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74A08" w14:textId="77777777" w:rsidR="006E0EA6" w:rsidRDefault="006E0EA6">
      <w:pPr>
        <w:pStyle w:val="BodyText"/>
        <w:jc w:val="left"/>
        <w:rPr>
          <w:rFonts w:ascii="Times New Roman"/>
          <w:i/>
        </w:rPr>
      </w:pPr>
    </w:p>
    <w:p w14:paraId="0EAFB966" w14:textId="77777777" w:rsidR="006E0EA6" w:rsidRDefault="006E0EA6">
      <w:pPr>
        <w:pStyle w:val="BodyText"/>
        <w:jc w:val="left"/>
        <w:rPr>
          <w:rFonts w:ascii="Times New Roman"/>
          <w:i/>
        </w:rPr>
      </w:pPr>
    </w:p>
    <w:p w14:paraId="06684324" w14:textId="77777777" w:rsidR="006E0EA6" w:rsidRDefault="006E0EA6">
      <w:pPr>
        <w:pStyle w:val="BodyText"/>
        <w:spacing w:before="32"/>
        <w:jc w:val="left"/>
        <w:rPr>
          <w:rFonts w:ascii="Times New Roman"/>
          <w:i/>
        </w:rPr>
      </w:pPr>
    </w:p>
    <w:p w14:paraId="68E481AF" w14:textId="77777777" w:rsidR="006E0EA6" w:rsidRDefault="00000000">
      <w:pPr>
        <w:pStyle w:val="BodyText"/>
        <w:spacing w:line="249" w:lineRule="auto"/>
        <w:ind w:left="918" w:right="18"/>
      </w:pPr>
      <w:r>
        <w:rPr>
          <w:noProof/>
        </w:rPr>
        <mc:AlternateContent>
          <mc:Choice Requires="wps">
            <w:drawing>
              <wp:anchor distT="0" distB="0" distL="0" distR="0" simplePos="0" relativeHeight="484402176" behindDoc="1" locked="0" layoutInCell="1" allowOverlap="1" wp14:anchorId="1498D4FF" wp14:editId="462FFE26">
                <wp:simplePos x="0" y="0"/>
                <wp:positionH relativeFrom="page">
                  <wp:posOffset>465566</wp:posOffset>
                </wp:positionH>
                <wp:positionV relativeFrom="paragraph">
                  <wp:posOffset>-141377</wp:posOffset>
                </wp:positionV>
                <wp:extent cx="575310" cy="7626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 cy="762635"/>
                        </a:xfrm>
                        <a:prstGeom prst="rect">
                          <a:avLst/>
                        </a:prstGeom>
                      </wps:spPr>
                      <wps:txbx>
                        <w:txbxContent>
                          <w:p w14:paraId="4C2F3090" w14:textId="77777777" w:rsidR="006E0EA6" w:rsidRDefault="00000000">
                            <w:pPr>
                              <w:spacing w:line="1167" w:lineRule="exact"/>
                              <w:rPr>
                                <w:rFonts w:ascii="Georgia"/>
                                <w:b/>
                                <w:sz w:val="103"/>
                              </w:rPr>
                            </w:pPr>
                            <w:r>
                              <w:rPr>
                                <w:rFonts w:ascii="Georgia"/>
                                <w:b/>
                                <w:color w:val="808080"/>
                                <w:spacing w:val="-10"/>
                                <w:w w:val="105"/>
                                <w:sz w:val="103"/>
                              </w:rPr>
                              <w:t>D</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798pt;margin-top:-11.132069pt;width:45.3pt;height:60.05pt;mso-position-horizontal-relative:page;mso-position-vertical-relative:paragraph;z-index:-18914304" type="#_x0000_t202" id="docshape11" filled="false" stroked="false">
                <v:textbox inset="0,0,0,0">
                  <w:txbxContent>
                    <w:p>
                      <w:pPr>
                        <w:spacing w:line="1167" w:lineRule="exact" w:before="0"/>
                        <w:ind w:left="0" w:right="0" w:firstLine="0"/>
                        <w:jc w:val="left"/>
                        <w:rPr>
                          <w:rFonts w:ascii="Georgia"/>
                          <w:b/>
                          <w:sz w:val="103"/>
                        </w:rPr>
                      </w:pPr>
                      <w:r>
                        <w:rPr>
                          <w:rFonts w:ascii="Georgia"/>
                          <w:b/>
                          <w:color w:val="808080"/>
                          <w:spacing w:val="-10"/>
                          <w:w w:val="105"/>
                          <w:sz w:val="103"/>
                        </w:rPr>
                        <w:t>D</w:t>
                      </w:r>
                    </w:p>
                  </w:txbxContent>
                </v:textbox>
                <w10:wrap type="none"/>
              </v:shape>
            </w:pict>
          </mc:Fallback>
        </mc:AlternateContent>
      </w:r>
      <w:r>
        <w:t>o you remember when you were ten years of age and what you, at that time, thought about those who were twenty years of age?</w:t>
      </w:r>
    </w:p>
    <w:p w14:paraId="21500CF7" w14:textId="77777777" w:rsidR="006E0EA6" w:rsidRDefault="00000000">
      <w:pPr>
        <w:spacing w:before="4" w:line="249" w:lineRule="auto"/>
        <w:ind w:left="13" w:right="16" w:firstLine="417"/>
        <w:jc w:val="both"/>
        <w:rPr>
          <w:i/>
          <w:sz w:val="21"/>
        </w:rPr>
      </w:pPr>
      <w:r>
        <w:rPr>
          <w:sz w:val="21"/>
        </w:rPr>
        <w:t xml:space="preserve">This question has been forwarded to several audiences as a first </w:t>
      </w:r>
      <w:r>
        <w:rPr>
          <w:spacing w:val="-2"/>
          <w:sz w:val="21"/>
        </w:rPr>
        <w:t>thread</w:t>
      </w:r>
      <w:r>
        <w:rPr>
          <w:spacing w:val="-3"/>
          <w:sz w:val="21"/>
        </w:rPr>
        <w:t xml:space="preserve"> </w:t>
      </w:r>
      <w:r>
        <w:rPr>
          <w:spacing w:val="-2"/>
          <w:sz w:val="21"/>
        </w:rPr>
        <w:t>in</w:t>
      </w:r>
      <w:r>
        <w:rPr>
          <w:spacing w:val="-3"/>
          <w:sz w:val="21"/>
        </w:rPr>
        <w:t xml:space="preserve"> </w:t>
      </w:r>
      <w:r>
        <w:rPr>
          <w:spacing w:val="-2"/>
          <w:sz w:val="21"/>
        </w:rPr>
        <w:t>the theory</w:t>
      </w:r>
      <w:r>
        <w:rPr>
          <w:spacing w:val="-3"/>
          <w:sz w:val="21"/>
        </w:rPr>
        <w:t xml:space="preserve"> </w:t>
      </w:r>
      <w:r>
        <w:rPr>
          <w:spacing w:val="-2"/>
          <w:sz w:val="21"/>
        </w:rPr>
        <w:t>of</w:t>
      </w:r>
      <w:r>
        <w:rPr>
          <w:spacing w:val="-3"/>
          <w:sz w:val="21"/>
        </w:rPr>
        <w:t xml:space="preserve"> </w:t>
      </w:r>
      <w:r>
        <w:rPr>
          <w:spacing w:val="-2"/>
          <w:sz w:val="21"/>
        </w:rPr>
        <w:t>gerotranscendence.</w:t>
      </w:r>
      <w:r>
        <w:rPr>
          <w:spacing w:val="-3"/>
          <w:sz w:val="21"/>
        </w:rPr>
        <w:t xml:space="preserve"> </w:t>
      </w:r>
      <w:r>
        <w:rPr>
          <w:spacing w:val="-2"/>
          <w:sz w:val="21"/>
        </w:rPr>
        <w:t>The answers</w:t>
      </w:r>
      <w:r>
        <w:rPr>
          <w:spacing w:val="-3"/>
          <w:sz w:val="21"/>
        </w:rPr>
        <w:t xml:space="preserve"> </w:t>
      </w:r>
      <w:r>
        <w:rPr>
          <w:spacing w:val="-2"/>
          <w:sz w:val="21"/>
        </w:rPr>
        <w:t>have</w:t>
      </w:r>
      <w:r>
        <w:rPr>
          <w:spacing w:val="-3"/>
          <w:sz w:val="21"/>
        </w:rPr>
        <w:t xml:space="preserve"> </w:t>
      </w:r>
      <w:r>
        <w:rPr>
          <w:spacing w:val="-2"/>
          <w:sz w:val="21"/>
        </w:rPr>
        <w:t xml:space="preserve">recurrently </w:t>
      </w:r>
      <w:r>
        <w:rPr>
          <w:sz w:val="21"/>
        </w:rPr>
        <w:t>been</w:t>
      </w:r>
      <w:r>
        <w:rPr>
          <w:spacing w:val="-12"/>
          <w:sz w:val="21"/>
        </w:rPr>
        <w:t xml:space="preserve"> </w:t>
      </w:r>
      <w:r>
        <w:rPr>
          <w:sz w:val="21"/>
        </w:rPr>
        <w:t>laughter</w:t>
      </w:r>
      <w:r>
        <w:rPr>
          <w:spacing w:val="-12"/>
          <w:sz w:val="21"/>
        </w:rPr>
        <w:t xml:space="preserve"> </w:t>
      </w:r>
      <w:r>
        <w:rPr>
          <w:sz w:val="21"/>
        </w:rPr>
        <w:t>and</w:t>
      </w:r>
      <w:r>
        <w:rPr>
          <w:spacing w:val="-11"/>
          <w:sz w:val="21"/>
        </w:rPr>
        <w:t xml:space="preserve"> </w:t>
      </w:r>
      <w:r>
        <w:rPr>
          <w:sz w:val="21"/>
        </w:rPr>
        <w:t>declarations</w:t>
      </w:r>
      <w:r>
        <w:rPr>
          <w:spacing w:val="-12"/>
          <w:sz w:val="21"/>
        </w:rPr>
        <w:t xml:space="preserve"> </w:t>
      </w:r>
      <w:r>
        <w:rPr>
          <w:sz w:val="21"/>
        </w:rPr>
        <w:t>that</w:t>
      </w:r>
      <w:r>
        <w:rPr>
          <w:spacing w:val="-11"/>
          <w:sz w:val="21"/>
        </w:rPr>
        <w:t xml:space="preserve"> </w:t>
      </w:r>
      <w:r>
        <w:rPr>
          <w:sz w:val="21"/>
        </w:rPr>
        <w:t>the</w:t>
      </w:r>
      <w:r>
        <w:rPr>
          <w:spacing w:val="-12"/>
          <w:sz w:val="21"/>
        </w:rPr>
        <w:t xml:space="preserve"> </w:t>
      </w:r>
      <w:r>
        <w:rPr>
          <w:sz w:val="21"/>
        </w:rPr>
        <w:t>twenty-year-old</w:t>
      </w:r>
      <w:r>
        <w:rPr>
          <w:spacing w:val="-11"/>
          <w:sz w:val="21"/>
        </w:rPr>
        <w:t xml:space="preserve"> </w:t>
      </w:r>
      <w:r>
        <w:rPr>
          <w:sz w:val="21"/>
        </w:rPr>
        <w:t>seemed</w:t>
      </w:r>
      <w:r>
        <w:rPr>
          <w:spacing w:val="-12"/>
          <w:sz w:val="21"/>
        </w:rPr>
        <w:t xml:space="preserve"> </w:t>
      </w:r>
      <w:r>
        <w:rPr>
          <w:sz w:val="21"/>
        </w:rPr>
        <w:t>very</w:t>
      </w:r>
      <w:r>
        <w:rPr>
          <w:spacing w:val="-12"/>
          <w:sz w:val="21"/>
        </w:rPr>
        <w:t xml:space="preserve"> </w:t>
      </w:r>
      <w:r>
        <w:rPr>
          <w:sz w:val="21"/>
        </w:rPr>
        <w:t>old indeed.</w:t>
      </w:r>
      <w:r>
        <w:rPr>
          <w:spacing w:val="-1"/>
          <w:sz w:val="21"/>
        </w:rPr>
        <w:t xml:space="preserve"> </w:t>
      </w:r>
      <w:r>
        <w:rPr>
          <w:sz w:val="21"/>
        </w:rPr>
        <w:t>Some</w:t>
      </w:r>
      <w:r>
        <w:rPr>
          <w:spacing w:val="-2"/>
          <w:sz w:val="21"/>
        </w:rPr>
        <w:t xml:space="preserve"> </w:t>
      </w:r>
      <w:r>
        <w:rPr>
          <w:sz w:val="21"/>
        </w:rPr>
        <w:t>of</w:t>
      </w:r>
      <w:r>
        <w:rPr>
          <w:spacing w:val="-1"/>
          <w:sz w:val="21"/>
        </w:rPr>
        <w:t xml:space="preserve"> </w:t>
      </w:r>
      <w:r>
        <w:rPr>
          <w:sz w:val="21"/>
        </w:rPr>
        <w:t>us</w:t>
      </w:r>
      <w:r>
        <w:rPr>
          <w:spacing w:val="-2"/>
          <w:sz w:val="21"/>
        </w:rPr>
        <w:t xml:space="preserve"> </w:t>
      </w:r>
      <w:r>
        <w:rPr>
          <w:sz w:val="21"/>
        </w:rPr>
        <w:t>admit</w:t>
      </w:r>
      <w:r>
        <w:rPr>
          <w:spacing w:val="-1"/>
          <w:sz w:val="21"/>
        </w:rPr>
        <w:t xml:space="preserve"> </w:t>
      </w:r>
      <w:r>
        <w:rPr>
          <w:sz w:val="21"/>
        </w:rPr>
        <w:t>that</w:t>
      </w:r>
      <w:r>
        <w:rPr>
          <w:spacing w:val="-2"/>
          <w:sz w:val="21"/>
        </w:rPr>
        <w:t xml:space="preserve"> </w:t>
      </w:r>
      <w:r>
        <w:rPr>
          <w:sz w:val="21"/>
        </w:rPr>
        <w:t>at</w:t>
      </w:r>
      <w:r>
        <w:rPr>
          <w:spacing w:val="-1"/>
          <w:sz w:val="21"/>
        </w:rPr>
        <w:t xml:space="preserve"> </w:t>
      </w:r>
      <w:r>
        <w:rPr>
          <w:sz w:val="21"/>
        </w:rPr>
        <w:t>age</w:t>
      </w:r>
      <w:r>
        <w:rPr>
          <w:spacing w:val="-2"/>
          <w:sz w:val="21"/>
        </w:rPr>
        <w:t xml:space="preserve"> </w:t>
      </w:r>
      <w:r>
        <w:rPr>
          <w:sz w:val="21"/>
        </w:rPr>
        <w:t>ten</w:t>
      </w:r>
      <w:r>
        <w:rPr>
          <w:spacing w:val="-1"/>
          <w:sz w:val="21"/>
        </w:rPr>
        <w:t xml:space="preserve"> </w:t>
      </w:r>
      <w:r>
        <w:rPr>
          <w:sz w:val="21"/>
        </w:rPr>
        <w:t>we</w:t>
      </w:r>
      <w:r>
        <w:rPr>
          <w:spacing w:val="-1"/>
          <w:sz w:val="21"/>
        </w:rPr>
        <w:t xml:space="preserve"> </w:t>
      </w:r>
      <w:r>
        <w:rPr>
          <w:sz w:val="21"/>
        </w:rPr>
        <w:t>wished</w:t>
      </w:r>
      <w:r>
        <w:rPr>
          <w:spacing w:val="-2"/>
          <w:sz w:val="21"/>
        </w:rPr>
        <w:t xml:space="preserve"> </w:t>
      </w:r>
      <w:r>
        <w:rPr>
          <w:sz w:val="21"/>
        </w:rPr>
        <w:t>to</w:t>
      </w:r>
      <w:r>
        <w:rPr>
          <w:spacing w:val="-1"/>
          <w:sz w:val="21"/>
        </w:rPr>
        <w:t xml:space="preserve"> </w:t>
      </w:r>
      <w:r>
        <w:rPr>
          <w:sz w:val="21"/>
        </w:rPr>
        <w:t>never</w:t>
      </w:r>
      <w:r>
        <w:rPr>
          <w:spacing w:val="-2"/>
          <w:sz w:val="21"/>
        </w:rPr>
        <w:t xml:space="preserve"> </w:t>
      </w:r>
      <w:r>
        <w:rPr>
          <w:sz w:val="21"/>
        </w:rPr>
        <w:t>grow</w:t>
      </w:r>
      <w:r>
        <w:rPr>
          <w:spacing w:val="-1"/>
          <w:sz w:val="21"/>
        </w:rPr>
        <w:t xml:space="preserve"> </w:t>
      </w:r>
      <w:r>
        <w:rPr>
          <w:sz w:val="21"/>
        </w:rPr>
        <w:t>older. Age</w:t>
      </w:r>
      <w:r>
        <w:rPr>
          <w:spacing w:val="-8"/>
          <w:sz w:val="21"/>
        </w:rPr>
        <w:t xml:space="preserve"> </w:t>
      </w:r>
      <w:r>
        <w:rPr>
          <w:sz w:val="21"/>
        </w:rPr>
        <w:t>ten</w:t>
      </w:r>
      <w:r>
        <w:rPr>
          <w:spacing w:val="-7"/>
          <w:sz w:val="21"/>
        </w:rPr>
        <w:t xml:space="preserve"> </w:t>
      </w:r>
      <w:r>
        <w:rPr>
          <w:sz w:val="21"/>
        </w:rPr>
        <w:t>was</w:t>
      </w:r>
      <w:r>
        <w:rPr>
          <w:spacing w:val="-8"/>
          <w:sz w:val="21"/>
        </w:rPr>
        <w:t xml:space="preserve"> </w:t>
      </w:r>
      <w:r>
        <w:rPr>
          <w:sz w:val="21"/>
        </w:rPr>
        <w:t>thought</w:t>
      </w:r>
      <w:r>
        <w:rPr>
          <w:spacing w:val="-8"/>
          <w:sz w:val="21"/>
        </w:rPr>
        <w:t xml:space="preserve"> </w:t>
      </w:r>
      <w:r>
        <w:rPr>
          <w:sz w:val="21"/>
        </w:rPr>
        <w:t>to</w:t>
      </w:r>
      <w:r>
        <w:rPr>
          <w:spacing w:val="-8"/>
          <w:sz w:val="21"/>
        </w:rPr>
        <w:t xml:space="preserve"> </w:t>
      </w:r>
      <w:r>
        <w:rPr>
          <w:sz w:val="21"/>
        </w:rPr>
        <w:t>be</w:t>
      </w:r>
      <w:r>
        <w:rPr>
          <w:spacing w:val="-7"/>
          <w:sz w:val="21"/>
        </w:rPr>
        <w:t xml:space="preserve"> </w:t>
      </w:r>
      <w:r>
        <w:rPr>
          <w:sz w:val="21"/>
        </w:rPr>
        <w:t>the</w:t>
      </w:r>
      <w:r>
        <w:rPr>
          <w:spacing w:val="-8"/>
          <w:sz w:val="21"/>
        </w:rPr>
        <w:t xml:space="preserve"> </w:t>
      </w:r>
      <w:r>
        <w:rPr>
          <w:sz w:val="21"/>
        </w:rPr>
        <w:t>very</w:t>
      </w:r>
      <w:r>
        <w:rPr>
          <w:spacing w:val="-8"/>
          <w:sz w:val="21"/>
        </w:rPr>
        <w:t xml:space="preserve"> </w:t>
      </w:r>
      <w:r>
        <w:rPr>
          <w:sz w:val="21"/>
        </w:rPr>
        <w:t>best</w:t>
      </w:r>
      <w:r>
        <w:rPr>
          <w:spacing w:val="-8"/>
          <w:sz w:val="21"/>
        </w:rPr>
        <w:t xml:space="preserve"> </w:t>
      </w:r>
      <w:r>
        <w:rPr>
          <w:sz w:val="21"/>
        </w:rPr>
        <w:t>in</w:t>
      </w:r>
      <w:r>
        <w:rPr>
          <w:spacing w:val="-7"/>
          <w:sz w:val="21"/>
        </w:rPr>
        <w:t xml:space="preserve"> </w:t>
      </w:r>
      <w:r>
        <w:rPr>
          <w:sz w:val="21"/>
        </w:rPr>
        <w:t>life.</w:t>
      </w:r>
      <w:r>
        <w:rPr>
          <w:spacing w:val="-8"/>
          <w:sz w:val="21"/>
        </w:rPr>
        <w:t xml:space="preserve"> </w:t>
      </w:r>
      <w:r>
        <w:rPr>
          <w:sz w:val="21"/>
        </w:rPr>
        <w:t>So,</w:t>
      </w:r>
      <w:r>
        <w:rPr>
          <w:spacing w:val="-8"/>
          <w:sz w:val="21"/>
        </w:rPr>
        <w:t xml:space="preserve"> </w:t>
      </w:r>
      <w:r>
        <w:rPr>
          <w:sz w:val="21"/>
        </w:rPr>
        <w:t>at</w:t>
      </w:r>
      <w:r>
        <w:rPr>
          <w:spacing w:val="-8"/>
          <w:sz w:val="21"/>
        </w:rPr>
        <w:t xml:space="preserve"> </w:t>
      </w:r>
      <w:r>
        <w:rPr>
          <w:sz w:val="21"/>
        </w:rPr>
        <w:t>age</w:t>
      </w:r>
      <w:r>
        <w:rPr>
          <w:spacing w:val="-7"/>
          <w:sz w:val="21"/>
        </w:rPr>
        <w:t xml:space="preserve"> </w:t>
      </w:r>
      <w:r>
        <w:rPr>
          <w:sz w:val="21"/>
        </w:rPr>
        <w:t>ten,</w:t>
      </w:r>
      <w:r>
        <w:rPr>
          <w:spacing w:val="-8"/>
          <w:sz w:val="21"/>
        </w:rPr>
        <w:t xml:space="preserve"> </w:t>
      </w:r>
      <w:r>
        <w:rPr>
          <w:sz w:val="21"/>
        </w:rPr>
        <w:t>the</w:t>
      </w:r>
      <w:r>
        <w:rPr>
          <w:spacing w:val="-8"/>
          <w:sz w:val="21"/>
        </w:rPr>
        <w:t xml:space="preserve"> </w:t>
      </w:r>
      <w:r>
        <w:rPr>
          <w:sz w:val="21"/>
        </w:rPr>
        <w:t xml:space="preserve">message </w:t>
      </w:r>
      <w:r>
        <w:rPr>
          <w:spacing w:val="-2"/>
          <w:sz w:val="21"/>
        </w:rPr>
        <w:t>was</w:t>
      </w:r>
      <w:r>
        <w:rPr>
          <w:spacing w:val="-6"/>
          <w:sz w:val="21"/>
        </w:rPr>
        <w:t xml:space="preserve"> </w:t>
      </w:r>
      <w:r>
        <w:rPr>
          <w:spacing w:val="-2"/>
          <w:sz w:val="21"/>
        </w:rPr>
        <w:t>this:</w:t>
      </w:r>
      <w:r>
        <w:rPr>
          <w:spacing w:val="-6"/>
          <w:sz w:val="21"/>
        </w:rPr>
        <w:t xml:space="preserve"> </w:t>
      </w:r>
      <w:r>
        <w:rPr>
          <w:i/>
          <w:spacing w:val="-2"/>
          <w:sz w:val="21"/>
        </w:rPr>
        <w:t>If</w:t>
      </w:r>
      <w:r>
        <w:rPr>
          <w:i/>
          <w:spacing w:val="-6"/>
          <w:sz w:val="21"/>
        </w:rPr>
        <w:t xml:space="preserve"> </w:t>
      </w:r>
      <w:r>
        <w:rPr>
          <w:i/>
          <w:spacing w:val="-2"/>
          <w:sz w:val="21"/>
        </w:rPr>
        <w:t>everything</w:t>
      </w:r>
      <w:r>
        <w:rPr>
          <w:i/>
          <w:spacing w:val="-6"/>
          <w:sz w:val="21"/>
        </w:rPr>
        <w:t xml:space="preserve"> </w:t>
      </w:r>
      <w:r>
        <w:rPr>
          <w:i/>
          <w:spacing w:val="-2"/>
          <w:sz w:val="21"/>
        </w:rPr>
        <w:t>could</w:t>
      </w:r>
      <w:r>
        <w:rPr>
          <w:i/>
          <w:spacing w:val="-6"/>
          <w:sz w:val="21"/>
        </w:rPr>
        <w:t xml:space="preserve"> </w:t>
      </w:r>
      <w:r>
        <w:rPr>
          <w:i/>
          <w:spacing w:val="-2"/>
          <w:sz w:val="21"/>
        </w:rPr>
        <w:t>just</w:t>
      </w:r>
      <w:r>
        <w:rPr>
          <w:i/>
          <w:spacing w:val="-6"/>
          <w:sz w:val="21"/>
        </w:rPr>
        <w:t xml:space="preserve"> </w:t>
      </w:r>
      <w:r>
        <w:rPr>
          <w:i/>
          <w:spacing w:val="-2"/>
          <w:sz w:val="21"/>
        </w:rPr>
        <w:t>continue</w:t>
      </w:r>
      <w:r>
        <w:rPr>
          <w:i/>
          <w:spacing w:val="-6"/>
          <w:sz w:val="21"/>
        </w:rPr>
        <w:t xml:space="preserve"> </w:t>
      </w:r>
      <w:r>
        <w:rPr>
          <w:i/>
          <w:spacing w:val="-2"/>
          <w:sz w:val="21"/>
        </w:rPr>
        <w:t>unchanged</w:t>
      </w:r>
      <w:r>
        <w:rPr>
          <w:i/>
          <w:spacing w:val="-5"/>
          <w:sz w:val="21"/>
        </w:rPr>
        <w:t xml:space="preserve"> </w:t>
      </w:r>
      <w:r>
        <w:rPr>
          <w:i/>
          <w:spacing w:val="-2"/>
          <w:sz w:val="21"/>
        </w:rPr>
        <w:t>as</w:t>
      </w:r>
      <w:r>
        <w:rPr>
          <w:i/>
          <w:spacing w:val="-6"/>
          <w:sz w:val="21"/>
        </w:rPr>
        <w:t xml:space="preserve"> </w:t>
      </w:r>
      <w:r>
        <w:rPr>
          <w:i/>
          <w:spacing w:val="-2"/>
          <w:sz w:val="21"/>
        </w:rPr>
        <w:t>it</w:t>
      </w:r>
      <w:r>
        <w:rPr>
          <w:i/>
          <w:spacing w:val="-6"/>
          <w:sz w:val="21"/>
        </w:rPr>
        <w:t xml:space="preserve"> </w:t>
      </w:r>
      <w:r>
        <w:rPr>
          <w:i/>
          <w:spacing w:val="-2"/>
          <w:sz w:val="21"/>
        </w:rPr>
        <w:t>is</w:t>
      </w:r>
      <w:r>
        <w:rPr>
          <w:i/>
          <w:spacing w:val="-6"/>
          <w:sz w:val="21"/>
        </w:rPr>
        <w:t xml:space="preserve"> </w:t>
      </w:r>
      <w:r>
        <w:rPr>
          <w:i/>
          <w:spacing w:val="-2"/>
          <w:sz w:val="21"/>
        </w:rPr>
        <w:t>now,</w:t>
      </w:r>
      <w:r>
        <w:rPr>
          <w:i/>
          <w:spacing w:val="-6"/>
          <w:sz w:val="21"/>
        </w:rPr>
        <w:t xml:space="preserve"> </w:t>
      </w:r>
      <w:r>
        <w:rPr>
          <w:i/>
          <w:spacing w:val="-2"/>
          <w:sz w:val="21"/>
        </w:rPr>
        <w:t>life</w:t>
      </w:r>
      <w:r>
        <w:rPr>
          <w:i/>
          <w:spacing w:val="-6"/>
          <w:sz w:val="21"/>
        </w:rPr>
        <w:t xml:space="preserve"> </w:t>
      </w:r>
      <w:r>
        <w:rPr>
          <w:i/>
          <w:spacing w:val="-2"/>
          <w:sz w:val="21"/>
        </w:rPr>
        <w:t>would be</w:t>
      </w:r>
      <w:r>
        <w:rPr>
          <w:i/>
          <w:sz w:val="21"/>
        </w:rPr>
        <w:t xml:space="preserve"> </w:t>
      </w:r>
      <w:r>
        <w:rPr>
          <w:i/>
          <w:spacing w:val="-2"/>
          <w:sz w:val="21"/>
        </w:rPr>
        <w:t>at</w:t>
      </w:r>
      <w:r>
        <w:rPr>
          <w:i/>
          <w:sz w:val="21"/>
        </w:rPr>
        <w:t xml:space="preserve"> </w:t>
      </w:r>
      <w:r>
        <w:rPr>
          <w:i/>
          <w:spacing w:val="-2"/>
          <w:sz w:val="21"/>
        </w:rPr>
        <w:t>its</w:t>
      </w:r>
      <w:r>
        <w:rPr>
          <w:i/>
          <w:sz w:val="21"/>
        </w:rPr>
        <w:t xml:space="preserve"> </w:t>
      </w:r>
      <w:r>
        <w:rPr>
          <w:i/>
          <w:spacing w:val="-2"/>
          <w:sz w:val="21"/>
        </w:rPr>
        <w:t>very</w:t>
      </w:r>
      <w:r>
        <w:rPr>
          <w:i/>
          <w:sz w:val="21"/>
        </w:rPr>
        <w:t xml:space="preserve"> </w:t>
      </w:r>
      <w:r>
        <w:rPr>
          <w:i/>
          <w:spacing w:val="-2"/>
          <w:sz w:val="21"/>
        </w:rPr>
        <w:t>best.</w:t>
      </w:r>
      <w:r>
        <w:rPr>
          <w:i/>
          <w:sz w:val="21"/>
        </w:rPr>
        <w:t xml:space="preserve"> </w:t>
      </w:r>
      <w:r>
        <w:rPr>
          <w:i/>
          <w:spacing w:val="-2"/>
          <w:sz w:val="21"/>
        </w:rPr>
        <w:t>What</w:t>
      </w:r>
      <w:r>
        <w:rPr>
          <w:i/>
          <w:sz w:val="21"/>
        </w:rPr>
        <w:t xml:space="preserve"> </w:t>
      </w:r>
      <w:r>
        <w:rPr>
          <w:i/>
          <w:spacing w:val="-2"/>
          <w:sz w:val="21"/>
        </w:rPr>
        <w:t>lies</w:t>
      </w:r>
      <w:r>
        <w:rPr>
          <w:i/>
          <w:sz w:val="21"/>
        </w:rPr>
        <w:t xml:space="preserve"> </w:t>
      </w:r>
      <w:r>
        <w:rPr>
          <w:i/>
          <w:spacing w:val="-2"/>
          <w:sz w:val="21"/>
        </w:rPr>
        <w:t>ahead</w:t>
      </w:r>
      <w:r>
        <w:rPr>
          <w:i/>
          <w:sz w:val="21"/>
        </w:rPr>
        <w:t xml:space="preserve"> </w:t>
      </w:r>
      <w:r>
        <w:rPr>
          <w:i/>
          <w:spacing w:val="-2"/>
          <w:sz w:val="21"/>
        </w:rPr>
        <w:t>is</w:t>
      </w:r>
      <w:r>
        <w:rPr>
          <w:i/>
          <w:sz w:val="21"/>
        </w:rPr>
        <w:t xml:space="preserve"> </w:t>
      </w:r>
      <w:r>
        <w:rPr>
          <w:i/>
          <w:spacing w:val="-2"/>
          <w:sz w:val="21"/>
        </w:rPr>
        <w:t>nothing</w:t>
      </w:r>
      <w:r>
        <w:rPr>
          <w:i/>
          <w:sz w:val="21"/>
        </w:rPr>
        <w:t xml:space="preserve"> </w:t>
      </w:r>
      <w:r>
        <w:rPr>
          <w:i/>
          <w:spacing w:val="-2"/>
          <w:sz w:val="21"/>
        </w:rPr>
        <w:t>to</w:t>
      </w:r>
      <w:r>
        <w:rPr>
          <w:i/>
          <w:sz w:val="21"/>
        </w:rPr>
        <w:t xml:space="preserve"> </w:t>
      </w:r>
      <w:r>
        <w:rPr>
          <w:i/>
          <w:spacing w:val="-2"/>
          <w:sz w:val="21"/>
        </w:rPr>
        <w:t>look</w:t>
      </w:r>
      <w:r>
        <w:rPr>
          <w:i/>
          <w:sz w:val="21"/>
        </w:rPr>
        <w:t xml:space="preserve"> </w:t>
      </w:r>
      <w:r>
        <w:rPr>
          <w:i/>
          <w:spacing w:val="-2"/>
          <w:sz w:val="21"/>
        </w:rPr>
        <w:t>forward</w:t>
      </w:r>
      <w:r>
        <w:rPr>
          <w:i/>
          <w:sz w:val="21"/>
        </w:rPr>
        <w:t xml:space="preserve"> </w:t>
      </w:r>
      <w:r>
        <w:rPr>
          <w:i/>
          <w:spacing w:val="-2"/>
          <w:sz w:val="21"/>
        </w:rPr>
        <w:t>to.</w:t>
      </w:r>
    </w:p>
    <w:p w14:paraId="170E12E9" w14:textId="77777777" w:rsidR="006E0EA6" w:rsidRDefault="00000000">
      <w:pPr>
        <w:pStyle w:val="BodyText"/>
        <w:spacing w:before="8" w:line="249" w:lineRule="auto"/>
        <w:ind w:left="13" w:right="17" w:firstLine="417"/>
        <w:rPr>
          <w:i/>
        </w:rPr>
      </w:pPr>
      <w:r>
        <w:t>And then we grew older and turned twenty. What did we, at age twenty, think about ourselves as ten, and what about the prospect of turning fifty? The answers to these questions were new laughter and statements</w:t>
      </w:r>
      <w:r>
        <w:rPr>
          <w:spacing w:val="-12"/>
        </w:rPr>
        <w:t xml:space="preserve"> </w:t>
      </w:r>
      <w:r>
        <w:t>about</w:t>
      </w:r>
      <w:r>
        <w:rPr>
          <w:spacing w:val="-11"/>
        </w:rPr>
        <w:t xml:space="preserve"> </w:t>
      </w:r>
      <w:r>
        <w:t>seeing</w:t>
      </w:r>
      <w:r>
        <w:rPr>
          <w:spacing w:val="-11"/>
        </w:rPr>
        <w:t xml:space="preserve"> </w:t>
      </w:r>
      <w:r>
        <w:t>oneself</w:t>
      </w:r>
      <w:r>
        <w:rPr>
          <w:spacing w:val="-11"/>
        </w:rPr>
        <w:t xml:space="preserve"> </w:t>
      </w:r>
      <w:r>
        <w:t>as</w:t>
      </w:r>
      <w:r>
        <w:rPr>
          <w:spacing w:val="-12"/>
        </w:rPr>
        <w:t xml:space="preserve"> </w:t>
      </w:r>
      <w:r>
        <w:t>very</w:t>
      </w:r>
      <w:r>
        <w:rPr>
          <w:spacing w:val="-11"/>
        </w:rPr>
        <w:t xml:space="preserve"> </w:t>
      </w:r>
      <w:r>
        <w:t>childish</w:t>
      </w:r>
      <w:r>
        <w:rPr>
          <w:spacing w:val="-11"/>
        </w:rPr>
        <w:t xml:space="preserve"> </w:t>
      </w:r>
      <w:r>
        <w:t>and</w:t>
      </w:r>
      <w:r>
        <w:rPr>
          <w:spacing w:val="-11"/>
        </w:rPr>
        <w:t xml:space="preserve"> </w:t>
      </w:r>
      <w:r>
        <w:t>immature</w:t>
      </w:r>
      <w:r>
        <w:rPr>
          <w:spacing w:val="-11"/>
        </w:rPr>
        <w:t xml:space="preserve"> </w:t>
      </w:r>
      <w:r>
        <w:t>at</w:t>
      </w:r>
      <w:r>
        <w:rPr>
          <w:spacing w:val="-11"/>
        </w:rPr>
        <w:t xml:space="preserve"> </w:t>
      </w:r>
      <w:r>
        <w:t>age</w:t>
      </w:r>
      <w:r>
        <w:rPr>
          <w:spacing w:val="-11"/>
        </w:rPr>
        <w:t xml:space="preserve"> </w:t>
      </w:r>
      <w:r>
        <w:t xml:space="preserve">ten and that becoming twenty was a pleasure rather than a nuisance. At the </w:t>
      </w:r>
      <w:r>
        <w:rPr>
          <w:spacing w:val="-2"/>
        </w:rPr>
        <w:t>same</w:t>
      </w:r>
      <w:r>
        <w:rPr>
          <w:spacing w:val="-9"/>
        </w:rPr>
        <w:t xml:space="preserve"> </w:t>
      </w:r>
      <w:r>
        <w:rPr>
          <w:spacing w:val="-2"/>
        </w:rPr>
        <w:t>time,</w:t>
      </w:r>
      <w:r>
        <w:rPr>
          <w:spacing w:val="-8"/>
        </w:rPr>
        <w:t xml:space="preserve"> </w:t>
      </w:r>
      <w:r>
        <w:rPr>
          <w:spacing w:val="-2"/>
        </w:rPr>
        <w:t>the</w:t>
      </w:r>
      <w:r>
        <w:rPr>
          <w:spacing w:val="-9"/>
        </w:rPr>
        <w:t xml:space="preserve"> </w:t>
      </w:r>
      <w:r>
        <w:rPr>
          <w:spacing w:val="-2"/>
        </w:rPr>
        <w:t>prospect</w:t>
      </w:r>
      <w:r>
        <w:rPr>
          <w:spacing w:val="-8"/>
        </w:rPr>
        <w:t xml:space="preserve"> </w:t>
      </w:r>
      <w:r>
        <w:rPr>
          <w:spacing w:val="-2"/>
        </w:rPr>
        <w:t>of</w:t>
      </w:r>
      <w:r>
        <w:rPr>
          <w:spacing w:val="-9"/>
        </w:rPr>
        <w:t xml:space="preserve"> </w:t>
      </w:r>
      <w:r>
        <w:rPr>
          <w:spacing w:val="-2"/>
        </w:rPr>
        <w:t>becoming</w:t>
      </w:r>
      <w:r>
        <w:rPr>
          <w:spacing w:val="-8"/>
        </w:rPr>
        <w:t xml:space="preserve"> </w:t>
      </w:r>
      <w:r>
        <w:rPr>
          <w:spacing w:val="-2"/>
        </w:rPr>
        <w:t>fifty</w:t>
      </w:r>
      <w:r>
        <w:rPr>
          <w:spacing w:val="-9"/>
        </w:rPr>
        <w:t xml:space="preserve"> </w:t>
      </w:r>
      <w:r>
        <w:rPr>
          <w:spacing w:val="-2"/>
        </w:rPr>
        <w:t>was</w:t>
      </w:r>
      <w:r>
        <w:rPr>
          <w:spacing w:val="-8"/>
        </w:rPr>
        <w:t xml:space="preserve"> </w:t>
      </w:r>
      <w:r>
        <w:rPr>
          <w:spacing w:val="-2"/>
        </w:rPr>
        <w:t>very</w:t>
      </w:r>
      <w:r>
        <w:rPr>
          <w:spacing w:val="-9"/>
        </w:rPr>
        <w:t xml:space="preserve"> </w:t>
      </w:r>
      <w:r>
        <w:rPr>
          <w:spacing w:val="-2"/>
        </w:rPr>
        <w:t>negative.</w:t>
      </w:r>
      <w:r>
        <w:rPr>
          <w:spacing w:val="-9"/>
        </w:rPr>
        <w:t xml:space="preserve"> </w:t>
      </w:r>
      <w:r>
        <w:rPr>
          <w:spacing w:val="-2"/>
        </w:rPr>
        <w:t>Being</w:t>
      </w:r>
      <w:r>
        <w:rPr>
          <w:spacing w:val="-8"/>
        </w:rPr>
        <w:t xml:space="preserve"> </w:t>
      </w:r>
      <w:r>
        <w:rPr>
          <w:spacing w:val="-2"/>
        </w:rPr>
        <w:t xml:space="preserve">twenty </w:t>
      </w:r>
      <w:r>
        <w:t>was</w:t>
      </w:r>
      <w:r>
        <w:rPr>
          <w:spacing w:val="-3"/>
        </w:rPr>
        <w:t xml:space="preserve"> </w:t>
      </w:r>
      <w:r>
        <w:t>felt</w:t>
      </w:r>
      <w:r>
        <w:rPr>
          <w:spacing w:val="-3"/>
        </w:rPr>
        <w:t xml:space="preserve"> </w:t>
      </w:r>
      <w:r>
        <w:t>to</w:t>
      </w:r>
      <w:r>
        <w:rPr>
          <w:spacing w:val="-2"/>
        </w:rPr>
        <w:t xml:space="preserve"> </w:t>
      </w:r>
      <w:r>
        <w:t>be</w:t>
      </w:r>
      <w:r>
        <w:rPr>
          <w:spacing w:val="-3"/>
        </w:rPr>
        <w:t xml:space="preserve"> </w:t>
      </w:r>
      <w:r>
        <w:t>the</w:t>
      </w:r>
      <w:r>
        <w:rPr>
          <w:spacing w:val="-3"/>
        </w:rPr>
        <w:t xml:space="preserve"> </w:t>
      </w:r>
      <w:r>
        <w:t>essence</w:t>
      </w:r>
      <w:r>
        <w:rPr>
          <w:spacing w:val="-3"/>
        </w:rPr>
        <w:t xml:space="preserve"> </w:t>
      </w:r>
      <w:r>
        <w:t>of</w:t>
      </w:r>
      <w:r>
        <w:rPr>
          <w:spacing w:val="-2"/>
        </w:rPr>
        <w:t xml:space="preserve"> </w:t>
      </w:r>
      <w:r>
        <w:t>life,</w:t>
      </w:r>
      <w:r>
        <w:rPr>
          <w:spacing w:val="-3"/>
        </w:rPr>
        <w:t xml:space="preserve"> </w:t>
      </w:r>
      <w:r>
        <w:t>while</w:t>
      </w:r>
      <w:r>
        <w:rPr>
          <w:spacing w:val="-3"/>
        </w:rPr>
        <w:t xml:space="preserve"> </w:t>
      </w:r>
      <w:r>
        <w:t>the</w:t>
      </w:r>
      <w:r>
        <w:rPr>
          <w:spacing w:val="-3"/>
        </w:rPr>
        <w:t xml:space="preserve"> </w:t>
      </w:r>
      <w:r>
        <w:t>thought</w:t>
      </w:r>
      <w:r>
        <w:rPr>
          <w:spacing w:val="-3"/>
        </w:rPr>
        <w:t xml:space="preserve"> </w:t>
      </w:r>
      <w:r>
        <w:t>of</w:t>
      </w:r>
      <w:r>
        <w:rPr>
          <w:spacing w:val="-2"/>
        </w:rPr>
        <w:t xml:space="preserve"> </w:t>
      </w:r>
      <w:r>
        <w:t>becoming</w:t>
      </w:r>
      <w:r>
        <w:rPr>
          <w:spacing w:val="-3"/>
        </w:rPr>
        <w:t xml:space="preserve"> </w:t>
      </w:r>
      <w:r>
        <w:t>fifty</w:t>
      </w:r>
      <w:r>
        <w:rPr>
          <w:spacing w:val="-3"/>
        </w:rPr>
        <w:t xml:space="preserve"> </w:t>
      </w:r>
      <w:r>
        <w:t>was gruesome and seen as the end of the fun. So, at age twenty, the message was</w:t>
      </w:r>
      <w:r>
        <w:rPr>
          <w:spacing w:val="-5"/>
        </w:rPr>
        <w:t xml:space="preserve"> </w:t>
      </w:r>
      <w:r>
        <w:t>now</w:t>
      </w:r>
      <w:r>
        <w:rPr>
          <w:spacing w:val="-5"/>
        </w:rPr>
        <w:t xml:space="preserve"> </w:t>
      </w:r>
      <w:r>
        <w:t>this:</w:t>
      </w:r>
      <w:r>
        <w:rPr>
          <w:spacing w:val="-4"/>
        </w:rPr>
        <w:t xml:space="preserve"> </w:t>
      </w:r>
      <w:r>
        <w:rPr>
          <w:i/>
        </w:rPr>
        <w:t>If</w:t>
      </w:r>
      <w:r>
        <w:rPr>
          <w:i/>
          <w:spacing w:val="-5"/>
        </w:rPr>
        <w:t xml:space="preserve"> </w:t>
      </w:r>
      <w:r>
        <w:rPr>
          <w:i/>
        </w:rPr>
        <w:t>everything</w:t>
      </w:r>
      <w:r>
        <w:rPr>
          <w:i/>
          <w:spacing w:val="-5"/>
        </w:rPr>
        <w:t xml:space="preserve"> </w:t>
      </w:r>
      <w:r>
        <w:rPr>
          <w:i/>
        </w:rPr>
        <w:t>could</w:t>
      </w:r>
      <w:r>
        <w:rPr>
          <w:i/>
          <w:spacing w:val="-5"/>
        </w:rPr>
        <w:t xml:space="preserve"> </w:t>
      </w:r>
      <w:r>
        <w:rPr>
          <w:i/>
        </w:rPr>
        <w:t>just</w:t>
      </w:r>
      <w:r>
        <w:rPr>
          <w:i/>
          <w:spacing w:val="-5"/>
        </w:rPr>
        <w:t xml:space="preserve"> </w:t>
      </w:r>
      <w:r>
        <w:rPr>
          <w:i/>
        </w:rPr>
        <w:t>continue</w:t>
      </w:r>
      <w:r>
        <w:rPr>
          <w:i/>
          <w:spacing w:val="-3"/>
        </w:rPr>
        <w:t xml:space="preserve"> </w:t>
      </w:r>
      <w:r>
        <w:rPr>
          <w:i/>
        </w:rPr>
        <w:t>unchanged</w:t>
      </w:r>
      <w:r>
        <w:rPr>
          <w:i/>
          <w:spacing w:val="-5"/>
        </w:rPr>
        <w:t xml:space="preserve"> </w:t>
      </w:r>
      <w:r>
        <w:rPr>
          <w:i/>
        </w:rPr>
        <w:t>as</w:t>
      </w:r>
      <w:r>
        <w:rPr>
          <w:i/>
          <w:spacing w:val="-5"/>
        </w:rPr>
        <w:t xml:space="preserve"> </w:t>
      </w:r>
      <w:r>
        <w:rPr>
          <w:i/>
        </w:rPr>
        <w:t>it</w:t>
      </w:r>
      <w:r>
        <w:rPr>
          <w:i/>
          <w:spacing w:val="-5"/>
        </w:rPr>
        <w:t xml:space="preserve"> </w:t>
      </w:r>
      <w:r>
        <w:rPr>
          <w:i/>
        </w:rPr>
        <w:t>is</w:t>
      </w:r>
      <w:r>
        <w:rPr>
          <w:i/>
          <w:spacing w:val="-5"/>
        </w:rPr>
        <w:t xml:space="preserve"> </w:t>
      </w:r>
      <w:r>
        <w:rPr>
          <w:i/>
        </w:rPr>
        <w:t>now,</w:t>
      </w:r>
      <w:r>
        <w:rPr>
          <w:i/>
          <w:spacing w:val="-5"/>
        </w:rPr>
        <w:t xml:space="preserve"> </w:t>
      </w:r>
      <w:r>
        <w:rPr>
          <w:i/>
        </w:rPr>
        <w:t xml:space="preserve">life </w:t>
      </w:r>
      <w:r>
        <w:rPr>
          <w:i/>
          <w:spacing w:val="-2"/>
        </w:rPr>
        <w:t>would</w:t>
      </w:r>
      <w:r>
        <w:rPr>
          <w:i/>
        </w:rPr>
        <w:t xml:space="preserve"> </w:t>
      </w:r>
      <w:r>
        <w:rPr>
          <w:i/>
          <w:spacing w:val="-2"/>
        </w:rPr>
        <w:t>be</w:t>
      </w:r>
      <w:r>
        <w:rPr>
          <w:i/>
        </w:rPr>
        <w:t xml:space="preserve"> </w:t>
      </w:r>
      <w:r>
        <w:rPr>
          <w:i/>
          <w:spacing w:val="-2"/>
        </w:rPr>
        <w:t>at</w:t>
      </w:r>
      <w:r>
        <w:rPr>
          <w:i/>
        </w:rPr>
        <w:t xml:space="preserve"> </w:t>
      </w:r>
      <w:r>
        <w:rPr>
          <w:i/>
          <w:spacing w:val="-2"/>
        </w:rPr>
        <w:t>its</w:t>
      </w:r>
      <w:r>
        <w:rPr>
          <w:i/>
        </w:rPr>
        <w:t xml:space="preserve"> </w:t>
      </w:r>
      <w:r>
        <w:rPr>
          <w:i/>
          <w:spacing w:val="-2"/>
        </w:rPr>
        <w:t>very</w:t>
      </w:r>
      <w:r>
        <w:rPr>
          <w:i/>
        </w:rPr>
        <w:t xml:space="preserve"> </w:t>
      </w:r>
      <w:r>
        <w:rPr>
          <w:i/>
          <w:spacing w:val="-2"/>
        </w:rPr>
        <w:t>best.</w:t>
      </w:r>
      <w:r>
        <w:rPr>
          <w:i/>
        </w:rPr>
        <w:t xml:space="preserve"> </w:t>
      </w:r>
      <w:r>
        <w:rPr>
          <w:i/>
          <w:spacing w:val="-2"/>
        </w:rPr>
        <w:t>What</w:t>
      </w:r>
      <w:r>
        <w:rPr>
          <w:i/>
        </w:rPr>
        <w:t xml:space="preserve"> </w:t>
      </w:r>
      <w:r>
        <w:rPr>
          <w:i/>
          <w:spacing w:val="-2"/>
        </w:rPr>
        <w:t>lies</w:t>
      </w:r>
      <w:r>
        <w:rPr>
          <w:i/>
        </w:rPr>
        <w:t xml:space="preserve"> </w:t>
      </w:r>
      <w:r>
        <w:rPr>
          <w:i/>
          <w:spacing w:val="-2"/>
        </w:rPr>
        <w:t>ahead</w:t>
      </w:r>
      <w:r>
        <w:rPr>
          <w:i/>
        </w:rPr>
        <w:t xml:space="preserve"> </w:t>
      </w:r>
      <w:r>
        <w:rPr>
          <w:i/>
          <w:spacing w:val="-2"/>
        </w:rPr>
        <w:t>is</w:t>
      </w:r>
      <w:r>
        <w:rPr>
          <w:i/>
        </w:rPr>
        <w:t xml:space="preserve"> </w:t>
      </w:r>
      <w:r>
        <w:rPr>
          <w:i/>
          <w:spacing w:val="-2"/>
        </w:rPr>
        <w:t>nothing</w:t>
      </w:r>
      <w:r>
        <w:rPr>
          <w:i/>
        </w:rPr>
        <w:t xml:space="preserve"> </w:t>
      </w:r>
      <w:r>
        <w:rPr>
          <w:i/>
          <w:spacing w:val="-2"/>
        </w:rPr>
        <w:t>to</w:t>
      </w:r>
      <w:r>
        <w:rPr>
          <w:i/>
        </w:rPr>
        <w:t xml:space="preserve"> </w:t>
      </w:r>
      <w:r>
        <w:rPr>
          <w:i/>
          <w:spacing w:val="-2"/>
        </w:rPr>
        <w:t>look</w:t>
      </w:r>
      <w:r>
        <w:rPr>
          <w:i/>
        </w:rPr>
        <w:t xml:space="preserve"> </w:t>
      </w:r>
      <w:r>
        <w:rPr>
          <w:i/>
          <w:spacing w:val="-2"/>
        </w:rPr>
        <w:t>forward</w:t>
      </w:r>
      <w:r>
        <w:rPr>
          <w:i/>
        </w:rPr>
        <w:t xml:space="preserve"> </w:t>
      </w:r>
      <w:r>
        <w:rPr>
          <w:i/>
          <w:spacing w:val="-2"/>
        </w:rPr>
        <w:t>to.</w:t>
      </w:r>
    </w:p>
    <w:p w14:paraId="11F82A72" w14:textId="77777777" w:rsidR="006E0EA6" w:rsidRDefault="00000000">
      <w:pPr>
        <w:spacing w:before="11" w:line="249" w:lineRule="auto"/>
        <w:ind w:left="13" w:right="17" w:firstLine="417"/>
        <w:jc w:val="both"/>
        <w:rPr>
          <w:i/>
          <w:sz w:val="21"/>
        </w:rPr>
      </w:pPr>
      <w:r>
        <w:rPr>
          <w:sz w:val="21"/>
        </w:rPr>
        <w:t>Sure</w:t>
      </w:r>
      <w:r>
        <w:rPr>
          <w:spacing w:val="-6"/>
          <w:sz w:val="21"/>
        </w:rPr>
        <w:t xml:space="preserve"> </w:t>
      </w:r>
      <w:r>
        <w:rPr>
          <w:sz w:val="21"/>
        </w:rPr>
        <w:t>enough,</w:t>
      </w:r>
      <w:r>
        <w:rPr>
          <w:spacing w:val="-7"/>
          <w:sz w:val="21"/>
        </w:rPr>
        <w:t xml:space="preserve"> </w:t>
      </w:r>
      <w:r>
        <w:rPr>
          <w:sz w:val="21"/>
        </w:rPr>
        <w:t>those</w:t>
      </w:r>
      <w:r>
        <w:rPr>
          <w:spacing w:val="-6"/>
          <w:sz w:val="21"/>
        </w:rPr>
        <w:t xml:space="preserve"> </w:t>
      </w:r>
      <w:r>
        <w:rPr>
          <w:sz w:val="21"/>
        </w:rPr>
        <w:t>of</w:t>
      </w:r>
      <w:r>
        <w:rPr>
          <w:spacing w:val="-7"/>
          <w:sz w:val="21"/>
        </w:rPr>
        <w:t xml:space="preserve"> </w:t>
      </w:r>
      <w:r>
        <w:rPr>
          <w:sz w:val="21"/>
        </w:rPr>
        <w:t>us</w:t>
      </w:r>
      <w:r>
        <w:rPr>
          <w:spacing w:val="-6"/>
          <w:sz w:val="21"/>
        </w:rPr>
        <w:t xml:space="preserve"> </w:t>
      </w:r>
      <w:r>
        <w:rPr>
          <w:sz w:val="21"/>
        </w:rPr>
        <w:t>who</w:t>
      </w:r>
      <w:r>
        <w:rPr>
          <w:spacing w:val="-7"/>
          <w:sz w:val="21"/>
        </w:rPr>
        <w:t xml:space="preserve"> </w:t>
      </w:r>
      <w:r>
        <w:rPr>
          <w:sz w:val="21"/>
        </w:rPr>
        <w:t>have</w:t>
      </w:r>
      <w:r>
        <w:rPr>
          <w:spacing w:val="-6"/>
          <w:sz w:val="21"/>
        </w:rPr>
        <w:t xml:space="preserve"> </w:t>
      </w:r>
      <w:r>
        <w:rPr>
          <w:sz w:val="21"/>
        </w:rPr>
        <w:t>reached</w:t>
      </w:r>
      <w:r>
        <w:rPr>
          <w:spacing w:val="-6"/>
          <w:sz w:val="21"/>
        </w:rPr>
        <w:t xml:space="preserve"> </w:t>
      </w:r>
      <w:r>
        <w:rPr>
          <w:sz w:val="21"/>
        </w:rPr>
        <w:t>age</w:t>
      </w:r>
      <w:r>
        <w:rPr>
          <w:spacing w:val="-7"/>
          <w:sz w:val="21"/>
        </w:rPr>
        <w:t xml:space="preserve"> </w:t>
      </w:r>
      <w:r>
        <w:rPr>
          <w:sz w:val="21"/>
        </w:rPr>
        <w:t>fifty</w:t>
      </w:r>
      <w:r>
        <w:rPr>
          <w:spacing w:val="-6"/>
          <w:sz w:val="21"/>
        </w:rPr>
        <w:t xml:space="preserve"> </w:t>
      </w:r>
      <w:r>
        <w:rPr>
          <w:sz w:val="21"/>
        </w:rPr>
        <w:t>often</w:t>
      </w:r>
      <w:r>
        <w:rPr>
          <w:spacing w:val="-7"/>
          <w:sz w:val="21"/>
        </w:rPr>
        <w:t xml:space="preserve"> </w:t>
      </w:r>
      <w:r>
        <w:rPr>
          <w:sz w:val="21"/>
        </w:rPr>
        <w:t>praise</w:t>
      </w:r>
      <w:r>
        <w:rPr>
          <w:spacing w:val="-6"/>
          <w:sz w:val="21"/>
        </w:rPr>
        <w:t xml:space="preserve"> </w:t>
      </w:r>
      <w:r>
        <w:rPr>
          <w:sz w:val="21"/>
        </w:rPr>
        <w:t xml:space="preserve">the </w:t>
      </w:r>
      <w:r>
        <w:rPr>
          <w:spacing w:val="-4"/>
          <w:sz w:val="21"/>
        </w:rPr>
        <w:t>maturity</w:t>
      </w:r>
      <w:r>
        <w:rPr>
          <w:spacing w:val="-5"/>
          <w:sz w:val="21"/>
        </w:rPr>
        <w:t xml:space="preserve"> </w:t>
      </w:r>
      <w:r>
        <w:rPr>
          <w:spacing w:val="-4"/>
          <w:sz w:val="21"/>
        </w:rPr>
        <w:t>of</w:t>
      </w:r>
      <w:r>
        <w:rPr>
          <w:spacing w:val="-5"/>
          <w:sz w:val="21"/>
        </w:rPr>
        <w:t xml:space="preserve"> </w:t>
      </w:r>
      <w:r>
        <w:rPr>
          <w:spacing w:val="-4"/>
          <w:sz w:val="21"/>
        </w:rPr>
        <w:t>that</w:t>
      </w:r>
      <w:r>
        <w:rPr>
          <w:spacing w:val="-5"/>
          <w:sz w:val="21"/>
        </w:rPr>
        <w:t xml:space="preserve"> </w:t>
      </w:r>
      <w:r>
        <w:rPr>
          <w:spacing w:val="-4"/>
          <w:sz w:val="21"/>
        </w:rPr>
        <w:t>time.</w:t>
      </w:r>
      <w:r>
        <w:rPr>
          <w:spacing w:val="-5"/>
          <w:sz w:val="21"/>
        </w:rPr>
        <w:t xml:space="preserve"> </w:t>
      </w:r>
      <w:r>
        <w:rPr>
          <w:spacing w:val="-4"/>
          <w:sz w:val="21"/>
        </w:rPr>
        <w:t>Becoming</w:t>
      </w:r>
      <w:r>
        <w:rPr>
          <w:spacing w:val="-5"/>
          <w:sz w:val="21"/>
        </w:rPr>
        <w:t xml:space="preserve"> </w:t>
      </w:r>
      <w:r>
        <w:rPr>
          <w:spacing w:val="-4"/>
          <w:sz w:val="21"/>
        </w:rPr>
        <w:t>fifty</w:t>
      </w:r>
      <w:r>
        <w:rPr>
          <w:spacing w:val="-5"/>
          <w:sz w:val="21"/>
        </w:rPr>
        <w:t xml:space="preserve"> </w:t>
      </w:r>
      <w:r>
        <w:rPr>
          <w:spacing w:val="-4"/>
          <w:sz w:val="21"/>
        </w:rPr>
        <w:t>was</w:t>
      </w:r>
      <w:r>
        <w:rPr>
          <w:spacing w:val="-5"/>
          <w:sz w:val="21"/>
        </w:rPr>
        <w:t xml:space="preserve"> </w:t>
      </w:r>
      <w:r>
        <w:rPr>
          <w:spacing w:val="-4"/>
          <w:sz w:val="21"/>
        </w:rPr>
        <w:t>a</w:t>
      </w:r>
      <w:r>
        <w:rPr>
          <w:spacing w:val="-5"/>
          <w:sz w:val="21"/>
        </w:rPr>
        <w:t xml:space="preserve"> </w:t>
      </w:r>
      <w:r>
        <w:rPr>
          <w:spacing w:val="-4"/>
          <w:sz w:val="21"/>
        </w:rPr>
        <w:t>pleasure</w:t>
      </w:r>
      <w:r>
        <w:rPr>
          <w:spacing w:val="-5"/>
          <w:sz w:val="21"/>
        </w:rPr>
        <w:t xml:space="preserve"> </w:t>
      </w:r>
      <w:r>
        <w:rPr>
          <w:spacing w:val="-4"/>
          <w:sz w:val="21"/>
        </w:rPr>
        <w:t>rather</w:t>
      </w:r>
      <w:r>
        <w:rPr>
          <w:spacing w:val="-5"/>
          <w:sz w:val="21"/>
        </w:rPr>
        <w:t xml:space="preserve"> </w:t>
      </w:r>
      <w:r>
        <w:rPr>
          <w:spacing w:val="-4"/>
          <w:sz w:val="21"/>
        </w:rPr>
        <w:t>than</w:t>
      </w:r>
      <w:r>
        <w:rPr>
          <w:spacing w:val="-5"/>
          <w:sz w:val="21"/>
        </w:rPr>
        <w:t xml:space="preserve"> </w:t>
      </w:r>
      <w:r>
        <w:rPr>
          <w:spacing w:val="-4"/>
          <w:sz w:val="21"/>
        </w:rPr>
        <w:t>a</w:t>
      </w:r>
      <w:r>
        <w:rPr>
          <w:spacing w:val="-5"/>
          <w:sz w:val="21"/>
        </w:rPr>
        <w:t xml:space="preserve"> </w:t>
      </w:r>
      <w:r>
        <w:rPr>
          <w:spacing w:val="-4"/>
          <w:sz w:val="21"/>
        </w:rPr>
        <w:t xml:space="preserve">nuisance, </w:t>
      </w:r>
      <w:r>
        <w:rPr>
          <w:sz w:val="21"/>
        </w:rPr>
        <w:t>and we pitied the poor twenty-year-olds, running around like hysteric mice</w:t>
      </w:r>
      <w:r>
        <w:rPr>
          <w:spacing w:val="-2"/>
          <w:sz w:val="21"/>
        </w:rPr>
        <w:t xml:space="preserve"> </w:t>
      </w:r>
      <w:r>
        <w:rPr>
          <w:sz w:val="21"/>
        </w:rPr>
        <w:t>in</w:t>
      </w:r>
      <w:r>
        <w:rPr>
          <w:spacing w:val="-2"/>
          <w:sz w:val="21"/>
        </w:rPr>
        <w:t xml:space="preserve"> </w:t>
      </w:r>
      <w:r>
        <w:rPr>
          <w:sz w:val="21"/>
        </w:rPr>
        <w:t>a</w:t>
      </w:r>
      <w:r>
        <w:rPr>
          <w:spacing w:val="-4"/>
          <w:sz w:val="21"/>
        </w:rPr>
        <w:t xml:space="preserve"> </w:t>
      </w:r>
      <w:r>
        <w:rPr>
          <w:sz w:val="21"/>
        </w:rPr>
        <w:t>maze.</w:t>
      </w:r>
      <w:r>
        <w:rPr>
          <w:spacing w:val="-2"/>
          <w:sz w:val="21"/>
        </w:rPr>
        <w:t xml:space="preserve"> </w:t>
      </w:r>
      <w:r>
        <w:rPr>
          <w:sz w:val="21"/>
        </w:rPr>
        <w:t>“Thank</w:t>
      </w:r>
      <w:r>
        <w:rPr>
          <w:spacing w:val="-2"/>
          <w:sz w:val="21"/>
        </w:rPr>
        <w:t xml:space="preserve"> </w:t>
      </w:r>
      <w:r>
        <w:rPr>
          <w:sz w:val="21"/>
        </w:rPr>
        <w:t>God</w:t>
      </w:r>
      <w:r>
        <w:rPr>
          <w:spacing w:val="-2"/>
          <w:sz w:val="21"/>
        </w:rPr>
        <w:t xml:space="preserve"> </w:t>
      </w:r>
      <w:r>
        <w:rPr>
          <w:sz w:val="21"/>
        </w:rPr>
        <w:t>for</w:t>
      </w:r>
      <w:r>
        <w:rPr>
          <w:spacing w:val="-2"/>
          <w:sz w:val="21"/>
        </w:rPr>
        <w:t xml:space="preserve"> </w:t>
      </w:r>
      <w:r>
        <w:rPr>
          <w:sz w:val="21"/>
        </w:rPr>
        <w:t>not</w:t>
      </w:r>
      <w:r>
        <w:rPr>
          <w:spacing w:val="-4"/>
          <w:sz w:val="21"/>
        </w:rPr>
        <w:t xml:space="preserve"> </w:t>
      </w:r>
      <w:r>
        <w:rPr>
          <w:sz w:val="21"/>
        </w:rPr>
        <w:t>having</w:t>
      </w:r>
      <w:r>
        <w:rPr>
          <w:spacing w:val="-2"/>
          <w:sz w:val="21"/>
        </w:rPr>
        <w:t xml:space="preserve"> </w:t>
      </w:r>
      <w:r>
        <w:rPr>
          <w:sz w:val="21"/>
        </w:rPr>
        <w:t>to</w:t>
      </w:r>
      <w:r>
        <w:rPr>
          <w:spacing w:val="-2"/>
          <w:sz w:val="21"/>
        </w:rPr>
        <w:t xml:space="preserve"> </w:t>
      </w:r>
      <w:r>
        <w:rPr>
          <w:sz w:val="21"/>
        </w:rPr>
        <w:t>suffer</w:t>
      </w:r>
      <w:r>
        <w:rPr>
          <w:spacing w:val="-2"/>
          <w:sz w:val="21"/>
        </w:rPr>
        <w:t xml:space="preserve"> </w:t>
      </w:r>
      <w:r>
        <w:rPr>
          <w:sz w:val="21"/>
        </w:rPr>
        <w:t>that</w:t>
      </w:r>
      <w:r>
        <w:rPr>
          <w:spacing w:val="-4"/>
          <w:sz w:val="21"/>
        </w:rPr>
        <w:t xml:space="preserve"> </w:t>
      </w:r>
      <w:r>
        <w:rPr>
          <w:sz w:val="21"/>
        </w:rPr>
        <w:t>age</w:t>
      </w:r>
      <w:r>
        <w:rPr>
          <w:spacing w:val="-2"/>
          <w:sz w:val="21"/>
        </w:rPr>
        <w:t xml:space="preserve"> </w:t>
      </w:r>
      <w:r>
        <w:rPr>
          <w:sz w:val="21"/>
        </w:rPr>
        <w:t>any</w:t>
      </w:r>
      <w:r>
        <w:rPr>
          <w:spacing w:val="-2"/>
          <w:sz w:val="21"/>
        </w:rPr>
        <w:t xml:space="preserve"> </w:t>
      </w:r>
      <w:r>
        <w:rPr>
          <w:sz w:val="21"/>
        </w:rPr>
        <w:t xml:space="preserve">longer.” </w:t>
      </w:r>
      <w:r>
        <w:rPr>
          <w:spacing w:val="-2"/>
          <w:sz w:val="21"/>
        </w:rPr>
        <w:t>But,</w:t>
      </w:r>
      <w:r>
        <w:rPr>
          <w:spacing w:val="-10"/>
          <w:sz w:val="21"/>
        </w:rPr>
        <w:t xml:space="preserve"> </w:t>
      </w:r>
      <w:r>
        <w:rPr>
          <w:spacing w:val="-2"/>
          <w:sz w:val="21"/>
        </w:rPr>
        <w:t>for</w:t>
      </w:r>
      <w:r>
        <w:rPr>
          <w:spacing w:val="-10"/>
          <w:sz w:val="21"/>
        </w:rPr>
        <w:t xml:space="preserve"> </w:t>
      </w:r>
      <w:r>
        <w:rPr>
          <w:spacing w:val="-2"/>
          <w:sz w:val="21"/>
        </w:rPr>
        <w:t>sure,</w:t>
      </w:r>
      <w:r>
        <w:rPr>
          <w:spacing w:val="-9"/>
          <w:sz w:val="21"/>
        </w:rPr>
        <w:t xml:space="preserve"> </w:t>
      </w:r>
      <w:r>
        <w:rPr>
          <w:spacing w:val="-2"/>
          <w:sz w:val="21"/>
        </w:rPr>
        <w:t>being</w:t>
      </w:r>
      <w:r>
        <w:rPr>
          <w:spacing w:val="-10"/>
          <w:sz w:val="21"/>
        </w:rPr>
        <w:t xml:space="preserve"> </w:t>
      </w:r>
      <w:r>
        <w:rPr>
          <w:spacing w:val="-2"/>
          <w:sz w:val="21"/>
        </w:rPr>
        <w:t>eighty</w:t>
      </w:r>
      <w:r>
        <w:rPr>
          <w:spacing w:val="-9"/>
          <w:sz w:val="21"/>
        </w:rPr>
        <w:t xml:space="preserve"> </w:t>
      </w:r>
      <w:r>
        <w:rPr>
          <w:spacing w:val="-2"/>
          <w:sz w:val="21"/>
        </w:rPr>
        <w:t>would</w:t>
      </w:r>
      <w:r>
        <w:rPr>
          <w:spacing w:val="-10"/>
          <w:sz w:val="21"/>
        </w:rPr>
        <w:t xml:space="preserve"> </w:t>
      </w:r>
      <w:r>
        <w:rPr>
          <w:spacing w:val="-2"/>
          <w:sz w:val="21"/>
        </w:rPr>
        <w:t>be</w:t>
      </w:r>
      <w:r>
        <w:rPr>
          <w:spacing w:val="-9"/>
          <w:sz w:val="21"/>
        </w:rPr>
        <w:t xml:space="preserve"> </w:t>
      </w:r>
      <w:r>
        <w:rPr>
          <w:spacing w:val="-2"/>
          <w:sz w:val="21"/>
        </w:rPr>
        <w:t>a</w:t>
      </w:r>
      <w:r>
        <w:rPr>
          <w:spacing w:val="-10"/>
          <w:sz w:val="21"/>
        </w:rPr>
        <w:t xml:space="preserve"> </w:t>
      </w:r>
      <w:r>
        <w:rPr>
          <w:spacing w:val="-2"/>
          <w:sz w:val="21"/>
        </w:rPr>
        <w:t>real</w:t>
      </w:r>
      <w:r>
        <w:rPr>
          <w:spacing w:val="-10"/>
          <w:sz w:val="21"/>
        </w:rPr>
        <w:t xml:space="preserve"> </w:t>
      </w:r>
      <w:r>
        <w:rPr>
          <w:spacing w:val="-2"/>
          <w:sz w:val="21"/>
        </w:rPr>
        <w:t>nuisance</w:t>
      </w:r>
      <w:r>
        <w:rPr>
          <w:spacing w:val="-9"/>
          <w:sz w:val="21"/>
        </w:rPr>
        <w:t xml:space="preserve"> </w:t>
      </w:r>
      <w:r>
        <w:rPr>
          <w:spacing w:val="-2"/>
          <w:sz w:val="21"/>
        </w:rPr>
        <w:t>and</w:t>
      </w:r>
      <w:r>
        <w:rPr>
          <w:spacing w:val="-10"/>
          <w:sz w:val="21"/>
        </w:rPr>
        <w:t xml:space="preserve"> </w:t>
      </w:r>
      <w:r>
        <w:rPr>
          <w:spacing w:val="-2"/>
          <w:sz w:val="21"/>
        </w:rPr>
        <w:t>a</w:t>
      </w:r>
      <w:r>
        <w:rPr>
          <w:spacing w:val="-9"/>
          <w:sz w:val="21"/>
        </w:rPr>
        <w:t xml:space="preserve"> </w:t>
      </w:r>
      <w:r>
        <w:rPr>
          <w:spacing w:val="-2"/>
          <w:sz w:val="21"/>
        </w:rPr>
        <w:t>misery,</w:t>
      </w:r>
      <w:r>
        <w:rPr>
          <w:spacing w:val="-10"/>
          <w:sz w:val="21"/>
        </w:rPr>
        <w:t xml:space="preserve"> </w:t>
      </w:r>
      <w:r>
        <w:rPr>
          <w:spacing w:val="-2"/>
          <w:sz w:val="21"/>
        </w:rPr>
        <w:t xml:space="preserve">including </w:t>
      </w:r>
      <w:r>
        <w:rPr>
          <w:sz w:val="21"/>
        </w:rPr>
        <w:t xml:space="preserve">retirement shock, loss of friends, and loneliness. So, at age fifty, the </w:t>
      </w:r>
      <w:r>
        <w:rPr>
          <w:spacing w:val="-6"/>
          <w:sz w:val="21"/>
        </w:rPr>
        <w:t>message</w:t>
      </w:r>
      <w:r>
        <w:rPr>
          <w:spacing w:val="-1"/>
          <w:sz w:val="21"/>
        </w:rPr>
        <w:t xml:space="preserve"> </w:t>
      </w:r>
      <w:r>
        <w:rPr>
          <w:spacing w:val="-6"/>
          <w:sz w:val="21"/>
        </w:rPr>
        <w:t>was</w:t>
      </w:r>
      <w:r>
        <w:rPr>
          <w:spacing w:val="-3"/>
          <w:sz w:val="21"/>
        </w:rPr>
        <w:t xml:space="preserve"> </w:t>
      </w:r>
      <w:r>
        <w:rPr>
          <w:spacing w:val="-6"/>
          <w:sz w:val="21"/>
        </w:rPr>
        <w:t>still:</w:t>
      </w:r>
      <w:r>
        <w:rPr>
          <w:spacing w:val="-1"/>
          <w:sz w:val="21"/>
        </w:rPr>
        <w:t xml:space="preserve"> </w:t>
      </w:r>
      <w:r>
        <w:rPr>
          <w:i/>
          <w:spacing w:val="-6"/>
          <w:sz w:val="21"/>
        </w:rPr>
        <w:t>If</w:t>
      </w:r>
      <w:r>
        <w:rPr>
          <w:i/>
          <w:spacing w:val="-3"/>
          <w:sz w:val="21"/>
        </w:rPr>
        <w:t xml:space="preserve"> </w:t>
      </w:r>
      <w:r>
        <w:rPr>
          <w:i/>
          <w:spacing w:val="-6"/>
          <w:sz w:val="21"/>
        </w:rPr>
        <w:t>everything</w:t>
      </w:r>
      <w:r>
        <w:rPr>
          <w:i/>
          <w:spacing w:val="-1"/>
          <w:sz w:val="21"/>
        </w:rPr>
        <w:t xml:space="preserve"> </w:t>
      </w:r>
      <w:r>
        <w:rPr>
          <w:i/>
          <w:spacing w:val="-6"/>
          <w:sz w:val="21"/>
        </w:rPr>
        <w:t>could</w:t>
      </w:r>
      <w:r>
        <w:rPr>
          <w:i/>
          <w:spacing w:val="-1"/>
          <w:sz w:val="21"/>
        </w:rPr>
        <w:t xml:space="preserve"> </w:t>
      </w:r>
      <w:r>
        <w:rPr>
          <w:i/>
          <w:spacing w:val="-6"/>
          <w:sz w:val="21"/>
        </w:rPr>
        <w:t>just</w:t>
      </w:r>
      <w:r>
        <w:rPr>
          <w:i/>
          <w:spacing w:val="-3"/>
          <w:sz w:val="21"/>
        </w:rPr>
        <w:t xml:space="preserve"> </w:t>
      </w:r>
      <w:r>
        <w:rPr>
          <w:i/>
          <w:spacing w:val="-6"/>
          <w:sz w:val="21"/>
        </w:rPr>
        <w:t>continue</w:t>
      </w:r>
      <w:r>
        <w:rPr>
          <w:i/>
          <w:spacing w:val="-1"/>
          <w:sz w:val="21"/>
        </w:rPr>
        <w:t xml:space="preserve"> </w:t>
      </w:r>
      <w:r>
        <w:rPr>
          <w:i/>
          <w:spacing w:val="-6"/>
          <w:sz w:val="21"/>
        </w:rPr>
        <w:t>unchanged</w:t>
      </w:r>
      <w:r>
        <w:rPr>
          <w:i/>
          <w:spacing w:val="-3"/>
          <w:sz w:val="21"/>
        </w:rPr>
        <w:t xml:space="preserve"> </w:t>
      </w:r>
      <w:r>
        <w:rPr>
          <w:i/>
          <w:spacing w:val="-6"/>
          <w:sz w:val="21"/>
        </w:rPr>
        <w:t>as</w:t>
      </w:r>
      <w:r>
        <w:rPr>
          <w:i/>
          <w:spacing w:val="-1"/>
          <w:sz w:val="21"/>
        </w:rPr>
        <w:t xml:space="preserve"> </w:t>
      </w:r>
      <w:r>
        <w:rPr>
          <w:i/>
          <w:spacing w:val="-6"/>
          <w:sz w:val="21"/>
        </w:rPr>
        <w:t>it</w:t>
      </w:r>
      <w:r>
        <w:rPr>
          <w:i/>
          <w:spacing w:val="-1"/>
          <w:sz w:val="21"/>
        </w:rPr>
        <w:t xml:space="preserve"> </w:t>
      </w:r>
      <w:r>
        <w:rPr>
          <w:i/>
          <w:spacing w:val="-6"/>
          <w:sz w:val="21"/>
        </w:rPr>
        <w:t>is</w:t>
      </w:r>
      <w:r>
        <w:rPr>
          <w:i/>
          <w:spacing w:val="-3"/>
          <w:sz w:val="21"/>
        </w:rPr>
        <w:t xml:space="preserve"> </w:t>
      </w:r>
      <w:r>
        <w:rPr>
          <w:i/>
          <w:spacing w:val="-6"/>
          <w:sz w:val="21"/>
        </w:rPr>
        <w:t>now,</w:t>
      </w:r>
      <w:r>
        <w:rPr>
          <w:i/>
          <w:spacing w:val="-1"/>
          <w:sz w:val="21"/>
        </w:rPr>
        <w:t xml:space="preserve"> </w:t>
      </w:r>
      <w:r>
        <w:rPr>
          <w:i/>
          <w:spacing w:val="-6"/>
          <w:sz w:val="21"/>
        </w:rPr>
        <w:t xml:space="preserve">life </w:t>
      </w:r>
      <w:r>
        <w:rPr>
          <w:i/>
          <w:spacing w:val="-2"/>
          <w:sz w:val="21"/>
        </w:rPr>
        <w:t>would</w:t>
      </w:r>
      <w:r>
        <w:rPr>
          <w:i/>
          <w:sz w:val="21"/>
        </w:rPr>
        <w:t xml:space="preserve"> </w:t>
      </w:r>
      <w:r>
        <w:rPr>
          <w:i/>
          <w:spacing w:val="-2"/>
          <w:sz w:val="21"/>
        </w:rPr>
        <w:t>be</w:t>
      </w:r>
      <w:r>
        <w:rPr>
          <w:i/>
          <w:sz w:val="21"/>
        </w:rPr>
        <w:t xml:space="preserve"> </w:t>
      </w:r>
      <w:r>
        <w:rPr>
          <w:i/>
          <w:spacing w:val="-2"/>
          <w:sz w:val="21"/>
        </w:rPr>
        <w:t>at</w:t>
      </w:r>
      <w:r>
        <w:rPr>
          <w:i/>
          <w:sz w:val="21"/>
        </w:rPr>
        <w:t xml:space="preserve"> </w:t>
      </w:r>
      <w:r>
        <w:rPr>
          <w:i/>
          <w:spacing w:val="-2"/>
          <w:sz w:val="21"/>
        </w:rPr>
        <w:t>its</w:t>
      </w:r>
      <w:r>
        <w:rPr>
          <w:i/>
          <w:sz w:val="21"/>
        </w:rPr>
        <w:t xml:space="preserve"> </w:t>
      </w:r>
      <w:r>
        <w:rPr>
          <w:i/>
          <w:spacing w:val="-2"/>
          <w:sz w:val="21"/>
        </w:rPr>
        <w:t>very</w:t>
      </w:r>
      <w:r>
        <w:rPr>
          <w:i/>
          <w:sz w:val="21"/>
        </w:rPr>
        <w:t xml:space="preserve"> </w:t>
      </w:r>
      <w:r>
        <w:rPr>
          <w:i/>
          <w:spacing w:val="-2"/>
          <w:sz w:val="21"/>
        </w:rPr>
        <w:t>best.</w:t>
      </w:r>
      <w:r>
        <w:rPr>
          <w:i/>
          <w:sz w:val="21"/>
        </w:rPr>
        <w:t xml:space="preserve"> </w:t>
      </w:r>
      <w:r>
        <w:rPr>
          <w:i/>
          <w:spacing w:val="-2"/>
          <w:sz w:val="21"/>
        </w:rPr>
        <w:t>What</w:t>
      </w:r>
      <w:r>
        <w:rPr>
          <w:i/>
          <w:sz w:val="21"/>
        </w:rPr>
        <w:t xml:space="preserve"> </w:t>
      </w:r>
      <w:r>
        <w:rPr>
          <w:i/>
          <w:spacing w:val="-2"/>
          <w:sz w:val="21"/>
        </w:rPr>
        <w:t>lies</w:t>
      </w:r>
      <w:r>
        <w:rPr>
          <w:i/>
          <w:sz w:val="21"/>
        </w:rPr>
        <w:t xml:space="preserve"> </w:t>
      </w:r>
      <w:r>
        <w:rPr>
          <w:i/>
          <w:spacing w:val="-2"/>
          <w:sz w:val="21"/>
        </w:rPr>
        <w:t>ahead</w:t>
      </w:r>
      <w:r>
        <w:rPr>
          <w:i/>
          <w:sz w:val="21"/>
        </w:rPr>
        <w:t xml:space="preserve"> </w:t>
      </w:r>
      <w:r>
        <w:rPr>
          <w:i/>
          <w:spacing w:val="-2"/>
          <w:sz w:val="21"/>
        </w:rPr>
        <w:t>is</w:t>
      </w:r>
      <w:r>
        <w:rPr>
          <w:i/>
          <w:sz w:val="21"/>
        </w:rPr>
        <w:t xml:space="preserve"> </w:t>
      </w:r>
      <w:r>
        <w:rPr>
          <w:i/>
          <w:spacing w:val="-2"/>
          <w:sz w:val="21"/>
        </w:rPr>
        <w:t>nothing</w:t>
      </w:r>
      <w:r>
        <w:rPr>
          <w:i/>
          <w:sz w:val="21"/>
        </w:rPr>
        <w:t xml:space="preserve"> </w:t>
      </w:r>
      <w:r>
        <w:rPr>
          <w:i/>
          <w:spacing w:val="-2"/>
          <w:sz w:val="21"/>
        </w:rPr>
        <w:t>to</w:t>
      </w:r>
      <w:r>
        <w:rPr>
          <w:i/>
          <w:sz w:val="21"/>
        </w:rPr>
        <w:t xml:space="preserve"> </w:t>
      </w:r>
      <w:r>
        <w:rPr>
          <w:i/>
          <w:spacing w:val="-2"/>
          <w:sz w:val="21"/>
        </w:rPr>
        <w:t>look</w:t>
      </w:r>
      <w:r>
        <w:rPr>
          <w:i/>
          <w:sz w:val="21"/>
        </w:rPr>
        <w:t xml:space="preserve"> </w:t>
      </w:r>
      <w:r>
        <w:rPr>
          <w:i/>
          <w:spacing w:val="-2"/>
          <w:sz w:val="21"/>
        </w:rPr>
        <w:t>forward</w:t>
      </w:r>
      <w:r>
        <w:rPr>
          <w:i/>
          <w:sz w:val="21"/>
        </w:rPr>
        <w:t xml:space="preserve"> </w:t>
      </w:r>
      <w:r>
        <w:rPr>
          <w:i/>
          <w:spacing w:val="-2"/>
          <w:sz w:val="21"/>
        </w:rPr>
        <w:t>to.</w:t>
      </w:r>
    </w:p>
    <w:p w14:paraId="78811AEC" w14:textId="77777777" w:rsidR="006E0EA6" w:rsidRDefault="00000000">
      <w:pPr>
        <w:pStyle w:val="BodyText"/>
        <w:spacing w:before="9" w:line="249" w:lineRule="auto"/>
        <w:ind w:left="13" w:right="18" w:firstLine="417"/>
      </w:pPr>
      <w:r>
        <w:t xml:space="preserve">So, it seems, many of us </w:t>
      </w:r>
      <w:proofErr w:type="gramStart"/>
      <w:r>
        <w:t>have a tendency to</w:t>
      </w:r>
      <w:proofErr w:type="gramEnd"/>
      <w:r>
        <w:t xml:space="preserve"> define the present time of life as the best one and as normative for how the rest of life should</w:t>
      </w:r>
      <w:r>
        <w:rPr>
          <w:spacing w:val="40"/>
        </w:rPr>
        <w:t xml:space="preserve"> </w:t>
      </w:r>
      <w:r>
        <w:t>be.</w:t>
      </w:r>
      <w:r>
        <w:rPr>
          <w:spacing w:val="-6"/>
        </w:rPr>
        <w:t xml:space="preserve"> </w:t>
      </w:r>
      <w:r>
        <w:t>We</w:t>
      </w:r>
      <w:r>
        <w:rPr>
          <w:spacing w:val="-5"/>
        </w:rPr>
        <w:t xml:space="preserve"> </w:t>
      </w:r>
      <w:r>
        <w:t>can</w:t>
      </w:r>
      <w:r>
        <w:rPr>
          <w:spacing w:val="-4"/>
        </w:rPr>
        <w:t xml:space="preserve"> </w:t>
      </w:r>
      <w:r>
        <w:t>understand</w:t>
      </w:r>
      <w:r>
        <w:rPr>
          <w:spacing w:val="-5"/>
        </w:rPr>
        <w:t xml:space="preserve"> </w:t>
      </w:r>
      <w:r>
        <w:t>otherwise</w:t>
      </w:r>
      <w:r>
        <w:rPr>
          <w:spacing w:val="-5"/>
        </w:rPr>
        <w:t xml:space="preserve"> </w:t>
      </w:r>
      <w:r>
        <w:t>in</w:t>
      </w:r>
      <w:r>
        <w:rPr>
          <w:spacing w:val="-5"/>
        </w:rPr>
        <w:t xml:space="preserve"> </w:t>
      </w:r>
      <w:r>
        <w:t>retrospect,</w:t>
      </w:r>
      <w:r>
        <w:rPr>
          <w:spacing w:val="-4"/>
        </w:rPr>
        <w:t xml:space="preserve"> </w:t>
      </w:r>
      <w:r>
        <w:t>but</w:t>
      </w:r>
      <w:r>
        <w:rPr>
          <w:spacing w:val="-5"/>
        </w:rPr>
        <w:t xml:space="preserve"> </w:t>
      </w:r>
      <w:r>
        <w:t>have</w:t>
      </w:r>
      <w:r>
        <w:rPr>
          <w:spacing w:val="-6"/>
        </w:rPr>
        <w:t xml:space="preserve"> </w:t>
      </w:r>
      <w:r>
        <w:t>difficulty</w:t>
      </w:r>
      <w:r>
        <w:rPr>
          <w:spacing w:val="-5"/>
        </w:rPr>
        <w:t xml:space="preserve"> </w:t>
      </w:r>
      <w:r>
        <w:rPr>
          <w:spacing w:val="-2"/>
        </w:rPr>
        <w:t>doing</w:t>
      </w:r>
    </w:p>
    <w:p w14:paraId="0BF2C2D4" w14:textId="77777777" w:rsidR="006E0EA6" w:rsidRDefault="006E0EA6">
      <w:pPr>
        <w:pStyle w:val="BodyText"/>
        <w:spacing w:before="107"/>
        <w:jc w:val="left"/>
      </w:pPr>
    </w:p>
    <w:p w14:paraId="7B28F27D" w14:textId="77777777" w:rsidR="006E0EA6" w:rsidRDefault="00000000">
      <w:pPr>
        <w:ind w:right="6"/>
        <w:jc w:val="center"/>
        <w:rPr>
          <w:rFonts w:ascii="Trebuchet MS"/>
          <w:sz w:val="20"/>
        </w:rPr>
      </w:pPr>
      <w:r>
        <w:rPr>
          <w:rFonts w:ascii="Trebuchet MS"/>
          <w:spacing w:val="-10"/>
          <w:w w:val="105"/>
          <w:sz w:val="20"/>
        </w:rPr>
        <w:t>1</w:t>
      </w:r>
    </w:p>
    <w:p w14:paraId="6CEB9D71" w14:textId="77777777" w:rsidR="006E0EA6" w:rsidRDefault="006E0EA6">
      <w:pPr>
        <w:jc w:val="center"/>
        <w:rPr>
          <w:rFonts w:ascii="Trebuchet MS"/>
          <w:sz w:val="20"/>
        </w:rPr>
        <w:sectPr w:rsidR="006E0EA6">
          <w:headerReference w:type="even" r:id="rId7"/>
          <w:headerReference w:type="default" r:id="rId8"/>
          <w:pgSz w:w="7920" w:h="12590"/>
          <w:pgMar w:top="2580" w:right="720" w:bottom="280" w:left="720" w:header="2132" w:footer="0" w:gutter="0"/>
          <w:pgNumType w:start="1"/>
          <w:cols w:space="720"/>
        </w:sectPr>
      </w:pPr>
    </w:p>
    <w:p w14:paraId="2603F7CE" w14:textId="77777777" w:rsidR="006E0EA6" w:rsidRDefault="00000000">
      <w:pPr>
        <w:pStyle w:val="BodyText"/>
        <w:spacing w:before="95" w:line="249" w:lineRule="auto"/>
        <w:ind w:left="13" w:right="16"/>
      </w:pPr>
      <w:proofErr w:type="gramStart"/>
      <w:r>
        <w:lastRenderedPageBreak/>
        <w:t>so</w:t>
      </w:r>
      <w:proofErr w:type="gramEnd"/>
      <w:r>
        <w:t xml:space="preserve"> in prospect. This is, in fact, a particular aspect of something more general—the centricity patterns. We talk about, for example, ethnocen- trism, and refer to a pattern where one’s own ethnic group is perceived </w:t>
      </w:r>
      <w:r>
        <w:rPr>
          <w:spacing w:val="-2"/>
        </w:rPr>
        <w:t>as</w:t>
      </w:r>
      <w:r>
        <w:rPr>
          <w:spacing w:val="-10"/>
        </w:rPr>
        <w:t xml:space="preserve"> </w:t>
      </w:r>
      <w:r>
        <w:rPr>
          <w:spacing w:val="-2"/>
        </w:rPr>
        <w:t>natural</w:t>
      </w:r>
      <w:r>
        <w:rPr>
          <w:spacing w:val="-10"/>
        </w:rPr>
        <w:t xml:space="preserve"> </w:t>
      </w:r>
      <w:r>
        <w:rPr>
          <w:spacing w:val="-2"/>
        </w:rPr>
        <w:t>and</w:t>
      </w:r>
      <w:r>
        <w:rPr>
          <w:spacing w:val="-9"/>
        </w:rPr>
        <w:t xml:space="preserve"> </w:t>
      </w:r>
      <w:r>
        <w:rPr>
          <w:spacing w:val="-2"/>
        </w:rPr>
        <w:t>best,</w:t>
      </w:r>
      <w:r>
        <w:rPr>
          <w:spacing w:val="-10"/>
        </w:rPr>
        <w:t xml:space="preserve"> </w:t>
      </w:r>
      <w:r>
        <w:rPr>
          <w:spacing w:val="-2"/>
        </w:rPr>
        <w:t>while</w:t>
      </w:r>
      <w:r>
        <w:rPr>
          <w:spacing w:val="-9"/>
        </w:rPr>
        <w:t xml:space="preserve"> </w:t>
      </w:r>
      <w:r>
        <w:rPr>
          <w:spacing w:val="-2"/>
        </w:rPr>
        <w:t>other</w:t>
      </w:r>
      <w:r>
        <w:rPr>
          <w:spacing w:val="-10"/>
        </w:rPr>
        <w:t xml:space="preserve"> </w:t>
      </w:r>
      <w:r>
        <w:rPr>
          <w:spacing w:val="-2"/>
        </w:rPr>
        <w:t>groups</w:t>
      </w:r>
      <w:r>
        <w:rPr>
          <w:spacing w:val="-9"/>
        </w:rPr>
        <w:t xml:space="preserve"> </w:t>
      </w:r>
      <w:r>
        <w:rPr>
          <w:spacing w:val="-2"/>
        </w:rPr>
        <w:t>are</w:t>
      </w:r>
      <w:r>
        <w:rPr>
          <w:spacing w:val="-10"/>
        </w:rPr>
        <w:t xml:space="preserve"> </w:t>
      </w:r>
      <w:r>
        <w:rPr>
          <w:spacing w:val="-2"/>
        </w:rPr>
        <w:t>defined</w:t>
      </w:r>
      <w:r>
        <w:rPr>
          <w:spacing w:val="-10"/>
        </w:rPr>
        <w:t xml:space="preserve"> </w:t>
      </w:r>
      <w:r>
        <w:rPr>
          <w:spacing w:val="-2"/>
        </w:rPr>
        <w:t>as</w:t>
      </w:r>
      <w:r>
        <w:rPr>
          <w:spacing w:val="-9"/>
        </w:rPr>
        <w:t xml:space="preserve"> </w:t>
      </w:r>
      <w:r>
        <w:rPr>
          <w:spacing w:val="-2"/>
        </w:rPr>
        <w:t>strange</w:t>
      </w:r>
      <w:r>
        <w:rPr>
          <w:spacing w:val="-10"/>
        </w:rPr>
        <w:t xml:space="preserve"> </w:t>
      </w:r>
      <w:r>
        <w:rPr>
          <w:spacing w:val="-2"/>
        </w:rPr>
        <w:t>and</w:t>
      </w:r>
      <w:r>
        <w:rPr>
          <w:spacing w:val="-9"/>
        </w:rPr>
        <w:t xml:space="preserve"> </w:t>
      </w:r>
      <w:r>
        <w:rPr>
          <w:spacing w:val="-2"/>
        </w:rPr>
        <w:t xml:space="preserve">inferior. </w:t>
      </w:r>
      <w:r>
        <w:t>They become “others” in an “othering” process sometimes ending in xenophobia. In the same vein there are othering processes regarding culture, social class, age, gender, and many more. This is probably one</w:t>
      </w:r>
      <w:r>
        <w:rPr>
          <w:spacing w:val="40"/>
        </w:rPr>
        <w:t xml:space="preserve"> </w:t>
      </w:r>
      <w:r>
        <w:t>of the reasons to why, when younger, we tend to project a series of nuisances and miseries on old age, in the same vein as the ten-year-old projects</w:t>
      </w:r>
      <w:r>
        <w:rPr>
          <w:spacing w:val="-11"/>
        </w:rPr>
        <w:t xml:space="preserve"> </w:t>
      </w:r>
      <w:r>
        <w:t>misfortune</w:t>
      </w:r>
      <w:r>
        <w:rPr>
          <w:spacing w:val="-12"/>
        </w:rPr>
        <w:t xml:space="preserve"> </w:t>
      </w:r>
      <w:proofErr w:type="gramStart"/>
      <w:r>
        <w:t>as</w:t>
      </w:r>
      <w:r>
        <w:rPr>
          <w:spacing w:val="-10"/>
        </w:rPr>
        <w:t xml:space="preserve"> </w:t>
      </w:r>
      <w:r>
        <w:t>a</w:t>
      </w:r>
      <w:r>
        <w:rPr>
          <w:spacing w:val="-11"/>
        </w:rPr>
        <w:t xml:space="preserve"> </w:t>
      </w:r>
      <w:r>
        <w:t>result</w:t>
      </w:r>
      <w:r>
        <w:rPr>
          <w:spacing w:val="-11"/>
        </w:rPr>
        <w:t xml:space="preserve"> </w:t>
      </w:r>
      <w:r>
        <w:t>of</w:t>
      </w:r>
      <w:proofErr w:type="gramEnd"/>
      <w:r>
        <w:rPr>
          <w:spacing w:val="-12"/>
        </w:rPr>
        <w:t xml:space="preserve"> </w:t>
      </w:r>
      <w:r>
        <w:t>becoming</w:t>
      </w:r>
      <w:r>
        <w:rPr>
          <w:spacing w:val="-10"/>
        </w:rPr>
        <w:t xml:space="preserve"> </w:t>
      </w:r>
      <w:r>
        <w:t>twenty,</w:t>
      </w:r>
      <w:r>
        <w:rPr>
          <w:spacing w:val="-11"/>
        </w:rPr>
        <w:t xml:space="preserve"> </w:t>
      </w:r>
      <w:r>
        <w:t>and</w:t>
      </w:r>
      <w:r>
        <w:rPr>
          <w:spacing w:val="-12"/>
        </w:rPr>
        <w:t xml:space="preserve"> </w:t>
      </w:r>
      <w:r>
        <w:t>the</w:t>
      </w:r>
      <w:r>
        <w:rPr>
          <w:spacing w:val="-10"/>
        </w:rPr>
        <w:t xml:space="preserve"> </w:t>
      </w:r>
      <w:r>
        <w:t xml:space="preserve">twenty-year- old projects other nuisances and miseries </w:t>
      </w:r>
      <w:proofErr w:type="gramStart"/>
      <w:r>
        <w:t>as a result of</w:t>
      </w:r>
      <w:proofErr w:type="gramEnd"/>
      <w:r>
        <w:t xml:space="preserve"> becoming fifty.</w:t>
      </w:r>
    </w:p>
    <w:p w14:paraId="01466824" w14:textId="1AE490D0" w:rsidR="006E0EA6" w:rsidRPr="00CA5CD6" w:rsidRDefault="00000000">
      <w:pPr>
        <w:pStyle w:val="BodyText"/>
        <w:spacing w:before="6" w:line="258" w:lineRule="exact"/>
        <w:ind w:left="13" w:right="14" w:firstLine="417"/>
        <w:jc w:val="right"/>
      </w:pPr>
      <w:r>
        <w:rPr>
          <w:spacing w:val="-2"/>
        </w:rPr>
        <w:t>Not</w:t>
      </w:r>
      <w:r>
        <w:rPr>
          <w:spacing w:val="-7"/>
        </w:rPr>
        <w:t xml:space="preserve"> </w:t>
      </w:r>
      <w:r>
        <w:rPr>
          <w:spacing w:val="-2"/>
        </w:rPr>
        <w:t>surprisingly</w:t>
      </w:r>
      <w:r>
        <w:rPr>
          <w:spacing w:val="-7"/>
        </w:rPr>
        <w:t xml:space="preserve"> </w:t>
      </w:r>
      <w:r>
        <w:rPr>
          <w:spacing w:val="-2"/>
        </w:rPr>
        <w:t>there</w:t>
      </w:r>
      <w:r>
        <w:rPr>
          <w:spacing w:val="-7"/>
        </w:rPr>
        <w:t xml:space="preserve"> </w:t>
      </w:r>
      <w:r>
        <w:rPr>
          <w:spacing w:val="-2"/>
        </w:rPr>
        <w:t>are</w:t>
      </w:r>
      <w:r>
        <w:rPr>
          <w:spacing w:val="-7"/>
        </w:rPr>
        <w:t xml:space="preserve"> </w:t>
      </w:r>
      <w:r>
        <w:rPr>
          <w:spacing w:val="-2"/>
        </w:rPr>
        <w:t>severe</w:t>
      </w:r>
      <w:r>
        <w:rPr>
          <w:spacing w:val="-7"/>
        </w:rPr>
        <w:t xml:space="preserve"> </w:t>
      </w:r>
      <w:r>
        <w:rPr>
          <w:spacing w:val="-2"/>
        </w:rPr>
        <w:t>mismatches</w:t>
      </w:r>
      <w:r>
        <w:rPr>
          <w:spacing w:val="-7"/>
        </w:rPr>
        <w:t xml:space="preserve"> </w:t>
      </w:r>
      <w:r>
        <w:rPr>
          <w:spacing w:val="-2"/>
        </w:rPr>
        <w:t>between</w:t>
      </w:r>
      <w:r>
        <w:rPr>
          <w:spacing w:val="-7"/>
        </w:rPr>
        <w:t xml:space="preserve"> </w:t>
      </w:r>
      <w:r>
        <w:rPr>
          <w:spacing w:val="-2"/>
        </w:rPr>
        <w:t>the</w:t>
      </w:r>
      <w:r>
        <w:rPr>
          <w:spacing w:val="-7"/>
        </w:rPr>
        <w:t xml:space="preserve"> </w:t>
      </w:r>
      <w:r>
        <w:rPr>
          <w:spacing w:val="-2"/>
        </w:rPr>
        <w:t xml:space="preserve">nuisances </w:t>
      </w:r>
      <w:r>
        <w:t>and</w:t>
      </w:r>
      <w:r>
        <w:rPr>
          <w:spacing w:val="9"/>
        </w:rPr>
        <w:t xml:space="preserve"> </w:t>
      </w:r>
      <w:r>
        <w:t>miseries</w:t>
      </w:r>
      <w:r>
        <w:rPr>
          <w:spacing w:val="9"/>
        </w:rPr>
        <w:t xml:space="preserve"> </w:t>
      </w:r>
      <w:r>
        <w:t>we</w:t>
      </w:r>
      <w:r>
        <w:rPr>
          <w:spacing w:val="9"/>
        </w:rPr>
        <w:t xml:space="preserve"> </w:t>
      </w:r>
      <w:r>
        <w:t>tend</w:t>
      </w:r>
      <w:r>
        <w:rPr>
          <w:spacing w:val="9"/>
        </w:rPr>
        <w:t xml:space="preserve"> </w:t>
      </w:r>
      <w:r>
        <w:t>to</w:t>
      </w:r>
      <w:r>
        <w:rPr>
          <w:spacing w:val="9"/>
        </w:rPr>
        <w:t xml:space="preserve"> </w:t>
      </w:r>
      <w:r>
        <w:t>project</w:t>
      </w:r>
      <w:r>
        <w:rPr>
          <w:spacing w:val="9"/>
        </w:rPr>
        <w:t xml:space="preserve"> </w:t>
      </w:r>
      <w:r>
        <w:t>onto</w:t>
      </w:r>
      <w:r>
        <w:rPr>
          <w:spacing w:val="9"/>
        </w:rPr>
        <w:t xml:space="preserve"> </w:t>
      </w:r>
      <w:r>
        <w:t>old</w:t>
      </w:r>
      <w:r>
        <w:rPr>
          <w:spacing w:val="9"/>
        </w:rPr>
        <w:t xml:space="preserve"> </w:t>
      </w:r>
      <w:r>
        <w:t>age</w:t>
      </w:r>
      <w:r>
        <w:rPr>
          <w:spacing w:val="7"/>
        </w:rPr>
        <w:t xml:space="preserve"> </w:t>
      </w:r>
      <w:r>
        <w:t>and</w:t>
      </w:r>
      <w:r>
        <w:rPr>
          <w:spacing w:val="9"/>
        </w:rPr>
        <w:t xml:space="preserve"> </w:t>
      </w:r>
      <w:r>
        <w:t>what</w:t>
      </w:r>
      <w:r>
        <w:rPr>
          <w:spacing w:val="9"/>
        </w:rPr>
        <w:t xml:space="preserve"> </w:t>
      </w:r>
      <w:r>
        <w:t>those</w:t>
      </w:r>
      <w:r>
        <w:rPr>
          <w:spacing w:val="9"/>
        </w:rPr>
        <w:t xml:space="preserve"> </w:t>
      </w:r>
      <w:r>
        <w:t>who</w:t>
      </w:r>
      <w:r>
        <w:rPr>
          <w:spacing w:val="9"/>
        </w:rPr>
        <w:t xml:space="preserve"> </w:t>
      </w:r>
      <w:r>
        <w:t xml:space="preserve">have </w:t>
      </w:r>
      <w:r>
        <w:rPr>
          <w:spacing w:val="-2"/>
        </w:rPr>
        <w:t>reached</w:t>
      </w:r>
      <w:r>
        <w:rPr>
          <w:spacing w:val="-3"/>
        </w:rPr>
        <w:t xml:space="preserve"> </w:t>
      </w:r>
      <w:r>
        <w:rPr>
          <w:spacing w:val="-2"/>
        </w:rPr>
        <w:t>advanced</w:t>
      </w:r>
      <w:r>
        <w:rPr>
          <w:spacing w:val="-3"/>
        </w:rPr>
        <w:t xml:space="preserve"> </w:t>
      </w:r>
      <w:r>
        <w:rPr>
          <w:spacing w:val="-2"/>
        </w:rPr>
        <w:t>age</w:t>
      </w:r>
      <w:r>
        <w:rPr>
          <w:spacing w:val="-4"/>
        </w:rPr>
        <w:t xml:space="preserve"> </w:t>
      </w:r>
      <w:r>
        <w:rPr>
          <w:spacing w:val="-2"/>
        </w:rPr>
        <w:t>tell</w:t>
      </w:r>
      <w:r>
        <w:rPr>
          <w:spacing w:val="-3"/>
        </w:rPr>
        <w:t xml:space="preserve"> </w:t>
      </w:r>
      <w:r>
        <w:rPr>
          <w:spacing w:val="-2"/>
        </w:rPr>
        <w:t>themselves.</w:t>
      </w:r>
      <w:r>
        <w:rPr>
          <w:spacing w:val="-3"/>
        </w:rPr>
        <w:t xml:space="preserve"> </w:t>
      </w:r>
      <w:r>
        <w:rPr>
          <w:spacing w:val="-2"/>
        </w:rPr>
        <w:t>For</w:t>
      </w:r>
      <w:r>
        <w:rPr>
          <w:spacing w:val="-3"/>
        </w:rPr>
        <w:t xml:space="preserve"> </w:t>
      </w:r>
      <w:r>
        <w:rPr>
          <w:spacing w:val="-2"/>
        </w:rPr>
        <w:t>example,</w:t>
      </w:r>
      <w:r>
        <w:rPr>
          <w:spacing w:val="-3"/>
        </w:rPr>
        <w:t xml:space="preserve"> </w:t>
      </w:r>
      <w:r>
        <w:rPr>
          <w:spacing w:val="-2"/>
        </w:rPr>
        <w:t>the</w:t>
      </w:r>
      <w:r>
        <w:rPr>
          <w:spacing w:val="-4"/>
        </w:rPr>
        <w:t xml:space="preserve"> </w:t>
      </w:r>
      <w:r>
        <w:rPr>
          <w:spacing w:val="-2"/>
        </w:rPr>
        <w:t>supposed</w:t>
      </w:r>
      <w:r>
        <w:rPr>
          <w:spacing w:val="-3"/>
        </w:rPr>
        <w:t xml:space="preserve"> </w:t>
      </w:r>
      <w:r>
        <w:rPr>
          <w:spacing w:val="-2"/>
        </w:rPr>
        <w:t xml:space="preserve">“retire- </w:t>
      </w:r>
      <w:r>
        <w:rPr>
          <w:spacing w:val="-4"/>
        </w:rPr>
        <w:t>ment shock” seems</w:t>
      </w:r>
      <w:r>
        <w:rPr>
          <w:spacing w:val="-5"/>
        </w:rPr>
        <w:t xml:space="preserve"> </w:t>
      </w:r>
      <w:r>
        <w:rPr>
          <w:spacing w:val="-4"/>
        </w:rPr>
        <w:t>not to be the</w:t>
      </w:r>
      <w:r>
        <w:rPr>
          <w:spacing w:val="-5"/>
        </w:rPr>
        <w:t xml:space="preserve"> </w:t>
      </w:r>
      <w:r>
        <w:rPr>
          <w:spacing w:val="-4"/>
        </w:rPr>
        <w:t>common pattern, but rather</w:t>
      </w:r>
      <w:r>
        <w:rPr>
          <w:spacing w:val="-5"/>
        </w:rPr>
        <w:t xml:space="preserve"> </w:t>
      </w:r>
      <w:r>
        <w:rPr>
          <w:spacing w:val="-4"/>
        </w:rPr>
        <w:t xml:space="preserve">the exception </w:t>
      </w:r>
      <w:r>
        <w:t>for</w:t>
      </w:r>
      <w:r>
        <w:rPr>
          <w:spacing w:val="-4"/>
        </w:rPr>
        <w:t xml:space="preserve"> </w:t>
      </w:r>
      <w:r>
        <w:t>a</w:t>
      </w:r>
      <w:r>
        <w:rPr>
          <w:spacing w:val="-2"/>
        </w:rPr>
        <w:t xml:space="preserve"> </w:t>
      </w:r>
      <w:r>
        <w:t>tiny</w:t>
      </w:r>
      <w:r>
        <w:rPr>
          <w:spacing w:val="-4"/>
        </w:rPr>
        <w:t xml:space="preserve"> </w:t>
      </w:r>
      <w:r>
        <w:t>minority</w:t>
      </w:r>
      <w:r>
        <w:rPr>
          <w:spacing w:val="-4"/>
        </w:rPr>
        <w:t xml:space="preserve"> </w:t>
      </w:r>
      <w:r>
        <w:t>(Streib</w:t>
      </w:r>
      <w:r>
        <w:rPr>
          <w:spacing w:val="-2"/>
        </w:rPr>
        <w:t xml:space="preserve"> </w:t>
      </w:r>
      <w:r>
        <w:t>&amp;</w:t>
      </w:r>
      <w:r>
        <w:rPr>
          <w:spacing w:val="-4"/>
        </w:rPr>
        <w:t xml:space="preserve"> </w:t>
      </w:r>
      <w:r>
        <w:t>Schneider</w:t>
      </w:r>
      <w:r>
        <w:rPr>
          <w:spacing w:val="-2"/>
        </w:rPr>
        <w:t xml:space="preserve"> </w:t>
      </w:r>
      <w:r>
        <w:t>1971;</w:t>
      </w:r>
      <w:r>
        <w:rPr>
          <w:spacing w:val="-4"/>
        </w:rPr>
        <w:t xml:space="preserve"> </w:t>
      </w:r>
      <w:r>
        <w:t>Atchley,</w:t>
      </w:r>
      <w:r>
        <w:rPr>
          <w:spacing w:val="-4"/>
        </w:rPr>
        <w:t xml:space="preserve"> </w:t>
      </w:r>
      <w:r>
        <w:t>1971,</w:t>
      </w:r>
      <w:r>
        <w:rPr>
          <w:spacing w:val="-2"/>
        </w:rPr>
        <w:t xml:space="preserve"> </w:t>
      </w:r>
      <w:r>
        <w:t>1999,</w:t>
      </w:r>
      <w:r>
        <w:rPr>
          <w:spacing w:val="-4"/>
        </w:rPr>
        <w:t xml:space="preserve"> </w:t>
      </w:r>
      <w:r>
        <w:t xml:space="preserve">1980; </w:t>
      </w:r>
      <w:r w:rsidRPr="00C946DB">
        <w:t>Parnes &amp; Nestel, 1981; Palmore, Burchett, Fillenbaum, George, &amp; Wall- man,</w:t>
      </w:r>
      <w:r w:rsidRPr="00C946DB">
        <w:rPr>
          <w:spacing w:val="-12"/>
        </w:rPr>
        <w:t xml:space="preserve"> </w:t>
      </w:r>
      <w:r w:rsidRPr="00C946DB">
        <w:t>1985;</w:t>
      </w:r>
      <w:r w:rsidRPr="00C946DB">
        <w:rPr>
          <w:spacing w:val="-12"/>
        </w:rPr>
        <w:t xml:space="preserve"> </w:t>
      </w:r>
      <w:r w:rsidRPr="00C946DB">
        <w:t>Tornstam,</w:t>
      </w:r>
      <w:r w:rsidRPr="00C946DB">
        <w:rPr>
          <w:spacing w:val="-11"/>
        </w:rPr>
        <w:t xml:space="preserve"> </w:t>
      </w:r>
      <w:r w:rsidRPr="00C946DB">
        <w:t>1973;</w:t>
      </w:r>
      <w:r w:rsidRPr="00C946DB">
        <w:rPr>
          <w:spacing w:val="-12"/>
        </w:rPr>
        <w:t xml:space="preserve"> </w:t>
      </w:r>
      <w:r w:rsidRPr="00C946DB">
        <w:t>Rehn,</w:t>
      </w:r>
      <w:r w:rsidRPr="00C946DB">
        <w:rPr>
          <w:spacing w:val="-11"/>
        </w:rPr>
        <w:t xml:space="preserve"> </w:t>
      </w:r>
      <w:r w:rsidRPr="00C946DB">
        <w:t>1984;</w:t>
      </w:r>
      <w:r w:rsidRPr="00C946DB">
        <w:rPr>
          <w:spacing w:val="-12"/>
        </w:rPr>
        <w:t xml:space="preserve"> </w:t>
      </w:r>
      <w:r w:rsidRPr="00C946DB">
        <w:rPr>
          <w:spacing w:val="-117"/>
          <w:w w:val="114"/>
        </w:rPr>
        <w:t>O</w:t>
      </w:r>
      <w:r w:rsidRPr="00C946DB">
        <w:rPr>
          <w:w w:val="85"/>
          <w:position w:val="5"/>
        </w:rPr>
        <w:t>¨</w:t>
      </w:r>
      <w:r w:rsidRPr="00C946DB">
        <w:rPr>
          <w:spacing w:val="11"/>
          <w:position w:val="5"/>
        </w:rPr>
        <w:t xml:space="preserve"> </w:t>
      </w:r>
      <w:r w:rsidRPr="00C946DB">
        <w:t>sterberg,</w:t>
      </w:r>
      <w:r w:rsidRPr="00C946DB">
        <w:rPr>
          <w:spacing w:val="-11"/>
        </w:rPr>
        <w:t xml:space="preserve"> </w:t>
      </w:r>
      <w:r w:rsidRPr="00C946DB">
        <w:t>1982).</w:t>
      </w:r>
      <w:r w:rsidRPr="00C946DB">
        <w:rPr>
          <w:spacing w:val="-12"/>
        </w:rPr>
        <w:t xml:space="preserve"> </w:t>
      </w:r>
      <w:r w:rsidRPr="00C946DB">
        <w:t>Likewise</w:t>
      </w:r>
      <w:r w:rsidRPr="00CA5CD6">
        <w:t>,</w:t>
      </w:r>
      <w:r w:rsidRPr="00CA5CD6">
        <w:rPr>
          <w:rFonts w:ascii="Times New Roman" w:hAnsi="Times New Roman"/>
          <w:color w:val="000000"/>
          <w:spacing w:val="-13"/>
          <w:shd w:val="clear" w:color="auto" w:fill="FFEF66"/>
        </w:rPr>
        <w:t xml:space="preserve"> </w:t>
      </w:r>
      <w:r w:rsidRPr="00CA5CD6">
        <w:rPr>
          <w:color w:val="000000"/>
          <w:shd w:val="clear" w:color="auto" w:fill="FFEF66"/>
        </w:rPr>
        <w:t>the</w:t>
      </w:r>
      <w:r w:rsidRPr="00CA5CD6">
        <w:rPr>
          <w:color w:val="000000"/>
        </w:rPr>
        <w:t xml:space="preserve"> </w:t>
      </w:r>
      <w:r w:rsidRPr="00CA5CD6">
        <w:rPr>
          <w:color w:val="000000"/>
          <w:shd w:val="clear" w:color="auto" w:fill="FFEF66"/>
        </w:rPr>
        <w:t>assumed</w:t>
      </w:r>
      <w:r w:rsidRPr="00CA5CD6">
        <w:rPr>
          <w:color w:val="000000"/>
          <w:spacing w:val="20"/>
          <w:shd w:val="clear" w:color="auto" w:fill="FFEF66"/>
        </w:rPr>
        <w:t xml:space="preserve"> </w:t>
      </w:r>
      <w:r w:rsidRPr="00CA5CD6">
        <w:rPr>
          <w:color w:val="000000"/>
          <w:shd w:val="clear" w:color="auto" w:fill="FFEF66"/>
        </w:rPr>
        <w:t>general</w:t>
      </w:r>
      <w:r w:rsidRPr="00CA5CD6">
        <w:rPr>
          <w:color w:val="000000"/>
          <w:spacing w:val="21"/>
          <w:shd w:val="clear" w:color="auto" w:fill="FFEF66"/>
        </w:rPr>
        <w:t xml:space="preserve"> </w:t>
      </w:r>
      <w:r w:rsidRPr="00CA5CD6">
        <w:rPr>
          <w:color w:val="000000"/>
          <w:shd w:val="clear" w:color="auto" w:fill="FFEF66"/>
        </w:rPr>
        <w:t>loneliness</w:t>
      </w:r>
      <w:r w:rsidRPr="00CA5CD6">
        <w:rPr>
          <w:color w:val="000000"/>
          <w:spacing w:val="20"/>
          <w:shd w:val="clear" w:color="auto" w:fill="FFEF66"/>
        </w:rPr>
        <w:t xml:space="preserve"> </w:t>
      </w:r>
      <w:r w:rsidRPr="00CA5CD6">
        <w:rPr>
          <w:color w:val="000000"/>
          <w:shd w:val="clear" w:color="auto" w:fill="FFEF66"/>
        </w:rPr>
        <w:t>among</w:t>
      </w:r>
      <w:r w:rsidRPr="00CA5CD6">
        <w:rPr>
          <w:color w:val="000000"/>
          <w:spacing w:val="20"/>
          <w:shd w:val="clear" w:color="auto" w:fill="FFEF66"/>
        </w:rPr>
        <w:t xml:space="preserve"> </w:t>
      </w:r>
      <w:r w:rsidRPr="00CA5CD6">
        <w:rPr>
          <w:color w:val="000000"/>
          <w:shd w:val="clear" w:color="auto" w:fill="FFEF66"/>
        </w:rPr>
        <w:t>the</w:t>
      </w:r>
      <w:r w:rsidRPr="00CA5CD6">
        <w:rPr>
          <w:color w:val="000000"/>
          <w:spacing w:val="21"/>
          <w:shd w:val="clear" w:color="auto" w:fill="FFEF66"/>
        </w:rPr>
        <w:t xml:space="preserve"> </w:t>
      </w:r>
      <w:r w:rsidRPr="00CA5CD6">
        <w:rPr>
          <w:color w:val="000000"/>
          <w:shd w:val="clear" w:color="auto" w:fill="FFEF66"/>
        </w:rPr>
        <w:t>elderly</w:t>
      </w:r>
      <w:r w:rsidRPr="00CA5CD6">
        <w:rPr>
          <w:color w:val="000000"/>
          <w:spacing w:val="20"/>
          <w:shd w:val="clear" w:color="auto" w:fill="FFEF66"/>
        </w:rPr>
        <w:t xml:space="preserve"> </w:t>
      </w:r>
      <w:r w:rsidRPr="00CA5CD6">
        <w:rPr>
          <w:color w:val="000000"/>
          <w:shd w:val="clear" w:color="auto" w:fill="FFEF66"/>
        </w:rPr>
        <w:t>seems</w:t>
      </w:r>
      <w:r w:rsidRPr="00CA5CD6">
        <w:rPr>
          <w:color w:val="000000"/>
          <w:spacing w:val="20"/>
          <w:shd w:val="clear" w:color="auto" w:fill="FFEF66"/>
        </w:rPr>
        <w:t xml:space="preserve"> </w:t>
      </w:r>
      <w:r w:rsidRPr="00CA5CD6">
        <w:rPr>
          <w:color w:val="000000"/>
          <w:shd w:val="clear" w:color="auto" w:fill="FFEF66"/>
        </w:rPr>
        <w:t>to</w:t>
      </w:r>
      <w:r w:rsidRPr="00CA5CD6">
        <w:rPr>
          <w:color w:val="000000"/>
          <w:spacing w:val="21"/>
          <w:shd w:val="clear" w:color="auto" w:fill="FFEF66"/>
        </w:rPr>
        <w:t xml:space="preserve"> </w:t>
      </w:r>
      <w:r w:rsidRPr="00CA5CD6">
        <w:rPr>
          <w:color w:val="000000"/>
          <w:shd w:val="clear" w:color="auto" w:fill="FFEF66"/>
        </w:rPr>
        <w:t>be</w:t>
      </w:r>
      <w:r w:rsidRPr="00CA5CD6">
        <w:rPr>
          <w:color w:val="000000"/>
          <w:spacing w:val="20"/>
          <w:shd w:val="clear" w:color="auto" w:fill="FFEF66"/>
        </w:rPr>
        <w:t xml:space="preserve"> </w:t>
      </w:r>
      <w:r w:rsidRPr="00CA5CD6">
        <w:rPr>
          <w:color w:val="000000"/>
          <w:shd w:val="clear" w:color="auto" w:fill="FFEF66"/>
        </w:rPr>
        <w:t>a</w:t>
      </w:r>
      <w:r w:rsidRPr="00CA5CD6">
        <w:rPr>
          <w:color w:val="000000"/>
          <w:spacing w:val="20"/>
          <w:shd w:val="clear" w:color="auto" w:fill="FFEF66"/>
        </w:rPr>
        <w:t xml:space="preserve"> </w:t>
      </w:r>
      <w:r w:rsidRPr="00CA5CD6">
        <w:rPr>
          <w:color w:val="000000"/>
          <w:shd w:val="clear" w:color="auto" w:fill="FFEF66"/>
        </w:rPr>
        <w:t>minority</w:t>
      </w:r>
      <w:r w:rsidRPr="00CA5CD6">
        <w:rPr>
          <w:color w:val="000000"/>
        </w:rPr>
        <w:t xml:space="preserve"> </w:t>
      </w:r>
      <w:r w:rsidRPr="00CA5CD6">
        <w:rPr>
          <w:color w:val="000000"/>
          <w:shd w:val="clear" w:color="auto" w:fill="FFEF66"/>
        </w:rPr>
        <w:t>problem</w:t>
      </w:r>
      <w:r w:rsidRPr="00CA5CD6">
        <w:rPr>
          <w:color w:val="000000"/>
          <w:spacing w:val="-2"/>
          <w:shd w:val="clear" w:color="auto" w:fill="FFEF66"/>
        </w:rPr>
        <w:t xml:space="preserve"> </w:t>
      </w:r>
      <w:r w:rsidRPr="00CA5CD6">
        <w:rPr>
          <w:color w:val="000000"/>
          <w:shd w:val="clear" w:color="auto" w:fill="FFEF66"/>
        </w:rPr>
        <w:t>rather</w:t>
      </w:r>
      <w:r w:rsidRPr="00CA5CD6">
        <w:rPr>
          <w:color w:val="000000"/>
          <w:spacing w:val="-2"/>
          <w:shd w:val="clear" w:color="auto" w:fill="FFEF66"/>
        </w:rPr>
        <w:t xml:space="preserve"> </w:t>
      </w:r>
      <w:r w:rsidRPr="00CA5CD6">
        <w:rPr>
          <w:color w:val="000000"/>
          <w:shd w:val="clear" w:color="auto" w:fill="FFEF66"/>
        </w:rPr>
        <w:t>than</w:t>
      </w:r>
      <w:r w:rsidRPr="00CA5CD6">
        <w:rPr>
          <w:color w:val="000000"/>
          <w:spacing w:val="-2"/>
          <w:shd w:val="clear" w:color="auto" w:fill="FFEF66"/>
        </w:rPr>
        <w:t xml:space="preserve"> </w:t>
      </w:r>
      <w:r w:rsidRPr="00CA5CD6">
        <w:rPr>
          <w:color w:val="000000"/>
          <w:shd w:val="clear" w:color="auto" w:fill="FFEF66"/>
        </w:rPr>
        <w:t>a</w:t>
      </w:r>
      <w:r w:rsidRPr="00CA5CD6">
        <w:rPr>
          <w:color w:val="000000"/>
          <w:spacing w:val="-2"/>
          <w:shd w:val="clear" w:color="auto" w:fill="FFEF66"/>
        </w:rPr>
        <w:t xml:space="preserve"> </w:t>
      </w:r>
      <w:r w:rsidRPr="00CA5CD6">
        <w:rPr>
          <w:color w:val="000000"/>
          <w:shd w:val="clear" w:color="auto" w:fill="FFEF66"/>
        </w:rPr>
        <w:t>general</w:t>
      </w:r>
      <w:r w:rsidRPr="00CA5CD6">
        <w:rPr>
          <w:color w:val="000000"/>
          <w:spacing w:val="-2"/>
          <w:shd w:val="clear" w:color="auto" w:fill="FFEF66"/>
        </w:rPr>
        <w:t xml:space="preserve"> </w:t>
      </w:r>
      <w:r w:rsidRPr="00CA5CD6">
        <w:rPr>
          <w:color w:val="000000"/>
          <w:shd w:val="clear" w:color="auto" w:fill="FFEF66"/>
        </w:rPr>
        <w:t>pattern</w:t>
      </w:r>
      <w:r w:rsidRPr="00CA5CD6">
        <w:rPr>
          <w:color w:val="000000"/>
        </w:rPr>
        <w:t>.</w:t>
      </w:r>
      <w:r w:rsidRPr="00CA5CD6">
        <w:rPr>
          <w:color w:val="000000"/>
          <w:spacing w:val="-2"/>
        </w:rPr>
        <w:t xml:space="preserve"> </w:t>
      </w:r>
      <w:r w:rsidRPr="00CA5CD6">
        <w:rPr>
          <w:color w:val="000000"/>
        </w:rPr>
        <w:t>There</w:t>
      </w:r>
      <w:r w:rsidRPr="00CA5CD6">
        <w:rPr>
          <w:color w:val="000000"/>
          <w:spacing w:val="-2"/>
        </w:rPr>
        <w:t xml:space="preserve"> </w:t>
      </w:r>
      <w:r w:rsidRPr="00CA5CD6">
        <w:rPr>
          <w:color w:val="000000"/>
        </w:rPr>
        <w:t>are</w:t>
      </w:r>
      <w:r w:rsidRPr="00CA5CD6">
        <w:rPr>
          <w:color w:val="000000"/>
          <w:spacing w:val="-2"/>
        </w:rPr>
        <w:t xml:space="preserve"> </w:t>
      </w:r>
      <w:r w:rsidRPr="00CA5CD6">
        <w:rPr>
          <w:color w:val="000000"/>
        </w:rPr>
        <w:t>even</w:t>
      </w:r>
      <w:r w:rsidRPr="00CA5CD6">
        <w:rPr>
          <w:color w:val="000000"/>
          <w:spacing w:val="-2"/>
        </w:rPr>
        <w:t xml:space="preserve"> </w:t>
      </w:r>
      <w:r w:rsidRPr="00CA5CD6">
        <w:rPr>
          <w:color w:val="000000"/>
          <w:shd w:val="clear" w:color="auto" w:fill="FFEF66"/>
        </w:rPr>
        <w:t>empirical</w:t>
      </w:r>
      <w:r w:rsidRPr="00CA5CD6">
        <w:rPr>
          <w:color w:val="000000"/>
          <w:spacing w:val="-2"/>
          <w:shd w:val="clear" w:color="auto" w:fill="FFEF66"/>
        </w:rPr>
        <w:t xml:space="preserve"> </w:t>
      </w:r>
      <w:r w:rsidRPr="00CA5CD6">
        <w:rPr>
          <w:color w:val="000000"/>
          <w:shd w:val="clear" w:color="auto" w:fill="FFEF66"/>
        </w:rPr>
        <w:t>studies</w:t>
      </w:r>
      <w:r w:rsidRPr="00CA5CD6">
        <w:rPr>
          <w:color w:val="000000"/>
        </w:rPr>
        <w:t xml:space="preserve"> </w:t>
      </w:r>
      <w:r w:rsidRPr="00CA5CD6">
        <w:rPr>
          <w:color w:val="000000"/>
          <w:shd w:val="clear" w:color="auto" w:fill="FFEF66"/>
        </w:rPr>
        <w:t>showing that the largest “minority” suffering from feelings of loneliness</w:t>
      </w:r>
      <w:r w:rsidRPr="00CA5CD6">
        <w:rPr>
          <w:color w:val="000000"/>
        </w:rPr>
        <w:t xml:space="preserve"> </w:t>
      </w:r>
      <w:r w:rsidRPr="00CA5CD6">
        <w:rPr>
          <w:color w:val="000000"/>
          <w:shd w:val="clear" w:color="auto" w:fill="FFEF66"/>
        </w:rPr>
        <w:t>are people in the 20–29 age group, not older people (Tornstam, 1990)</w:t>
      </w:r>
      <w:r w:rsidRPr="00CA5CD6">
        <w:rPr>
          <w:color w:val="000000"/>
        </w:rPr>
        <w:t>.</w:t>
      </w:r>
      <w:r w:rsidRPr="00C946DB">
        <w:rPr>
          <w:color w:val="000000"/>
        </w:rPr>
        <w:t xml:space="preserve"> However,</w:t>
      </w:r>
      <w:r w:rsidRPr="00C946DB">
        <w:rPr>
          <w:color w:val="000000"/>
          <w:spacing w:val="40"/>
        </w:rPr>
        <w:t xml:space="preserve"> </w:t>
      </w:r>
      <w:proofErr w:type="gramStart"/>
      <w:r w:rsidRPr="00C946DB">
        <w:rPr>
          <w:color w:val="000000"/>
        </w:rPr>
        <w:t>despite</w:t>
      </w:r>
      <w:r w:rsidRPr="00C946DB">
        <w:rPr>
          <w:color w:val="000000"/>
          <w:spacing w:val="40"/>
        </w:rPr>
        <w:t xml:space="preserve"> </w:t>
      </w:r>
      <w:r w:rsidRPr="00C946DB">
        <w:rPr>
          <w:color w:val="000000"/>
        </w:rPr>
        <w:t>the</w:t>
      </w:r>
      <w:r w:rsidRPr="00C946DB">
        <w:rPr>
          <w:color w:val="000000"/>
          <w:spacing w:val="40"/>
        </w:rPr>
        <w:t xml:space="preserve"> </w:t>
      </w:r>
      <w:r w:rsidRPr="00C946DB">
        <w:rPr>
          <w:color w:val="000000"/>
        </w:rPr>
        <w:t>fact</w:t>
      </w:r>
      <w:r w:rsidRPr="00C946DB">
        <w:rPr>
          <w:color w:val="000000"/>
          <w:spacing w:val="40"/>
        </w:rPr>
        <w:t xml:space="preserve"> </w:t>
      </w:r>
      <w:r w:rsidRPr="00C946DB">
        <w:rPr>
          <w:color w:val="000000"/>
        </w:rPr>
        <w:t>that</w:t>
      </w:r>
      <w:proofErr w:type="gramEnd"/>
      <w:r w:rsidRPr="00C946DB">
        <w:rPr>
          <w:color w:val="000000"/>
          <w:spacing w:val="40"/>
        </w:rPr>
        <w:t xml:space="preserve"> </w:t>
      </w:r>
      <w:r w:rsidRPr="00C946DB">
        <w:rPr>
          <w:color w:val="000000"/>
        </w:rPr>
        <w:t>the</w:t>
      </w:r>
      <w:r w:rsidRPr="00C946DB">
        <w:rPr>
          <w:color w:val="000000"/>
          <w:spacing w:val="40"/>
        </w:rPr>
        <w:t xml:space="preserve"> </w:t>
      </w:r>
      <w:r w:rsidRPr="00C946DB">
        <w:rPr>
          <w:color w:val="000000"/>
        </w:rPr>
        <w:t>empirical</w:t>
      </w:r>
      <w:r w:rsidRPr="00C946DB">
        <w:rPr>
          <w:color w:val="000000"/>
          <w:spacing w:val="40"/>
        </w:rPr>
        <w:t xml:space="preserve"> </w:t>
      </w:r>
      <w:r w:rsidRPr="00C946DB">
        <w:rPr>
          <w:color w:val="000000"/>
        </w:rPr>
        <w:t>data</w:t>
      </w:r>
      <w:r w:rsidRPr="00C946DB">
        <w:rPr>
          <w:color w:val="000000"/>
          <w:spacing w:val="40"/>
        </w:rPr>
        <w:t xml:space="preserve"> </w:t>
      </w:r>
      <w:r w:rsidRPr="00C946DB">
        <w:rPr>
          <w:color w:val="000000"/>
        </w:rPr>
        <w:t>contradicts</w:t>
      </w:r>
      <w:r w:rsidRPr="00C946DB">
        <w:rPr>
          <w:color w:val="000000"/>
          <w:spacing w:val="40"/>
        </w:rPr>
        <w:t xml:space="preserve"> </w:t>
      </w:r>
      <w:r w:rsidRPr="00C946DB">
        <w:rPr>
          <w:color w:val="000000"/>
        </w:rPr>
        <w:t>our beliefs,</w:t>
      </w:r>
      <w:r w:rsidRPr="00C946DB">
        <w:rPr>
          <w:color w:val="000000"/>
          <w:spacing w:val="9"/>
        </w:rPr>
        <w:t xml:space="preserve"> </w:t>
      </w:r>
      <w:r w:rsidRPr="00C946DB">
        <w:rPr>
          <w:color w:val="000000"/>
        </w:rPr>
        <w:t>we</w:t>
      </w:r>
      <w:r w:rsidRPr="00C946DB">
        <w:rPr>
          <w:color w:val="000000"/>
          <w:spacing w:val="9"/>
        </w:rPr>
        <w:t xml:space="preserve"> </w:t>
      </w:r>
      <w:r w:rsidRPr="00C946DB">
        <w:rPr>
          <w:color w:val="000000"/>
        </w:rPr>
        <w:t>seem to</w:t>
      </w:r>
      <w:r w:rsidRPr="00C946DB">
        <w:rPr>
          <w:color w:val="000000"/>
          <w:spacing w:val="9"/>
        </w:rPr>
        <w:t xml:space="preserve"> </w:t>
      </w:r>
      <w:r w:rsidRPr="00C946DB">
        <w:rPr>
          <w:color w:val="000000"/>
        </w:rPr>
        <w:t>continue</w:t>
      </w:r>
      <w:r w:rsidRPr="00C946DB">
        <w:rPr>
          <w:color w:val="000000"/>
          <w:spacing w:val="9"/>
        </w:rPr>
        <w:t xml:space="preserve"> </w:t>
      </w:r>
      <w:r w:rsidRPr="00C946DB">
        <w:rPr>
          <w:color w:val="000000"/>
        </w:rPr>
        <w:t>projecting</w:t>
      </w:r>
      <w:r w:rsidRPr="00C946DB">
        <w:rPr>
          <w:color w:val="000000"/>
          <w:spacing w:val="9"/>
        </w:rPr>
        <w:t xml:space="preserve"> </w:t>
      </w:r>
      <w:r w:rsidRPr="00C946DB">
        <w:rPr>
          <w:color w:val="000000"/>
        </w:rPr>
        <w:t>these</w:t>
      </w:r>
      <w:r w:rsidRPr="00C946DB">
        <w:rPr>
          <w:color w:val="000000"/>
          <w:spacing w:val="9"/>
        </w:rPr>
        <w:t xml:space="preserve"> </w:t>
      </w:r>
      <w:r w:rsidRPr="00C946DB">
        <w:rPr>
          <w:color w:val="000000"/>
        </w:rPr>
        <w:t>miseries</w:t>
      </w:r>
      <w:r w:rsidRPr="00C946DB">
        <w:rPr>
          <w:color w:val="000000"/>
          <w:spacing w:val="9"/>
        </w:rPr>
        <w:t xml:space="preserve"> </w:t>
      </w:r>
      <w:r w:rsidRPr="00C946DB">
        <w:rPr>
          <w:color w:val="000000"/>
        </w:rPr>
        <w:t>onto old</w:t>
      </w:r>
      <w:r w:rsidRPr="00C946DB">
        <w:rPr>
          <w:color w:val="000000"/>
          <w:spacing w:val="9"/>
        </w:rPr>
        <w:t xml:space="preserve"> </w:t>
      </w:r>
      <w:r w:rsidRPr="00C946DB">
        <w:rPr>
          <w:color w:val="000000"/>
        </w:rPr>
        <w:t>age.</w:t>
      </w:r>
      <w:r w:rsidRPr="00C946DB">
        <w:rPr>
          <w:color w:val="000000"/>
          <w:spacing w:val="9"/>
        </w:rPr>
        <w:t xml:space="preserve"> </w:t>
      </w:r>
      <w:r w:rsidRPr="00C946DB">
        <w:rPr>
          <w:color w:val="000000"/>
        </w:rPr>
        <w:t>Al- ready</w:t>
      </w:r>
      <w:r w:rsidRPr="00C946DB">
        <w:rPr>
          <w:color w:val="000000"/>
          <w:spacing w:val="21"/>
        </w:rPr>
        <w:t xml:space="preserve"> </w:t>
      </w:r>
      <w:r w:rsidRPr="00C946DB">
        <w:rPr>
          <w:color w:val="000000"/>
        </w:rPr>
        <w:t>in</w:t>
      </w:r>
      <w:r w:rsidRPr="00C946DB">
        <w:rPr>
          <w:color w:val="000000"/>
          <w:spacing w:val="19"/>
        </w:rPr>
        <w:t xml:space="preserve"> </w:t>
      </w:r>
      <w:r w:rsidRPr="00C946DB">
        <w:rPr>
          <w:color w:val="000000"/>
        </w:rPr>
        <w:t>1985</w:t>
      </w:r>
      <w:r w:rsidRPr="00C946DB">
        <w:rPr>
          <w:color w:val="000000"/>
          <w:spacing w:val="21"/>
        </w:rPr>
        <w:t xml:space="preserve"> </w:t>
      </w:r>
      <w:r w:rsidRPr="00C946DB">
        <w:rPr>
          <w:color w:val="000000"/>
        </w:rPr>
        <w:t>Robinson,</w:t>
      </w:r>
      <w:r w:rsidRPr="00C946DB">
        <w:rPr>
          <w:color w:val="000000"/>
          <w:spacing w:val="21"/>
        </w:rPr>
        <w:t xml:space="preserve"> </w:t>
      </w:r>
      <w:r w:rsidRPr="00C946DB">
        <w:rPr>
          <w:color w:val="000000"/>
        </w:rPr>
        <w:t>Coberly,</w:t>
      </w:r>
      <w:r w:rsidRPr="00C946DB">
        <w:rPr>
          <w:color w:val="000000"/>
          <w:spacing w:val="19"/>
        </w:rPr>
        <w:t xml:space="preserve"> </w:t>
      </w:r>
      <w:r w:rsidRPr="00C946DB">
        <w:rPr>
          <w:color w:val="000000"/>
        </w:rPr>
        <w:t>and</w:t>
      </w:r>
      <w:r w:rsidRPr="00C946DB">
        <w:rPr>
          <w:color w:val="000000"/>
          <w:spacing w:val="21"/>
        </w:rPr>
        <w:t xml:space="preserve"> </w:t>
      </w:r>
      <w:r w:rsidRPr="00C946DB">
        <w:rPr>
          <w:color w:val="000000"/>
        </w:rPr>
        <w:t>Paul</w:t>
      </w:r>
      <w:r w:rsidRPr="00C946DB">
        <w:rPr>
          <w:color w:val="000000"/>
          <w:spacing w:val="21"/>
        </w:rPr>
        <w:t xml:space="preserve"> </w:t>
      </w:r>
      <w:proofErr w:type="gramStart"/>
      <w:r w:rsidRPr="00C946DB">
        <w:rPr>
          <w:color w:val="000000"/>
        </w:rPr>
        <w:t>made</w:t>
      </w:r>
      <w:r w:rsidRPr="00C946DB">
        <w:rPr>
          <w:color w:val="000000"/>
          <w:spacing w:val="21"/>
        </w:rPr>
        <w:t xml:space="preserve"> </w:t>
      </w:r>
      <w:r w:rsidRPr="00C946DB">
        <w:rPr>
          <w:color w:val="000000"/>
        </w:rPr>
        <w:t>the</w:t>
      </w:r>
      <w:r w:rsidRPr="00C946DB">
        <w:rPr>
          <w:color w:val="000000"/>
          <w:spacing w:val="19"/>
        </w:rPr>
        <w:t xml:space="preserve"> </w:t>
      </w:r>
      <w:r w:rsidRPr="00C946DB">
        <w:rPr>
          <w:color w:val="000000"/>
        </w:rPr>
        <w:t>observation</w:t>
      </w:r>
      <w:proofErr w:type="gramEnd"/>
      <w:r w:rsidRPr="00C946DB">
        <w:rPr>
          <w:color w:val="000000"/>
          <w:spacing w:val="21"/>
        </w:rPr>
        <w:t xml:space="preserve"> </w:t>
      </w:r>
      <w:r w:rsidRPr="00C946DB">
        <w:rPr>
          <w:color w:val="000000"/>
        </w:rPr>
        <w:t xml:space="preserve">that </w:t>
      </w:r>
      <w:r w:rsidRPr="00C946DB">
        <w:rPr>
          <w:color w:val="000000"/>
          <w:spacing w:val="-2"/>
        </w:rPr>
        <w:t>assumptions</w:t>
      </w:r>
      <w:r w:rsidRPr="00C946DB">
        <w:rPr>
          <w:color w:val="000000"/>
          <w:spacing w:val="4"/>
        </w:rPr>
        <w:t xml:space="preserve"> </w:t>
      </w:r>
      <w:r w:rsidRPr="00C946DB">
        <w:rPr>
          <w:color w:val="000000"/>
          <w:spacing w:val="-2"/>
        </w:rPr>
        <w:t>about</w:t>
      </w:r>
      <w:r w:rsidRPr="00C946DB">
        <w:rPr>
          <w:color w:val="000000"/>
          <w:spacing w:val="4"/>
        </w:rPr>
        <w:t xml:space="preserve"> </w:t>
      </w:r>
      <w:r w:rsidRPr="00CA5CD6">
        <w:rPr>
          <w:color w:val="000000"/>
          <w:spacing w:val="-2"/>
          <w:shd w:val="clear" w:color="auto" w:fill="FFEF66"/>
        </w:rPr>
        <w:t>retirement</w:t>
      </w:r>
      <w:r w:rsidRPr="00CA5CD6">
        <w:rPr>
          <w:color w:val="000000"/>
          <w:spacing w:val="5"/>
          <w:shd w:val="clear" w:color="auto" w:fill="FFEF66"/>
        </w:rPr>
        <w:t xml:space="preserve"> </w:t>
      </w:r>
      <w:r w:rsidRPr="00CA5CD6">
        <w:rPr>
          <w:color w:val="000000"/>
          <w:spacing w:val="-2"/>
          <w:shd w:val="clear" w:color="auto" w:fill="FFEF66"/>
        </w:rPr>
        <w:t>connected</w:t>
      </w:r>
      <w:r w:rsidRPr="00CA5CD6">
        <w:rPr>
          <w:color w:val="000000"/>
          <w:spacing w:val="3"/>
          <w:shd w:val="clear" w:color="auto" w:fill="FFEF66"/>
        </w:rPr>
        <w:t xml:space="preserve"> </w:t>
      </w:r>
      <w:r w:rsidRPr="00CA5CD6">
        <w:rPr>
          <w:color w:val="000000"/>
          <w:spacing w:val="-2"/>
          <w:shd w:val="clear" w:color="auto" w:fill="FFEF66"/>
        </w:rPr>
        <w:t>with</w:t>
      </w:r>
      <w:r w:rsidRPr="00CA5CD6">
        <w:rPr>
          <w:color w:val="000000"/>
          <w:spacing w:val="5"/>
          <w:shd w:val="clear" w:color="auto" w:fill="FFEF66"/>
        </w:rPr>
        <w:t xml:space="preserve"> </w:t>
      </w:r>
      <w:r w:rsidRPr="00CA5CD6">
        <w:rPr>
          <w:color w:val="000000"/>
          <w:spacing w:val="-2"/>
          <w:shd w:val="clear" w:color="auto" w:fill="FFEF66"/>
        </w:rPr>
        <w:t>stress</w:t>
      </w:r>
      <w:r w:rsidRPr="00CA5CD6">
        <w:rPr>
          <w:color w:val="000000"/>
          <w:spacing w:val="5"/>
          <w:shd w:val="clear" w:color="auto" w:fill="FFEF66"/>
        </w:rPr>
        <w:t xml:space="preserve"> </w:t>
      </w:r>
      <w:r w:rsidRPr="00CA5CD6">
        <w:rPr>
          <w:color w:val="000000"/>
          <w:spacing w:val="-2"/>
          <w:shd w:val="clear" w:color="auto" w:fill="FFEF66"/>
        </w:rPr>
        <w:t>and</w:t>
      </w:r>
      <w:r w:rsidRPr="00CA5CD6">
        <w:rPr>
          <w:color w:val="000000"/>
          <w:spacing w:val="4"/>
          <w:shd w:val="clear" w:color="auto" w:fill="FFEF66"/>
        </w:rPr>
        <w:t xml:space="preserve"> </w:t>
      </w:r>
      <w:r w:rsidRPr="00CA5CD6">
        <w:rPr>
          <w:color w:val="000000"/>
          <w:spacing w:val="-2"/>
          <w:shd w:val="clear" w:color="auto" w:fill="FFEF66"/>
        </w:rPr>
        <w:t>morbidity</w:t>
      </w:r>
      <w:r w:rsidRPr="00CA5CD6">
        <w:rPr>
          <w:color w:val="000000"/>
          <w:spacing w:val="5"/>
          <w:shd w:val="clear" w:color="auto" w:fill="FFEF66"/>
        </w:rPr>
        <w:t xml:space="preserve"> </w:t>
      </w:r>
      <w:r w:rsidRPr="00CA5CD6">
        <w:rPr>
          <w:color w:val="000000"/>
          <w:spacing w:val="-4"/>
          <w:shd w:val="clear" w:color="auto" w:fill="FFEF66"/>
        </w:rPr>
        <w:t>con</w:t>
      </w:r>
      <w:r w:rsidRPr="00CA5CD6">
        <w:rPr>
          <w:color w:val="000000"/>
          <w:spacing w:val="-4"/>
        </w:rPr>
        <w:t>-</w:t>
      </w:r>
    </w:p>
    <w:p w14:paraId="0515D971" w14:textId="77777777" w:rsidR="006E0EA6" w:rsidRDefault="00000000">
      <w:pPr>
        <w:pStyle w:val="BodyText"/>
        <w:spacing w:line="249" w:lineRule="auto"/>
        <w:ind w:left="13" w:right="15"/>
      </w:pPr>
      <w:r w:rsidRPr="00CA5CD6">
        <w:rPr>
          <w:color w:val="000000"/>
          <w:shd w:val="clear" w:color="auto" w:fill="FFEF66"/>
        </w:rPr>
        <w:t>tinue to flourish despite tons of contradicting empirical data</w:t>
      </w:r>
      <w:r w:rsidRPr="00CA5CD6">
        <w:rPr>
          <w:color w:val="000000"/>
        </w:rPr>
        <w:t>.</w:t>
      </w:r>
      <w:r w:rsidRPr="00C946DB">
        <w:rPr>
          <w:color w:val="000000"/>
        </w:rPr>
        <w:t xml:space="preserve"> We social </w:t>
      </w:r>
      <w:r w:rsidRPr="00C946DB">
        <w:rPr>
          <w:color w:val="000000"/>
          <w:spacing w:val="-4"/>
        </w:rPr>
        <w:t>scientists seem</w:t>
      </w:r>
      <w:r w:rsidRPr="00C946DB">
        <w:rPr>
          <w:color w:val="000000"/>
          <w:spacing w:val="-6"/>
        </w:rPr>
        <w:t xml:space="preserve"> </w:t>
      </w:r>
      <w:r w:rsidRPr="00C946DB">
        <w:rPr>
          <w:color w:val="000000"/>
          <w:spacing w:val="-4"/>
        </w:rPr>
        <w:t>so convinced of</w:t>
      </w:r>
      <w:r w:rsidRPr="00C946DB">
        <w:rPr>
          <w:color w:val="000000"/>
          <w:spacing w:val="-6"/>
        </w:rPr>
        <w:t xml:space="preserve"> </w:t>
      </w:r>
      <w:r w:rsidRPr="00C946DB">
        <w:rPr>
          <w:color w:val="000000"/>
          <w:spacing w:val="-4"/>
        </w:rPr>
        <w:t>the correctness of</w:t>
      </w:r>
      <w:r w:rsidRPr="00C946DB">
        <w:rPr>
          <w:color w:val="000000"/>
          <w:spacing w:val="-6"/>
        </w:rPr>
        <w:t xml:space="preserve"> </w:t>
      </w:r>
      <w:r w:rsidRPr="00C946DB">
        <w:rPr>
          <w:color w:val="000000"/>
          <w:spacing w:val="-4"/>
        </w:rPr>
        <w:t>our theories</w:t>
      </w:r>
      <w:r w:rsidRPr="00C946DB">
        <w:rPr>
          <w:color w:val="000000"/>
          <w:spacing w:val="-6"/>
        </w:rPr>
        <w:t xml:space="preserve"> </w:t>
      </w:r>
      <w:r w:rsidRPr="00C946DB">
        <w:rPr>
          <w:color w:val="000000"/>
          <w:spacing w:val="-4"/>
        </w:rPr>
        <w:t>and hypoth-</w:t>
      </w:r>
      <w:r>
        <w:rPr>
          <w:color w:val="000000"/>
          <w:spacing w:val="-4"/>
        </w:rPr>
        <w:t xml:space="preserve"> </w:t>
      </w:r>
      <w:r>
        <w:rPr>
          <w:color w:val="000000"/>
        </w:rPr>
        <w:t xml:space="preserve">eses that we </w:t>
      </w:r>
      <w:proofErr w:type="gramStart"/>
      <w:r>
        <w:rPr>
          <w:color w:val="000000"/>
        </w:rPr>
        <w:t>have a tendency to</w:t>
      </w:r>
      <w:proofErr w:type="gramEnd"/>
      <w:r>
        <w:rPr>
          <w:color w:val="000000"/>
        </w:rPr>
        <w:t xml:space="preserve"> disregard the facts.</w:t>
      </w:r>
    </w:p>
    <w:p w14:paraId="3243658C" w14:textId="77777777" w:rsidR="006E0EA6" w:rsidRDefault="00000000">
      <w:pPr>
        <w:pStyle w:val="BodyText"/>
        <w:spacing w:line="249" w:lineRule="auto"/>
        <w:ind w:left="13" w:right="15" w:firstLine="417"/>
      </w:pPr>
      <w:r>
        <w:t xml:space="preserve">What we most often do when reality, as seen in empirical studies, doesn’t match our theories is criticize the study </w:t>
      </w:r>
      <w:proofErr w:type="gramStart"/>
      <w:r>
        <w:t>in order to</w:t>
      </w:r>
      <w:proofErr w:type="gramEnd"/>
      <w:r>
        <w:t xml:space="preserve"> keep the theory. When we, for example, do not find that old people feel as lonely </w:t>
      </w:r>
      <w:r>
        <w:rPr>
          <w:spacing w:val="-2"/>
        </w:rPr>
        <w:t>as</w:t>
      </w:r>
      <w:r>
        <w:rPr>
          <w:spacing w:val="-10"/>
        </w:rPr>
        <w:t xml:space="preserve"> </w:t>
      </w:r>
      <w:r>
        <w:rPr>
          <w:spacing w:val="-2"/>
        </w:rPr>
        <w:t>our</w:t>
      </w:r>
      <w:r>
        <w:rPr>
          <w:spacing w:val="-10"/>
        </w:rPr>
        <w:t xml:space="preserve"> </w:t>
      </w:r>
      <w:r>
        <w:rPr>
          <w:spacing w:val="-2"/>
        </w:rPr>
        <w:t>theories</w:t>
      </w:r>
      <w:r>
        <w:rPr>
          <w:spacing w:val="-9"/>
        </w:rPr>
        <w:t xml:space="preserve"> </w:t>
      </w:r>
      <w:r>
        <w:rPr>
          <w:spacing w:val="-2"/>
        </w:rPr>
        <w:t>make</w:t>
      </w:r>
      <w:r>
        <w:rPr>
          <w:spacing w:val="-10"/>
        </w:rPr>
        <w:t xml:space="preserve"> </w:t>
      </w:r>
      <w:r>
        <w:rPr>
          <w:spacing w:val="-2"/>
        </w:rPr>
        <w:t>us</w:t>
      </w:r>
      <w:r>
        <w:rPr>
          <w:spacing w:val="-9"/>
        </w:rPr>
        <w:t xml:space="preserve"> </w:t>
      </w:r>
      <w:r>
        <w:rPr>
          <w:spacing w:val="-2"/>
        </w:rPr>
        <w:t>assume,</w:t>
      </w:r>
      <w:r>
        <w:rPr>
          <w:spacing w:val="-10"/>
        </w:rPr>
        <w:t xml:space="preserve"> </w:t>
      </w:r>
      <w:r>
        <w:rPr>
          <w:spacing w:val="-2"/>
        </w:rPr>
        <w:t>we</w:t>
      </w:r>
      <w:r>
        <w:rPr>
          <w:spacing w:val="-9"/>
        </w:rPr>
        <w:t xml:space="preserve"> </w:t>
      </w:r>
      <w:r>
        <w:rPr>
          <w:spacing w:val="-2"/>
        </w:rPr>
        <w:t>start</w:t>
      </w:r>
      <w:r>
        <w:rPr>
          <w:spacing w:val="-10"/>
        </w:rPr>
        <w:t xml:space="preserve"> </w:t>
      </w:r>
      <w:r>
        <w:rPr>
          <w:spacing w:val="-2"/>
        </w:rPr>
        <w:t>asking</w:t>
      </w:r>
      <w:r>
        <w:rPr>
          <w:spacing w:val="-10"/>
        </w:rPr>
        <w:t xml:space="preserve"> </w:t>
      </w:r>
      <w:r>
        <w:rPr>
          <w:spacing w:val="-2"/>
        </w:rPr>
        <w:t>questions</w:t>
      </w:r>
      <w:r>
        <w:rPr>
          <w:spacing w:val="-9"/>
        </w:rPr>
        <w:t xml:space="preserve"> </w:t>
      </w:r>
      <w:r>
        <w:rPr>
          <w:spacing w:val="-2"/>
        </w:rPr>
        <w:t>about</w:t>
      </w:r>
      <w:r>
        <w:rPr>
          <w:spacing w:val="-10"/>
        </w:rPr>
        <w:t xml:space="preserve"> </w:t>
      </w:r>
      <w:r>
        <w:rPr>
          <w:spacing w:val="-2"/>
        </w:rPr>
        <w:t xml:space="preserve">sampling </w:t>
      </w:r>
      <w:r>
        <w:rPr>
          <w:spacing w:val="-6"/>
        </w:rPr>
        <w:t>procedures,</w:t>
      </w:r>
      <w:r>
        <w:rPr>
          <w:spacing w:val="-2"/>
        </w:rPr>
        <w:t xml:space="preserve"> </w:t>
      </w:r>
      <w:r>
        <w:rPr>
          <w:spacing w:val="-6"/>
        </w:rPr>
        <w:t>ways</w:t>
      </w:r>
      <w:r>
        <w:t xml:space="preserve"> </w:t>
      </w:r>
      <w:r>
        <w:rPr>
          <w:spacing w:val="-6"/>
        </w:rPr>
        <w:t>of</w:t>
      </w:r>
      <w:r>
        <w:rPr>
          <w:spacing w:val="-2"/>
        </w:rPr>
        <w:t xml:space="preserve"> </w:t>
      </w:r>
      <w:r>
        <w:rPr>
          <w:spacing w:val="-6"/>
        </w:rPr>
        <w:t>analysis,</w:t>
      </w:r>
      <w:r>
        <w:t xml:space="preserve"> </w:t>
      </w:r>
      <w:r>
        <w:rPr>
          <w:spacing w:val="-6"/>
        </w:rPr>
        <w:t>and</w:t>
      </w:r>
      <w:r>
        <w:rPr>
          <w:spacing w:val="-2"/>
        </w:rPr>
        <w:t xml:space="preserve"> </w:t>
      </w:r>
      <w:r>
        <w:rPr>
          <w:spacing w:val="-6"/>
        </w:rPr>
        <w:t>underestimation—the</w:t>
      </w:r>
      <w:r>
        <w:rPr>
          <w:spacing w:val="-2"/>
        </w:rPr>
        <w:t xml:space="preserve"> </w:t>
      </w:r>
      <w:r>
        <w:rPr>
          <w:spacing w:val="-6"/>
        </w:rPr>
        <w:t>sample</w:t>
      </w:r>
      <w:r>
        <w:t xml:space="preserve"> </w:t>
      </w:r>
      <w:r>
        <w:rPr>
          <w:spacing w:val="-6"/>
        </w:rPr>
        <w:t>was</w:t>
      </w:r>
      <w:r>
        <w:rPr>
          <w:spacing w:val="-2"/>
        </w:rPr>
        <w:t xml:space="preserve"> </w:t>
      </w:r>
      <w:r>
        <w:rPr>
          <w:spacing w:val="-6"/>
        </w:rPr>
        <w:t xml:space="preserve">wrong, </w:t>
      </w:r>
      <w:r>
        <w:t>the</w:t>
      </w:r>
      <w:r>
        <w:rPr>
          <w:spacing w:val="-6"/>
        </w:rPr>
        <w:t xml:space="preserve"> </w:t>
      </w:r>
      <w:r>
        <w:t>analysis</w:t>
      </w:r>
      <w:r>
        <w:rPr>
          <w:spacing w:val="-7"/>
        </w:rPr>
        <w:t xml:space="preserve"> </w:t>
      </w:r>
      <w:r>
        <w:t>was</w:t>
      </w:r>
      <w:r>
        <w:rPr>
          <w:spacing w:val="-6"/>
        </w:rPr>
        <w:t xml:space="preserve"> </w:t>
      </w:r>
      <w:r>
        <w:t>made</w:t>
      </w:r>
      <w:r>
        <w:rPr>
          <w:spacing w:val="-7"/>
        </w:rPr>
        <w:t xml:space="preserve"> </w:t>
      </w:r>
      <w:r>
        <w:t>poorly,</w:t>
      </w:r>
      <w:r>
        <w:rPr>
          <w:spacing w:val="-6"/>
        </w:rPr>
        <w:t xml:space="preserve"> </w:t>
      </w:r>
      <w:r>
        <w:t>and</w:t>
      </w:r>
      <w:r>
        <w:rPr>
          <w:spacing w:val="-7"/>
        </w:rPr>
        <w:t xml:space="preserve"> </w:t>
      </w:r>
      <w:r>
        <w:t>people</w:t>
      </w:r>
      <w:r>
        <w:rPr>
          <w:spacing w:val="-6"/>
        </w:rPr>
        <w:t xml:space="preserve"> </w:t>
      </w:r>
      <w:r>
        <w:t>were</w:t>
      </w:r>
      <w:r>
        <w:rPr>
          <w:spacing w:val="-7"/>
        </w:rPr>
        <w:t xml:space="preserve"> </w:t>
      </w:r>
      <w:r>
        <w:t>reluctant</w:t>
      </w:r>
      <w:r>
        <w:rPr>
          <w:spacing w:val="-6"/>
        </w:rPr>
        <w:t xml:space="preserve"> </w:t>
      </w:r>
      <w:r>
        <w:t>to</w:t>
      </w:r>
      <w:r>
        <w:rPr>
          <w:spacing w:val="-7"/>
        </w:rPr>
        <w:t xml:space="preserve"> </w:t>
      </w:r>
      <w:r>
        <w:t>tell</w:t>
      </w:r>
      <w:r>
        <w:rPr>
          <w:spacing w:val="-6"/>
        </w:rPr>
        <w:t xml:space="preserve"> </w:t>
      </w:r>
      <w:r>
        <w:t>the</w:t>
      </w:r>
      <w:r>
        <w:rPr>
          <w:spacing w:val="-7"/>
        </w:rPr>
        <w:t xml:space="preserve"> </w:t>
      </w:r>
      <w:r>
        <w:t>truth about loneliness. That’s why the data doesn’t match the theory. In this way it is possible to leave the thesis of old-age loneliness intact.</w:t>
      </w:r>
    </w:p>
    <w:p w14:paraId="5E9B7241" w14:textId="77777777" w:rsidR="006E0EA6" w:rsidRDefault="00000000">
      <w:pPr>
        <w:pStyle w:val="BodyText"/>
        <w:spacing w:line="249" w:lineRule="auto"/>
        <w:ind w:left="13" w:right="17" w:firstLine="417"/>
      </w:pPr>
      <w:r>
        <w:t>But, if we for once allow the thought that our projections on old</w:t>
      </w:r>
      <w:r>
        <w:rPr>
          <w:spacing w:val="80"/>
        </w:rPr>
        <w:t xml:space="preserve"> </w:t>
      </w:r>
      <w:r>
        <w:t>age</w:t>
      </w:r>
      <w:r>
        <w:rPr>
          <w:spacing w:val="-10"/>
        </w:rPr>
        <w:t xml:space="preserve"> </w:t>
      </w:r>
      <w:r>
        <w:t>might</w:t>
      </w:r>
      <w:r>
        <w:rPr>
          <w:spacing w:val="-8"/>
        </w:rPr>
        <w:t xml:space="preserve"> </w:t>
      </w:r>
      <w:r>
        <w:t>be</w:t>
      </w:r>
      <w:r>
        <w:rPr>
          <w:spacing w:val="-10"/>
        </w:rPr>
        <w:t xml:space="preserve"> </w:t>
      </w:r>
      <w:r>
        <w:t>erroneous</w:t>
      </w:r>
      <w:r>
        <w:rPr>
          <w:spacing w:val="-10"/>
        </w:rPr>
        <w:t xml:space="preserve"> </w:t>
      </w:r>
      <w:r>
        <w:t>and</w:t>
      </w:r>
      <w:r>
        <w:rPr>
          <w:spacing w:val="-8"/>
        </w:rPr>
        <w:t xml:space="preserve"> </w:t>
      </w:r>
      <w:r>
        <w:t>the</w:t>
      </w:r>
      <w:r>
        <w:rPr>
          <w:spacing w:val="-10"/>
        </w:rPr>
        <w:t xml:space="preserve"> </w:t>
      </w:r>
      <w:r>
        <w:t>empirical</w:t>
      </w:r>
      <w:r>
        <w:rPr>
          <w:spacing w:val="-8"/>
        </w:rPr>
        <w:t xml:space="preserve"> </w:t>
      </w:r>
      <w:r>
        <w:t>data</w:t>
      </w:r>
      <w:r>
        <w:rPr>
          <w:spacing w:val="-10"/>
        </w:rPr>
        <w:t xml:space="preserve"> </w:t>
      </w:r>
      <w:r>
        <w:t>correct,</w:t>
      </w:r>
      <w:r>
        <w:rPr>
          <w:spacing w:val="-9"/>
        </w:rPr>
        <w:t xml:space="preserve"> </w:t>
      </w:r>
      <w:r>
        <w:t>we</w:t>
      </w:r>
      <w:r>
        <w:rPr>
          <w:spacing w:val="-8"/>
        </w:rPr>
        <w:t xml:space="preserve"> </w:t>
      </w:r>
      <w:r>
        <w:t>must</w:t>
      </w:r>
      <w:r>
        <w:rPr>
          <w:spacing w:val="-10"/>
        </w:rPr>
        <w:t xml:space="preserve"> </w:t>
      </w:r>
      <w:r>
        <w:rPr>
          <w:spacing w:val="-2"/>
        </w:rPr>
        <w:t>question</w:t>
      </w:r>
    </w:p>
    <w:p w14:paraId="0C7B0743" w14:textId="77777777" w:rsidR="006E0EA6" w:rsidRDefault="006E0EA6">
      <w:pPr>
        <w:pStyle w:val="BodyText"/>
        <w:spacing w:line="249" w:lineRule="auto"/>
        <w:sectPr w:rsidR="006E0EA6">
          <w:pgSz w:w="7920" w:h="12590"/>
          <w:pgMar w:top="1220" w:right="720" w:bottom="280" w:left="720" w:header="691" w:footer="0" w:gutter="0"/>
          <w:cols w:space="720"/>
        </w:sectPr>
      </w:pPr>
    </w:p>
    <w:p w14:paraId="66D256D3" w14:textId="77777777" w:rsidR="006E0EA6" w:rsidRDefault="00000000">
      <w:pPr>
        <w:pStyle w:val="BodyText"/>
        <w:spacing w:before="95" w:line="249" w:lineRule="auto"/>
        <w:ind w:left="13" w:right="15"/>
      </w:pPr>
      <w:r>
        <w:lastRenderedPageBreak/>
        <w:t>the</w:t>
      </w:r>
      <w:r>
        <w:rPr>
          <w:spacing w:val="-4"/>
        </w:rPr>
        <w:t xml:space="preserve"> </w:t>
      </w:r>
      <w:r>
        <w:t>projections</w:t>
      </w:r>
      <w:r>
        <w:rPr>
          <w:spacing w:val="-4"/>
        </w:rPr>
        <w:t xml:space="preserve"> </w:t>
      </w:r>
      <w:r>
        <w:t>and</w:t>
      </w:r>
      <w:r>
        <w:rPr>
          <w:spacing w:val="-4"/>
        </w:rPr>
        <w:t xml:space="preserve"> </w:t>
      </w:r>
      <w:r>
        <w:t>the</w:t>
      </w:r>
      <w:r>
        <w:rPr>
          <w:spacing w:val="-6"/>
        </w:rPr>
        <w:t xml:space="preserve"> </w:t>
      </w:r>
      <w:r>
        <w:t>theory</w:t>
      </w:r>
      <w:r>
        <w:rPr>
          <w:spacing w:val="-4"/>
        </w:rPr>
        <w:t xml:space="preserve"> </w:t>
      </w:r>
      <w:r>
        <w:t>instead.</w:t>
      </w:r>
      <w:r>
        <w:rPr>
          <w:spacing w:val="-4"/>
        </w:rPr>
        <w:t xml:space="preserve"> </w:t>
      </w:r>
      <w:r>
        <w:t>This</w:t>
      </w:r>
      <w:r>
        <w:rPr>
          <w:spacing w:val="-4"/>
        </w:rPr>
        <w:t xml:space="preserve"> </w:t>
      </w:r>
      <w:r>
        <w:t>is</w:t>
      </w:r>
      <w:r>
        <w:rPr>
          <w:spacing w:val="-4"/>
        </w:rPr>
        <w:t xml:space="preserve"> </w:t>
      </w:r>
      <w:r>
        <w:t>exactly</w:t>
      </w:r>
      <w:r>
        <w:rPr>
          <w:spacing w:val="-4"/>
        </w:rPr>
        <w:t xml:space="preserve"> </w:t>
      </w:r>
      <w:r>
        <w:t>what</w:t>
      </w:r>
      <w:r>
        <w:rPr>
          <w:spacing w:val="-6"/>
        </w:rPr>
        <w:t xml:space="preserve"> </w:t>
      </w:r>
      <w:r>
        <w:t>the</w:t>
      </w:r>
      <w:r>
        <w:rPr>
          <w:spacing w:val="-4"/>
        </w:rPr>
        <w:t xml:space="preserve"> </w:t>
      </w:r>
      <w:r>
        <w:t>theory</w:t>
      </w:r>
      <w:r>
        <w:rPr>
          <w:spacing w:val="-4"/>
        </w:rPr>
        <w:t xml:space="preserve"> </w:t>
      </w:r>
      <w:r>
        <w:t xml:space="preserve">of gerotranscendence, the topic of this book, is about. </w:t>
      </w:r>
      <w:r>
        <w:rPr>
          <w:color w:val="000000"/>
          <w:shd w:val="clear" w:color="auto" w:fill="FFEF66"/>
        </w:rPr>
        <w:t>The perpetual mis</w:t>
      </w:r>
      <w:r>
        <w:rPr>
          <w:color w:val="000000"/>
        </w:rPr>
        <w:t xml:space="preserve">- </w:t>
      </w:r>
      <w:r>
        <w:rPr>
          <w:color w:val="000000"/>
          <w:shd w:val="clear" w:color="auto" w:fill="FFEF66"/>
        </w:rPr>
        <w:t>match</w:t>
      </w:r>
      <w:r>
        <w:rPr>
          <w:color w:val="000000"/>
          <w:spacing w:val="-12"/>
          <w:shd w:val="clear" w:color="auto" w:fill="FFEF66"/>
        </w:rPr>
        <w:t xml:space="preserve"> </w:t>
      </w:r>
      <w:r>
        <w:rPr>
          <w:color w:val="000000"/>
          <w:shd w:val="clear" w:color="auto" w:fill="FFEF66"/>
        </w:rPr>
        <w:t>between</w:t>
      </w:r>
      <w:r>
        <w:rPr>
          <w:color w:val="000000"/>
          <w:spacing w:val="-12"/>
          <w:shd w:val="clear" w:color="auto" w:fill="FFEF66"/>
        </w:rPr>
        <w:t xml:space="preserve"> </w:t>
      </w:r>
      <w:r>
        <w:rPr>
          <w:color w:val="000000"/>
          <w:shd w:val="clear" w:color="auto" w:fill="FFEF66"/>
        </w:rPr>
        <w:t>theory</w:t>
      </w:r>
      <w:r>
        <w:rPr>
          <w:color w:val="000000"/>
          <w:spacing w:val="-11"/>
          <w:shd w:val="clear" w:color="auto" w:fill="FFEF66"/>
        </w:rPr>
        <w:t xml:space="preserve"> </w:t>
      </w:r>
      <w:r>
        <w:rPr>
          <w:color w:val="000000"/>
          <w:shd w:val="clear" w:color="auto" w:fill="FFEF66"/>
        </w:rPr>
        <w:t>and</w:t>
      </w:r>
      <w:r>
        <w:rPr>
          <w:color w:val="000000"/>
          <w:spacing w:val="-12"/>
          <w:shd w:val="clear" w:color="auto" w:fill="FFEF66"/>
        </w:rPr>
        <w:t xml:space="preserve"> </w:t>
      </w:r>
      <w:r>
        <w:rPr>
          <w:color w:val="000000"/>
          <w:shd w:val="clear" w:color="auto" w:fill="FFEF66"/>
        </w:rPr>
        <w:t>certain</w:t>
      </w:r>
      <w:r>
        <w:rPr>
          <w:color w:val="000000"/>
          <w:spacing w:val="-11"/>
          <w:shd w:val="clear" w:color="auto" w:fill="FFEF66"/>
        </w:rPr>
        <w:t xml:space="preserve"> </w:t>
      </w:r>
      <w:r>
        <w:rPr>
          <w:color w:val="000000"/>
          <w:shd w:val="clear" w:color="auto" w:fill="FFEF66"/>
        </w:rPr>
        <w:t>empirical</w:t>
      </w:r>
      <w:r>
        <w:rPr>
          <w:color w:val="000000"/>
          <w:spacing w:val="-12"/>
          <w:shd w:val="clear" w:color="auto" w:fill="FFEF66"/>
        </w:rPr>
        <w:t xml:space="preserve"> </w:t>
      </w:r>
      <w:r>
        <w:rPr>
          <w:color w:val="000000"/>
          <w:shd w:val="clear" w:color="auto" w:fill="FFEF66"/>
        </w:rPr>
        <w:t>data</w:t>
      </w:r>
      <w:r>
        <w:rPr>
          <w:color w:val="000000"/>
          <w:spacing w:val="-11"/>
          <w:shd w:val="clear" w:color="auto" w:fill="FFEF66"/>
        </w:rPr>
        <w:t xml:space="preserve"> </w:t>
      </w:r>
      <w:r>
        <w:rPr>
          <w:color w:val="000000"/>
          <w:shd w:val="clear" w:color="auto" w:fill="FFEF66"/>
        </w:rPr>
        <w:t>is</w:t>
      </w:r>
      <w:r>
        <w:rPr>
          <w:color w:val="000000"/>
          <w:spacing w:val="-12"/>
          <w:shd w:val="clear" w:color="auto" w:fill="FFEF66"/>
        </w:rPr>
        <w:t xml:space="preserve"> </w:t>
      </w:r>
      <w:r>
        <w:rPr>
          <w:color w:val="000000"/>
          <w:shd w:val="clear" w:color="auto" w:fill="FFEF66"/>
        </w:rPr>
        <w:t>one</w:t>
      </w:r>
      <w:r>
        <w:rPr>
          <w:color w:val="000000"/>
          <w:spacing w:val="-11"/>
          <w:shd w:val="clear" w:color="auto" w:fill="FFEF66"/>
        </w:rPr>
        <w:t xml:space="preserve"> </w:t>
      </w:r>
      <w:r>
        <w:rPr>
          <w:color w:val="000000"/>
          <w:shd w:val="clear" w:color="auto" w:fill="FFEF66"/>
        </w:rPr>
        <w:t>of</w:t>
      </w:r>
      <w:r>
        <w:rPr>
          <w:color w:val="000000"/>
          <w:spacing w:val="-11"/>
          <w:shd w:val="clear" w:color="auto" w:fill="FFEF66"/>
        </w:rPr>
        <w:t xml:space="preserve"> </w:t>
      </w:r>
      <w:r>
        <w:rPr>
          <w:color w:val="000000"/>
          <w:shd w:val="clear" w:color="auto" w:fill="FFEF66"/>
        </w:rPr>
        <w:t>the</w:t>
      </w:r>
      <w:r>
        <w:rPr>
          <w:color w:val="000000"/>
          <w:spacing w:val="-11"/>
          <w:shd w:val="clear" w:color="auto" w:fill="FFEF66"/>
        </w:rPr>
        <w:t xml:space="preserve"> </w:t>
      </w:r>
      <w:r>
        <w:rPr>
          <w:color w:val="000000"/>
          <w:shd w:val="clear" w:color="auto" w:fill="FFEF66"/>
        </w:rPr>
        <w:t>things</w:t>
      </w:r>
      <w:r>
        <w:rPr>
          <w:color w:val="000000"/>
          <w:spacing w:val="-12"/>
          <w:shd w:val="clear" w:color="auto" w:fill="FFEF66"/>
        </w:rPr>
        <w:t xml:space="preserve"> </w:t>
      </w:r>
      <w:r>
        <w:rPr>
          <w:color w:val="000000"/>
          <w:shd w:val="clear" w:color="auto" w:fill="FFEF66"/>
        </w:rPr>
        <w:t>that</w:t>
      </w:r>
      <w:r>
        <w:rPr>
          <w:color w:val="000000"/>
        </w:rPr>
        <w:t xml:space="preserve"> </w:t>
      </w:r>
      <w:r>
        <w:rPr>
          <w:color w:val="000000"/>
          <w:spacing w:val="-4"/>
          <w:shd w:val="clear" w:color="auto" w:fill="FFEF66"/>
        </w:rPr>
        <w:t>has led us to believe that we sometimes erroneously project midlife values,</w:t>
      </w:r>
      <w:r>
        <w:rPr>
          <w:color w:val="000000"/>
          <w:spacing w:val="-4"/>
        </w:rPr>
        <w:t xml:space="preserve"> </w:t>
      </w:r>
      <w:r>
        <w:rPr>
          <w:color w:val="000000"/>
          <w:shd w:val="clear" w:color="auto" w:fill="FFEF66"/>
        </w:rPr>
        <w:t>activity patterns, and expectations onto old age, and then define these</w:t>
      </w:r>
      <w:r>
        <w:rPr>
          <w:color w:val="000000"/>
        </w:rPr>
        <w:t xml:space="preserve"> </w:t>
      </w:r>
      <w:r>
        <w:rPr>
          <w:color w:val="000000"/>
          <w:shd w:val="clear" w:color="auto" w:fill="FFEF66"/>
        </w:rPr>
        <w:t>values,</w:t>
      </w:r>
      <w:r>
        <w:rPr>
          <w:color w:val="000000"/>
          <w:spacing w:val="-9"/>
          <w:shd w:val="clear" w:color="auto" w:fill="FFEF66"/>
        </w:rPr>
        <w:t xml:space="preserve"> </w:t>
      </w:r>
      <w:r>
        <w:rPr>
          <w:color w:val="000000"/>
          <w:shd w:val="clear" w:color="auto" w:fill="FFEF66"/>
        </w:rPr>
        <w:t>patterns,</w:t>
      </w:r>
      <w:r>
        <w:rPr>
          <w:color w:val="000000"/>
          <w:spacing w:val="-9"/>
          <w:shd w:val="clear" w:color="auto" w:fill="FFEF66"/>
        </w:rPr>
        <w:t xml:space="preserve"> </w:t>
      </w:r>
      <w:r>
        <w:rPr>
          <w:color w:val="000000"/>
          <w:shd w:val="clear" w:color="auto" w:fill="FFEF66"/>
        </w:rPr>
        <w:t>and</w:t>
      </w:r>
      <w:r>
        <w:rPr>
          <w:color w:val="000000"/>
          <w:spacing w:val="-9"/>
          <w:shd w:val="clear" w:color="auto" w:fill="FFEF66"/>
        </w:rPr>
        <w:t xml:space="preserve"> </w:t>
      </w:r>
      <w:r>
        <w:rPr>
          <w:color w:val="000000"/>
          <w:shd w:val="clear" w:color="auto" w:fill="FFEF66"/>
        </w:rPr>
        <w:t>expectations</w:t>
      </w:r>
      <w:r>
        <w:rPr>
          <w:color w:val="000000"/>
          <w:spacing w:val="-9"/>
          <w:shd w:val="clear" w:color="auto" w:fill="FFEF66"/>
        </w:rPr>
        <w:t xml:space="preserve"> </w:t>
      </w:r>
      <w:r>
        <w:rPr>
          <w:color w:val="000000"/>
          <w:shd w:val="clear" w:color="auto" w:fill="FFEF66"/>
        </w:rPr>
        <w:t>as</w:t>
      </w:r>
      <w:r>
        <w:rPr>
          <w:color w:val="000000"/>
          <w:spacing w:val="-10"/>
          <w:shd w:val="clear" w:color="auto" w:fill="FFEF66"/>
        </w:rPr>
        <w:t xml:space="preserve"> </w:t>
      </w:r>
      <w:r>
        <w:rPr>
          <w:color w:val="000000"/>
          <w:shd w:val="clear" w:color="auto" w:fill="FFEF66"/>
        </w:rPr>
        <w:t>successful</w:t>
      </w:r>
      <w:r>
        <w:rPr>
          <w:color w:val="000000"/>
          <w:spacing w:val="-9"/>
          <w:shd w:val="clear" w:color="auto" w:fill="FFEF66"/>
        </w:rPr>
        <w:t xml:space="preserve"> </w:t>
      </w:r>
      <w:r>
        <w:rPr>
          <w:color w:val="000000"/>
          <w:shd w:val="clear" w:color="auto" w:fill="FFEF66"/>
        </w:rPr>
        <w:t>aging.</w:t>
      </w:r>
      <w:r>
        <w:rPr>
          <w:color w:val="000000"/>
          <w:spacing w:val="-9"/>
          <w:shd w:val="clear" w:color="auto" w:fill="FFEF66"/>
        </w:rPr>
        <w:t xml:space="preserve"> </w:t>
      </w:r>
      <w:r>
        <w:rPr>
          <w:color w:val="000000"/>
        </w:rPr>
        <w:t>Maybe</w:t>
      </w:r>
      <w:r>
        <w:rPr>
          <w:color w:val="000000"/>
          <w:spacing w:val="-9"/>
        </w:rPr>
        <w:t xml:space="preserve"> </w:t>
      </w:r>
      <w:r>
        <w:rPr>
          <w:color w:val="000000"/>
        </w:rPr>
        <w:t>our</w:t>
      </w:r>
      <w:r>
        <w:rPr>
          <w:color w:val="000000"/>
          <w:spacing w:val="-9"/>
        </w:rPr>
        <w:t xml:space="preserve"> </w:t>
      </w:r>
      <w:r>
        <w:rPr>
          <w:color w:val="000000"/>
          <w:shd w:val="clear" w:color="auto" w:fill="FFEF66"/>
        </w:rPr>
        <w:t>projec</w:t>
      </w:r>
      <w:r>
        <w:rPr>
          <w:color w:val="000000"/>
        </w:rPr>
        <w:t xml:space="preserve">- </w:t>
      </w:r>
      <w:r>
        <w:rPr>
          <w:color w:val="000000"/>
          <w:shd w:val="clear" w:color="auto" w:fill="FFEF66"/>
        </w:rPr>
        <w:t>tions are not only rooted in midlife, but also in Western culture and</w:t>
      </w:r>
      <w:r>
        <w:rPr>
          <w:color w:val="000000"/>
        </w:rPr>
        <w:t xml:space="preserve"> </w:t>
      </w:r>
      <w:r>
        <w:rPr>
          <w:color w:val="000000"/>
          <w:shd w:val="clear" w:color="auto" w:fill="FFEF66"/>
        </w:rPr>
        <w:t>White middle-class hopes for “success” to continue into old age.</w:t>
      </w:r>
    </w:p>
    <w:p w14:paraId="2E59D36A" w14:textId="77777777" w:rsidR="006E0EA6" w:rsidRDefault="00000000">
      <w:pPr>
        <w:pStyle w:val="BodyText"/>
        <w:spacing w:before="10" w:line="249" w:lineRule="auto"/>
        <w:ind w:left="13" w:right="16" w:firstLine="417"/>
      </w:pPr>
      <w:r>
        <w:t>Sure enough, the concept “successful aging” entered the field of gerontology</w:t>
      </w:r>
      <w:r>
        <w:rPr>
          <w:spacing w:val="-8"/>
        </w:rPr>
        <w:t xml:space="preserve"> </w:t>
      </w:r>
      <w:r>
        <w:t>early</w:t>
      </w:r>
      <w:r>
        <w:rPr>
          <w:spacing w:val="-10"/>
        </w:rPr>
        <w:t xml:space="preserve"> </w:t>
      </w:r>
      <w:r>
        <w:t>and</w:t>
      </w:r>
      <w:r>
        <w:rPr>
          <w:spacing w:val="-8"/>
        </w:rPr>
        <w:t xml:space="preserve"> </w:t>
      </w:r>
      <w:r>
        <w:t>is</w:t>
      </w:r>
      <w:r>
        <w:rPr>
          <w:spacing w:val="-8"/>
        </w:rPr>
        <w:t xml:space="preserve"> </w:t>
      </w:r>
      <w:r>
        <w:t>still</w:t>
      </w:r>
      <w:r>
        <w:rPr>
          <w:spacing w:val="-10"/>
        </w:rPr>
        <w:t xml:space="preserve"> </w:t>
      </w:r>
      <w:r>
        <w:t>in</w:t>
      </w:r>
      <w:r>
        <w:rPr>
          <w:spacing w:val="-8"/>
        </w:rPr>
        <w:t xml:space="preserve"> </w:t>
      </w:r>
      <w:r>
        <w:t>popular</w:t>
      </w:r>
      <w:r>
        <w:rPr>
          <w:spacing w:val="-8"/>
        </w:rPr>
        <w:t xml:space="preserve"> </w:t>
      </w:r>
      <w:r>
        <w:t>use.</w:t>
      </w:r>
      <w:r>
        <w:rPr>
          <w:spacing w:val="-10"/>
        </w:rPr>
        <w:t xml:space="preserve"> </w:t>
      </w:r>
      <w:r>
        <w:t>When</w:t>
      </w:r>
      <w:r>
        <w:rPr>
          <w:spacing w:val="-8"/>
        </w:rPr>
        <w:t xml:space="preserve"> </w:t>
      </w:r>
      <w:r>
        <w:t>scratching</w:t>
      </w:r>
      <w:r>
        <w:rPr>
          <w:spacing w:val="-8"/>
        </w:rPr>
        <w:t xml:space="preserve"> </w:t>
      </w:r>
      <w:r>
        <w:t>the</w:t>
      </w:r>
      <w:r>
        <w:rPr>
          <w:spacing w:val="-10"/>
        </w:rPr>
        <w:t xml:space="preserve"> </w:t>
      </w:r>
      <w:r>
        <w:t>surface of the concept it comes to the fore that aging successfully most often is understood</w:t>
      </w:r>
      <w:r>
        <w:rPr>
          <w:spacing w:val="-6"/>
        </w:rPr>
        <w:t xml:space="preserve"> </w:t>
      </w:r>
      <w:r>
        <w:t>as</w:t>
      </w:r>
      <w:r>
        <w:rPr>
          <w:spacing w:val="-6"/>
        </w:rPr>
        <w:t xml:space="preserve"> </w:t>
      </w:r>
      <w:r>
        <w:t>continuing</w:t>
      </w:r>
      <w:r>
        <w:rPr>
          <w:spacing w:val="-6"/>
        </w:rPr>
        <w:t xml:space="preserve"> </w:t>
      </w:r>
      <w:r>
        <w:t>to</w:t>
      </w:r>
      <w:r>
        <w:rPr>
          <w:spacing w:val="-6"/>
        </w:rPr>
        <w:t xml:space="preserve"> </w:t>
      </w:r>
      <w:r>
        <w:t>be</w:t>
      </w:r>
      <w:r>
        <w:rPr>
          <w:spacing w:val="-4"/>
        </w:rPr>
        <w:t xml:space="preserve"> </w:t>
      </w:r>
      <w:r>
        <w:t>a</w:t>
      </w:r>
      <w:r>
        <w:rPr>
          <w:spacing w:val="-6"/>
        </w:rPr>
        <w:t xml:space="preserve"> </w:t>
      </w:r>
      <w:r>
        <w:t>Western-cultured,</w:t>
      </w:r>
      <w:r>
        <w:rPr>
          <w:spacing w:val="-6"/>
        </w:rPr>
        <w:t xml:space="preserve"> </w:t>
      </w:r>
      <w:r>
        <w:t>White,</w:t>
      </w:r>
      <w:r>
        <w:rPr>
          <w:spacing w:val="-6"/>
        </w:rPr>
        <w:t xml:space="preserve"> </w:t>
      </w:r>
      <w:r>
        <w:t xml:space="preserve">middle-aged, </w:t>
      </w:r>
      <w:r>
        <w:rPr>
          <w:spacing w:val="-2"/>
        </w:rPr>
        <w:t>middle-class</w:t>
      </w:r>
      <w:r>
        <w:rPr>
          <w:spacing w:val="-6"/>
        </w:rPr>
        <w:t xml:space="preserve"> </w:t>
      </w:r>
      <w:r>
        <w:rPr>
          <w:spacing w:val="-2"/>
        </w:rPr>
        <w:t>successful</w:t>
      </w:r>
      <w:r>
        <w:rPr>
          <w:spacing w:val="-7"/>
        </w:rPr>
        <w:t xml:space="preserve"> </w:t>
      </w:r>
      <w:r>
        <w:rPr>
          <w:spacing w:val="-2"/>
        </w:rPr>
        <w:t>person,</w:t>
      </w:r>
      <w:r>
        <w:rPr>
          <w:spacing w:val="-6"/>
        </w:rPr>
        <w:t xml:space="preserve"> </w:t>
      </w:r>
      <w:r>
        <w:rPr>
          <w:spacing w:val="-2"/>
        </w:rPr>
        <w:t>with</w:t>
      </w:r>
      <w:r>
        <w:rPr>
          <w:spacing w:val="-7"/>
        </w:rPr>
        <w:t xml:space="preserve"> </w:t>
      </w:r>
      <w:r>
        <w:rPr>
          <w:spacing w:val="-2"/>
        </w:rPr>
        <w:t>the</w:t>
      </w:r>
      <w:r>
        <w:rPr>
          <w:spacing w:val="-6"/>
        </w:rPr>
        <w:t xml:space="preserve"> </w:t>
      </w:r>
      <w:r>
        <w:rPr>
          <w:spacing w:val="-2"/>
        </w:rPr>
        <w:t>typical</w:t>
      </w:r>
      <w:r>
        <w:rPr>
          <w:spacing w:val="-7"/>
        </w:rPr>
        <w:t xml:space="preserve"> </w:t>
      </w:r>
      <w:r>
        <w:rPr>
          <w:spacing w:val="-2"/>
        </w:rPr>
        <w:t>emphasis</w:t>
      </w:r>
      <w:r>
        <w:rPr>
          <w:spacing w:val="-6"/>
        </w:rPr>
        <w:t xml:space="preserve"> </w:t>
      </w:r>
      <w:r>
        <w:rPr>
          <w:spacing w:val="-2"/>
        </w:rPr>
        <w:t>on</w:t>
      </w:r>
      <w:r>
        <w:rPr>
          <w:spacing w:val="-7"/>
        </w:rPr>
        <w:t xml:space="preserve"> </w:t>
      </w:r>
      <w:r>
        <w:rPr>
          <w:spacing w:val="-2"/>
        </w:rPr>
        <w:t>activity,</w:t>
      </w:r>
      <w:r>
        <w:rPr>
          <w:spacing w:val="-6"/>
        </w:rPr>
        <w:t xml:space="preserve"> </w:t>
      </w:r>
      <w:r>
        <w:rPr>
          <w:spacing w:val="-2"/>
        </w:rPr>
        <w:t xml:space="preserve">pro- </w:t>
      </w:r>
      <w:r>
        <w:t>ductivity,</w:t>
      </w:r>
      <w:r>
        <w:rPr>
          <w:spacing w:val="-2"/>
        </w:rPr>
        <w:t xml:space="preserve"> </w:t>
      </w:r>
      <w:r>
        <w:t>efficiency,</w:t>
      </w:r>
      <w:r>
        <w:rPr>
          <w:spacing w:val="-2"/>
        </w:rPr>
        <w:t xml:space="preserve"> </w:t>
      </w:r>
      <w:r>
        <w:t>individuality,</w:t>
      </w:r>
      <w:r>
        <w:rPr>
          <w:spacing w:val="-2"/>
        </w:rPr>
        <w:t xml:space="preserve"> </w:t>
      </w:r>
      <w:r>
        <w:t>independence,</w:t>
      </w:r>
      <w:r>
        <w:rPr>
          <w:spacing w:val="-1"/>
        </w:rPr>
        <w:t xml:space="preserve"> </w:t>
      </w:r>
      <w:r>
        <w:t>wealth,</w:t>
      </w:r>
      <w:r>
        <w:rPr>
          <w:spacing w:val="-2"/>
        </w:rPr>
        <w:t xml:space="preserve"> </w:t>
      </w:r>
      <w:r>
        <w:t>health,</w:t>
      </w:r>
      <w:r>
        <w:rPr>
          <w:spacing w:val="-2"/>
        </w:rPr>
        <w:t xml:space="preserve"> </w:t>
      </w:r>
      <w:r>
        <w:t>and</w:t>
      </w:r>
      <w:r>
        <w:rPr>
          <w:spacing w:val="-2"/>
        </w:rPr>
        <w:t xml:space="preserve"> </w:t>
      </w:r>
      <w:r>
        <w:t xml:space="preserve">so- </w:t>
      </w:r>
      <w:r>
        <w:rPr>
          <w:spacing w:val="-2"/>
        </w:rPr>
        <w:t>ciability.</w:t>
      </w:r>
      <w:r>
        <w:rPr>
          <w:spacing w:val="-10"/>
        </w:rPr>
        <w:t xml:space="preserve"> </w:t>
      </w:r>
      <w:r>
        <w:rPr>
          <w:spacing w:val="-2"/>
        </w:rPr>
        <w:t>Scholars,</w:t>
      </w:r>
      <w:r>
        <w:rPr>
          <w:spacing w:val="-10"/>
        </w:rPr>
        <w:t xml:space="preserve"> </w:t>
      </w:r>
      <w:r>
        <w:rPr>
          <w:spacing w:val="-2"/>
        </w:rPr>
        <w:t>as</w:t>
      </w:r>
      <w:r>
        <w:rPr>
          <w:spacing w:val="-9"/>
        </w:rPr>
        <w:t xml:space="preserve"> </w:t>
      </w:r>
      <w:r>
        <w:rPr>
          <w:spacing w:val="-2"/>
        </w:rPr>
        <w:t>well</w:t>
      </w:r>
      <w:r>
        <w:rPr>
          <w:spacing w:val="-10"/>
        </w:rPr>
        <w:t xml:space="preserve"> </w:t>
      </w:r>
      <w:r>
        <w:rPr>
          <w:spacing w:val="-2"/>
        </w:rPr>
        <w:t>as</w:t>
      </w:r>
      <w:r>
        <w:rPr>
          <w:spacing w:val="-9"/>
        </w:rPr>
        <w:t xml:space="preserve"> </w:t>
      </w:r>
      <w:r>
        <w:rPr>
          <w:spacing w:val="-2"/>
        </w:rPr>
        <w:t>ordinary</w:t>
      </w:r>
      <w:r>
        <w:rPr>
          <w:spacing w:val="-10"/>
        </w:rPr>
        <w:t xml:space="preserve"> </w:t>
      </w:r>
      <w:r>
        <w:rPr>
          <w:spacing w:val="-2"/>
        </w:rPr>
        <w:t>men</w:t>
      </w:r>
      <w:r>
        <w:rPr>
          <w:spacing w:val="-9"/>
        </w:rPr>
        <w:t xml:space="preserve"> </w:t>
      </w:r>
      <w:r>
        <w:rPr>
          <w:spacing w:val="-2"/>
        </w:rPr>
        <w:t>and</w:t>
      </w:r>
      <w:r>
        <w:rPr>
          <w:spacing w:val="-10"/>
        </w:rPr>
        <w:t xml:space="preserve"> </w:t>
      </w:r>
      <w:r>
        <w:rPr>
          <w:spacing w:val="-2"/>
        </w:rPr>
        <w:t>women</w:t>
      </w:r>
      <w:r>
        <w:rPr>
          <w:spacing w:val="-10"/>
        </w:rPr>
        <w:t xml:space="preserve"> </w:t>
      </w:r>
      <w:r>
        <w:rPr>
          <w:spacing w:val="-2"/>
        </w:rPr>
        <w:t>may</w:t>
      </w:r>
      <w:r>
        <w:rPr>
          <w:spacing w:val="-9"/>
        </w:rPr>
        <w:t xml:space="preserve"> </w:t>
      </w:r>
      <w:r>
        <w:rPr>
          <w:spacing w:val="-2"/>
        </w:rPr>
        <w:t xml:space="preserve">unconsciously </w:t>
      </w:r>
      <w:r>
        <w:t>project</w:t>
      </w:r>
      <w:r>
        <w:rPr>
          <w:spacing w:val="-3"/>
        </w:rPr>
        <w:t xml:space="preserve"> </w:t>
      </w:r>
      <w:r>
        <w:t>this</w:t>
      </w:r>
      <w:r>
        <w:rPr>
          <w:spacing w:val="-1"/>
        </w:rPr>
        <w:t xml:space="preserve"> </w:t>
      </w:r>
      <w:r>
        <w:t>specific</w:t>
      </w:r>
      <w:r>
        <w:rPr>
          <w:spacing w:val="-3"/>
        </w:rPr>
        <w:t xml:space="preserve"> </w:t>
      </w:r>
      <w:r>
        <w:t>middle-age</w:t>
      </w:r>
      <w:r>
        <w:rPr>
          <w:spacing w:val="-1"/>
        </w:rPr>
        <w:t xml:space="preserve"> </w:t>
      </w:r>
      <w:r>
        <w:t>value</w:t>
      </w:r>
      <w:r>
        <w:rPr>
          <w:spacing w:val="-3"/>
        </w:rPr>
        <w:t xml:space="preserve"> </w:t>
      </w:r>
      <w:r>
        <w:t>and</w:t>
      </w:r>
      <w:r>
        <w:rPr>
          <w:spacing w:val="-1"/>
        </w:rPr>
        <w:t xml:space="preserve"> </w:t>
      </w:r>
      <w:r>
        <w:t>behavioral</w:t>
      </w:r>
      <w:r>
        <w:rPr>
          <w:spacing w:val="-3"/>
        </w:rPr>
        <w:t xml:space="preserve"> </w:t>
      </w:r>
      <w:r>
        <w:t>pattern</w:t>
      </w:r>
      <w:r>
        <w:rPr>
          <w:spacing w:val="-1"/>
        </w:rPr>
        <w:t xml:space="preserve"> </w:t>
      </w:r>
      <w:r>
        <w:t>on</w:t>
      </w:r>
      <w:r>
        <w:rPr>
          <w:spacing w:val="-3"/>
        </w:rPr>
        <w:t xml:space="preserve"> </w:t>
      </w:r>
      <w:r>
        <w:t>old</w:t>
      </w:r>
      <w:r>
        <w:rPr>
          <w:spacing w:val="-1"/>
        </w:rPr>
        <w:t xml:space="preserve"> </w:t>
      </w:r>
      <w:r>
        <w:t>age, expressed as normative theories or facts about aging. In the theory of gerotranscendence we are questioning all this. Instead of accepting the hidden</w:t>
      </w:r>
      <w:r>
        <w:rPr>
          <w:spacing w:val="-5"/>
        </w:rPr>
        <w:t xml:space="preserve"> </w:t>
      </w:r>
      <w:r>
        <w:t>assumption</w:t>
      </w:r>
      <w:r>
        <w:rPr>
          <w:spacing w:val="-4"/>
        </w:rPr>
        <w:t xml:space="preserve"> </w:t>
      </w:r>
      <w:r>
        <w:t>that</w:t>
      </w:r>
      <w:r>
        <w:rPr>
          <w:spacing w:val="-5"/>
        </w:rPr>
        <w:t xml:space="preserve"> </w:t>
      </w:r>
      <w:r>
        <w:t>good</w:t>
      </w:r>
      <w:r>
        <w:rPr>
          <w:spacing w:val="-5"/>
        </w:rPr>
        <w:t xml:space="preserve"> </w:t>
      </w:r>
      <w:r>
        <w:t>aging</w:t>
      </w:r>
      <w:r>
        <w:rPr>
          <w:spacing w:val="-5"/>
        </w:rPr>
        <w:t xml:space="preserve"> </w:t>
      </w:r>
      <w:r>
        <w:t>is</w:t>
      </w:r>
      <w:r>
        <w:rPr>
          <w:spacing w:val="-4"/>
        </w:rPr>
        <w:t xml:space="preserve"> </w:t>
      </w:r>
      <w:r>
        <w:t>the</w:t>
      </w:r>
      <w:r>
        <w:rPr>
          <w:spacing w:val="-5"/>
        </w:rPr>
        <w:t xml:space="preserve"> </w:t>
      </w:r>
      <w:r>
        <w:t>same</w:t>
      </w:r>
      <w:r>
        <w:rPr>
          <w:spacing w:val="-5"/>
        </w:rPr>
        <w:t xml:space="preserve"> </w:t>
      </w:r>
      <w:r>
        <w:t>as</w:t>
      </w:r>
      <w:r>
        <w:rPr>
          <w:spacing w:val="-4"/>
        </w:rPr>
        <w:t xml:space="preserve"> </w:t>
      </w:r>
      <w:r>
        <w:t>continuing</w:t>
      </w:r>
      <w:r>
        <w:rPr>
          <w:spacing w:val="-5"/>
        </w:rPr>
        <w:t xml:space="preserve"> </w:t>
      </w:r>
      <w:r>
        <w:t>the</w:t>
      </w:r>
      <w:r>
        <w:rPr>
          <w:spacing w:val="-5"/>
        </w:rPr>
        <w:t xml:space="preserve"> </w:t>
      </w:r>
      <w:r>
        <w:t xml:space="preserve">midlife pattern indefinitely, we suggest that growing into old age has its very own meaning and character. By doing so, we at the same time suggest that there is a continuous development into old age. This </w:t>
      </w:r>
      <w:proofErr w:type="gramStart"/>
      <w:r>
        <w:t xml:space="preserve">is in contrast </w:t>
      </w:r>
      <w:r>
        <w:rPr>
          <w:spacing w:val="-2"/>
        </w:rPr>
        <w:t>to</w:t>
      </w:r>
      <w:proofErr w:type="gramEnd"/>
      <w:r>
        <w:rPr>
          <w:spacing w:val="-8"/>
        </w:rPr>
        <w:t xml:space="preserve"> </w:t>
      </w:r>
      <w:r>
        <w:rPr>
          <w:spacing w:val="-2"/>
        </w:rPr>
        <w:t>much</w:t>
      </w:r>
      <w:r>
        <w:rPr>
          <w:spacing w:val="-10"/>
        </w:rPr>
        <w:t xml:space="preserve"> </w:t>
      </w:r>
      <w:r>
        <w:rPr>
          <w:spacing w:val="-2"/>
        </w:rPr>
        <w:t>of</w:t>
      </w:r>
      <w:r>
        <w:rPr>
          <w:spacing w:val="-8"/>
        </w:rPr>
        <w:t xml:space="preserve"> </w:t>
      </w:r>
      <w:r>
        <w:rPr>
          <w:spacing w:val="-2"/>
        </w:rPr>
        <w:t>the</w:t>
      </w:r>
      <w:r>
        <w:rPr>
          <w:spacing w:val="-10"/>
        </w:rPr>
        <w:t xml:space="preserve"> </w:t>
      </w:r>
      <w:r>
        <w:rPr>
          <w:spacing w:val="-2"/>
        </w:rPr>
        <w:t>thinking</w:t>
      </w:r>
      <w:r>
        <w:rPr>
          <w:spacing w:val="-8"/>
        </w:rPr>
        <w:t xml:space="preserve"> </w:t>
      </w:r>
      <w:r>
        <w:rPr>
          <w:spacing w:val="-2"/>
        </w:rPr>
        <w:t>within</w:t>
      </w:r>
      <w:r>
        <w:rPr>
          <w:spacing w:val="-10"/>
        </w:rPr>
        <w:t xml:space="preserve"> </w:t>
      </w:r>
      <w:r>
        <w:rPr>
          <w:spacing w:val="-2"/>
        </w:rPr>
        <w:t>gerontology,</w:t>
      </w:r>
      <w:r>
        <w:rPr>
          <w:spacing w:val="-8"/>
        </w:rPr>
        <w:t xml:space="preserve"> </w:t>
      </w:r>
      <w:r>
        <w:rPr>
          <w:spacing w:val="-2"/>
        </w:rPr>
        <w:t>where</w:t>
      </w:r>
      <w:r>
        <w:rPr>
          <w:spacing w:val="-10"/>
        </w:rPr>
        <w:t xml:space="preserve"> </w:t>
      </w:r>
      <w:r>
        <w:rPr>
          <w:spacing w:val="-2"/>
        </w:rPr>
        <w:t>continuity</w:t>
      </w:r>
      <w:r>
        <w:rPr>
          <w:spacing w:val="-8"/>
        </w:rPr>
        <w:t xml:space="preserve"> </w:t>
      </w:r>
      <w:r>
        <w:rPr>
          <w:spacing w:val="-2"/>
        </w:rPr>
        <w:t>and</w:t>
      </w:r>
      <w:r>
        <w:rPr>
          <w:spacing w:val="-10"/>
        </w:rPr>
        <w:t xml:space="preserve"> </w:t>
      </w:r>
      <w:r>
        <w:rPr>
          <w:spacing w:val="-2"/>
        </w:rPr>
        <w:t xml:space="preserve">stability </w:t>
      </w:r>
      <w:r>
        <w:t>rather than change and development are key concepts.</w:t>
      </w:r>
    </w:p>
    <w:p w14:paraId="47105F86" w14:textId="77777777" w:rsidR="006E0EA6" w:rsidRDefault="00000000">
      <w:pPr>
        <w:pStyle w:val="BodyText"/>
        <w:spacing w:before="18" w:line="249" w:lineRule="auto"/>
        <w:ind w:left="13" w:right="16" w:firstLine="417"/>
      </w:pPr>
      <w:proofErr w:type="gramStart"/>
      <w:r>
        <w:rPr>
          <w:spacing w:val="-4"/>
        </w:rPr>
        <w:t>In order</w:t>
      </w:r>
      <w:r>
        <w:rPr>
          <w:spacing w:val="-5"/>
        </w:rPr>
        <w:t xml:space="preserve"> </w:t>
      </w:r>
      <w:r>
        <w:rPr>
          <w:spacing w:val="-4"/>
        </w:rPr>
        <w:t>to</w:t>
      </w:r>
      <w:proofErr w:type="gramEnd"/>
      <w:r>
        <w:rPr>
          <w:spacing w:val="-4"/>
        </w:rPr>
        <w:t xml:space="preserve"> find</w:t>
      </w:r>
      <w:r>
        <w:rPr>
          <w:spacing w:val="-5"/>
        </w:rPr>
        <w:t xml:space="preserve"> </w:t>
      </w:r>
      <w:r>
        <w:rPr>
          <w:spacing w:val="-4"/>
        </w:rPr>
        <w:t>and describe</w:t>
      </w:r>
      <w:r>
        <w:rPr>
          <w:spacing w:val="-5"/>
        </w:rPr>
        <w:t xml:space="preserve"> </w:t>
      </w:r>
      <w:r>
        <w:rPr>
          <w:spacing w:val="-4"/>
        </w:rPr>
        <w:t>the hidden</w:t>
      </w:r>
      <w:r>
        <w:rPr>
          <w:spacing w:val="-5"/>
        </w:rPr>
        <w:t xml:space="preserve"> </w:t>
      </w:r>
      <w:r>
        <w:rPr>
          <w:spacing w:val="-4"/>
        </w:rPr>
        <w:t>or overlooked</w:t>
      </w:r>
      <w:r>
        <w:rPr>
          <w:spacing w:val="-5"/>
        </w:rPr>
        <w:t xml:space="preserve"> </w:t>
      </w:r>
      <w:r>
        <w:rPr>
          <w:spacing w:val="-4"/>
        </w:rPr>
        <w:t xml:space="preserve">developmental </w:t>
      </w:r>
      <w:r>
        <w:t>character and meaning of old age, we are going to listen to what old people themselves say about this, rather than relying on the statements of young and middle-aged desk theoreticians. We will then be able to demonstrate that aging certainly can involve some overlooked develop- mental</w:t>
      </w:r>
      <w:r>
        <w:rPr>
          <w:spacing w:val="-12"/>
        </w:rPr>
        <w:t xml:space="preserve"> </w:t>
      </w:r>
      <w:r>
        <w:t>changes</w:t>
      </w:r>
      <w:r>
        <w:rPr>
          <w:spacing w:val="-12"/>
        </w:rPr>
        <w:t xml:space="preserve"> </w:t>
      </w:r>
      <w:r>
        <w:t>related</w:t>
      </w:r>
      <w:r>
        <w:rPr>
          <w:spacing w:val="-11"/>
        </w:rPr>
        <w:t xml:space="preserve"> </w:t>
      </w:r>
      <w:r>
        <w:t>to</w:t>
      </w:r>
      <w:r>
        <w:rPr>
          <w:spacing w:val="-12"/>
        </w:rPr>
        <w:t xml:space="preserve"> </w:t>
      </w:r>
      <w:r>
        <w:t>increased</w:t>
      </w:r>
      <w:r>
        <w:rPr>
          <w:spacing w:val="-11"/>
        </w:rPr>
        <w:t xml:space="preserve"> </w:t>
      </w:r>
      <w:r>
        <w:t>life</w:t>
      </w:r>
      <w:r>
        <w:rPr>
          <w:spacing w:val="-12"/>
        </w:rPr>
        <w:t xml:space="preserve"> </w:t>
      </w:r>
      <w:r>
        <w:t>satisfaction,</w:t>
      </w:r>
      <w:r>
        <w:rPr>
          <w:spacing w:val="-11"/>
        </w:rPr>
        <w:t xml:space="preserve"> </w:t>
      </w:r>
      <w:r>
        <w:t>as</w:t>
      </w:r>
      <w:r>
        <w:rPr>
          <w:spacing w:val="-12"/>
        </w:rPr>
        <w:t xml:space="preserve"> </w:t>
      </w:r>
      <w:r>
        <w:t>described</w:t>
      </w:r>
      <w:r>
        <w:rPr>
          <w:spacing w:val="-12"/>
        </w:rPr>
        <w:t xml:space="preserve"> </w:t>
      </w:r>
      <w:r>
        <w:t>by</w:t>
      </w:r>
      <w:r>
        <w:rPr>
          <w:spacing w:val="-11"/>
        </w:rPr>
        <w:t xml:space="preserve"> </w:t>
      </w:r>
      <w:r>
        <w:t>real, flesh</w:t>
      </w:r>
      <w:r>
        <w:rPr>
          <w:spacing w:val="-11"/>
        </w:rPr>
        <w:t xml:space="preserve"> </w:t>
      </w:r>
      <w:r>
        <w:t>and</w:t>
      </w:r>
      <w:r>
        <w:rPr>
          <w:spacing w:val="-9"/>
        </w:rPr>
        <w:t xml:space="preserve"> </w:t>
      </w:r>
      <w:r>
        <w:t>blood</w:t>
      </w:r>
      <w:r>
        <w:rPr>
          <w:spacing w:val="-11"/>
        </w:rPr>
        <w:t xml:space="preserve"> </w:t>
      </w:r>
      <w:r>
        <w:t>individuals.</w:t>
      </w:r>
      <w:r>
        <w:rPr>
          <w:spacing w:val="-11"/>
        </w:rPr>
        <w:t xml:space="preserve"> </w:t>
      </w:r>
      <w:r>
        <w:t>The</w:t>
      </w:r>
      <w:r>
        <w:rPr>
          <w:spacing w:val="-9"/>
        </w:rPr>
        <w:t xml:space="preserve"> </w:t>
      </w:r>
      <w:r>
        <w:t>gerotranscendent</w:t>
      </w:r>
      <w:r>
        <w:rPr>
          <w:spacing w:val="-11"/>
        </w:rPr>
        <w:t xml:space="preserve"> </w:t>
      </w:r>
      <w:r>
        <w:t>individual,</w:t>
      </w:r>
      <w:r>
        <w:rPr>
          <w:spacing w:val="-11"/>
        </w:rPr>
        <w:t xml:space="preserve"> </w:t>
      </w:r>
      <w:r>
        <w:t>as</w:t>
      </w:r>
      <w:r>
        <w:rPr>
          <w:spacing w:val="-9"/>
        </w:rPr>
        <w:t xml:space="preserve"> </w:t>
      </w:r>
      <w:r>
        <w:t>we</w:t>
      </w:r>
      <w:r>
        <w:rPr>
          <w:spacing w:val="-11"/>
        </w:rPr>
        <w:t xml:space="preserve"> </w:t>
      </w:r>
      <w:r>
        <w:t>shall see,</w:t>
      </w:r>
      <w:r>
        <w:rPr>
          <w:spacing w:val="-9"/>
        </w:rPr>
        <w:t xml:space="preserve"> </w:t>
      </w:r>
      <w:r>
        <w:t>typically</w:t>
      </w:r>
      <w:r>
        <w:rPr>
          <w:spacing w:val="-8"/>
        </w:rPr>
        <w:t xml:space="preserve"> </w:t>
      </w:r>
      <w:r>
        <w:t>experiences</w:t>
      </w:r>
      <w:r>
        <w:rPr>
          <w:spacing w:val="-9"/>
        </w:rPr>
        <w:t xml:space="preserve"> </w:t>
      </w:r>
      <w:r>
        <w:t>a</w:t>
      </w:r>
      <w:r>
        <w:rPr>
          <w:spacing w:val="-9"/>
        </w:rPr>
        <w:t xml:space="preserve"> </w:t>
      </w:r>
      <w:r>
        <w:t>redefinition</w:t>
      </w:r>
      <w:r>
        <w:rPr>
          <w:spacing w:val="-8"/>
        </w:rPr>
        <w:t xml:space="preserve"> </w:t>
      </w:r>
      <w:r>
        <w:t>of</w:t>
      </w:r>
      <w:r>
        <w:rPr>
          <w:spacing w:val="-9"/>
        </w:rPr>
        <w:t xml:space="preserve"> </w:t>
      </w:r>
      <w:r>
        <w:t>the</w:t>
      </w:r>
      <w:r>
        <w:rPr>
          <w:spacing w:val="-9"/>
        </w:rPr>
        <w:t xml:space="preserve"> </w:t>
      </w:r>
      <w:r>
        <w:t>self</w:t>
      </w:r>
      <w:r>
        <w:rPr>
          <w:spacing w:val="-8"/>
        </w:rPr>
        <w:t xml:space="preserve"> </w:t>
      </w:r>
      <w:r>
        <w:t>and</w:t>
      </w:r>
      <w:r>
        <w:rPr>
          <w:spacing w:val="-9"/>
        </w:rPr>
        <w:t xml:space="preserve"> </w:t>
      </w:r>
      <w:r>
        <w:t>of</w:t>
      </w:r>
      <w:r>
        <w:rPr>
          <w:spacing w:val="-8"/>
        </w:rPr>
        <w:t xml:space="preserve"> </w:t>
      </w:r>
      <w:r>
        <w:t>relationships</w:t>
      </w:r>
      <w:r>
        <w:rPr>
          <w:spacing w:val="-9"/>
        </w:rPr>
        <w:t xml:space="preserve"> </w:t>
      </w:r>
      <w:r>
        <w:t xml:space="preserve">to others and a new understanding of fundamental, existential questions. The individual becomes, for example, less self-occupied and at the same time more selective in the choice of social and other activities. There is an increased feeling of affinity with past generations and a decrease in </w:t>
      </w:r>
      <w:r>
        <w:rPr>
          <w:spacing w:val="-4"/>
        </w:rPr>
        <w:t>interest in superfluous social interaction. The individual might also experi- ence</w:t>
      </w:r>
      <w:r>
        <w:rPr>
          <w:spacing w:val="-8"/>
        </w:rPr>
        <w:t xml:space="preserve"> </w:t>
      </w:r>
      <w:r>
        <w:rPr>
          <w:spacing w:val="-4"/>
        </w:rPr>
        <w:t>a</w:t>
      </w:r>
      <w:r>
        <w:rPr>
          <w:spacing w:val="-5"/>
        </w:rPr>
        <w:t xml:space="preserve"> </w:t>
      </w:r>
      <w:r>
        <w:rPr>
          <w:spacing w:val="-4"/>
        </w:rPr>
        <w:t>decrease</w:t>
      </w:r>
      <w:r>
        <w:rPr>
          <w:spacing w:val="-8"/>
        </w:rPr>
        <w:t xml:space="preserve"> </w:t>
      </w:r>
      <w:r>
        <w:rPr>
          <w:spacing w:val="-4"/>
        </w:rPr>
        <w:t>in</w:t>
      </w:r>
      <w:r>
        <w:rPr>
          <w:spacing w:val="-7"/>
        </w:rPr>
        <w:t xml:space="preserve"> </w:t>
      </w:r>
      <w:r>
        <w:rPr>
          <w:spacing w:val="-4"/>
        </w:rPr>
        <w:t>interest</w:t>
      </w:r>
      <w:r>
        <w:rPr>
          <w:spacing w:val="-8"/>
        </w:rPr>
        <w:t xml:space="preserve"> </w:t>
      </w:r>
      <w:r>
        <w:rPr>
          <w:spacing w:val="-4"/>
        </w:rPr>
        <w:t>in</w:t>
      </w:r>
      <w:r>
        <w:rPr>
          <w:spacing w:val="-5"/>
        </w:rPr>
        <w:t xml:space="preserve"> </w:t>
      </w:r>
      <w:r>
        <w:rPr>
          <w:spacing w:val="-4"/>
        </w:rPr>
        <w:t>material</w:t>
      </w:r>
      <w:r>
        <w:rPr>
          <w:spacing w:val="-8"/>
        </w:rPr>
        <w:t xml:space="preserve"> </w:t>
      </w:r>
      <w:r>
        <w:rPr>
          <w:spacing w:val="-4"/>
        </w:rPr>
        <w:t>things</w:t>
      </w:r>
      <w:r>
        <w:rPr>
          <w:spacing w:val="-7"/>
        </w:rPr>
        <w:t xml:space="preserve"> </w:t>
      </w:r>
      <w:r>
        <w:rPr>
          <w:spacing w:val="-4"/>
        </w:rPr>
        <w:t>and</w:t>
      </w:r>
      <w:r>
        <w:rPr>
          <w:spacing w:val="-6"/>
        </w:rPr>
        <w:t xml:space="preserve"> </w:t>
      </w:r>
      <w:r>
        <w:rPr>
          <w:spacing w:val="-4"/>
        </w:rPr>
        <w:t>a</w:t>
      </w:r>
      <w:r>
        <w:rPr>
          <w:spacing w:val="-8"/>
        </w:rPr>
        <w:t xml:space="preserve"> </w:t>
      </w:r>
      <w:r>
        <w:rPr>
          <w:spacing w:val="-4"/>
        </w:rPr>
        <w:t>greater</w:t>
      </w:r>
      <w:r>
        <w:rPr>
          <w:spacing w:val="-7"/>
        </w:rPr>
        <w:t xml:space="preserve"> </w:t>
      </w:r>
      <w:r>
        <w:rPr>
          <w:spacing w:val="-4"/>
        </w:rPr>
        <w:t>need</w:t>
      </w:r>
      <w:r>
        <w:rPr>
          <w:spacing w:val="-6"/>
        </w:rPr>
        <w:t xml:space="preserve"> </w:t>
      </w:r>
      <w:r>
        <w:rPr>
          <w:spacing w:val="-4"/>
        </w:rPr>
        <w:t>for</w:t>
      </w:r>
      <w:r>
        <w:rPr>
          <w:spacing w:val="-8"/>
        </w:rPr>
        <w:t xml:space="preserve"> </w:t>
      </w:r>
      <w:r>
        <w:rPr>
          <w:spacing w:val="-4"/>
        </w:rPr>
        <w:t xml:space="preserve">solitary </w:t>
      </w:r>
      <w:r>
        <w:t>“meditation.”</w:t>
      </w:r>
      <w:r>
        <w:rPr>
          <w:spacing w:val="22"/>
        </w:rPr>
        <w:t xml:space="preserve"> </w:t>
      </w:r>
      <w:r>
        <w:t>Positive</w:t>
      </w:r>
      <w:r>
        <w:rPr>
          <w:spacing w:val="24"/>
        </w:rPr>
        <w:t xml:space="preserve"> </w:t>
      </w:r>
      <w:r>
        <w:t>solitude</w:t>
      </w:r>
      <w:r>
        <w:rPr>
          <w:spacing w:val="23"/>
        </w:rPr>
        <w:t xml:space="preserve"> </w:t>
      </w:r>
      <w:r>
        <w:t>becomes</w:t>
      </w:r>
      <w:r>
        <w:rPr>
          <w:spacing w:val="22"/>
        </w:rPr>
        <w:t xml:space="preserve"> </w:t>
      </w:r>
      <w:r>
        <w:t>more</w:t>
      </w:r>
      <w:r>
        <w:rPr>
          <w:spacing w:val="22"/>
        </w:rPr>
        <w:t xml:space="preserve"> </w:t>
      </w:r>
      <w:r>
        <w:t>important.</w:t>
      </w:r>
      <w:r>
        <w:rPr>
          <w:spacing w:val="25"/>
        </w:rPr>
        <w:t xml:space="preserve"> </w:t>
      </w:r>
      <w:r>
        <w:t>There</w:t>
      </w:r>
      <w:r>
        <w:rPr>
          <w:spacing w:val="22"/>
        </w:rPr>
        <w:t xml:space="preserve"> </w:t>
      </w:r>
      <w:r>
        <w:t>is</w:t>
      </w:r>
      <w:r>
        <w:rPr>
          <w:spacing w:val="22"/>
        </w:rPr>
        <w:t xml:space="preserve"> </w:t>
      </w:r>
      <w:r>
        <w:rPr>
          <w:spacing w:val="-4"/>
        </w:rPr>
        <w:t>also</w:t>
      </w:r>
    </w:p>
    <w:p w14:paraId="5A2D8599" w14:textId="77777777" w:rsidR="006E0EA6" w:rsidRDefault="006E0EA6">
      <w:pPr>
        <w:pStyle w:val="BodyText"/>
        <w:spacing w:line="249" w:lineRule="auto"/>
        <w:sectPr w:rsidR="006E0EA6">
          <w:headerReference w:type="even" r:id="rId9"/>
          <w:headerReference w:type="default" r:id="rId10"/>
          <w:pgSz w:w="7920" w:h="12590"/>
          <w:pgMar w:top="1220" w:right="720" w:bottom="280" w:left="720" w:header="691" w:footer="0" w:gutter="0"/>
          <w:pgNumType w:start="3"/>
          <w:cols w:space="720"/>
        </w:sectPr>
      </w:pPr>
    </w:p>
    <w:p w14:paraId="1F6B2A55" w14:textId="77777777" w:rsidR="006E0EA6" w:rsidRDefault="00000000">
      <w:pPr>
        <w:pStyle w:val="BodyText"/>
        <w:spacing w:before="95" w:line="249" w:lineRule="auto"/>
        <w:ind w:left="13" w:right="18"/>
      </w:pPr>
      <w:r>
        <w:lastRenderedPageBreak/>
        <w:t>often a feeling of cosmic communion with the spirit of the universe, and a redefinition of time, space, life, and death.</w:t>
      </w:r>
    </w:p>
    <w:p w14:paraId="6D43B9FF" w14:textId="77777777" w:rsidR="006E0EA6" w:rsidRDefault="00000000">
      <w:pPr>
        <w:pStyle w:val="BodyText"/>
        <w:spacing w:before="3" w:line="249" w:lineRule="auto"/>
        <w:ind w:left="13" w:right="16" w:firstLine="417"/>
      </w:pPr>
      <w:r>
        <w:rPr>
          <w:spacing w:val="-2"/>
        </w:rPr>
        <w:t>However,</w:t>
      </w:r>
      <w:r>
        <w:rPr>
          <w:spacing w:val="-5"/>
        </w:rPr>
        <w:t xml:space="preserve"> </w:t>
      </w:r>
      <w:r>
        <w:rPr>
          <w:spacing w:val="-2"/>
        </w:rPr>
        <w:t>gerotranscendence</w:t>
      </w:r>
      <w:r>
        <w:rPr>
          <w:spacing w:val="-7"/>
        </w:rPr>
        <w:t xml:space="preserve"> </w:t>
      </w:r>
      <w:r>
        <w:rPr>
          <w:spacing w:val="-2"/>
        </w:rPr>
        <w:t>does</w:t>
      </w:r>
      <w:r>
        <w:rPr>
          <w:spacing w:val="-5"/>
        </w:rPr>
        <w:t xml:space="preserve"> </w:t>
      </w:r>
      <w:r>
        <w:rPr>
          <w:spacing w:val="-2"/>
        </w:rPr>
        <w:t>not</w:t>
      </w:r>
      <w:r>
        <w:rPr>
          <w:spacing w:val="-7"/>
        </w:rPr>
        <w:t xml:space="preserve"> </w:t>
      </w:r>
      <w:r>
        <w:rPr>
          <w:spacing w:val="-2"/>
        </w:rPr>
        <w:t>imply</w:t>
      </w:r>
      <w:r>
        <w:rPr>
          <w:spacing w:val="-5"/>
        </w:rPr>
        <w:t xml:space="preserve"> </w:t>
      </w:r>
      <w:r>
        <w:rPr>
          <w:spacing w:val="-2"/>
        </w:rPr>
        <w:t>any</w:t>
      </w:r>
      <w:r>
        <w:rPr>
          <w:spacing w:val="-7"/>
        </w:rPr>
        <w:t xml:space="preserve"> </w:t>
      </w:r>
      <w:r>
        <w:rPr>
          <w:spacing w:val="-2"/>
        </w:rPr>
        <w:t>state</w:t>
      </w:r>
      <w:r>
        <w:rPr>
          <w:spacing w:val="-5"/>
        </w:rPr>
        <w:t xml:space="preserve"> </w:t>
      </w:r>
      <w:r>
        <w:rPr>
          <w:spacing w:val="-2"/>
        </w:rPr>
        <w:t>of</w:t>
      </w:r>
      <w:r>
        <w:rPr>
          <w:spacing w:val="-7"/>
        </w:rPr>
        <w:t xml:space="preserve"> </w:t>
      </w:r>
      <w:r>
        <w:rPr>
          <w:spacing w:val="-2"/>
        </w:rPr>
        <w:t xml:space="preserve">withdrawal </w:t>
      </w:r>
      <w:r>
        <w:t>or</w:t>
      </w:r>
      <w:r>
        <w:rPr>
          <w:spacing w:val="-7"/>
        </w:rPr>
        <w:t xml:space="preserve"> </w:t>
      </w:r>
      <w:r>
        <w:t>disengagement,</w:t>
      </w:r>
      <w:r>
        <w:rPr>
          <w:spacing w:val="-6"/>
        </w:rPr>
        <w:t xml:space="preserve"> </w:t>
      </w:r>
      <w:r>
        <w:t>as</w:t>
      </w:r>
      <w:r>
        <w:rPr>
          <w:spacing w:val="-7"/>
        </w:rPr>
        <w:t xml:space="preserve"> </w:t>
      </w:r>
      <w:r>
        <w:t>is</w:t>
      </w:r>
      <w:r>
        <w:rPr>
          <w:spacing w:val="-7"/>
        </w:rPr>
        <w:t xml:space="preserve"> </w:t>
      </w:r>
      <w:r>
        <w:t>sometimes</w:t>
      </w:r>
      <w:r>
        <w:rPr>
          <w:spacing w:val="-6"/>
        </w:rPr>
        <w:t xml:space="preserve"> </w:t>
      </w:r>
      <w:r>
        <w:t>erroneously</w:t>
      </w:r>
      <w:r>
        <w:rPr>
          <w:spacing w:val="-7"/>
        </w:rPr>
        <w:t xml:space="preserve"> </w:t>
      </w:r>
      <w:r>
        <w:t>believed.</w:t>
      </w:r>
      <w:r>
        <w:rPr>
          <w:spacing w:val="-7"/>
        </w:rPr>
        <w:t xml:space="preserve"> </w:t>
      </w:r>
      <w:r>
        <w:t>It</w:t>
      </w:r>
      <w:r>
        <w:rPr>
          <w:spacing w:val="-6"/>
        </w:rPr>
        <w:t xml:space="preserve"> </w:t>
      </w:r>
      <w:r>
        <w:t>is</w:t>
      </w:r>
      <w:r>
        <w:rPr>
          <w:spacing w:val="-7"/>
        </w:rPr>
        <w:t xml:space="preserve"> </w:t>
      </w:r>
      <w:r>
        <w:t>not</w:t>
      </w:r>
      <w:r>
        <w:rPr>
          <w:spacing w:val="-6"/>
        </w:rPr>
        <w:t xml:space="preserve"> </w:t>
      </w:r>
      <w:r>
        <w:t>the</w:t>
      </w:r>
      <w:r>
        <w:rPr>
          <w:spacing w:val="-7"/>
        </w:rPr>
        <w:t xml:space="preserve"> </w:t>
      </w:r>
      <w:r>
        <w:t>old disengagement</w:t>
      </w:r>
      <w:r>
        <w:rPr>
          <w:spacing w:val="-10"/>
        </w:rPr>
        <w:t xml:space="preserve"> </w:t>
      </w:r>
      <w:r>
        <w:t>theory</w:t>
      </w:r>
      <w:r>
        <w:rPr>
          <w:spacing w:val="-10"/>
        </w:rPr>
        <w:t xml:space="preserve"> </w:t>
      </w:r>
      <w:r>
        <w:t>in</w:t>
      </w:r>
      <w:r>
        <w:rPr>
          <w:spacing w:val="-10"/>
        </w:rPr>
        <w:t xml:space="preserve"> </w:t>
      </w:r>
      <w:r>
        <w:t>a</w:t>
      </w:r>
      <w:r>
        <w:rPr>
          <w:spacing w:val="-10"/>
        </w:rPr>
        <w:t xml:space="preserve"> </w:t>
      </w:r>
      <w:r>
        <w:t>new</w:t>
      </w:r>
      <w:r>
        <w:rPr>
          <w:spacing w:val="-10"/>
        </w:rPr>
        <w:t xml:space="preserve"> </w:t>
      </w:r>
      <w:r>
        <w:t>disguise,</w:t>
      </w:r>
      <w:r>
        <w:rPr>
          <w:spacing w:val="-12"/>
        </w:rPr>
        <w:t xml:space="preserve"> </w:t>
      </w:r>
      <w:r>
        <w:t>as</w:t>
      </w:r>
      <w:r>
        <w:rPr>
          <w:spacing w:val="-10"/>
        </w:rPr>
        <w:t xml:space="preserve"> </w:t>
      </w:r>
      <w:r>
        <w:t>believed</w:t>
      </w:r>
      <w:r>
        <w:rPr>
          <w:spacing w:val="-10"/>
        </w:rPr>
        <w:t xml:space="preserve"> </w:t>
      </w:r>
      <w:r>
        <w:t>by</w:t>
      </w:r>
      <w:r>
        <w:rPr>
          <w:spacing w:val="-10"/>
        </w:rPr>
        <w:t xml:space="preserve"> </w:t>
      </w:r>
      <w:r>
        <w:t>some</w:t>
      </w:r>
      <w:r>
        <w:rPr>
          <w:spacing w:val="-10"/>
        </w:rPr>
        <w:t xml:space="preserve"> </w:t>
      </w:r>
      <w:r>
        <w:t>critics</w:t>
      </w:r>
      <w:r>
        <w:rPr>
          <w:spacing w:val="-10"/>
        </w:rPr>
        <w:t xml:space="preserve"> </w:t>
      </w:r>
      <w:r>
        <w:t>(e.g., Biggs, Hendricks, &amp; Lowenstein, 2003). It is a theory that describes a developmental pattern beyond the old dualism of activity and disen- gagement. This book will explore this developmental pattern.</w:t>
      </w:r>
    </w:p>
    <w:p w14:paraId="5A43518A" w14:textId="77777777" w:rsidR="006E0EA6" w:rsidRDefault="00000000">
      <w:pPr>
        <w:pStyle w:val="BodyText"/>
        <w:spacing w:before="7" w:line="249" w:lineRule="auto"/>
        <w:ind w:left="13" w:right="17" w:firstLine="417"/>
      </w:pPr>
      <w:r>
        <w:t xml:space="preserve">At the same time as the book gives a detailed account of the theory </w:t>
      </w:r>
      <w:r>
        <w:rPr>
          <w:spacing w:val="-4"/>
        </w:rPr>
        <w:t>of</w:t>
      </w:r>
      <w:r>
        <w:rPr>
          <w:spacing w:val="-8"/>
        </w:rPr>
        <w:t xml:space="preserve"> </w:t>
      </w:r>
      <w:r>
        <w:rPr>
          <w:spacing w:val="-4"/>
        </w:rPr>
        <w:t>gerotranscendence,</w:t>
      </w:r>
      <w:r>
        <w:rPr>
          <w:spacing w:val="-8"/>
        </w:rPr>
        <w:t xml:space="preserve"> </w:t>
      </w:r>
      <w:r>
        <w:rPr>
          <w:spacing w:val="-4"/>
        </w:rPr>
        <w:t>it</w:t>
      </w:r>
      <w:r>
        <w:rPr>
          <w:spacing w:val="-7"/>
        </w:rPr>
        <w:t xml:space="preserve"> </w:t>
      </w:r>
      <w:r>
        <w:rPr>
          <w:spacing w:val="-4"/>
        </w:rPr>
        <w:t>also</w:t>
      </w:r>
      <w:r>
        <w:rPr>
          <w:spacing w:val="-8"/>
        </w:rPr>
        <w:t xml:space="preserve"> </w:t>
      </w:r>
      <w:r>
        <w:rPr>
          <w:spacing w:val="-4"/>
        </w:rPr>
        <w:t>describes</w:t>
      </w:r>
      <w:r>
        <w:rPr>
          <w:spacing w:val="-7"/>
        </w:rPr>
        <w:t xml:space="preserve"> </w:t>
      </w:r>
      <w:r>
        <w:rPr>
          <w:spacing w:val="-4"/>
        </w:rPr>
        <w:t>how</w:t>
      </w:r>
      <w:r>
        <w:rPr>
          <w:spacing w:val="-8"/>
        </w:rPr>
        <w:t xml:space="preserve"> </w:t>
      </w:r>
      <w:r>
        <w:rPr>
          <w:spacing w:val="-4"/>
        </w:rPr>
        <w:t>the</w:t>
      </w:r>
      <w:r>
        <w:rPr>
          <w:spacing w:val="-7"/>
        </w:rPr>
        <w:t xml:space="preserve"> </w:t>
      </w:r>
      <w:r>
        <w:rPr>
          <w:spacing w:val="-4"/>
        </w:rPr>
        <w:t>theory</w:t>
      </w:r>
      <w:r>
        <w:rPr>
          <w:spacing w:val="-8"/>
        </w:rPr>
        <w:t xml:space="preserve"> </w:t>
      </w:r>
      <w:r>
        <w:rPr>
          <w:spacing w:val="-4"/>
        </w:rPr>
        <w:t>was</w:t>
      </w:r>
      <w:r>
        <w:rPr>
          <w:spacing w:val="-8"/>
        </w:rPr>
        <w:t xml:space="preserve"> </w:t>
      </w:r>
      <w:r>
        <w:rPr>
          <w:spacing w:val="-4"/>
        </w:rPr>
        <w:t>developed</w:t>
      </w:r>
      <w:r>
        <w:rPr>
          <w:spacing w:val="-7"/>
        </w:rPr>
        <w:t xml:space="preserve"> </w:t>
      </w:r>
      <w:r>
        <w:rPr>
          <w:spacing w:val="-4"/>
        </w:rPr>
        <w:t xml:space="preserve">from </w:t>
      </w:r>
      <w:r>
        <w:t>the unsatisfying mismatch of common theoretical assumptions within gerontology</w:t>
      </w:r>
      <w:r>
        <w:rPr>
          <w:spacing w:val="-3"/>
        </w:rPr>
        <w:t xml:space="preserve"> </w:t>
      </w:r>
      <w:r>
        <w:t>and</w:t>
      </w:r>
      <w:r>
        <w:rPr>
          <w:spacing w:val="-5"/>
        </w:rPr>
        <w:t xml:space="preserve"> </w:t>
      </w:r>
      <w:r>
        <w:t>some</w:t>
      </w:r>
      <w:r>
        <w:rPr>
          <w:spacing w:val="-3"/>
        </w:rPr>
        <w:t xml:space="preserve"> </w:t>
      </w:r>
      <w:r>
        <w:t>empirical</w:t>
      </w:r>
      <w:r>
        <w:rPr>
          <w:spacing w:val="-4"/>
        </w:rPr>
        <w:t xml:space="preserve"> </w:t>
      </w:r>
      <w:r>
        <w:t>findings.</w:t>
      </w:r>
      <w:r>
        <w:rPr>
          <w:spacing w:val="-5"/>
        </w:rPr>
        <w:t xml:space="preserve"> </w:t>
      </w:r>
      <w:r>
        <w:t>This</w:t>
      </w:r>
      <w:r>
        <w:rPr>
          <w:spacing w:val="-3"/>
        </w:rPr>
        <w:t xml:space="preserve"> </w:t>
      </w:r>
      <w:r>
        <w:t>does</w:t>
      </w:r>
      <w:r>
        <w:rPr>
          <w:spacing w:val="-4"/>
        </w:rPr>
        <w:t xml:space="preserve"> </w:t>
      </w:r>
      <w:r>
        <w:t>not</w:t>
      </w:r>
      <w:r>
        <w:rPr>
          <w:spacing w:val="-5"/>
        </w:rPr>
        <w:t xml:space="preserve"> </w:t>
      </w:r>
      <w:r>
        <w:t>mean,</w:t>
      </w:r>
      <w:r>
        <w:rPr>
          <w:spacing w:val="-3"/>
        </w:rPr>
        <w:t xml:space="preserve"> </w:t>
      </w:r>
      <w:r>
        <w:t>of</w:t>
      </w:r>
      <w:r>
        <w:rPr>
          <w:spacing w:val="-4"/>
        </w:rPr>
        <w:t xml:space="preserve"> </w:t>
      </w:r>
      <w:r>
        <w:t xml:space="preserve">course, </w:t>
      </w:r>
      <w:r>
        <w:rPr>
          <w:spacing w:val="-2"/>
        </w:rPr>
        <w:t>that</w:t>
      </w:r>
      <w:r>
        <w:rPr>
          <w:spacing w:val="-4"/>
        </w:rPr>
        <w:t xml:space="preserve"> </w:t>
      </w:r>
      <w:r>
        <w:rPr>
          <w:spacing w:val="-2"/>
        </w:rPr>
        <w:t>all</w:t>
      </w:r>
      <w:r>
        <w:rPr>
          <w:spacing w:val="-5"/>
        </w:rPr>
        <w:t xml:space="preserve"> </w:t>
      </w:r>
      <w:r>
        <w:rPr>
          <w:spacing w:val="-2"/>
        </w:rPr>
        <w:t>the</w:t>
      </w:r>
      <w:r>
        <w:rPr>
          <w:spacing w:val="-4"/>
        </w:rPr>
        <w:t xml:space="preserve"> </w:t>
      </w:r>
      <w:r>
        <w:rPr>
          <w:spacing w:val="-2"/>
        </w:rPr>
        <w:t>established</w:t>
      </w:r>
      <w:r>
        <w:rPr>
          <w:spacing w:val="-5"/>
        </w:rPr>
        <w:t xml:space="preserve"> </w:t>
      </w:r>
      <w:r>
        <w:rPr>
          <w:spacing w:val="-2"/>
        </w:rPr>
        <w:t>theories</w:t>
      </w:r>
      <w:r>
        <w:rPr>
          <w:spacing w:val="-4"/>
        </w:rPr>
        <w:t xml:space="preserve"> </w:t>
      </w:r>
      <w:r>
        <w:rPr>
          <w:spacing w:val="-2"/>
        </w:rPr>
        <w:t>within</w:t>
      </w:r>
      <w:r>
        <w:rPr>
          <w:spacing w:val="-5"/>
        </w:rPr>
        <w:t xml:space="preserve"> </w:t>
      </w:r>
      <w:r>
        <w:rPr>
          <w:spacing w:val="-2"/>
        </w:rPr>
        <w:t>social</w:t>
      </w:r>
      <w:r>
        <w:rPr>
          <w:spacing w:val="-4"/>
        </w:rPr>
        <w:t xml:space="preserve"> </w:t>
      </w:r>
      <w:r>
        <w:rPr>
          <w:spacing w:val="-2"/>
        </w:rPr>
        <w:t>gerontology</w:t>
      </w:r>
      <w:r>
        <w:rPr>
          <w:spacing w:val="-5"/>
        </w:rPr>
        <w:t xml:space="preserve"> </w:t>
      </w:r>
      <w:r>
        <w:rPr>
          <w:spacing w:val="-2"/>
        </w:rPr>
        <w:t>are</w:t>
      </w:r>
      <w:r>
        <w:rPr>
          <w:spacing w:val="-4"/>
        </w:rPr>
        <w:t xml:space="preserve"> </w:t>
      </w:r>
      <w:r>
        <w:rPr>
          <w:spacing w:val="-2"/>
        </w:rPr>
        <w:t>useless,</w:t>
      </w:r>
      <w:r>
        <w:rPr>
          <w:spacing w:val="-5"/>
        </w:rPr>
        <w:t xml:space="preserve"> </w:t>
      </w:r>
      <w:r>
        <w:rPr>
          <w:spacing w:val="-2"/>
        </w:rPr>
        <w:t xml:space="preserve">just </w:t>
      </w:r>
      <w:r>
        <w:t xml:space="preserve">that there are certain developmental patterns that they don’t cover </w:t>
      </w:r>
      <w:r>
        <w:rPr>
          <w:spacing w:val="-2"/>
        </w:rPr>
        <w:t>properly.</w:t>
      </w:r>
    </w:p>
    <w:p w14:paraId="639BF62B" w14:textId="77777777" w:rsidR="006E0EA6" w:rsidRDefault="00000000">
      <w:pPr>
        <w:pStyle w:val="BodyText"/>
        <w:spacing w:before="8" w:line="249" w:lineRule="auto"/>
        <w:ind w:left="13" w:right="16" w:firstLine="417"/>
      </w:pPr>
      <w:r>
        <w:t>The</w:t>
      </w:r>
      <w:r>
        <w:rPr>
          <w:spacing w:val="-7"/>
        </w:rPr>
        <w:t xml:space="preserve"> </w:t>
      </w:r>
      <w:r>
        <w:t>book</w:t>
      </w:r>
      <w:r>
        <w:rPr>
          <w:spacing w:val="-7"/>
        </w:rPr>
        <w:t xml:space="preserve"> </w:t>
      </w:r>
      <w:r>
        <w:t>starts</w:t>
      </w:r>
      <w:r>
        <w:rPr>
          <w:spacing w:val="-7"/>
        </w:rPr>
        <w:t xml:space="preserve"> </w:t>
      </w:r>
      <w:r>
        <w:t>out</w:t>
      </w:r>
      <w:r>
        <w:rPr>
          <w:spacing w:val="-7"/>
        </w:rPr>
        <w:t xml:space="preserve"> </w:t>
      </w:r>
      <w:r>
        <w:t>with</w:t>
      </w:r>
      <w:r>
        <w:rPr>
          <w:spacing w:val="-7"/>
        </w:rPr>
        <w:t xml:space="preserve"> </w:t>
      </w:r>
      <w:r>
        <w:t>a</w:t>
      </w:r>
      <w:r>
        <w:rPr>
          <w:spacing w:val="-5"/>
        </w:rPr>
        <w:t xml:space="preserve"> </w:t>
      </w:r>
      <w:r>
        <w:t>discussion</w:t>
      </w:r>
      <w:r>
        <w:rPr>
          <w:spacing w:val="-7"/>
        </w:rPr>
        <w:t xml:space="preserve"> </w:t>
      </w:r>
      <w:r>
        <w:t>of</w:t>
      </w:r>
      <w:r>
        <w:rPr>
          <w:spacing w:val="-7"/>
        </w:rPr>
        <w:t xml:space="preserve"> </w:t>
      </w:r>
      <w:r>
        <w:t>the</w:t>
      </w:r>
      <w:r>
        <w:rPr>
          <w:spacing w:val="-7"/>
        </w:rPr>
        <w:t xml:space="preserve"> </w:t>
      </w:r>
      <w:r>
        <w:t>unsatisfying</w:t>
      </w:r>
      <w:r>
        <w:rPr>
          <w:spacing w:val="-7"/>
        </w:rPr>
        <w:t xml:space="preserve"> </w:t>
      </w:r>
      <w:r>
        <w:t>state</w:t>
      </w:r>
      <w:r>
        <w:rPr>
          <w:spacing w:val="-7"/>
        </w:rPr>
        <w:t xml:space="preserve"> </w:t>
      </w:r>
      <w:r>
        <w:t>of</w:t>
      </w:r>
      <w:r>
        <w:rPr>
          <w:spacing w:val="-7"/>
        </w:rPr>
        <w:t xml:space="preserve"> </w:t>
      </w:r>
      <w:r>
        <w:t xml:space="preserve">the art and what generally is needed </w:t>
      </w:r>
      <w:proofErr w:type="gramStart"/>
      <w:r>
        <w:t>in order to</w:t>
      </w:r>
      <w:proofErr w:type="gramEnd"/>
      <w:r>
        <w:t xml:space="preserve"> bring theory and certain </w:t>
      </w:r>
      <w:r>
        <w:rPr>
          <w:spacing w:val="-2"/>
        </w:rPr>
        <w:t>empirical</w:t>
      </w:r>
      <w:r>
        <w:rPr>
          <w:spacing w:val="-6"/>
        </w:rPr>
        <w:t xml:space="preserve"> </w:t>
      </w:r>
      <w:r>
        <w:rPr>
          <w:spacing w:val="-2"/>
        </w:rPr>
        <w:t>findings</w:t>
      </w:r>
      <w:r>
        <w:rPr>
          <w:spacing w:val="-8"/>
        </w:rPr>
        <w:t xml:space="preserve"> </w:t>
      </w:r>
      <w:r>
        <w:rPr>
          <w:spacing w:val="-2"/>
        </w:rPr>
        <w:t>into</w:t>
      </w:r>
      <w:r>
        <w:rPr>
          <w:spacing w:val="-6"/>
        </w:rPr>
        <w:t xml:space="preserve"> </w:t>
      </w:r>
      <w:r>
        <w:rPr>
          <w:spacing w:val="-2"/>
        </w:rPr>
        <w:t>harmony.</w:t>
      </w:r>
      <w:r>
        <w:rPr>
          <w:spacing w:val="-6"/>
        </w:rPr>
        <w:t xml:space="preserve"> </w:t>
      </w:r>
      <w:r>
        <w:rPr>
          <w:spacing w:val="-2"/>
        </w:rPr>
        <w:t>The</w:t>
      </w:r>
      <w:r>
        <w:rPr>
          <w:spacing w:val="-8"/>
        </w:rPr>
        <w:t xml:space="preserve"> </w:t>
      </w:r>
      <w:r>
        <w:rPr>
          <w:spacing w:val="-2"/>
        </w:rPr>
        <w:t>theory</w:t>
      </w:r>
      <w:r>
        <w:rPr>
          <w:spacing w:val="-6"/>
        </w:rPr>
        <w:t xml:space="preserve"> </w:t>
      </w:r>
      <w:r>
        <w:rPr>
          <w:spacing w:val="-2"/>
        </w:rPr>
        <w:t>of</w:t>
      </w:r>
      <w:r>
        <w:rPr>
          <w:spacing w:val="-6"/>
        </w:rPr>
        <w:t xml:space="preserve"> </w:t>
      </w:r>
      <w:r>
        <w:rPr>
          <w:spacing w:val="-2"/>
        </w:rPr>
        <w:t>gerotranscendence</w:t>
      </w:r>
      <w:r>
        <w:rPr>
          <w:spacing w:val="-8"/>
        </w:rPr>
        <w:t xml:space="preserve"> </w:t>
      </w:r>
      <w:r>
        <w:rPr>
          <w:spacing w:val="-2"/>
        </w:rPr>
        <w:t>is</w:t>
      </w:r>
      <w:r>
        <w:rPr>
          <w:spacing w:val="-6"/>
        </w:rPr>
        <w:t xml:space="preserve"> </w:t>
      </w:r>
      <w:r>
        <w:rPr>
          <w:spacing w:val="-2"/>
        </w:rPr>
        <w:t xml:space="preserve">then </w:t>
      </w:r>
      <w:r>
        <w:t>developed</w:t>
      </w:r>
      <w:r>
        <w:rPr>
          <w:spacing w:val="-4"/>
        </w:rPr>
        <w:t xml:space="preserve"> </w:t>
      </w:r>
      <w:r>
        <w:t>as</w:t>
      </w:r>
      <w:r>
        <w:rPr>
          <w:spacing w:val="-4"/>
        </w:rPr>
        <w:t xml:space="preserve"> </w:t>
      </w:r>
      <w:r>
        <w:t>an</w:t>
      </w:r>
      <w:r>
        <w:rPr>
          <w:spacing w:val="-4"/>
        </w:rPr>
        <w:t xml:space="preserve"> </w:t>
      </w:r>
      <w:r>
        <w:t>answer</w:t>
      </w:r>
      <w:r>
        <w:rPr>
          <w:spacing w:val="-4"/>
        </w:rPr>
        <w:t xml:space="preserve"> </w:t>
      </w:r>
      <w:r>
        <w:t>to</w:t>
      </w:r>
      <w:r>
        <w:rPr>
          <w:spacing w:val="-4"/>
        </w:rPr>
        <w:t xml:space="preserve"> </w:t>
      </w:r>
      <w:r>
        <w:t>this</w:t>
      </w:r>
      <w:r>
        <w:rPr>
          <w:spacing w:val="-4"/>
        </w:rPr>
        <w:t xml:space="preserve"> </w:t>
      </w:r>
      <w:r>
        <w:t>plea,</w:t>
      </w:r>
      <w:r>
        <w:rPr>
          <w:spacing w:val="-4"/>
        </w:rPr>
        <w:t xml:space="preserve"> </w:t>
      </w:r>
      <w:r>
        <w:t>starting</w:t>
      </w:r>
      <w:r>
        <w:rPr>
          <w:spacing w:val="-4"/>
        </w:rPr>
        <w:t xml:space="preserve"> </w:t>
      </w:r>
      <w:r>
        <w:t>out</w:t>
      </w:r>
      <w:r>
        <w:rPr>
          <w:spacing w:val="-4"/>
        </w:rPr>
        <w:t xml:space="preserve"> </w:t>
      </w:r>
      <w:r>
        <w:t>as</w:t>
      </w:r>
      <w:r>
        <w:rPr>
          <w:spacing w:val="-4"/>
        </w:rPr>
        <w:t xml:space="preserve"> </w:t>
      </w:r>
      <w:r>
        <w:t>a</w:t>
      </w:r>
      <w:r>
        <w:rPr>
          <w:spacing w:val="-4"/>
        </w:rPr>
        <w:t xml:space="preserve"> </w:t>
      </w:r>
      <w:r>
        <w:t>tentative</w:t>
      </w:r>
      <w:r>
        <w:rPr>
          <w:spacing w:val="-4"/>
        </w:rPr>
        <w:t xml:space="preserve"> </w:t>
      </w:r>
      <w:r>
        <w:t>outline</w:t>
      </w:r>
      <w:r>
        <w:rPr>
          <w:spacing w:val="-4"/>
        </w:rPr>
        <w:t xml:space="preserve"> </w:t>
      </w:r>
      <w:r>
        <w:t>in chapter 2, and followed in chapter 3 by a qualitative specification based on firsthand, in-depth interviews with individuals of a mature age who themselves have experienced the individual development in life, which we have come to call gerotranscendence.</w:t>
      </w:r>
    </w:p>
    <w:p w14:paraId="713FC40F" w14:textId="77777777" w:rsidR="006E0EA6" w:rsidRDefault="00000000">
      <w:pPr>
        <w:pStyle w:val="BodyText"/>
        <w:spacing w:before="9" w:line="249" w:lineRule="auto"/>
        <w:ind w:left="13" w:right="17" w:firstLine="417"/>
        <w:jc w:val="right"/>
      </w:pPr>
      <w:r>
        <w:t>In</w:t>
      </w:r>
      <w:r>
        <w:rPr>
          <w:spacing w:val="-3"/>
        </w:rPr>
        <w:t xml:space="preserve"> </w:t>
      </w:r>
      <w:r>
        <w:t>chapter</w:t>
      </w:r>
      <w:r>
        <w:rPr>
          <w:spacing w:val="-1"/>
        </w:rPr>
        <w:t xml:space="preserve"> </w:t>
      </w:r>
      <w:r>
        <w:t>4</w:t>
      </w:r>
      <w:r>
        <w:rPr>
          <w:spacing w:val="-3"/>
        </w:rPr>
        <w:t xml:space="preserve"> </w:t>
      </w:r>
      <w:r>
        <w:t>the</w:t>
      </w:r>
      <w:r>
        <w:rPr>
          <w:spacing w:val="-1"/>
        </w:rPr>
        <w:t xml:space="preserve"> </w:t>
      </w:r>
      <w:r>
        <w:t>gerotranscendence</w:t>
      </w:r>
      <w:r>
        <w:rPr>
          <w:spacing w:val="-3"/>
        </w:rPr>
        <w:t xml:space="preserve"> </w:t>
      </w:r>
      <w:r>
        <w:t>pattern</w:t>
      </w:r>
      <w:r>
        <w:rPr>
          <w:spacing w:val="-1"/>
        </w:rPr>
        <w:t xml:space="preserve"> </w:t>
      </w:r>
      <w:r>
        <w:t>is</w:t>
      </w:r>
      <w:r>
        <w:rPr>
          <w:spacing w:val="-2"/>
        </w:rPr>
        <w:t xml:space="preserve"> </w:t>
      </w:r>
      <w:r>
        <w:t>further</w:t>
      </w:r>
      <w:r>
        <w:rPr>
          <w:spacing w:val="-2"/>
        </w:rPr>
        <w:t xml:space="preserve"> </w:t>
      </w:r>
      <w:r>
        <w:t>elucidated</w:t>
      </w:r>
      <w:r>
        <w:rPr>
          <w:spacing w:val="-2"/>
        </w:rPr>
        <w:t xml:space="preserve"> </w:t>
      </w:r>
      <w:r>
        <w:t>by quantitative</w:t>
      </w:r>
      <w:r>
        <w:rPr>
          <w:spacing w:val="-1"/>
        </w:rPr>
        <w:t xml:space="preserve"> </w:t>
      </w:r>
      <w:r>
        <w:t>studies</w:t>
      </w:r>
      <w:r>
        <w:rPr>
          <w:spacing w:val="-1"/>
        </w:rPr>
        <w:t xml:space="preserve"> </w:t>
      </w:r>
      <w:r>
        <w:t>of</w:t>
      </w:r>
      <w:r>
        <w:rPr>
          <w:spacing w:val="-2"/>
        </w:rPr>
        <w:t xml:space="preserve"> </w:t>
      </w:r>
      <w:r>
        <w:t>various</w:t>
      </w:r>
      <w:r>
        <w:rPr>
          <w:spacing w:val="-1"/>
        </w:rPr>
        <w:t xml:space="preserve"> </w:t>
      </w:r>
      <w:r>
        <w:t>kinds.</w:t>
      </w:r>
      <w:r>
        <w:rPr>
          <w:spacing w:val="-1"/>
        </w:rPr>
        <w:t xml:space="preserve"> </w:t>
      </w:r>
      <w:r>
        <w:t>In</w:t>
      </w:r>
      <w:r>
        <w:rPr>
          <w:spacing w:val="-1"/>
        </w:rPr>
        <w:t xml:space="preserve"> </w:t>
      </w:r>
      <w:r>
        <w:t>chapter</w:t>
      </w:r>
      <w:r>
        <w:rPr>
          <w:spacing w:val="-1"/>
        </w:rPr>
        <w:t xml:space="preserve"> </w:t>
      </w:r>
      <w:r>
        <w:t>5,</w:t>
      </w:r>
      <w:r>
        <w:rPr>
          <w:spacing w:val="-2"/>
        </w:rPr>
        <w:t xml:space="preserve"> </w:t>
      </w:r>
      <w:r>
        <w:t>the</w:t>
      </w:r>
      <w:r>
        <w:rPr>
          <w:spacing w:val="-1"/>
        </w:rPr>
        <w:t xml:space="preserve"> </w:t>
      </w:r>
      <w:r>
        <w:t>practical</w:t>
      </w:r>
      <w:r>
        <w:rPr>
          <w:spacing w:val="-1"/>
        </w:rPr>
        <w:t xml:space="preserve"> </w:t>
      </w:r>
      <w:r>
        <w:t>implica- tions</w:t>
      </w:r>
      <w:r>
        <w:rPr>
          <w:spacing w:val="21"/>
        </w:rPr>
        <w:t xml:space="preserve"> </w:t>
      </w:r>
      <w:r>
        <w:t>of</w:t>
      </w:r>
      <w:r>
        <w:rPr>
          <w:spacing w:val="21"/>
        </w:rPr>
        <w:t xml:space="preserve"> </w:t>
      </w:r>
      <w:r>
        <w:t>the</w:t>
      </w:r>
      <w:r>
        <w:rPr>
          <w:spacing w:val="21"/>
        </w:rPr>
        <w:t xml:space="preserve"> </w:t>
      </w:r>
      <w:r>
        <w:t>theory</w:t>
      </w:r>
      <w:r>
        <w:rPr>
          <w:spacing w:val="21"/>
        </w:rPr>
        <w:t xml:space="preserve"> </w:t>
      </w:r>
      <w:r>
        <w:t>are</w:t>
      </w:r>
      <w:r>
        <w:rPr>
          <w:spacing w:val="21"/>
        </w:rPr>
        <w:t xml:space="preserve"> </w:t>
      </w:r>
      <w:r>
        <w:t>brought</w:t>
      </w:r>
      <w:r>
        <w:rPr>
          <w:spacing w:val="21"/>
        </w:rPr>
        <w:t xml:space="preserve"> </w:t>
      </w:r>
      <w:r>
        <w:t>into</w:t>
      </w:r>
      <w:r>
        <w:rPr>
          <w:spacing w:val="21"/>
        </w:rPr>
        <w:t xml:space="preserve"> </w:t>
      </w:r>
      <w:r>
        <w:t>focus.</w:t>
      </w:r>
      <w:r>
        <w:rPr>
          <w:spacing w:val="22"/>
        </w:rPr>
        <w:t xml:space="preserve"> </w:t>
      </w:r>
      <w:r>
        <w:rPr>
          <w:color w:val="000000"/>
          <w:shd w:val="clear" w:color="auto" w:fill="FFEF66"/>
        </w:rPr>
        <w:t>Here</w:t>
      </w:r>
      <w:r>
        <w:rPr>
          <w:color w:val="000000"/>
          <w:spacing w:val="21"/>
          <w:shd w:val="clear" w:color="auto" w:fill="FFEF66"/>
        </w:rPr>
        <w:t xml:space="preserve"> </w:t>
      </w:r>
      <w:r>
        <w:rPr>
          <w:color w:val="000000"/>
          <w:shd w:val="clear" w:color="auto" w:fill="FFEF66"/>
        </w:rPr>
        <w:t>you</w:t>
      </w:r>
      <w:r>
        <w:rPr>
          <w:color w:val="000000"/>
          <w:spacing w:val="21"/>
          <w:shd w:val="clear" w:color="auto" w:fill="FFEF66"/>
        </w:rPr>
        <w:t xml:space="preserve"> </w:t>
      </w:r>
      <w:r>
        <w:rPr>
          <w:color w:val="000000"/>
          <w:shd w:val="clear" w:color="auto" w:fill="FFEF66"/>
        </w:rPr>
        <w:t>will</w:t>
      </w:r>
      <w:r>
        <w:rPr>
          <w:color w:val="000000"/>
          <w:spacing w:val="21"/>
          <w:shd w:val="clear" w:color="auto" w:fill="FFEF66"/>
        </w:rPr>
        <w:t xml:space="preserve"> </w:t>
      </w:r>
      <w:r>
        <w:rPr>
          <w:color w:val="000000"/>
          <w:shd w:val="clear" w:color="auto" w:fill="FFEF66"/>
        </w:rPr>
        <w:t>find</w:t>
      </w:r>
      <w:r>
        <w:rPr>
          <w:color w:val="000000"/>
          <w:spacing w:val="21"/>
          <w:shd w:val="clear" w:color="auto" w:fill="FFEF66"/>
        </w:rPr>
        <w:t xml:space="preserve"> </w:t>
      </w:r>
      <w:r>
        <w:rPr>
          <w:color w:val="000000"/>
          <w:shd w:val="clear" w:color="auto" w:fill="FFEF66"/>
        </w:rPr>
        <w:t>how</w:t>
      </w:r>
      <w:r>
        <w:rPr>
          <w:color w:val="000000"/>
          <w:spacing w:val="21"/>
          <w:shd w:val="clear" w:color="auto" w:fill="FFEF66"/>
        </w:rPr>
        <w:t xml:space="preserve"> </w:t>
      </w:r>
      <w:r>
        <w:rPr>
          <w:color w:val="000000"/>
          <w:shd w:val="clear" w:color="auto" w:fill="FFEF66"/>
        </w:rPr>
        <w:t>the</w:t>
      </w:r>
      <w:r>
        <w:rPr>
          <w:color w:val="000000"/>
        </w:rPr>
        <w:t xml:space="preserve"> </w:t>
      </w:r>
      <w:r>
        <w:rPr>
          <w:color w:val="000000"/>
          <w:shd w:val="clear" w:color="auto" w:fill="FFEF66"/>
        </w:rPr>
        <w:t>theory</w:t>
      </w:r>
      <w:r>
        <w:rPr>
          <w:color w:val="000000"/>
          <w:spacing w:val="-3"/>
          <w:shd w:val="clear" w:color="auto" w:fill="FFEF66"/>
        </w:rPr>
        <w:t xml:space="preserve"> </w:t>
      </w:r>
      <w:r>
        <w:rPr>
          <w:color w:val="000000"/>
          <w:shd w:val="clear" w:color="auto" w:fill="FFEF66"/>
        </w:rPr>
        <w:t>has</w:t>
      </w:r>
      <w:r>
        <w:rPr>
          <w:color w:val="000000"/>
          <w:spacing w:val="-1"/>
          <w:shd w:val="clear" w:color="auto" w:fill="FFEF66"/>
        </w:rPr>
        <w:t xml:space="preserve"> </w:t>
      </w:r>
      <w:r>
        <w:rPr>
          <w:color w:val="000000"/>
          <w:shd w:val="clear" w:color="auto" w:fill="FFEF66"/>
        </w:rPr>
        <w:t>been</w:t>
      </w:r>
      <w:r>
        <w:rPr>
          <w:color w:val="000000"/>
          <w:spacing w:val="-3"/>
          <w:shd w:val="clear" w:color="auto" w:fill="FFEF66"/>
        </w:rPr>
        <w:t xml:space="preserve"> </w:t>
      </w:r>
      <w:r>
        <w:rPr>
          <w:color w:val="000000"/>
          <w:shd w:val="clear" w:color="auto" w:fill="FFEF66"/>
        </w:rPr>
        <w:t>translated</w:t>
      </w:r>
      <w:r>
        <w:rPr>
          <w:color w:val="000000"/>
          <w:spacing w:val="-1"/>
          <w:shd w:val="clear" w:color="auto" w:fill="FFEF66"/>
        </w:rPr>
        <w:t xml:space="preserve"> </w:t>
      </w:r>
      <w:r>
        <w:rPr>
          <w:color w:val="000000"/>
          <w:shd w:val="clear" w:color="auto" w:fill="FFEF66"/>
        </w:rPr>
        <w:t>into</w:t>
      </w:r>
      <w:r>
        <w:rPr>
          <w:color w:val="000000"/>
          <w:spacing w:val="-3"/>
          <w:shd w:val="clear" w:color="auto" w:fill="FFEF66"/>
        </w:rPr>
        <w:t xml:space="preserve"> </w:t>
      </w:r>
      <w:r>
        <w:rPr>
          <w:color w:val="000000"/>
          <w:shd w:val="clear" w:color="auto" w:fill="FFEF66"/>
        </w:rPr>
        <w:t>guidelines</w:t>
      </w:r>
      <w:r>
        <w:rPr>
          <w:color w:val="000000"/>
          <w:spacing w:val="-1"/>
          <w:shd w:val="clear" w:color="auto" w:fill="FFEF66"/>
        </w:rPr>
        <w:t xml:space="preserve"> </w:t>
      </w:r>
      <w:r>
        <w:rPr>
          <w:color w:val="000000"/>
          <w:shd w:val="clear" w:color="auto" w:fill="FFEF66"/>
        </w:rPr>
        <w:t>for</w:t>
      </w:r>
      <w:r>
        <w:rPr>
          <w:color w:val="000000"/>
          <w:spacing w:val="-2"/>
          <w:shd w:val="clear" w:color="auto" w:fill="FFEF66"/>
        </w:rPr>
        <w:t xml:space="preserve"> </w:t>
      </w:r>
      <w:r>
        <w:rPr>
          <w:color w:val="000000"/>
          <w:shd w:val="clear" w:color="auto" w:fill="FFEF66"/>
        </w:rPr>
        <w:t>work</w:t>
      </w:r>
      <w:r>
        <w:rPr>
          <w:color w:val="000000"/>
          <w:spacing w:val="-2"/>
          <w:shd w:val="clear" w:color="auto" w:fill="FFEF66"/>
        </w:rPr>
        <w:t xml:space="preserve"> </w:t>
      </w:r>
      <w:r>
        <w:rPr>
          <w:color w:val="000000"/>
          <w:shd w:val="clear" w:color="auto" w:fill="FFEF66"/>
        </w:rPr>
        <w:t>within</w:t>
      </w:r>
      <w:r>
        <w:rPr>
          <w:color w:val="000000"/>
          <w:spacing w:val="-2"/>
          <w:shd w:val="clear" w:color="auto" w:fill="FFEF66"/>
        </w:rPr>
        <w:t xml:space="preserve"> </w:t>
      </w:r>
      <w:r>
        <w:rPr>
          <w:color w:val="000000"/>
          <w:shd w:val="clear" w:color="auto" w:fill="FFEF66"/>
        </w:rPr>
        <w:t>care</w:t>
      </w:r>
      <w:r>
        <w:rPr>
          <w:color w:val="000000"/>
          <w:spacing w:val="-1"/>
          <w:shd w:val="clear" w:color="auto" w:fill="FFEF66"/>
        </w:rPr>
        <w:t xml:space="preserve"> </w:t>
      </w:r>
      <w:r>
        <w:rPr>
          <w:color w:val="000000"/>
          <w:shd w:val="clear" w:color="auto" w:fill="FFEF66"/>
        </w:rPr>
        <w:t>settings.</w:t>
      </w:r>
      <w:r>
        <w:rPr>
          <w:color w:val="000000"/>
        </w:rPr>
        <w:t xml:space="preserve"> </w:t>
      </w:r>
      <w:r>
        <w:rPr>
          <w:color w:val="000000"/>
          <w:spacing w:val="-2"/>
        </w:rPr>
        <w:t>Finally,</w:t>
      </w:r>
      <w:r>
        <w:rPr>
          <w:color w:val="000000"/>
          <w:spacing w:val="-10"/>
        </w:rPr>
        <w:t xml:space="preserve"> </w:t>
      </w:r>
      <w:r>
        <w:rPr>
          <w:color w:val="000000"/>
          <w:spacing w:val="-2"/>
        </w:rPr>
        <w:t>in</w:t>
      </w:r>
      <w:r>
        <w:rPr>
          <w:color w:val="000000"/>
          <w:spacing w:val="-10"/>
        </w:rPr>
        <w:t xml:space="preserve"> </w:t>
      </w:r>
      <w:r>
        <w:rPr>
          <w:color w:val="000000"/>
          <w:spacing w:val="-2"/>
        </w:rPr>
        <w:t>chapter</w:t>
      </w:r>
      <w:r>
        <w:rPr>
          <w:color w:val="000000"/>
          <w:spacing w:val="-8"/>
        </w:rPr>
        <w:t xml:space="preserve"> </w:t>
      </w:r>
      <w:r>
        <w:rPr>
          <w:color w:val="000000"/>
          <w:spacing w:val="-2"/>
        </w:rPr>
        <w:t>6,</w:t>
      </w:r>
      <w:r>
        <w:rPr>
          <w:color w:val="000000"/>
          <w:spacing w:val="-10"/>
        </w:rPr>
        <w:t xml:space="preserve"> </w:t>
      </w:r>
      <w:r>
        <w:rPr>
          <w:color w:val="000000"/>
          <w:spacing w:val="-2"/>
        </w:rPr>
        <w:t>you</w:t>
      </w:r>
      <w:r>
        <w:rPr>
          <w:color w:val="000000"/>
          <w:spacing w:val="-8"/>
        </w:rPr>
        <w:t xml:space="preserve"> </w:t>
      </w:r>
      <w:r>
        <w:rPr>
          <w:color w:val="000000"/>
          <w:spacing w:val="-2"/>
        </w:rPr>
        <w:t>will</w:t>
      </w:r>
      <w:r>
        <w:rPr>
          <w:color w:val="000000"/>
          <w:spacing w:val="-10"/>
        </w:rPr>
        <w:t xml:space="preserve"> </w:t>
      </w:r>
      <w:r>
        <w:rPr>
          <w:color w:val="000000"/>
          <w:spacing w:val="-2"/>
        </w:rPr>
        <w:t>find</w:t>
      </w:r>
      <w:r>
        <w:rPr>
          <w:color w:val="000000"/>
          <w:spacing w:val="-8"/>
        </w:rPr>
        <w:t xml:space="preserve"> </w:t>
      </w:r>
      <w:r>
        <w:rPr>
          <w:color w:val="000000"/>
          <w:spacing w:val="-2"/>
        </w:rPr>
        <w:t>a</w:t>
      </w:r>
      <w:r>
        <w:rPr>
          <w:color w:val="000000"/>
          <w:spacing w:val="-10"/>
        </w:rPr>
        <w:t xml:space="preserve"> </w:t>
      </w:r>
      <w:r>
        <w:rPr>
          <w:color w:val="000000"/>
          <w:spacing w:val="-2"/>
        </w:rPr>
        <w:t>summary</w:t>
      </w:r>
      <w:r>
        <w:rPr>
          <w:color w:val="000000"/>
          <w:spacing w:val="-8"/>
        </w:rPr>
        <w:t xml:space="preserve"> </w:t>
      </w:r>
      <w:r>
        <w:rPr>
          <w:color w:val="000000"/>
          <w:spacing w:val="-2"/>
        </w:rPr>
        <w:t>of</w:t>
      </w:r>
      <w:r>
        <w:rPr>
          <w:color w:val="000000"/>
          <w:spacing w:val="-10"/>
        </w:rPr>
        <w:t xml:space="preserve"> </w:t>
      </w:r>
      <w:r>
        <w:rPr>
          <w:color w:val="000000"/>
          <w:spacing w:val="-2"/>
        </w:rPr>
        <w:t>the</w:t>
      </w:r>
      <w:r>
        <w:rPr>
          <w:color w:val="000000"/>
          <w:spacing w:val="-8"/>
        </w:rPr>
        <w:t xml:space="preserve"> </w:t>
      </w:r>
      <w:r>
        <w:rPr>
          <w:color w:val="000000"/>
          <w:spacing w:val="-2"/>
        </w:rPr>
        <w:t>preceding</w:t>
      </w:r>
      <w:r>
        <w:rPr>
          <w:color w:val="000000"/>
          <w:spacing w:val="-10"/>
        </w:rPr>
        <w:t xml:space="preserve"> </w:t>
      </w:r>
      <w:r>
        <w:rPr>
          <w:color w:val="000000"/>
          <w:spacing w:val="-2"/>
        </w:rPr>
        <w:t xml:space="preserve">information </w:t>
      </w:r>
      <w:r>
        <w:rPr>
          <w:color w:val="000000"/>
        </w:rPr>
        <w:t>and</w:t>
      </w:r>
      <w:r>
        <w:rPr>
          <w:color w:val="000000"/>
          <w:spacing w:val="19"/>
        </w:rPr>
        <w:t xml:space="preserve"> </w:t>
      </w:r>
      <w:r>
        <w:rPr>
          <w:color w:val="000000"/>
        </w:rPr>
        <w:t>a</w:t>
      </w:r>
      <w:r>
        <w:rPr>
          <w:color w:val="000000"/>
          <w:spacing w:val="19"/>
        </w:rPr>
        <w:t xml:space="preserve"> </w:t>
      </w:r>
      <w:r>
        <w:rPr>
          <w:color w:val="000000"/>
        </w:rPr>
        <w:t>conclusion.</w:t>
      </w:r>
      <w:r>
        <w:rPr>
          <w:color w:val="000000"/>
          <w:spacing w:val="19"/>
        </w:rPr>
        <w:t xml:space="preserve"> </w:t>
      </w:r>
      <w:r>
        <w:rPr>
          <w:color w:val="000000"/>
          <w:shd w:val="clear" w:color="auto" w:fill="FFEF66"/>
        </w:rPr>
        <w:t>The</w:t>
      </w:r>
      <w:r>
        <w:rPr>
          <w:color w:val="000000"/>
          <w:spacing w:val="19"/>
          <w:shd w:val="clear" w:color="auto" w:fill="FFEF66"/>
        </w:rPr>
        <w:t xml:space="preserve"> </w:t>
      </w:r>
      <w:r>
        <w:rPr>
          <w:color w:val="000000"/>
          <w:shd w:val="clear" w:color="auto" w:fill="FFEF66"/>
        </w:rPr>
        <w:t>appendix</w:t>
      </w:r>
      <w:r>
        <w:rPr>
          <w:color w:val="000000"/>
          <w:spacing w:val="20"/>
          <w:shd w:val="clear" w:color="auto" w:fill="FFEF66"/>
        </w:rPr>
        <w:t xml:space="preserve"> </w:t>
      </w:r>
      <w:r>
        <w:rPr>
          <w:color w:val="000000"/>
          <w:shd w:val="clear" w:color="auto" w:fill="FFEF66"/>
        </w:rPr>
        <w:t>contains</w:t>
      </w:r>
      <w:r>
        <w:rPr>
          <w:color w:val="000000"/>
          <w:spacing w:val="19"/>
          <w:shd w:val="clear" w:color="auto" w:fill="FFEF66"/>
        </w:rPr>
        <w:t xml:space="preserve"> </w:t>
      </w:r>
      <w:r>
        <w:rPr>
          <w:color w:val="000000"/>
          <w:shd w:val="clear" w:color="auto" w:fill="FFEF66"/>
        </w:rPr>
        <w:t>some</w:t>
      </w:r>
      <w:r>
        <w:rPr>
          <w:color w:val="000000"/>
          <w:spacing w:val="19"/>
          <w:shd w:val="clear" w:color="auto" w:fill="FFEF66"/>
        </w:rPr>
        <w:t xml:space="preserve"> </w:t>
      </w:r>
      <w:r>
        <w:rPr>
          <w:color w:val="000000"/>
          <w:shd w:val="clear" w:color="auto" w:fill="FFEF66"/>
        </w:rPr>
        <w:t>suggestions</w:t>
      </w:r>
      <w:r>
        <w:rPr>
          <w:color w:val="000000"/>
          <w:spacing w:val="19"/>
          <w:shd w:val="clear" w:color="auto" w:fill="FFEF66"/>
        </w:rPr>
        <w:t xml:space="preserve"> </w:t>
      </w:r>
      <w:r>
        <w:rPr>
          <w:color w:val="000000"/>
          <w:shd w:val="clear" w:color="auto" w:fill="FFEF66"/>
        </w:rPr>
        <w:t>for</w:t>
      </w:r>
      <w:r>
        <w:rPr>
          <w:color w:val="000000"/>
          <w:spacing w:val="19"/>
          <w:shd w:val="clear" w:color="auto" w:fill="FFEF66"/>
        </w:rPr>
        <w:t xml:space="preserve"> </w:t>
      </w:r>
      <w:r>
        <w:rPr>
          <w:color w:val="000000"/>
          <w:shd w:val="clear" w:color="auto" w:fill="FFEF66"/>
        </w:rPr>
        <w:t>how</w:t>
      </w:r>
      <w:r>
        <w:rPr>
          <w:color w:val="000000"/>
          <w:spacing w:val="19"/>
          <w:shd w:val="clear" w:color="auto" w:fill="FFEF66"/>
        </w:rPr>
        <w:t xml:space="preserve"> </w:t>
      </w:r>
      <w:r>
        <w:rPr>
          <w:color w:val="000000"/>
          <w:shd w:val="clear" w:color="auto" w:fill="FFEF66"/>
        </w:rPr>
        <w:t>to</w:t>
      </w:r>
      <w:r>
        <w:rPr>
          <w:color w:val="000000"/>
        </w:rPr>
        <w:t xml:space="preserve"> </w:t>
      </w:r>
      <w:r>
        <w:rPr>
          <w:color w:val="000000"/>
          <w:spacing w:val="-2"/>
          <w:shd w:val="clear" w:color="auto" w:fill="FFEF66"/>
        </w:rPr>
        <w:t>facilitate personal</w:t>
      </w:r>
      <w:r>
        <w:rPr>
          <w:color w:val="000000"/>
          <w:spacing w:val="-3"/>
          <w:shd w:val="clear" w:color="auto" w:fill="FFEF66"/>
        </w:rPr>
        <w:t xml:space="preserve"> </w:t>
      </w:r>
      <w:r>
        <w:rPr>
          <w:color w:val="000000"/>
          <w:spacing w:val="-2"/>
          <w:shd w:val="clear" w:color="auto" w:fill="FFEF66"/>
        </w:rPr>
        <w:t>development towards</w:t>
      </w:r>
      <w:r>
        <w:rPr>
          <w:color w:val="000000"/>
          <w:spacing w:val="-3"/>
          <w:shd w:val="clear" w:color="auto" w:fill="FFEF66"/>
        </w:rPr>
        <w:t xml:space="preserve"> </w:t>
      </w:r>
      <w:r>
        <w:rPr>
          <w:color w:val="000000"/>
          <w:spacing w:val="-2"/>
          <w:shd w:val="clear" w:color="auto" w:fill="FFEF66"/>
        </w:rPr>
        <w:t>gerotranscendence.</w:t>
      </w:r>
      <w:r>
        <w:rPr>
          <w:color w:val="000000"/>
          <w:spacing w:val="-2"/>
        </w:rPr>
        <w:t xml:space="preserve"> This</w:t>
      </w:r>
      <w:r>
        <w:rPr>
          <w:color w:val="000000"/>
          <w:spacing w:val="-3"/>
        </w:rPr>
        <w:t xml:space="preserve"> </w:t>
      </w:r>
      <w:r>
        <w:rPr>
          <w:color w:val="000000"/>
          <w:spacing w:val="-2"/>
        </w:rPr>
        <w:t xml:space="preserve">book is </w:t>
      </w:r>
      <w:r>
        <w:rPr>
          <w:color w:val="000000"/>
        </w:rPr>
        <w:t>partly</w:t>
      </w:r>
      <w:r>
        <w:rPr>
          <w:color w:val="000000"/>
          <w:spacing w:val="7"/>
        </w:rPr>
        <w:t xml:space="preserve"> </w:t>
      </w:r>
      <w:r>
        <w:rPr>
          <w:color w:val="000000"/>
        </w:rPr>
        <w:t>based</w:t>
      </w:r>
      <w:r>
        <w:rPr>
          <w:color w:val="000000"/>
          <w:spacing w:val="6"/>
        </w:rPr>
        <w:t xml:space="preserve"> </w:t>
      </w:r>
      <w:r>
        <w:rPr>
          <w:color w:val="000000"/>
        </w:rPr>
        <w:t>on</w:t>
      </w:r>
      <w:r>
        <w:rPr>
          <w:color w:val="000000"/>
          <w:spacing w:val="8"/>
        </w:rPr>
        <w:t xml:space="preserve"> </w:t>
      </w:r>
      <w:r>
        <w:rPr>
          <w:color w:val="000000"/>
        </w:rPr>
        <w:t>and</w:t>
      </w:r>
      <w:r>
        <w:rPr>
          <w:color w:val="000000"/>
          <w:spacing w:val="8"/>
        </w:rPr>
        <w:t xml:space="preserve"> </w:t>
      </w:r>
      <w:r>
        <w:rPr>
          <w:color w:val="000000"/>
        </w:rPr>
        <w:t>further</w:t>
      </w:r>
      <w:r>
        <w:rPr>
          <w:color w:val="000000"/>
          <w:spacing w:val="6"/>
        </w:rPr>
        <w:t xml:space="preserve"> </w:t>
      </w:r>
      <w:r>
        <w:rPr>
          <w:color w:val="000000"/>
        </w:rPr>
        <w:t>develops</w:t>
      </w:r>
      <w:r>
        <w:rPr>
          <w:color w:val="000000"/>
          <w:spacing w:val="8"/>
        </w:rPr>
        <w:t xml:space="preserve"> </w:t>
      </w:r>
      <w:r>
        <w:rPr>
          <w:color w:val="000000"/>
        </w:rPr>
        <w:t>what</w:t>
      </w:r>
      <w:r>
        <w:rPr>
          <w:color w:val="000000"/>
          <w:spacing w:val="8"/>
        </w:rPr>
        <w:t xml:space="preserve"> </w:t>
      </w:r>
      <w:r>
        <w:rPr>
          <w:color w:val="000000"/>
        </w:rPr>
        <w:t>previously</w:t>
      </w:r>
      <w:r>
        <w:rPr>
          <w:color w:val="000000"/>
          <w:spacing w:val="8"/>
        </w:rPr>
        <w:t xml:space="preserve"> </w:t>
      </w:r>
      <w:r>
        <w:rPr>
          <w:color w:val="000000"/>
        </w:rPr>
        <w:t>has</w:t>
      </w:r>
      <w:r>
        <w:rPr>
          <w:color w:val="000000"/>
          <w:spacing w:val="5"/>
        </w:rPr>
        <w:t xml:space="preserve"> </w:t>
      </w:r>
      <w:r>
        <w:rPr>
          <w:color w:val="000000"/>
        </w:rPr>
        <w:t>been</w:t>
      </w:r>
      <w:r>
        <w:rPr>
          <w:color w:val="000000"/>
          <w:spacing w:val="8"/>
        </w:rPr>
        <w:t xml:space="preserve"> </w:t>
      </w:r>
      <w:r>
        <w:rPr>
          <w:color w:val="000000"/>
        </w:rPr>
        <w:t>written on</w:t>
      </w:r>
      <w:r>
        <w:rPr>
          <w:color w:val="000000"/>
          <w:spacing w:val="-8"/>
        </w:rPr>
        <w:t xml:space="preserve"> </w:t>
      </w:r>
      <w:r>
        <w:rPr>
          <w:color w:val="000000"/>
        </w:rPr>
        <w:t>the</w:t>
      </w:r>
      <w:r>
        <w:rPr>
          <w:color w:val="000000"/>
          <w:spacing w:val="-5"/>
        </w:rPr>
        <w:t xml:space="preserve"> </w:t>
      </w:r>
      <w:r>
        <w:rPr>
          <w:color w:val="000000"/>
        </w:rPr>
        <w:t>subject</w:t>
      </w:r>
      <w:r>
        <w:rPr>
          <w:color w:val="000000"/>
          <w:spacing w:val="-4"/>
        </w:rPr>
        <w:t xml:space="preserve"> </w:t>
      </w:r>
      <w:r>
        <w:rPr>
          <w:color w:val="000000"/>
        </w:rPr>
        <w:t>in</w:t>
      </w:r>
      <w:r>
        <w:rPr>
          <w:color w:val="000000"/>
          <w:spacing w:val="-5"/>
        </w:rPr>
        <w:t xml:space="preserve"> </w:t>
      </w:r>
      <w:r>
        <w:rPr>
          <w:color w:val="000000"/>
        </w:rPr>
        <w:t>different</w:t>
      </w:r>
      <w:r>
        <w:rPr>
          <w:color w:val="000000"/>
          <w:spacing w:val="-5"/>
        </w:rPr>
        <w:t xml:space="preserve"> </w:t>
      </w:r>
      <w:r>
        <w:rPr>
          <w:color w:val="000000"/>
        </w:rPr>
        <w:t>forums</w:t>
      </w:r>
      <w:r>
        <w:rPr>
          <w:color w:val="000000"/>
          <w:spacing w:val="-6"/>
        </w:rPr>
        <w:t xml:space="preserve"> </w:t>
      </w:r>
      <w:r>
        <w:rPr>
          <w:color w:val="000000"/>
        </w:rPr>
        <w:t>(e.g.,</w:t>
      </w:r>
      <w:r>
        <w:rPr>
          <w:color w:val="000000"/>
          <w:spacing w:val="-4"/>
        </w:rPr>
        <w:t xml:space="preserve"> </w:t>
      </w:r>
      <w:r>
        <w:rPr>
          <w:color w:val="000000"/>
        </w:rPr>
        <w:t>by</w:t>
      </w:r>
      <w:r>
        <w:rPr>
          <w:color w:val="000000"/>
          <w:spacing w:val="-5"/>
        </w:rPr>
        <w:t xml:space="preserve"> </w:t>
      </w:r>
      <w:r>
        <w:rPr>
          <w:color w:val="000000"/>
        </w:rPr>
        <w:t>Tornstam</w:t>
      </w:r>
      <w:r>
        <w:rPr>
          <w:color w:val="000000"/>
          <w:spacing w:val="-5"/>
        </w:rPr>
        <w:t xml:space="preserve"> </w:t>
      </w:r>
      <w:r>
        <w:rPr>
          <w:color w:val="000000"/>
        </w:rPr>
        <w:t>from</w:t>
      </w:r>
      <w:r>
        <w:rPr>
          <w:color w:val="000000"/>
          <w:spacing w:val="-5"/>
        </w:rPr>
        <w:t xml:space="preserve"> </w:t>
      </w:r>
      <w:r>
        <w:rPr>
          <w:color w:val="000000"/>
        </w:rPr>
        <w:t>1989</w:t>
      </w:r>
      <w:r>
        <w:rPr>
          <w:color w:val="000000"/>
          <w:spacing w:val="-4"/>
        </w:rPr>
        <w:t xml:space="preserve"> </w:t>
      </w:r>
      <w:r>
        <w:rPr>
          <w:color w:val="000000"/>
        </w:rPr>
        <w:t>to</w:t>
      </w:r>
      <w:r>
        <w:rPr>
          <w:color w:val="000000"/>
          <w:spacing w:val="-5"/>
        </w:rPr>
        <w:t xml:space="preserve"> </w:t>
      </w:r>
      <w:r>
        <w:rPr>
          <w:color w:val="000000"/>
          <w:spacing w:val="-2"/>
        </w:rPr>
        <w:t>2003).</w:t>
      </w:r>
    </w:p>
    <w:p w14:paraId="365157A1" w14:textId="77777777" w:rsidR="006E0EA6" w:rsidRDefault="00000000">
      <w:pPr>
        <w:pStyle w:val="BodyText"/>
        <w:spacing w:line="249" w:lineRule="auto"/>
        <w:ind w:left="13" w:right="17" w:firstLine="417"/>
      </w:pPr>
      <w:proofErr w:type="gramStart"/>
      <w:r>
        <w:t>In order to</w:t>
      </w:r>
      <w:proofErr w:type="gramEnd"/>
      <w:r>
        <w:t xml:space="preserve"> make the book accessible for those who are not versed in research and technological matters, most of these technicalities have been placed in footnotes for those who need this information. If your interest is not academic, you can skip reading the footnotes and still acquire an understanding of the theory of gerotranscendence.</w:t>
      </w:r>
    </w:p>
    <w:p w14:paraId="699B8FC8" w14:textId="77777777" w:rsidR="006E0EA6" w:rsidRDefault="00000000">
      <w:pPr>
        <w:pStyle w:val="BodyText"/>
        <w:spacing w:line="249" w:lineRule="auto"/>
        <w:ind w:left="13" w:right="17" w:firstLine="417"/>
      </w:pPr>
      <w:r>
        <w:t>It</w:t>
      </w:r>
      <w:r>
        <w:rPr>
          <w:spacing w:val="-3"/>
        </w:rPr>
        <w:t xml:space="preserve"> </w:t>
      </w:r>
      <w:r>
        <w:t>should</w:t>
      </w:r>
      <w:r>
        <w:rPr>
          <w:spacing w:val="-2"/>
        </w:rPr>
        <w:t xml:space="preserve"> </w:t>
      </w:r>
      <w:r>
        <w:t>be</w:t>
      </w:r>
      <w:r>
        <w:rPr>
          <w:spacing w:val="-3"/>
        </w:rPr>
        <w:t xml:space="preserve"> </w:t>
      </w:r>
      <w:r>
        <w:t>carefully</w:t>
      </w:r>
      <w:r>
        <w:rPr>
          <w:spacing w:val="-2"/>
        </w:rPr>
        <w:t xml:space="preserve"> </w:t>
      </w:r>
      <w:r>
        <w:t>noted</w:t>
      </w:r>
      <w:r>
        <w:rPr>
          <w:spacing w:val="-3"/>
        </w:rPr>
        <w:t xml:space="preserve"> </w:t>
      </w:r>
      <w:r>
        <w:t>that</w:t>
      </w:r>
      <w:r>
        <w:rPr>
          <w:spacing w:val="-3"/>
        </w:rPr>
        <w:t xml:space="preserve"> </w:t>
      </w:r>
      <w:r>
        <w:t>the</w:t>
      </w:r>
      <w:r>
        <w:rPr>
          <w:spacing w:val="-2"/>
        </w:rPr>
        <w:t xml:space="preserve"> </w:t>
      </w:r>
      <w:r>
        <w:t>theory</w:t>
      </w:r>
      <w:r>
        <w:rPr>
          <w:spacing w:val="-3"/>
        </w:rPr>
        <w:t xml:space="preserve"> </w:t>
      </w:r>
      <w:r>
        <w:t>of</w:t>
      </w:r>
      <w:r>
        <w:rPr>
          <w:spacing w:val="-2"/>
        </w:rPr>
        <w:t xml:space="preserve"> </w:t>
      </w:r>
      <w:r>
        <w:t>gerotranscendence</w:t>
      </w:r>
      <w:r>
        <w:rPr>
          <w:spacing w:val="-3"/>
        </w:rPr>
        <w:t xml:space="preserve"> </w:t>
      </w:r>
      <w:r>
        <w:t>is not</w:t>
      </w:r>
      <w:r>
        <w:rPr>
          <w:spacing w:val="27"/>
        </w:rPr>
        <w:t xml:space="preserve"> </w:t>
      </w:r>
      <w:r>
        <w:t>formulated</w:t>
      </w:r>
      <w:r>
        <w:rPr>
          <w:spacing w:val="29"/>
        </w:rPr>
        <w:t xml:space="preserve"> </w:t>
      </w:r>
      <w:r>
        <w:t>with</w:t>
      </w:r>
      <w:r>
        <w:rPr>
          <w:spacing w:val="28"/>
        </w:rPr>
        <w:t xml:space="preserve"> </w:t>
      </w:r>
      <w:r>
        <w:t>the</w:t>
      </w:r>
      <w:r>
        <w:rPr>
          <w:spacing w:val="29"/>
        </w:rPr>
        <w:t xml:space="preserve"> </w:t>
      </w:r>
      <w:r>
        <w:t>aim</w:t>
      </w:r>
      <w:r>
        <w:rPr>
          <w:spacing w:val="27"/>
        </w:rPr>
        <w:t xml:space="preserve"> </w:t>
      </w:r>
      <w:r>
        <w:t>of</w:t>
      </w:r>
      <w:r>
        <w:rPr>
          <w:spacing w:val="29"/>
        </w:rPr>
        <w:t xml:space="preserve"> </w:t>
      </w:r>
      <w:r>
        <w:t>nullifying</w:t>
      </w:r>
      <w:r>
        <w:rPr>
          <w:spacing w:val="28"/>
        </w:rPr>
        <w:t xml:space="preserve"> </w:t>
      </w:r>
      <w:r>
        <w:t>other</w:t>
      </w:r>
      <w:r>
        <w:rPr>
          <w:spacing w:val="29"/>
        </w:rPr>
        <w:t xml:space="preserve"> </w:t>
      </w:r>
      <w:r>
        <w:t>theories</w:t>
      </w:r>
      <w:r>
        <w:rPr>
          <w:spacing w:val="27"/>
        </w:rPr>
        <w:t xml:space="preserve"> </w:t>
      </w:r>
      <w:r>
        <w:t>within</w:t>
      </w:r>
      <w:r>
        <w:rPr>
          <w:spacing w:val="29"/>
        </w:rPr>
        <w:t xml:space="preserve"> </w:t>
      </w:r>
      <w:r>
        <w:rPr>
          <w:spacing w:val="-2"/>
        </w:rPr>
        <w:t>social</w:t>
      </w:r>
    </w:p>
    <w:p w14:paraId="0FE7D2C3" w14:textId="77777777" w:rsidR="006E0EA6" w:rsidRDefault="006E0EA6">
      <w:pPr>
        <w:pStyle w:val="BodyText"/>
        <w:spacing w:line="249" w:lineRule="auto"/>
        <w:sectPr w:rsidR="006E0EA6">
          <w:pgSz w:w="7920" w:h="12590"/>
          <w:pgMar w:top="1220" w:right="720" w:bottom="280" w:left="720" w:header="691" w:footer="0" w:gutter="0"/>
          <w:cols w:space="720"/>
        </w:sectPr>
      </w:pPr>
    </w:p>
    <w:p w14:paraId="4B8D33EB" w14:textId="77777777" w:rsidR="006E0EA6" w:rsidRDefault="00000000">
      <w:pPr>
        <w:pStyle w:val="BodyText"/>
        <w:spacing w:before="95" w:line="252" w:lineRule="auto"/>
        <w:ind w:left="13" w:right="16"/>
      </w:pPr>
      <w:r>
        <w:lastRenderedPageBreak/>
        <w:t>gerontology. We however suggest that sometimes the old, well-known theories are</w:t>
      </w:r>
      <w:r>
        <w:rPr>
          <w:spacing w:val="-1"/>
        </w:rPr>
        <w:t xml:space="preserve"> </w:t>
      </w:r>
      <w:r>
        <w:t>just not</w:t>
      </w:r>
      <w:r>
        <w:rPr>
          <w:spacing w:val="-1"/>
        </w:rPr>
        <w:t xml:space="preserve"> </w:t>
      </w:r>
      <w:r>
        <w:t>applicable. Knowing</w:t>
      </w:r>
      <w:r>
        <w:rPr>
          <w:spacing w:val="-1"/>
        </w:rPr>
        <w:t xml:space="preserve"> </w:t>
      </w:r>
      <w:r>
        <w:t>about the</w:t>
      </w:r>
      <w:r>
        <w:rPr>
          <w:spacing w:val="-1"/>
        </w:rPr>
        <w:t xml:space="preserve"> </w:t>
      </w:r>
      <w:r>
        <w:t>theory of</w:t>
      </w:r>
      <w:r>
        <w:rPr>
          <w:spacing w:val="-1"/>
        </w:rPr>
        <w:t xml:space="preserve"> </w:t>
      </w:r>
      <w:r>
        <w:t>gerotrans- cendence</w:t>
      </w:r>
      <w:r>
        <w:rPr>
          <w:spacing w:val="-1"/>
        </w:rPr>
        <w:t xml:space="preserve"> </w:t>
      </w:r>
      <w:r>
        <w:t>can</w:t>
      </w:r>
      <w:r>
        <w:rPr>
          <w:spacing w:val="-1"/>
        </w:rPr>
        <w:t xml:space="preserve"> </w:t>
      </w:r>
      <w:r>
        <w:t>then be</w:t>
      </w:r>
      <w:r>
        <w:rPr>
          <w:spacing w:val="-1"/>
        </w:rPr>
        <w:t xml:space="preserve"> </w:t>
      </w:r>
      <w:r>
        <w:t>like</w:t>
      </w:r>
      <w:r>
        <w:rPr>
          <w:spacing w:val="-1"/>
        </w:rPr>
        <w:t xml:space="preserve"> </w:t>
      </w:r>
      <w:r>
        <w:t>the</w:t>
      </w:r>
      <w:r>
        <w:rPr>
          <w:spacing w:val="-1"/>
        </w:rPr>
        <w:t xml:space="preserve"> </w:t>
      </w:r>
      <w:r>
        <w:t>coin that</w:t>
      </w:r>
      <w:r>
        <w:rPr>
          <w:spacing w:val="-1"/>
        </w:rPr>
        <w:t xml:space="preserve"> </w:t>
      </w:r>
      <w:r>
        <w:t>makes</w:t>
      </w:r>
      <w:r>
        <w:rPr>
          <w:spacing w:val="-1"/>
        </w:rPr>
        <w:t xml:space="preserve"> </w:t>
      </w:r>
      <w:r>
        <w:t>the</w:t>
      </w:r>
      <w:r>
        <w:rPr>
          <w:spacing w:val="-1"/>
        </w:rPr>
        <w:t xml:space="preserve"> </w:t>
      </w:r>
      <w:r>
        <w:t>slot machine</w:t>
      </w:r>
      <w:r>
        <w:rPr>
          <w:spacing w:val="-1"/>
        </w:rPr>
        <w:t xml:space="preserve"> </w:t>
      </w:r>
      <w:r>
        <w:t>work,</w:t>
      </w:r>
      <w:r>
        <w:rPr>
          <w:spacing w:val="-1"/>
        </w:rPr>
        <w:t xml:space="preserve"> </w:t>
      </w:r>
      <w:r>
        <w:t xml:space="preserve">or like the new pair of eyeglasses that make you see the world in a new </w:t>
      </w:r>
      <w:r>
        <w:rPr>
          <w:spacing w:val="-4"/>
        </w:rPr>
        <w:t>way—a theoretical</w:t>
      </w:r>
      <w:r>
        <w:rPr>
          <w:spacing w:val="-6"/>
        </w:rPr>
        <w:t xml:space="preserve"> </w:t>
      </w:r>
      <w:r>
        <w:rPr>
          <w:spacing w:val="-4"/>
        </w:rPr>
        <w:t>tool that</w:t>
      </w:r>
      <w:r>
        <w:rPr>
          <w:spacing w:val="-6"/>
        </w:rPr>
        <w:t xml:space="preserve"> </w:t>
      </w:r>
      <w:r>
        <w:rPr>
          <w:spacing w:val="-4"/>
        </w:rPr>
        <w:t>makes certain</w:t>
      </w:r>
      <w:r>
        <w:rPr>
          <w:spacing w:val="-6"/>
        </w:rPr>
        <w:t xml:space="preserve"> </w:t>
      </w:r>
      <w:r>
        <w:rPr>
          <w:spacing w:val="-4"/>
        </w:rPr>
        <w:t>parts of reality</w:t>
      </w:r>
      <w:r>
        <w:rPr>
          <w:spacing w:val="-6"/>
        </w:rPr>
        <w:t xml:space="preserve"> </w:t>
      </w:r>
      <w:r>
        <w:rPr>
          <w:spacing w:val="-4"/>
        </w:rPr>
        <w:t xml:space="preserve">comprehensible. </w:t>
      </w:r>
      <w:r>
        <w:t xml:space="preserve">We do not pretend that the theory of gerotranscendence is better or “normative free” in comparison with other theories, but rather that it </w:t>
      </w:r>
      <w:r>
        <w:rPr>
          <w:spacing w:val="-4"/>
        </w:rPr>
        <w:t xml:space="preserve">covers certain aspects of individual aging processes which previously have </w:t>
      </w:r>
      <w:r>
        <w:t>not been sufficiently covered by social gerontology theory. It might be for</w:t>
      </w:r>
      <w:r>
        <w:rPr>
          <w:spacing w:val="-9"/>
        </w:rPr>
        <w:t xml:space="preserve"> </w:t>
      </w:r>
      <w:r>
        <w:t>such</w:t>
      </w:r>
      <w:r>
        <w:rPr>
          <w:spacing w:val="-10"/>
        </w:rPr>
        <w:t xml:space="preserve"> </w:t>
      </w:r>
      <w:r>
        <w:t>reasons</w:t>
      </w:r>
      <w:r>
        <w:rPr>
          <w:spacing w:val="-9"/>
        </w:rPr>
        <w:t xml:space="preserve"> </w:t>
      </w:r>
      <w:r>
        <w:t>that</w:t>
      </w:r>
      <w:r>
        <w:rPr>
          <w:spacing w:val="-9"/>
        </w:rPr>
        <w:t xml:space="preserve"> </w:t>
      </w:r>
      <w:r>
        <w:t>individuals</w:t>
      </w:r>
      <w:r>
        <w:rPr>
          <w:spacing w:val="-9"/>
        </w:rPr>
        <w:t xml:space="preserve"> </w:t>
      </w:r>
      <w:r>
        <w:t>time</w:t>
      </w:r>
      <w:r>
        <w:rPr>
          <w:spacing w:val="-10"/>
        </w:rPr>
        <w:t xml:space="preserve"> </w:t>
      </w:r>
      <w:r>
        <w:t>and</w:t>
      </w:r>
      <w:r>
        <w:rPr>
          <w:spacing w:val="-9"/>
        </w:rPr>
        <w:t xml:space="preserve"> </w:t>
      </w:r>
      <w:r>
        <w:t>again</w:t>
      </w:r>
      <w:r>
        <w:rPr>
          <w:spacing w:val="-9"/>
        </w:rPr>
        <w:t xml:space="preserve"> </w:t>
      </w:r>
      <w:r>
        <w:t>report</w:t>
      </w:r>
      <w:r>
        <w:rPr>
          <w:spacing w:val="-9"/>
        </w:rPr>
        <w:t xml:space="preserve"> </w:t>
      </w:r>
      <w:r>
        <w:t>that</w:t>
      </w:r>
      <w:r>
        <w:rPr>
          <w:spacing w:val="-10"/>
        </w:rPr>
        <w:t xml:space="preserve"> </w:t>
      </w:r>
      <w:r>
        <w:t>the</w:t>
      </w:r>
      <w:r>
        <w:rPr>
          <w:spacing w:val="-9"/>
        </w:rPr>
        <w:t xml:space="preserve"> </w:t>
      </w:r>
      <w:r>
        <w:t>theory</w:t>
      </w:r>
      <w:r>
        <w:rPr>
          <w:spacing w:val="-9"/>
        </w:rPr>
        <w:t xml:space="preserve"> </w:t>
      </w:r>
      <w:r>
        <w:t xml:space="preserve">of </w:t>
      </w:r>
      <w:r>
        <w:rPr>
          <w:spacing w:val="-2"/>
        </w:rPr>
        <w:t xml:space="preserve">gerotranscendence captures much of their personal experiences of aging. </w:t>
      </w:r>
      <w:r>
        <w:t>In letters, phone calls, e-mails, and oral declarations after lectures, such testimonies have been given by a considerable number of individuals, ranging from retired university professors, a former ambassador, and a couple of novelists, to very ordinary, retired, white-collar workers and other</w:t>
      </w:r>
      <w:r>
        <w:rPr>
          <w:spacing w:val="-12"/>
        </w:rPr>
        <w:t xml:space="preserve"> </w:t>
      </w:r>
      <w:r>
        <w:t>working</w:t>
      </w:r>
      <w:r>
        <w:rPr>
          <w:spacing w:val="-12"/>
        </w:rPr>
        <w:t xml:space="preserve"> </w:t>
      </w:r>
      <w:r>
        <w:t>folk.</w:t>
      </w:r>
      <w:r>
        <w:rPr>
          <w:spacing w:val="-11"/>
        </w:rPr>
        <w:t xml:space="preserve"> </w:t>
      </w:r>
      <w:r>
        <w:t>These</w:t>
      </w:r>
      <w:r>
        <w:rPr>
          <w:spacing w:val="-12"/>
        </w:rPr>
        <w:t xml:space="preserve"> </w:t>
      </w:r>
      <w:r>
        <w:t>spontaneous</w:t>
      </w:r>
      <w:r>
        <w:rPr>
          <w:spacing w:val="-11"/>
        </w:rPr>
        <w:t xml:space="preserve"> </w:t>
      </w:r>
      <w:r>
        <w:t>testimonies</w:t>
      </w:r>
      <w:r>
        <w:rPr>
          <w:spacing w:val="-12"/>
        </w:rPr>
        <w:t xml:space="preserve"> </w:t>
      </w:r>
      <w:r>
        <w:t>tell</w:t>
      </w:r>
      <w:r>
        <w:rPr>
          <w:spacing w:val="-11"/>
        </w:rPr>
        <w:t xml:space="preserve"> </w:t>
      </w:r>
      <w:r>
        <w:t>us</w:t>
      </w:r>
      <w:r>
        <w:rPr>
          <w:spacing w:val="-12"/>
        </w:rPr>
        <w:t xml:space="preserve"> </w:t>
      </w:r>
      <w:r>
        <w:t>that</w:t>
      </w:r>
      <w:r>
        <w:rPr>
          <w:spacing w:val="-12"/>
        </w:rPr>
        <w:t xml:space="preserve"> </w:t>
      </w:r>
      <w:r>
        <w:t>the</w:t>
      </w:r>
      <w:r>
        <w:rPr>
          <w:spacing w:val="-11"/>
        </w:rPr>
        <w:t xml:space="preserve"> </w:t>
      </w:r>
      <w:r>
        <w:t xml:space="preserve">theory </w:t>
      </w:r>
      <w:r>
        <w:rPr>
          <w:spacing w:val="-2"/>
        </w:rPr>
        <w:t>corresponds</w:t>
      </w:r>
      <w:r>
        <w:rPr>
          <w:spacing w:val="-7"/>
        </w:rPr>
        <w:t xml:space="preserve"> </w:t>
      </w:r>
      <w:r>
        <w:rPr>
          <w:spacing w:val="-2"/>
        </w:rPr>
        <w:t>to</w:t>
      </w:r>
      <w:r>
        <w:rPr>
          <w:spacing w:val="-7"/>
        </w:rPr>
        <w:t xml:space="preserve"> </w:t>
      </w:r>
      <w:r>
        <w:rPr>
          <w:spacing w:val="-2"/>
        </w:rPr>
        <w:t>the</w:t>
      </w:r>
      <w:r>
        <w:rPr>
          <w:spacing w:val="-7"/>
        </w:rPr>
        <w:t xml:space="preserve"> </w:t>
      </w:r>
      <w:r>
        <w:rPr>
          <w:spacing w:val="-2"/>
        </w:rPr>
        <w:t>experiences</w:t>
      </w:r>
      <w:r>
        <w:rPr>
          <w:spacing w:val="-7"/>
        </w:rPr>
        <w:t xml:space="preserve"> </w:t>
      </w:r>
      <w:r>
        <w:rPr>
          <w:spacing w:val="-2"/>
        </w:rPr>
        <w:t>of</w:t>
      </w:r>
      <w:r>
        <w:rPr>
          <w:spacing w:val="-7"/>
        </w:rPr>
        <w:t xml:space="preserve"> </w:t>
      </w:r>
      <w:r>
        <w:rPr>
          <w:spacing w:val="-2"/>
        </w:rPr>
        <w:t>aging</w:t>
      </w:r>
      <w:r>
        <w:rPr>
          <w:spacing w:val="-9"/>
        </w:rPr>
        <w:t xml:space="preserve"> </w:t>
      </w:r>
      <w:r>
        <w:rPr>
          <w:spacing w:val="-2"/>
        </w:rPr>
        <w:t>that</w:t>
      </w:r>
      <w:r>
        <w:rPr>
          <w:spacing w:val="-7"/>
        </w:rPr>
        <w:t xml:space="preserve"> </w:t>
      </w:r>
      <w:proofErr w:type="gramStart"/>
      <w:r>
        <w:rPr>
          <w:spacing w:val="-2"/>
        </w:rPr>
        <w:t>a</w:t>
      </w:r>
      <w:r>
        <w:rPr>
          <w:spacing w:val="-7"/>
        </w:rPr>
        <w:t xml:space="preserve"> </w:t>
      </w:r>
      <w:r>
        <w:rPr>
          <w:spacing w:val="-2"/>
        </w:rPr>
        <w:t>number</w:t>
      </w:r>
      <w:r>
        <w:rPr>
          <w:spacing w:val="-7"/>
        </w:rPr>
        <w:t xml:space="preserve"> </w:t>
      </w:r>
      <w:r>
        <w:rPr>
          <w:spacing w:val="-2"/>
        </w:rPr>
        <w:t>of</w:t>
      </w:r>
      <w:proofErr w:type="gramEnd"/>
      <w:r>
        <w:rPr>
          <w:spacing w:val="-7"/>
        </w:rPr>
        <w:t xml:space="preserve"> </w:t>
      </w:r>
      <w:r>
        <w:rPr>
          <w:spacing w:val="-2"/>
        </w:rPr>
        <w:t>individuals</w:t>
      </w:r>
      <w:r>
        <w:rPr>
          <w:spacing w:val="-7"/>
        </w:rPr>
        <w:t xml:space="preserve"> </w:t>
      </w:r>
      <w:r>
        <w:rPr>
          <w:spacing w:val="-2"/>
        </w:rPr>
        <w:t xml:space="preserve">have </w:t>
      </w:r>
      <w:proofErr w:type="gramStart"/>
      <w:r>
        <w:t>actually had</w:t>
      </w:r>
      <w:proofErr w:type="gramEnd"/>
      <w:r>
        <w:t>.</w:t>
      </w:r>
    </w:p>
    <w:p w14:paraId="030D973D" w14:textId="77777777" w:rsidR="006E0EA6" w:rsidRDefault="006E0EA6">
      <w:pPr>
        <w:pStyle w:val="BodyText"/>
        <w:spacing w:line="252" w:lineRule="auto"/>
        <w:sectPr w:rsidR="006E0EA6">
          <w:pgSz w:w="7920" w:h="12590"/>
          <w:pgMar w:top="1220" w:right="720" w:bottom="280" w:left="720" w:header="691" w:footer="0" w:gutter="0"/>
          <w:cols w:space="720"/>
        </w:sectPr>
      </w:pPr>
    </w:p>
    <w:p w14:paraId="3B6FC2F9" w14:textId="77777777" w:rsidR="006E0EA6" w:rsidRDefault="006E0EA6">
      <w:pPr>
        <w:pStyle w:val="BodyText"/>
        <w:spacing w:before="61"/>
        <w:jc w:val="left"/>
        <w:rPr>
          <w:sz w:val="28"/>
        </w:rPr>
      </w:pPr>
    </w:p>
    <w:p w14:paraId="49978CB2" w14:textId="4D71847F" w:rsidR="006E0EA6" w:rsidRDefault="006E0EA6">
      <w:pPr>
        <w:spacing w:before="1"/>
        <w:ind w:right="4"/>
        <w:jc w:val="center"/>
        <w:rPr>
          <w:rFonts w:ascii="Georgia"/>
          <w:b/>
          <w:sz w:val="28"/>
        </w:rPr>
      </w:pPr>
    </w:p>
    <w:p w14:paraId="55FD6905" w14:textId="77777777" w:rsidR="006E0EA6" w:rsidRDefault="006E0EA6">
      <w:pPr>
        <w:pStyle w:val="BodyText"/>
        <w:jc w:val="left"/>
        <w:rPr>
          <w:rFonts w:ascii="Georgia"/>
          <w:b/>
          <w:sz w:val="28"/>
        </w:rPr>
      </w:pPr>
    </w:p>
    <w:p w14:paraId="75B2D548" w14:textId="77777777" w:rsidR="006E0EA6" w:rsidRDefault="006E0EA6">
      <w:pPr>
        <w:pStyle w:val="BodyText"/>
        <w:spacing w:before="29"/>
        <w:jc w:val="left"/>
        <w:rPr>
          <w:rFonts w:ascii="Georgia"/>
          <w:b/>
          <w:sz w:val="28"/>
        </w:rPr>
      </w:pPr>
    </w:p>
    <w:p w14:paraId="68AD1DA5" w14:textId="77777777" w:rsidR="006E0EA6" w:rsidRDefault="00000000">
      <w:pPr>
        <w:pStyle w:val="Heading1"/>
        <w:spacing w:before="1" w:line="228" w:lineRule="auto"/>
        <w:ind w:left="278" w:right="283"/>
        <w:rPr>
          <w:rFonts w:ascii="Arial MT"/>
          <w:b w:val="0"/>
        </w:rPr>
      </w:pPr>
      <w:r>
        <w:t>The Need for New Theories in Social Gerontology</w:t>
      </w:r>
      <w:r>
        <w:rPr>
          <w:rFonts w:ascii="Arial MT"/>
          <w:b w:val="0"/>
          <w:vertAlign w:val="superscript"/>
        </w:rPr>
        <w:t>1</w:t>
      </w:r>
    </w:p>
    <w:p w14:paraId="545731C2" w14:textId="77777777" w:rsidR="006E0EA6" w:rsidRDefault="006E0EA6">
      <w:pPr>
        <w:pStyle w:val="BodyText"/>
        <w:spacing w:before="252"/>
        <w:jc w:val="left"/>
        <w:rPr>
          <w:rFonts w:ascii="Arial MT"/>
          <w:sz w:val="40"/>
        </w:rPr>
      </w:pPr>
    </w:p>
    <w:p w14:paraId="301CD21E" w14:textId="77777777" w:rsidR="006E0EA6" w:rsidRDefault="00000000">
      <w:pPr>
        <w:pStyle w:val="BodyText"/>
        <w:spacing w:line="252" w:lineRule="auto"/>
        <w:ind w:left="1123" w:right="15"/>
      </w:pPr>
      <w:r>
        <w:rPr>
          <w:noProof/>
        </w:rPr>
        <mc:AlternateContent>
          <mc:Choice Requires="wps">
            <w:drawing>
              <wp:anchor distT="0" distB="0" distL="0" distR="0" simplePos="0" relativeHeight="484403200" behindDoc="1" locked="0" layoutInCell="1" allowOverlap="1" wp14:anchorId="3A35C488" wp14:editId="3BC16F3F">
                <wp:simplePos x="0" y="0"/>
                <wp:positionH relativeFrom="page">
                  <wp:posOffset>465566</wp:posOffset>
                </wp:positionH>
                <wp:positionV relativeFrom="paragraph">
                  <wp:posOffset>-197562</wp:posOffset>
                </wp:positionV>
                <wp:extent cx="706120" cy="83248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6120" cy="832485"/>
                        </a:xfrm>
                        <a:prstGeom prst="rect">
                          <a:avLst/>
                        </a:prstGeom>
                      </wps:spPr>
                      <wps:txbx>
                        <w:txbxContent>
                          <w:p w14:paraId="0945DCC7" w14:textId="77777777" w:rsidR="006E0EA6" w:rsidRDefault="00000000">
                            <w:pPr>
                              <w:spacing w:before="50"/>
                              <w:rPr>
                                <w:b/>
                                <w:sz w:val="103"/>
                              </w:rPr>
                            </w:pPr>
                            <w:r>
                              <w:rPr>
                                <w:b/>
                                <w:color w:val="808080"/>
                                <w:spacing w:val="-10"/>
                                <w:w w:val="110"/>
                                <w:sz w:val="103"/>
                              </w:rPr>
                              <w:t>W</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798pt;margin-top:-15.556095pt;width:55.6pt;height:65.55pt;mso-position-horizontal-relative:page;mso-position-vertical-relative:paragraph;z-index:-18913280" type="#_x0000_t202" id="docshape16" filled="false" stroked="false">
                <v:textbox inset="0,0,0,0">
                  <w:txbxContent>
                    <w:p>
                      <w:pPr>
                        <w:spacing w:before="50"/>
                        <w:ind w:left="0" w:right="0" w:firstLine="0"/>
                        <w:jc w:val="left"/>
                        <w:rPr>
                          <w:b/>
                          <w:sz w:val="103"/>
                        </w:rPr>
                      </w:pPr>
                      <w:r>
                        <w:rPr>
                          <w:b/>
                          <w:color w:val="808080"/>
                          <w:spacing w:val="-10"/>
                          <w:w w:val="110"/>
                          <w:sz w:val="103"/>
                        </w:rPr>
                        <w:t>W</w:t>
                      </w:r>
                    </w:p>
                  </w:txbxContent>
                </v:textbox>
                <w10:wrap type="none"/>
              </v:shape>
            </w:pict>
          </mc:Fallback>
        </mc:AlternateContent>
      </w:r>
      <w:r>
        <w:t>ith this chapter, with its touch of critical gerontology, we hope</w:t>
      </w:r>
      <w:r>
        <w:rPr>
          <w:spacing w:val="-5"/>
        </w:rPr>
        <w:t xml:space="preserve"> </w:t>
      </w:r>
      <w:r>
        <w:t>to</w:t>
      </w:r>
      <w:r>
        <w:rPr>
          <w:spacing w:val="-5"/>
        </w:rPr>
        <w:t xml:space="preserve"> </w:t>
      </w:r>
      <w:r>
        <w:t>give</w:t>
      </w:r>
      <w:r>
        <w:rPr>
          <w:spacing w:val="-5"/>
        </w:rPr>
        <w:t xml:space="preserve"> </w:t>
      </w:r>
      <w:r>
        <w:t>the</w:t>
      </w:r>
      <w:r>
        <w:rPr>
          <w:spacing w:val="-5"/>
        </w:rPr>
        <w:t xml:space="preserve"> </w:t>
      </w:r>
      <w:r>
        <w:t>reader</w:t>
      </w:r>
      <w:r>
        <w:rPr>
          <w:spacing w:val="-5"/>
        </w:rPr>
        <w:t xml:space="preserve"> </w:t>
      </w:r>
      <w:r>
        <w:t>un</w:t>
      </w:r>
      <w:r>
        <w:rPr>
          <w:spacing w:val="-5"/>
        </w:rPr>
        <w:t xml:space="preserve"> </w:t>
      </w:r>
      <w:r>
        <w:t>understanding</w:t>
      </w:r>
      <w:r>
        <w:rPr>
          <w:spacing w:val="-5"/>
        </w:rPr>
        <w:t xml:space="preserve"> </w:t>
      </w:r>
      <w:r>
        <w:t>of</w:t>
      </w:r>
      <w:r>
        <w:rPr>
          <w:spacing w:val="-5"/>
        </w:rPr>
        <w:t xml:space="preserve"> </w:t>
      </w:r>
      <w:r>
        <w:t>why</w:t>
      </w:r>
      <w:r>
        <w:rPr>
          <w:spacing w:val="-5"/>
        </w:rPr>
        <w:t xml:space="preserve"> </w:t>
      </w:r>
      <w:r>
        <w:t>the</w:t>
      </w:r>
      <w:r>
        <w:rPr>
          <w:spacing w:val="-5"/>
        </w:rPr>
        <w:t xml:space="preserve"> </w:t>
      </w:r>
      <w:r>
        <w:t>idea</w:t>
      </w:r>
      <w:r>
        <w:rPr>
          <w:spacing w:val="-5"/>
        </w:rPr>
        <w:t xml:space="preserve"> </w:t>
      </w:r>
      <w:r>
        <w:t>of a</w:t>
      </w:r>
      <w:r>
        <w:rPr>
          <w:spacing w:val="28"/>
        </w:rPr>
        <w:t xml:space="preserve"> </w:t>
      </w:r>
      <w:r>
        <w:t>new</w:t>
      </w:r>
      <w:r>
        <w:rPr>
          <w:spacing w:val="28"/>
        </w:rPr>
        <w:t xml:space="preserve"> </w:t>
      </w:r>
      <w:r>
        <w:t>theory</w:t>
      </w:r>
      <w:r>
        <w:rPr>
          <w:spacing w:val="28"/>
        </w:rPr>
        <w:t xml:space="preserve"> </w:t>
      </w:r>
      <w:r>
        <w:t>forced</w:t>
      </w:r>
      <w:r>
        <w:rPr>
          <w:spacing w:val="28"/>
        </w:rPr>
        <w:t xml:space="preserve"> </w:t>
      </w:r>
      <w:r>
        <w:t>itself</w:t>
      </w:r>
      <w:r>
        <w:rPr>
          <w:spacing w:val="28"/>
        </w:rPr>
        <w:t xml:space="preserve"> </w:t>
      </w:r>
      <w:r>
        <w:t>to</w:t>
      </w:r>
      <w:r>
        <w:rPr>
          <w:spacing w:val="29"/>
        </w:rPr>
        <w:t xml:space="preserve"> </w:t>
      </w:r>
      <w:r>
        <w:t>the</w:t>
      </w:r>
      <w:r>
        <w:rPr>
          <w:spacing w:val="28"/>
        </w:rPr>
        <w:t xml:space="preserve"> </w:t>
      </w:r>
      <w:r>
        <w:t>fore.</w:t>
      </w:r>
      <w:r>
        <w:rPr>
          <w:spacing w:val="28"/>
        </w:rPr>
        <w:t xml:space="preserve"> </w:t>
      </w:r>
      <w:r>
        <w:t>Even</w:t>
      </w:r>
      <w:r>
        <w:rPr>
          <w:spacing w:val="29"/>
        </w:rPr>
        <w:t xml:space="preserve"> </w:t>
      </w:r>
      <w:r>
        <w:t>if</w:t>
      </w:r>
      <w:r>
        <w:rPr>
          <w:spacing w:val="28"/>
        </w:rPr>
        <w:t xml:space="preserve"> </w:t>
      </w:r>
      <w:r>
        <w:t>the</w:t>
      </w:r>
      <w:r>
        <w:rPr>
          <w:spacing w:val="28"/>
        </w:rPr>
        <w:t xml:space="preserve"> </w:t>
      </w:r>
      <w:r>
        <w:rPr>
          <w:spacing w:val="-2"/>
        </w:rPr>
        <w:t>chapter</w:t>
      </w:r>
    </w:p>
    <w:p w14:paraId="5CB59F4A" w14:textId="77777777" w:rsidR="006E0EA6" w:rsidRDefault="00000000">
      <w:pPr>
        <w:pStyle w:val="BodyText"/>
        <w:spacing w:before="2" w:line="252" w:lineRule="auto"/>
        <w:ind w:left="13" w:right="16"/>
      </w:pPr>
      <w:r>
        <w:t>aims at demonstrating some insufficiencies in the common theories of social gerontology, it is not the same as arguing that all other theories are</w:t>
      </w:r>
      <w:r>
        <w:rPr>
          <w:spacing w:val="-5"/>
        </w:rPr>
        <w:t xml:space="preserve"> </w:t>
      </w:r>
      <w:r>
        <w:t>inadequate,</w:t>
      </w:r>
      <w:r>
        <w:rPr>
          <w:spacing w:val="-5"/>
        </w:rPr>
        <w:t xml:space="preserve"> </w:t>
      </w:r>
      <w:r>
        <w:t>just</w:t>
      </w:r>
      <w:r>
        <w:rPr>
          <w:spacing w:val="-5"/>
        </w:rPr>
        <w:t xml:space="preserve"> </w:t>
      </w:r>
      <w:r>
        <w:t>that</w:t>
      </w:r>
      <w:r>
        <w:rPr>
          <w:spacing w:val="-3"/>
        </w:rPr>
        <w:t xml:space="preserve"> </w:t>
      </w:r>
      <w:r>
        <w:t>they</w:t>
      </w:r>
      <w:r>
        <w:rPr>
          <w:spacing w:val="-5"/>
        </w:rPr>
        <w:t xml:space="preserve"> </w:t>
      </w:r>
      <w:r>
        <w:t>have</w:t>
      </w:r>
      <w:r>
        <w:rPr>
          <w:spacing w:val="-5"/>
        </w:rPr>
        <w:t xml:space="preserve"> </w:t>
      </w:r>
      <w:r>
        <w:t>obvious</w:t>
      </w:r>
      <w:r>
        <w:rPr>
          <w:spacing w:val="-5"/>
        </w:rPr>
        <w:t xml:space="preserve"> </w:t>
      </w:r>
      <w:r>
        <w:t>blind</w:t>
      </w:r>
      <w:r>
        <w:rPr>
          <w:spacing w:val="-5"/>
        </w:rPr>
        <w:t xml:space="preserve"> </w:t>
      </w:r>
      <w:r>
        <w:t>spots.</w:t>
      </w:r>
      <w:r>
        <w:rPr>
          <w:spacing w:val="-5"/>
        </w:rPr>
        <w:t xml:space="preserve"> </w:t>
      </w:r>
      <w:r>
        <w:t>But,</w:t>
      </w:r>
      <w:r>
        <w:rPr>
          <w:spacing w:val="-3"/>
        </w:rPr>
        <w:t xml:space="preserve"> </w:t>
      </w:r>
      <w:r>
        <w:t>as</w:t>
      </w:r>
      <w:r>
        <w:rPr>
          <w:spacing w:val="-5"/>
        </w:rPr>
        <w:t xml:space="preserve"> </w:t>
      </w:r>
      <w:r>
        <w:t>a</w:t>
      </w:r>
      <w:r>
        <w:rPr>
          <w:spacing w:val="-5"/>
        </w:rPr>
        <w:t xml:space="preserve"> </w:t>
      </w:r>
      <w:r>
        <w:t xml:space="preserve">starting point, let’s listen to Eva, a former nurse whom we will learn to know better </w:t>
      </w:r>
      <w:proofErr w:type="gramStart"/>
      <w:r>
        <w:t>later on</w:t>
      </w:r>
      <w:proofErr w:type="gramEnd"/>
      <w:r>
        <w:t>, who describes her changes in attitude towards life and herself in the following way:</w:t>
      </w:r>
    </w:p>
    <w:p w14:paraId="3EACC448" w14:textId="77777777" w:rsidR="006E0EA6" w:rsidRDefault="00000000">
      <w:pPr>
        <w:spacing w:before="231" w:line="223" w:lineRule="auto"/>
        <w:ind w:left="490" w:right="495"/>
        <w:jc w:val="both"/>
        <w:rPr>
          <w:i/>
          <w:sz w:val="20"/>
        </w:rPr>
      </w:pPr>
      <w:r>
        <w:rPr>
          <w:i/>
          <w:spacing w:val="-2"/>
          <w:sz w:val="20"/>
        </w:rPr>
        <w:t>Using</w:t>
      </w:r>
      <w:r>
        <w:rPr>
          <w:i/>
          <w:spacing w:val="-10"/>
          <w:sz w:val="20"/>
        </w:rPr>
        <w:t xml:space="preserve"> </w:t>
      </w:r>
      <w:r>
        <w:rPr>
          <w:i/>
          <w:spacing w:val="-2"/>
          <w:sz w:val="20"/>
        </w:rPr>
        <w:t>an</w:t>
      </w:r>
      <w:r>
        <w:rPr>
          <w:i/>
          <w:spacing w:val="-9"/>
          <w:sz w:val="20"/>
        </w:rPr>
        <w:t xml:space="preserve"> </w:t>
      </w:r>
      <w:r>
        <w:rPr>
          <w:i/>
          <w:spacing w:val="-2"/>
          <w:sz w:val="20"/>
        </w:rPr>
        <w:t>analogy,</w:t>
      </w:r>
      <w:r>
        <w:rPr>
          <w:i/>
          <w:spacing w:val="-9"/>
          <w:sz w:val="20"/>
        </w:rPr>
        <w:t xml:space="preserve"> </w:t>
      </w:r>
      <w:r>
        <w:rPr>
          <w:i/>
          <w:spacing w:val="-2"/>
          <w:sz w:val="20"/>
        </w:rPr>
        <w:t>earlier</w:t>
      </w:r>
      <w:r>
        <w:rPr>
          <w:i/>
          <w:spacing w:val="-9"/>
          <w:sz w:val="20"/>
        </w:rPr>
        <w:t xml:space="preserve"> </w:t>
      </w:r>
      <w:r>
        <w:rPr>
          <w:i/>
          <w:spacing w:val="-2"/>
          <w:sz w:val="20"/>
        </w:rPr>
        <w:t>I</w:t>
      </w:r>
      <w:r>
        <w:rPr>
          <w:i/>
          <w:spacing w:val="-9"/>
          <w:sz w:val="20"/>
        </w:rPr>
        <w:t xml:space="preserve"> </w:t>
      </w:r>
      <w:r>
        <w:rPr>
          <w:i/>
          <w:spacing w:val="-2"/>
          <w:sz w:val="20"/>
        </w:rPr>
        <w:t>used</w:t>
      </w:r>
      <w:r>
        <w:rPr>
          <w:i/>
          <w:spacing w:val="-9"/>
          <w:sz w:val="20"/>
        </w:rPr>
        <w:t xml:space="preserve"> </w:t>
      </w:r>
      <w:r>
        <w:rPr>
          <w:i/>
          <w:spacing w:val="-2"/>
          <w:sz w:val="20"/>
        </w:rPr>
        <w:t>to</w:t>
      </w:r>
      <w:r>
        <w:rPr>
          <w:i/>
          <w:spacing w:val="-9"/>
          <w:sz w:val="20"/>
        </w:rPr>
        <w:t xml:space="preserve"> </w:t>
      </w:r>
      <w:r>
        <w:rPr>
          <w:i/>
          <w:spacing w:val="-2"/>
          <w:sz w:val="20"/>
        </w:rPr>
        <w:t>feel</w:t>
      </w:r>
      <w:r>
        <w:rPr>
          <w:i/>
          <w:spacing w:val="-9"/>
          <w:sz w:val="20"/>
        </w:rPr>
        <w:t xml:space="preserve"> </w:t>
      </w:r>
      <w:r>
        <w:rPr>
          <w:i/>
          <w:spacing w:val="-2"/>
          <w:sz w:val="20"/>
        </w:rPr>
        <w:t>that</w:t>
      </w:r>
      <w:r>
        <w:rPr>
          <w:i/>
          <w:spacing w:val="-9"/>
          <w:sz w:val="20"/>
        </w:rPr>
        <w:t xml:space="preserve"> </w:t>
      </w:r>
      <w:r>
        <w:rPr>
          <w:i/>
          <w:spacing w:val="-2"/>
          <w:sz w:val="20"/>
        </w:rPr>
        <w:t>I</w:t>
      </w:r>
      <w:r>
        <w:rPr>
          <w:i/>
          <w:spacing w:val="-9"/>
          <w:sz w:val="20"/>
        </w:rPr>
        <w:t xml:space="preserve"> </w:t>
      </w:r>
      <w:r>
        <w:rPr>
          <w:i/>
          <w:spacing w:val="-2"/>
          <w:sz w:val="20"/>
        </w:rPr>
        <w:t>was</w:t>
      </w:r>
      <w:r>
        <w:rPr>
          <w:i/>
          <w:spacing w:val="-9"/>
          <w:sz w:val="20"/>
        </w:rPr>
        <w:t xml:space="preserve"> </w:t>
      </w:r>
      <w:r>
        <w:rPr>
          <w:i/>
          <w:spacing w:val="-2"/>
          <w:sz w:val="20"/>
        </w:rPr>
        <w:t>out</w:t>
      </w:r>
      <w:r>
        <w:rPr>
          <w:i/>
          <w:spacing w:val="-9"/>
          <w:sz w:val="20"/>
        </w:rPr>
        <w:t xml:space="preserve"> </w:t>
      </w:r>
      <w:r>
        <w:rPr>
          <w:i/>
          <w:spacing w:val="-2"/>
          <w:sz w:val="20"/>
        </w:rPr>
        <w:t>on</w:t>
      </w:r>
      <w:r>
        <w:rPr>
          <w:i/>
          <w:spacing w:val="-9"/>
          <w:sz w:val="20"/>
        </w:rPr>
        <w:t xml:space="preserve"> </w:t>
      </w:r>
      <w:r>
        <w:rPr>
          <w:i/>
          <w:spacing w:val="-2"/>
          <w:sz w:val="20"/>
        </w:rPr>
        <w:t>a</w:t>
      </w:r>
      <w:r>
        <w:rPr>
          <w:i/>
          <w:spacing w:val="-9"/>
          <w:sz w:val="20"/>
        </w:rPr>
        <w:t xml:space="preserve"> </w:t>
      </w:r>
      <w:r>
        <w:rPr>
          <w:i/>
          <w:spacing w:val="-2"/>
          <w:sz w:val="20"/>
        </w:rPr>
        <w:t>river</w:t>
      </w:r>
      <w:r>
        <w:rPr>
          <w:i/>
          <w:spacing w:val="-9"/>
          <w:sz w:val="20"/>
        </w:rPr>
        <w:t xml:space="preserve"> </w:t>
      </w:r>
      <w:r>
        <w:rPr>
          <w:i/>
          <w:spacing w:val="-2"/>
          <w:sz w:val="20"/>
        </w:rPr>
        <w:t>being carried</w:t>
      </w:r>
      <w:r>
        <w:rPr>
          <w:i/>
          <w:spacing w:val="-7"/>
          <w:sz w:val="20"/>
        </w:rPr>
        <w:t xml:space="preserve"> </w:t>
      </w:r>
      <w:r>
        <w:rPr>
          <w:i/>
          <w:spacing w:val="-2"/>
          <w:sz w:val="20"/>
        </w:rPr>
        <w:t>away</w:t>
      </w:r>
      <w:r>
        <w:rPr>
          <w:i/>
          <w:spacing w:val="-8"/>
          <w:sz w:val="20"/>
        </w:rPr>
        <w:t xml:space="preserve"> </w:t>
      </w:r>
      <w:r>
        <w:rPr>
          <w:i/>
          <w:spacing w:val="-2"/>
          <w:sz w:val="20"/>
        </w:rPr>
        <w:t>by</w:t>
      </w:r>
      <w:r>
        <w:rPr>
          <w:i/>
          <w:spacing w:val="-7"/>
          <w:sz w:val="20"/>
        </w:rPr>
        <w:t xml:space="preserve"> </w:t>
      </w:r>
      <w:r>
        <w:rPr>
          <w:i/>
          <w:spacing w:val="-2"/>
          <w:sz w:val="20"/>
        </w:rPr>
        <w:t>the</w:t>
      </w:r>
      <w:r>
        <w:rPr>
          <w:i/>
          <w:spacing w:val="-8"/>
          <w:sz w:val="20"/>
        </w:rPr>
        <w:t xml:space="preserve"> </w:t>
      </w:r>
      <w:r>
        <w:rPr>
          <w:i/>
          <w:spacing w:val="-2"/>
          <w:sz w:val="20"/>
        </w:rPr>
        <w:t>stream</w:t>
      </w:r>
      <w:r>
        <w:rPr>
          <w:i/>
          <w:spacing w:val="-7"/>
          <w:sz w:val="20"/>
        </w:rPr>
        <w:t xml:space="preserve"> </w:t>
      </w:r>
      <w:r>
        <w:rPr>
          <w:i/>
          <w:spacing w:val="-2"/>
          <w:sz w:val="20"/>
        </w:rPr>
        <w:t>without</w:t>
      </w:r>
      <w:r>
        <w:rPr>
          <w:i/>
          <w:spacing w:val="-8"/>
          <w:sz w:val="20"/>
        </w:rPr>
        <w:t xml:space="preserve"> </w:t>
      </w:r>
      <w:r>
        <w:rPr>
          <w:i/>
          <w:spacing w:val="-2"/>
          <w:sz w:val="20"/>
        </w:rPr>
        <w:t>being</w:t>
      </w:r>
      <w:r>
        <w:rPr>
          <w:i/>
          <w:spacing w:val="-7"/>
          <w:sz w:val="20"/>
        </w:rPr>
        <w:t xml:space="preserve"> </w:t>
      </w:r>
      <w:r>
        <w:rPr>
          <w:i/>
          <w:spacing w:val="-2"/>
          <w:sz w:val="20"/>
        </w:rPr>
        <w:t>able</w:t>
      </w:r>
      <w:r>
        <w:rPr>
          <w:i/>
          <w:spacing w:val="-8"/>
          <w:sz w:val="20"/>
        </w:rPr>
        <w:t xml:space="preserve"> </w:t>
      </w:r>
      <w:r>
        <w:rPr>
          <w:i/>
          <w:spacing w:val="-2"/>
          <w:sz w:val="20"/>
        </w:rPr>
        <w:t>to</w:t>
      </w:r>
      <w:r>
        <w:rPr>
          <w:i/>
          <w:spacing w:val="-7"/>
          <w:sz w:val="20"/>
        </w:rPr>
        <w:t xml:space="preserve"> </w:t>
      </w:r>
      <w:r>
        <w:rPr>
          <w:i/>
          <w:spacing w:val="-2"/>
          <w:sz w:val="20"/>
        </w:rPr>
        <w:t>control</w:t>
      </w:r>
      <w:r>
        <w:rPr>
          <w:i/>
          <w:spacing w:val="-8"/>
          <w:sz w:val="20"/>
        </w:rPr>
        <w:t xml:space="preserve"> </w:t>
      </w:r>
      <w:r>
        <w:rPr>
          <w:i/>
          <w:spacing w:val="-2"/>
          <w:sz w:val="20"/>
        </w:rPr>
        <w:t>it.</w:t>
      </w:r>
      <w:r>
        <w:rPr>
          <w:i/>
          <w:spacing w:val="-7"/>
          <w:sz w:val="20"/>
        </w:rPr>
        <w:t xml:space="preserve"> </w:t>
      </w:r>
      <w:r>
        <w:rPr>
          <w:i/>
          <w:spacing w:val="-2"/>
          <w:sz w:val="20"/>
        </w:rPr>
        <w:t>Even</w:t>
      </w:r>
      <w:r>
        <w:rPr>
          <w:i/>
          <w:spacing w:val="-7"/>
          <w:sz w:val="20"/>
        </w:rPr>
        <w:t xml:space="preserve"> </w:t>
      </w:r>
      <w:r>
        <w:rPr>
          <w:i/>
          <w:spacing w:val="-2"/>
          <w:sz w:val="20"/>
        </w:rPr>
        <w:t>if</w:t>
      </w:r>
      <w:r>
        <w:rPr>
          <w:i/>
          <w:spacing w:val="-8"/>
          <w:sz w:val="20"/>
        </w:rPr>
        <w:t xml:space="preserve"> </w:t>
      </w:r>
      <w:r>
        <w:rPr>
          <w:i/>
          <w:spacing w:val="-2"/>
          <w:sz w:val="20"/>
        </w:rPr>
        <w:t xml:space="preserve">I </w:t>
      </w:r>
      <w:r>
        <w:rPr>
          <w:i/>
          <w:w w:val="90"/>
          <w:sz w:val="20"/>
        </w:rPr>
        <w:t>wanted to go ashore, I couldn’t control it; I was carried away both from</w:t>
      </w:r>
      <w:r>
        <w:rPr>
          <w:i/>
          <w:sz w:val="20"/>
        </w:rPr>
        <w:t xml:space="preserve"> pleasant</w:t>
      </w:r>
      <w:r>
        <w:rPr>
          <w:i/>
          <w:spacing w:val="-7"/>
          <w:sz w:val="20"/>
        </w:rPr>
        <w:t xml:space="preserve"> </w:t>
      </w:r>
      <w:r>
        <w:rPr>
          <w:i/>
          <w:sz w:val="20"/>
        </w:rPr>
        <w:t>and</w:t>
      </w:r>
      <w:r>
        <w:rPr>
          <w:i/>
          <w:spacing w:val="-7"/>
          <w:sz w:val="20"/>
        </w:rPr>
        <w:t xml:space="preserve"> </w:t>
      </w:r>
      <w:r>
        <w:rPr>
          <w:i/>
          <w:sz w:val="20"/>
        </w:rPr>
        <w:t>unpleasant</w:t>
      </w:r>
      <w:r>
        <w:rPr>
          <w:i/>
          <w:spacing w:val="-7"/>
          <w:sz w:val="20"/>
        </w:rPr>
        <w:t xml:space="preserve"> </w:t>
      </w:r>
      <w:r>
        <w:rPr>
          <w:i/>
          <w:sz w:val="20"/>
        </w:rPr>
        <w:t>things.</w:t>
      </w:r>
      <w:r>
        <w:rPr>
          <w:i/>
          <w:spacing w:val="-7"/>
          <w:sz w:val="20"/>
        </w:rPr>
        <w:t xml:space="preserve"> </w:t>
      </w:r>
      <w:r>
        <w:rPr>
          <w:i/>
          <w:sz w:val="20"/>
        </w:rPr>
        <w:t>But</w:t>
      </w:r>
      <w:r>
        <w:rPr>
          <w:i/>
          <w:spacing w:val="-7"/>
          <w:sz w:val="20"/>
        </w:rPr>
        <w:t xml:space="preserve"> </w:t>
      </w:r>
      <w:r>
        <w:rPr>
          <w:i/>
          <w:sz w:val="20"/>
        </w:rPr>
        <w:t>today</w:t>
      </w:r>
      <w:r>
        <w:rPr>
          <w:i/>
          <w:spacing w:val="-7"/>
          <w:sz w:val="20"/>
        </w:rPr>
        <w:t xml:space="preserve"> </w:t>
      </w:r>
      <w:r>
        <w:rPr>
          <w:i/>
          <w:sz w:val="20"/>
        </w:rPr>
        <w:t>I</w:t>
      </w:r>
      <w:r>
        <w:rPr>
          <w:i/>
          <w:spacing w:val="-7"/>
          <w:sz w:val="20"/>
        </w:rPr>
        <w:t xml:space="preserve"> </w:t>
      </w:r>
      <w:r>
        <w:rPr>
          <w:i/>
          <w:sz w:val="20"/>
        </w:rPr>
        <w:t>feel</w:t>
      </w:r>
      <w:r>
        <w:rPr>
          <w:i/>
          <w:spacing w:val="-7"/>
          <w:sz w:val="20"/>
        </w:rPr>
        <w:t xml:space="preserve"> </w:t>
      </w:r>
      <w:r>
        <w:rPr>
          <w:i/>
          <w:sz w:val="20"/>
        </w:rPr>
        <w:t>like</w:t>
      </w:r>
      <w:r>
        <w:rPr>
          <w:i/>
          <w:spacing w:val="-7"/>
          <w:sz w:val="20"/>
        </w:rPr>
        <w:t xml:space="preserve"> </w:t>
      </w:r>
      <w:r>
        <w:rPr>
          <w:i/>
          <w:sz w:val="20"/>
        </w:rPr>
        <w:t>the</w:t>
      </w:r>
      <w:r>
        <w:rPr>
          <w:i/>
          <w:spacing w:val="-7"/>
          <w:sz w:val="20"/>
        </w:rPr>
        <w:t xml:space="preserve"> </w:t>
      </w:r>
      <w:r>
        <w:rPr>
          <w:i/>
          <w:sz w:val="20"/>
        </w:rPr>
        <w:t>river.</w:t>
      </w:r>
      <w:r>
        <w:rPr>
          <w:i/>
          <w:spacing w:val="-7"/>
          <w:sz w:val="20"/>
        </w:rPr>
        <w:t xml:space="preserve"> </w:t>
      </w:r>
      <w:r>
        <w:rPr>
          <w:i/>
          <w:sz w:val="20"/>
        </w:rPr>
        <w:t>I</w:t>
      </w:r>
      <w:r>
        <w:rPr>
          <w:i/>
          <w:spacing w:val="-7"/>
          <w:sz w:val="20"/>
        </w:rPr>
        <w:t xml:space="preserve"> </w:t>
      </w:r>
      <w:r>
        <w:rPr>
          <w:i/>
          <w:sz w:val="20"/>
        </w:rPr>
        <w:t xml:space="preserve">feel </w:t>
      </w:r>
      <w:r>
        <w:rPr>
          <w:i/>
          <w:spacing w:val="-4"/>
          <w:sz w:val="20"/>
        </w:rPr>
        <w:t>like</w:t>
      </w:r>
      <w:r>
        <w:rPr>
          <w:i/>
          <w:spacing w:val="-5"/>
          <w:sz w:val="20"/>
        </w:rPr>
        <w:t xml:space="preserve"> </w:t>
      </w:r>
      <w:r>
        <w:rPr>
          <w:i/>
          <w:spacing w:val="-4"/>
          <w:sz w:val="20"/>
        </w:rPr>
        <w:t>I’m</w:t>
      </w:r>
      <w:r>
        <w:rPr>
          <w:i/>
          <w:spacing w:val="-5"/>
          <w:sz w:val="20"/>
        </w:rPr>
        <w:t xml:space="preserve"> </w:t>
      </w:r>
      <w:r>
        <w:rPr>
          <w:i/>
          <w:spacing w:val="-4"/>
          <w:sz w:val="20"/>
        </w:rPr>
        <w:t>the</w:t>
      </w:r>
      <w:r>
        <w:rPr>
          <w:i/>
          <w:spacing w:val="-5"/>
          <w:sz w:val="20"/>
        </w:rPr>
        <w:t xml:space="preserve"> </w:t>
      </w:r>
      <w:r>
        <w:rPr>
          <w:i/>
          <w:spacing w:val="-4"/>
          <w:sz w:val="20"/>
        </w:rPr>
        <w:t>river.</w:t>
      </w:r>
      <w:r>
        <w:rPr>
          <w:i/>
          <w:spacing w:val="-5"/>
          <w:sz w:val="20"/>
        </w:rPr>
        <w:t xml:space="preserve"> </w:t>
      </w:r>
      <w:r>
        <w:rPr>
          <w:i/>
          <w:spacing w:val="-4"/>
          <w:sz w:val="20"/>
        </w:rPr>
        <w:t>I</w:t>
      </w:r>
      <w:r>
        <w:rPr>
          <w:i/>
          <w:spacing w:val="-5"/>
          <w:sz w:val="20"/>
        </w:rPr>
        <w:t xml:space="preserve"> </w:t>
      </w:r>
      <w:r>
        <w:rPr>
          <w:i/>
          <w:spacing w:val="-4"/>
          <w:sz w:val="20"/>
        </w:rPr>
        <w:t>feel</w:t>
      </w:r>
      <w:r>
        <w:rPr>
          <w:i/>
          <w:spacing w:val="-5"/>
          <w:sz w:val="20"/>
        </w:rPr>
        <w:t xml:space="preserve"> </w:t>
      </w:r>
      <w:r>
        <w:rPr>
          <w:i/>
          <w:spacing w:val="-4"/>
          <w:sz w:val="20"/>
        </w:rPr>
        <w:t>that</w:t>
      </w:r>
      <w:r>
        <w:rPr>
          <w:i/>
          <w:spacing w:val="-5"/>
          <w:sz w:val="20"/>
        </w:rPr>
        <w:t xml:space="preserve"> </w:t>
      </w:r>
      <w:r>
        <w:rPr>
          <w:i/>
          <w:spacing w:val="-4"/>
          <w:sz w:val="20"/>
        </w:rPr>
        <w:t>I’m</w:t>
      </w:r>
      <w:r>
        <w:rPr>
          <w:i/>
          <w:spacing w:val="-5"/>
          <w:sz w:val="20"/>
        </w:rPr>
        <w:t xml:space="preserve"> </w:t>
      </w:r>
      <w:r>
        <w:rPr>
          <w:i/>
          <w:spacing w:val="-4"/>
          <w:sz w:val="20"/>
        </w:rPr>
        <w:t>part</w:t>
      </w:r>
      <w:r>
        <w:rPr>
          <w:i/>
          <w:spacing w:val="-5"/>
          <w:sz w:val="20"/>
        </w:rPr>
        <w:t xml:space="preserve"> </w:t>
      </w:r>
      <w:r>
        <w:rPr>
          <w:i/>
          <w:spacing w:val="-4"/>
          <w:sz w:val="20"/>
        </w:rPr>
        <w:t>of</w:t>
      </w:r>
      <w:r>
        <w:rPr>
          <w:i/>
          <w:spacing w:val="-5"/>
          <w:sz w:val="20"/>
        </w:rPr>
        <w:t xml:space="preserve"> </w:t>
      </w:r>
      <w:r>
        <w:rPr>
          <w:i/>
          <w:spacing w:val="-4"/>
          <w:sz w:val="20"/>
        </w:rPr>
        <w:t>the</w:t>
      </w:r>
      <w:r>
        <w:rPr>
          <w:i/>
          <w:spacing w:val="-5"/>
          <w:sz w:val="20"/>
        </w:rPr>
        <w:t xml:space="preserve"> </w:t>
      </w:r>
      <w:r>
        <w:rPr>
          <w:i/>
          <w:spacing w:val="-4"/>
          <w:sz w:val="20"/>
        </w:rPr>
        <w:t>flow</w:t>
      </w:r>
      <w:r>
        <w:rPr>
          <w:i/>
          <w:spacing w:val="-5"/>
          <w:sz w:val="20"/>
        </w:rPr>
        <w:t xml:space="preserve"> </w:t>
      </w:r>
      <w:r>
        <w:rPr>
          <w:i/>
          <w:spacing w:val="-4"/>
          <w:sz w:val="20"/>
        </w:rPr>
        <w:t>that</w:t>
      </w:r>
      <w:r>
        <w:rPr>
          <w:i/>
          <w:spacing w:val="-5"/>
          <w:sz w:val="20"/>
        </w:rPr>
        <w:t xml:space="preserve"> </w:t>
      </w:r>
      <w:r>
        <w:rPr>
          <w:i/>
          <w:spacing w:val="-4"/>
          <w:sz w:val="20"/>
        </w:rPr>
        <w:t>contains</w:t>
      </w:r>
      <w:r>
        <w:rPr>
          <w:i/>
          <w:spacing w:val="-5"/>
          <w:sz w:val="20"/>
        </w:rPr>
        <w:t xml:space="preserve"> </w:t>
      </w:r>
      <w:r>
        <w:rPr>
          <w:i/>
          <w:spacing w:val="-4"/>
          <w:sz w:val="20"/>
        </w:rPr>
        <w:t>both</w:t>
      </w:r>
      <w:r>
        <w:rPr>
          <w:i/>
          <w:spacing w:val="-5"/>
          <w:sz w:val="20"/>
        </w:rPr>
        <w:t xml:space="preserve"> </w:t>
      </w:r>
      <w:r>
        <w:rPr>
          <w:i/>
          <w:spacing w:val="-4"/>
          <w:sz w:val="20"/>
        </w:rPr>
        <w:t>the</w:t>
      </w:r>
      <w:r>
        <w:rPr>
          <w:i/>
          <w:spacing w:val="-2"/>
          <w:sz w:val="20"/>
        </w:rPr>
        <w:t xml:space="preserve"> pleasant</w:t>
      </w:r>
      <w:r>
        <w:rPr>
          <w:i/>
          <w:sz w:val="20"/>
        </w:rPr>
        <w:t xml:space="preserve"> </w:t>
      </w:r>
      <w:r>
        <w:rPr>
          <w:i/>
          <w:spacing w:val="-2"/>
          <w:sz w:val="20"/>
        </w:rPr>
        <w:t>and</w:t>
      </w:r>
      <w:r>
        <w:rPr>
          <w:i/>
          <w:sz w:val="20"/>
        </w:rPr>
        <w:t xml:space="preserve"> </w:t>
      </w:r>
      <w:r>
        <w:rPr>
          <w:i/>
          <w:spacing w:val="-2"/>
          <w:sz w:val="20"/>
        </w:rPr>
        <w:t>the</w:t>
      </w:r>
      <w:r>
        <w:rPr>
          <w:i/>
          <w:sz w:val="20"/>
        </w:rPr>
        <w:t xml:space="preserve"> </w:t>
      </w:r>
      <w:r>
        <w:rPr>
          <w:i/>
          <w:spacing w:val="-2"/>
          <w:sz w:val="20"/>
        </w:rPr>
        <w:t>unpleasant</w:t>
      </w:r>
      <w:r>
        <w:rPr>
          <w:i/>
          <w:sz w:val="20"/>
        </w:rPr>
        <w:t xml:space="preserve"> </w:t>
      </w:r>
      <w:r>
        <w:rPr>
          <w:i/>
          <w:spacing w:val="-2"/>
          <w:sz w:val="20"/>
        </w:rPr>
        <w:t>things.</w:t>
      </w:r>
    </w:p>
    <w:p w14:paraId="04F2D54D" w14:textId="77777777" w:rsidR="006E0EA6" w:rsidRDefault="006E0EA6">
      <w:pPr>
        <w:pStyle w:val="BodyText"/>
        <w:spacing w:before="35"/>
        <w:jc w:val="left"/>
        <w:rPr>
          <w:i/>
          <w:sz w:val="20"/>
        </w:rPr>
      </w:pPr>
    </w:p>
    <w:p w14:paraId="72EDA7F6" w14:textId="77777777" w:rsidR="006E0EA6" w:rsidRDefault="00000000">
      <w:pPr>
        <w:pStyle w:val="BodyText"/>
        <w:spacing w:line="252" w:lineRule="auto"/>
        <w:ind w:left="13" w:right="18" w:firstLine="417"/>
      </w:pPr>
      <w:r>
        <w:t>She</w:t>
      </w:r>
      <w:r>
        <w:rPr>
          <w:spacing w:val="-12"/>
        </w:rPr>
        <w:t xml:space="preserve"> </w:t>
      </w:r>
      <w:r>
        <w:t>seems</w:t>
      </w:r>
      <w:r>
        <w:rPr>
          <w:spacing w:val="-12"/>
        </w:rPr>
        <w:t xml:space="preserve"> </w:t>
      </w:r>
      <w:r>
        <w:t>happy</w:t>
      </w:r>
      <w:r>
        <w:rPr>
          <w:spacing w:val="-11"/>
        </w:rPr>
        <w:t xml:space="preserve"> </w:t>
      </w:r>
      <w:r>
        <w:t>and</w:t>
      </w:r>
      <w:r>
        <w:rPr>
          <w:spacing w:val="-12"/>
        </w:rPr>
        <w:t xml:space="preserve"> </w:t>
      </w:r>
      <w:r>
        <w:t>satisfied</w:t>
      </w:r>
      <w:r>
        <w:rPr>
          <w:spacing w:val="-11"/>
        </w:rPr>
        <w:t xml:space="preserve"> </w:t>
      </w:r>
      <w:r>
        <w:t>with</w:t>
      </w:r>
      <w:r>
        <w:rPr>
          <w:spacing w:val="-12"/>
        </w:rPr>
        <w:t xml:space="preserve"> </w:t>
      </w:r>
      <w:r>
        <w:t>her</w:t>
      </w:r>
      <w:r>
        <w:rPr>
          <w:spacing w:val="-11"/>
        </w:rPr>
        <w:t xml:space="preserve"> </w:t>
      </w:r>
      <w:r>
        <w:t>life</w:t>
      </w:r>
      <w:r>
        <w:rPr>
          <w:spacing w:val="-12"/>
        </w:rPr>
        <w:t xml:space="preserve"> </w:t>
      </w:r>
      <w:r>
        <w:t>today</w:t>
      </w:r>
      <w:r>
        <w:rPr>
          <w:spacing w:val="-12"/>
        </w:rPr>
        <w:t xml:space="preserve"> </w:t>
      </w:r>
      <w:r>
        <w:t>and</w:t>
      </w:r>
      <w:r>
        <w:rPr>
          <w:spacing w:val="-11"/>
        </w:rPr>
        <w:t xml:space="preserve"> </w:t>
      </w:r>
      <w:r>
        <w:t>describes</w:t>
      </w:r>
      <w:r>
        <w:rPr>
          <w:spacing w:val="-12"/>
        </w:rPr>
        <w:t xml:space="preserve"> </w:t>
      </w:r>
      <w:r>
        <w:t>how she has come to change much of the understanding of herself and her life. She has discovered some self-infatuation with her younger self, at the same time as her sources of joy in life have changed:</w:t>
      </w:r>
    </w:p>
    <w:p w14:paraId="22518307" w14:textId="77777777" w:rsidR="006E0EA6" w:rsidRDefault="00000000">
      <w:pPr>
        <w:spacing w:before="232" w:line="223" w:lineRule="auto"/>
        <w:ind w:left="490" w:right="494"/>
        <w:jc w:val="both"/>
        <w:rPr>
          <w:i/>
          <w:sz w:val="20"/>
        </w:rPr>
      </w:pPr>
      <w:r>
        <w:rPr>
          <w:i/>
          <w:spacing w:val="-6"/>
          <w:sz w:val="20"/>
        </w:rPr>
        <w:t>Well, earlier</w:t>
      </w:r>
      <w:r>
        <w:rPr>
          <w:i/>
          <w:spacing w:val="-5"/>
          <w:sz w:val="20"/>
        </w:rPr>
        <w:t xml:space="preserve"> </w:t>
      </w:r>
      <w:r>
        <w:rPr>
          <w:i/>
          <w:spacing w:val="-6"/>
          <w:sz w:val="20"/>
        </w:rPr>
        <w:t>it</w:t>
      </w:r>
      <w:r>
        <w:rPr>
          <w:i/>
          <w:spacing w:val="-5"/>
          <w:sz w:val="20"/>
        </w:rPr>
        <w:t xml:space="preserve"> </w:t>
      </w:r>
      <w:r>
        <w:rPr>
          <w:i/>
          <w:spacing w:val="-6"/>
          <w:sz w:val="20"/>
        </w:rPr>
        <w:t>may</w:t>
      </w:r>
      <w:r>
        <w:rPr>
          <w:i/>
          <w:spacing w:val="-5"/>
          <w:sz w:val="20"/>
        </w:rPr>
        <w:t xml:space="preserve"> </w:t>
      </w:r>
      <w:r>
        <w:rPr>
          <w:i/>
          <w:spacing w:val="-6"/>
          <w:sz w:val="20"/>
        </w:rPr>
        <w:t>have</w:t>
      </w:r>
      <w:r>
        <w:rPr>
          <w:i/>
          <w:spacing w:val="-5"/>
          <w:sz w:val="20"/>
        </w:rPr>
        <w:t xml:space="preserve"> </w:t>
      </w:r>
      <w:r>
        <w:rPr>
          <w:i/>
          <w:spacing w:val="-6"/>
          <w:sz w:val="20"/>
        </w:rPr>
        <w:t>been</w:t>
      </w:r>
      <w:r>
        <w:rPr>
          <w:i/>
          <w:spacing w:val="-5"/>
          <w:sz w:val="20"/>
        </w:rPr>
        <w:t xml:space="preserve"> </w:t>
      </w:r>
      <w:r>
        <w:rPr>
          <w:i/>
          <w:spacing w:val="-6"/>
          <w:sz w:val="20"/>
        </w:rPr>
        <w:t>things</w:t>
      </w:r>
      <w:r>
        <w:rPr>
          <w:i/>
          <w:spacing w:val="-5"/>
          <w:sz w:val="20"/>
        </w:rPr>
        <w:t xml:space="preserve"> </w:t>
      </w:r>
      <w:r>
        <w:rPr>
          <w:i/>
          <w:spacing w:val="-6"/>
          <w:sz w:val="20"/>
        </w:rPr>
        <w:t>like</w:t>
      </w:r>
      <w:r>
        <w:rPr>
          <w:i/>
          <w:spacing w:val="-5"/>
          <w:sz w:val="20"/>
        </w:rPr>
        <w:t xml:space="preserve"> </w:t>
      </w:r>
      <w:r>
        <w:rPr>
          <w:i/>
          <w:spacing w:val="-6"/>
          <w:sz w:val="20"/>
        </w:rPr>
        <w:t>a</w:t>
      </w:r>
      <w:r>
        <w:rPr>
          <w:i/>
          <w:spacing w:val="-5"/>
          <w:sz w:val="20"/>
        </w:rPr>
        <w:t xml:space="preserve"> </w:t>
      </w:r>
      <w:r>
        <w:rPr>
          <w:i/>
          <w:spacing w:val="-6"/>
          <w:sz w:val="20"/>
        </w:rPr>
        <w:t>visit</w:t>
      </w:r>
      <w:r>
        <w:rPr>
          <w:i/>
          <w:spacing w:val="-5"/>
          <w:sz w:val="20"/>
        </w:rPr>
        <w:t xml:space="preserve"> </w:t>
      </w:r>
      <w:r>
        <w:rPr>
          <w:i/>
          <w:spacing w:val="-6"/>
          <w:sz w:val="20"/>
        </w:rPr>
        <w:t>to</w:t>
      </w:r>
      <w:r>
        <w:rPr>
          <w:i/>
          <w:spacing w:val="-5"/>
          <w:sz w:val="20"/>
        </w:rPr>
        <w:t xml:space="preserve"> </w:t>
      </w:r>
      <w:r>
        <w:rPr>
          <w:i/>
          <w:spacing w:val="-6"/>
          <w:sz w:val="20"/>
        </w:rPr>
        <w:t>the</w:t>
      </w:r>
      <w:r>
        <w:rPr>
          <w:i/>
          <w:spacing w:val="-5"/>
          <w:sz w:val="20"/>
        </w:rPr>
        <w:t xml:space="preserve"> </w:t>
      </w:r>
      <w:r>
        <w:rPr>
          <w:i/>
          <w:spacing w:val="-6"/>
          <w:sz w:val="20"/>
        </w:rPr>
        <w:t>theater,</w:t>
      </w:r>
      <w:r>
        <w:rPr>
          <w:i/>
          <w:spacing w:val="-5"/>
          <w:sz w:val="20"/>
        </w:rPr>
        <w:t xml:space="preserve"> </w:t>
      </w:r>
      <w:r>
        <w:rPr>
          <w:i/>
          <w:spacing w:val="-6"/>
          <w:sz w:val="20"/>
        </w:rPr>
        <w:t>a</w:t>
      </w:r>
      <w:r>
        <w:rPr>
          <w:i/>
          <w:spacing w:val="-5"/>
          <w:sz w:val="20"/>
        </w:rPr>
        <w:t xml:space="preserve"> </w:t>
      </w:r>
      <w:r>
        <w:rPr>
          <w:i/>
          <w:spacing w:val="-6"/>
          <w:sz w:val="20"/>
        </w:rPr>
        <w:t>dinner,</w:t>
      </w:r>
      <w:r>
        <w:rPr>
          <w:i/>
          <w:spacing w:val="-2"/>
          <w:sz w:val="20"/>
        </w:rPr>
        <w:t xml:space="preserve"> a</w:t>
      </w:r>
      <w:r>
        <w:rPr>
          <w:i/>
          <w:spacing w:val="14"/>
          <w:sz w:val="20"/>
        </w:rPr>
        <w:t xml:space="preserve"> </w:t>
      </w:r>
      <w:r>
        <w:rPr>
          <w:i/>
          <w:spacing w:val="-2"/>
          <w:sz w:val="20"/>
        </w:rPr>
        <w:t>trip.</w:t>
      </w:r>
      <w:r>
        <w:rPr>
          <w:i/>
          <w:spacing w:val="15"/>
          <w:sz w:val="20"/>
        </w:rPr>
        <w:t xml:space="preserve"> </w:t>
      </w:r>
      <w:r>
        <w:rPr>
          <w:i/>
          <w:spacing w:val="-2"/>
          <w:sz w:val="20"/>
        </w:rPr>
        <w:t>I</w:t>
      </w:r>
      <w:r>
        <w:rPr>
          <w:i/>
          <w:spacing w:val="15"/>
          <w:sz w:val="20"/>
        </w:rPr>
        <w:t xml:space="preserve"> </w:t>
      </w:r>
      <w:r>
        <w:rPr>
          <w:i/>
          <w:spacing w:val="-2"/>
          <w:sz w:val="20"/>
        </w:rPr>
        <w:t>wanted</w:t>
      </w:r>
      <w:r>
        <w:rPr>
          <w:i/>
          <w:spacing w:val="15"/>
          <w:sz w:val="20"/>
        </w:rPr>
        <w:t xml:space="preserve"> </w:t>
      </w:r>
      <w:r>
        <w:rPr>
          <w:i/>
          <w:spacing w:val="-2"/>
          <w:sz w:val="20"/>
        </w:rPr>
        <w:t>certain</w:t>
      </w:r>
      <w:r>
        <w:rPr>
          <w:i/>
          <w:spacing w:val="15"/>
          <w:sz w:val="20"/>
        </w:rPr>
        <w:t xml:space="preserve"> </w:t>
      </w:r>
      <w:r>
        <w:rPr>
          <w:i/>
          <w:spacing w:val="-2"/>
          <w:sz w:val="20"/>
        </w:rPr>
        <w:t>things</w:t>
      </w:r>
      <w:r>
        <w:rPr>
          <w:i/>
          <w:spacing w:val="15"/>
          <w:sz w:val="20"/>
        </w:rPr>
        <w:t xml:space="preserve"> </w:t>
      </w:r>
      <w:r>
        <w:rPr>
          <w:i/>
          <w:spacing w:val="-2"/>
          <w:sz w:val="20"/>
        </w:rPr>
        <w:t>to</w:t>
      </w:r>
      <w:r>
        <w:rPr>
          <w:i/>
          <w:spacing w:val="15"/>
          <w:sz w:val="20"/>
        </w:rPr>
        <w:t xml:space="preserve"> </w:t>
      </w:r>
      <w:r>
        <w:rPr>
          <w:i/>
          <w:spacing w:val="-2"/>
          <w:sz w:val="20"/>
        </w:rPr>
        <w:t>happen</w:t>
      </w:r>
      <w:r>
        <w:rPr>
          <w:i/>
          <w:spacing w:val="15"/>
          <w:sz w:val="20"/>
        </w:rPr>
        <w:t xml:space="preserve"> </w:t>
      </w:r>
      <w:r>
        <w:rPr>
          <w:i/>
          <w:spacing w:val="-2"/>
          <w:sz w:val="20"/>
        </w:rPr>
        <w:t>that</w:t>
      </w:r>
      <w:r>
        <w:rPr>
          <w:i/>
          <w:spacing w:val="14"/>
          <w:sz w:val="20"/>
        </w:rPr>
        <w:t xml:space="preserve"> </w:t>
      </w:r>
      <w:r>
        <w:rPr>
          <w:i/>
          <w:spacing w:val="-2"/>
          <w:sz w:val="20"/>
        </w:rPr>
        <w:t>I</w:t>
      </w:r>
      <w:r>
        <w:rPr>
          <w:i/>
          <w:spacing w:val="15"/>
          <w:sz w:val="20"/>
        </w:rPr>
        <w:t xml:space="preserve"> </w:t>
      </w:r>
      <w:r>
        <w:rPr>
          <w:i/>
          <w:spacing w:val="-2"/>
          <w:sz w:val="20"/>
        </w:rPr>
        <w:t>was</w:t>
      </w:r>
      <w:r>
        <w:rPr>
          <w:i/>
          <w:spacing w:val="15"/>
          <w:sz w:val="20"/>
        </w:rPr>
        <w:t xml:space="preserve"> </w:t>
      </w:r>
      <w:r>
        <w:rPr>
          <w:i/>
          <w:spacing w:val="-2"/>
          <w:sz w:val="20"/>
        </w:rPr>
        <w:t>a</w:t>
      </w:r>
      <w:r>
        <w:rPr>
          <w:i/>
          <w:spacing w:val="15"/>
          <w:sz w:val="20"/>
        </w:rPr>
        <w:t xml:space="preserve"> </w:t>
      </w:r>
      <w:r>
        <w:rPr>
          <w:i/>
          <w:spacing w:val="-2"/>
          <w:sz w:val="20"/>
        </w:rPr>
        <w:t>little</w:t>
      </w:r>
      <w:r>
        <w:rPr>
          <w:i/>
          <w:spacing w:val="15"/>
          <w:sz w:val="20"/>
        </w:rPr>
        <w:t xml:space="preserve"> </w:t>
      </w:r>
      <w:r>
        <w:rPr>
          <w:i/>
          <w:spacing w:val="-9"/>
          <w:sz w:val="20"/>
        </w:rPr>
        <w:t>excited</w:t>
      </w:r>
    </w:p>
    <w:p w14:paraId="2C1C645C" w14:textId="77777777" w:rsidR="006E0EA6" w:rsidRDefault="00000000">
      <w:pPr>
        <w:pStyle w:val="BodyText"/>
        <w:spacing w:before="95"/>
        <w:jc w:val="left"/>
        <w:rPr>
          <w:i/>
          <w:sz w:val="20"/>
        </w:rPr>
      </w:pPr>
      <w:r>
        <w:rPr>
          <w:i/>
          <w:noProof/>
          <w:sz w:val="20"/>
        </w:rPr>
        <mc:AlternateContent>
          <mc:Choice Requires="wps">
            <w:drawing>
              <wp:anchor distT="0" distB="0" distL="0" distR="0" simplePos="0" relativeHeight="487592960" behindDoc="1" locked="0" layoutInCell="1" allowOverlap="1" wp14:anchorId="06D59590" wp14:editId="4AD76857">
                <wp:simplePos x="0" y="0"/>
                <wp:positionH relativeFrom="page">
                  <wp:posOffset>465566</wp:posOffset>
                </wp:positionH>
                <wp:positionV relativeFrom="paragraph">
                  <wp:posOffset>224933</wp:posOffset>
                </wp:positionV>
                <wp:extent cx="606425"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711336pt;width:47.75pt;height:.1pt;mso-position-horizontal-relative:page;mso-position-vertical-relative:paragraph;z-index:-15723520;mso-wrap-distance-left:0;mso-wrap-distance-right:0" id="docshape17" coordorigin="733,354" coordsize="955,0" path="m733,354l1688,354e" filled="false" stroked="true" strokeweight=".498423pt" strokecolor="#000000">
                <v:path arrowok="t"/>
                <v:stroke dashstyle="solid"/>
                <w10:wrap type="topAndBottom"/>
              </v:shape>
            </w:pict>
          </mc:Fallback>
        </mc:AlternateContent>
      </w:r>
    </w:p>
    <w:p w14:paraId="17043157" w14:textId="77777777" w:rsidR="006E0EA6" w:rsidRDefault="006E0EA6">
      <w:pPr>
        <w:pStyle w:val="BodyText"/>
        <w:spacing w:before="176"/>
        <w:jc w:val="left"/>
        <w:rPr>
          <w:sz w:val="16"/>
        </w:rPr>
      </w:pPr>
    </w:p>
    <w:p w14:paraId="16E59ACB" w14:textId="77777777" w:rsidR="006E0EA6" w:rsidRDefault="00000000">
      <w:pPr>
        <w:ind w:right="6"/>
        <w:jc w:val="center"/>
        <w:rPr>
          <w:rFonts w:ascii="Trebuchet MS"/>
          <w:sz w:val="20"/>
        </w:rPr>
      </w:pPr>
      <w:r>
        <w:rPr>
          <w:rFonts w:ascii="Trebuchet MS"/>
          <w:spacing w:val="-10"/>
          <w:w w:val="105"/>
          <w:sz w:val="20"/>
        </w:rPr>
        <w:t>6</w:t>
      </w:r>
    </w:p>
    <w:p w14:paraId="01701C77" w14:textId="77777777" w:rsidR="006E0EA6" w:rsidRDefault="006E0EA6">
      <w:pPr>
        <w:jc w:val="center"/>
        <w:rPr>
          <w:rFonts w:ascii="Trebuchet MS"/>
          <w:sz w:val="20"/>
        </w:rPr>
        <w:sectPr w:rsidR="006E0EA6">
          <w:headerReference w:type="even" r:id="rId11"/>
          <w:pgSz w:w="7920" w:h="12590"/>
          <w:pgMar w:top="1420" w:right="720" w:bottom="280" w:left="720" w:header="0" w:footer="0" w:gutter="0"/>
          <w:cols w:space="720"/>
        </w:sectPr>
      </w:pPr>
    </w:p>
    <w:p w14:paraId="4500B5FB" w14:textId="77777777" w:rsidR="006E0EA6" w:rsidRDefault="00000000">
      <w:pPr>
        <w:spacing w:before="91" w:line="227" w:lineRule="exact"/>
        <w:ind w:left="490"/>
        <w:jc w:val="both"/>
        <w:rPr>
          <w:i/>
          <w:sz w:val="20"/>
        </w:rPr>
      </w:pPr>
      <w:r>
        <w:rPr>
          <w:i/>
          <w:spacing w:val="-4"/>
          <w:sz w:val="20"/>
        </w:rPr>
        <w:lastRenderedPageBreak/>
        <w:t>about</w:t>
      </w:r>
      <w:r>
        <w:rPr>
          <w:rFonts w:ascii="Times New Roman"/>
          <w:spacing w:val="72"/>
          <w:w w:val="150"/>
          <w:sz w:val="20"/>
        </w:rPr>
        <w:t xml:space="preserve">  </w:t>
      </w:r>
      <w:r>
        <w:rPr>
          <w:i/>
          <w:spacing w:val="-4"/>
          <w:sz w:val="20"/>
        </w:rPr>
        <w:t>My</w:t>
      </w:r>
      <w:r>
        <w:rPr>
          <w:i/>
          <w:spacing w:val="-1"/>
          <w:sz w:val="20"/>
        </w:rPr>
        <w:t xml:space="preserve"> </w:t>
      </w:r>
      <w:r>
        <w:rPr>
          <w:i/>
          <w:spacing w:val="-4"/>
          <w:sz w:val="20"/>
        </w:rPr>
        <w:t>best times</w:t>
      </w:r>
      <w:r>
        <w:rPr>
          <w:i/>
          <w:spacing w:val="-1"/>
          <w:sz w:val="20"/>
        </w:rPr>
        <w:t xml:space="preserve"> </w:t>
      </w:r>
      <w:r>
        <w:rPr>
          <w:i/>
          <w:spacing w:val="-4"/>
          <w:sz w:val="20"/>
        </w:rPr>
        <w:t>[now are]</w:t>
      </w:r>
      <w:r>
        <w:rPr>
          <w:i/>
          <w:spacing w:val="-1"/>
          <w:sz w:val="20"/>
        </w:rPr>
        <w:t xml:space="preserve"> </w:t>
      </w:r>
      <w:r>
        <w:rPr>
          <w:i/>
          <w:spacing w:val="-4"/>
          <w:sz w:val="20"/>
        </w:rPr>
        <w:t>when</w:t>
      </w:r>
      <w:r>
        <w:rPr>
          <w:i/>
          <w:spacing w:val="-2"/>
          <w:sz w:val="20"/>
        </w:rPr>
        <w:t xml:space="preserve"> </w:t>
      </w:r>
      <w:r>
        <w:rPr>
          <w:i/>
          <w:spacing w:val="-4"/>
          <w:sz w:val="20"/>
        </w:rPr>
        <w:t>I</w:t>
      </w:r>
      <w:r>
        <w:rPr>
          <w:i/>
          <w:spacing w:val="-3"/>
          <w:sz w:val="20"/>
        </w:rPr>
        <w:t xml:space="preserve"> </w:t>
      </w:r>
      <w:r>
        <w:rPr>
          <w:i/>
          <w:spacing w:val="-4"/>
          <w:sz w:val="20"/>
        </w:rPr>
        <w:t>sit</w:t>
      </w:r>
      <w:r>
        <w:rPr>
          <w:i/>
          <w:spacing w:val="-2"/>
          <w:sz w:val="20"/>
        </w:rPr>
        <w:t xml:space="preserve"> </w:t>
      </w:r>
      <w:r>
        <w:rPr>
          <w:i/>
          <w:spacing w:val="-4"/>
          <w:sz w:val="20"/>
        </w:rPr>
        <w:t>on</w:t>
      </w:r>
      <w:r>
        <w:rPr>
          <w:i/>
          <w:spacing w:val="-3"/>
          <w:sz w:val="20"/>
        </w:rPr>
        <w:t xml:space="preserve"> </w:t>
      </w:r>
      <w:r>
        <w:rPr>
          <w:i/>
          <w:spacing w:val="-4"/>
          <w:sz w:val="20"/>
        </w:rPr>
        <w:t>the</w:t>
      </w:r>
      <w:r>
        <w:rPr>
          <w:i/>
          <w:spacing w:val="-2"/>
          <w:sz w:val="20"/>
        </w:rPr>
        <w:t xml:space="preserve"> </w:t>
      </w:r>
      <w:r>
        <w:rPr>
          <w:i/>
          <w:spacing w:val="-4"/>
          <w:sz w:val="20"/>
        </w:rPr>
        <w:t>kitchen</w:t>
      </w:r>
      <w:r>
        <w:rPr>
          <w:i/>
          <w:spacing w:val="-3"/>
          <w:sz w:val="20"/>
        </w:rPr>
        <w:t xml:space="preserve"> </w:t>
      </w:r>
      <w:r>
        <w:rPr>
          <w:i/>
          <w:spacing w:val="-4"/>
          <w:sz w:val="20"/>
        </w:rPr>
        <w:t>porch</w:t>
      </w:r>
      <w:r>
        <w:rPr>
          <w:i/>
          <w:spacing w:val="-2"/>
          <w:sz w:val="20"/>
        </w:rPr>
        <w:t xml:space="preserve"> </w:t>
      </w:r>
      <w:r>
        <w:rPr>
          <w:i/>
          <w:spacing w:val="-5"/>
          <w:sz w:val="20"/>
        </w:rPr>
        <w:t>and</w:t>
      </w:r>
    </w:p>
    <w:p w14:paraId="4752333A" w14:textId="77777777" w:rsidR="006E0EA6" w:rsidRDefault="00000000">
      <w:pPr>
        <w:spacing w:before="6" w:line="223" w:lineRule="auto"/>
        <w:ind w:left="490" w:right="494"/>
        <w:jc w:val="both"/>
        <w:rPr>
          <w:i/>
          <w:sz w:val="20"/>
        </w:rPr>
      </w:pPr>
      <w:r>
        <w:rPr>
          <w:i/>
          <w:w w:val="90"/>
          <w:sz w:val="20"/>
        </w:rPr>
        <w:t>simply exist, the swallows flying above my head like arrows. Or a spring</w:t>
      </w:r>
      <w:r>
        <w:rPr>
          <w:i/>
          <w:sz w:val="20"/>
        </w:rPr>
        <w:t xml:space="preserve"> </w:t>
      </w:r>
      <w:r>
        <w:rPr>
          <w:i/>
          <w:w w:val="90"/>
          <w:sz w:val="20"/>
        </w:rPr>
        <w:t>day</w:t>
      </w:r>
      <w:r>
        <w:rPr>
          <w:i/>
          <w:spacing w:val="9"/>
          <w:sz w:val="20"/>
        </w:rPr>
        <w:t xml:space="preserve"> </w:t>
      </w:r>
      <w:r>
        <w:rPr>
          <w:i/>
          <w:w w:val="90"/>
          <w:sz w:val="20"/>
        </w:rPr>
        <w:t>like</w:t>
      </w:r>
      <w:r>
        <w:rPr>
          <w:i/>
          <w:spacing w:val="7"/>
          <w:sz w:val="20"/>
        </w:rPr>
        <w:t xml:space="preserve"> </w:t>
      </w:r>
      <w:r>
        <w:rPr>
          <w:i/>
          <w:w w:val="90"/>
          <w:sz w:val="20"/>
        </w:rPr>
        <w:t>this</w:t>
      </w:r>
      <w:r>
        <w:rPr>
          <w:i/>
          <w:spacing w:val="9"/>
          <w:sz w:val="20"/>
        </w:rPr>
        <w:t xml:space="preserve"> </w:t>
      </w:r>
      <w:r>
        <w:rPr>
          <w:i/>
          <w:w w:val="90"/>
          <w:sz w:val="20"/>
        </w:rPr>
        <w:t>when</w:t>
      </w:r>
      <w:r>
        <w:rPr>
          <w:i/>
          <w:spacing w:val="10"/>
          <w:sz w:val="20"/>
        </w:rPr>
        <w:t xml:space="preserve"> </w:t>
      </w:r>
      <w:r>
        <w:rPr>
          <w:i/>
          <w:w w:val="90"/>
          <w:sz w:val="20"/>
        </w:rPr>
        <w:t>I</w:t>
      </w:r>
      <w:r>
        <w:rPr>
          <w:i/>
          <w:spacing w:val="9"/>
          <w:sz w:val="20"/>
        </w:rPr>
        <w:t xml:space="preserve"> </w:t>
      </w:r>
      <w:r>
        <w:rPr>
          <w:i/>
          <w:w w:val="90"/>
          <w:sz w:val="20"/>
        </w:rPr>
        <w:t>can</w:t>
      </w:r>
      <w:r>
        <w:rPr>
          <w:i/>
          <w:spacing w:val="7"/>
          <w:sz w:val="20"/>
        </w:rPr>
        <w:t xml:space="preserve"> </w:t>
      </w:r>
      <w:r>
        <w:rPr>
          <w:i/>
          <w:w w:val="90"/>
          <w:sz w:val="20"/>
        </w:rPr>
        <w:t>go</w:t>
      </w:r>
      <w:r>
        <w:rPr>
          <w:i/>
          <w:spacing w:val="10"/>
          <w:sz w:val="20"/>
        </w:rPr>
        <w:t xml:space="preserve"> </w:t>
      </w:r>
      <w:r>
        <w:rPr>
          <w:i/>
          <w:w w:val="90"/>
          <w:sz w:val="20"/>
        </w:rPr>
        <w:t>to</w:t>
      </w:r>
      <w:r>
        <w:rPr>
          <w:i/>
          <w:spacing w:val="9"/>
          <w:sz w:val="20"/>
        </w:rPr>
        <w:t xml:space="preserve"> </w:t>
      </w:r>
      <w:r>
        <w:rPr>
          <w:i/>
          <w:w w:val="90"/>
          <w:sz w:val="20"/>
        </w:rPr>
        <w:t>my</w:t>
      </w:r>
      <w:r>
        <w:rPr>
          <w:i/>
          <w:spacing w:val="9"/>
          <w:sz w:val="20"/>
        </w:rPr>
        <w:t xml:space="preserve"> </w:t>
      </w:r>
      <w:r>
        <w:rPr>
          <w:i/>
          <w:w w:val="90"/>
          <w:sz w:val="20"/>
        </w:rPr>
        <w:t>nettle</w:t>
      </w:r>
      <w:r>
        <w:rPr>
          <w:i/>
          <w:spacing w:val="7"/>
          <w:sz w:val="20"/>
        </w:rPr>
        <w:t xml:space="preserve"> </w:t>
      </w:r>
      <w:r>
        <w:rPr>
          <w:i/>
          <w:w w:val="90"/>
          <w:sz w:val="20"/>
        </w:rPr>
        <w:t>patch</w:t>
      </w:r>
      <w:r>
        <w:rPr>
          <w:i/>
          <w:spacing w:val="10"/>
          <w:sz w:val="20"/>
        </w:rPr>
        <w:t xml:space="preserve"> </w:t>
      </w:r>
      <w:r>
        <w:rPr>
          <w:i/>
          <w:w w:val="90"/>
          <w:sz w:val="20"/>
        </w:rPr>
        <w:t>and</w:t>
      </w:r>
      <w:r>
        <w:rPr>
          <w:i/>
          <w:spacing w:val="9"/>
          <w:sz w:val="20"/>
        </w:rPr>
        <w:t xml:space="preserve"> </w:t>
      </w:r>
      <w:r>
        <w:rPr>
          <w:i/>
          <w:w w:val="90"/>
          <w:sz w:val="20"/>
        </w:rPr>
        <w:t>pick</w:t>
      </w:r>
      <w:r>
        <w:rPr>
          <w:i/>
          <w:spacing w:val="9"/>
          <w:sz w:val="20"/>
        </w:rPr>
        <w:t xml:space="preserve"> </w:t>
      </w:r>
      <w:r>
        <w:rPr>
          <w:i/>
          <w:w w:val="90"/>
          <w:sz w:val="20"/>
        </w:rPr>
        <w:t>nettles</w:t>
      </w:r>
      <w:r>
        <w:rPr>
          <w:i/>
          <w:spacing w:val="8"/>
          <w:sz w:val="20"/>
        </w:rPr>
        <w:t xml:space="preserve"> </w:t>
      </w:r>
      <w:r>
        <w:rPr>
          <w:i/>
          <w:w w:val="90"/>
          <w:sz w:val="20"/>
        </w:rPr>
        <w:t>for</w:t>
      </w:r>
      <w:r>
        <w:rPr>
          <w:i/>
          <w:spacing w:val="9"/>
          <w:sz w:val="20"/>
        </w:rPr>
        <w:t xml:space="preserve"> </w:t>
      </w:r>
      <w:r>
        <w:rPr>
          <w:i/>
          <w:spacing w:val="-2"/>
          <w:w w:val="90"/>
          <w:sz w:val="20"/>
        </w:rPr>
        <w:t>soup.</w:t>
      </w:r>
    </w:p>
    <w:p w14:paraId="37842398" w14:textId="77777777" w:rsidR="006E0EA6" w:rsidRDefault="00000000">
      <w:pPr>
        <w:pStyle w:val="BodyText"/>
        <w:spacing w:before="227" w:line="252" w:lineRule="auto"/>
        <w:ind w:left="13" w:right="18" w:firstLine="417"/>
      </w:pPr>
      <w:r>
        <w:t>Eva</w:t>
      </w:r>
      <w:r>
        <w:rPr>
          <w:spacing w:val="-5"/>
        </w:rPr>
        <w:t xml:space="preserve"> </w:t>
      </w:r>
      <w:r>
        <w:t>pointed</w:t>
      </w:r>
      <w:r>
        <w:rPr>
          <w:spacing w:val="-5"/>
        </w:rPr>
        <w:t xml:space="preserve"> </w:t>
      </w:r>
      <w:r>
        <w:t>out</w:t>
      </w:r>
      <w:r>
        <w:rPr>
          <w:spacing w:val="-5"/>
        </w:rPr>
        <w:t xml:space="preserve"> </w:t>
      </w:r>
      <w:r>
        <w:t>that</w:t>
      </w:r>
      <w:r>
        <w:rPr>
          <w:spacing w:val="-5"/>
        </w:rPr>
        <w:t xml:space="preserve"> </w:t>
      </w:r>
      <w:r>
        <w:t>she</w:t>
      </w:r>
      <w:r>
        <w:rPr>
          <w:spacing w:val="-5"/>
        </w:rPr>
        <w:t xml:space="preserve"> </w:t>
      </w:r>
      <w:r>
        <w:t>is</w:t>
      </w:r>
      <w:r>
        <w:rPr>
          <w:spacing w:val="-6"/>
        </w:rPr>
        <w:t xml:space="preserve"> </w:t>
      </w:r>
      <w:r>
        <w:t>not</w:t>
      </w:r>
      <w:r>
        <w:rPr>
          <w:spacing w:val="-5"/>
        </w:rPr>
        <w:t xml:space="preserve"> </w:t>
      </w:r>
      <w:r>
        <w:t>at</w:t>
      </w:r>
      <w:r>
        <w:rPr>
          <w:spacing w:val="-5"/>
        </w:rPr>
        <w:t xml:space="preserve"> </w:t>
      </w:r>
      <w:r>
        <w:t>all</w:t>
      </w:r>
      <w:r>
        <w:rPr>
          <w:spacing w:val="-5"/>
        </w:rPr>
        <w:t xml:space="preserve"> </w:t>
      </w:r>
      <w:r>
        <w:t>religious.</w:t>
      </w:r>
      <w:r>
        <w:rPr>
          <w:spacing w:val="-5"/>
        </w:rPr>
        <w:t xml:space="preserve"> </w:t>
      </w:r>
      <w:r>
        <w:t>Nevertheless,</w:t>
      </w:r>
      <w:r>
        <w:rPr>
          <w:spacing w:val="-5"/>
        </w:rPr>
        <w:t xml:space="preserve"> </w:t>
      </w:r>
      <w:r>
        <w:t>she</w:t>
      </w:r>
      <w:r>
        <w:rPr>
          <w:spacing w:val="-5"/>
        </w:rPr>
        <w:t xml:space="preserve"> </w:t>
      </w:r>
      <w:r>
        <w:t>has come to accept science and faith as equal:</w:t>
      </w:r>
    </w:p>
    <w:p w14:paraId="63564ACB" w14:textId="77777777" w:rsidR="006E0EA6" w:rsidRDefault="00000000">
      <w:pPr>
        <w:spacing w:before="191" w:line="223" w:lineRule="auto"/>
        <w:ind w:left="490" w:right="495"/>
        <w:jc w:val="both"/>
        <w:rPr>
          <w:i/>
          <w:sz w:val="20"/>
        </w:rPr>
      </w:pPr>
      <w:r>
        <w:rPr>
          <w:i/>
          <w:spacing w:val="-6"/>
          <w:sz w:val="20"/>
        </w:rPr>
        <w:t>Some</w:t>
      </w:r>
      <w:r>
        <w:rPr>
          <w:i/>
          <w:sz w:val="20"/>
        </w:rPr>
        <w:t xml:space="preserve"> </w:t>
      </w:r>
      <w:r>
        <w:rPr>
          <w:i/>
          <w:spacing w:val="-6"/>
          <w:sz w:val="20"/>
        </w:rPr>
        <w:t>people</w:t>
      </w:r>
      <w:r>
        <w:rPr>
          <w:i/>
          <w:spacing w:val="-1"/>
          <w:sz w:val="20"/>
        </w:rPr>
        <w:t xml:space="preserve"> </w:t>
      </w:r>
      <w:r>
        <w:rPr>
          <w:i/>
          <w:spacing w:val="-6"/>
          <w:sz w:val="20"/>
        </w:rPr>
        <w:t>stick</w:t>
      </w:r>
      <w:r>
        <w:rPr>
          <w:i/>
          <w:sz w:val="20"/>
        </w:rPr>
        <w:t xml:space="preserve"> </w:t>
      </w:r>
      <w:r>
        <w:rPr>
          <w:i/>
          <w:spacing w:val="-6"/>
          <w:sz w:val="20"/>
        </w:rPr>
        <w:t>with</w:t>
      </w:r>
      <w:r>
        <w:rPr>
          <w:i/>
          <w:sz w:val="20"/>
        </w:rPr>
        <w:t xml:space="preserve"> </w:t>
      </w:r>
      <w:r>
        <w:rPr>
          <w:i/>
          <w:spacing w:val="-6"/>
          <w:sz w:val="20"/>
        </w:rPr>
        <w:t>a</w:t>
      </w:r>
      <w:r>
        <w:rPr>
          <w:i/>
          <w:spacing w:val="-1"/>
          <w:sz w:val="20"/>
        </w:rPr>
        <w:t xml:space="preserve"> </w:t>
      </w:r>
      <w:r>
        <w:rPr>
          <w:i/>
          <w:spacing w:val="-6"/>
          <w:sz w:val="20"/>
        </w:rPr>
        <w:t>natural</w:t>
      </w:r>
      <w:r>
        <w:rPr>
          <w:i/>
          <w:sz w:val="20"/>
        </w:rPr>
        <w:t xml:space="preserve"> </w:t>
      </w:r>
      <w:r>
        <w:rPr>
          <w:i/>
          <w:spacing w:val="-6"/>
          <w:sz w:val="20"/>
        </w:rPr>
        <w:t>science</w:t>
      </w:r>
      <w:r>
        <w:rPr>
          <w:i/>
          <w:spacing w:val="-1"/>
          <w:sz w:val="20"/>
        </w:rPr>
        <w:t xml:space="preserve"> </w:t>
      </w:r>
      <w:r>
        <w:rPr>
          <w:i/>
          <w:spacing w:val="-6"/>
          <w:sz w:val="20"/>
        </w:rPr>
        <w:t>theory</w:t>
      </w:r>
      <w:r>
        <w:rPr>
          <w:i/>
          <w:sz w:val="20"/>
        </w:rPr>
        <w:t xml:space="preserve"> </w:t>
      </w:r>
      <w:r>
        <w:rPr>
          <w:i/>
          <w:spacing w:val="-6"/>
          <w:sz w:val="20"/>
        </w:rPr>
        <w:t>and</w:t>
      </w:r>
      <w:r>
        <w:rPr>
          <w:i/>
          <w:sz w:val="20"/>
        </w:rPr>
        <w:t xml:space="preserve"> </w:t>
      </w:r>
      <w:r>
        <w:rPr>
          <w:i/>
          <w:spacing w:val="-6"/>
          <w:sz w:val="20"/>
        </w:rPr>
        <w:t>other</w:t>
      </w:r>
      <w:r>
        <w:rPr>
          <w:i/>
          <w:spacing w:val="-1"/>
          <w:sz w:val="20"/>
        </w:rPr>
        <w:t xml:space="preserve"> </w:t>
      </w:r>
      <w:r>
        <w:rPr>
          <w:i/>
          <w:spacing w:val="-6"/>
          <w:sz w:val="20"/>
        </w:rPr>
        <w:t>people</w:t>
      </w:r>
      <w:r>
        <w:rPr>
          <w:i/>
          <w:sz w:val="20"/>
        </w:rPr>
        <w:t xml:space="preserve"> </w:t>
      </w:r>
      <w:r>
        <w:rPr>
          <w:i/>
          <w:spacing w:val="-6"/>
          <w:sz w:val="20"/>
        </w:rPr>
        <w:t>stick</w:t>
      </w:r>
      <w:r>
        <w:rPr>
          <w:i/>
          <w:sz w:val="20"/>
        </w:rPr>
        <w:t xml:space="preserve"> </w:t>
      </w:r>
      <w:r>
        <w:rPr>
          <w:i/>
          <w:w w:val="90"/>
          <w:sz w:val="20"/>
        </w:rPr>
        <w:t>with a religious theory. One theory is just as good the other. Some things</w:t>
      </w:r>
      <w:r>
        <w:rPr>
          <w:i/>
          <w:sz w:val="20"/>
        </w:rPr>
        <w:t xml:space="preserve"> are unanswered.</w:t>
      </w:r>
    </w:p>
    <w:p w14:paraId="00804004" w14:textId="77777777" w:rsidR="006E0EA6" w:rsidRDefault="00000000">
      <w:pPr>
        <w:pStyle w:val="BodyText"/>
        <w:spacing w:before="228" w:line="252" w:lineRule="auto"/>
        <w:ind w:left="13" w:right="17" w:firstLine="417"/>
      </w:pPr>
      <w:r>
        <w:t>In relation to other people, Eva also has become a different person. Her need for positive solitude has increased, and she has become more restrictive</w:t>
      </w:r>
      <w:r>
        <w:rPr>
          <w:spacing w:val="-2"/>
        </w:rPr>
        <w:t xml:space="preserve"> </w:t>
      </w:r>
      <w:r>
        <w:t>in</w:t>
      </w:r>
      <w:r>
        <w:rPr>
          <w:spacing w:val="-1"/>
        </w:rPr>
        <w:t xml:space="preserve"> </w:t>
      </w:r>
      <w:r>
        <w:t>her</w:t>
      </w:r>
      <w:r>
        <w:rPr>
          <w:spacing w:val="-2"/>
        </w:rPr>
        <w:t xml:space="preserve"> </w:t>
      </w:r>
      <w:r>
        <w:t>choice</w:t>
      </w:r>
      <w:r>
        <w:rPr>
          <w:spacing w:val="-2"/>
        </w:rPr>
        <w:t xml:space="preserve"> </w:t>
      </w:r>
      <w:r>
        <w:t>of</w:t>
      </w:r>
      <w:r>
        <w:rPr>
          <w:spacing w:val="-1"/>
        </w:rPr>
        <w:t xml:space="preserve"> </w:t>
      </w:r>
      <w:r>
        <w:t>friends</w:t>
      </w:r>
      <w:r>
        <w:rPr>
          <w:spacing w:val="-2"/>
        </w:rPr>
        <w:t xml:space="preserve"> </w:t>
      </w:r>
      <w:r>
        <w:t>and</w:t>
      </w:r>
      <w:r>
        <w:rPr>
          <w:spacing w:val="-1"/>
        </w:rPr>
        <w:t xml:space="preserve"> </w:t>
      </w:r>
      <w:r>
        <w:t>company.</w:t>
      </w:r>
      <w:r>
        <w:rPr>
          <w:spacing w:val="-2"/>
        </w:rPr>
        <w:t xml:space="preserve"> </w:t>
      </w:r>
      <w:r>
        <w:t>She</w:t>
      </w:r>
      <w:r>
        <w:rPr>
          <w:spacing w:val="-2"/>
        </w:rPr>
        <w:t xml:space="preserve"> </w:t>
      </w:r>
      <w:r>
        <w:t>has</w:t>
      </w:r>
      <w:r>
        <w:rPr>
          <w:spacing w:val="-1"/>
        </w:rPr>
        <w:t xml:space="preserve"> </w:t>
      </w:r>
      <w:r>
        <w:t>abandoned</w:t>
      </w:r>
      <w:r>
        <w:rPr>
          <w:spacing w:val="-2"/>
        </w:rPr>
        <w:t xml:space="preserve"> </w:t>
      </w:r>
      <w:r>
        <w:t>the big circle of friends:</w:t>
      </w:r>
    </w:p>
    <w:p w14:paraId="53248D01" w14:textId="77777777" w:rsidR="006E0EA6" w:rsidRDefault="00000000">
      <w:pPr>
        <w:spacing w:before="179" w:line="227" w:lineRule="exact"/>
        <w:ind w:left="542"/>
        <w:jc w:val="both"/>
        <w:rPr>
          <w:i/>
          <w:sz w:val="20"/>
        </w:rPr>
      </w:pPr>
      <w:r>
        <w:rPr>
          <w:i/>
          <w:sz w:val="20"/>
        </w:rPr>
        <w:t>.</w:t>
      </w:r>
      <w:r>
        <w:rPr>
          <w:i/>
          <w:spacing w:val="-12"/>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I think</w:t>
      </w:r>
      <w:r>
        <w:rPr>
          <w:i/>
          <w:spacing w:val="1"/>
          <w:sz w:val="20"/>
        </w:rPr>
        <w:t xml:space="preserve"> </w:t>
      </w:r>
      <w:r>
        <w:rPr>
          <w:i/>
          <w:sz w:val="20"/>
        </w:rPr>
        <w:t>it’s</w:t>
      </w:r>
      <w:r>
        <w:rPr>
          <w:i/>
          <w:spacing w:val="2"/>
          <w:sz w:val="20"/>
        </w:rPr>
        <w:t xml:space="preserve"> </w:t>
      </w:r>
      <w:r>
        <w:rPr>
          <w:i/>
          <w:sz w:val="20"/>
        </w:rPr>
        <w:t>more</w:t>
      </w:r>
      <w:r>
        <w:rPr>
          <w:i/>
          <w:spacing w:val="-1"/>
          <w:sz w:val="20"/>
        </w:rPr>
        <w:t xml:space="preserve"> </w:t>
      </w:r>
      <w:r>
        <w:rPr>
          <w:i/>
          <w:sz w:val="20"/>
        </w:rPr>
        <w:t>fun</w:t>
      </w:r>
      <w:r>
        <w:rPr>
          <w:i/>
          <w:spacing w:val="2"/>
          <w:sz w:val="20"/>
        </w:rPr>
        <w:t xml:space="preserve"> </w:t>
      </w:r>
      <w:r>
        <w:rPr>
          <w:i/>
          <w:sz w:val="20"/>
        </w:rPr>
        <w:t>to</w:t>
      </w:r>
      <w:r>
        <w:rPr>
          <w:i/>
          <w:spacing w:val="-11"/>
          <w:sz w:val="20"/>
        </w:rPr>
        <w:t xml:space="preserve"> </w:t>
      </w:r>
      <w:r>
        <w:rPr>
          <w:i/>
          <w:sz w:val="20"/>
        </w:rPr>
        <w:t>.</w:t>
      </w:r>
      <w:r>
        <w:rPr>
          <w:rFonts w:ascii="Times New Roman" w:hAnsi="Times New Roman"/>
          <w:spacing w:val="45"/>
          <w:sz w:val="20"/>
        </w:rPr>
        <w:t xml:space="preserve">  </w:t>
      </w:r>
      <w:r>
        <w:rPr>
          <w:i/>
          <w:sz w:val="20"/>
        </w:rPr>
        <w:t>go</w:t>
      </w:r>
      <w:r>
        <w:rPr>
          <w:i/>
          <w:spacing w:val="1"/>
          <w:sz w:val="20"/>
        </w:rPr>
        <w:t xml:space="preserve"> </w:t>
      </w:r>
      <w:r>
        <w:rPr>
          <w:i/>
          <w:sz w:val="20"/>
        </w:rPr>
        <w:t>to</w:t>
      </w:r>
      <w:r>
        <w:rPr>
          <w:i/>
          <w:spacing w:val="1"/>
          <w:sz w:val="20"/>
        </w:rPr>
        <w:t xml:space="preserve"> </w:t>
      </w:r>
      <w:r>
        <w:rPr>
          <w:i/>
          <w:sz w:val="20"/>
        </w:rPr>
        <w:t>an</w:t>
      </w:r>
      <w:r>
        <w:rPr>
          <w:i/>
          <w:spacing w:val="1"/>
          <w:sz w:val="20"/>
        </w:rPr>
        <w:t xml:space="preserve"> </w:t>
      </w:r>
      <w:r>
        <w:rPr>
          <w:i/>
          <w:sz w:val="20"/>
        </w:rPr>
        <w:t>older</w:t>
      </w:r>
      <w:r>
        <w:rPr>
          <w:i/>
          <w:spacing w:val="1"/>
          <w:sz w:val="20"/>
        </w:rPr>
        <w:t xml:space="preserve"> </w:t>
      </w:r>
      <w:r>
        <w:rPr>
          <w:i/>
          <w:sz w:val="20"/>
        </w:rPr>
        <w:t>woman that</w:t>
      </w:r>
      <w:r>
        <w:rPr>
          <w:i/>
          <w:spacing w:val="1"/>
          <w:sz w:val="20"/>
        </w:rPr>
        <w:t xml:space="preserve"> </w:t>
      </w:r>
      <w:r>
        <w:rPr>
          <w:i/>
          <w:sz w:val="20"/>
        </w:rPr>
        <w:t>I</w:t>
      </w:r>
      <w:r>
        <w:rPr>
          <w:i/>
          <w:spacing w:val="2"/>
          <w:sz w:val="20"/>
        </w:rPr>
        <w:t xml:space="preserve"> </w:t>
      </w:r>
      <w:r>
        <w:rPr>
          <w:i/>
          <w:sz w:val="20"/>
        </w:rPr>
        <w:t>know,</w:t>
      </w:r>
      <w:r>
        <w:rPr>
          <w:i/>
          <w:spacing w:val="1"/>
          <w:sz w:val="20"/>
        </w:rPr>
        <w:t xml:space="preserve"> </w:t>
      </w:r>
      <w:r>
        <w:rPr>
          <w:i/>
          <w:spacing w:val="-5"/>
          <w:sz w:val="20"/>
        </w:rPr>
        <w:t>sit</w:t>
      </w:r>
    </w:p>
    <w:p w14:paraId="3C423801" w14:textId="77777777" w:rsidR="006E0EA6" w:rsidRDefault="00000000">
      <w:pPr>
        <w:spacing w:before="6" w:line="223" w:lineRule="auto"/>
        <w:ind w:left="490" w:right="493"/>
        <w:jc w:val="both"/>
        <w:rPr>
          <w:i/>
          <w:sz w:val="20"/>
        </w:rPr>
      </w:pPr>
      <w:r>
        <w:rPr>
          <w:i/>
          <w:w w:val="95"/>
          <w:sz w:val="20"/>
        </w:rPr>
        <w:t xml:space="preserve">and talk to her. I get much more out of this than going to parties and </w:t>
      </w:r>
      <w:r>
        <w:rPr>
          <w:i/>
          <w:w w:val="90"/>
          <w:sz w:val="20"/>
        </w:rPr>
        <w:t>being</w:t>
      </w:r>
      <w:r>
        <w:rPr>
          <w:i/>
          <w:spacing w:val="-3"/>
          <w:w w:val="90"/>
          <w:sz w:val="20"/>
        </w:rPr>
        <w:t xml:space="preserve"> </w:t>
      </w:r>
      <w:r>
        <w:rPr>
          <w:i/>
          <w:w w:val="90"/>
          <w:sz w:val="20"/>
        </w:rPr>
        <w:t>with</w:t>
      </w:r>
      <w:r>
        <w:rPr>
          <w:i/>
          <w:spacing w:val="-2"/>
          <w:w w:val="90"/>
          <w:sz w:val="20"/>
        </w:rPr>
        <w:t xml:space="preserve"> </w:t>
      </w:r>
      <w:r>
        <w:rPr>
          <w:i/>
          <w:w w:val="90"/>
          <w:sz w:val="20"/>
        </w:rPr>
        <w:t>a</w:t>
      </w:r>
      <w:r>
        <w:rPr>
          <w:i/>
          <w:spacing w:val="-2"/>
          <w:w w:val="90"/>
          <w:sz w:val="20"/>
        </w:rPr>
        <w:t xml:space="preserve"> </w:t>
      </w:r>
      <w:r>
        <w:rPr>
          <w:i/>
          <w:w w:val="90"/>
          <w:sz w:val="20"/>
        </w:rPr>
        <w:t>lot</w:t>
      </w:r>
      <w:r>
        <w:rPr>
          <w:i/>
          <w:spacing w:val="-4"/>
          <w:w w:val="90"/>
          <w:sz w:val="20"/>
        </w:rPr>
        <w:t xml:space="preserve"> </w:t>
      </w:r>
      <w:r>
        <w:rPr>
          <w:i/>
          <w:w w:val="90"/>
          <w:sz w:val="20"/>
        </w:rPr>
        <w:t>of</w:t>
      </w:r>
      <w:r>
        <w:rPr>
          <w:i/>
          <w:spacing w:val="-2"/>
          <w:w w:val="90"/>
          <w:sz w:val="20"/>
        </w:rPr>
        <w:t xml:space="preserve"> </w:t>
      </w:r>
      <w:r>
        <w:rPr>
          <w:i/>
          <w:w w:val="90"/>
          <w:sz w:val="20"/>
        </w:rPr>
        <w:t>people</w:t>
      </w:r>
      <w:r>
        <w:rPr>
          <w:i/>
          <w:spacing w:val="-2"/>
          <w:w w:val="90"/>
          <w:sz w:val="20"/>
        </w:rPr>
        <w:t xml:space="preserve"> </w:t>
      </w:r>
      <w:r>
        <w:rPr>
          <w:i/>
          <w:w w:val="90"/>
          <w:sz w:val="20"/>
        </w:rPr>
        <w:t>where</w:t>
      </w:r>
      <w:r>
        <w:rPr>
          <w:i/>
          <w:spacing w:val="-2"/>
          <w:w w:val="90"/>
          <w:sz w:val="20"/>
        </w:rPr>
        <w:t xml:space="preserve"> </w:t>
      </w:r>
      <w:r>
        <w:rPr>
          <w:i/>
          <w:w w:val="90"/>
          <w:sz w:val="20"/>
        </w:rPr>
        <w:t>you</w:t>
      </w:r>
      <w:r>
        <w:rPr>
          <w:i/>
          <w:spacing w:val="-2"/>
          <w:w w:val="90"/>
          <w:sz w:val="20"/>
        </w:rPr>
        <w:t xml:space="preserve"> </w:t>
      </w:r>
      <w:r>
        <w:rPr>
          <w:i/>
          <w:w w:val="90"/>
          <w:sz w:val="20"/>
        </w:rPr>
        <w:t>really</w:t>
      </w:r>
      <w:r>
        <w:rPr>
          <w:i/>
          <w:spacing w:val="-2"/>
          <w:w w:val="90"/>
          <w:sz w:val="20"/>
        </w:rPr>
        <w:t xml:space="preserve"> </w:t>
      </w:r>
      <w:r>
        <w:rPr>
          <w:i/>
          <w:w w:val="90"/>
          <w:sz w:val="20"/>
        </w:rPr>
        <w:t>don’t</w:t>
      </w:r>
      <w:r>
        <w:rPr>
          <w:i/>
          <w:spacing w:val="-4"/>
          <w:w w:val="90"/>
          <w:sz w:val="20"/>
        </w:rPr>
        <w:t xml:space="preserve"> </w:t>
      </w:r>
      <w:r>
        <w:rPr>
          <w:i/>
          <w:w w:val="90"/>
          <w:sz w:val="20"/>
        </w:rPr>
        <w:t>talk</w:t>
      </w:r>
      <w:r>
        <w:rPr>
          <w:i/>
          <w:spacing w:val="-2"/>
          <w:w w:val="90"/>
          <w:sz w:val="20"/>
        </w:rPr>
        <w:t xml:space="preserve"> </w:t>
      </w:r>
      <w:r>
        <w:rPr>
          <w:i/>
          <w:w w:val="90"/>
          <w:sz w:val="20"/>
        </w:rPr>
        <w:t>so</w:t>
      </w:r>
      <w:r>
        <w:rPr>
          <w:i/>
          <w:spacing w:val="-2"/>
          <w:w w:val="90"/>
          <w:sz w:val="20"/>
        </w:rPr>
        <w:t xml:space="preserve"> </w:t>
      </w:r>
      <w:r>
        <w:rPr>
          <w:i/>
          <w:w w:val="90"/>
          <w:sz w:val="20"/>
        </w:rPr>
        <w:t>much</w:t>
      </w:r>
      <w:r>
        <w:rPr>
          <w:i/>
          <w:spacing w:val="-2"/>
          <w:w w:val="90"/>
          <w:sz w:val="20"/>
        </w:rPr>
        <w:t xml:space="preserve"> </w:t>
      </w:r>
      <w:r>
        <w:rPr>
          <w:i/>
          <w:w w:val="90"/>
          <w:sz w:val="20"/>
        </w:rPr>
        <w:t>with</w:t>
      </w:r>
      <w:r>
        <w:rPr>
          <w:i/>
          <w:spacing w:val="-2"/>
          <w:w w:val="90"/>
          <w:sz w:val="20"/>
        </w:rPr>
        <w:t xml:space="preserve"> people.</w:t>
      </w:r>
    </w:p>
    <w:p w14:paraId="536B5F18" w14:textId="77777777" w:rsidR="006E0EA6" w:rsidRDefault="00000000">
      <w:pPr>
        <w:pStyle w:val="BodyText"/>
        <w:spacing w:before="227" w:line="252" w:lineRule="auto"/>
        <w:ind w:left="13" w:right="18" w:firstLine="417"/>
      </w:pPr>
      <w:r>
        <w:t>How</w:t>
      </w:r>
      <w:r>
        <w:rPr>
          <w:spacing w:val="-5"/>
        </w:rPr>
        <w:t xml:space="preserve"> </w:t>
      </w:r>
      <w:r>
        <w:t>shall</w:t>
      </w:r>
      <w:r>
        <w:rPr>
          <w:spacing w:val="-4"/>
        </w:rPr>
        <w:t xml:space="preserve"> </w:t>
      </w:r>
      <w:r>
        <w:t>these</w:t>
      </w:r>
      <w:r>
        <w:rPr>
          <w:spacing w:val="-5"/>
        </w:rPr>
        <w:t xml:space="preserve"> </w:t>
      </w:r>
      <w:r>
        <w:t>changes</w:t>
      </w:r>
      <w:r>
        <w:rPr>
          <w:spacing w:val="-4"/>
        </w:rPr>
        <w:t xml:space="preserve"> </w:t>
      </w:r>
      <w:r>
        <w:t>be</w:t>
      </w:r>
      <w:r>
        <w:rPr>
          <w:spacing w:val="-5"/>
        </w:rPr>
        <w:t xml:space="preserve"> </w:t>
      </w:r>
      <w:r>
        <w:t>understood?</w:t>
      </w:r>
      <w:r>
        <w:rPr>
          <w:spacing w:val="-4"/>
        </w:rPr>
        <w:t xml:space="preserve"> </w:t>
      </w:r>
      <w:r>
        <w:t>Are</w:t>
      </w:r>
      <w:r>
        <w:rPr>
          <w:spacing w:val="-5"/>
        </w:rPr>
        <w:t xml:space="preserve"> </w:t>
      </w:r>
      <w:r>
        <w:t>they</w:t>
      </w:r>
      <w:r>
        <w:rPr>
          <w:spacing w:val="-4"/>
        </w:rPr>
        <w:t xml:space="preserve"> </w:t>
      </w:r>
      <w:r>
        <w:t>part</w:t>
      </w:r>
      <w:r>
        <w:rPr>
          <w:spacing w:val="-5"/>
        </w:rPr>
        <w:t xml:space="preserve"> </w:t>
      </w:r>
      <w:r>
        <w:t>of</w:t>
      </w:r>
      <w:r>
        <w:rPr>
          <w:spacing w:val="-4"/>
        </w:rPr>
        <w:t xml:space="preserve"> </w:t>
      </w:r>
      <w:r>
        <w:t>a</w:t>
      </w:r>
      <w:r>
        <w:rPr>
          <w:spacing w:val="-5"/>
        </w:rPr>
        <w:t xml:space="preserve"> </w:t>
      </w:r>
      <w:r>
        <w:t>negative withdrawal or</w:t>
      </w:r>
      <w:r>
        <w:rPr>
          <w:spacing w:val="-1"/>
        </w:rPr>
        <w:t xml:space="preserve"> </w:t>
      </w:r>
      <w:r>
        <w:t>a developing wisdom? Let’s</w:t>
      </w:r>
      <w:r>
        <w:rPr>
          <w:spacing w:val="-1"/>
        </w:rPr>
        <w:t xml:space="preserve"> </w:t>
      </w:r>
      <w:r>
        <w:t>have a look on</w:t>
      </w:r>
      <w:r>
        <w:rPr>
          <w:spacing w:val="-1"/>
        </w:rPr>
        <w:t xml:space="preserve"> </w:t>
      </w:r>
      <w:r>
        <w:t>what theories in social gerontology have to offer.</w:t>
      </w:r>
    </w:p>
    <w:p w14:paraId="592C08AA" w14:textId="77777777" w:rsidR="006E0EA6" w:rsidRDefault="00000000">
      <w:pPr>
        <w:pStyle w:val="BodyText"/>
        <w:spacing w:before="1" w:line="252" w:lineRule="auto"/>
        <w:ind w:left="12" w:right="16" w:firstLine="418"/>
      </w:pPr>
      <w:r>
        <w:t>The</w:t>
      </w:r>
      <w:r>
        <w:rPr>
          <w:spacing w:val="-6"/>
        </w:rPr>
        <w:t xml:space="preserve"> </w:t>
      </w:r>
      <w:r>
        <w:t>most</w:t>
      </w:r>
      <w:r>
        <w:rPr>
          <w:spacing w:val="-6"/>
        </w:rPr>
        <w:t xml:space="preserve"> </w:t>
      </w:r>
      <w:r>
        <w:t>useful</w:t>
      </w:r>
      <w:r>
        <w:rPr>
          <w:spacing w:val="-7"/>
        </w:rPr>
        <w:t xml:space="preserve"> </w:t>
      </w:r>
      <w:r>
        <w:t>practical</w:t>
      </w:r>
      <w:r>
        <w:rPr>
          <w:spacing w:val="-6"/>
        </w:rPr>
        <w:t xml:space="preserve"> </w:t>
      </w:r>
      <w:r>
        <w:t>tool</w:t>
      </w:r>
      <w:r>
        <w:rPr>
          <w:spacing w:val="-6"/>
        </w:rPr>
        <w:t xml:space="preserve"> </w:t>
      </w:r>
      <w:r>
        <w:t>for</w:t>
      </w:r>
      <w:r>
        <w:rPr>
          <w:spacing w:val="-6"/>
        </w:rPr>
        <w:t xml:space="preserve"> </w:t>
      </w:r>
      <w:r>
        <w:t>understanding</w:t>
      </w:r>
      <w:r>
        <w:rPr>
          <w:spacing w:val="-7"/>
        </w:rPr>
        <w:t xml:space="preserve"> </w:t>
      </w:r>
      <w:r>
        <w:t>is</w:t>
      </w:r>
      <w:r>
        <w:rPr>
          <w:spacing w:val="-6"/>
        </w:rPr>
        <w:t xml:space="preserve"> </w:t>
      </w:r>
      <w:r>
        <w:t>said</w:t>
      </w:r>
      <w:r>
        <w:rPr>
          <w:spacing w:val="-6"/>
        </w:rPr>
        <w:t xml:space="preserve"> </w:t>
      </w:r>
      <w:r>
        <w:t>to</w:t>
      </w:r>
      <w:r>
        <w:rPr>
          <w:spacing w:val="-6"/>
        </w:rPr>
        <w:t xml:space="preserve"> </w:t>
      </w:r>
      <w:r>
        <w:t>be</w:t>
      </w:r>
      <w:r>
        <w:rPr>
          <w:spacing w:val="-7"/>
        </w:rPr>
        <w:t xml:space="preserve"> </w:t>
      </w:r>
      <w:r>
        <w:t>a</w:t>
      </w:r>
      <w:r>
        <w:rPr>
          <w:spacing w:val="-6"/>
        </w:rPr>
        <w:t xml:space="preserve"> </w:t>
      </w:r>
      <w:r>
        <w:t xml:space="preserve">good </w:t>
      </w:r>
      <w:r>
        <w:rPr>
          <w:spacing w:val="-2"/>
        </w:rPr>
        <w:t>theory.</w:t>
      </w:r>
      <w:r>
        <w:rPr>
          <w:spacing w:val="-9"/>
        </w:rPr>
        <w:t xml:space="preserve"> </w:t>
      </w:r>
      <w:r>
        <w:rPr>
          <w:spacing w:val="-2"/>
        </w:rPr>
        <w:t>No</w:t>
      </w:r>
      <w:r>
        <w:rPr>
          <w:spacing w:val="-10"/>
        </w:rPr>
        <w:t xml:space="preserve"> </w:t>
      </w:r>
      <w:r>
        <w:rPr>
          <w:spacing w:val="-2"/>
        </w:rPr>
        <w:t>surprise</w:t>
      </w:r>
      <w:r>
        <w:rPr>
          <w:spacing w:val="-8"/>
        </w:rPr>
        <w:t xml:space="preserve"> </w:t>
      </w:r>
      <w:r>
        <w:rPr>
          <w:spacing w:val="-2"/>
        </w:rPr>
        <w:t>then</w:t>
      </w:r>
      <w:r>
        <w:rPr>
          <w:spacing w:val="-10"/>
        </w:rPr>
        <w:t xml:space="preserve"> </w:t>
      </w:r>
      <w:r>
        <w:rPr>
          <w:spacing w:val="-2"/>
        </w:rPr>
        <w:t>that</w:t>
      </w:r>
      <w:r>
        <w:rPr>
          <w:spacing w:val="-8"/>
        </w:rPr>
        <w:t xml:space="preserve"> </w:t>
      </w:r>
      <w:r>
        <w:rPr>
          <w:spacing w:val="-2"/>
        </w:rPr>
        <w:t>theoretical</w:t>
      </w:r>
      <w:r>
        <w:rPr>
          <w:spacing w:val="-10"/>
        </w:rPr>
        <w:t xml:space="preserve"> </w:t>
      </w:r>
      <w:r>
        <w:rPr>
          <w:spacing w:val="-2"/>
        </w:rPr>
        <w:t>renewing</w:t>
      </w:r>
      <w:r>
        <w:rPr>
          <w:spacing w:val="-8"/>
        </w:rPr>
        <w:t xml:space="preserve"> </w:t>
      </w:r>
      <w:r>
        <w:rPr>
          <w:spacing w:val="-2"/>
        </w:rPr>
        <w:t>is</w:t>
      </w:r>
      <w:r>
        <w:rPr>
          <w:spacing w:val="-10"/>
        </w:rPr>
        <w:t xml:space="preserve"> </w:t>
      </w:r>
      <w:r>
        <w:rPr>
          <w:spacing w:val="-2"/>
        </w:rPr>
        <w:t>asked</w:t>
      </w:r>
      <w:r>
        <w:rPr>
          <w:spacing w:val="-8"/>
        </w:rPr>
        <w:t xml:space="preserve"> </w:t>
      </w:r>
      <w:r>
        <w:rPr>
          <w:spacing w:val="-2"/>
        </w:rPr>
        <w:t>for</w:t>
      </w:r>
      <w:r>
        <w:rPr>
          <w:spacing w:val="-10"/>
        </w:rPr>
        <w:t xml:space="preserve"> </w:t>
      </w:r>
      <w:r>
        <w:rPr>
          <w:spacing w:val="-2"/>
        </w:rPr>
        <w:t xml:space="preserve">repeatedly. </w:t>
      </w:r>
      <w:r>
        <w:t>In</w:t>
      </w:r>
      <w:r>
        <w:rPr>
          <w:spacing w:val="-3"/>
        </w:rPr>
        <w:t xml:space="preserve"> </w:t>
      </w:r>
      <w:r>
        <w:t>a</w:t>
      </w:r>
      <w:r>
        <w:rPr>
          <w:spacing w:val="-4"/>
        </w:rPr>
        <w:t xml:space="preserve"> </w:t>
      </w:r>
      <w:r>
        <w:t>description</w:t>
      </w:r>
      <w:r>
        <w:rPr>
          <w:spacing w:val="-3"/>
        </w:rPr>
        <w:t xml:space="preserve"> </w:t>
      </w:r>
      <w:r>
        <w:t>of</w:t>
      </w:r>
      <w:r>
        <w:rPr>
          <w:spacing w:val="-3"/>
        </w:rPr>
        <w:t xml:space="preserve"> </w:t>
      </w:r>
      <w:r>
        <w:t>the</w:t>
      </w:r>
      <w:r>
        <w:rPr>
          <w:spacing w:val="-3"/>
        </w:rPr>
        <w:t xml:space="preserve"> </w:t>
      </w:r>
      <w:r>
        <w:t>theoretical</w:t>
      </w:r>
      <w:r>
        <w:rPr>
          <w:spacing w:val="-4"/>
        </w:rPr>
        <w:t xml:space="preserve"> </w:t>
      </w:r>
      <w:r>
        <w:t>state</w:t>
      </w:r>
      <w:r>
        <w:rPr>
          <w:spacing w:val="-3"/>
        </w:rPr>
        <w:t xml:space="preserve"> </w:t>
      </w:r>
      <w:r>
        <w:t>of</w:t>
      </w:r>
      <w:r>
        <w:rPr>
          <w:spacing w:val="-3"/>
        </w:rPr>
        <w:t xml:space="preserve"> </w:t>
      </w:r>
      <w:r>
        <w:t>the</w:t>
      </w:r>
      <w:r>
        <w:rPr>
          <w:spacing w:val="-3"/>
        </w:rPr>
        <w:t xml:space="preserve"> </w:t>
      </w:r>
      <w:r>
        <w:t>art</w:t>
      </w:r>
      <w:r>
        <w:rPr>
          <w:spacing w:val="-4"/>
        </w:rPr>
        <w:t xml:space="preserve"> </w:t>
      </w:r>
      <w:r>
        <w:t>Bengtson,</w:t>
      </w:r>
      <w:r>
        <w:rPr>
          <w:spacing w:val="-3"/>
        </w:rPr>
        <w:t xml:space="preserve"> </w:t>
      </w:r>
      <w:r>
        <w:t>Burgess,</w:t>
      </w:r>
      <w:r>
        <w:rPr>
          <w:spacing w:val="-3"/>
        </w:rPr>
        <w:t xml:space="preserve"> </w:t>
      </w:r>
      <w:r>
        <w:t xml:space="preserve">and Parrot (1997) concluded that we still have some distance to go. More attention should be given to theory. At the very beginning of this new century this plea is still advocated as in, for example, a book with the </w:t>
      </w:r>
      <w:r>
        <w:rPr>
          <w:spacing w:val="-4"/>
        </w:rPr>
        <w:t xml:space="preserve">title </w:t>
      </w:r>
      <w:r>
        <w:rPr>
          <w:i/>
          <w:spacing w:val="-4"/>
        </w:rPr>
        <w:t xml:space="preserve">The Need for Theory—Critical Approaches to Social Gerontology </w:t>
      </w:r>
      <w:r>
        <w:rPr>
          <w:spacing w:val="-4"/>
        </w:rPr>
        <w:t xml:space="preserve">(Biggs, </w:t>
      </w:r>
      <w:r>
        <w:t>Hendricks, &amp; Lowenstein, 2003).</w:t>
      </w:r>
    </w:p>
    <w:p w14:paraId="09553FA6" w14:textId="77777777" w:rsidR="006E0EA6" w:rsidRDefault="00000000">
      <w:pPr>
        <w:pStyle w:val="BodyText"/>
        <w:spacing w:before="5" w:line="252" w:lineRule="auto"/>
        <w:ind w:left="12" w:right="16" w:firstLine="417"/>
      </w:pPr>
      <w:r>
        <w:t>Theorizing within social gerontology has been organized regarding content and theoretical level as well as historical development (see, for example, Estes, Binney, &amp; Culbertson, 1992; Bengtson, Parrott, &amp; Bur- gess,</w:t>
      </w:r>
      <w:r>
        <w:rPr>
          <w:spacing w:val="-1"/>
        </w:rPr>
        <w:t xml:space="preserve"> </w:t>
      </w:r>
      <w:r>
        <w:t>1996;</w:t>
      </w:r>
      <w:r>
        <w:rPr>
          <w:spacing w:val="-1"/>
        </w:rPr>
        <w:t xml:space="preserve"> </w:t>
      </w:r>
      <w:r>
        <w:t>Bengtson,</w:t>
      </w:r>
      <w:r>
        <w:rPr>
          <w:spacing w:val="-1"/>
        </w:rPr>
        <w:t xml:space="preserve"> </w:t>
      </w:r>
      <w:r>
        <w:t>Burgess,</w:t>
      </w:r>
      <w:r>
        <w:rPr>
          <w:spacing w:val="-1"/>
        </w:rPr>
        <w:t xml:space="preserve"> </w:t>
      </w:r>
      <w:r>
        <w:t>&amp;</w:t>
      </w:r>
      <w:r>
        <w:rPr>
          <w:spacing w:val="-1"/>
        </w:rPr>
        <w:t xml:space="preserve"> </w:t>
      </w:r>
      <w:r>
        <w:t>Parrott,</w:t>
      </w:r>
      <w:r>
        <w:rPr>
          <w:spacing w:val="-3"/>
        </w:rPr>
        <w:t xml:space="preserve"> </w:t>
      </w:r>
      <w:r>
        <w:t>1997),</w:t>
      </w:r>
      <w:r>
        <w:rPr>
          <w:spacing w:val="-1"/>
        </w:rPr>
        <w:t xml:space="preserve"> </w:t>
      </w:r>
      <w:r>
        <w:t>but</w:t>
      </w:r>
      <w:r>
        <w:rPr>
          <w:spacing w:val="-1"/>
        </w:rPr>
        <w:t xml:space="preserve"> </w:t>
      </w:r>
      <w:r>
        <w:t>this</w:t>
      </w:r>
      <w:r>
        <w:rPr>
          <w:spacing w:val="-1"/>
        </w:rPr>
        <w:t xml:space="preserve"> </w:t>
      </w:r>
      <w:r>
        <w:t>is</w:t>
      </w:r>
      <w:r>
        <w:rPr>
          <w:spacing w:val="-1"/>
        </w:rPr>
        <w:t xml:space="preserve"> </w:t>
      </w:r>
      <w:r>
        <w:t>not</w:t>
      </w:r>
      <w:r>
        <w:rPr>
          <w:spacing w:val="-1"/>
        </w:rPr>
        <w:t xml:space="preserve"> </w:t>
      </w:r>
      <w:r>
        <w:t>the</w:t>
      </w:r>
      <w:r>
        <w:rPr>
          <w:spacing w:val="-1"/>
        </w:rPr>
        <w:t xml:space="preserve"> </w:t>
      </w:r>
      <w:r>
        <w:t>place to account for this. It is sufficient to say that we are going to deal with theorizing</w:t>
      </w:r>
      <w:r>
        <w:rPr>
          <w:spacing w:val="-1"/>
        </w:rPr>
        <w:t xml:space="preserve"> </w:t>
      </w:r>
      <w:r>
        <w:t>on</w:t>
      </w:r>
      <w:r>
        <w:rPr>
          <w:spacing w:val="-3"/>
        </w:rPr>
        <w:t xml:space="preserve"> </w:t>
      </w:r>
      <w:r>
        <w:t>the</w:t>
      </w:r>
      <w:r>
        <w:rPr>
          <w:spacing w:val="-1"/>
        </w:rPr>
        <w:t xml:space="preserve"> </w:t>
      </w:r>
      <w:r>
        <w:t>micro</w:t>
      </w:r>
      <w:r>
        <w:rPr>
          <w:spacing w:val="-3"/>
        </w:rPr>
        <w:t xml:space="preserve"> </w:t>
      </w:r>
      <w:r>
        <w:t>to</w:t>
      </w:r>
      <w:r>
        <w:rPr>
          <w:spacing w:val="-1"/>
        </w:rPr>
        <w:t xml:space="preserve"> </w:t>
      </w:r>
      <w:r>
        <w:t>intermediate</w:t>
      </w:r>
      <w:r>
        <w:rPr>
          <w:spacing w:val="-1"/>
        </w:rPr>
        <w:t xml:space="preserve"> </w:t>
      </w:r>
      <w:r>
        <w:t>level,</w:t>
      </w:r>
      <w:r>
        <w:rPr>
          <w:spacing w:val="-3"/>
        </w:rPr>
        <w:t xml:space="preserve"> </w:t>
      </w:r>
      <w:r>
        <w:t>and</w:t>
      </w:r>
      <w:r>
        <w:rPr>
          <w:spacing w:val="-1"/>
        </w:rPr>
        <w:t xml:space="preserve"> </w:t>
      </w:r>
      <w:r>
        <w:t>with</w:t>
      </w:r>
      <w:r>
        <w:rPr>
          <w:spacing w:val="-3"/>
        </w:rPr>
        <w:t xml:space="preserve"> </w:t>
      </w:r>
      <w:r>
        <w:t>a</w:t>
      </w:r>
      <w:r>
        <w:rPr>
          <w:spacing w:val="-1"/>
        </w:rPr>
        <w:t xml:space="preserve"> </w:t>
      </w:r>
      <w:r>
        <w:t xml:space="preserve">developmental perspective focusing on the individual. It might also be mentioned that regarding the efforts to label and systematize theories, the theory of </w:t>
      </w:r>
      <w:r>
        <w:rPr>
          <w:spacing w:val="-2"/>
        </w:rPr>
        <w:t>gerotranscendence</w:t>
      </w:r>
      <w:r>
        <w:rPr>
          <w:spacing w:val="-10"/>
        </w:rPr>
        <w:t xml:space="preserve"> </w:t>
      </w:r>
      <w:r>
        <w:rPr>
          <w:spacing w:val="-2"/>
        </w:rPr>
        <w:t>has</w:t>
      </w:r>
      <w:r>
        <w:rPr>
          <w:spacing w:val="-10"/>
        </w:rPr>
        <w:t xml:space="preserve"> </w:t>
      </w:r>
      <w:r>
        <w:rPr>
          <w:spacing w:val="-2"/>
        </w:rPr>
        <w:t>been</w:t>
      </w:r>
      <w:r>
        <w:rPr>
          <w:spacing w:val="-9"/>
        </w:rPr>
        <w:t xml:space="preserve"> </w:t>
      </w:r>
      <w:r>
        <w:rPr>
          <w:spacing w:val="-2"/>
        </w:rPr>
        <w:t>placed</w:t>
      </w:r>
      <w:r>
        <w:rPr>
          <w:spacing w:val="-10"/>
        </w:rPr>
        <w:t xml:space="preserve"> </w:t>
      </w:r>
      <w:r>
        <w:rPr>
          <w:spacing w:val="-2"/>
        </w:rPr>
        <w:t>in</w:t>
      </w:r>
      <w:r>
        <w:rPr>
          <w:spacing w:val="-9"/>
        </w:rPr>
        <w:t xml:space="preserve"> </w:t>
      </w:r>
      <w:r>
        <w:rPr>
          <w:spacing w:val="-2"/>
        </w:rPr>
        <w:t>a</w:t>
      </w:r>
      <w:r>
        <w:rPr>
          <w:spacing w:val="-10"/>
        </w:rPr>
        <w:t xml:space="preserve"> </w:t>
      </w:r>
      <w:r>
        <w:rPr>
          <w:spacing w:val="-2"/>
        </w:rPr>
        <w:t>box</w:t>
      </w:r>
      <w:r>
        <w:rPr>
          <w:spacing w:val="-9"/>
        </w:rPr>
        <w:t xml:space="preserve"> </w:t>
      </w:r>
      <w:r>
        <w:rPr>
          <w:spacing w:val="-2"/>
        </w:rPr>
        <w:t>with</w:t>
      </w:r>
      <w:r>
        <w:rPr>
          <w:spacing w:val="-10"/>
        </w:rPr>
        <w:t xml:space="preserve"> </w:t>
      </w:r>
      <w:r>
        <w:rPr>
          <w:spacing w:val="-2"/>
        </w:rPr>
        <w:t>the</w:t>
      </w:r>
      <w:r>
        <w:rPr>
          <w:spacing w:val="-10"/>
        </w:rPr>
        <w:t xml:space="preserve"> </w:t>
      </w:r>
      <w:r>
        <w:rPr>
          <w:spacing w:val="-2"/>
        </w:rPr>
        <w:t>label</w:t>
      </w:r>
      <w:r>
        <w:rPr>
          <w:spacing w:val="-9"/>
        </w:rPr>
        <w:t xml:space="preserve"> </w:t>
      </w:r>
      <w:r>
        <w:rPr>
          <w:spacing w:val="-2"/>
        </w:rPr>
        <w:t>“critical</w:t>
      </w:r>
      <w:r>
        <w:rPr>
          <w:spacing w:val="-10"/>
        </w:rPr>
        <w:t xml:space="preserve"> </w:t>
      </w:r>
      <w:r>
        <w:rPr>
          <w:spacing w:val="-2"/>
        </w:rPr>
        <w:t xml:space="preserve">theory” </w:t>
      </w:r>
      <w:r>
        <w:t>(Bengtson, Burgess, &amp; Parrott, 1997).</w:t>
      </w:r>
    </w:p>
    <w:p w14:paraId="26776746" w14:textId="77777777" w:rsidR="006E0EA6" w:rsidRDefault="006E0EA6">
      <w:pPr>
        <w:pStyle w:val="BodyText"/>
        <w:spacing w:line="252" w:lineRule="auto"/>
        <w:sectPr w:rsidR="006E0EA6">
          <w:headerReference w:type="even" r:id="rId12"/>
          <w:headerReference w:type="default" r:id="rId13"/>
          <w:pgSz w:w="7920" w:h="12590"/>
          <w:pgMar w:top="1200" w:right="720" w:bottom="280" w:left="720" w:header="691" w:footer="0" w:gutter="0"/>
          <w:pgNumType w:start="7"/>
          <w:cols w:space="720"/>
        </w:sectPr>
      </w:pPr>
    </w:p>
    <w:p w14:paraId="4DC1A319" w14:textId="77777777" w:rsidR="006E0EA6" w:rsidRDefault="00000000">
      <w:pPr>
        <w:pStyle w:val="BodyText"/>
        <w:spacing w:before="122" w:line="249" w:lineRule="auto"/>
        <w:ind w:left="13" w:right="15" w:firstLine="417"/>
      </w:pPr>
      <w:r>
        <w:lastRenderedPageBreak/>
        <w:t>When</w:t>
      </w:r>
      <w:r>
        <w:rPr>
          <w:spacing w:val="-12"/>
        </w:rPr>
        <w:t xml:space="preserve"> </w:t>
      </w:r>
      <w:r>
        <w:t>theories</w:t>
      </w:r>
      <w:r>
        <w:rPr>
          <w:spacing w:val="-12"/>
        </w:rPr>
        <w:t xml:space="preserve"> </w:t>
      </w:r>
      <w:r>
        <w:t>are</w:t>
      </w:r>
      <w:r>
        <w:rPr>
          <w:spacing w:val="-11"/>
        </w:rPr>
        <w:t xml:space="preserve"> </w:t>
      </w:r>
      <w:r>
        <w:t>the</w:t>
      </w:r>
      <w:r>
        <w:rPr>
          <w:spacing w:val="-12"/>
        </w:rPr>
        <w:t xml:space="preserve"> </w:t>
      </w:r>
      <w:r>
        <w:t>target</w:t>
      </w:r>
      <w:r>
        <w:rPr>
          <w:spacing w:val="-11"/>
        </w:rPr>
        <w:t xml:space="preserve"> </w:t>
      </w:r>
      <w:r>
        <w:t>of</w:t>
      </w:r>
      <w:r>
        <w:rPr>
          <w:spacing w:val="-12"/>
        </w:rPr>
        <w:t xml:space="preserve"> </w:t>
      </w:r>
      <w:r>
        <w:t>discussions,</w:t>
      </w:r>
      <w:r>
        <w:rPr>
          <w:spacing w:val="-11"/>
        </w:rPr>
        <w:t xml:space="preserve"> </w:t>
      </w:r>
      <w:r>
        <w:t>however,</w:t>
      </w:r>
      <w:r>
        <w:rPr>
          <w:spacing w:val="-12"/>
        </w:rPr>
        <w:t xml:space="preserve"> </w:t>
      </w:r>
      <w:r>
        <w:t>we</w:t>
      </w:r>
      <w:r>
        <w:rPr>
          <w:spacing w:val="-12"/>
        </w:rPr>
        <w:t xml:space="preserve"> </w:t>
      </w:r>
      <w:r>
        <w:t>sometimes refer to different entities. Some of us only count as theories such a set</w:t>
      </w:r>
      <w:r>
        <w:rPr>
          <w:spacing w:val="80"/>
        </w:rPr>
        <w:t xml:space="preserve"> </w:t>
      </w:r>
      <w:r>
        <w:rPr>
          <w:spacing w:val="-4"/>
        </w:rPr>
        <w:t>of propositions (axioms)</w:t>
      </w:r>
      <w:r>
        <w:rPr>
          <w:spacing w:val="-6"/>
        </w:rPr>
        <w:t xml:space="preserve"> </w:t>
      </w:r>
      <w:r>
        <w:rPr>
          <w:spacing w:val="-4"/>
        </w:rPr>
        <w:t>from which invariance hypotheses can</w:t>
      </w:r>
      <w:r>
        <w:rPr>
          <w:spacing w:val="-6"/>
        </w:rPr>
        <w:t xml:space="preserve"> </w:t>
      </w:r>
      <w:r>
        <w:rPr>
          <w:spacing w:val="-4"/>
        </w:rPr>
        <w:t xml:space="preserve">be derived </w:t>
      </w:r>
      <w:r>
        <w:t>and tested quantitatively. We are then referring to formalized theories. Other definitions of a theory focus on the fact that a theory always is a way</w:t>
      </w:r>
      <w:r>
        <w:rPr>
          <w:spacing w:val="-10"/>
        </w:rPr>
        <w:t xml:space="preserve"> </w:t>
      </w:r>
      <w:r>
        <w:t>of</w:t>
      </w:r>
      <w:r>
        <w:rPr>
          <w:spacing w:val="-11"/>
        </w:rPr>
        <w:t xml:space="preserve"> </w:t>
      </w:r>
      <w:r>
        <w:t>comprehending</w:t>
      </w:r>
      <w:r>
        <w:rPr>
          <w:spacing w:val="-10"/>
        </w:rPr>
        <w:t xml:space="preserve"> </w:t>
      </w:r>
      <w:r>
        <w:t>reality,</w:t>
      </w:r>
      <w:r>
        <w:rPr>
          <w:spacing w:val="-10"/>
        </w:rPr>
        <w:t xml:space="preserve"> </w:t>
      </w:r>
      <w:r>
        <w:t>not</w:t>
      </w:r>
      <w:r>
        <w:rPr>
          <w:spacing w:val="-11"/>
        </w:rPr>
        <w:t xml:space="preserve"> </w:t>
      </w:r>
      <w:r>
        <w:t>necessarily</w:t>
      </w:r>
      <w:r>
        <w:rPr>
          <w:spacing w:val="-10"/>
        </w:rPr>
        <w:t xml:space="preserve"> </w:t>
      </w:r>
      <w:r>
        <w:t>by</w:t>
      </w:r>
      <w:r>
        <w:rPr>
          <w:spacing w:val="-11"/>
        </w:rPr>
        <w:t xml:space="preserve"> </w:t>
      </w:r>
      <w:r>
        <w:t>means</w:t>
      </w:r>
      <w:r>
        <w:rPr>
          <w:spacing w:val="-10"/>
        </w:rPr>
        <w:t xml:space="preserve"> </w:t>
      </w:r>
      <w:r>
        <w:t>of</w:t>
      </w:r>
      <w:r>
        <w:rPr>
          <w:spacing w:val="-10"/>
        </w:rPr>
        <w:t xml:space="preserve"> </w:t>
      </w:r>
      <w:r>
        <w:t>any</w:t>
      </w:r>
      <w:r>
        <w:rPr>
          <w:spacing w:val="-11"/>
        </w:rPr>
        <w:t xml:space="preserve"> </w:t>
      </w:r>
      <w:r>
        <w:t>system</w:t>
      </w:r>
      <w:r>
        <w:rPr>
          <w:spacing w:val="-10"/>
        </w:rPr>
        <w:t xml:space="preserve"> </w:t>
      </w:r>
      <w:r>
        <w:t xml:space="preserve">of </w:t>
      </w:r>
      <w:r>
        <w:rPr>
          <w:spacing w:val="-4"/>
        </w:rPr>
        <w:t>formal</w:t>
      </w:r>
      <w:r>
        <w:rPr>
          <w:spacing w:val="-8"/>
        </w:rPr>
        <w:t xml:space="preserve"> </w:t>
      </w:r>
      <w:r>
        <w:rPr>
          <w:spacing w:val="-4"/>
        </w:rPr>
        <w:t>axioms</w:t>
      </w:r>
      <w:r>
        <w:rPr>
          <w:spacing w:val="-8"/>
        </w:rPr>
        <w:t xml:space="preserve"> </w:t>
      </w:r>
      <w:r>
        <w:rPr>
          <w:spacing w:val="-4"/>
        </w:rPr>
        <w:t>and</w:t>
      </w:r>
      <w:r>
        <w:rPr>
          <w:spacing w:val="-7"/>
        </w:rPr>
        <w:t xml:space="preserve"> </w:t>
      </w:r>
      <w:r>
        <w:rPr>
          <w:spacing w:val="-4"/>
        </w:rPr>
        <w:t>hypotheses,</w:t>
      </w:r>
      <w:r>
        <w:rPr>
          <w:spacing w:val="-8"/>
        </w:rPr>
        <w:t xml:space="preserve"> </w:t>
      </w:r>
      <w:r>
        <w:rPr>
          <w:spacing w:val="-4"/>
        </w:rPr>
        <w:t>but</w:t>
      </w:r>
      <w:r>
        <w:rPr>
          <w:spacing w:val="-7"/>
        </w:rPr>
        <w:t xml:space="preserve"> </w:t>
      </w:r>
      <w:r>
        <w:rPr>
          <w:spacing w:val="-4"/>
        </w:rPr>
        <w:t>rather</w:t>
      </w:r>
      <w:r>
        <w:rPr>
          <w:spacing w:val="-8"/>
        </w:rPr>
        <w:t xml:space="preserve"> </w:t>
      </w:r>
      <w:r>
        <w:rPr>
          <w:spacing w:val="-4"/>
        </w:rPr>
        <w:t>as</w:t>
      </w:r>
      <w:r>
        <w:rPr>
          <w:spacing w:val="-7"/>
        </w:rPr>
        <w:t xml:space="preserve"> </w:t>
      </w:r>
      <w:r>
        <w:rPr>
          <w:spacing w:val="-4"/>
        </w:rPr>
        <w:t>a</w:t>
      </w:r>
      <w:r>
        <w:rPr>
          <w:spacing w:val="-8"/>
        </w:rPr>
        <w:t xml:space="preserve"> </w:t>
      </w:r>
      <w:r>
        <w:rPr>
          <w:spacing w:val="-4"/>
        </w:rPr>
        <w:t>shorthand</w:t>
      </w:r>
      <w:r>
        <w:rPr>
          <w:spacing w:val="-8"/>
        </w:rPr>
        <w:t xml:space="preserve"> </w:t>
      </w:r>
      <w:r>
        <w:rPr>
          <w:spacing w:val="-4"/>
        </w:rPr>
        <w:t>for</w:t>
      </w:r>
      <w:r>
        <w:rPr>
          <w:spacing w:val="-7"/>
        </w:rPr>
        <w:t xml:space="preserve"> </w:t>
      </w:r>
      <w:r>
        <w:rPr>
          <w:spacing w:val="-4"/>
        </w:rPr>
        <w:t xml:space="preserve">understanding </w:t>
      </w:r>
      <w:r>
        <w:t>or</w:t>
      </w:r>
      <w:r>
        <w:rPr>
          <w:spacing w:val="-8"/>
        </w:rPr>
        <w:t xml:space="preserve"> </w:t>
      </w:r>
      <w:r>
        <w:t>characterizing</w:t>
      </w:r>
      <w:r>
        <w:rPr>
          <w:spacing w:val="-9"/>
        </w:rPr>
        <w:t xml:space="preserve"> </w:t>
      </w:r>
      <w:r>
        <w:t>a</w:t>
      </w:r>
      <w:r>
        <w:rPr>
          <w:spacing w:val="-8"/>
        </w:rPr>
        <w:t xml:space="preserve"> </w:t>
      </w:r>
      <w:r>
        <w:t>phenomenon.</w:t>
      </w:r>
      <w:r>
        <w:rPr>
          <w:spacing w:val="-9"/>
        </w:rPr>
        <w:t xml:space="preserve"> </w:t>
      </w:r>
      <w:r>
        <w:t>In</w:t>
      </w:r>
      <w:r>
        <w:rPr>
          <w:spacing w:val="-8"/>
        </w:rPr>
        <w:t xml:space="preserve"> </w:t>
      </w:r>
      <w:r>
        <w:t>the</w:t>
      </w:r>
      <w:r>
        <w:rPr>
          <w:spacing w:val="-9"/>
        </w:rPr>
        <w:t xml:space="preserve"> </w:t>
      </w:r>
      <w:r>
        <w:t>latter</w:t>
      </w:r>
      <w:r>
        <w:rPr>
          <w:spacing w:val="-8"/>
        </w:rPr>
        <w:t xml:space="preserve"> </w:t>
      </w:r>
      <w:r>
        <w:t>case,</w:t>
      </w:r>
      <w:r>
        <w:rPr>
          <w:spacing w:val="-9"/>
        </w:rPr>
        <w:t xml:space="preserve"> </w:t>
      </w:r>
      <w:r>
        <w:t>the</w:t>
      </w:r>
      <w:r>
        <w:rPr>
          <w:spacing w:val="-8"/>
        </w:rPr>
        <w:t xml:space="preserve"> </w:t>
      </w:r>
      <w:r>
        <w:t>way</w:t>
      </w:r>
      <w:r>
        <w:rPr>
          <w:spacing w:val="-9"/>
        </w:rPr>
        <w:t xml:space="preserve"> </w:t>
      </w:r>
      <w:r>
        <w:t>of</w:t>
      </w:r>
      <w:r>
        <w:rPr>
          <w:spacing w:val="-8"/>
        </w:rPr>
        <w:t xml:space="preserve"> </w:t>
      </w:r>
      <w:r>
        <w:t xml:space="preserve">classifying and understanding reality is more important than the set of axioms and </w:t>
      </w:r>
      <w:r>
        <w:rPr>
          <w:spacing w:val="-2"/>
        </w:rPr>
        <w:t>hypotheses</w:t>
      </w:r>
      <w:r>
        <w:rPr>
          <w:spacing w:val="-8"/>
        </w:rPr>
        <w:t xml:space="preserve"> </w:t>
      </w:r>
      <w:r>
        <w:rPr>
          <w:spacing w:val="-2"/>
        </w:rPr>
        <w:t>used</w:t>
      </w:r>
      <w:r>
        <w:rPr>
          <w:spacing w:val="-7"/>
        </w:rPr>
        <w:t xml:space="preserve"> </w:t>
      </w:r>
      <w:r>
        <w:rPr>
          <w:spacing w:val="-2"/>
        </w:rPr>
        <w:t>to</w:t>
      </w:r>
      <w:r>
        <w:rPr>
          <w:spacing w:val="-8"/>
        </w:rPr>
        <w:t xml:space="preserve"> </w:t>
      </w:r>
      <w:r>
        <w:rPr>
          <w:spacing w:val="-2"/>
        </w:rPr>
        <w:t>formalize</w:t>
      </w:r>
      <w:r>
        <w:rPr>
          <w:spacing w:val="-7"/>
        </w:rPr>
        <w:t xml:space="preserve"> </w:t>
      </w:r>
      <w:r>
        <w:rPr>
          <w:spacing w:val="-2"/>
        </w:rPr>
        <w:t>this</w:t>
      </w:r>
      <w:r>
        <w:rPr>
          <w:spacing w:val="-8"/>
        </w:rPr>
        <w:t xml:space="preserve"> </w:t>
      </w:r>
      <w:r>
        <w:rPr>
          <w:spacing w:val="-2"/>
        </w:rPr>
        <w:t>understanding.</w:t>
      </w:r>
      <w:r>
        <w:rPr>
          <w:spacing w:val="-7"/>
        </w:rPr>
        <w:t xml:space="preserve"> </w:t>
      </w:r>
      <w:r>
        <w:rPr>
          <w:spacing w:val="-2"/>
        </w:rPr>
        <w:t>Stevens</w:t>
      </w:r>
      <w:r>
        <w:rPr>
          <w:spacing w:val="-8"/>
        </w:rPr>
        <w:t xml:space="preserve"> </w:t>
      </w:r>
      <w:r>
        <w:rPr>
          <w:spacing w:val="-2"/>
        </w:rPr>
        <w:t>Barnum</w:t>
      </w:r>
      <w:r>
        <w:rPr>
          <w:spacing w:val="-7"/>
        </w:rPr>
        <w:t xml:space="preserve"> </w:t>
      </w:r>
      <w:r>
        <w:rPr>
          <w:spacing w:val="-2"/>
        </w:rPr>
        <w:t>(1990) is</w:t>
      </w:r>
      <w:r>
        <w:rPr>
          <w:spacing w:val="-10"/>
        </w:rPr>
        <w:t xml:space="preserve"> </w:t>
      </w:r>
      <w:r>
        <w:rPr>
          <w:spacing w:val="-2"/>
        </w:rPr>
        <w:t>an</w:t>
      </w:r>
      <w:r>
        <w:rPr>
          <w:spacing w:val="-10"/>
        </w:rPr>
        <w:t xml:space="preserve"> </w:t>
      </w:r>
      <w:r>
        <w:rPr>
          <w:spacing w:val="-2"/>
        </w:rPr>
        <w:t>example</w:t>
      </w:r>
      <w:r>
        <w:rPr>
          <w:spacing w:val="-9"/>
        </w:rPr>
        <w:t xml:space="preserve"> </w:t>
      </w:r>
      <w:r>
        <w:rPr>
          <w:spacing w:val="-2"/>
        </w:rPr>
        <w:t>of</w:t>
      </w:r>
      <w:r>
        <w:rPr>
          <w:spacing w:val="-10"/>
        </w:rPr>
        <w:t xml:space="preserve"> </w:t>
      </w:r>
      <w:r>
        <w:rPr>
          <w:spacing w:val="-2"/>
        </w:rPr>
        <w:t>those</w:t>
      </w:r>
      <w:r>
        <w:rPr>
          <w:spacing w:val="-9"/>
        </w:rPr>
        <w:t xml:space="preserve"> </w:t>
      </w:r>
      <w:r>
        <w:rPr>
          <w:spacing w:val="-2"/>
        </w:rPr>
        <w:t>having</w:t>
      </w:r>
      <w:r>
        <w:rPr>
          <w:spacing w:val="-10"/>
        </w:rPr>
        <w:t xml:space="preserve"> </w:t>
      </w:r>
      <w:r>
        <w:rPr>
          <w:spacing w:val="-2"/>
        </w:rPr>
        <w:t>a</w:t>
      </w:r>
      <w:r>
        <w:rPr>
          <w:spacing w:val="-9"/>
        </w:rPr>
        <w:t xml:space="preserve"> </w:t>
      </w:r>
      <w:r>
        <w:rPr>
          <w:spacing w:val="-2"/>
        </w:rPr>
        <w:t>definition</w:t>
      </w:r>
      <w:r>
        <w:rPr>
          <w:spacing w:val="-10"/>
        </w:rPr>
        <w:t xml:space="preserve"> </w:t>
      </w:r>
      <w:r>
        <w:rPr>
          <w:spacing w:val="-2"/>
        </w:rPr>
        <w:t>close</w:t>
      </w:r>
      <w:r>
        <w:rPr>
          <w:spacing w:val="-9"/>
        </w:rPr>
        <w:t xml:space="preserve"> </w:t>
      </w:r>
      <w:r>
        <w:rPr>
          <w:spacing w:val="-2"/>
        </w:rPr>
        <w:t>to</w:t>
      </w:r>
      <w:r>
        <w:rPr>
          <w:spacing w:val="-9"/>
        </w:rPr>
        <w:t xml:space="preserve"> </w:t>
      </w:r>
      <w:r>
        <w:rPr>
          <w:spacing w:val="-2"/>
        </w:rPr>
        <w:t>the</w:t>
      </w:r>
      <w:r>
        <w:rPr>
          <w:spacing w:val="-10"/>
        </w:rPr>
        <w:t xml:space="preserve"> </w:t>
      </w:r>
      <w:r>
        <w:rPr>
          <w:spacing w:val="-2"/>
        </w:rPr>
        <w:t>latter</w:t>
      </w:r>
      <w:r>
        <w:rPr>
          <w:spacing w:val="-9"/>
        </w:rPr>
        <w:t xml:space="preserve"> </w:t>
      </w:r>
      <w:r>
        <w:rPr>
          <w:spacing w:val="-2"/>
        </w:rPr>
        <w:t>position,</w:t>
      </w:r>
      <w:r>
        <w:rPr>
          <w:spacing w:val="-10"/>
        </w:rPr>
        <w:t xml:space="preserve"> </w:t>
      </w:r>
      <w:r>
        <w:rPr>
          <w:spacing w:val="-2"/>
        </w:rPr>
        <w:t xml:space="preserve">while </w:t>
      </w:r>
      <w:r>
        <w:t>Galtung (1969) exemplifies a position closer to the former, formalized understanding of what a theory is.</w:t>
      </w:r>
    </w:p>
    <w:p w14:paraId="189AD88A" w14:textId="77777777" w:rsidR="006E0EA6" w:rsidRDefault="00000000">
      <w:pPr>
        <w:pStyle w:val="BodyText"/>
        <w:spacing w:line="249" w:lineRule="auto"/>
        <w:ind w:left="13" w:right="17" w:firstLine="417"/>
      </w:pPr>
      <w:r>
        <w:t>Our</w:t>
      </w:r>
      <w:r>
        <w:rPr>
          <w:spacing w:val="-1"/>
        </w:rPr>
        <w:t xml:space="preserve"> </w:t>
      </w:r>
      <w:r>
        <w:t>own opinion</w:t>
      </w:r>
      <w:r>
        <w:rPr>
          <w:spacing w:val="-1"/>
        </w:rPr>
        <w:t xml:space="preserve"> </w:t>
      </w:r>
      <w:r>
        <w:t>is that</w:t>
      </w:r>
      <w:r>
        <w:rPr>
          <w:spacing w:val="-1"/>
        </w:rPr>
        <w:t xml:space="preserve"> </w:t>
      </w:r>
      <w:r>
        <w:t>a theory</w:t>
      </w:r>
      <w:r>
        <w:rPr>
          <w:spacing w:val="-1"/>
        </w:rPr>
        <w:t xml:space="preserve"> </w:t>
      </w:r>
      <w:r>
        <w:t>first and</w:t>
      </w:r>
      <w:r>
        <w:rPr>
          <w:spacing w:val="-1"/>
        </w:rPr>
        <w:t xml:space="preserve"> </w:t>
      </w:r>
      <w:r>
        <w:t>above</w:t>
      </w:r>
      <w:r>
        <w:rPr>
          <w:spacing w:val="-1"/>
        </w:rPr>
        <w:t xml:space="preserve"> </w:t>
      </w:r>
      <w:r>
        <w:t>all has</w:t>
      </w:r>
      <w:r>
        <w:rPr>
          <w:spacing w:val="-1"/>
        </w:rPr>
        <w:t xml:space="preserve"> </w:t>
      </w:r>
      <w:r>
        <w:t>the mission to offer ways of understanding and comprehending reality. Forgetting this</w:t>
      </w:r>
      <w:r>
        <w:rPr>
          <w:spacing w:val="-5"/>
        </w:rPr>
        <w:t xml:space="preserve"> </w:t>
      </w:r>
      <w:r>
        <w:t>and</w:t>
      </w:r>
      <w:r>
        <w:rPr>
          <w:spacing w:val="-3"/>
        </w:rPr>
        <w:t xml:space="preserve"> </w:t>
      </w:r>
      <w:r>
        <w:t>focusing</w:t>
      </w:r>
      <w:r>
        <w:rPr>
          <w:spacing w:val="-5"/>
        </w:rPr>
        <w:t xml:space="preserve"> </w:t>
      </w:r>
      <w:r>
        <w:t>on</w:t>
      </w:r>
      <w:r>
        <w:rPr>
          <w:spacing w:val="-5"/>
        </w:rPr>
        <w:t xml:space="preserve"> </w:t>
      </w:r>
      <w:r>
        <w:t>the</w:t>
      </w:r>
      <w:r>
        <w:rPr>
          <w:spacing w:val="-3"/>
        </w:rPr>
        <w:t xml:space="preserve"> </w:t>
      </w:r>
      <w:r>
        <w:t>formal</w:t>
      </w:r>
      <w:r>
        <w:rPr>
          <w:spacing w:val="-5"/>
        </w:rPr>
        <w:t xml:space="preserve"> </w:t>
      </w:r>
      <w:r>
        <w:t>aspects</w:t>
      </w:r>
      <w:r>
        <w:rPr>
          <w:spacing w:val="-5"/>
        </w:rPr>
        <w:t xml:space="preserve"> </w:t>
      </w:r>
      <w:r>
        <w:t>only</w:t>
      </w:r>
      <w:r>
        <w:rPr>
          <w:spacing w:val="-3"/>
        </w:rPr>
        <w:t xml:space="preserve"> </w:t>
      </w:r>
      <w:r>
        <w:t>might</w:t>
      </w:r>
      <w:r>
        <w:rPr>
          <w:spacing w:val="-5"/>
        </w:rPr>
        <w:t xml:space="preserve"> </w:t>
      </w:r>
      <w:r>
        <w:t>lead</w:t>
      </w:r>
      <w:r>
        <w:rPr>
          <w:spacing w:val="-5"/>
        </w:rPr>
        <w:t xml:space="preserve"> </w:t>
      </w:r>
      <w:r>
        <w:t>to</w:t>
      </w:r>
      <w:r>
        <w:rPr>
          <w:spacing w:val="-5"/>
        </w:rPr>
        <w:t xml:space="preserve"> </w:t>
      </w:r>
      <w:r>
        <w:t>a</w:t>
      </w:r>
      <w:r>
        <w:rPr>
          <w:spacing w:val="-3"/>
        </w:rPr>
        <w:t xml:space="preserve"> </w:t>
      </w:r>
      <w:r>
        <w:t>fruitless</w:t>
      </w:r>
      <w:r>
        <w:rPr>
          <w:spacing w:val="-5"/>
        </w:rPr>
        <w:t xml:space="preserve"> </w:t>
      </w:r>
      <w:r>
        <w:t xml:space="preserve">and mechanical manipulation of details. So, when we </w:t>
      </w:r>
      <w:proofErr w:type="gramStart"/>
      <w:r>
        <w:t>take a look</w:t>
      </w:r>
      <w:proofErr w:type="gramEnd"/>
      <w:r>
        <w:t xml:space="preserve"> at some theorizing</w:t>
      </w:r>
      <w:r>
        <w:rPr>
          <w:spacing w:val="-5"/>
        </w:rPr>
        <w:t xml:space="preserve"> </w:t>
      </w:r>
      <w:r>
        <w:t>within</w:t>
      </w:r>
      <w:r>
        <w:rPr>
          <w:spacing w:val="-6"/>
        </w:rPr>
        <w:t xml:space="preserve"> </w:t>
      </w:r>
      <w:r>
        <w:t>social</w:t>
      </w:r>
      <w:r>
        <w:rPr>
          <w:spacing w:val="-5"/>
        </w:rPr>
        <w:t xml:space="preserve"> </w:t>
      </w:r>
      <w:r>
        <w:t>gerontology</w:t>
      </w:r>
      <w:r>
        <w:rPr>
          <w:spacing w:val="-5"/>
        </w:rPr>
        <w:t xml:space="preserve"> </w:t>
      </w:r>
      <w:r>
        <w:t>in</w:t>
      </w:r>
      <w:r>
        <w:rPr>
          <w:spacing w:val="-5"/>
        </w:rPr>
        <w:t xml:space="preserve"> </w:t>
      </w:r>
      <w:r>
        <w:t>what</w:t>
      </w:r>
      <w:r>
        <w:rPr>
          <w:spacing w:val="-6"/>
        </w:rPr>
        <w:t xml:space="preserve"> </w:t>
      </w:r>
      <w:r>
        <w:t>follows,</w:t>
      </w:r>
      <w:r>
        <w:rPr>
          <w:spacing w:val="-5"/>
        </w:rPr>
        <w:t xml:space="preserve"> </w:t>
      </w:r>
      <w:r>
        <w:t>it</w:t>
      </w:r>
      <w:r>
        <w:rPr>
          <w:spacing w:val="-5"/>
        </w:rPr>
        <w:t xml:space="preserve"> </w:t>
      </w:r>
      <w:r>
        <w:t>is</w:t>
      </w:r>
      <w:r>
        <w:rPr>
          <w:spacing w:val="-5"/>
        </w:rPr>
        <w:t xml:space="preserve"> </w:t>
      </w:r>
      <w:r>
        <w:t>with</w:t>
      </w:r>
      <w:r>
        <w:rPr>
          <w:spacing w:val="-6"/>
        </w:rPr>
        <w:t xml:space="preserve"> </w:t>
      </w:r>
      <w:r>
        <w:t>a</w:t>
      </w:r>
      <w:r>
        <w:rPr>
          <w:spacing w:val="-5"/>
        </w:rPr>
        <w:t xml:space="preserve"> </w:t>
      </w:r>
      <w:r>
        <w:t>focus</w:t>
      </w:r>
      <w:r>
        <w:rPr>
          <w:spacing w:val="-5"/>
        </w:rPr>
        <w:t xml:space="preserve"> </w:t>
      </w:r>
      <w:r>
        <w:t>on which</w:t>
      </w:r>
      <w:r>
        <w:rPr>
          <w:spacing w:val="-2"/>
        </w:rPr>
        <w:t xml:space="preserve"> </w:t>
      </w:r>
      <w:r>
        <w:t>ways of</w:t>
      </w:r>
      <w:r>
        <w:rPr>
          <w:spacing w:val="-2"/>
        </w:rPr>
        <w:t xml:space="preserve"> </w:t>
      </w:r>
      <w:r>
        <w:t>understanding reality</w:t>
      </w:r>
      <w:r>
        <w:rPr>
          <w:spacing w:val="-2"/>
        </w:rPr>
        <w:t xml:space="preserve"> </w:t>
      </w:r>
      <w:r>
        <w:t>the theories</w:t>
      </w:r>
      <w:r>
        <w:rPr>
          <w:spacing w:val="-2"/>
        </w:rPr>
        <w:t xml:space="preserve"> </w:t>
      </w:r>
      <w:r>
        <w:t>offer, not</w:t>
      </w:r>
      <w:r>
        <w:rPr>
          <w:spacing w:val="-2"/>
        </w:rPr>
        <w:t xml:space="preserve"> </w:t>
      </w:r>
      <w:r>
        <w:t>“if” or</w:t>
      </w:r>
      <w:r>
        <w:rPr>
          <w:spacing w:val="-2"/>
        </w:rPr>
        <w:t xml:space="preserve"> </w:t>
      </w:r>
      <w:r>
        <w:t>“how” these understandings are formalized.</w:t>
      </w:r>
    </w:p>
    <w:p w14:paraId="0771F38A" w14:textId="77777777" w:rsidR="006E0EA6" w:rsidRDefault="00000000">
      <w:pPr>
        <w:pStyle w:val="BodyText"/>
        <w:spacing w:line="249" w:lineRule="auto"/>
        <w:ind w:left="13" w:right="16" w:firstLine="417"/>
      </w:pPr>
      <w:r>
        <w:t>Among</w:t>
      </w:r>
      <w:r>
        <w:rPr>
          <w:spacing w:val="-1"/>
        </w:rPr>
        <w:t xml:space="preserve"> </w:t>
      </w:r>
      <w:r>
        <w:t>the</w:t>
      </w:r>
      <w:r>
        <w:rPr>
          <w:spacing w:val="-3"/>
        </w:rPr>
        <w:t xml:space="preserve"> </w:t>
      </w:r>
      <w:r>
        <w:t>many</w:t>
      </w:r>
      <w:r>
        <w:rPr>
          <w:spacing w:val="-1"/>
        </w:rPr>
        <w:t xml:space="preserve"> </w:t>
      </w:r>
      <w:r>
        <w:t>ways</w:t>
      </w:r>
      <w:r>
        <w:rPr>
          <w:spacing w:val="-1"/>
        </w:rPr>
        <w:t xml:space="preserve"> </w:t>
      </w:r>
      <w:r>
        <w:t>of</w:t>
      </w:r>
      <w:r>
        <w:rPr>
          <w:spacing w:val="-1"/>
        </w:rPr>
        <w:t xml:space="preserve"> </w:t>
      </w:r>
      <w:r>
        <w:t>understanding</w:t>
      </w:r>
      <w:r>
        <w:rPr>
          <w:spacing w:val="-3"/>
        </w:rPr>
        <w:t xml:space="preserve"> </w:t>
      </w:r>
      <w:r>
        <w:t>what</w:t>
      </w:r>
      <w:r>
        <w:rPr>
          <w:spacing w:val="-1"/>
        </w:rPr>
        <w:t xml:space="preserve"> </w:t>
      </w:r>
      <w:r>
        <w:t>aging</w:t>
      </w:r>
      <w:r>
        <w:rPr>
          <w:spacing w:val="-1"/>
        </w:rPr>
        <w:t xml:space="preserve"> </w:t>
      </w:r>
      <w:r>
        <w:t>is</w:t>
      </w:r>
      <w:r>
        <w:rPr>
          <w:spacing w:val="-3"/>
        </w:rPr>
        <w:t xml:space="preserve"> </w:t>
      </w:r>
      <w:r>
        <w:t>about</w:t>
      </w:r>
      <w:r>
        <w:rPr>
          <w:spacing w:val="-1"/>
        </w:rPr>
        <w:t xml:space="preserve"> </w:t>
      </w:r>
      <w:r>
        <w:t>on</w:t>
      </w:r>
      <w:r>
        <w:rPr>
          <w:spacing w:val="-1"/>
        </w:rPr>
        <w:t xml:space="preserve"> </w:t>
      </w:r>
      <w:r>
        <w:t xml:space="preserve">the </w:t>
      </w:r>
      <w:r>
        <w:rPr>
          <w:spacing w:val="-2"/>
        </w:rPr>
        <w:t>individual</w:t>
      </w:r>
      <w:r>
        <w:rPr>
          <w:spacing w:val="-3"/>
        </w:rPr>
        <w:t xml:space="preserve"> </w:t>
      </w:r>
      <w:r>
        <w:rPr>
          <w:spacing w:val="-2"/>
        </w:rPr>
        <w:t>level,</w:t>
      </w:r>
      <w:r>
        <w:rPr>
          <w:spacing w:val="-3"/>
        </w:rPr>
        <w:t xml:space="preserve"> </w:t>
      </w:r>
      <w:proofErr w:type="gramStart"/>
      <w:r>
        <w:rPr>
          <w:spacing w:val="-2"/>
        </w:rPr>
        <w:t>more</w:t>
      </w:r>
      <w:r>
        <w:rPr>
          <w:spacing w:val="-4"/>
        </w:rPr>
        <w:t xml:space="preserve"> </w:t>
      </w:r>
      <w:r>
        <w:rPr>
          <w:spacing w:val="-2"/>
        </w:rPr>
        <w:t>or</w:t>
      </w:r>
      <w:r>
        <w:rPr>
          <w:spacing w:val="-3"/>
        </w:rPr>
        <w:t xml:space="preserve"> </w:t>
      </w:r>
      <w:r>
        <w:rPr>
          <w:spacing w:val="-2"/>
        </w:rPr>
        <w:t>less</w:t>
      </w:r>
      <w:r>
        <w:rPr>
          <w:spacing w:val="-3"/>
        </w:rPr>
        <w:t xml:space="preserve"> </w:t>
      </w:r>
      <w:r>
        <w:rPr>
          <w:spacing w:val="-2"/>
        </w:rPr>
        <w:t>overlapping</w:t>
      </w:r>
      <w:proofErr w:type="gramEnd"/>
      <w:r>
        <w:rPr>
          <w:spacing w:val="-3"/>
        </w:rPr>
        <w:t xml:space="preserve"> </w:t>
      </w:r>
      <w:r>
        <w:rPr>
          <w:spacing w:val="-2"/>
        </w:rPr>
        <w:t>perspectives</w:t>
      </w:r>
      <w:r>
        <w:rPr>
          <w:spacing w:val="-4"/>
        </w:rPr>
        <w:t xml:space="preserve"> </w:t>
      </w:r>
      <w:r>
        <w:rPr>
          <w:spacing w:val="-2"/>
        </w:rPr>
        <w:t>can</w:t>
      </w:r>
      <w:r>
        <w:rPr>
          <w:spacing w:val="-3"/>
        </w:rPr>
        <w:t xml:space="preserve"> </w:t>
      </w:r>
      <w:r>
        <w:rPr>
          <w:spacing w:val="-2"/>
        </w:rPr>
        <w:t>be</w:t>
      </w:r>
      <w:r>
        <w:rPr>
          <w:spacing w:val="-3"/>
        </w:rPr>
        <w:t xml:space="preserve"> </w:t>
      </w:r>
      <w:r>
        <w:rPr>
          <w:spacing w:val="-2"/>
        </w:rPr>
        <w:t xml:space="preserve">mentioned. </w:t>
      </w:r>
      <w:r>
        <w:t xml:space="preserve">The following list of some common approaches is introduced for the purpose only of illustrating that we see different things depending on which pair of theoretical glasses we use. For a fuller description of the </w:t>
      </w:r>
      <w:r>
        <w:rPr>
          <w:spacing w:val="-4"/>
        </w:rPr>
        <w:t>different</w:t>
      </w:r>
      <w:r>
        <w:rPr>
          <w:spacing w:val="-8"/>
        </w:rPr>
        <w:t xml:space="preserve"> </w:t>
      </w:r>
      <w:r>
        <w:rPr>
          <w:spacing w:val="-4"/>
        </w:rPr>
        <w:t>theoretical</w:t>
      </w:r>
      <w:r>
        <w:rPr>
          <w:spacing w:val="-8"/>
        </w:rPr>
        <w:t xml:space="preserve"> </w:t>
      </w:r>
      <w:proofErr w:type="gramStart"/>
      <w:r>
        <w:rPr>
          <w:spacing w:val="-4"/>
        </w:rPr>
        <w:t>approaches</w:t>
      </w:r>
      <w:proofErr w:type="gramEnd"/>
      <w:r>
        <w:rPr>
          <w:spacing w:val="-7"/>
        </w:rPr>
        <w:t xml:space="preserve"> </w:t>
      </w:r>
      <w:r>
        <w:rPr>
          <w:spacing w:val="-4"/>
        </w:rPr>
        <w:t>you</w:t>
      </w:r>
      <w:r>
        <w:rPr>
          <w:spacing w:val="-8"/>
        </w:rPr>
        <w:t xml:space="preserve"> </w:t>
      </w:r>
      <w:r>
        <w:rPr>
          <w:spacing w:val="-4"/>
        </w:rPr>
        <w:t>will</w:t>
      </w:r>
      <w:r>
        <w:rPr>
          <w:spacing w:val="-7"/>
        </w:rPr>
        <w:t xml:space="preserve"> </w:t>
      </w:r>
      <w:r>
        <w:rPr>
          <w:spacing w:val="-4"/>
        </w:rPr>
        <w:t>have</w:t>
      </w:r>
      <w:r>
        <w:rPr>
          <w:spacing w:val="-8"/>
        </w:rPr>
        <w:t xml:space="preserve"> </w:t>
      </w:r>
      <w:r>
        <w:rPr>
          <w:spacing w:val="-4"/>
        </w:rPr>
        <w:t>to</w:t>
      </w:r>
      <w:r>
        <w:rPr>
          <w:spacing w:val="-7"/>
        </w:rPr>
        <w:t xml:space="preserve"> </w:t>
      </w:r>
      <w:r>
        <w:rPr>
          <w:spacing w:val="-4"/>
        </w:rPr>
        <w:t>consult</w:t>
      </w:r>
      <w:r>
        <w:rPr>
          <w:spacing w:val="-8"/>
        </w:rPr>
        <w:t xml:space="preserve"> </w:t>
      </w:r>
      <w:r>
        <w:rPr>
          <w:spacing w:val="-4"/>
        </w:rPr>
        <w:t>a</w:t>
      </w:r>
      <w:r>
        <w:rPr>
          <w:spacing w:val="-8"/>
        </w:rPr>
        <w:t xml:space="preserve"> </w:t>
      </w:r>
      <w:r>
        <w:rPr>
          <w:spacing w:val="-4"/>
        </w:rPr>
        <w:t>general</w:t>
      </w:r>
      <w:r>
        <w:rPr>
          <w:spacing w:val="-7"/>
        </w:rPr>
        <w:t xml:space="preserve"> </w:t>
      </w:r>
      <w:r>
        <w:rPr>
          <w:spacing w:val="-4"/>
        </w:rPr>
        <w:t xml:space="preserve">textbook </w:t>
      </w:r>
      <w:r>
        <w:t>on theories in social gerontology.</w:t>
      </w:r>
    </w:p>
    <w:p w14:paraId="39989A99" w14:textId="77777777" w:rsidR="006E0EA6" w:rsidRDefault="00000000">
      <w:pPr>
        <w:pStyle w:val="ListParagraph"/>
        <w:numPr>
          <w:ilvl w:val="0"/>
          <w:numId w:val="18"/>
        </w:numPr>
        <w:tabs>
          <w:tab w:val="left" w:pos="329"/>
        </w:tabs>
        <w:spacing w:before="78" w:line="249" w:lineRule="auto"/>
        <w:ind w:right="15" w:hanging="317"/>
        <w:rPr>
          <w:sz w:val="21"/>
        </w:rPr>
      </w:pPr>
      <w:r>
        <w:rPr>
          <w:spacing w:val="-2"/>
          <w:sz w:val="21"/>
        </w:rPr>
        <w:t>The</w:t>
      </w:r>
      <w:r>
        <w:rPr>
          <w:spacing w:val="-8"/>
          <w:sz w:val="21"/>
        </w:rPr>
        <w:t xml:space="preserve"> </w:t>
      </w:r>
      <w:r>
        <w:rPr>
          <w:i/>
          <w:spacing w:val="-2"/>
          <w:sz w:val="21"/>
        </w:rPr>
        <w:t>pathological</w:t>
      </w:r>
      <w:r>
        <w:rPr>
          <w:i/>
          <w:spacing w:val="-8"/>
          <w:sz w:val="21"/>
        </w:rPr>
        <w:t xml:space="preserve"> </w:t>
      </w:r>
      <w:r>
        <w:rPr>
          <w:spacing w:val="-2"/>
          <w:sz w:val="21"/>
        </w:rPr>
        <w:t>perspective,</w:t>
      </w:r>
      <w:r>
        <w:rPr>
          <w:spacing w:val="-8"/>
          <w:sz w:val="21"/>
        </w:rPr>
        <w:t xml:space="preserve"> </w:t>
      </w:r>
      <w:r>
        <w:rPr>
          <w:spacing w:val="-2"/>
          <w:sz w:val="21"/>
        </w:rPr>
        <w:t>which,</w:t>
      </w:r>
      <w:r>
        <w:rPr>
          <w:spacing w:val="-8"/>
          <w:sz w:val="21"/>
        </w:rPr>
        <w:t xml:space="preserve"> </w:t>
      </w:r>
      <w:r>
        <w:rPr>
          <w:spacing w:val="-2"/>
          <w:sz w:val="21"/>
        </w:rPr>
        <w:t>according</w:t>
      </w:r>
      <w:r>
        <w:rPr>
          <w:spacing w:val="-8"/>
          <w:sz w:val="21"/>
        </w:rPr>
        <w:t xml:space="preserve"> </w:t>
      </w:r>
      <w:r>
        <w:rPr>
          <w:spacing w:val="-2"/>
          <w:sz w:val="21"/>
        </w:rPr>
        <w:t>to</w:t>
      </w:r>
      <w:r>
        <w:rPr>
          <w:spacing w:val="-8"/>
          <w:sz w:val="21"/>
        </w:rPr>
        <w:t xml:space="preserve"> </w:t>
      </w:r>
      <w:r>
        <w:rPr>
          <w:spacing w:val="-2"/>
          <w:sz w:val="21"/>
        </w:rPr>
        <w:t>common</w:t>
      </w:r>
      <w:r>
        <w:rPr>
          <w:spacing w:val="-8"/>
          <w:sz w:val="21"/>
        </w:rPr>
        <w:t xml:space="preserve"> </w:t>
      </w:r>
      <w:r>
        <w:rPr>
          <w:spacing w:val="-2"/>
          <w:sz w:val="21"/>
        </w:rPr>
        <w:t xml:space="preserve">interpreta- </w:t>
      </w:r>
      <w:r>
        <w:rPr>
          <w:sz w:val="21"/>
        </w:rPr>
        <w:t>tions,</w:t>
      </w:r>
      <w:r>
        <w:rPr>
          <w:spacing w:val="-8"/>
          <w:sz w:val="21"/>
        </w:rPr>
        <w:t xml:space="preserve"> </w:t>
      </w:r>
      <w:proofErr w:type="gramStart"/>
      <w:r>
        <w:rPr>
          <w:sz w:val="21"/>
        </w:rPr>
        <w:t>more</w:t>
      </w:r>
      <w:r>
        <w:rPr>
          <w:spacing w:val="-9"/>
          <w:sz w:val="21"/>
        </w:rPr>
        <w:t xml:space="preserve"> </w:t>
      </w:r>
      <w:r>
        <w:rPr>
          <w:sz w:val="21"/>
        </w:rPr>
        <w:t>or</w:t>
      </w:r>
      <w:r>
        <w:rPr>
          <w:spacing w:val="-8"/>
          <w:sz w:val="21"/>
        </w:rPr>
        <w:t xml:space="preserve"> </w:t>
      </w:r>
      <w:r>
        <w:rPr>
          <w:sz w:val="21"/>
        </w:rPr>
        <w:t>less</w:t>
      </w:r>
      <w:r>
        <w:rPr>
          <w:spacing w:val="-8"/>
          <w:sz w:val="21"/>
        </w:rPr>
        <w:t xml:space="preserve"> </w:t>
      </w:r>
      <w:r>
        <w:rPr>
          <w:sz w:val="21"/>
        </w:rPr>
        <w:t>equates</w:t>
      </w:r>
      <w:proofErr w:type="gramEnd"/>
      <w:r>
        <w:rPr>
          <w:spacing w:val="-8"/>
          <w:sz w:val="21"/>
        </w:rPr>
        <w:t xml:space="preserve"> </w:t>
      </w:r>
      <w:r>
        <w:rPr>
          <w:sz w:val="21"/>
        </w:rPr>
        <w:t>aging</w:t>
      </w:r>
      <w:r>
        <w:rPr>
          <w:spacing w:val="-9"/>
          <w:sz w:val="21"/>
        </w:rPr>
        <w:t xml:space="preserve"> </w:t>
      </w:r>
      <w:r>
        <w:rPr>
          <w:sz w:val="21"/>
        </w:rPr>
        <w:t>with</w:t>
      </w:r>
      <w:r>
        <w:rPr>
          <w:spacing w:val="-8"/>
          <w:sz w:val="21"/>
        </w:rPr>
        <w:t xml:space="preserve"> </w:t>
      </w:r>
      <w:r>
        <w:rPr>
          <w:sz w:val="21"/>
        </w:rPr>
        <w:t>disease,</w:t>
      </w:r>
      <w:r>
        <w:rPr>
          <w:spacing w:val="-8"/>
          <w:sz w:val="21"/>
        </w:rPr>
        <w:t xml:space="preserve"> </w:t>
      </w:r>
      <w:r>
        <w:rPr>
          <w:sz w:val="21"/>
        </w:rPr>
        <w:t>and</w:t>
      </w:r>
      <w:r>
        <w:rPr>
          <w:spacing w:val="-9"/>
          <w:sz w:val="21"/>
        </w:rPr>
        <w:t xml:space="preserve"> </w:t>
      </w:r>
      <w:r>
        <w:rPr>
          <w:sz w:val="21"/>
        </w:rPr>
        <w:t>interprets</w:t>
      </w:r>
      <w:r>
        <w:rPr>
          <w:spacing w:val="-8"/>
          <w:sz w:val="21"/>
        </w:rPr>
        <w:t xml:space="preserve"> </w:t>
      </w:r>
      <w:r>
        <w:rPr>
          <w:sz w:val="21"/>
        </w:rPr>
        <w:t>various behaviors</w:t>
      </w:r>
      <w:r>
        <w:rPr>
          <w:spacing w:val="-8"/>
          <w:sz w:val="21"/>
        </w:rPr>
        <w:t xml:space="preserve"> </w:t>
      </w:r>
      <w:r>
        <w:rPr>
          <w:sz w:val="21"/>
        </w:rPr>
        <w:t>in</w:t>
      </w:r>
      <w:r>
        <w:rPr>
          <w:spacing w:val="-7"/>
          <w:sz w:val="21"/>
        </w:rPr>
        <w:t xml:space="preserve"> </w:t>
      </w:r>
      <w:r>
        <w:rPr>
          <w:sz w:val="21"/>
        </w:rPr>
        <w:t>old</w:t>
      </w:r>
      <w:r>
        <w:rPr>
          <w:spacing w:val="-8"/>
          <w:sz w:val="21"/>
        </w:rPr>
        <w:t xml:space="preserve"> </w:t>
      </w:r>
      <w:r>
        <w:rPr>
          <w:sz w:val="21"/>
        </w:rPr>
        <w:t>age</w:t>
      </w:r>
      <w:r>
        <w:rPr>
          <w:spacing w:val="-7"/>
          <w:sz w:val="21"/>
        </w:rPr>
        <w:t xml:space="preserve"> </w:t>
      </w:r>
      <w:r>
        <w:rPr>
          <w:sz w:val="21"/>
        </w:rPr>
        <w:t>as</w:t>
      </w:r>
      <w:r>
        <w:rPr>
          <w:spacing w:val="-8"/>
          <w:sz w:val="21"/>
        </w:rPr>
        <w:t xml:space="preserve"> </w:t>
      </w:r>
      <w:r>
        <w:rPr>
          <w:sz w:val="21"/>
        </w:rPr>
        <w:t>manifestations</w:t>
      </w:r>
      <w:r>
        <w:rPr>
          <w:spacing w:val="-7"/>
          <w:sz w:val="21"/>
        </w:rPr>
        <w:t xml:space="preserve"> </w:t>
      </w:r>
      <w:r>
        <w:rPr>
          <w:sz w:val="21"/>
        </w:rPr>
        <w:t>of</w:t>
      </w:r>
      <w:r>
        <w:rPr>
          <w:spacing w:val="-8"/>
          <w:sz w:val="21"/>
        </w:rPr>
        <w:t xml:space="preserve"> </w:t>
      </w:r>
      <w:r>
        <w:rPr>
          <w:sz w:val="21"/>
        </w:rPr>
        <w:t>a</w:t>
      </w:r>
      <w:r>
        <w:rPr>
          <w:spacing w:val="-7"/>
          <w:sz w:val="21"/>
        </w:rPr>
        <w:t xml:space="preserve"> </w:t>
      </w:r>
      <w:r>
        <w:rPr>
          <w:sz w:val="21"/>
        </w:rPr>
        <w:t>physical</w:t>
      </w:r>
      <w:r>
        <w:rPr>
          <w:spacing w:val="-8"/>
          <w:sz w:val="21"/>
        </w:rPr>
        <w:t xml:space="preserve"> </w:t>
      </w:r>
      <w:r>
        <w:rPr>
          <w:sz w:val="21"/>
        </w:rPr>
        <w:t>or</w:t>
      </w:r>
      <w:r>
        <w:rPr>
          <w:spacing w:val="-7"/>
          <w:sz w:val="21"/>
        </w:rPr>
        <w:t xml:space="preserve"> </w:t>
      </w:r>
      <w:r>
        <w:rPr>
          <w:sz w:val="21"/>
        </w:rPr>
        <w:t>mental</w:t>
      </w:r>
      <w:r>
        <w:rPr>
          <w:spacing w:val="-8"/>
          <w:sz w:val="21"/>
        </w:rPr>
        <w:t xml:space="preserve"> </w:t>
      </w:r>
      <w:r>
        <w:rPr>
          <w:sz w:val="21"/>
        </w:rPr>
        <w:t xml:space="preserve">pathol- ogy. Already Aristotle described the aging process as a pathological affliction of the body (the classical metaphor </w:t>
      </w:r>
      <w:r>
        <w:rPr>
          <w:i/>
          <w:sz w:val="21"/>
        </w:rPr>
        <w:t>Senectus ipsa morbus</w:t>
      </w:r>
      <w:r>
        <w:rPr>
          <w:sz w:val="21"/>
        </w:rPr>
        <w:t>).</w:t>
      </w:r>
    </w:p>
    <w:p w14:paraId="2E6FB287" w14:textId="77777777" w:rsidR="006E0EA6" w:rsidRDefault="00000000">
      <w:pPr>
        <w:pStyle w:val="ListParagraph"/>
        <w:numPr>
          <w:ilvl w:val="0"/>
          <w:numId w:val="18"/>
        </w:numPr>
        <w:tabs>
          <w:tab w:val="left" w:pos="329"/>
        </w:tabs>
        <w:spacing w:before="97" w:line="249" w:lineRule="auto"/>
        <w:ind w:right="16" w:hanging="317"/>
        <w:rPr>
          <w:sz w:val="21"/>
        </w:rPr>
      </w:pPr>
      <w:r>
        <w:rPr>
          <w:sz w:val="21"/>
        </w:rPr>
        <w:t>The</w:t>
      </w:r>
      <w:r>
        <w:rPr>
          <w:spacing w:val="-7"/>
          <w:sz w:val="21"/>
        </w:rPr>
        <w:t xml:space="preserve"> </w:t>
      </w:r>
      <w:r>
        <w:rPr>
          <w:i/>
          <w:sz w:val="21"/>
        </w:rPr>
        <w:t>activity</w:t>
      </w:r>
      <w:r>
        <w:rPr>
          <w:i/>
          <w:spacing w:val="-5"/>
          <w:sz w:val="21"/>
        </w:rPr>
        <w:t xml:space="preserve"> </w:t>
      </w:r>
      <w:r>
        <w:rPr>
          <w:sz w:val="21"/>
        </w:rPr>
        <w:t>perspective</w:t>
      </w:r>
      <w:r>
        <w:rPr>
          <w:spacing w:val="-7"/>
          <w:sz w:val="21"/>
        </w:rPr>
        <w:t xml:space="preserve"> </w:t>
      </w:r>
      <w:r>
        <w:rPr>
          <w:sz w:val="21"/>
        </w:rPr>
        <w:t>(see</w:t>
      </w:r>
      <w:r>
        <w:rPr>
          <w:spacing w:val="-5"/>
          <w:sz w:val="21"/>
        </w:rPr>
        <w:t xml:space="preserve"> </w:t>
      </w:r>
      <w:r>
        <w:rPr>
          <w:sz w:val="21"/>
        </w:rPr>
        <w:t>Hooyman</w:t>
      </w:r>
      <w:r>
        <w:rPr>
          <w:spacing w:val="-7"/>
          <w:sz w:val="21"/>
        </w:rPr>
        <w:t xml:space="preserve"> </w:t>
      </w:r>
      <w:r>
        <w:rPr>
          <w:sz w:val="21"/>
        </w:rPr>
        <w:t>&amp;</w:t>
      </w:r>
      <w:r>
        <w:rPr>
          <w:spacing w:val="-5"/>
          <w:sz w:val="21"/>
        </w:rPr>
        <w:t xml:space="preserve"> </w:t>
      </w:r>
      <w:r>
        <w:rPr>
          <w:sz w:val="21"/>
        </w:rPr>
        <w:t>Asuman</w:t>
      </w:r>
      <w:r>
        <w:rPr>
          <w:spacing w:val="-7"/>
          <w:sz w:val="21"/>
        </w:rPr>
        <w:t xml:space="preserve"> </w:t>
      </w:r>
      <w:r>
        <w:rPr>
          <w:sz w:val="21"/>
        </w:rPr>
        <w:t>Kiyak,</w:t>
      </w:r>
      <w:r>
        <w:rPr>
          <w:spacing w:val="-5"/>
          <w:sz w:val="21"/>
        </w:rPr>
        <w:t xml:space="preserve"> </w:t>
      </w:r>
      <w:r>
        <w:rPr>
          <w:sz w:val="21"/>
        </w:rPr>
        <w:t>1988;</w:t>
      </w:r>
      <w:r>
        <w:rPr>
          <w:spacing w:val="-7"/>
          <w:sz w:val="21"/>
        </w:rPr>
        <w:t xml:space="preserve"> </w:t>
      </w:r>
      <w:r>
        <w:rPr>
          <w:sz w:val="21"/>
        </w:rPr>
        <w:t>Kelly, 1993), which according to common interpretations assumes that all kinds</w:t>
      </w:r>
      <w:r>
        <w:rPr>
          <w:spacing w:val="-8"/>
          <w:sz w:val="21"/>
        </w:rPr>
        <w:t xml:space="preserve"> </w:t>
      </w:r>
      <w:r>
        <w:rPr>
          <w:sz w:val="21"/>
        </w:rPr>
        <w:t>of</w:t>
      </w:r>
      <w:r>
        <w:rPr>
          <w:spacing w:val="-10"/>
          <w:sz w:val="21"/>
        </w:rPr>
        <w:t xml:space="preserve"> </w:t>
      </w:r>
      <w:r>
        <w:rPr>
          <w:sz w:val="21"/>
        </w:rPr>
        <w:t>physical</w:t>
      </w:r>
      <w:r>
        <w:rPr>
          <w:spacing w:val="-8"/>
          <w:sz w:val="21"/>
        </w:rPr>
        <w:t xml:space="preserve"> </w:t>
      </w:r>
      <w:r>
        <w:rPr>
          <w:sz w:val="21"/>
        </w:rPr>
        <w:t>and</w:t>
      </w:r>
      <w:r>
        <w:rPr>
          <w:spacing w:val="-8"/>
          <w:sz w:val="21"/>
        </w:rPr>
        <w:t xml:space="preserve"> </w:t>
      </w:r>
      <w:r>
        <w:rPr>
          <w:sz w:val="21"/>
        </w:rPr>
        <w:t>social</w:t>
      </w:r>
      <w:r>
        <w:rPr>
          <w:spacing w:val="-10"/>
          <w:sz w:val="21"/>
        </w:rPr>
        <w:t xml:space="preserve"> </w:t>
      </w:r>
      <w:r>
        <w:rPr>
          <w:sz w:val="21"/>
        </w:rPr>
        <w:t>activity</w:t>
      </w:r>
      <w:r>
        <w:rPr>
          <w:spacing w:val="-8"/>
          <w:sz w:val="21"/>
        </w:rPr>
        <w:t xml:space="preserve"> </w:t>
      </w:r>
      <w:r>
        <w:rPr>
          <w:sz w:val="21"/>
        </w:rPr>
        <w:t>is</w:t>
      </w:r>
      <w:r>
        <w:rPr>
          <w:spacing w:val="-10"/>
          <w:sz w:val="21"/>
        </w:rPr>
        <w:t xml:space="preserve"> </w:t>
      </w:r>
      <w:r>
        <w:rPr>
          <w:sz w:val="21"/>
        </w:rPr>
        <w:t>beneficial</w:t>
      </w:r>
      <w:r>
        <w:rPr>
          <w:spacing w:val="-8"/>
          <w:sz w:val="21"/>
        </w:rPr>
        <w:t xml:space="preserve"> </w:t>
      </w:r>
      <w:r>
        <w:rPr>
          <w:sz w:val="21"/>
        </w:rPr>
        <w:t>for</w:t>
      </w:r>
      <w:r>
        <w:rPr>
          <w:spacing w:val="-8"/>
          <w:sz w:val="21"/>
        </w:rPr>
        <w:t xml:space="preserve"> </w:t>
      </w:r>
      <w:r>
        <w:rPr>
          <w:sz w:val="21"/>
        </w:rPr>
        <w:t>the</w:t>
      </w:r>
      <w:r>
        <w:rPr>
          <w:spacing w:val="-10"/>
          <w:sz w:val="21"/>
        </w:rPr>
        <w:t xml:space="preserve"> </w:t>
      </w:r>
      <w:r>
        <w:rPr>
          <w:sz w:val="21"/>
        </w:rPr>
        <w:t>aging</w:t>
      </w:r>
      <w:r>
        <w:rPr>
          <w:spacing w:val="-8"/>
          <w:sz w:val="21"/>
        </w:rPr>
        <w:t xml:space="preserve"> </w:t>
      </w:r>
      <w:r>
        <w:rPr>
          <w:sz w:val="21"/>
        </w:rPr>
        <w:t>individ- ual, and that lack of this can result in maladjustment.</w:t>
      </w:r>
    </w:p>
    <w:p w14:paraId="0E20C1CF" w14:textId="77777777" w:rsidR="006E0EA6" w:rsidRDefault="00000000">
      <w:pPr>
        <w:pStyle w:val="ListParagraph"/>
        <w:numPr>
          <w:ilvl w:val="0"/>
          <w:numId w:val="18"/>
        </w:numPr>
        <w:tabs>
          <w:tab w:val="left" w:pos="329"/>
        </w:tabs>
        <w:spacing w:before="98" w:line="249" w:lineRule="auto"/>
        <w:ind w:hanging="317"/>
        <w:rPr>
          <w:sz w:val="21"/>
        </w:rPr>
      </w:pPr>
      <w:r>
        <w:rPr>
          <w:sz w:val="21"/>
        </w:rPr>
        <w:t xml:space="preserve">The </w:t>
      </w:r>
      <w:r>
        <w:rPr>
          <w:i/>
          <w:sz w:val="21"/>
        </w:rPr>
        <w:t xml:space="preserve">disengagement </w:t>
      </w:r>
      <w:r>
        <w:rPr>
          <w:sz w:val="21"/>
        </w:rPr>
        <w:t>perspective (Cumming, Newell, Dean, &amp; McCaf- frey,</w:t>
      </w:r>
      <w:r>
        <w:rPr>
          <w:spacing w:val="32"/>
          <w:sz w:val="21"/>
        </w:rPr>
        <w:t xml:space="preserve"> </w:t>
      </w:r>
      <w:r>
        <w:rPr>
          <w:sz w:val="21"/>
        </w:rPr>
        <w:t>1960;</w:t>
      </w:r>
      <w:r>
        <w:rPr>
          <w:spacing w:val="30"/>
          <w:sz w:val="21"/>
        </w:rPr>
        <w:t xml:space="preserve"> </w:t>
      </w:r>
      <w:r>
        <w:rPr>
          <w:sz w:val="21"/>
        </w:rPr>
        <w:t>Cumming</w:t>
      </w:r>
      <w:r>
        <w:rPr>
          <w:spacing w:val="32"/>
          <w:sz w:val="21"/>
        </w:rPr>
        <w:t xml:space="preserve"> </w:t>
      </w:r>
      <w:r>
        <w:rPr>
          <w:sz w:val="21"/>
        </w:rPr>
        <w:t>&amp;</w:t>
      </w:r>
      <w:r>
        <w:rPr>
          <w:spacing w:val="30"/>
          <w:sz w:val="21"/>
        </w:rPr>
        <w:t xml:space="preserve"> </w:t>
      </w:r>
      <w:r>
        <w:rPr>
          <w:sz w:val="21"/>
        </w:rPr>
        <w:t>Henry,</w:t>
      </w:r>
      <w:r>
        <w:rPr>
          <w:spacing w:val="32"/>
          <w:sz w:val="21"/>
        </w:rPr>
        <w:t xml:space="preserve"> </w:t>
      </w:r>
      <w:r>
        <w:rPr>
          <w:sz w:val="21"/>
        </w:rPr>
        <w:t>1961;</w:t>
      </w:r>
      <w:r>
        <w:rPr>
          <w:spacing w:val="30"/>
          <w:sz w:val="21"/>
        </w:rPr>
        <w:t xml:space="preserve"> </w:t>
      </w:r>
      <w:r>
        <w:rPr>
          <w:sz w:val="21"/>
        </w:rPr>
        <w:t>Cumming,</w:t>
      </w:r>
      <w:r>
        <w:rPr>
          <w:spacing w:val="32"/>
          <w:sz w:val="21"/>
        </w:rPr>
        <w:t xml:space="preserve"> </w:t>
      </w:r>
      <w:r>
        <w:rPr>
          <w:sz w:val="21"/>
        </w:rPr>
        <w:t>1963),</w:t>
      </w:r>
      <w:r>
        <w:rPr>
          <w:spacing w:val="30"/>
          <w:sz w:val="21"/>
        </w:rPr>
        <w:t xml:space="preserve"> </w:t>
      </w:r>
      <w:r>
        <w:rPr>
          <w:sz w:val="21"/>
        </w:rPr>
        <w:t>which,</w:t>
      </w:r>
      <w:r>
        <w:rPr>
          <w:spacing w:val="32"/>
          <w:sz w:val="21"/>
        </w:rPr>
        <w:t xml:space="preserve"> </w:t>
      </w:r>
      <w:r>
        <w:rPr>
          <w:sz w:val="21"/>
        </w:rPr>
        <w:t>ac-</w:t>
      </w:r>
    </w:p>
    <w:p w14:paraId="19B7D0BB" w14:textId="77777777" w:rsidR="006E0EA6" w:rsidRDefault="006E0EA6">
      <w:pPr>
        <w:pStyle w:val="ListParagraph"/>
        <w:spacing w:line="249" w:lineRule="auto"/>
        <w:rPr>
          <w:sz w:val="21"/>
        </w:rPr>
        <w:sectPr w:rsidR="006E0EA6">
          <w:pgSz w:w="7920" w:h="12590"/>
          <w:pgMar w:top="1200" w:right="720" w:bottom="280" w:left="720" w:header="691" w:footer="0" w:gutter="0"/>
          <w:cols w:space="720"/>
        </w:sectPr>
      </w:pPr>
    </w:p>
    <w:p w14:paraId="3BCF680E" w14:textId="77777777" w:rsidR="006E0EA6" w:rsidRDefault="00000000">
      <w:pPr>
        <w:pStyle w:val="BodyText"/>
        <w:spacing w:before="122" w:line="252" w:lineRule="auto"/>
        <w:ind w:left="329" w:right="16"/>
      </w:pPr>
      <w:r>
        <w:lastRenderedPageBreak/>
        <w:t>cording</w:t>
      </w:r>
      <w:r>
        <w:rPr>
          <w:spacing w:val="-11"/>
        </w:rPr>
        <w:t xml:space="preserve"> </w:t>
      </w:r>
      <w:r>
        <w:t>to</w:t>
      </w:r>
      <w:r>
        <w:rPr>
          <w:spacing w:val="-10"/>
        </w:rPr>
        <w:t xml:space="preserve"> </w:t>
      </w:r>
      <w:r>
        <w:t>common</w:t>
      </w:r>
      <w:r>
        <w:rPr>
          <w:spacing w:val="-11"/>
        </w:rPr>
        <w:t xml:space="preserve"> </w:t>
      </w:r>
      <w:r>
        <w:t>interpretations,</w:t>
      </w:r>
      <w:r>
        <w:rPr>
          <w:spacing w:val="-11"/>
        </w:rPr>
        <w:t xml:space="preserve"> </w:t>
      </w:r>
      <w:r>
        <w:t>assumes</w:t>
      </w:r>
      <w:r>
        <w:rPr>
          <w:spacing w:val="-10"/>
        </w:rPr>
        <w:t xml:space="preserve"> </w:t>
      </w:r>
      <w:r>
        <w:t>an</w:t>
      </w:r>
      <w:r>
        <w:rPr>
          <w:spacing w:val="-11"/>
        </w:rPr>
        <w:t xml:space="preserve"> </w:t>
      </w:r>
      <w:r>
        <w:t>inherent</w:t>
      </w:r>
      <w:r>
        <w:rPr>
          <w:spacing w:val="-10"/>
        </w:rPr>
        <w:t xml:space="preserve"> </w:t>
      </w:r>
      <w:r>
        <w:t>and</w:t>
      </w:r>
      <w:r>
        <w:rPr>
          <w:spacing w:val="-11"/>
        </w:rPr>
        <w:t xml:space="preserve"> </w:t>
      </w:r>
      <w:r>
        <w:t>natural drive to disengage mentally and socially when growing old.</w:t>
      </w:r>
    </w:p>
    <w:p w14:paraId="1ED7BDED" w14:textId="77777777" w:rsidR="006E0EA6" w:rsidRDefault="00000000">
      <w:pPr>
        <w:pStyle w:val="ListParagraph"/>
        <w:numPr>
          <w:ilvl w:val="0"/>
          <w:numId w:val="18"/>
        </w:numPr>
        <w:tabs>
          <w:tab w:val="left" w:pos="329"/>
        </w:tabs>
        <w:spacing w:before="115" w:line="252" w:lineRule="auto"/>
        <w:ind w:right="15" w:hanging="317"/>
        <w:rPr>
          <w:sz w:val="21"/>
        </w:rPr>
      </w:pPr>
      <w:r>
        <w:rPr>
          <w:sz w:val="21"/>
        </w:rPr>
        <w:t>The</w:t>
      </w:r>
      <w:r>
        <w:rPr>
          <w:spacing w:val="-3"/>
          <w:sz w:val="21"/>
        </w:rPr>
        <w:t xml:space="preserve"> </w:t>
      </w:r>
      <w:r>
        <w:rPr>
          <w:i/>
          <w:sz w:val="21"/>
        </w:rPr>
        <w:t>continuity</w:t>
      </w:r>
      <w:r>
        <w:rPr>
          <w:i/>
          <w:spacing w:val="-3"/>
          <w:sz w:val="21"/>
        </w:rPr>
        <w:t xml:space="preserve"> </w:t>
      </w:r>
      <w:r>
        <w:rPr>
          <w:sz w:val="21"/>
        </w:rPr>
        <w:t>perspective</w:t>
      </w:r>
      <w:r>
        <w:rPr>
          <w:spacing w:val="-3"/>
          <w:sz w:val="21"/>
        </w:rPr>
        <w:t xml:space="preserve"> </w:t>
      </w:r>
      <w:r>
        <w:rPr>
          <w:sz w:val="21"/>
        </w:rPr>
        <w:t>(Havens,</w:t>
      </w:r>
      <w:r>
        <w:rPr>
          <w:spacing w:val="-4"/>
          <w:sz w:val="21"/>
        </w:rPr>
        <w:t xml:space="preserve"> </w:t>
      </w:r>
      <w:r>
        <w:rPr>
          <w:sz w:val="21"/>
        </w:rPr>
        <w:t>1968;</w:t>
      </w:r>
      <w:r>
        <w:rPr>
          <w:spacing w:val="-3"/>
          <w:sz w:val="21"/>
        </w:rPr>
        <w:t xml:space="preserve"> </w:t>
      </w:r>
      <w:r>
        <w:rPr>
          <w:sz w:val="21"/>
        </w:rPr>
        <w:t>Atchley,</w:t>
      </w:r>
      <w:r>
        <w:rPr>
          <w:spacing w:val="-3"/>
          <w:sz w:val="21"/>
        </w:rPr>
        <w:t xml:space="preserve"> </w:t>
      </w:r>
      <w:r>
        <w:rPr>
          <w:sz w:val="21"/>
        </w:rPr>
        <w:t>1999),</w:t>
      </w:r>
      <w:r>
        <w:rPr>
          <w:spacing w:val="-3"/>
          <w:sz w:val="21"/>
        </w:rPr>
        <w:t xml:space="preserve"> </w:t>
      </w:r>
      <w:r>
        <w:rPr>
          <w:sz w:val="21"/>
        </w:rPr>
        <w:t>which,</w:t>
      </w:r>
      <w:r>
        <w:rPr>
          <w:spacing w:val="-3"/>
          <w:sz w:val="21"/>
        </w:rPr>
        <w:t xml:space="preserve"> </w:t>
      </w:r>
      <w:r>
        <w:rPr>
          <w:sz w:val="21"/>
        </w:rPr>
        <w:t>ac- cording to common interpretations, assumes a positive and natural urge to continue the midlife lifestyle and identity into old age.</w:t>
      </w:r>
    </w:p>
    <w:p w14:paraId="559DE298" w14:textId="77777777" w:rsidR="006E0EA6" w:rsidRDefault="00000000">
      <w:pPr>
        <w:pStyle w:val="ListParagraph"/>
        <w:numPr>
          <w:ilvl w:val="0"/>
          <w:numId w:val="18"/>
        </w:numPr>
        <w:tabs>
          <w:tab w:val="left" w:pos="329"/>
        </w:tabs>
        <w:spacing w:before="115" w:line="252" w:lineRule="auto"/>
        <w:ind w:right="18" w:hanging="317"/>
        <w:rPr>
          <w:sz w:val="21"/>
        </w:rPr>
      </w:pPr>
      <w:r>
        <w:rPr>
          <w:sz w:val="21"/>
        </w:rPr>
        <w:t>The</w:t>
      </w:r>
      <w:r>
        <w:rPr>
          <w:spacing w:val="-12"/>
          <w:sz w:val="21"/>
        </w:rPr>
        <w:t xml:space="preserve"> </w:t>
      </w:r>
      <w:r>
        <w:rPr>
          <w:i/>
          <w:sz w:val="21"/>
        </w:rPr>
        <w:t>developmental</w:t>
      </w:r>
      <w:r>
        <w:rPr>
          <w:i/>
          <w:spacing w:val="-12"/>
          <w:sz w:val="21"/>
        </w:rPr>
        <w:t xml:space="preserve"> </w:t>
      </w:r>
      <w:r>
        <w:rPr>
          <w:sz w:val="21"/>
        </w:rPr>
        <w:t>perspective</w:t>
      </w:r>
      <w:r>
        <w:rPr>
          <w:spacing w:val="-11"/>
          <w:sz w:val="21"/>
        </w:rPr>
        <w:t xml:space="preserve"> </w:t>
      </w:r>
      <w:r>
        <w:rPr>
          <w:sz w:val="21"/>
        </w:rPr>
        <w:t>as</w:t>
      </w:r>
      <w:r>
        <w:rPr>
          <w:spacing w:val="-12"/>
          <w:sz w:val="21"/>
        </w:rPr>
        <w:t xml:space="preserve"> </w:t>
      </w:r>
      <w:r>
        <w:rPr>
          <w:sz w:val="21"/>
        </w:rPr>
        <w:t>described</w:t>
      </w:r>
      <w:r>
        <w:rPr>
          <w:spacing w:val="-11"/>
          <w:sz w:val="21"/>
        </w:rPr>
        <w:t xml:space="preserve"> </w:t>
      </w:r>
      <w:r>
        <w:rPr>
          <w:sz w:val="21"/>
        </w:rPr>
        <w:t>by</w:t>
      </w:r>
      <w:r>
        <w:rPr>
          <w:spacing w:val="-12"/>
          <w:sz w:val="21"/>
        </w:rPr>
        <w:t xml:space="preserve"> </w:t>
      </w:r>
      <w:r>
        <w:rPr>
          <w:sz w:val="21"/>
        </w:rPr>
        <w:t>Erikson</w:t>
      </w:r>
      <w:r>
        <w:rPr>
          <w:spacing w:val="-11"/>
          <w:sz w:val="21"/>
        </w:rPr>
        <w:t xml:space="preserve"> </w:t>
      </w:r>
      <w:r>
        <w:rPr>
          <w:sz w:val="21"/>
        </w:rPr>
        <w:t>(1950,</w:t>
      </w:r>
      <w:r>
        <w:rPr>
          <w:spacing w:val="-12"/>
          <w:sz w:val="21"/>
        </w:rPr>
        <w:t xml:space="preserve"> </w:t>
      </w:r>
      <w:r>
        <w:rPr>
          <w:sz w:val="21"/>
        </w:rPr>
        <w:t xml:space="preserve">1982), </w:t>
      </w:r>
      <w:r>
        <w:rPr>
          <w:spacing w:val="-4"/>
          <w:sz w:val="21"/>
        </w:rPr>
        <w:t xml:space="preserve">which, according to common interpretations, assumes a positive devel- </w:t>
      </w:r>
      <w:r>
        <w:rPr>
          <w:sz w:val="21"/>
        </w:rPr>
        <w:t>opment of the identity into old age.</w:t>
      </w:r>
    </w:p>
    <w:p w14:paraId="250AD596" w14:textId="77777777" w:rsidR="006E0EA6" w:rsidRDefault="00000000">
      <w:pPr>
        <w:pStyle w:val="ListParagraph"/>
        <w:numPr>
          <w:ilvl w:val="0"/>
          <w:numId w:val="18"/>
        </w:numPr>
        <w:tabs>
          <w:tab w:val="left" w:pos="329"/>
        </w:tabs>
        <w:spacing w:before="115" w:line="252" w:lineRule="auto"/>
        <w:ind w:hanging="317"/>
        <w:rPr>
          <w:sz w:val="21"/>
        </w:rPr>
      </w:pPr>
      <w:r>
        <w:rPr>
          <w:sz w:val="21"/>
        </w:rPr>
        <w:t xml:space="preserve">The </w:t>
      </w:r>
      <w:r>
        <w:rPr>
          <w:i/>
          <w:sz w:val="21"/>
        </w:rPr>
        <w:t xml:space="preserve">Mask of Aging </w:t>
      </w:r>
      <w:r>
        <w:rPr>
          <w:sz w:val="21"/>
        </w:rPr>
        <w:t>perspective (Featherstone &amp; Hepworth, 1991), which, according to common interpretations, assumes an increasing distance between the real inner self and the betraying aging body.</w:t>
      </w:r>
    </w:p>
    <w:p w14:paraId="2BB09257" w14:textId="77777777" w:rsidR="006E0EA6" w:rsidRDefault="00000000">
      <w:pPr>
        <w:pStyle w:val="ListParagraph"/>
        <w:numPr>
          <w:ilvl w:val="0"/>
          <w:numId w:val="18"/>
        </w:numPr>
        <w:tabs>
          <w:tab w:val="left" w:pos="329"/>
        </w:tabs>
        <w:spacing w:before="115" w:line="252" w:lineRule="auto"/>
        <w:ind w:hanging="317"/>
        <w:rPr>
          <w:sz w:val="21"/>
        </w:rPr>
      </w:pPr>
      <w:r>
        <w:rPr>
          <w:spacing w:val="-2"/>
          <w:sz w:val="21"/>
        </w:rPr>
        <w:t>The</w:t>
      </w:r>
      <w:r>
        <w:rPr>
          <w:spacing w:val="-3"/>
          <w:sz w:val="21"/>
        </w:rPr>
        <w:t xml:space="preserve"> </w:t>
      </w:r>
      <w:r>
        <w:rPr>
          <w:i/>
          <w:spacing w:val="-2"/>
          <w:sz w:val="21"/>
        </w:rPr>
        <w:t>masquerade perspective,</w:t>
      </w:r>
      <w:r>
        <w:rPr>
          <w:i/>
          <w:spacing w:val="-3"/>
          <w:sz w:val="21"/>
        </w:rPr>
        <w:t xml:space="preserve"> </w:t>
      </w:r>
      <w:r>
        <w:rPr>
          <w:spacing w:val="-2"/>
          <w:sz w:val="21"/>
        </w:rPr>
        <w:t>where, according</w:t>
      </w:r>
      <w:r>
        <w:rPr>
          <w:spacing w:val="-3"/>
          <w:sz w:val="21"/>
        </w:rPr>
        <w:t xml:space="preserve"> </w:t>
      </w:r>
      <w:r>
        <w:rPr>
          <w:spacing w:val="-2"/>
          <w:sz w:val="21"/>
        </w:rPr>
        <w:t>to common</w:t>
      </w:r>
      <w:r>
        <w:rPr>
          <w:spacing w:val="-3"/>
          <w:sz w:val="21"/>
        </w:rPr>
        <w:t xml:space="preserve"> </w:t>
      </w:r>
      <w:r>
        <w:rPr>
          <w:spacing w:val="-2"/>
          <w:sz w:val="21"/>
        </w:rPr>
        <w:t xml:space="preserve">interpreta- </w:t>
      </w:r>
      <w:r>
        <w:rPr>
          <w:sz w:val="21"/>
        </w:rPr>
        <w:t>tions, a masquerade in old age becomes part of a coping strategy to maintain identity as a means of keeping one’s options open (Biggs, 2003, 2004).</w:t>
      </w:r>
    </w:p>
    <w:p w14:paraId="2FEAEBF2" w14:textId="77777777" w:rsidR="006E0EA6" w:rsidRDefault="00000000">
      <w:pPr>
        <w:pStyle w:val="ListParagraph"/>
        <w:numPr>
          <w:ilvl w:val="0"/>
          <w:numId w:val="18"/>
        </w:numPr>
        <w:tabs>
          <w:tab w:val="left" w:pos="329"/>
        </w:tabs>
        <w:spacing w:before="114" w:line="252" w:lineRule="auto"/>
        <w:ind w:right="15" w:hanging="317"/>
        <w:rPr>
          <w:sz w:val="21"/>
        </w:rPr>
      </w:pPr>
      <w:r>
        <w:rPr>
          <w:sz w:val="21"/>
        </w:rPr>
        <w:t xml:space="preserve">The </w:t>
      </w:r>
      <w:r>
        <w:rPr>
          <w:i/>
          <w:sz w:val="21"/>
        </w:rPr>
        <w:t>SOC perspective</w:t>
      </w:r>
      <w:r>
        <w:rPr>
          <w:sz w:val="21"/>
        </w:rPr>
        <w:t>, where, according to common interpretations, the</w:t>
      </w:r>
      <w:r>
        <w:rPr>
          <w:spacing w:val="-8"/>
          <w:sz w:val="21"/>
        </w:rPr>
        <w:t xml:space="preserve"> </w:t>
      </w:r>
      <w:r>
        <w:rPr>
          <w:sz w:val="21"/>
        </w:rPr>
        <w:t>behavior</w:t>
      </w:r>
      <w:r>
        <w:rPr>
          <w:spacing w:val="-10"/>
          <w:sz w:val="21"/>
        </w:rPr>
        <w:t xml:space="preserve"> </w:t>
      </w:r>
      <w:r>
        <w:rPr>
          <w:sz w:val="21"/>
        </w:rPr>
        <w:t>is</w:t>
      </w:r>
      <w:r>
        <w:rPr>
          <w:spacing w:val="-8"/>
          <w:sz w:val="21"/>
        </w:rPr>
        <w:t xml:space="preserve"> </w:t>
      </w:r>
      <w:r>
        <w:rPr>
          <w:sz w:val="21"/>
        </w:rPr>
        <w:t>understood</w:t>
      </w:r>
      <w:r>
        <w:rPr>
          <w:spacing w:val="-8"/>
          <w:sz w:val="21"/>
        </w:rPr>
        <w:t xml:space="preserve"> </w:t>
      </w:r>
      <w:r>
        <w:rPr>
          <w:sz w:val="21"/>
        </w:rPr>
        <w:t>as</w:t>
      </w:r>
      <w:r>
        <w:rPr>
          <w:spacing w:val="-10"/>
          <w:sz w:val="21"/>
        </w:rPr>
        <w:t xml:space="preserve"> </w:t>
      </w:r>
      <w:r>
        <w:rPr>
          <w:sz w:val="21"/>
        </w:rPr>
        <w:t>ways</w:t>
      </w:r>
      <w:r>
        <w:rPr>
          <w:spacing w:val="-8"/>
          <w:sz w:val="21"/>
        </w:rPr>
        <w:t xml:space="preserve"> </w:t>
      </w:r>
      <w:r>
        <w:rPr>
          <w:sz w:val="21"/>
        </w:rPr>
        <w:t>to</w:t>
      </w:r>
      <w:r>
        <w:rPr>
          <w:spacing w:val="-8"/>
          <w:sz w:val="21"/>
        </w:rPr>
        <w:t xml:space="preserve"> </w:t>
      </w:r>
      <w:r>
        <w:rPr>
          <w:sz w:val="21"/>
        </w:rPr>
        <w:t>cope</w:t>
      </w:r>
      <w:r>
        <w:rPr>
          <w:spacing w:val="-10"/>
          <w:sz w:val="21"/>
        </w:rPr>
        <w:t xml:space="preserve"> </w:t>
      </w:r>
      <w:r>
        <w:rPr>
          <w:sz w:val="21"/>
        </w:rPr>
        <w:t>with</w:t>
      </w:r>
      <w:r>
        <w:rPr>
          <w:spacing w:val="-8"/>
          <w:sz w:val="21"/>
        </w:rPr>
        <w:t xml:space="preserve"> </w:t>
      </w:r>
      <w:r>
        <w:rPr>
          <w:sz w:val="21"/>
        </w:rPr>
        <w:t>the</w:t>
      </w:r>
      <w:r>
        <w:rPr>
          <w:spacing w:val="-8"/>
          <w:sz w:val="21"/>
        </w:rPr>
        <w:t xml:space="preserve"> </w:t>
      </w:r>
      <w:r>
        <w:rPr>
          <w:sz w:val="21"/>
        </w:rPr>
        <w:t>difficulties</w:t>
      </w:r>
      <w:r>
        <w:rPr>
          <w:spacing w:val="-10"/>
          <w:sz w:val="21"/>
        </w:rPr>
        <w:t xml:space="preserve"> </w:t>
      </w:r>
      <w:r>
        <w:rPr>
          <w:sz w:val="21"/>
        </w:rPr>
        <w:t>in</w:t>
      </w:r>
      <w:r>
        <w:rPr>
          <w:spacing w:val="-8"/>
          <w:sz w:val="21"/>
        </w:rPr>
        <w:t xml:space="preserve"> </w:t>
      </w:r>
      <w:r>
        <w:rPr>
          <w:sz w:val="21"/>
        </w:rPr>
        <w:t>old age</w:t>
      </w:r>
      <w:r>
        <w:rPr>
          <w:spacing w:val="-5"/>
          <w:sz w:val="21"/>
        </w:rPr>
        <w:t xml:space="preserve"> </w:t>
      </w:r>
      <w:r>
        <w:rPr>
          <w:sz w:val="21"/>
        </w:rPr>
        <w:t>by</w:t>
      </w:r>
      <w:r>
        <w:rPr>
          <w:spacing w:val="-7"/>
          <w:sz w:val="21"/>
        </w:rPr>
        <w:t xml:space="preserve"> </w:t>
      </w:r>
      <w:r>
        <w:rPr>
          <w:sz w:val="21"/>
        </w:rPr>
        <w:t>means</w:t>
      </w:r>
      <w:r>
        <w:rPr>
          <w:spacing w:val="-5"/>
          <w:sz w:val="21"/>
        </w:rPr>
        <w:t xml:space="preserve"> </w:t>
      </w:r>
      <w:r>
        <w:rPr>
          <w:sz w:val="21"/>
        </w:rPr>
        <w:t>of</w:t>
      </w:r>
      <w:r>
        <w:rPr>
          <w:spacing w:val="-7"/>
          <w:sz w:val="21"/>
        </w:rPr>
        <w:t xml:space="preserve"> </w:t>
      </w:r>
      <w:r>
        <w:rPr>
          <w:sz w:val="21"/>
        </w:rPr>
        <w:t>Selection,</w:t>
      </w:r>
      <w:r>
        <w:rPr>
          <w:spacing w:val="-5"/>
          <w:sz w:val="21"/>
        </w:rPr>
        <w:t xml:space="preserve"> </w:t>
      </w:r>
      <w:r>
        <w:rPr>
          <w:sz w:val="21"/>
        </w:rPr>
        <w:t>Optimization</w:t>
      </w:r>
      <w:r>
        <w:rPr>
          <w:spacing w:val="-7"/>
          <w:sz w:val="21"/>
        </w:rPr>
        <w:t xml:space="preserve"> </w:t>
      </w:r>
      <w:r>
        <w:rPr>
          <w:sz w:val="21"/>
        </w:rPr>
        <w:t>and</w:t>
      </w:r>
      <w:r>
        <w:rPr>
          <w:spacing w:val="-5"/>
          <w:sz w:val="21"/>
        </w:rPr>
        <w:t xml:space="preserve"> </w:t>
      </w:r>
      <w:r>
        <w:rPr>
          <w:sz w:val="21"/>
        </w:rPr>
        <w:t>Compensation</w:t>
      </w:r>
      <w:r>
        <w:rPr>
          <w:spacing w:val="-7"/>
          <w:sz w:val="21"/>
        </w:rPr>
        <w:t xml:space="preserve"> </w:t>
      </w:r>
      <w:r>
        <w:rPr>
          <w:sz w:val="21"/>
        </w:rPr>
        <w:t>(Baltes</w:t>
      </w:r>
      <w:r>
        <w:rPr>
          <w:spacing w:val="-5"/>
          <w:sz w:val="21"/>
        </w:rPr>
        <w:t xml:space="preserve"> </w:t>
      </w:r>
      <w:r>
        <w:rPr>
          <w:sz w:val="21"/>
        </w:rPr>
        <w:t>&amp; Baltes, 1990).</w:t>
      </w:r>
    </w:p>
    <w:p w14:paraId="626A82AC" w14:textId="77777777" w:rsidR="006E0EA6" w:rsidRDefault="00000000">
      <w:pPr>
        <w:pStyle w:val="BodyText"/>
        <w:spacing w:before="114" w:line="252" w:lineRule="auto"/>
        <w:ind w:left="13" w:right="16" w:firstLine="417"/>
      </w:pPr>
      <w:r>
        <w:t xml:space="preserve">The interesting thing with the above and other perspectives is that </w:t>
      </w:r>
      <w:r>
        <w:rPr>
          <w:spacing w:val="-4"/>
        </w:rPr>
        <w:t>the</w:t>
      </w:r>
      <w:r>
        <w:rPr>
          <w:spacing w:val="-6"/>
        </w:rPr>
        <w:t xml:space="preserve"> </w:t>
      </w:r>
      <w:r>
        <w:rPr>
          <w:spacing w:val="-4"/>
        </w:rPr>
        <w:t>same</w:t>
      </w:r>
      <w:r>
        <w:rPr>
          <w:spacing w:val="-8"/>
        </w:rPr>
        <w:t xml:space="preserve"> </w:t>
      </w:r>
      <w:r>
        <w:rPr>
          <w:spacing w:val="-4"/>
        </w:rPr>
        <w:t>behavior</w:t>
      </w:r>
      <w:r>
        <w:rPr>
          <w:spacing w:val="-5"/>
        </w:rPr>
        <w:t xml:space="preserve"> </w:t>
      </w:r>
      <w:r>
        <w:rPr>
          <w:spacing w:val="-4"/>
        </w:rPr>
        <w:t>can</w:t>
      </w:r>
      <w:r>
        <w:rPr>
          <w:spacing w:val="-8"/>
        </w:rPr>
        <w:t xml:space="preserve"> </w:t>
      </w:r>
      <w:r>
        <w:rPr>
          <w:spacing w:val="-4"/>
        </w:rPr>
        <w:t>be</w:t>
      </w:r>
      <w:r>
        <w:rPr>
          <w:spacing w:val="-5"/>
        </w:rPr>
        <w:t xml:space="preserve"> </w:t>
      </w:r>
      <w:r>
        <w:rPr>
          <w:spacing w:val="-4"/>
        </w:rPr>
        <w:t>understood</w:t>
      </w:r>
      <w:r>
        <w:rPr>
          <w:spacing w:val="-8"/>
        </w:rPr>
        <w:t xml:space="preserve"> </w:t>
      </w:r>
      <w:r>
        <w:rPr>
          <w:spacing w:val="-4"/>
        </w:rPr>
        <w:t>quite</w:t>
      </w:r>
      <w:r>
        <w:rPr>
          <w:spacing w:val="-5"/>
        </w:rPr>
        <w:t xml:space="preserve"> </w:t>
      </w:r>
      <w:r>
        <w:rPr>
          <w:spacing w:val="-4"/>
        </w:rPr>
        <w:t>differently</w:t>
      </w:r>
      <w:r>
        <w:rPr>
          <w:spacing w:val="-8"/>
        </w:rPr>
        <w:t xml:space="preserve"> </w:t>
      </w:r>
      <w:r>
        <w:rPr>
          <w:spacing w:val="-4"/>
        </w:rPr>
        <w:t>depending</w:t>
      </w:r>
      <w:r>
        <w:rPr>
          <w:spacing w:val="-5"/>
        </w:rPr>
        <w:t xml:space="preserve"> </w:t>
      </w:r>
      <w:r>
        <w:rPr>
          <w:spacing w:val="-4"/>
        </w:rPr>
        <w:t>on</w:t>
      </w:r>
      <w:r>
        <w:rPr>
          <w:spacing w:val="-8"/>
        </w:rPr>
        <w:t xml:space="preserve"> </w:t>
      </w:r>
      <w:r>
        <w:rPr>
          <w:spacing w:val="-4"/>
        </w:rPr>
        <w:t xml:space="preserve">which </w:t>
      </w:r>
      <w:r>
        <w:t>perspective you take. A lack of interest in participating in parties, as described by Eva, can be understood as differently as a symptom of a beginning</w:t>
      </w:r>
      <w:r>
        <w:rPr>
          <w:spacing w:val="-10"/>
        </w:rPr>
        <w:t xml:space="preserve"> </w:t>
      </w:r>
      <w:r>
        <w:t>dementia</w:t>
      </w:r>
      <w:r>
        <w:rPr>
          <w:spacing w:val="-11"/>
        </w:rPr>
        <w:t xml:space="preserve"> </w:t>
      </w:r>
      <w:r>
        <w:t>(the</w:t>
      </w:r>
      <w:r>
        <w:rPr>
          <w:spacing w:val="-10"/>
        </w:rPr>
        <w:t xml:space="preserve"> </w:t>
      </w:r>
      <w:r>
        <w:t>pathology</w:t>
      </w:r>
      <w:r>
        <w:rPr>
          <w:spacing w:val="-10"/>
        </w:rPr>
        <w:t xml:space="preserve"> </w:t>
      </w:r>
      <w:r>
        <w:t>perspective)</w:t>
      </w:r>
      <w:r>
        <w:rPr>
          <w:spacing w:val="-10"/>
        </w:rPr>
        <w:t xml:space="preserve"> </w:t>
      </w:r>
      <w:r>
        <w:t>or</w:t>
      </w:r>
      <w:r>
        <w:rPr>
          <w:spacing w:val="-11"/>
        </w:rPr>
        <w:t xml:space="preserve"> </w:t>
      </w:r>
      <w:proofErr w:type="gramStart"/>
      <w:r>
        <w:t>as</w:t>
      </w:r>
      <w:r>
        <w:rPr>
          <w:spacing w:val="-10"/>
        </w:rPr>
        <w:t xml:space="preserve"> </w:t>
      </w:r>
      <w:r>
        <w:t>a</w:t>
      </w:r>
      <w:r>
        <w:rPr>
          <w:spacing w:val="-10"/>
        </w:rPr>
        <w:t xml:space="preserve"> </w:t>
      </w:r>
      <w:r>
        <w:t>way</w:t>
      </w:r>
      <w:r>
        <w:rPr>
          <w:spacing w:val="-10"/>
        </w:rPr>
        <w:t xml:space="preserve"> </w:t>
      </w:r>
      <w:r>
        <w:t>to</w:t>
      </w:r>
      <w:proofErr w:type="gramEnd"/>
      <w:r>
        <w:rPr>
          <w:spacing w:val="-11"/>
        </w:rPr>
        <w:t xml:space="preserve"> </w:t>
      </w:r>
      <w:r>
        <w:t>cope</w:t>
      </w:r>
      <w:r>
        <w:rPr>
          <w:spacing w:val="-10"/>
        </w:rPr>
        <w:t xml:space="preserve"> </w:t>
      </w:r>
      <w:r>
        <w:t>with reduced mobility by means of selecting where and how often to go to parties (the SOC perspective).</w:t>
      </w:r>
    </w:p>
    <w:p w14:paraId="2B23DF92" w14:textId="77777777" w:rsidR="006E0EA6" w:rsidRDefault="00000000">
      <w:pPr>
        <w:pStyle w:val="BodyText"/>
        <w:spacing w:before="4" w:line="252" w:lineRule="auto"/>
        <w:ind w:left="13" w:right="16" w:firstLine="417"/>
      </w:pPr>
      <w:r>
        <w:t>As</w:t>
      </w:r>
      <w:r>
        <w:rPr>
          <w:spacing w:val="-4"/>
        </w:rPr>
        <w:t xml:space="preserve"> </w:t>
      </w:r>
      <w:r>
        <w:t>mentioned</w:t>
      </w:r>
      <w:r>
        <w:rPr>
          <w:spacing w:val="-2"/>
        </w:rPr>
        <w:t xml:space="preserve"> </w:t>
      </w:r>
      <w:r>
        <w:t>in</w:t>
      </w:r>
      <w:r>
        <w:rPr>
          <w:spacing w:val="-4"/>
        </w:rPr>
        <w:t xml:space="preserve"> </w:t>
      </w:r>
      <w:r>
        <w:t>the</w:t>
      </w:r>
      <w:r>
        <w:rPr>
          <w:spacing w:val="-4"/>
        </w:rPr>
        <w:t xml:space="preserve"> </w:t>
      </w:r>
      <w:r>
        <w:t>introduction,</w:t>
      </w:r>
      <w:r>
        <w:rPr>
          <w:spacing w:val="-2"/>
        </w:rPr>
        <w:t xml:space="preserve"> </w:t>
      </w:r>
      <w:r>
        <w:t>it</w:t>
      </w:r>
      <w:r>
        <w:rPr>
          <w:spacing w:val="-4"/>
        </w:rPr>
        <w:t xml:space="preserve"> </w:t>
      </w:r>
      <w:r>
        <w:t>might</w:t>
      </w:r>
      <w:r>
        <w:rPr>
          <w:spacing w:val="-4"/>
        </w:rPr>
        <w:t xml:space="preserve"> </w:t>
      </w:r>
      <w:r>
        <w:t>be</w:t>
      </w:r>
      <w:r>
        <w:rPr>
          <w:spacing w:val="-4"/>
        </w:rPr>
        <w:t xml:space="preserve"> </w:t>
      </w:r>
      <w:r>
        <w:t>that</w:t>
      </w:r>
      <w:r>
        <w:rPr>
          <w:spacing w:val="-2"/>
        </w:rPr>
        <w:t xml:space="preserve"> </w:t>
      </w:r>
      <w:r>
        <w:t>our</w:t>
      </w:r>
      <w:r>
        <w:rPr>
          <w:spacing w:val="-4"/>
        </w:rPr>
        <w:t xml:space="preserve"> </w:t>
      </w:r>
      <w:r>
        <w:t xml:space="preserve">“understand- ing” of aging and how it ought to be, the normative part of the “under- standing,” is quite affected by our own position in life and </w:t>
      </w:r>
      <w:proofErr w:type="gramStart"/>
      <w:r>
        <w:t>society, and</w:t>
      </w:r>
      <w:proofErr w:type="gramEnd"/>
      <w:r>
        <w:t xml:space="preserve"> not randomly selected from the above mentioned and other possible perspectives. This should, however, not be any surprise, since sociology of science have taught us that science in general and social science, in particular social gerontology, never is absolute or final. It is selective and relative.</w:t>
      </w:r>
    </w:p>
    <w:p w14:paraId="1A44AAC6" w14:textId="77777777" w:rsidR="006E0EA6" w:rsidRDefault="00000000">
      <w:pPr>
        <w:pStyle w:val="BodyText"/>
        <w:spacing w:before="5" w:line="252" w:lineRule="auto"/>
        <w:ind w:left="13" w:right="17" w:firstLine="417"/>
      </w:pPr>
      <w:r>
        <w:t xml:space="preserve">This </w:t>
      </w:r>
      <w:r>
        <w:rPr>
          <w:color w:val="000000"/>
          <w:shd w:val="clear" w:color="auto" w:fill="FFEF66"/>
        </w:rPr>
        <w:t>relativity exists on several different levels. On</w:t>
      </w:r>
      <w:r>
        <w:rPr>
          <w:color w:val="000000"/>
        </w:rPr>
        <w:t xml:space="preserve">e level has to do </w:t>
      </w:r>
      <w:r>
        <w:rPr>
          <w:color w:val="000000"/>
          <w:spacing w:val="-2"/>
        </w:rPr>
        <w:t>with</w:t>
      </w:r>
      <w:r>
        <w:rPr>
          <w:color w:val="000000"/>
        </w:rPr>
        <w:t xml:space="preserve"> </w:t>
      </w:r>
      <w:r>
        <w:rPr>
          <w:color w:val="000000"/>
          <w:spacing w:val="-2"/>
        </w:rPr>
        <w:t>how</w:t>
      </w:r>
      <w:r>
        <w:rPr>
          <w:color w:val="000000"/>
          <w:spacing w:val="1"/>
        </w:rPr>
        <w:t xml:space="preserve"> </w:t>
      </w:r>
      <w:r>
        <w:rPr>
          <w:color w:val="000000"/>
          <w:spacing w:val="-2"/>
        </w:rPr>
        <w:t>the</w:t>
      </w:r>
      <w:r>
        <w:rPr>
          <w:color w:val="000000"/>
        </w:rPr>
        <w:t xml:space="preserve"> </w:t>
      </w:r>
      <w:r>
        <w:rPr>
          <w:color w:val="000000"/>
          <w:spacing w:val="-2"/>
        </w:rPr>
        <w:t>general</w:t>
      </w:r>
      <w:r>
        <w:rPr>
          <w:color w:val="000000"/>
        </w:rPr>
        <w:t xml:space="preserve"> </w:t>
      </w:r>
      <w:r>
        <w:rPr>
          <w:color w:val="000000"/>
          <w:spacing w:val="-2"/>
        </w:rPr>
        <w:t>ideas</w:t>
      </w:r>
      <w:r>
        <w:rPr>
          <w:color w:val="000000"/>
        </w:rPr>
        <w:t xml:space="preserve"> </w:t>
      </w:r>
      <w:r>
        <w:rPr>
          <w:color w:val="000000"/>
          <w:spacing w:val="-2"/>
        </w:rPr>
        <w:t>about</w:t>
      </w:r>
      <w:r>
        <w:rPr>
          <w:color w:val="000000"/>
          <w:spacing w:val="1"/>
        </w:rPr>
        <w:t xml:space="preserve"> </w:t>
      </w:r>
      <w:r>
        <w:rPr>
          <w:color w:val="000000"/>
          <w:spacing w:val="-2"/>
        </w:rPr>
        <w:t>aging</w:t>
      </w:r>
      <w:r>
        <w:rPr>
          <w:color w:val="000000"/>
        </w:rPr>
        <w:t xml:space="preserve"> </w:t>
      </w:r>
      <w:r>
        <w:rPr>
          <w:color w:val="000000"/>
          <w:spacing w:val="-2"/>
        </w:rPr>
        <w:t>and</w:t>
      </w:r>
      <w:r>
        <w:rPr>
          <w:color w:val="000000"/>
          <w:spacing w:val="1"/>
        </w:rPr>
        <w:t xml:space="preserve"> </w:t>
      </w:r>
      <w:r>
        <w:rPr>
          <w:color w:val="000000"/>
          <w:spacing w:val="-2"/>
        </w:rPr>
        <w:t>elderly</w:t>
      </w:r>
      <w:r>
        <w:rPr>
          <w:color w:val="000000"/>
          <w:spacing w:val="1"/>
        </w:rPr>
        <w:t xml:space="preserve"> </w:t>
      </w:r>
      <w:r>
        <w:rPr>
          <w:color w:val="000000"/>
          <w:spacing w:val="-2"/>
        </w:rPr>
        <w:t>people</w:t>
      </w:r>
      <w:r>
        <w:rPr>
          <w:color w:val="000000"/>
          <w:spacing w:val="-1"/>
        </w:rPr>
        <w:t xml:space="preserve"> </w:t>
      </w:r>
      <w:r>
        <w:rPr>
          <w:color w:val="000000"/>
          <w:spacing w:val="-2"/>
        </w:rPr>
        <w:t>are</w:t>
      </w:r>
      <w:r>
        <w:rPr>
          <w:color w:val="000000"/>
        </w:rPr>
        <w:t xml:space="preserve"> </w:t>
      </w:r>
      <w:r>
        <w:rPr>
          <w:color w:val="000000"/>
          <w:spacing w:val="-2"/>
        </w:rPr>
        <w:t>relative</w:t>
      </w:r>
      <w:r>
        <w:rPr>
          <w:color w:val="000000"/>
          <w:spacing w:val="1"/>
        </w:rPr>
        <w:t xml:space="preserve"> </w:t>
      </w:r>
      <w:r>
        <w:rPr>
          <w:color w:val="000000"/>
          <w:spacing w:val="-5"/>
        </w:rPr>
        <w:t>to</w:t>
      </w:r>
    </w:p>
    <w:p w14:paraId="57583363" w14:textId="77777777" w:rsidR="006E0EA6" w:rsidRDefault="006E0EA6">
      <w:pPr>
        <w:pStyle w:val="BodyText"/>
        <w:spacing w:line="252" w:lineRule="auto"/>
        <w:sectPr w:rsidR="006E0EA6">
          <w:pgSz w:w="7920" w:h="12590"/>
          <w:pgMar w:top="1200" w:right="720" w:bottom="280" w:left="720" w:header="691" w:footer="0" w:gutter="0"/>
          <w:cols w:space="720"/>
        </w:sectPr>
      </w:pPr>
    </w:p>
    <w:p w14:paraId="6DB8456A" w14:textId="77777777" w:rsidR="006E0EA6" w:rsidRDefault="00000000">
      <w:pPr>
        <w:pStyle w:val="BodyText"/>
        <w:spacing w:before="122" w:line="249" w:lineRule="auto"/>
        <w:ind w:left="13" w:right="16"/>
      </w:pPr>
      <w:r>
        <w:lastRenderedPageBreak/>
        <w:t>our own position in life, as described in the introduction to this book. Another</w:t>
      </w:r>
      <w:r>
        <w:rPr>
          <w:spacing w:val="-6"/>
        </w:rPr>
        <w:t xml:space="preserve"> </w:t>
      </w:r>
      <w:r>
        <w:t>level</w:t>
      </w:r>
      <w:r>
        <w:rPr>
          <w:spacing w:val="-5"/>
        </w:rPr>
        <w:t xml:space="preserve"> </w:t>
      </w:r>
      <w:r>
        <w:t>has</w:t>
      </w:r>
      <w:r>
        <w:rPr>
          <w:spacing w:val="-6"/>
        </w:rPr>
        <w:t xml:space="preserve"> </w:t>
      </w:r>
      <w:r>
        <w:t>to</w:t>
      </w:r>
      <w:r>
        <w:rPr>
          <w:spacing w:val="-6"/>
        </w:rPr>
        <w:t xml:space="preserve"> </w:t>
      </w:r>
      <w:r>
        <w:t>do</w:t>
      </w:r>
      <w:r>
        <w:rPr>
          <w:spacing w:val="-5"/>
        </w:rPr>
        <w:t xml:space="preserve"> </w:t>
      </w:r>
      <w:r>
        <w:t>with</w:t>
      </w:r>
      <w:r>
        <w:rPr>
          <w:spacing w:val="-6"/>
        </w:rPr>
        <w:t xml:space="preserve"> </w:t>
      </w:r>
      <w:r>
        <w:t>how</w:t>
      </w:r>
      <w:r>
        <w:rPr>
          <w:spacing w:val="-6"/>
        </w:rPr>
        <w:t xml:space="preserve"> </w:t>
      </w:r>
      <w:r>
        <w:t>the</w:t>
      </w:r>
      <w:r>
        <w:rPr>
          <w:spacing w:val="-5"/>
        </w:rPr>
        <w:t xml:space="preserve"> </w:t>
      </w:r>
      <w:r>
        <w:t>empirical</w:t>
      </w:r>
      <w:r>
        <w:rPr>
          <w:spacing w:val="-6"/>
        </w:rPr>
        <w:t xml:space="preserve"> </w:t>
      </w:r>
      <w:r>
        <w:t>knowledge</w:t>
      </w:r>
      <w:r>
        <w:rPr>
          <w:spacing w:val="-6"/>
        </w:rPr>
        <w:t xml:space="preserve"> </w:t>
      </w:r>
      <w:r>
        <w:t>is</w:t>
      </w:r>
      <w:r>
        <w:rPr>
          <w:spacing w:val="-6"/>
        </w:rPr>
        <w:t xml:space="preserve"> </w:t>
      </w:r>
      <w:r>
        <w:t>directed</w:t>
      </w:r>
      <w:r>
        <w:rPr>
          <w:spacing w:val="-5"/>
        </w:rPr>
        <w:t xml:space="preserve"> </w:t>
      </w:r>
      <w:r>
        <w:t>by the</w:t>
      </w:r>
      <w:r>
        <w:rPr>
          <w:spacing w:val="-2"/>
        </w:rPr>
        <w:t xml:space="preserve"> </w:t>
      </w:r>
      <w:r>
        <w:t>choice</w:t>
      </w:r>
      <w:r>
        <w:rPr>
          <w:spacing w:val="-2"/>
        </w:rPr>
        <w:t xml:space="preserve"> </w:t>
      </w:r>
      <w:r>
        <w:t>of</w:t>
      </w:r>
      <w:r>
        <w:rPr>
          <w:spacing w:val="-2"/>
        </w:rPr>
        <w:t xml:space="preserve"> </w:t>
      </w:r>
      <w:r>
        <w:rPr>
          <w:color w:val="000000"/>
          <w:shd w:val="clear" w:color="auto" w:fill="FFEF66"/>
        </w:rPr>
        <w:t>theoretical</w:t>
      </w:r>
      <w:r>
        <w:rPr>
          <w:color w:val="000000"/>
          <w:spacing w:val="-2"/>
          <w:shd w:val="clear" w:color="auto" w:fill="FFEF66"/>
        </w:rPr>
        <w:t xml:space="preserve"> </w:t>
      </w:r>
      <w:r>
        <w:rPr>
          <w:color w:val="000000"/>
          <w:shd w:val="clear" w:color="auto" w:fill="FFEF66"/>
        </w:rPr>
        <w:t>points</w:t>
      </w:r>
      <w:r>
        <w:rPr>
          <w:color w:val="000000"/>
          <w:spacing w:val="-2"/>
          <w:shd w:val="clear" w:color="auto" w:fill="FFEF66"/>
        </w:rPr>
        <w:t xml:space="preserve"> </w:t>
      </w:r>
      <w:r>
        <w:rPr>
          <w:color w:val="000000"/>
          <w:shd w:val="clear" w:color="auto" w:fill="FFEF66"/>
        </w:rPr>
        <w:t>of</w:t>
      </w:r>
      <w:r>
        <w:rPr>
          <w:color w:val="000000"/>
          <w:spacing w:val="-2"/>
          <w:shd w:val="clear" w:color="auto" w:fill="FFEF66"/>
        </w:rPr>
        <w:t xml:space="preserve"> </w:t>
      </w:r>
      <w:r>
        <w:rPr>
          <w:color w:val="000000"/>
          <w:shd w:val="clear" w:color="auto" w:fill="FFEF66"/>
        </w:rPr>
        <w:t>departure</w:t>
      </w:r>
      <w:r>
        <w:rPr>
          <w:color w:val="000000"/>
        </w:rPr>
        <w:t>.</w:t>
      </w:r>
      <w:r>
        <w:rPr>
          <w:color w:val="000000"/>
          <w:spacing w:val="-2"/>
        </w:rPr>
        <w:t xml:space="preserve"> </w:t>
      </w:r>
      <w:r>
        <w:rPr>
          <w:color w:val="000000"/>
        </w:rPr>
        <w:t>A</w:t>
      </w:r>
      <w:r>
        <w:rPr>
          <w:color w:val="000000"/>
          <w:spacing w:val="-2"/>
        </w:rPr>
        <w:t xml:space="preserve"> </w:t>
      </w:r>
      <w:r>
        <w:rPr>
          <w:color w:val="000000"/>
        </w:rPr>
        <w:t>third</w:t>
      </w:r>
      <w:r>
        <w:rPr>
          <w:color w:val="000000"/>
          <w:spacing w:val="-2"/>
        </w:rPr>
        <w:t xml:space="preserve"> </w:t>
      </w:r>
      <w:r>
        <w:rPr>
          <w:color w:val="000000"/>
        </w:rPr>
        <w:t>level</w:t>
      </w:r>
      <w:r>
        <w:rPr>
          <w:color w:val="000000"/>
          <w:spacing w:val="-2"/>
        </w:rPr>
        <w:t xml:space="preserve"> </w:t>
      </w:r>
      <w:r>
        <w:rPr>
          <w:color w:val="000000"/>
        </w:rPr>
        <w:t>has</w:t>
      </w:r>
      <w:r>
        <w:rPr>
          <w:color w:val="000000"/>
          <w:spacing w:val="-2"/>
        </w:rPr>
        <w:t xml:space="preserve"> </w:t>
      </w:r>
      <w:r>
        <w:rPr>
          <w:color w:val="000000"/>
        </w:rPr>
        <w:t>to</w:t>
      </w:r>
      <w:r>
        <w:rPr>
          <w:color w:val="000000"/>
          <w:spacing w:val="-2"/>
        </w:rPr>
        <w:t xml:space="preserve"> </w:t>
      </w:r>
      <w:r>
        <w:rPr>
          <w:color w:val="000000"/>
        </w:rPr>
        <w:t>do</w:t>
      </w:r>
      <w:r>
        <w:rPr>
          <w:color w:val="000000"/>
          <w:spacing w:val="-2"/>
        </w:rPr>
        <w:t xml:space="preserve"> </w:t>
      </w:r>
      <w:r>
        <w:rPr>
          <w:color w:val="000000"/>
        </w:rPr>
        <w:t>with how the choice itself of theoretical points of departure is relative to cultural</w:t>
      </w:r>
      <w:r>
        <w:rPr>
          <w:color w:val="000000"/>
          <w:spacing w:val="-7"/>
        </w:rPr>
        <w:t xml:space="preserve"> </w:t>
      </w:r>
      <w:r>
        <w:rPr>
          <w:color w:val="000000"/>
        </w:rPr>
        <w:t>and</w:t>
      </w:r>
      <w:r>
        <w:rPr>
          <w:color w:val="000000"/>
          <w:spacing w:val="-6"/>
        </w:rPr>
        <w:t xml:space="preserve"> </w:t>
      </w:r>
      <w:r>
        <w:rPr>
          <w:color w:val="000000"/>
        </w:rPr>
        <w:t>historical</w:t>
      </w:r>
      <w:r>
        <w:rPr>
          <w:color w:val="000000"/>
          <w:spacing w:val="-7"/>
        </w:rPr>
        <w:t xml:space="preserve"> </w:t>
      </w:r>
      <w:r>
        <w:rPr>
          <w:color w:val="000000"/>
        </w:rPr>
        <w:t>relationships.</w:t>
      </w:r>
      <w:r>
        <w:rPr>
          <w:color w:val="000000"/>
          <w:spacing w:val="-7"/>
        </w:rPr>
        <w:t xml:space="preserve"> </w:t>
      </w:r>
      <w:r>
        <w:rPr>
          <w:color w:val="000000"/>
        </w:rPr>
        <w:t>With</w:t>
      </w:r>
      <w:r>
        <w:rPr>
          <w:color w:val="000000"/>
          <w:spacing w:val="-6"/>
        </w:rPr>
        <w:t xml:space="preserve"> </w:t>
      </w:r>
      <w:r>
        <w:rPr>
          <w:color w:val="000000"/>
        </w:rPr>
        <w:t>illustrations</w:t>
      </w:r>
      <w:r>
        <w:rPr>
          <w:color w:val="000000"/>
          <w:spacing w:val="-7"/>
        </w:rPr>
        <w:t xml:space="preserve"> </w:t>
      </w:r>
      <w:r>
        <w:rPr>
          <w:color w:val="000000"/>
        </w:rPr>
        <w:t>from</w:t>
      </w:r>
      <w:r>
        <w:rPr>
          <w:color w:val="000000"/>
          <w:spacing w:val="-7"/>
        </w:rPr>
        <w:t xml:space="preserve"> </w:t>
      </w:r>
      <w:proofErr w:type="gramStart"/>
      <w:r>
        <w:rPr>
          <w:color w:val="000000"/>
        </w:rPr>
        <w:t>a</w:t>
      </w:r>
      <w:r>
        <w:rPr>
          <w:color w:val="000000"/>
          <w:spacing w:val="-6"/>
        </w:rPr>
        <w:t xml:space="preserve"> </w:t>
      </w:r>
      <w:r>
        <w:rPr>
          <w:color w:val="000000"/>
        </w:rPr>
        <w:t>number</w:t>
      </w:r>
      <w:r>
        <w:rPr>
          <w:color w:val="000000"/>
          <w:spacing w:val="-7"/>
        </w:rPr>
        <w:t xml:space="preserve"> </w:t>
      </w:r>
      <w:r>
        <w:rPr>
          <w:color w:val="000000"/>
        </w:rPr>
        <w:t>of</w:t>
      </w:r>
      <w:proofErr w:type="gramEnd"/>
      <w:r>
        <w:rPr>
          <w:color w:val="000000"/>
        </w:rPr>
        <w:t xml:space="preserve"> studies,</w:t>
      </w:r>
      <w:r>
        <w:rPr>
          <w:color w:val="000000"/>
          <w:spacing w:val="-12"/>
        </w:rPr>
        <w:t xml:space="preserve"> </w:t>
      </w:r>
      <w:r>
        <w:rPr>
          <w:color w:val="000000"/>
        </w:rPr>
        <w:t>we</w:t>
      </w:r>
      <w:r>
        <w:rPr>
          <w:color w:val="000000"/>
          <w:spacing w:val="-12"/>
        </w:rPr>
        <w:t xml:space="preserve"> </w:t>
      </w:r>
      <w:r>
        <w:rPr>
          <w:color w:val="000000"/>
        </w:rPr>
        <w:t>will</w:t>
      </w:r>
      <w:r>
        <w:rPr>
          <w:color w:val="000000"/>
          <w:spacing w:val="-11"/>
        </w:rPr>
        <w:t xml:space="preserve"> </w:t>
      </w:r>
      <w:r>
        <w:rPr>
          <w:color w:val="000000"/>
        </w:rPr>
        <w:t>show</w:t>
      </w:r>
      <w:r>
        <w:rPr>
          <w:color w:val="000000"/>
          <w:spacing w:val="-12"/>
        </w:rPr>
        <w:t xml:space="preserve"> </w:t>
      </w:r>
      <w:r>
        <w:rPr>
          <w:color w:val="000000"/>
        </w:rPr>
        <w:t>how</w:t>
      </w:r>
      <w:r>
        <w:rPr>
          <w:color w:val="000000"/>
          <w:spacing w:val="-11"/>
        </w:rPr>
        <w:t xml:space="preserve"> </w:t>
      </w:r>
      <w:r>
        <w:rPr>
          <w:color w:val="000000"/>
        </w:rPr>
        <w:t>poorly</w:t>
      </w:r>
      <w:r>
        <w:rPr>
          <w:color w:val="000000"/>
          <w:spacing w:val="-12"/>
        </w:rPr>
        <w:t xml:space="preserve"> </w:t>
      </w:r>
      <w:r>
        <w:rPr>
          <w:color w:val="000000"/>
        </w:rPr>
        <w:t>many</w:t>
      </w:r>
      <w:r>
        <w:rPr>
          <w:color w:val="000000"/>
          <w:spacing w:val="-11"/>
        </w:rPr>
        <w:t xml:space="preserve"> </w:t>
      </w:r>
      <w:r>
        <w:rPr>
          <w:color w:val="000000"/>
        </w:rPr>
        <w:t>of</w:t>
      </w:r>
      <w:r>
        <w:rPr>
          <w:color w:val="000000"/>
          <w:spacing w:val="-12"/>
        </w:rPr>
        <w:t xml:space="preserve"> </w:t>
      </w:r>
      <w:r>
        <w:rPr>
          <w:color w:val="000000"/>
        </w:rPr>
        <w:t>the</w:t>
      </w:r>
      <w:r>
        <w:rPr>
          <w:color w:val="000000"/>
          <w:spacing w:val="-12"/>
        </w:rPr>
        <w:t xml:space="preserve"> </w:t>
      </w:r>
      <w:r>
        <w:rPr>
          <w:color w:val="000000"/>
        </w:rPr>
        <w:t>research</w:t>
      </w:r>
      <w:r>
        <w:rPr>
          <w:color w:val="000000"/>
          <w:spacing w:val="-11"/>
        </w:rPr>
        <w:t xml:space="preserve"> </w:t>
      </w:r>
      <w:r>
        <w:rPr>
          <w:color w:val="000000"/>
        </w:rPr>
        <w:t>findings</w:t>
      </w:r>
      <w:r>
        <w:rPr>
          <w:color w:val="000000"/>
          <w:spacing w:val="-12"/>
        </w:rPr>
        <w:t xml:space="preserve"> </w:t>
      </w:r>
      <w:r>
        <w:rPr>
          <w:color w:val="000000"/>
        </w:rPr>
        <w:t>correlate with our theoretical assumptions, and how difficult it is, despite this, to abandon</w:t>
      </w:r>
      <w:r>
        <w:rPr>
          <w:color w:val="000000"/>
          <w:spacing w:val="-12"/>
        </w:rPr>
        <w:t xml:space="preserve"> </w:t>
      </w:r>
      <w:r>
        <w:rPr>
          <w:color w:val="000000"/>
        </w:rPr>
        <w:t>the</w:t>
      </w:r>
      <w:r>
        <w:rPr>
          <w:color w:val="000000"/>
          <w:spacing w:val="-12"/>
        </w:rPr>
        <w:t xml:space="preserve"> </w:t>
      </w:r>
      <w:r>
        <w:rPr>
          <w:color w:val="000000"/>
        </w:rPr>
        <w:t>theoretical</w:t>
      </w:r>
      <w:r>
        <w:rPr>
          <w:color w:val="000000"/>
          <w:spacing w:val="-11"/>
        </w:rPr>
        <w:t xml:space="preserve"> </w:t>
      </w:r>
      <w:r>
        <w:rPr>
          <w:color w:val="000000"/>
        </w:rPr>
        <w:t>points</w:t>
      </w:r>
      <w:r>
        <w:rPr>
          <w:color w:val="000000"/>
          <w:spacing w:val="-12"/>
        </w:rPr>
        <w:t xml:space="preserve"> </w:t>
      </w:r>
      <w:r>
        <w:rPr>
          <w:color w:val="000000"/>
        </w:rPr>
        <w:t>of</w:t>
      </w:r>
      <w:r>
        <w:rPr>
          <w:color w:val="000000"/>
          <w:spacing w:val="-11"/>
        </w:rPr>
        <w:t xml:space="preserve"> </w:t>
      </w:r>
      <w:r>
        <w:rPr>
          <w:color w:val="000000"/>
        </w:rPr>
        <w:t>departure</w:t>
      </w:r>
      <w:r>
        <w:rPr>
          <w:color w:val="000000"/>
          <w:spacing w:val="-12"/>
        </w:rPr>
        <w:t xml:space="preserve"> </w:t>
      </w:r>
      <w:r>
        <w:rPr>
          <w:color w:val="000000"/>
        </w:rPr>
        <w:t>that</w:t>
      </w:r>
      <w:r>
        <w:rPr>
          <w:color w:val="000000"/>
          <w:spacing w:val="-11"/>
        </w:rPr>
        <w:t xml:space="preserve"> </w:t>
      </w:r>
      <w:r>
        <w:rPr>
          <w:color w:val="000000"/>
        </w:rPr>
        <w:t>we</w:t>
      </w:r>
      <w:r>
        <w:rPr>
          <w:color w:val="000000"/>
          <w:spacing w:val="-12"/>
        </w:rPr>
        <w:t xml:space="preserve"> </w:t>
      </w:r>
      <w:r>
        <w:rPr>
          <w:color w:val="000000"/>
        </w:rPr>
        <w:t>have</w:t>
      </w:r>
      <w:r>
        <w:rPr>
          <w:color w:val="000000"/>
          <w:spacing w:val="-12"/>
        </w:rPr>
        <w:t xml:space="preserve"> </w:t>
      </w:r>
      <w:r>
        <w:rPr>
          <w:color w:val="000000"/>
        </w:rPr>
        <w:t>chosen.</w:t>
      </w:r>
      <w:r>
        <w:rPr>
          <w:color w:val="000000"/>
          <w:spacing w:val="-11"/>
        </w:rPr>
        <w:t xml:space="preserve"> </w:t>
      </w:r>
      <w:r>
        <w:rPr>
          <w:color w:val="000000"/>
        </w:rPr>
        <w:t>We</w:t>
      </w:r>
      <w:r>
        <w:rPr>
          <w:color w:val="000000"/>
          <w:spacing w:val="-12"/>
        </w:rPr>
        <w:t xml:space="preserve"> </w:t>
      </w:r>
      <w:r>
        <w:rPr>
          <w:color w:val="000000"/>
        </w:rPr>
        <w:t xml:space="preserve">will argue that the usual theoretical points of departure for gerontological research only represent a narrow corridor in a theoretical field, which </w:t>
      </w:r>
      <w:proofErr w:type="gramStart"/>
      <w:r>
        <w:rPr>
          <w:color w:val="000000"/>
        </w:rPr>
        <w:t>actually is</w:t>
      </w:r>
      <w:proofErr w:type="gramEnd"/>
      <w:r>
        <w:rPr>
          <w:color w:val="000000"/>
        </w:rPr>
        <w:t xml:space="preserve"> much broader. We will also argue that it is not just by chance that we choose these very theoretical points of departure. The ways we chose to construct old age in our theories are directed not only by our own position in the life cycle, but also by an overflow of predominant, general values from society into science.</w:t>
      </w:r>
    </w:p>
    <w:p w14:paraId="514BD54A" w14:textId="77777777" w:rsidR="006E0EA6" w:rsidRDefault="00000000">
      <w:pPr>
        <w:pStyle w:val="BodyText"/>
        <w:spacing w:before="17" w:line="249" w:lineRule="auto"/>
        <w:ind w:left="13" w:right="16" w:firstLine="417"/>
      </w:pPr>
      <w:r>
        <w:t>A</w:t>
      </w:r>
      <w:r>
        <w:rPr>
          <w:spacing w:val="-4"/>
        </w:rPr>
        <w:t xml:space="preserve"> </w:t>
      </w:r>
      <w:r>
        <w:t>national</w:t>
      </w:r>
      <w:r>
        <w:rPr>
          <w:spacing w:val="-2"/>
        </w:rPr>
        <w:t xml:space="preserve"> </w:t>
      </w:r>
      <w:r>
        <w:t>Swedish</w:t>
      </w:r>
      <w:r>
        <w:rPr>
          <w:spacing w:val="-4"/>
        </w:rPr>
        <w:t xml:space="preserve"> </w:t>
      </w:r>
      <w:r>
        <w:t>gerontology</w:t>
      </w:r>
      <w:r>
        <w:rPr>
          <w:spacing w:val="-4"/>
        </w:rPr>
        <w:t xml:space="preserve"> </w:t>
      </w:r>
      <w:r>
        <w:t>research</w:t>
      </w:r>
      <w:r>
        <w:rPr>
          <w:spacing w:val="-2"/>
        </w:rPr>
        <w:t xml:space="preserve"> </w:t>
      </w:r>
      <w:r>
        <w:t>project</w:t>
      </w:r>
      <w:r>
        <w:rPr>
          <w:spacing w:val="-4"/>
        </w:rPr>
        <w:t xml:space="preserve"> </w:t>
      </w:r>
      <w:r>
        <w:t>back</w:t>
      </w:r>
      <w:r>
        <w:rPr>
          <w:spacing w:val="-4"/>
        </w:rPr>
        <w:t xml:space="preserve"> </w:t>
      </w:r>
      <w:r>
        <w:t>in</w:t>
      </w:r>
      <w:r>
        <w:rPr>
          <w:spacing w:val="-2"/>
        </w:rPr>
        <w:t xml:space="preserve"> </w:t>
      </w:r>
      <w:r>
        <w:t>the</w:t>
      </w:r>
      <w:r>
        <w:rPr>
          <w:spacing w:val="-4"/>
        </w:rPr>
        <w:t xml:space="preserve"> </w:t>
      </w:r>
      <w:r>
        <w:t xml:space="preserve">1970s, </w:t>
      </w:r>
      <w:r>
        <w:rPr>
          <w:spacing w:val="-2"/>
        </w:rPr>
        <w:t>“The</w:t>
      </w:r>
      <w:r>
        <w:rPr>
          <w:spacing w:val="-7"/>
        </w:rPr>
        <w:t xml:space="preserve"> </w:t>
      </w:r>
      <w:r>
        <w:rPr>
          <w:spacing w:val="-2"/>
        </w:rPr>
        <w:t>Elderly</w:t>
      </w:r>
      <w:r>
        <w:rPr>
          <w:spacing w:val="-9"/>
        </w:rPr>
        <w:t xml:space="preserve"> </w:t>
      </w:r>
      <w:r>
        <w:rPr>
          <w:spacing w:val="-2"/>
        </w:rPr>
        <w:t>in</w:t>
      </w:r>
      <w:r>
        <w:rPr>
          <w:spacing w:val="-7"/>
        </w:rPr>
        <w:t xml:space="preserve"> </w:t>
      </w:r>
      <w:r>
        <w:rPr>
          <w:spacing w:val="-2"/>
        </w:rPr>
        <w:t>Society,”</w:t>
      </w:r>
      <w:r>
        <w:rPr>
          <w:spacing w:val="-9"/>
        </w:rPr>
        <w:t xml:space="preserve"> </w:t>
      </w:r>
      <w:r>
        <w:rPr>
          <w:spacing w:val="-2"/>
        </w:rPr>
        <w:t>started</w:t>
      </w:r>
      <w:r>
        <w:rPr>
          <w:spacing w:val="-7"/>
        </w:rPr>
        <w:t xml:space="preserve"> </w:t>
      </w:r>
      <w:r>
        <w:rPr>
          <w:spacing w:val="-2"/>
        </w:rPr>
        <w:t>with</w:t>
      </w:r>
      <w:r>
        <w:rPr>
          <w:spacing w:val="-9"/>
        </w:rPr>
        <w:t xml:space="preserve"> </w:t>
      </w:r>
      <w:r>
        <w:rPr>
          <w:spacing w:val="-2"/>
        </w:rPr>
        <w:t>some</w:t>
      </w:r>
      <w:r>
        <w:rPr>
          <w:spacing w:val="-7"/>
        </w:rPr>
        <w:t xml:space="preserve"> </w:t>
      </w:r>
      <w:r>
        <w:rPr>
          <w:color w:val="000000"/>
          <w:spacing w:val="-2"/>
          <w:shd w:val="clear" w:color="auto" w:fill="FFEF66"/>
        </w:rPr>
        <w:t>theoretical</w:t>
      </w:r>
      <w:r>
        <w:rPr>
          <w:color w:val="000000"/>
          <w:spacing w:val="-9"/>
          <w:shd w:val="clear" w:color="auto" w:fill="FFEF66"/>
        </w:rPr>
        <w:t xml:space="preserve"> </w:t>
      </w:r>
      <w:r>
        <w:rPr>
          <w:color w:val="000000"/>
          <w:spacing w:val="-2"/>
          <w:shd w:val="clear" w:color="auto" w:fill="FFEF66"/>
        </w:rPr>
        <w:t>points</w:t>
      </w:r>
      <w:r>
        <w:rPr>
          <w:color w:val="000000"/>
          <w:spacing w:val="-7"/>
          <w:shd w:val="clear" w:color="auto" w:fill="FFEF66"/>
        </w:rPr>
        <w:t xml:space="preserve"> </w:t>
      </w:r>
      <w:r>
        <w:rPr>
          <w:color w:val="000000"/>
          <w:spacing w:val="-2"/>
          <w:shd w:val="clear" w:color="auto" w:fill="FFEF66"/>
        </w:rPr>
        <w:t>of</w:t>
      </w:r>
      <w:r>
        <w:rPr>
          <w:color w:val="000000"/>
          <w:spacing w:val="-9"/>
          <w:shd w:val="clear" w:color="auto" w:fill="FFEF66"/>
        </w:rPr>
        <w:t xml:space="preserve"> </w:t>
      </w:r>
      <w:r>
        <w:rPr>
          <w:color w:val="000000"/>
          <w:spacing w:val="-2"/>
          <w:shd w:val="clear" w:color="auto" w:fill="FFEF66"/>
        </w:rPr>
        <w:t>departure</w:t>
      </w:r>
      <w:r>
        <w:rPr>
          <w:color w:val="000000"/>
          <w:spacing w:val="-2"/>
        </w:rPr>
        <w:t xml:space="preserve"> </w:t>
      </w:r>
      <w:r>
        <w:rPr>
          <w:color w:val="000000"/>
        </w:rPr>
        <w:t>that were partly new at that time. The most central of these was one which came to be called the</w:t>
      </w:r>
      <w:r>
        <w:rPr>
          <w:rFonts w:ascii="Times New Roman" w:hAnsi="Times New Roman"/>
          <w:color w:val="000000"/>
          <w:shd w:val="clear" w:color="auto" w:fill="FFEF66"/>
        </w:rPr>
        <w:t xml:space="preserve"> </w:t>
      </w:r>
      <w:r>
        <w:rPr>
          <w:i/>
          <w:color w:val="000000"/>
          <w:shd w:val="clear" w:color="auto" w:fill="FFEF66"/>
        </w:rPr>
        <w:t>resource perspective</w:t>
      </w:r>
      <w:r>
        <w:rPr>
          <w:color w:val="000000"/>
        </w:rPr>
        <w:t>, which quickly gained great</w:t>
      </w:r>
      <w:r>
        <w:rPr>
          <w:color w:val="000000"/>
          <w:spacing w:val="-2"/>
        </w:rPr>
        <w:t xml:space="preserve"> </w:t>
      </w:r>
      <w:r>
        <w:rPr>
          <w:color w:val="000000"/>
        </w:rPr>
        <w:t>popularity.</w:t>
      </w:r>
      <w:r>
        <w:rPr>
          <w:color w:val="000000"/>
          <w:spacing w:val="-3"/>
        </w:rPr>
        <w:t xml:space="preserve"> </w:t>
      </w:r>
      <w:r>
        <w:rPr>
          <w:color w:val="000000"/>
        </w:rPr>
        <w:t>This</w:t>
      </w:r>
      <w:r>
        <w:rPr>
          <w:color w:val="000000"/>
          <w:spacing w:val="-2"/>
        </w:rPr>
        <w:t xml:space="preserve"> </w:t>
      </w:r>
      <w:r>
        <w:rPr>
          <w:color w:val="000000"/>
        </w:rPr>
        <w:t>perspective</w:t>
      </w:r>
      <w:r>
        <w:rPr>
          <w:color w:val="000000"/>
          <w:spacing w:val="-3"/>
        </w:rPr>
        <w:t xml:space="preserve"> </w:t>
      </w:r>
      <w:r>
        <w:rPr>
          <w:color w:val="000000"/>
        </w:rPr>
        <w:t>is</w:t>
      </w:r>
      <w:r>
        <w:rPr>
          <w:color w:val="000000"/>
          <w:spacing w:val="-2"/>
        </w:rPr>
        <w:t xml:space="preserve"> </w:t>
      </w:r>
      <w:r>
        <w:rPr>
          <w:color w:val="000000"/>
        </w:rPr>
        <w:t>close</w:t>
      </w:r>
      <w:r>
        <w:rPr>
          <w:color w:val="000000"/>
          <w:spacing w:val="-3"/>
        </w:rPr>
        <w:t xml:space="preserve"> </w:t>
      </w:r>
      <w:r>
        <w:rPr>
          <w:color w:val="000000"/>
        </w:rPr>
        <w:t>to</w:t>
      </w:r>
      <w:r>
        <w:rPr>
          <w:color w:val="000000"/>
          <w:spacing w:val="-2"/>
        </w:rPr>
        <w:t xml:space="preserve"> </w:t>
      </w:r>
      <w:r>
        <w:rPr>
          <w:color w:val="000000"/>
        </w:rPr>
        <w:t>what</w:t>
      </w:r>
      <w:r>
        <w:rPr>
          <w:color w:val="000000"/>
          <w:spacing w:val="-3"/>
        </w:rPr>
        <w:t xml:space="preserve"> </w:t>
      </w:r>
      <w:r>
        <w:rPr>
          <w:color w:val="000000"/>
        </w:rPr>
        <w:t>today</w:t>
      </w:r>
      <w:r>
        <w:rPr>
          <w:color w:val="000000"/>
          <w:spacing w:val="-2"/>
        </w:rPr>
        <w:t xml:space="preserve"> </w:t>
      </w:r>
      <w:r>
        <w:rPr>
          <w:color w:val="000000"/>
        </w:rPr>
        <w:t>is</w:t>
      </w:r>
      <w:r>
        <w:rPr>
          <w:color w:val="000000"/>
          <w:spacing w:val="-3"/>
        </w:rPr>
        <w:t xml:space="preserve"> </w:t>
      </w:r>
      <w:r>
        <w:rPr>
          <w:color w:val="000000"/>
        </w:rPr>
        <w:t>known</w:t>
      </w:r>
      <w:r>
        <w:rPr>
          <w:color w:val="000000"/>
          <w:spacing w:val="-2"/>
        </w:rPr>
        <w:t xml:space="preserve"> </w:t>
      </w:r>
      <w:r>
        <w:rPr>
          <w:color w:val="000000"/>
        </w:rPr>
        <w:t>as</w:t>
      </w:r>
      <w:r>
        <w:rPr>
          <w:color w:val="000000"/>
          <w:spacing w:val="-3"/>
        </w:rPr>
        <w:t xml:space="preserve"> </w:t>
      </w:r>
      <w:r>
        <w:rPr>
          <w:color w:val="000000"/>
        </w:rPr>
        <w:t xml:space="preserve">the </w:t>
      </w:r>
      <w:r>
        <w:rPr>
          <w:i/>
          <w:color w:val="000000"/>
          <w:spacing w:val="-4"/>
          <w:shd w:val="clear" w:color="auto" w:fill="FFEF66"/>
        </w:rPr>
        <w:t>salutogenic</w:t>
      </w:r>
      <w:r>
        <w:rPr>
          <w:i/>
          <w:color w:val="000000"/>
          <w:spacing w:val="-8"/>
          <w:shd w:val="clear" w:color="auto" w:fill="FFEF66"/>
        </w:rPr>
        <w:t xml:space="preserve"> </w:t>
      </w:r>
      <w:r>
        <w:rPr>
          <w:color w:val="000000"/>
          <w:spacing w:val="-4"/>
          <w:shd w:val="clear" w:color="auto" w:fill="FFEF66"/>
        </w:rPr>
        <w:t>perspective</w:t>
      </w:r>
      <w:r>
        <w:rPr>
          <w:color w:val="000000"/>
          <w:spacing w:val="-8"/>
          <w:shd w:val="clear" w:color="auto" w:fill="FFEF66"/>
        </w:rPr>
        <w:t xml:space="preserve"> </w:t>
      </w:r>
      <w:r>
        <w:rPr>
          <w:color w:val="000000"/>
          <w:spacing w:val="-4"/>
        </w:rPr>
        <w:t>(Antonovsky,</w:t>
      </w:r>
      <w:r>
        <w:rPr>
          <w:color w:val="000000"/>
          <w:spacing w:val="-7"/>
        </w:rPr>
        <w:t xml:space="preserve"> </w:t>
      </w:r>
      <w:r>
        <w:rPr>
          <w:color w:val="000000"/>
          <w:spacing w:val="-4"/>
        </w:rPr>
        <w:t>1987).</w:t>
      </w:r>
      <w:r>
        <w:rPr>
          <w:color w:val="000000"/>
          <w:spacing w:val="-8"/>
        </w:rPr>
        <w:t xml:space="preserve"> </w:t>
      </w:r>
      <w:r>
        <w:rPr>
          <w:color w:val="000000"/>
          <w:spacing w:val="-4"/>
        </w:rPr>
        <w:t>As</w:t>
      </w:r>
      <w:r>
        <w:rPr>
          <w:color w:val="000000"/>
          <w:spacing w:val="-7"/>
        </w:rPr>
        <w:t xml:space="preserve"> </w:t>
      </w:r>
      <w:r>
        <w:rPr>
          <w:color w:val="000000"/>
          <w:spacing w:val="-4"/>
        </w:rPr>
        <w:t>opposed</w:t>
      </w:r>
      <w:r>
        <w:rPr>
          <w:color w:val="000000"/>
          <w:spacing w:val="-8"/>
        </w:rPr>
        <w:t xml:space="preserve"> </w:t>
      </w:r>
      <w:r>
        <w:rPr>
          <w:color w:val="000000"/>
          <w:spacing w:val="-4"/>
        </w:rPr>
        <w:t>to</w:t>
      </w:r>
      <w:r>
        <w:rPr>
          <w:color w:val="000000"/>
          <w:spacing w:val="-7"/>
        </w:rPr>
        <w:t xml:space="preserve"> </w:t>
      </w:r>
      <w:r>
        <w:rPr>
          <w:color w:val="000000"/>
          <w:spacing w:val="-4"/>
        </w:rPr>
        <w:t>the,</w:t>
      </w:r>
      <w:r>
        <w:rPr>
          <w:color w:val="000000"/>
          <w:spacing w:val="-8"/>
        </w:rPr>
        <w:t xml:space="preserve"> </w:t>
      </w:r>
      <w:r>
        <w:rPr>
          <w:color w:val="000000"/>
          <w:spacing w:val="-4"/>
        </w:rPr>
        <w:t>at</w:t>
      </w:r>
      <w:r>
        <w:rPr>
          <w:color w:val="000000"/>
          <w:spacing w:val="-8"/>
        </w:rPr>
        <w:t xml:space="preserve"> </w:t>
      </w:r>
      <w:r>
        <w:rPr>
          <w:color w:val="000000"/>
          <w:spacing w:val="-4"/>
        </w:rPr>
        <w:t>that</w:t>
      </w:r>
      <w:r>
        <w:rPr>
          <w:color w:val="000000"/>
          <w:spacing w:val="-7"/>
        </w:rPr>
        <w:t xml:space="preserve"> </w:t>
      </w:r>
      <w:r>
        <w:rPr>
          <w:color w:val="000000"/>
          <w:spacing w:val="-4"/>
        </w:rPr>
        <w:t xml:space="preserve">time, </w:t>
      </w:r>
      <w:r>
        <w:rPr>
          <w:color w:val="000000"/>
        </w:rPr>
        <w:t>prevailing way to “construct” old age as a misery and old people as a burden,</w:t>
      </w:r>
      <w:r>
        <w:rPr>
          <w:color w:val="000000"/>
          <w:spacing w:val="-1"/>
        </w:rPr>
        <w:t xml:space="preserve"> </w:t>
      </w:r>
      <w:r>
        <w:rPr>
          <w:color w:val="000000"/>
        </w:rPr>
        <w:t>we</w:t>
      </w:r>
      <w:r>
        <w:rPr>
          <w:color w:val="000000"/>
          <w:spacing w:val="-1"/>
        </w:rPr>
        <w:t xml:space="preserve"> </w:t>
      </w:r>
      <w:r>
        <w:rPr>
          <w:color w:val="000000"/>
        </w:rPr>
        <w:t>were</w:t>
      </w:r>
      <w:r>
        <w:rPr>
          <w:color w:val="000000"/>
          <w:spacing w:val="-1"/>
        </w:rPr>
        <w:t xml:space="preserve"> </w:t>
      </w:r>
      <w:r>
        <w:rPr>
          <w:color w:val="000000"/>
        </w:rPr>
        <w:t>encouraged</w:t>
      </w:r>
      <w:r>
        <w:rPr>
          <w:color w:val="000000"/>
          <w:spacing w:val="-1"/>
        </w:rPr>
        <w:t xml:space="preserve"> </w:t>
      </w:r>
      <w:r>
        <w:rPr>
          <w:color w:val="000000"/>
        </w:rPr>
        <w:t>to</w:t>
      </w:r>
      <w:r>
        <w:rPr>
          <w:color w:val="000000"/>
          <w:spacing w:val="-1"/>
        </w:rPr>
        <w:t xml:space="preserve"> </w:t>
      </w:r>
      <w:r>
        <w:rPr>
          <w:color w:val="000000"/>
        </w:rPr>
        <w:t>see</w:t>
      </w:r>
      <w:r>
        <w:rPr>
          <w:color w:val="000000"/>
          <w:spacing w:val="-1"/>
        </w:rPr>
        <w:t xml:space="preserve"> </w:t>
      </w:r>
      <w:r>
        <w:rPr>
          <w:color w:val="000000"/>
        </w:rPr>
        <w:t>older</w:t>
      </w:r>
      <w:r>
        <w:rPr>
          <w:color w:val="000000"/>
          <w:spacing w:val="-1"/>
        </w:rPr>
        <w:t xml:space="preserve"> </w:t>
      </w:r>
      <w:r>
        <w:rPr>
          <w:color w:val="000000"/>
        </w:rPr>
        <w:t>people</w:t>
      </w:r>
      <w:r>
        <w:rPr>
          <w:color w:val="000000"/>
          <w:spacing w:val="-1"/>
        </w:rPr>
        <w:t xml:space="preserve"> </w:t>
      </w:r>
      <w:r>
        <w:rPr>
          <w:color w:val="000000"/>
        </w:rPr>
        <w:t>as</w:t>
      </w:r>
      <w:r>
        <w:rPr>
          <w:color w:val="000000"/>
          <w:spacing w:val="-1"/>
        </w:rPr>
        <w:t xml:space="preserve"> </w:t>
      </w:r>
      <w:r>
        <w:rPr>
          <w:color w:val="000000"/>
        </w:rPr>
        <w:t>resources.</w:t>
      </w:r>
      <w:r>
        <w:rPr>
          <w:color w:val="000000"/>
          <w:spacing w:val="-1"/>
        </w:rPr>
        <w:t xml:space="preserve"> </w:t>
      </w:r>
      <w:r>
        <w:rPr>
          <w:color w:val="000000"/>
        </w:rPr>
        <w:t>This</w:t>
      </w:r>
      <w:r>
        <w:rPr>
          <w:color w:val="000000"/>
          <w:spacing w:val="-1"/>
        </w:rPr>
        <w:t xml:space="preserve"> </w:t>
      </w:r>
      <w:r>
        <w:rPr>
          <w:color w:val="000000"/>
        </w:rPr>
        <w:t xml:space="preserve">new </w:t>
      </w:r>
      <w:r>
        <w:rPr>
          <w:i/>
          <w:color w:val="000000"/>
        </w:rPr>
        <w:t xml:space="preserve">resource </w:t>
      </w:r>
      <w:r>
        <w:rPr>
          <w:color w:val="000000"/>
        </w:rPr>
        <w:t xml:space="preserve">perspective would not only expose </w:t>
      </w:r>
      <w:proofErr w:type="gramStart"/>
      <w:r>
        <w:rPr>
          <w:color w:val="000000"/>
        </w:rPr>
        <w:t>a number of</w:t>
      </w:r>
      <w:proofErr w:type="gramEnd"/>
      <w:r>
        <w:rPr>
          <w:color w:val="000000"/>
        </w:rPr>
        <w:t xml:space="preserve"> popular public myths about the </w:t>
      </w:r>
      <w:proofErr w:type="gramStart"/>
      <w:r>
        <w:rPr>
          <w:color w:val="000000"/>
        </w:rPr>
        <w:t>elderly, but</w:t>
      </w:r>
      <w:proofErr w:type="gramEnd"/>
      <w:r>
        <w:rPr>
          <w:color w:val="000000"/>
        </w:rPr>
        <w:t xml:space="preserve"> would also call our attention to our own theoretical constructions within the discipline of gerontology.</w:t>
      </w:r>
    </w:p>
    <w:p w14:paraId="6542535E" w14:textId="77777777" w:rsidR="006E0EA6" w:rsidRDefault="00000000">
      <w:pPr>
        <w:pStyle w:val="BodyText"/>
        <w:spacing w:before="2" w:line="249" w:lineRule="auto"/>
        <w:ind w:left="13" w:right="15" w:firstLine="417"/>
      </w:pPr>
      <w:r>
        <w:rPr>
          <w:spacing w:val="-4"/>
        </w:rPr>
        <w:t>The</w:t>
      </w:r>
      <w:r>
        <w:rPr>
          <w:spacing w:val="-5"/>
        </w:rPr>
        <w:t xml:space="preserve"> </w:t>
      </w:r>
      <w:r>
        <w:rPr>
          <w:spacing w:val="-4"/>
        </w:rPr>
        <w:t>consciousness that</w:t>
      </w:r>
      <w:r>
        <w:rPr>
          <w:spacing w:val="-5"/>
        </w:rPr>
        <w:t xml:space="preserve"> </w:t>
      </w:r>
      <w:r>
        <w:rPr>
          <w:spacing w:val="-4"/>
        </w:rPr>
        <w:t>the understanding</w:t>
      </w:r>
      <w:r>
        <w:rPr>
          <w:spacing w:val="-5"/>
        </w:rPr>
        <w:t xml:space="preserve"> </w:t>
      </w:r>
      <w:r>
        <w:rPr>
          <w:spacing w:val="-4"/>
        </w:rPr>
        <w:t>of aging</w:t>
      </w:r>
      <w:r>
        <w:rPr>
          <w:spacing w:val="-5"/>
        </w:rPr>
        <w:t xml:space="preserve"> </w:t>
      </w:r>
      <w:r>
        <w:rPr>
          <w:spacing w:val="-4"/>
        </w:rPr>
        <w:t>can be</w:t>
      </w:r>
      <w:r>
        <w:rPr>
          <w:spacing w:val="-5"/>
        </w:rPr>
        <w:t xml:space="preserve"> </w:t>
      </w:r>
      <w:r>
        <w:rPr>
          <w:spacing w:val="-4"/>
        </w:rPr>
        <w:t xml:space="preserve">constructed </w:t>
      </w:r>
      <w:r>
        <w:t>from</w:t>
      </w:r>
      <w:r>
        <w:rPr>
          <w:spacing w:val="-9"/>
        </w:rPr>
        <w:t xml:space="preserve"> </w:t>
      </w:r>
      <w:r>
        <w:t>both</w:t>
      </w:r>
      <w:r>
        <w:rPr>
          <w:spacing w:val="-9"/>
        </w:rPr>
        <w:t xml:space="preserve"> </w:t>
      </w:r>
      <w:r>
        <w:t>a</w:t>
      </w:r>
      <w:r>
        <w:rPr>
          <w:rFonts w:ascii="Times New Roman"/>
          <w:color w:val="000000"/>
          <w:spacing w:val="-14"/>
          <w:shd w:val="clear" w:color="auto" w:fill="FFEF66"/>
        </w:rPr>
        <w:t xml:space="preserve"> </w:t>
      </w:r>
      <w:r>
        <w:rPr>
          <w:color w:val="000000"/>
          <w:shd w:val="clear" w:color="auto" w:fill="FFEF66"/>
        </w:rPr>
        <w:t>misery</w:t>
      </w:r>
      <w:r>
        <w:rPr>
          <w:color w:val="000000"/>
          <w:spacing w:val="-8"/>
          <w:shd w:val="clear" w:color="auto" w:fill="FFEF66"/>
        </w:rPr>
        <w:t xml:space="preserve"> </w:t>
      </w:r>
      <w:r>
        <w:rPr>
          <w:color w:val="000000"/>
          <w:shd w:val="clear" w:color="auto" w:fill="FFEF66"/>
        </w:rPr>
        <w:t>perspective</w:t>
      </w:r>
      <w:r>
        <w:rPr>
          <w:color w:val="000000"/>
          <w:spacing w:val="-8"/>
          <w:shd w:val="clear" w:color="auto" w:fill="FFEF66"/>
        </w:rPr>
        <w:t xml:space="preserve"> </w:t>
      </w:r>
      <w:r>
        <w:rPr>
          <w:color w:val="000000"/>
          <w:shd w:val="clear" w:color="auto" w:fill="FFEF66"/>
        </w:rPr>
        <w:t>and</w:t>
      </w:r>
      <w:r>
        <w:rPr>
          <w:color w:val="000000"/>
          <w:spacing w:val="-9"/>
          <w:shd w:val="clear" w:color="auto" w:fill="FFEF66"/>
        </w:rPr>
        <w:t xml:space="preserve"> </w:t>
      </w:r>
      <w:r>
        <w:rPr>
          <w:color w:val="000000"/>
          <w:shd w:val="clear" w:color="auto" w:fill="FFEF66"/>
        </w:rPr>
        <w:t>a</w:t>
      </w:r>
      <w:r>
        <w:rPr>
          <w:color w:val="000000"/>
          <w:spacing w:val="-8"/>
          <w:shd w:val="clear" w:color="auto" w:fill="FFEF66"/>
        </w:rPr>
        <w:t xml:space="preserve"> </w:t>
      </w:r>
      <w:r>
        <w:rPr>
          <w:color w:val="000000"/>
          <w:shd w:val="clear" w:color="auto" w:fill="FFEF66"/>
        </w:rPr>
        <w:t>resource</w:t>
      </w:r>
      <w:r>
        <w:rPr>
          <w:color w:val="000000"/>
          <w:spacing w:val="-9"/>
          <w:shd w:val="clear" w:color="auto" w:fill="FFEF66"/>
        </w:rPr>
        <w:t xml:space="preserve"> </w:t>
      </w:r>
      <w:r>
        <w:rPr>
          <w:color w:val="000000"/>
          <w:shd w:val="clear" w:color="auto" w:fill="FFEF66"/>
        </w:rPr>
        <w:t>perspective</w:t>
      </w:r>
      <w:r>
        <w:rPr>
          <w:color w:val="000000"/>
          <w:spacing w:val="-8"/>
        </w:rPr>
        <w:t xml:space="preserve"> </w:t>
      </w:r>
      <w:r>
        <w:rPr>
          <w:color w:val="000000"/>
        </w:rPr>
        <w:t>released</w:t>
      </w:r>
      <w:r>
        <w:rPr>
          <w:color w:val="000000"/>
          <w:spacing w:val="-9"/>
        </w:rPr>
        <w:t xml:space="preserve"> </w:t>
      </w:r>
      <w:r>
        <w:rPr>
          <w:color w:val="000000"/>
        </w:rPr>
        <w:t xml:space="preserve">new knowledge early in the research process. In the first research report from the project we (Tornstam, 1981) could show how younger people </w:t>
      </w:r>
      <w:r>
        <w:rPr>
          <w:color w:val="000000"/>
          <w:spacing w:val="-2"/>
        </w:rPr>
        <w:t xml:space="preserve">overestimated the problem-reality of the elderly, compared with how the </w:t>
      </w:r>
      <w:r>
        <w:rPr>
          <w:color w:val="000000"/>
        </w:rPr>
        <w:t>elderly</w:t>
      </w:r>
      <w:r>
        <w:rPr>
          <w:color w:val="000000"/>
          <w:spacing w:val="-8"/>
        </w:rPr>
        <w:t xml:space="preserve"> </w:t>
      </w:r>
      <w:r>
        <w:rPr>
          <w:color w:val="000000"/>
        </w:rPr>
        <w:t>themselves</w:t>
      </w:r>
      <w:r>
        <w:rPr>
          <w:color w:val="000000"/>
          <w:spacing w:val="-9"/>
        </w:rPr>
        <w:t xml:space="preserve"> </w:t>
      </w:r>
      <w:r>
        <w:rPr>
          <w:color w:val="000000"/>
        </w:rPr>
        <w:t>defined</w:t>
      </w:r>
      <w:r>
        <w:rPr>
          <w:color w:val="000000"/>
          <w:spacing w:val="-8"/>
        </w:rPr>
        <w:t xml:space="preserve"> </w:t>
      </w:r>
      <w:r>
        <w:rPr>
          <w:color w:val="000000"/>
        </w:rPr>
        <w:t>it.</w:t>
      </w:r>
      <w:r>
        <w:rPr>
          <w:color w:val="000000"/>
          <w:spacing w:val="-8"/>
        </w:rPr>
        <w:t xml:space="preserve"> </w:t>
      </w:r>
      <w:r>
        <w:rPr>
          <w:color w:val="000000"/>
        </w:rPr>
        <w:t>The</w:t>
      </w:r>
      <w:r>
        <w:rPr>
          <w:color w:val="000000"/>
          <w:spacing w:val="-8"/>
        </w:rPr>
        <w:t xml:space="preserve"> </w:t>
      </w:r>
      <w:r>
        <w:rPr>
          <w:color w:val="000000"/>
        </w:rPr>
        <w:t>omission</w:t>
      </w:r>
      <w:r>
        <w:rPr>
          <w:color w:val="000000"/>
          <w:spacing w:val="-9"/>
        </w:rPr>
        <w:t xml:space="preserve"> </w:t>
      </w:r>
      <w:r>
        <w:rPr>
          <w:color w:val="000000"/>
        </w:rPr>
        <w:t>of</w:t>
      </w:r>
      <w:r>
        <w:rPr>
          <w:color w:val="000000"/>
          <w:spacing w:val="-8"/>
        </w:rPr>
        <w:t xml:space="preserve"> </w:t>
      </w:r>
      <w:r>
        <w:rPr>
          <w:color w:val="000000"/>
        </w:rPr>
        <w:t>the</w:t>
      </w:r>
      <w:r>
        <w:rPr>
          <w:color w:val="000000"/>
          <w:spacing w:val="-8"/>
        </w:rPr>
        <w:t xml:space="preserve"> </w:t>
      </w:r>
      <w:r>
        <w:rPr>
          <w:color w:val="000000"/>
        </w:rPr>
        <w:t>everyday</w:t>
      </w:r>
      <w:r>
        <w:rPr>
          <w:color w:val="000000"/>
          <w:spacing w:val="-9"/>
        </w:rPr>
        <w:t xml:space="preserve"> </w:t>
      </w:r>
      <w:r>
        <w:rPr>
          <w:color w:val="000000"/>
        </w:rPr>
        <w:t>reality</w:t>
      </w:r>
      <w:r>
        <w:rPr>
          <w:color w:val="000000"/>
          <w:spacing w:val="-8"/>
        </w:rPr>
        <w:t xml:space="preserve"> </w:t>
      </w:r>
      <w:r>
        <w:rPr>
          <w:color w:val="000000"/>
        </w:rPr>
        <w:t>of</w:t>
      </w:r>
      <w:r>
        <w:rPr>
          <w:color w:val="000000"/>
          <w:spacing w:val="-8"/>
        </w:rPr>
        <w:t xml:space="preserve"> </w:t>
      </w:r>
      <w:r>
        <w:rPr>
          <w:color w:val="000000"/>
        </w:rPr>
        <w:t>the elderly was guided by a misery perspective, rather than anything else. Further information of the same kind was presented later (Tornstam, 1983a) where it was shown that knowledge about the actual conditions of the elderly was vague and that it had a quite pessimistic coloring.</w:t>
      </w:r>
    </w:p>
    <w:p w14:paraId="3C853509" w14:textId="77777777" w:rsidR="006E0EA6" w:rsidRDefault="006E0EA6">
      <w:pPr>
        <w:pStyle w:val="BodyText"/>
        <w:spacing w:before="22"/>
        <w:jc w:val="left"/>
      </w:pPr>
    </w:p>
    <w:p w14:paraId="5D5065B9" w14:textId="77777777" w:rsidR="006E0EA6" w:rsidRDefault="00000000">
      <w:pPr>
        <w:pStyle w:val="Heading2"/>
        <w:ind w:right="7"/>
        <w:jc w:val="center"/>
      </w:pPr>
      <w:r>
        <w:rPr>
          <w:w w:val="85"/>
        </w:rPr>
        <w:t>THE</w:t>
      </w:r>
      <w:r>
        <w:rPr>
          <w:spacing w:val="6"/>
        </w:rPr>
        <w:t xml:space="preserve"> </w:t>
      </w:r>
      <w:r>
        <w:rPr>
          <w:w w:val="85"/>
        </w:rPr>
        <w:t>ROOT</w:t>
      </w:r>
      <w:r>
        <w:rPr>
          <w:spacing w:val="7"/>
        </w:rPr>
        <w:t xml:space="preserve"> </w:t>
      </w:r>
      <w:r>
        <w:rPr>
          <w:w w:val="85"/>
        </w:rPr>
        <w:t>OF</w:t>
      </w:r>
      <w:r>
        <w:rPr>
          <w:spacing w:val="7"/>
        </w:rPr>
        <w:t xml:space="preserve"> </w:t>
      </w:r>
      <w:r>
        <w:rPr>
          <w:w w:val="85"/>
        </w:rPr>
        <w:t>THE</w:t>
      </w:r>
      <w:r>
        <w:rPr>
          <w:spacing w:val="7"/>
        </w:rPr>
        <w:t xml:space="preserve"> </w:t>
      </w:r>
      <w:r>
        <w:rPr>
          <w:w w:val="85"/>
        </w:rPr>
        <w:t>MISERY</w:t>
      </w:r>
      <w:r>
        <w:rPr>
          <w:spacing w:val="7"/>
        </w:rPr>
        <w:t xml:space="preserve"> </w:t>
      </w:r>
      <w:r>
        <w:rPr>
          <w:spacing w:val="-2"/>
          <w:w w:val="85"/>
        </w:rPr>
        <w:t>PERSPECTIVE</w:t>
      </w:r>
    </w:p>
    <w:p w14:paraId="705B40AC" w14:textId="77777777" w:rsidR="006E0EA6" w:rsidRDefault="00000000">
      <w:pPr>
        <w:pStyle w:val="BodyText"/>
        <w:spacing w:before="208" w:line="249" w:lineRule="auto"/>
        <w:ind w:left="13" w:right="18"/>
      </w:pPr>
      <w:r>
        <w:t>Why do our pictures of the elderly look the way they do? Why do we frequently</w:t>
      </w:r>
      <w:r>
        <w:rPr>
          <w:spacing w:val="-1"/>
        </w:rPr>
        <w:t xml:space="preserve"> </w:t>
      </w:r>
      <w:r>
        <w:t>depict</w:t>
      </w:r>
      <w:r>
        <w:rPr>
          <w:spacing w:val="2"/>
        </w:rPr>
        <w:t xml:space="preserve"> </w:t>
      </w:r>
      <w:r>
        <w:t>the elderly</w:t>
      </w:r>
      <w:r>
        <w:rPr>
          <w:spacing w:val="1"/>
        </w:rPr>
        <w:t xml:space="preserve"> </w:t>
      </w:r>
      <w:r>
        <w:t>as sicker,</w:t>
      </w:r>
      <w:r>
        <w:rPr>
          <w:spacing w:val="1"/>
        </w:rPr>
        <w:t xml:space="preserve"> </w:t>
      </w:r>
      <w:r>
        <w:t>feebler, and</w:t>
      </w:r>
      <w:r>
        <w:rPr>
          <w:spacing w:val="1"/>
        </w:rPr>
        <w:t xml:space="preserve"> </w:t>
      </w:r>
      <w:r>
        <w:t>more miserable</w:t>
      </w:r>
      <w:r>
        <w:rPr>
          <w:spacing w:val="1"/>
        </w:rPr>
        <w:t xml:space="preserve"> </w:t>
      </w:r>
      <w:r>
        <w:rPr>
          <w:spacing w:val="-4"/>
        </w:rPr>
        <w:t>than</w:t>
      </w:r>
    </w:p>
    <w:p w14:paraId="77CCF7D9" w14:textId="77777777" w:rsidR="006E0EA6" w:rsidRDefault="006E0EA6">
      <w:pPr>
        <w:pStyle w:val="BodyText"/>
        <w:spacing w:line="249" w:lineRule="auto"/>
        <w:sectPr w:rsidR="006E0EA6">
          <w:pgSz w:w="7920" w:h="12590"/>
          <w:pgMar w:top="1200" w:right="720" w:bottom="280" w:left="720" w:header="691" w:footer="0" w:gutter="0"/>
          <w:cols w:space="720"/>
        </w:sectPr>
      </w:pPr>
    </w:p>
    <w:p w14:paraId="0D4D394B" w14:textId="77777777" w:rsidR="006E0EA6" w:rsidRDefault="00000000">
      <w:pPr>
        <w:pStyle w:val="BodyText"/>
        <w:spacing w:before="122" w:line="254" w:lineRule="auto"/>
        <w:ind w:left="13" w:right="17"/>
      </w:pPr>
      <w:r>
        <w:lastRenderedPageBreak/>
        <w:t xml:space="preserve">they are in </w:t>
      </w:r>
      <w:proofErr w:type="gramStart"/>
      <w:r>
        <w:t>reality?</w:t>
      </w:r>
      <w:proofErr w:type="gramEnd"/>
      <w:r>
        <w:t xml:space="preserve"> Above all, why do we still, in gerontology, nurture myths</w:t>
      </w:r>
      <w:r>
        <w:rPr>
          <w:spacing w:val="-8"/>
        </w:rPr>
        <w:t xml:space="preserve"> </w:t>
      </w:r>
      <w:r>
        <w:t>related</w:t>
      </w:r>
      <w:r>
        <w:rPr>
          <w:spacing w:val="-8"/>
        </w:rPr>
        <w:t xml:space="preserve"> </w:t>
      </w:r>
      <w:r>
        <w:t>to</w:t>
      </w:r>
      <w:r>
        <w:rPr>
          <w:spacing w:val="-8"/>
        </w:rPr>
        <w:t xml:space="preserve"> </w:t>
      </w:r>
      <w:r>
        <w:t>these</w:t>
      </w:r>
      <w:r>
        <w:rPr>
          <w:spacing w:val="-8"/>
        </w:rPr>
        <w:t xml:space="preserve"> </w:t>
      </w:r>
      <w:r>
        <w:t>negative</w:t>
      </w:r>
      <w:r>
        <w:rPr>
          <w:spacing w:val="-8"/>
        </w:rPr>
        <w:t xml:space="preserve"> </w:t>
      </w:r>
      <w:r>
        <w:t>images?</w:t>
      </w:r>
      <w:r>
        <w:rPr>
          <w:spacing w:val="-9"/>
        </w:rPr>
        <w:t xml:space="preserve"> </w:t>
      </w:r>
      <w:r>
        <w:t>The</w:t>
      </w:r>
      <w:r>
        <w:rPr>
          <w:spacing w:val="-8"/>
        </w:rPr>
        <w:t xml:space="preserve"> </w:t>
      </w:r>
      <w:r>
        <w:t>sociology</w:t>
      </w:r>
      <w:r>
        <w:rPr>
          <w:spacing w:val="-8"/>
        </w:rPr>
        <w:t xml:space="preserve"> </w:t>
      </w:r>
      <w:r>
        <w:t>of</w:t>
      </w:r>
      <w:r>
        <w:rPr>
          <w:spacing w:val="-8"/>
        </w:rPr>
        <w:t xml:space="preserve"> </w:t>
      </w:r>
      <w:r>
        <w:t>knowledge</w:t>
      </w:r>
      <w:r>
        <w:rPr>
          <w:spacing w:val="-8"/>
        </w:rPr>
        <w:t xml:space="preserve"> </w:t>
      </w:r>
      <w:r>
        <w:t>and the sociology of science give us some useful clues.</w:t>
      </w:r>
    </w:p>
    <w:p w14:paraId="669BB6A7" w14:textId="77777777" w:rsidR="006E0EA6" w:rsidRDefault="00000000">
      <w:pPr>
        <w:pStyle w:val="BodyText"/>
        <w:spacing w:line="254" w:lineRule="auto"/>
        <w:ind w:left="13" w:right="17" w:firstLine="417"/>
      </w:pPr>
      <w:r>
        <w:t>In the contemporary sociology of knowledge there is evidence that science is not as “scientific” as was once believed. Even if it had long been known that that the direction and speed of scientific development was</w:t>
      </w:r>
      <w:r>
        <w:rPr>
          <w:spacing w:val="-12"/>
        </w:rPr>
        <w:t xml:space="preserve"> </w:t>
      </w:r>
      <w:r>
        <w:t>related</w:t>
      </w:r>
      <w:r>
        <w:rPr>
          <w:spacing w:val="-12"/>
        </w:rPr>
        <w:t xml:space="preserve"> </w:t>
      </w:r>
      <w:r>
        <w:t>to</w:t>
      </w:r>
      <w:r>
        <w:rPr>
          <w:spacing w:val="-11"/>
        </w:rPr>
        <w:t xml:space="preserve"> </w:t>
      </w:r>
      <w:r>
        <w:t>the</w:t>
      </w:r>
      <w:r>
        <w:rPr>
          <w:spacing w:val="-12"/>
        </w:rPr>
        <w:t xml:space="preserve"> </w:t>
      </w:r>
      <w:r>
        <w:t>society</w:t>
      </w:r>
      <w:r>
        <w:rPr>
          <w:spacing w:val="-11"/>
        </w:rPr>
        <w:t xml:space="preserve"> </w:t>
      </w:r>
      <w:r>
        <w:t>in</w:t>
      </w:r>
      <w:r>
        <w:rPr>
          <w:spacing w:val="-12"/>
        </w:rPr>
        <w:t xml:space="preserve"> </w:t>
      </w:r>
      <w:r>
        <w:t>which</w:t>
      </w:r>
      <w:r>
        <w:rPr>
          <w:spacing w:val="-11"/>
        </w:rPr>
        <w:t xml:space="preserve"> </w:t>
      </w:r>
      <w:r>
        <w:t>it</w:t>
      </w:r>
      <w:r>
        <w:rPr>
          <w:spacing w:val="-12"/>
        </w:rPr>
        <w:t xml:space="preserve"> </w:t>
      </w:r>
      <w:r>
        <w:t>was</w:t>
      </w:r>
      <w:r>
        <w:rPr>
          <w:spacing w:val="-12"/>
        </w:rPr>
        <w:t xml:space="preserve"> </w:t>
      </w:r>
      <w:r>
        <w:t>developed,</w:t>
      </w:r>
      <w:r>
        <w:rPr>
          <w:spacing w:val="-11"/>
        </w:rPr>
        <w:t xml:space="preserve"> </w:t>
      </w:r>
      <w:r>
        <w:t>it</w:t>
      </w:r>
      <w:r>
        <w:rPr>
          <w:spacing w:val="-12"/>
        </w:rPr>
        <w:t xml:space="preserve"> </w:t>
      </w:r>
      <w:r>
        <w:t>was</w:t>
      </w:r>
      <w:r>
        <w:rPr>
          <w:spacing w:val="-11"/>
        </w:rPr>
        <w:t xml:space="preserve"> </w:t>
      </w:r>
      <w:r>
        <w:t>later</w:t>
      </w:r>
      <w:r>
        <w:rPr>
          <w:spacing w:val="-12"/>
        </w:rPr>
        <w:t xml:space="preserve"> </w:t>
      </w:r>
      <w:r>
        <w:t>accepted that</w:t>
      </w:r>
      <w:r>
        <w:rPr>
          <w:spacing w:val="-5"/>
        </w:rPr>
        <w:t xml:space="preserve"> </w:t>
      </w:r>
      <w:r>
        <w:t>the</w:t>
      </w:r>
      <w:r>
        <w:rPr>
          <w:spacing w:val="-7"/>
        </w:rPr>
        <w:t xml:space="preserve"> </w:t>
      </w:r>
      <w:r>
        <w:t>core</w:t>
      </w:r>
      <w:r>
        <w:rPr>
          <w:spacing w:val="-5"/>
        </w:rPr>
        <w:t xml:space="preserve"> </w:t>
      </w:r>
      <w:r>
        <w:t>content</w:t>
      </w:r>
      <w:r>
        <w:rPr>
          <w:spacing w:val="-5"/>
        </w:rPr>
        <w:t xml:space="preserve"> </w:t>
      </w:r>
      <w:r>
        <w:t>of</w:t>
      </w:r>
      <w:r>
        <w:rPr>
          <w:spacing w:val="-7"/>
        </w:rPr>
        <w:t xml:space="preserve"> </w:t>
      </w:r>
      <w:r>
        <w:t>science—the</w:t>
      </w:r>
      <w:r>
        <w:rPr>
          <w:spacing w:val="-5"/>
        </w:rPr>
        <w:t xml:space="preserve"> </w:t>
      </w:r>
      <w:r>
        <w:t>concepts,</w:t>
      </w:r>
      <w:r>
        <w:rPr>
          <w:spacing w:val="-7"/>
        </w:rPr>
        <w:t xml:space="preserve"> </w:t>
      </w:r>
      <w:r>
        <w:t>the</w:t>
      </w:r>
      <w:r>
        <w:rPr>
          <w:spacing w:val="-5"/>
        </w:rPr>
        <w:t xml:space="preserve"> </w:t>
      </w:r>
      <w:r>
        <w:t>theories,</w:t>
      </w:r>
      <w:r>
        <w:rPr>
          <w:spacing w:val="-5"/>
        </w:rPr>
        <w:t xml:space="preserve"> </w:t>
      </w:r>
      <w:r>
        <w:t>and</w:t>
      </w:r>
      <w:r>
        <w:rPr>
          <w:spacing w:val="-7"/>
        </w:rPr>
        <w:t xml:space="preserve"> </w:t>
      </w:r>
      <w:r>
        <w:t>the</w:t>
      </w:r>
      <w:r>
        <w:rPr>
          <w:spacing w:val="-5"/>
        </w:rPr>
        <w:t xml:space="preserve"> </w:t>
      </w:r>
      <w:r>
        <w:t xml:space="preserve">way </w:t>
      </w:r>
      <w:r>
        <w:rPr>
          <w:spacing w:val="-2"/>
        </w:rPr>
        <w:t>of</w:t>
      </w:r>
      <w:r>
        <w:rPr>
          <w:spacing w:val="-5"/>
        </w:rPr>
        <w:t xml:space="preserve"> </w:t>
      </w:r>
      <w:r>
        <w:rPr>
          <w:spacing w:val="-2"/>
        </w:rPr>
        <w:t>interpreting</w:t>
      </w:r>
      <w:r>
        <w:rPr>
          <w:spacing w:val="-5"/>
        </w:rPr>
        <w:t xml:space="preserve"> </w:t>
      </w:r>
      <w:r>
        <w:rPr>
          <w:spacing w:val="-2"/>
        </w:rPr>
        <w:t>data—was</w:t>
      </w:r>
      <w:r>
        <w:rPr>
          <w:spacing w:val="-5"/>
        </w:rPr>
        <w:t xml:space="preserve"> </w:t>
      </w:r>
      <w:r>
        <w:rPr>
          <w:spacing w:val="-2"/>
        </w:rPr>
        <w:t>also</w:t>
      </w:r>
      <w:r>
        <w:rPr>
          <w:spacing w:val="-5"/>
        </w:rPr>
        <w:t xml:space="preserve"> </w:t>
      </w:r>
      <w:r>
        <w:rPr>
          <w:spacing w:val="-2"/>
        </w:rPr>
        <w:t>related</w:t>
      </w:r>
      <w:r>
        <w:rPr>
          <w:spacing w:val="-5"/>
        </w:rPr>
        <w:t xml:space="preserve"> </w:t>
      </w:r>
      <w:r>
        <w:rPr>
          <w:spacing w:val="-2"/>
        </w:rPr>
        <w:t>to</w:t>
      </w:r>
      <w:r>
        <w:rPr>
          <w:spacing w:val="-3"/>
        </w:rPr>
        <w:t xml:space="preserve"> </w:t>
      </w:r>
      <w:r>
        <w:rPr>
          <w:spacing w:val="-2"/>
        </w:rPr>
        <w:t>the</w:t>
      </w:r>
      <w:r>
        <w:rPr>
          <w:spacing w:val="-5"/>
        </w:rPr>
        <w:t xml:space="preserve"> </w:t>
      </w:r>
      <w:r>
        <w:rPr>
          <w:spacing w:val="-2"/>
        </w:rPr>
        <w:t>society</w:t>
      </w:r>
      <w:r>
        <w:rPr>
          <w:spacing w:val="-5"/>
        </w:rPr>
        <w:t xml:space="preserve"> </w:t>
      </w:r>
      <w:r>
        <w:rPr>
          <w:spacing w:val="-2"/>
        </w:rPr>
        <w:t>around</w:t>
      </w:r>
      <w:r>
        <w:rPr>
          <w:spacing w:val="-5"/>
        </w:rPr>
        <w:t xml:space="preserve"> </w:t>
      </w:r>
      <w:r>
        <w:rPr>
          <w:spacing w:val="-2"/>
        </w:rPr>
        <w:t>the</w:t>
      </w:r>
      <w:r>
        <w:rPr>
          <w:spacing w:val="-5"/>
        </w:rPr>
        <w:t xml:space="preserve"> </w:t>
      </w:r>
      <w:r>
        <w:rPr>
          <w:spacing w:val="-2"/>
        </w:rPr>
        <w:t xml:space="preserve">sheltered </w:t>
      </w:r>
      <w:r>
        <w:t>scientific community (Young, 1973; Lemaine, et al., 1976).</w:t>
      </w:r>
    </w:p>
    <w:p w14:paraId="7EBB1EA6" w14:textId="77777777" w:rsidR="006E0EA6" w:rsidRDefault="00000000">
      <w:pPr>
        <w:pStyle w:val="BodyText"/>
        <w:spacing w:before="5" w:line="256" w:lineRule="auto"/>
        <w:ind w:left="13" w:right="15" w:firstLine="417"/>
      </w:pPr>
      <w:r>
        <w:rPr>
          <w:spacing w:val="-2"/>
        </w:rPr>
        <w:t>Much</w:t>
      </w:r>
      <w:r>
        <w:rPr>
          <w:spacing w:val="-10"/>
        </w:rPr>
        <w:t xml:space="preserve"> </w:t>
      </w:r>
      <w:r>
        <w:rPr>
          <w:spacing w:val="-2"/>
        </w:rPr>
        <w:t>of</w:t>
      </w:r>
      <w:r>
        <w:rPr>
          <w:spacing w:val="-10"/>
        </w:rPr>
        <w:t xml:space="preserve"> </w:t>
      </w:r>
      <w:r>
        <w:rPr>
          <w:spacing w:val="-2"/>
        </w:rPr>
        <w:t>the</w:t>
      </w:r>
      <w:r>
        <w:rPr>
          <w:spacing w:val="-9"/>
        </w:rPr>
        <w:t xml:space="preserve"> </w:t>
      </w:r>
      <w:r>
        <w:rPr>
          <w:spacing w:val="-2"/>
        </w:rPr>
        <w:t>very</w:t>
      </w:r>
      <w:r>
        <w:rPr>
          <w:spacing w:val="-10"/>
        </w:rPr>
        <w:t xml:space="preserve"> </w:t>
      </w:r>
      <w:r>
        <w:rPr>
          <w:spacing w:val="-2"/>
        </w:rPr>
        <w:t>substance</w:t>
      </w:r>
      <w:r>
        <w:rPr>
          <w:spacing w:val="-9"/>
        </w:rPr>
        <w:t xml:space="preserve"> </w:t>
      </w:r>
      <w:r>
        <w:rPr>
          <w:spacing w:val="-2"/>
        </w:rPr>
        <w:t>of</w:t>
      </w:r>
      <w:r>
        <w:rPr>
          <w:spacing w:val="-10"/>
        </w:rPr>
        <w:t xml:space="preserve"> </w:t>
      </w:r>
      <w:r>
        <w:rPr>
          <w:spacing w:val="-2"/>
        </w:rPr>
        <w:t>science</w:t>
      </w:r>
      <w:r>
        <w:rPr>
          <w:spacing w:val="-9"/>
        </w:rPr>
        <w:t xml:space="preserve"> </w:t>
      </w:r>
      <w:r>
        <w:rPr>
          <w:spacing w:val="-2"/>
        </w:rPr>
        <w:t>is</w:t>
      </w:r>
      <w:r>
        <w:rPr>
          <w:spacing w:val="-10"/>
        </w:rPr>
        <w:t xml:space="preserve"> </w:t>
      </w:r>
      <w:r>
        <w:rPr>
          <w:spacing w:val="-2"/>
        </w:rPr>
        <w:t>nothing</w:t>
      </w:r>
      <w:r>
        <w:rPr>
          <w:spacing w:val="-10"/>
        </w:rPr>
        <w:t xml:space="preserve"> </w:t>
      </w:r>
      <w:r>
        <w:rPr>
          <w:spacing w:val="-2"/>
        </w:rPr>
        <w:t>but</w:t>
      </w:r>
      <w:r>
        <w:rPr>
          <w:spacing w:val="-9"/>
        </w:rPr>
        <w:t xml:space="preserve"> </w:t>
      </w:r>
      <w:r>
        <w:rPr>
          <w:spacing w:val="-2"/>
        </w:rPr>
        <w:t>“common</w:t>
      </w:r>
      <w:r>
        <w:rPr>
          <w:spacing w:val="-10"/>
        </w:rPr>
        <w:t xml:space="preserve"> </w:t>
      </w:r>
      <w:r>
        <w:rPr>
          <w:spacing w:val="-2"/>
        </w:rPr>
        <w:t xml:space="preserve">sense,” </w:t>
      </w:r>
      <w:r>
        <w:t>which,</w:t>
      </w:r>
      <w:r>
        <w:rPr>
          <w:spacing w:val="-5"/>
        </w:rPr>
        <w:t xml:space="preserve"> </w:t>
      </w:r>
      <w:r>
        <w:t>imported</w:t>
      </w:r>
      <w:r>
        <w:rPr>
          <w:spacing w:val="-5"/>
        </w:rPr>
        <w:t xml:space="preserve"> </w:t>
      </w:r>
      <w:r>
        <w:t>from</w:t>
      </w:r>
      <w:r>
        <w:rPr>
          <w:spacing w:val="-5"/>
        </w:rPr>
        <w:t xml:space="preserve"> </w:t>
      </w:r>
      <w:r>
        <w:t>the</w:t>
      </w:r>
      <w:r>
        <w:rPr>
          <w:spacing w:val="-5"/>
        </w:rPr>
        <w:t xml:space="preserve"> </w:t>
      </w:r>
      <w:r>
        <w:t>surrounding</w:t>
      </w:r>
      <w:r>
        <w:rPr>
          <w:spacing w:val="-5"/>
        </w:rPr>
        <w:t xml:space="preserve"> </w:t>
      </w:r>
      <w:r>
        <w:t>society,</w:t>
      </w:r>
      <w:r>
        <w:rPr>
          <w:spacing w:val="-3"/>
        </w:rPr>
        <w:t xml:space="preserve"> </w:t>
      </w:r>
      <w:r>
        <w:t>becomes</w:t>
      </w:r>
      <w:r>
        <w:rPr>
          <w:spacing w:val="-5"/>
        </w:rPr>
        <w:t xml:space="preserve"> </w:t>
      </w:r>
      <w:r>
        <w:t>an</w:t>
      </w:r>
      <w:r>
        <w:rPr>
          <w:spacing w:val="-5"/>
        </w:rPr>
        <w:t xml:space="preserve"> </w:t>
      </w:r>
      <w:r>
        <w:t>integral</w:t>
      </w:r>
      <w:r>
        <w:rPr>
          <w:spacing w:val="-5"/>
        </w:rPr>
        <w:t xml:space="preserve"> </w:t>
      </w:r>
      <w:r>
        <w:t>part of</w:t>
      </w:r>
      <w:r>
        <w:rPr>
          <w:spacing w:val="-12"/>
        </w:rPr>
        <w:t xml:space="preserve"> </w:t>
      </w:r>
      <w:r>
        <w:t>recognized</w:t>
      </w:r>
      <w:r>
        <w:rPr>
          <w:spacing w:val="-12"/>
        </w:rPr>
        <w:t xml:space="preserve"> </w:t>
      </w:r>
      <w:r>
        <w:t>scientific</w:t>
      </w:r>
      <w:r>
        <w:rPr>
          <w:spacing w:val="-11"/>
        </w:rPr>
        <w:t xml:space="preserve"> </w:t>
      </w:r>
      <w:r>
        <w:t>practice</w:t>
      </w:r>
      <w:r>
        <w:rPr>
          <w:spacing w:val="-12"/>
        </w:rPr>
        <w:t xml:space="preserve"> </w:t>
      </w:r>
      <w:r>
        <w:t>(Elliot,</w:t>
      </w:r>
      <w:r>
        <w:rPr>
          <w:spacing w:val="-11"/>
        </w:rPr>
        <w:t xml:space="preserve"> </w:t>
      </w:r>
      <w:r>
        <w:t>1974).</w:t>
      </w:r>
      <w:r>
        <w:rPr>
          <w:spacing w:val="-12"/>
        </w:rPr>
        <w:t xml:space="preserve"> </w:t>
      </w:r>
      <w:r>
        <w:t>Holton</w:t>
      </w:r>
      <w:r>
        <w:rPr>
          <w:spacing w:val="-11"/>
        </w:rPr>
        <w:t xml:space="preserve"> </w:t>
      </w:r>
      <w:r>
        <w:t>(1973)</w:t>
      </w:r>
      <w:r>
        <w:rPr>
          <w:spacing w:val="-12"/>
        </w:rPr>
        <w:t xml:space="preserve"> </w:t>
      </w:r>
      <w:r>
        <w:t>argued</w:t>
      </w:r>
      <w:r>
        <w:rPr>
          <w:spacing w:val="-12"/>
        </w:rPr>
        <w:t xml:space="preserve"> </w:t>
      </w:r>
      <w:r>
        <w:t>that all</w:t>
      </w:r>
      <w:r>
        <w:rPr>
          <w:spacing w:val="-12"/>
        </w:rPr>
        <w:t xml:space="preserve"> </w:t>
      </w:r>
      <w:r>
        <w:t>scientists</w:t>
      </w:r>
      <w:r>
        <w:rPr>
          <w:spacing w:val="-12"/>
        </w:rPr>
        <w:t xml:space="preserve"> </w:t>
      </w:r>
      <w:r>
        <w:t>import,</w:t>
      </w:r>
      <w:r>
        <w:rPr>
          <w:spacing w:val="-11"/>
        </w:rPr>
        <w:t xml:space="preserve"> </w:t>
      </w:r>
      <w:r>
        <w:t>from</w:t>
      </w:r>
      <w:r>
        <w:rPr>
          <w:spacing w:val="-12"/>
        </w:rPr>
        <w:t xml:space="preserve"> </w:t>
      </w:r>
      <w:r>
        <w:t>the</w:t>
      </w:r>
      <w:r>
        <w:rPr>
          <w:spacing w:val="-11"/>
        </w:rPr>
        <w:t xml:space="preserve"> </w:t>
      </w:r>
      <w:r>
        <w:t>surrounding</w:t>
      </w:r>
      <w:r>
        <w:rPr>
          <w:spacing w:val="-12"/>
        </w:rPr>
        <w:t xml:space="preserve"> </w:t>
      </w:r>
      <w:r>
        <w:t>society,</w:t>
      </w:r>
      <w:r>
        <w:rPr>
          <w:spacing w:val="-11"/>
        </w:rPr>
        <w:t xml:space="preserve"> </w:t>
      </w:r>
      <w:r>
        <w:t>basic</w:t>
      </w:r>
      <w:r>
        <w:rPr>
          <w:spacing w:val="-12"/>
        </w:rPr>
        <w:t xml:space="preserve"> </w:t>
      </w:r>
      <w:r>
        <w:t xml:space="preserve">presuppositions </w:t>
      </w:r>
      <w:r>
        <w:rPr>
          <w:spacing w:val="-4"/>
        </w:rPr>
        <w:t xml:space="preserve">that inform and guide their work. They commit themselves to assumptions </w:t>
      </w:r>
      <w:r>
        <w:t>of conflict or consensus, development or equilibrium, or to a misery or resource</w:t>
      </w:r>
      <w:r>
        <w:rPr>
          <w:spacing w:val="-8"/>
        </w:rPr>
        <w:t xml:space="preserve"> </w:t>
      </w:r>
      <w:r>
        <w:t>perspective.</w:t>
      </w:r>
      <w:r>
        <w:rPr>
          <w:spacing w:val="-8"/>
        </w:rPr>
        <w:t xml:space="preserve"> </w:t>
      </w:r>
      <w:r>
        <w:t>These</w:t>
      </w:r>
      <w:r>
        <w:rPr>
          <w:spacing w:val="-8"/>
        </w:rPr>
        <w:t xml:space="preserve"> </w:t>
      </w:r>
      <w:r>
        <w:t>presuppositions</w:t>
      </w:r>
      <w:r>
        <w:rPr>
          <w:spacing w:val="-8"/>
        </w:rPr>
        <w:t xml:space="preserve"> </w:t>
      </w:r>
      <w:r>
        <w:t>are</w:t>
      </w:r>
      <w:r>
        <w:rPr>
          <w:spacing w:val="-7"/>
        </w:rPr>
        <w:t xml:space="preserve"> </w:t>
      </w:r>
      <w:r>
        <w:t>often</w:t>
      </w:r>
      <w:r>
        <w:rPr>
          <w:spacing w:val="-8"/>
        </w:rPr>
        <w:t xml:space="preserve"> </w:t>
      </w:r>
      <w:r>
        <w:t>taken</w:t>
      </w:r>
      <w:r>
        <w:rPr>
          <w:spacing w:val="-8"/>
        </w:rPr>
        <w:t xml:space="preserve"> </w:t>
      </w:r>
      <w:r>
        <w:t>as</w:t>
      </w:r>
      <w:r>
        <w:rPr>
          <w:spacing w:val="-8"/>
        </w:rPr>
        <w:t xml:space="preserve"> </w:t>
      </w:r>
      <w:r>
        <w:t>“givens,” and can be looked upon as an unconscious overflow from society to science.</w:t>
      </w:r>
      <w:r>
        <w:rPr>
          <w:spacing w:val="-4"/>
        </w:rPr>
        <w:t xml:space="preserve"> </w:t>
      </w:r>
      <w:r>
        <w:t>In</w:t>
      </w:r>
      <w:r>
        <w:rPr>
          <w:spacing w:val="-5"/>
        </w:rPr>
        <w:t xml:space="preserve"> </w:t>
      </w:r>
      <w:r>
        <w:t>the</w:t>
      </w:r>
      <w:r>
        <w:rPr>
          <w:spacing w:val="-4"/>
        </w:rPr>
        <w:t xml:space="preserve"> </w:t>
      </w:r>
      <w:r>
        <w:t>following</w:t>
      </w:r>
      <w:r>
        <w:rPr>
          <w:spacing w:val="-5"/>
        </w:rPr>
        <w:t xml:space="preserve"> </w:t>
      </w:r>
      <w:r>
        <w:t>we</w:t>
      </w:r>
      <w:r>
        <w:rPr>
          <w:spacing w:val="-4"/>
        </w:rPr>
        <w:t xml:space="preserve"> </w:t>
      </w:r>
      <w:r>
        <w:t>are</w:t>
      </w:r>
      <w:r>
        <w:rPr>
          <w:spacing w:val="-5"/>
        </w:rPr>
        <w:t xml:space="preserve"> </w:t>
      </w:r>
      <w:r>
        <w:t>using</w:t>
      </w:r>
      <w:r>
        <w:rPr>
          <w:spacing w:val="-4"/>
        </w:rPr>
        <w:t xml:space="preserve"> </w:t>
      </w:r>
      <w:r>
        <w:t>the</w:t>
      </w:r>
      <w:r>
        <w:rPr>
          <w:rFonts w:ascii="Times New Roman" w:hAnsi="Times New Roman"/>
          <w:color w:val="000000"/>
          <w:spacing w:val="-11"/>
          <w:shd w:val="clear" w:color="auto" w:fill="FFEF66"/>
        </w:rPr>
        <w:t xml:space="preserve"> </w:t>
      </w:r>
      <w:r>
        <w:rPr>
          <w:color w:val="000000"/>
          <w:shd w:val="clear" w:color="auto" w:fill="FFEF66"/>
        </w:rPr>
        <w:t>term</w:t>
      </w:r>
      <w:r>
        <w:rPr>
          <w:color w:val="000000"/>
          <w:spacing w:val="-4"/>
          <w:shd w:val="clear" w:color="auto" w:fill="FFEF66"/>
        </w:rPr>
        <w:t xml:space="preserve"> </w:t>
      </w:r>
      <w:r>
        <w:rPr>
          <w:i/>
          <w:color w:val="000000"/>
          <w:shd w:val="clear" w:color="auto" w:fill="FFEF66"/>
        </w:rPr>
        <w:t>overflow</w:t>
      </w:r>
      <w:r>
        <w:rPr>
          <w:i/>
          <w:color w:val="000000"/>
          <w:spacing w:val="-5"/>
          <w:shd w:val="clear" w:color="auto" w:fill="FFEF66"/>
        </w:rPr>
        <w:t xml:space="preserve"> </w:t>
      </w:r>
      <w:r>
        <w:rPr>
          <w:color w:val="000000"/>
          <w:shd w:val="clear" w:color="auto" w:fill="FFEF66"/>
        </w:rPr>
        <w:t>to</w:t>
      </w:r>
      <w:r>
        <w:rPr>
          <w:color w:val="000000"/>
          <w:spacing w:val="-4"/>
          <w:shd w:val="clear" w:color="auto" w:fill="FFEF66"/>
        </w:rPr>
        <w:t xml:space="preserve"> </w:t>
      </w:r>
      <w:r>
        <w:rPr>
          <w:color w:val="000000"/>
          <w:shd w:val="clear" w:color="auto" w:fill="FFEF66"/>
        </w:rPr>
        <w:t>refer</w:t>
      </w:r>
      <w:r>
        <w:rPr>
          <w:color w:val="000000"/>
          <w:spacing w:val="-5"/>
          <w:shd w:val="clear" w:color="auto" w:fill="FFEF66"/>
        </w:rPr>
        <w:t xml:space="preserve"> </w:t>
      </w:r>
      <w:r>
        <w:rPr>
          <w:color w:val="000000"/>
          <w:shd w:val="clear" w:color="auto" w:fill="FFEF66"/>
        </w:rPr>
        <w:t>not</w:t>
      </w:r>
      <w:r>
        <w:rPr>
          <w:color w:val="000000"/>
          <w:spacing w:val="-4"/>
          <w:shd w:val="clear" w:color="auto" w:fill="FFEF66"/>
        </w:rPr>
        <w:t xml:space="preserve"> </w:t>
      </w:r>
      <w:r>
        <w:rPr>
          <w:color w:val="000000"/>
          <w:shd w:val="clear" w:color="auto" w:fill="FFEF66"/>
        </w:rPr>
        <w:t>only</w:t>
      </w:r>
      <w:r>
        <w:rPr>
          <w:color w:val="000000"/>
        </w:rPr>
        <w:t xml:space="preserve"> </w:t>
      </w:r>
      <w:r>
        <w:rPr>
          <w:color w:val="000000"/>
          <w:shd w:val="clear" w:color="auto" w:fill="FFEF66"/>
        </w:rPr>
        <w:t>to</w:t>
      </w:r>
      <w:r>
        <w:rPr>
          <w:color w:val="000000"/>
          <w:spacing w:val="-12"/>
          <w:shd w:val="clear" w:color="auto" w:fill="FFEF66"/>
        </w:rPr>
        <w:t xml:space="preserve"> </w:t>
      </w:r>
      <w:r>
        <w:rPr>
          <w:color w:val="000000"/>
          <w:shd w:val="clear" w:color="auto" w:fill="FFEF66"/>
        </w:rPr>
        <w:t>the</w:t>
      </w:r>
      <w:r>
        <w:rPr>
          <w:color w:val="000000"/>
          <w:spacing w:val="-12"/>
          <w:shd w:val="clear" w:color="auto" w:fill="FFEF66"/>
        </w:rPr>
        <w:t xml:space="preserve"> </w:t>
      </w:r>
      <w:r>
        <w:rPr>
          <w:color w:val="000000"/>
          <w:shd w:val="clear" w:color="auto" w:fill="FFEF66"/>
        </w:rPr>
        <w:t>input</w:t>
      </w:r>
      <w:r>
        <w:rPr>
          <w:color w:val="000000"/>
          <w:spacing w:val="-11"/>
          <w:shd w:val="clear" w:color="auto" w:fill="FFEF66"/>
        </w:rPr>
        <w:t xml:space="preserve"> </w:t>
      </w:r>
      <w:r>
        <w:rPr>
          <w:color w:val="000000"/>
          <w:shd w:val="clear" w:color="auto" w:fill="FFEF66"/>
        </w:rPr>
        <w:t>of</w:t>
      </w:r>
      <w:r>
        <w:rPr>
          <w:color w:val="000000"/>
          <w:spacing w:val="-12"/>
          <w:shd w:val="clear" w:color="auto" w:fill="FFEF66"/>
        </w:rPr>
        <w:t xml:space="preserve"> </w:t>
      </w:r>
      <w:r>
        <w:rPr>
          <w:color w:val="000000"/>
          <w:shd w:val="clear" w:color="auto" w:fill="FFEF66"/>
        </w:rPr>
        <w:t>basic</w:t>
      </w:r>
      <w:r>
        <w:rPr>
          <w:color w:val="000000"/>
          <w:spacing w:val="-11"/>
          <w:shd w:val="clear" w:color="auto" w:fill="FFEF66"/>
        </w:rPr>
        <w:t xml:space="preserve"> </w:t>
      </w:r>
      <w:r>
        <w:rPr>
          <w:color w:val="000000"/>
          <w:shd w:val="clear" w:color="auto" w:fill="FFEF66"/>
        </w:rPr>
        <w:t>presuppositions</w:t>
      </w:r>
      <w:r>
        <w:rPr>
          <w:color w:val="000000"/>
          <w:spacing w:val="-12"/>
          <w:shd w:val="clear" w:color="auto" w:fill="FFEF66"/>
        </w:rPr>
        <w:t xml:space="preserve"> </w:t>
      </w:r>
      <w:r>
        <w:rPr>
          <w:color w:val="000000"/>
          <w:shd w:val="clear" w:color="auto" w:fill="FFEF66"/>
        </w:rPr>
        <w:t>from</w:t>
      </w:r>
      <w:r>
        <w:rPr>
          <w:color w:val="000000"/>
          <w:spacing w:val="-11"/>
          <w:shd w:val="clear" w:color="auto" w:fill="FFEF66"/>
        </w:rPr>
        <w:t xml:space="preserve"> </w:t>
      </w:r>
      <w:r>
        <w:rPr>
          <w:color w:val="000000"/>
          <w:shd w:val="clear" w:color="auto" w:fill="FFEF66"/>
        </w:rPr>
        <w:t>society</w:t>
      </w:r>
      <w:r>
        <w:rPr>
          <w:color w:val="000000"/>
          <w:spacing w:val="-12"/>
          <w:shd w:val="clear" w:color="auto" w:fill="FFEF66"/>
        </w:rPr>
        <w:t xml:space="preserve"> </w:t>
      </w:r>
      <w:r>
        <w:rPr>
          <w:color w:val="000000"/>
          <w:shd w:val="clear" w:color="auto" w:fill="FFEF66"/>
        </w:rPr>
        <w:t>to</w:t>
      </w:r>
      <w:r>
        <w:rPr>
          <w:color w:val="000000"/>
          <w:spacing w:val="-12"/>
          <w:shd w:val="clear" w:color="auto" w:fill="FFEF66"/>
        </w:rPr>
        <w:t xml:space="preserve"> </w:t>
      </w:r>
      <w:r>
        <w:rPr>
          <w:color w:val="000000"/>
          <w:shd w:val="clear" w:color="auto" w:fill="FFEF66"/>
        </w:rPr>
        <w:t>scientific</w:t>
      </w:r>
      <w:r>
        <w:rPr>
          <w:color w:val="000000"/>
          <w:spacing w:val="-11"/>
          <w:shd w:val="clear" w:color="auto" w:fill="FFEF66"/>
        </w:rPr>
        <w:t xml:space="preserve"> </w:t>
      </w:r>
      <w:r>
        <w:rPr>
          <w:color w:val="000000"/>
          <w:shd w:val="clear" w:color="auto" w:fill="FFEF66"/>
        </w:rPr>
        <w:t>theory,</w:t>
      </w:r>
      <w:r>
        <w:rPr>
          <w:color w:val="000000"/>
          <w:spacing w:val="-12"/>
          <w:shd w:val="clear" w:color="auto" w:fill="FFEF66"/>
        </w:rPr>
        <w:t xml:space="preserve"> </w:t>
      </w:r>
      <w:r>
        <w:rPr>
          <w:color w:val="000000"/>
          <w:shd w:val="clear" w:color="auto" w:fill="FFEF66"/>
        </w:rPr>
        <w:t>but</w:t>
      </w:r>
      <w:r>
        <w:rPr>
          <w:color w:val="000000"/>
        </w:rPr>
        <w:t xml:space="preserve"> </w:t>
      </w:r>
      <w:r>
        <w:rPr>
          <w:color w:val="000000"/>
          <w:shd w:val="clear" w:color="auto" w:fill="FFEF66"/>
        </w:rPr>
        <w:t>also to the fact that such basic presuppositions affect the way in which</w:t>
      </w:r>
      <w:r>
        <w:rPr>
          <w:color w:val="000000"/>
        </w:rPr>
        <w:t xml:space="preserve"> </w:t>
      </w:r>
      <w:r>
        <w:rPr>
          <w:color w:val="000000"/>
          <w:shd w:val="clear" w:color="auto" w:fill="FFEF66"/>
        </w:rPr>
        <w:t>empirical research is carried out and interpreted.</w:t>
      </w:r>
    </w:p>
    <w:p w14:paraId="6B93BB6A" w14:textId="77777777" w:rsidR="006E0EA6" w:rsidRDefault="00000000">
      <w:pPr>
        <w:pStyle w:val="BodyText"/>
        <w:spacing w:line="256" w:lineRule="auto"/>
        <w:ind w:left="13" w:right="15" w:firstLine="417"/>
      </w:pPr>
      <w:r>
        <w:t xml:space="preserve">As a typical example of this phenomenon, Mulkay (1979) analyzed </w:t>
      </w:r>
      <w:r>
        <w:rPr>
          <w:spacing w:val="-2"/>
        </w:rPr>
        <w:t>the</w:t>
      </w:r>
      <w:r>
        <w:rPr>
          <w:spacing w:val="-7"/>
        </w:rPr>
        <w:t xml:space="preserve"> </w:t>
      </w:r>
      <w:r>
        <w:rPr>
          <w:spacing w:val="-2"/>
        </w:rPr>
        <w:t>development</w:t>
      </w:r>
      <w:r>
        <w:rPr>
          <w:spacing w:val="-9"/>
        </w:rPr>
        <w:t xml:space="preserve"> </w:t>
      </w:r>
      <w:r>
        <w:rPr>
          <w:spacing w:val="-2"/>
        </w:rPr>
        <w:t>of</w:t>
      </w:r>
      <w:r>
        <w:rPr>
          <w:spacing w:val="-7"/>
        </w:rPr>
        <w:t xml:space="preserve"> </w:t>
      </w:r>
      <w:r>
        <w:rPr>
          <w:spacing w:val="-2"/>
        </w:rPr>
        <w:t>the</w:t>
      </w:r>
      <w:r>
        <w:rPr>
          <w:spacing w:val="-7"/>
        </w:rPr>
        <w:t xml:space="preserve"> </w:t>
      </w:r>
      <w:r>
        <w:rPr>
          <w:spacing w:val="-2"/>
        </w:rPr>
        <w:t>Darwinian</w:t>
      </w:r>
      <w:r>
        <w:rPr>
          <w:spacing w:val="-9"/>
        </w:rPr>
        <w:t xml:space="preserve"> </w:t>
      </w:r>
      <w:r>
        <w:rPr>
          <w:spacing w:val="-2"/>
        </w:rPr>
        <w:t>theory</w:t>
      </w:r>
      <w:r>
        <w:rPr>
          <w:spacing w:val="-7"/>
        </w:rPr>
        <w:t xml:space="preserve"> </w:t>
      </w:r>
      <w:r>
        <w:rPr>
          <w:spacing w:val="-2"/>
        </w:rPr>
        <w:t>and</w:t>
      </w:r>
      <w:r>
        <w:rPr>
          <w:spacing w:val="-7"/>
        </w:rPr>
        <w:t xml:space="preserve"> </w:t>
      </w:r>
      <w:r>
        <w:rPr>
          <w:spacing w:val="-2"/>
        </w:rPr>
        <w:t>concluded</w:t>
      </w:r>
      <w:r>
        <w:rPr>
          <w:spacing w:val="-9"/>
        </w:rPr>
        <w:t xml:space="preserve"> </w:t>
      </w:r>
      <w:r>
        <w:rPr>
          <w:spacing w:val="-2"/>
        </w:rPr>
        <w:t>that</w:t>
      </w:r>
      <w:r>
        <w:rPr>
          <w:spacing w:val="-7"/>
        </w:rPr>
        <w:t xml:space="preserve"> </w:t>
      </w:r>
      <w:r>
        <w:rPr>
          <w:spacing w:val="-2"/>
        </w:rPr>
        <w:t>it</w:t>
      </w:r>
      <w:r>
        <w:rPr>
          <w:spacing w:val="-9"/>
        </w:rPr>
        <w:t xml:space="preserve"> </w:t>
      </w:r>
      <w:r>
        <w:rPr>
          <w:spacing w:val="-2"/>
        </w:rPr>
        <w:t>was</w:t>
      </w:r>
      <w:r>
        <w:rPr>
          <w:spacing w:val="-7"/>
        </w:rPr>
        <w:t xml:space="preserve"> </w:t>
      </w:r>
      <w:r>
        <w:rPr>
          <w:spacing w:val="-2"/>
        </w:rPr>
        <w:t xml:space="preserve">based </w:t>
      </w:r>
      <w:proofErr w:type="gramStart"/>
      <w:r>
        <w:t>to a large extent</w:t>
      </w:r>
      <w:proofErr w:type="gramEnd"/>
      <w:r>
        <w:t xml:space="preserve"> on what he termed “informal thinking.” The major </w:t>
      </w:r>
      <w:r>
        <w:rPr>
          <w:spacing w:val="-4"/>
        </w:rPr>
        <w:t>interpretations proposed were</w:t>
      </w:r>
      <w:r>
        <w:rPr>
          <w:spacing w:val="-6"/>
        </w:rPr>
        <w:t xml:space="preserve"> </w:t>
      </w:r>
      <w:r>
        <w:rPr>
          <w:spacing w:val="-4"/>
        </w:rPr>
        <w:t>not based directly on</w:t>
      </w:r>
      <w:r>
        <w:rPr>
          <w:spacing w:val="-6"/>
        </w:rPr>
        <w:t xml:space="preserve"> </w:t>
      </w:r>
      <w:r>
        <w:rPr>
          <w:spacing w:val="-4"/>
        </w:rPr>
        <w:t xml:space="preserve">observation of biolog- </w:t>
      </w:r>
      <w:r>
        <w:rPr>
          <w:spacing w:val="-2"/>
        </w:rPr>
        <w:t>ical</w:t>
      </w:r>
      <w:r>
        <w:rPr>
          <w:spacing w:val="-7"/>
        </w:rPr>
        <w:t xml:space="preserve"> </w:t>
      </w:r>
      <w:r>
        <w:rPr>
          <w:spacing w:val="-2"/>
        </w:rPr>
        <w:t>phenomena.</w:t>
      </w:r>
      <w:r>
        <w:rPr>
          <w:spacing w:val="-9"/>
        </w:rPr>
        <w:t xml:space="preserve"> </w:t>
      </w:r>
      <w:r>
        <w:rPr>
          <w:spacing w:val="-2"/>
        </w:rPr>
        <w:t>Rather</w:t>
      </w:r>
      <w:r>
        <w:rPr>
          <w:spacing w:val="-7"/>
        </w:rPr>
        <w:t xml:space="preserve"> </w:t>
      </w:r>
      <w:r>
        <w:rPr>
          <w:spacing w:val="-2"/>
        </w:rPr>
        <w:t>they</w:t>
      </w:r>
      <w:r>
        <w:rPr>
          <w:spacing w:val="-9"/>
        </w:rPr>
        <w:t xml:space="preserve"> </w:t>
      </w:r>
      <w:r>
        <w:rPr>
          <w:spacing w:val="-2"/>
        </w:rPr>
        <w:t>were</w:t>
      </w:r>
      <w:r>
        <w:rPr>
          <w:spacing w:val="-7"/>
        </w:rPr>
        <w:t xml:space="preserve"> </w:t>
      </w:r>
      <w:r>
        <w:rPr>
          <w:spacing w:val="-2"/>
        </w:rPr>
        <w:t>taken</w:t>
      </w:r>
      <w:r>
        <w:rPr>
          <w:spacing w:val="-7"/>
        </w:rPr>
        <w:t xml:space="preserve"> </w:t>
      </w:r>
      <w:r>
        <w:rPr>
          <w:spacing w:val="-2"/>
        </w:rPr>
        <w:t>over</w:t>
      </w:r>
      <w:r>
        <w:rPr>
          <w:spacing w:val="-9"/>
        </w:rPr>
        <w:t xml:space="preserve"> </w:t>
      </w:r>
      <w:r>
        <w:rPr>
          <w:spacing w:val="-2"/>
        </w:rPr>
        <w:t>from</w:t>
      </w:r>
      <w:r>
        <w:rPr>
          <w:spacing w:val="-7"/>
        </w:rPr>
        <w:t xml:space="preserve"> </w:t>
      </w:r>
      <w:r>
        <w:rPr>
          <w:spacing w:val="-2"/>
        </w:rPr>
        <w:t>practical</w:t>
      </w:r>
      <w:r>
        <w:rPr>
          <w:spacing w:val="-9"/>
        </w:rPr>
        <w:t xml:space="preserve"> </w:t>
      </w:r>
      <w:r>
        <w:rPr>
          <w:spacing w:val="-2"/>
        </w:rPr>
        <w:t>activities</w:t>
      </w:r>
      <w:r>
        <w:rPr>
          <w:spacing w:val="-7"/>
        </w:rPr>
        <w:t xml:space="preserve"> </w:t>
      </w:r>
      <w:r>
        <w:rPr>
          <w:spacing w:val="-2"/>
        </w:rPr>
        <w:t xml:space="preserve">and </w:t>
      </w:r>
      <w:r>
        <w:t xml:space="preserve">from the wider realm of philosophical, theological, and social debate to </w:t>
      </w:r>
      <w:r>
        <w:rPr>
          <w:spacing w:val="-4"/>
        </w:rPr>
        <w:t>provide</w:t>
      </w:r>
      <w:r>
        <w:rPr>
          <w:spacing w:val="-8"/>
        </w:rPr>
        <w:t xml:space="preserve"> </w:t>
      </w:r>
      <w:r>
        <w:rPr>
          <w:spacing w:val="-4"/>
        </w:rPr>
        <w:t>the</w:t>
      </w:r>
      <w:r>
        <w:rPr>
          <w:spacing w:val="-7"/>
        </w:rPr>
        <w:t xml:space="preserve"> </w:t>
      </w:r>
      <w:r>
        <w:rPr>
          <w:spacing w:val="-4"/>
        </w:rPr>
        <w:t>framework</w:t>
      </w:r>
      <w:r>
        <w:rPr>
          <w:spacing w:val="-8"/>
        </w:rPr>
        <w:t xml:space="preserve"> </w:t>
      </w:r>
      <w:r>
        <w:rPr>
          <w:spacing w:val="-4"/>
        </w:rPr>
        <w:t>within</w:t>
      </w:r>
      <w:r>
        <w:rPr>
          <w:spacing w:val="-7"/>
        </w:rPr>
        <w:t xml:space="preserve"> </w:t>
      </w:r>
      <w:r>
        <w:rPr>
          <w:spacing w:val="-4"/>
        </w:rPr>
        <w:t>which</w:t>
      </w:r>
      <w:r>
        <w:rPr>
          <w:spacing w:val="-8"/>
        </w:rPr>
        <w:t xml:space="preserve"> </w:t>
      </w:r>
      <w:r>
        <w:rPr>
          <w:spacing w:val="-4"/>
        </w:rPr>
        <w:t>the</w:t>
      </w:r>
      <w:r>
        <w:rPr>
          <w:spacing w:val="-7"/>
        </w:rPr>
        <w:t xml:space="preserve"> </w:t>
      </w:r>
      <w:r>
        <w:rPr>
          <w:spacing w:val="-4"/>
        </w:rPr>
        <w:t>observations</w:t>
      </w:r>
      <w:r>
        <w:rPr>
          <w:spacing w:val="-8"/>
        </w:rPr>
        <w:t xml:space="preserve"> </w:t>
      </w:r>
      <w:r>
        <w:rPr>
          <w:spacing w:val="-4"/>
        </w:rPr>
        <w:t>were</w:t>
      </w:r>
      <w:r>
        <w:rPr>
          <w:spacing w:val="-7"/>
        </w:rPr>
        <w:t xml:space="preserve"> </w:t>
      </w:r>
      <w:r>
        <w:rPr>
          <w:spacing w:val="-4"/>
        </w:rPr>
        <w:t>given</w:t>
      </w:r>
      <w:r>
        <w:rPr>
          <w:spacing w:val="-8"/>
        </w:rPr>
        <w:t xml:space="preserve"> </w:t>
      </w:r>
      <w:r>
        <w:rPr>
          <w:spacing w:val="-4"/>
        </w:rPr>
        <w:t xml:space="preserve">scientific </w:t>
      </w:r>
      <w:r>
        <w:t>meaning.</w:t>
      </w:r>
      <w:r>
        <w:rPr>
          <w:spacing w:val="-6"/>
        </w:rPr>
        <w:t xml:space="preserve"> </w:t>
      </w:r>
      <w:r>
        <w:t>Sometimes,</w:t>
      </w:r>
      <w:r>
        <w:rPr>
          <w:spacing w:val="-7"/>
        </w:rPr>
        <w:t xml:space="preserve"> </w:t>
      </w:r>
      <w:r>
        <w:t>as</w:t>
      </w:r>
      <w:r>
        <w:rPr>
          <w:spacing w:val="-6"/>
        </w:rPr>
        <w:t xml:space="preserve"> </w:t>
      </w:r>
      <w:r>
        <w:t>in</w:t>
      </w:r>
      <w:r>
        <w:rPr>
          <w:spacing w:val="-6"/>
        </w:rPr>
        <w:t xml:space="preserve"> </w:t>
      </w:r>
      <w:r>
        <w:t>the</w:t>
      </w:r>
      <w:r>
        <w:rPr>
          <w:spacing w:val="-7"/>
        </w:rPr>
        <w:t xml:space="preserve"> </w:t>
      </w:r>
      <w:r>
        <w:t>above-mentioned</w:t>
      </w:r>
      <w:r>
        <w:rPr>
          <w:spacing w:val="-6"/>
        </w:rPr>
        <w:t xml:space="preserve"> </w:t>
      </w:r>
      <w:r>
        <w:t>case,</w:t>
      </w:r>
      <w:r>
        <w:rPr>
          <w:spacing w:val="-6"/>
        </w:rPr>
        <w:t xml:space="preserve"> </w:t>
      </w:r>
      <w:r>
        <w:t>the</w:t>
      </w:r>
      <w:r>
        <w:rPr>
          <w:spacing w:val="-7"/>
        </w:rPr>
        <w:t xml:space="preserve"> </w:t>
      </w:r>
      <w:r>
        <w:t>overflow</w:t>
      </w:r>
      <w:r>
        <w:rPr>
          <w:spacing w:val="-6"/>
        </w:rPr>
        <w:t xml:space="preserve"> </w:t>
      </w:r>
      <w:r>
        <w:t>from society</w:t>
      </w:r>
      <w:r>
        <w:rPr>
          <w:spacing w:val="-1"/>
        </w:rPr>
        <w:t xml:space="preserve"> </w:t>
      </w:r>
      <w:r>
        <w:t>to</w:t>
      </w:r>
      <w:r>
        <w:rPr>
          <w:spacing w:val="-1"/>
        </w:rPr>
        <w:t xml:space="preserve"> </w:t>
      </w:r>
      <w:r>
        <w:t>science</w:t>
      </w:r>
      <w:r>
        <w:rPr>
          <w:spacing w:val="-1"/>
        </w:rPr>
        <w:t xml:space="preserve"> </w:t>
      </w:r>
      <w:r>
        <w:t>turns</w:t>
      </w:r>
      <w:r>
        <w:rPr>
          <w:spacing w:val="-1"/>
        </w:rPr>
        <w:t xml:space="preserve"> </w:t>
      </w:r>
      <w:r>
        <w:t>out</w:t>
      </w:r>
      <w:r>
        <w:rPr>
          <w:spacing w:val="-1"/>
        </w:rPr>
        <w:t xml:space="preserve"> </w:t>
      </w:r>
      <w:r>
        <w:t>to</w:t>
      </w:r>
      <w:r>
        <w:rPr>
          <w:spacing w:val="-1"/>
        </w:rPr>
        <w:t xml:space="preserve"> </w:t>
      </w:r>
      <w:r>
        <w:t>be</w:t>
      </w:r>
      <w:r>
        <w:rPr>
          <w:spacing w:val="-1"/>
        </w:rPr>
        <w:t xml:space="preserve"> </w:t>
      </w:r>
      <w:r>
        <w:t>fruitful;</w:t>
      </w:r>
      <w:r>
        <w:rPr>
          <w:spacing w:val="-1"/>
        </w:rPr>
        <w:t xml:space="preserve"> </w:t>
      </w:r>
      <w:r>
        <w:t>sometimes</w:t>
      </w:r>
      <w:r>
        <w:rPr>
          <w:spacing w:val="-1"/>
        </w:rPr>
        <w:t xml:space="preserve"> </w:t>
      </w:r>
      <w:r>
        <w:t>it</w:t>
      </w:r>
      <w:r>
        <w:rPr>
          <w:spacing w:val="-1"/>
        </w:rPr>
        <w:t xml:space="preserve"> </w:t>
      </w:r>
      <w:r>
        <w:t>can</w:t>
      </w:r>
      <w:r>
        <w:rPr>
          <w:spacing w:val="-1"/>
        </w:rPr>
        <w:t xml:space="preserve"> </w:t>
      </w:r>
      <w:r>
        <w:t>badly</w:t>
      </w:r>
      <w:r>
        <w:rPr>
          <w:spacing w:val="-1"/>
        </w:rPr>
        <w:t xml:space="preserve"> </w:t>
      </w:r>
      <w:r>
        <w:t>distort science, as in the case of Lysenko, described by Joravsky (1970). Based on dubious genetic research on vegetables, Lysenko came up with the suggestion</w:t>
      </w:r>
      <w:r>
        <w:rPr>
          <w:spacing w:val="-5"/>
        </w:rPr>
        <w:t xml:space="preserve"> </w:t>
      </w:r>
      <w:r>
        <w:t>that</w:t>
      </w:r>
      <w:r>
        <w:rPr>
          <w:spacing w:val="-6"/>
        </w:rPr>
        <w:t xml:space="preserve"> </w:t>
      </w:r>
      <w:r>
        <w:t>acquired</w:t>
      </w:r>
      <w:r>
        <w:rPr>
          <w:spacing w:val="-5"/>
        </w:rPr>
        <w:t xml:space="preserve"> </w:t>
      </w:r>
      <w:r>
        <w:t>qualities</w:t>
      </w:r>
      <w:r>
        <w:rPr>
          <w:spacing w:val="-5"/>
        </w:rPr>
        <w:t xml:space="preserve"> </w:t>
      </w:r>
      <w:r>
        <w:t>could</w:t>
      </w:r>
      <w:r>
        <w:rPr>
          <w:spacing w:val="-5"/>
        </w:rPr>
        <w:t xml:space="preserve"> </w:t>
      </w:r>
      <w:r>
        <w:t>be</w:t>
      </w:r>
      <w:r>
        <w:rPr>
          <w:spacing w:val="-6"/>
        </w:rPr>
        <w:t xml:space="preserve"> </w:t>
      </w:r>
      <w:r>
        <w:t>inherited.</w:t>
      </w:r>
      <w:r>
        <w:rPr>
          <w:spacing w:val="-5"/>
        </w:rPr>
        <w:t xml:space="preserve"> </w:t>
      </w:r>
      <w:r>
        <w:t>An</w:t>
      </w:r>
      <w:r>
        <w:rPr>
          <w:spacing w:val="-5"/>
        </w:rPr>
        <w:t xml:space="preserve"> </w:t>
      </w:r>
      <w:r>
        <w:t>idea</w:t>
      </w:r>
      <w:r>
        <w:rPr>
          <w:spacing w:val="-6"/>
        </w:rPr>
        <w:t xml:space="preserve"> </w:t>
      </w:r>
      <w:r>
        <w:t>which</w:t>
      </w:r>
      <w:r>
        <w:rPr>
          <w:spacing w:val="-5"/>
        </w:rPr>
        <w:t xml:space="preserve"> </w:t>
      </w:r>
      <w:r>
        <w:t>was appealing</w:t>
      </w:r>
      <w:r>
        <w:rPr>
          <w:spacing w:val="-8"/>
        </w:rPr>
        <w:t xml:space="preserve"> </w:t>
      </w:r>
      <w:r>
        <w:t>to</w:t>
      </w:r>
      <w:r>
        <w:rPr>
          <w:spacing w:val="-8"/>
        </w:rPr>
        <w:t xml:space="preserve"> </w:t>
      </w:r>
      <w:r>
        <w:t>the</w:t>
      </w:r>
      <w:r>
        <w:rPr>
          <w:spacing w:val="-10"/>
        </w:rPr>
        <w:t xml:space="preserve"> </w:t>
      </w:r>
      <w:r>
        <w:t>political</w:t>
      </w:r>
      <w:r>
        <w:rPr>
          <w:spacing w:val="-8"/>
        </w:rPr>
        <w:t xml:space="preserve"> </w:t>
      </w:r>
      <w:r>
        <w:t>leaders</w:t>
      </w:r>
      <w:r>
        <w:rPr>
          <w:spacing w:val="-8"/>
        </w:rPr>
        <w:t xml:space="preserve"> </w:t>
      </w:r>
      <w:r>
        <w:t>in</w:t>
      </w:r>
      <w:r>
        <w:rPr>
          <w:spacing w:val="-8"/>
        </w:rPr>
        <w:t xml:space="preserve"> </w:t>
      </w:r>
      <w:r>
        <w:t>the</w:t>
      </w:r>
      <w:r>
        <w:rPr>
          <w:spacing w:val="-10"/>
        </w:rPr>
        <w:t xml:space="preserve"> </w:t>
      </w:r>
      <w:r>
        <w:t>old</w:t>
      </w:r>
      <w:r>
        <w:rPr>
          <w:spacing w:val="-8"/>
        </w:rPr>
        <w:t xml:space="preserve"> </w:t>
      </w:r>
      <w:r>
        <w:t>U.S.S.R.,</w:t>
      </w:r>
      <w:r>
        <w:rPr>
          <w:spacing w:val="-8"/>
        </w:rPr>
        <w:t xml:space="preserve"> </w:t>
      </w:r>
      <w:r>
        <w:t>who</w:t>
      </w:r>
      <w:r>
        <w:rPr>
          <w:spacing w:val="-8"/>
        </w:rPr>
        <w:t xml:space="preserve"> </w:t>
      </w:r>
      <w:r>
        <w:t>saw</w:t>
      </w:r>
      <w:r>
        <w:rPr>
          <w:spacing w:val="-10"/>
        </w:rPr>
        <w:t xml:space="preserve"> </w:t>
      </w:r>
      <w:r>
        <w:t>a</w:t>
      </w:r>
      <w:r>
        <w:rPr>
          <w:spacing w:val="-8"/>
        </w:rPr>
        <w:t xml:space="preserve"> </w:t>
      </w:r>
      <w:r>
        <w:t>possibility to</w:t>
      </w:r>
      <w:r>
        <w:rPr>
          <w:spacing w:val="-10"/>
        </w:rPr>
        <w:t xml:space="preserve"> </w:t>
      </w:r>
      <w:r>
        <w:t>create</w:t>
      </w:r>
      <w:r>
        <w:rPr>
          <w:spacing w:val="-12"/>
        </w:rPr>
        <w:t xml:space="preserve"> </w:t>
      </w:r>
      <w:r>
        <w:t>socialist</w:t>
      </w:r>
      <w:r>
        <w:rPr>
          <w:spacing w:val="-10"/>
        </w:rPr>
        <w:t xml:space="preserve"> </w:t>
      </w:r>
      <w:r>
        <w:t>individuals</w:t>
      </w:r>
      <w:r>
        <w:rPr>
          <w:spacing w:val="-12"/>
        </w:rPr>
        <w:t xml:space="preserve"> </w:t>
      </w:r>
      <w:r>
        <w:t>from</w:t>
      </w:r>
      <w:r>
        <w:rPr>
          <w:spacing w:val="-10"/>
        </w:rPr>
        <w:t xml:space="preserve"> </w:t>
      </w:r>
      <w:r>
        <w:t>birth.</w:t>
      </w:r>
      <w:r>
        <w:rPr>
          <w:spacing w:val="-10"/>
        </w:rPr>
        <w:t xml:space="preserve"> </w:t>
      </w:r>
      <w:r>
        <w:t>Lots</w:t>
      </w:r>
      <w:r>
        <w:rPr>
          <w:spacing w:val="-12"/>
        </w:rPr>
        <w:t xml:space="preserve"> </w:t>
      </w:r>
      <w:r>
        <w:t>of</w:t>
      </w:r>
      <w:r>
        <w:rPr>
          <w:spacing w:val="-10"/>
        </w:rPr>
        <w:t xml:space="preserve"> </w:t>
      </w:r>
      <w:r>
        <w:t>resources</w:t>
      </w:r>
      <w:r>
        <w:rPr>
          <w:spacing w:val="-12"/>
        </w:rPr>
        <w:t xml:space="preserve"> </w:t>
      </w:r>
      <w:r>
        <w:t>were</w:t>
      </w:r>
      <w:r>
        <w:rPr>
          <w:spacing w:val="-10"/>
        </w:rPr>
        <w:t xml:space="preserve"> </w:t>
      </w:r>
      <w:r>
        <w:t>invested in Lysenkos’s research before the bubble burst in the mid 1960s. Today the name Lysenko stands for politically directed pseudoscience.</w:t>
      </w:r>
    </w:p>
    <w:p w14:paraId="1D89CE1E" w14:textId="77777777" w:rsidR="006E0EA6" w:rsidRDefault="00000000">
      <w:pPr>
        <w:pStyle w:val="BodyText"/>
        <w:spacing w:line="256" w:lineRule="auto"/>
        <w:ind w:left="13" w:right="17" w:firstLine="417"/>
      </w:pPr>
      <w:r>
        <w:t>Gerontology, too, can be seen to participate in the use of societal overflow</w:t>
      </w:r>
      <w:r>
        <w:rPr>
          <w:spacing w:val="4"/>
        </w:rPr>
        <w:t xml:space="preserve"> </w:t>
      </w:r>
      <w:r>
        <w:t>in</w:t>
      </w:r>
      <w:r>
        <w:rPr>
          <w:spacing w:val="7"/>
        </w:rPr>
        <w:t xml:space="preserve"> </w:t>
      </w:r>
      <w:r>
        <w:t>formulating</w:t>
      </w:r>
      <w:r>
        <w:rPr>
          <w:spacing w:val="5"/>
        </w:rPr>
        <w:t xml:space="preserve"> </w:t>
      </w:r>
      <w:r>
        <w:t>its</w:t>
      </w:r>
      <w:r>
        <w:rPr>
          <w:spacing w:val="4"/>
        </w:rPr>
        <w:t xml:space="preserve"> </w:t>
      </w:r>
      <w:r>
        <w:t>theoretical</w:t>
      </w:r>
      <w:r>
        <w:rPr>
          <w:spacing w:val="7"/>
        </w:rPr>
        <w:t xml:space="preserve"> </w:t>
      </w:r>
      <w:r>
        <w:t>points</w:t>
      </w:r>
      <w:r>
        <w:rPr>
          <w:spacing w:val="5"/>
        </w:rPr>
        <w:t xml:space="preserve"> </w:t>
      </w:r>
      <w:r>
        <w:t>of</w:t>
      </w:r>
      <w:r>
        <w:rPr>
          <w:spacing w:val="4"/>
        </w:rPr>
        <w:t xml:space="preserve"> </w:t>
      </w:r>
      <w:r>
        <w:t>departure.</w:t>
      </w:r>
      <w:r>
        <w:rPr>
          <w:spacing w:val="7"/>
        </w:rPr>
        <w:t xml:space="preserve"> </w:t>
      </w:r>
      <w:r>
        <w:t>As</w:t>
      </w:r>
      <w:r>
        <w:rPr>
          <w:spacing w:val="5"/>
        </w:rPr>
        <w:t xml:space="preserve"> </w:t>
      </w:r>
      <w:r>
        <w:rPr>
          <w:spacing w:val="-2"/>
        </w:rPr>
        <w:t>Gubrium</w:t>
      </w:r>
    </w:p>
    <w:p w14:paraId="4AB50B12" w14:textId="77777777" w:rsidR="006E0EA6" w:rsidRDefault="006E0EA6">
      <w:pPr>
        <w:pStyle w:val="BodyText"/>
        <w:spacing w:line="256" w:lineRule="auto"/>
        <w:sectPr w:rsidR="006E0EA6">
          <w:pgSz w:w="7920" w:h="12590"/>
          <w:pgMar w:top="1200" w:right="720" w:bottom="280" w:left="720" w:header="691" w:footer="0" w:gutter="0"/>
          <w:cols w:space="720"/>
        </w:sectPr>
      </w:pPr>
    </w:p>
    <w:p w14:paraId="1E7697E5" w14:textId="77777777" w:rsidR="006E0EA6" w:rsidRDefault="00000000">
      <w:pPr>
        <w:spacing w:before="122" w:line="249" w:lineRule="auto"/>
        <w:ind w:left="13" w:right="16"/>
        <w:jc w:val="both"/>
        <w:rPr>
          <w:sz w:val="21"/>
        </w:rPr>
      </w:pPr>
      <w:r>
        <w:rPr>
          <w:sz w:val="21"/>
        </w:rPr>
        <w:lastRenderedPageBreak/>
        <w:t xml:space="preserve">and Wallace (1990) pointed out, there are striking parallels between </w:t>
      </w:r>
      <w:r>
        <w:rPr>
          <w:spacing w:val="-2"/>
          <w:sz w:val="21"/>
        </w:rPr>
        <w:t>ordinary</w:t>
      </w:r>
      <w:r>
        <w:rPr>
          <w:spacing w:val="-4"/>
          <w:sz w:val="21"/>
        </w:rPr>
        <w:t xml:space="preserve"> </w:t>
      </w:r>
      <w:r>
        <w:rPr>
          <w:spacing w:val="-2"/>
          <w:sz w:val="21"/>
        </w:rPr>
        <w:t>people’s</w:t>
      </w:r>
      <w:r>
        <w:rPr>
          <w:spacing w:val="-5"/>
          <w:sz w:val="21"/>
        </w:rPr>
        <w:t xml:space="preserve"> </w:t>
      </w:r>
      <w:r>
        <w:rPr>
          <w:spacing w:val="-2"/>
          <w:sz w:val="21"/>
        </w:rPr>
        <w:t>way</w:t>
      </w:r>
      <w:r>
        <w:rPr>
          <w:spacing w:val="-4"/>
          <w:sz w:val="21"/>
        </w:rPr>
        <w:t xml:space="preserve"> </w:t>
      </w:r>
      <w:r>
        <w:rPr>
          <w:spacing w:val="-2"/>
          <w:sz w:val="21"/>
        </w:rPr>
        <w:t>of</w:t>
      </w:r>
      <w:r>
        <w:rPr>
          <w:spacing w:val="-5"/>
          <w:sz w:val="21"/>
        </w:rPr>
        <w:t xml:space="preserve"> </w:t>
      </w:r>
      <w:r>
        <w:rPr>
          <w:spacing w:val="-2"/>
          <w:sz w:val="21"/>
        </w:rPr>
        <w:t>thinking</w:t>
      </w:r>
      <w:r>
        <w:rPr>
          <w:spacing w:val="-4"/>
          <w:sz w:val="21"/>
        </w:rPr>
        <w:t xml:space="preserve"> </w:t>
      </w:r>
      <w:r>
        <w:rPr>
          <w:spacing w:val="-2"/>
          <w:sz w:val="21"/>
        </w:rPr>
        <w:t>about</w:t>
      </w:r>
      <w:r>
        <w:rPr>
          <w:spacing w:val="-5"/>
          <w:sz w:val="21"/>
        </w:rPr>
        <w:t xml:space="preserve"> </w:t>
      </w:r>
      <w:r>
        <w:rPr>
          <w:spacing w:val="-2"/>
          <w:sz w:val="21"/>
        </w:rPr>
        <w:t>age</w:t>
      </w:r>
      <w:r>
        <w:rPr>
          <w:spacing w:val="-4"/>
          <w:sz w:val="21"/>
        </w:rPr>
        <w:t xml:space="preserve"> </w:t>
      </w:r>
      <w:r>
        <w:rPr>
          <w:spacing w:val="-2"/>
          <w:sz w:val="21"/>
        </w:rPr>
        <w:t>and</w:t>
      </w:r>
      <w:r>
        <w:rPr>
          <w:spacing w:val="-5"/>
          <w:sz w:val="21"/>
        </w:rPr>
        <w:t xml:space="preserve"> </w:t>
      </w:r>
      <w:r>
        <w:rPr>
          <w:spacing w:val="-2"/>
          <w:sz w:val="21"/>
        </w:rPr>
        <w:t>aging</w:t>
      </w:r>
      <w:r>
        <w:rPr>
          <w:spacing w:val="-4"/>
          <w:sz w:val="21"/>
        </w:rPr>
        <w:t xml:space="preserve"> </w:t>
      </w:r>
      <w:r>
        <w:rPr>
          <w:spacing w:val="-2"/>
          <w:sz w:val="21"/>
        </w:rPr>
        <w:t>and</w:t>
      </w:r>
      <w:r>
        <w:rPr>
          <w:spacing w:val="-5"/>
          <w:sz w:val="21"/>
        </w:rPr>
        <w:t xml:space="preserve"> </w:t>
      </w:r>
      <w:r>
        <w:rPr>
          <w:spacing w:val="-2"/>
          <w:sz w:val="21"/>
        </w:rPr>
        <w:t>the</w:t>
      </w:r>
      <w:r>
        <w:rPr>
          <w:spacing w:val="-4"/>
          <w:sz w:val="21"/>
        </w:rPr>
        <w:t xml:space="preserve"> </w:t>
      </w:r>
      <w:r>
        <w:rPr>
          <w:spacing w:val="-2"/>
          <w:sz w:val="21"/>
        </w:rPr>
        <w:t>theoretical products</w:t>
      </w:r>
      <w:r>
        <w:rPr>
          <w:spacing w:val="-10"/>
          <w:sz w:val="21"/>
        </w:rPr>
        <w:t xml:space="preserve"> </w:t>
      </w:r>
      <w:r>
        <w:rPr>
          <w:spacing w:val="-2"/>
          <w:sz w:val="21"/>
        </w:rPr>
        <w:t>of</w:t>
      </w:r>
      <w:r>
        <w:rPr>
          <w:spacing w:val="-10"/>
          <w:sz w:val="21"/>
        </w:rPr>
        <w:t xml:space="preserve"> </w:t>
      </w:r>
      <w:r>
        <w:rPr>
          <w:spacing w:val="-2"/>
          <w:sz w:val="21"/>
        </w:rPr>
        <w:t>professional</w:t>
      </w:r>
      <w:r>
        <w:rPr>
          <w:spacing w:val="-9"/>
          <w:sz w:val="21"/>
        </w:rPr>
        <w:t xml:space="preserve"> </w:t>
      </w:r>
      <w:r>
        <w:rPr>
          <w:spacing w:val="-2"/>
          <w:sz w:val="21"/>
        </w:rPr>
        <w:t>peers.</w:t>
      </w:r>
      <w:r>
        <w:rPr>
          <w:spacing w:val="-10"/>
          <w:sz w:val="21"/>
        </w:rPr>
        <w:t xml:space="preserve"> </w:t>
      </w:r>
      <w:r>
        <w:rPr>
          <w:spacing w:val="-2"/>
          <w:sz w:val="21"/>
        </w:rPr>
        <w:t>Estes,</w:t>
      </w:r>
      <w:r>
        <w:rPr>
          <w:spacing w:val="-9"/>
          <w:sz w:val="21"/>
        </w:rPr>
        <w:t xml:space="preserve"> </w:t>
      </w:r>
      <w:r>
        <w:rPr>
          <w:spacing w:val="-2"/>
          <w:sz w:val="21"/>
        </w:rPr>
        <w:t>Binney</w:t>
      </w:r>
      <w:r>
        <w:rPr>
          <w:spacing w:val="-10"/>
          <w:sz w:val="21"/>
        </w:rPr>
        <w:t xml:space="preserve"> </w:t>
      </w:r>
      <w:r>
        <w:rPr>
          <w:spacing w:val="-2"/>
          <w:sz w:val="21"/>
        </w:rPr>
        <w:t>and</w:t>
      </w:r>
      <w:r>
        <w:rPr>
          <w:spacing w:val="-9"/>
          <w:sz w:val="21"/>
        </w:rPr>
        <w:t xml:space="preserve"> </w:t>
      </w:r>
      <w:r>
        <w:rPr>
          <w:spacing w:val="-2"/>
          <w:sz w:val="21"/>
        </w:rPr>
        <w:t>Culbertson</w:t>
      </w:r>
      <w:r>
        <w:rPr>
          <w:spacing w:val="-10"/>
          <w:sz w:val="21"/>
        </w:rPr>
        <w:t xml:space="preserve"> </w:t>
      </w:r>
      <w:r>
        <w:rPr>
          <w:spacing w:val="-2"/>
          <w:sz w:val="21"/>
        </w:rPr>
        <w:t>(1992)</w:t>
      </w:r>
      <w:r>
        <w:rPr>
          <w:spacing w:val="-10"/>
          <w:sz w:val="21"/>
        </w:rPr>
        <w:t xml:space="preserve"> </w:t>
      </w:r>
      <w:r>
        <w:rPr>
          <w:spacing w:val="-2"/>
          <w:sz w:val="21"/>
        </w:rPr>
        <w:t xml:space="preserve">make </w:t>
      </w:r>
      <w:r>
        <w:rPr>
          <w:spacing w:val="-4"/>
          <w:sz w:val="21"/>
        </w:rPr>
        <w:t xml:space="preserve">a similar observation when they point out </w:t>
      </w:r>
      <w:r>
        <w:rPr>
          <w:i/>
          <w:color w:val="000000"/>
          <w:spacing w:val="-4"/>
          <w:sz w:val="21"/>
          <w:shd w:val="clear" w:color="auto" w:fill="FFEF66"/>
        </w:rPr>
        <w:t xml:space="preserve">functionalism </w:t>
      </w:r>
      <w:r>
        <w:rPr>
          <w:color w:val="000000"/>
          <w:spacing w:val="-4"/>
          <w:sz w:val="21"/>
          <w:shd w:val="clear" w:color="auto" w:fill="FFEF66"/>
        </w:rPr>
        <w:t>as a very powerful</w:t>
      </w:r>
      <w:r>
        <w:rPr>
          <w:color w:val="000000"/>
          <w:spacing w:val="-4"/>
          <w:sz w:val="21"/>
        </w:rPr>
        <w:t xml:space="preserve"> </w:t>
      </w:r>
      <w:r>
        <w:rPr>
          <w:color w:val="000000"/>
          <w:sz w:val="21"/>
          <w:shd w:val="clear" w:color="auto" w:fill="FFEF66"/>
        </w:rPr>
        <w:t>ideology affecting gerontology</w:t>
      </w:r>
      <w:r>
        <w:rPr>
          <w:color w:val="000000"/>
          <w:sz w:val="21"/>
        </w:rPr>
        <w:t>. Functionalism is “</w:t>
      </w:r>
      <w:r>
        <w:rPr>
          <w:color w:val="000000"/>
          <w:spacing w:val="-10"/>
          <w:sz w:val="21"/>
        </w:rPr>
        <w:t xml:space="preserve"> </w:t>
      </w:r>
      <w:r>
        <w:rPr>
          <w:color w:val="000000"/>
          <w:sz w:val="21"/>
        </w:rPr>
        <w:t>.</w:t>
      </w:r>
      <w:r>
        <w:rPr>
          <w:color w:val="000000"/>
          <w:spacing w:val="-10"/>
          <w:sz w:val="21"/>
        </w:rPr>
        <w:t xml:space="preserve"> </w:t>
      </w:r>
      <w:r>
        <w:rPr>
          <w:color w:val="000000"/>
          <w:sz w:val="21"/>
        </w:rPr>
        <w:t>.</w:t>
      </w:r>
      <w:r>
        <w:rPr>
          <w:color w:val="000000"/>
          <w:spacing w:val="-10"/>
          <w:sz w:val="21"/>
        </w:rPr>
        <w:t xml:space="preserve"> </w:t>
      </w:r>
      <w:r>
        <w:rPr>
          <w:color w:val="000000"/>
          <w:sz w:val="21"/>
        </w:rPr>
        <w:t>.</w:t>
      </w:r>
      <w:r>
        <w:rPr>
          <w:color w:val="000000"/>
          <w:spacing w:val="-5"/>
          <w:sz w:val="21"/>
        </w:rPr>
        <w:t xml:space="preserve"> </w:t>
      </w:r>
      <w:r>
        <w:rPr>
          <w:i/>
          <w:color w:val="000000"/>
          <w:sz w:val="21"/>
        </w:rPr>
        <w:t xml:space="preserve">rooted in American </w:t>
      </w:r>
      <w:r>
        <w:rPr>
          <w:i/>
          <w:color w:val="000000"/>
          <w:w w:val="90"/>
          <w:sz w:val="21"/>
        </w:rPr>
        <w:t xml:space="preserve">traditions of individualism, self-reliance, and independence, and posits that cohe- </w:t>
      </w:r>
      <w:r>
        <w:rPr>
          <w:i/>
          <w:color w:val="000000"/>
          <w:spacing w:val="-4"/>
          <w:sz w:val="21"/>
        </w:rPr>
        <w:t>sion</w:t>
      </w:r>
      <w:r>
        <w:rPr>
          <w:i/>
          <w:color w:val="000000"/>
          <w:spacing w:val="-6"/>
          <w:sz w:val="21"/>
        </w:rPr>
        <w:t xml:space="preserve"> </w:t>
      </w:r>
      <w:r>
        <w:rPr>
          <w:i/>
          <w:color w:val="000000"/>
          <w:spacing w:val="-4"/>
          <w:sz w:val="21"/>
        </w:rPr>
        <w:t>and</w:t>
      </w:r>
      <w:r>
        <w:rPr>
          <w:i/>
          <w:color w:val="000000"/>
          <w:spacing w:val="-8"/>
          <w:sz w:val="21"/>
        </w:rPr>
        <w:t xml:space="preserve"> </w:t>
      </w:r>
      <w:r>
        <w:rPr>
          <w:i/>
          <w:color w:val="000000"/>
          <w:spacing w:val="-4"/>
          <w:sz w:val="21"/>
        </w:rPr>
        <w:t>social</w:t>
      </w:r>
      <w:r>
        <w:rPr>
          <w:i/>
          <w:color w:val="000000"/>
          <w:spacing w:val="-6"/>
          <w:sz w:val="21"/>
        </w:rPr>
        <w:t xml:space="preserve"> </w:t>
      </w:r>
      <w:r>
        <w:rPr>
          <w:i/>
          <w:color w:val="000000"/>
          <w:spacing w:val="-4"/>
          <w:sz w:val="21"/>
        </w:rPr>
        <w:t>harmony</w:t>
      </w:r>
      <w:r>
        <w:rPr>
          <w:i/>
          <w:color w:val="000000"/>
          <w:spacing w:val="-6"/>
          <w:sz w:val="21"/>
        </w:rPr>
        <w:t xml:space="preserve"> </w:t>
      </w:r>
      <w:r>
        <w:rPr>
          <w:i/>
          <w:color w:val="000000"/>
          <w:spacing w:val="-4"/>
          <w:sz w:val="21"/>
        </w:rPr>
        <w:t>are</w:t>
      </w:r>
      <w:r>
        <w:rPr>
          <w:i/>
          <w:color w:val="000000"/>
          <w:spacing w:val="-6"/>
          <w:sz w:val="21"/>
        </w:rPr>
        <w:t xml:space="preserve"> </w:t>
      </w:r>
      <w:r>
        <w:rPr>
          <w:color w:val="000000"/>
          <w:spacing w:val="-4"/>
          <w:sz w:val="21"/>
        </w:rPr>
        <w:t>natural”</w:t>
      </w:r>
      <w:r>
        <w:rPr>
          <w:color w:val="000000"/>
          <w:spacing w:val="-8"/>
          <w:sz w:val="21"/>
        </w:rPr>
        <w:t xml:space="preserve"> </w:t>
      </w:r>
      <w:r>
        <w:rPr>
          <w:color w:val="000000"/>
          <w:spacing w:val="-4"/>
          <w:sz w:val="21"/>
        </w:rPr>
        <w:t>(p.</w:t>
      </w:r>
      <w:r>
        <w:rPr>
          <w:color w:val="000000"/>
          <w:spacing w:val="-6"/>
          <w:sz w:val="21"/>
        </w:rPr>
        <w:t xml:space="preserve"> </w:t>
      </w:r>
      <w:r>
        <w:rPr>
          <w:color w:val="000000"/>
          <w:spacing w:val="-4"/>
          <w:sz w:val="21"/>
        </w:rPr>
        <w:t>51).</w:t>
      </w:r>
      <w:r>
        <w:rPr>
          <w:color w:val="000000"/>
          <w:spacing w:val="-6"/>
          <w:sz w:val="21"/>
        </w:rPr>
        <w:t xml:space="preserve"> </w:t>
      </w:r>
      <w:r>
        <w:rPr>
          <w:color w:val="000000"/>
          <w:spacing w:val="-4"/>
          <w:sz w:val="21"/>
        </w:rPr>
        <w:t>Bengtson,</w:t>
      </w:r>
      <w:r>
        <w:rPr>
          <w:color w:val="000000"/>
          <w:spacing w:val="-6"/>
          <w:sz w:val="21"/>
        </w:rPr>
        <w:t xml:space="preserve"> </w:t>
      </w:r>
      <w:r>
        <w:rPr>
          <w:color w:val="000000"/>
          <w:spacing w:val="-4"/>
          <w:sz w:val="21"/>
        </w:rPr>
        <w:t>Parrott,</w:t>
      </w:r>
      <w:r>
        <w:rPr>
          <w:color w:val="000000"/>
          <w:spacing w:val="-8"/>
          <w:sz w:val="21"/>
        </w:rPr>
        <w:t xml:space="preserve"> </w:t>
      </w:r>
      <w:r>
        <w:rPr>
          <w:color w:val="000000"/>
          <w:spacing w:val="-4"/>
          <w:sz w:val="21"/>
        </w:rPr>
        <w:t>and</w:t>
      </w:r>
      <w:r>
        <w:rPr>
          <w:color w:val="000000"/>
          <w:spacing w:val="-6"/>
          <w:sz w:val="21"/>
        </w:rPr>
        <w:t xml:space="preserve"> </w:t>
      </w:r>
      <w:r>
        <w:rPr>
          <w:color w:val="000000"/>
          <w:spacing w:val="-4"/>
          <w:sz w:val="21"/>
        </w:rPr>
        <w:t xml:space="preserve">Burgess </w:t>
      </w:r>
      <w:r>
        <w:rPr>
          <w:color w:val="000000"/>
          <w:sz w:val="21"/>
        </w:rPr>
        <w:t>(1996) conclude that there has not yet been any definable paradigmatic shift</w:t>
      </w:r>
      <w:r>
        <w:rPr>
          <w:color w:val="000000"/>
          <w:spacing w:val="-10"/>
          <w:sz w:val="21"/>
        </w:rPr>
        <w:t xml:space="preserve"> </w:t>
      </w:r>
      <w:r>
        <w:rPr>
          <w:color w:val="000000"/>
          <w:sz w:val="21"/>
        </w:rPr>
        <w:t>in</w:t>
      </w:r>
      <w:r>
        <w:rPr>
          <w:color w:val="000000"/>
          <w:spacing w:val="-10"/>
          <w:sz w:val="21"/>
        </w:rPr>
        <w:t xml:space="preserve"> </w:t>
      </w:r>
      <w:r>
        <w:rPr>
          <w:color w:val="000000"/>
          <w:sz w:val="21"/>
        </w:rPr>
        <w:t>gerontological</w:t>
      </w:r>
      <w:r>
        <w:rPr>
          <w:color w:val="000000"/>
          <w:spacing w:val="-10"/>
          <w:sz w:val="21"/>
        </w:rPr>
        <w:t xml:space="preserve"> </w:t>
      </w:r>
      <w:r>
        <w:rPr>
          <w:color w:val="000000"/>
          <w:sz w:val="21"/>
        </w:rPr>
        <w:t>theorizing.</w:t>
      </w:r>
      <w:r>
        <w:rPr>
          <w:color w:val="000000"/>
          <w:spacing w:val="-10"/>
          <w:sz w:val="21"/>
        </w:rPr>
        <w:t xml:space="preserve"> </w:t>
      </w:r>
      <w:r>
        <w:rPr>
          <w:color w:val="000000"/>
          <w:sz w:val="21"/>
        </w:rPr>
        <w:t>They</w:t>
      </w:r>
      <w:r>
        <w:rPr>
          <w:color w:val="000000"/>
          <w:spacing w:val="-10"/>
          <w:sz w:val="21"/>
        </w:rPr>
        <w:t xml:space="preserve"> </w:t>
      </w:r>
      <w:r>
        <w:rPr>
          <w:color w:val="000000"/>
          <w:sz w:val="21"/>
        </w:rPr>
        <w:t>herein</w:t>
      </w:r>
      <w:r>
        <w:rPr>
          <w:color w:val="000000"/>
          <w:spacing w:val="-12"/>
          <w:sz w:val="21"/>
        </w:rPr>
        <w:t xml:space="preserve"> </w:t>
      </w:r>
      <w:r>
        <w:rPr>
          <w:color w:val="000000"/>
          <w:sz w:val="21"/>
        </w:rPr>
        <w:t>include</w:t>
      </w:r>
      <w:r>
        <w:rPr>
          <w:color w:val="000000"/>
          <w:spacing w:val="-10"/>
          <w:sz w:val="21"/>
        </w:rPr>
        <w:t xml:space="preserve"> </w:t>
      </w:r>
      <w:r>
        <w:rPr>
          <w:color w:val="000000"/>
          <w:sz w:val="21"/>
        </w:rPr>
        <w:t>the</w:t>
      </w:r>
      <w:r>
        <w:rPr>
          <w:color w:val="000000"/>
          <w:spacing w:val="-10"/>
          <w:sz w:val="21"/>
        </w:rPr>
        <w:t xml:space="preserve"> </w:t>
      </w:r>
      <w:r>
        <w:rPr>
          <w:color w:val="000000"/>
          <w:sz w:val="21"/>
        </w:rPr>
        <w:t>very</w:t>
      </w:r>
      <w:r>
        <w:rPr>
          <w:color w:val="000000"/>
          <w:spacing w:val="-10"/>
          <w:sz w:val="21"/>
        </w:rPr>
        <w:t xml:space="preserve"> </w:t>
      </w:r>
      <w:r>
        <w:rPr>
          <w:color w:val="000000"/>
          <w:sz w:val="21"/>
        </w:rPr>
        <w:t>first</w:t>
      </w:r>
      <w:r>
        <w:rPr>
          <w:color w:val="000000"/>
          <w:spacing w:val="-10"/>
          <w:sz w:val="21"/>
        </w:rPr>
        <w:t xml:space="preserve"> </w:t>
      </w:r>
      <w:r>
        <w:rPr>
          <w:color w:val="000000"/>
          <w:sz w:val="21"/>
        </w:rPr>
        <w:t>steps towards the theory of gerotranscendence.</w:t>
      </w:r>
    </w:p>
    <w:p w14:paraId="46ADE450" w14:textId="77777777" w:rsidR="006E0EA6" w:rsidRDefault="00000000">
      <w:pPr>
        <w:pStyle w:val="BodyText"/>
        <w:spacing w:line="249" w:lineRule="auto"/>
        <w:ind w:left="13" w:right="16" w:firstLine="417"/>
      </w:pPr>
      <w:r>
        <w:rPr>
          <w:spacing w:val="-2"/>
        </w:rPr>
        <w:t>Our</w:t>
      </w:r>
      <w:r>
        <w:rPr>
          <w:spacing w:val="-3"/>
        </w:rPr>
        <w:t xml:space="preserve"> </w:t>
      </w:r>
      <w:r>
        <w:rPr>
          <w:spacing w:val="-2"/>
        </w:rPr>
        <w:t>thesis</w:t>
      </w:r>
      <w:r>
        <w:rPr>
          <w:spacing w:val="-3"/>
        </w:rPr>
        <w:t xml:space="preserve"> </w:t>
      </w:r>
      <w:r>
        <w:rPr>
          <w:spacing w:val="-2"/>
        </w:rPr>
        <w:t>is, however,</w:t>
      </w:r>
      <w:r>
        <w:rPr>
          <w:spacing w:val="-3"/>
        </w:rPr>
        <w:t xml:space="preserve"> </w:t>
      </w:r>
      <w:r>
        <w:rPr>
          <w:spacing w:val="-2"/>
        </w:rPr>
        <w:t>that</w:t>
      </w:r>
      <w:r>
        <w:rPr>
          <w:spacing w:val="-3"/>
        </w:rPr>
        <w:t xml:space="preserve"> </w:t>
      </w:r>
      <w:r>
        <w:rPr>
          <w:spacing w:val="-2"/>
        </w:rPr>
        <w:t>the</w:t>
      </w:r>
      <w:r>
        <w:rPr>
          <w:spacing w:val="-3"/>
        </w:rPr>
        <w:t xml:space="preserve"> </w:t>
      </w:r>
      <w:r>
        <w:rPr>
          <w:spacing w:val="-2"/>
        </w:rPr>
        <w:t>overflow of</w:t>
      </w:r>
      <w:r>
        <w:rPr>
          <w:spacing w:val="-3"/>
        </w:rPr>
        <w:t xml:space="preserve"> </w:t>
      </w:r>
      <w:r>
        <w:rPr>
          <w:spacing w:val="-2"/>
        </w:rPr>
        <w:t>functionalistic</w:t>
      </w:r>
      <w:r>
        <w:rPr>
          <w:spacing w:val="-3"/>
        </w:rPr>
        <w:t xml:space="preserve"> </w:t>
      </w:r>
      <w:r>
        <w:rPr>
          <w:spacing w:val="-2"/>
        </w:rPr>
        <w:t xml:space="preserve">presuppo- </w:t>
      </w:r>
      <w:r>
        <w:t xml:space="preserve">sitions, values, and “common sense” from white middle-class, middle- aged Western European society explains, in part, why gerontology nur- </w:t>
      </w:r>
      <w:r>
        <w:rPr>
          <w:spacing w:val="-4"/>
        </w:rPr>
        <w:t>tures</w:t>
      </w:r>
      <w:r>
        <w:rPr>
          <w:spacing w:val="-5"/>
        </w:rPr>
        <w:t xml:space="preserve"> </w:t>
      </w:r>
      <w:r>
        <w:rPr>
          <w:spacing w:val="-4"/>
        </w:rPr>
        <w:t>some very</w:t>
      </w:r>
      <w:r>
        <w:rPr>
          <w:spacing w:val="-5"/>
        </w:rPr>
        <w:t xml:space="preserve"> </w:t>
      </w:r>
      <w:r>
        <w:rPr>
          <w:spacing w:val="-4"/>
        </w:rPr>
        <w:t>persistent</w:t>
      </w:r>
      <w:r>
        <w:rPr>
          <w:spacing w:val="-5"/>
        </w:rPr>
        <w:t xml:space="preserve"> </w:t>
      </w:r>
      <w:r>
        <w:rPr>
          <w:spacing w:val="-4"/>
        </w:rPr>
        <w:t>theoretical assumptions,</w:t>
      </w:r>
      <w:r>
        <w:rPr>
          <w:spacing w:val="-5"/>
        </w:rPr>
        <w:t xml:space="preserve"> </w:t>
      </w:r>
      <w:r>
        <w:rPr>
          <w:spacing w:val="-4"/>
        </w:rPr>
        <w:t>even</w:t>
      </w:r>
      <w:r>
        <w:rPr>
          <w:spacing w:val="-5"/>
        </w:rPr>
        <w:t xml:space="preserve"> </w:t>
      </w:r>
      <w:r>
        <w:rPr>
          <w:spacing w:val="-4"/>
        </w:rPr>
        <w:t>when the</w:t>
      </w:r>
      <w:r>
        <w:rPr>
          <w:spacing w:val="-5"/>
        </w:rPr>
        <w:t xml:space="preserve"> </w:t>
      </w:r>
      <w:r>
        <w:rPr>
          <w:spacing w:val="-4"/>
        </w:rPr>
        <w:t xml:space="preserve">empiri- </w:t>
      </w:r>
      <w:r>
        <w:t>cal reality contradicts the theories. As Hickey (1992) observed, there is quite much of the same in the way gerontologists have addressed their issues, despite seemingly new approaches and developments.</w:t>
      </w:r>
    </w:p>
    <w:p w14:paraId="181CACC7" w14:textId="77777777" w:rsidR="006E0EA6" w:rsidRDefault="00000000">
      <w:pPr>
        <w:pStyle w:val="Heading3"/>
        <w:spacing w:before="163"/>
      </w:pPr>
      <w:r>
        <w:rPr>
          <w:spacing w:val="-4"/>
        </w:rPr>
        <w:t>The</w:t>
      </w:r>
      <w:r>
        <w:rPr>
          <w:spacing w:val="-8"/>
        </w:rPr>
        <w:t xml:space="preserve"> </w:t>
      </w:r>
      <w:r>
        <w:rPr>
          <w:spacing w:val="-4"/>
        </w:rPr>
        <w:t>Hidden</w:t>
      </w:r>
      <w:r>
        <w:rPr>
          <w:spacing w:val="-7"/>
        </w:rPr>
        <w:t xml:space="preserve"> </w:t>
      </w:r>
      <w:r>
        <w:rPr>
          <w:spacing w:val="-4"/>
        </w:rPr>
        <w:t>Contempt</w:t>
      </w:r>
      <w:r>
        <w:rPr>
          <w:spacing w:val="-7"/>
        </w:rPr>
        <w:t xml:space="preserve"> </w:t>
      </w:r>
      <w:r>
        <w:rPr>
          <w:spacing w:val="-4"/>
        </w:rPr>
        <w:t>for</w:t>
      </w:r>
      <w:r>
        <w:rPr>
          <w:spacing w:val="-7"/>
        </w:rPr>
        <w:t xml:space="preserve"> </w:t>
      </w:r>
      <w:r>
        <w:rPr>
          <w:spacing w:val="-4"/>
        </w:rPr>
        <w:t>Weakness</w:t>
      </w:r>
    </w:p>
    <w:p w14:paraId="1F1D0E5C" w14:textId="77777777" w:rsidR="006E0EA6" w:rsidRDefault="00000000">
      <w:pPr>
        <w:pStyle w:val="BodyText"/>
        <w:spacing w:before="107" w:line="249" w:lineRule="auto"/>
        <w:ind w:left="13" w:right="16"/>
        <w:jc w:val="right"/>
      </w:pPr>
      <w:r>
        <w:t>White,</w:t>
      </w:r>
      <w:r>
        <w:rPr>
          <w:spacing w:val="-9"/>
        </w:rPr>
        <w:t xml:space="preserve"> </w:t>
      </w:r>
      <w:r>
        <w:t>Western,</w:t>
      </w:r>
      <w:r>
        <w:rPr>
          <w:spacing w:val="-9"/>
        </w:rPr>
        <w:t xml:space="preserve"> </w:t>
      </w:r>
      <w:r>
        <w:t>middle-class,</w:t>
      </w:r>
      <w:r>
        <w:rPr>
          <w:spacing w:val="-9"/>
        </w:rPr>
        <w:t xml:space="preserve"> </w:t>
      </w:r>
      <w:r>
        <w:t>middle-life</w:t>
      </w:r>
      <w:r>
        <w:rPr>
          <w:spacing w:val="-11"/>
        </w:rPr>
        <w:t xml:space="preserve"> </w:t>
      </w:r>
      <w:r>
        <w:t>society</w:t>
      </w:r>
      <w:r>
        <w:rPr>
          <w:spacing w:val="-9"/>
        </w:rPr>
        <w:t xml:space="preserve"> </w:t>
      </w:r>
      <w:r>
        <w:t>has,</w:t>
      </w:r>
      <w:r>
        <w:rPr>
          <w:spacing w:val="-9"/>
        </w:rPr>
        <w:t xml:space="preserve"> </w:t>
      </w:r>
      <w:r>
        <w:t>since</w:t>
      </w:r>
      <w:r>
        <w:rPr>
          <w:spacing w:val="-9"/>
        </w:rPr>
        <w:t xml:space="preserve"> </w:t>
      </w:r>
      <w:r>
        <w:t>the</w:t>
      </w:r>
      <w:r>
        <w:rPr>
          <w:spacing w:val="-9"/>
        </w:rPr>
        <w:t xml:space="preserve"> </w:t>
      </w:r>
      <w:r>
        <w:t xml:space="preserve">Reforma- </w:t>
      </w:r>
      <w:r>
        <w:rPr>
          <w:spacing w:val="-2"/>
        </w:rPr>
        <w:t>tion,</w:t>
      </w:r>
      <w:r>
        <w:rPr>
          <w:spacing w:val="-10"/>
        </w:rPr>
        <w:t xml:space="preserve"> </w:t>
      </w:r>
      <w:r>
        <w:rPr>
          <w:spacing w:val="-2"/>
        </w:rPr>
        <w:t>been</w:t>
      </w:r>
      <w:r>
        <w:rPr>
          <w:spacing w:val="-10"/>
        </w:rPr>
        <w:t xml:space="preserve"> </w:t>
      </w:r>
      <w:r>
        <w:rPr>
          <w:spacing w:val="-2"/>
        </w:rPr>
        <w:t>characterized</w:t>
      </w:r>
      <w:r>
        <w:rPr>
          <w:spacing w:val="-9"/>
        </w:rPr>
        <w:t xml:space="preserve"> </w:t>
      </w:r>
      <w:r>
        <w:rPr>
          <w:spacing w:val="-2"/>
        </w:rPr>
        <w:t>by</w:t>
      </w:r>
      <w:r>
        <w:rPr>
          <w:spacing w:val="-10"/>
        </w:rPr>
        <w:t xml:space="preserve"> </w:t>
      </w:r>
      <w:r>
        <w:rPr>
          <w:spacing w:val="-2"/>
        </w:rPr>
        <w:t>an</w:t>
      </w:r>
      <w:r>
        <w:rPr>
          <w:spacing w:val="-9"/>
        </w:rPr>
        <w:t xml:space="preserve"> </w:t>
      </w:r>
      <w:r>
        <w:rPr>
          <w:spacing w:val="-2"/>
        </w:rPr>
        <w:t>overwhelmingly</w:t>
      </w:r>
      <w:r>
        <w:rPr>
          <w:spacing w:val="-10"/>
        </w:rPr>
        <w:t xml:space="preserve"> </w:t>
      </w:r>
      <w:r>
        <w:rPr>
          <w:spacing w:val="-2"/>
        </w:rPr>
        <w:t>strong</w:t>
      </w:r>
      <w:r>
        <w:rPr>
          <w:spacing w:val="-9"/>
        </w:rPr>
        <w:t xml:space="preserve"> </w:t>
      </w:r>
      <w:r>
        <w:rPr>
          <w:spacing w:val="-2"/>
        </w:rPr>
        <w:t>performance</w:t>
      </w:r>
      <w:r>
        <w:rPr>
          <w:spacing w:val="-10"/>
        </w:rPr>
        <w:t xml:space="preserve"> </w:t>
      </w:r>
      <w:r>
        <w:rPr>
          <w:spacing w:val="-2"/>
        </w:rPr>
        <w:t xml:space="preserve">orien- tation. </w:t>
      </w:r>
      <w:r>
        <w:rPr>
          <w:color w:val="000000"/>
          <w:spacing w:val="-2"/>
          <w:shd w:val="clear" w:color="auto" w:fill="FFEF66"/>
        </w:rPr>
        <w:t>Productivity, effectiveness, and independence are prestige words.</w:t>
      </w:r>
      <w:r>
        <w:rPr>
          <w:color w:val="000000"/>
          <w:spacing w:val="-2"/>
        </w:rPr>
        <w:t xml:space="preserve"> </w:t>
      </w:r>
      <w:r>
        <w:rPr>
          <w:color w:val="000000"/>
        </w:rPr>
        <w:t>What</w:t>
      </w:r>
      <w:r>
        <w:rPr>
          <w:color w:val="000000"/>
          <w:spacing w:val="40"/>
        </w:rPr>
        <w:t xml:space="preserve"> </w:t>
      </w:r>
      <w:r>
        <w:rPr>
          <w:color w:val="000000"/>
        </w:rPr>
        <w:t>happens</w:t>
      </w:r>
      <w:r>
        <w:rPr>
          <w:color w:val="000000"/>
          <w:spacing w:val="40"/>
        </w:rPr>
        <w:t xml:space="preserve"> </w:t>
      </w:r>
      <w:r>
        <w:rPr>
          <w:color w:val="000000"/>
        </w:rPr>
        <w:t>to</w:t>
      </w:r>
      <w:r>
        <w:rPr>
          <w:color w:val="000000"/>
          <w:spacing w:val="40"/>
        </w:rPr>
        <w:t xml:space="preserve"> </w:t>
      </w:r>
      <w:r>
        <w:rPr>
          <w:color w:val="000000"/>
        </w:rPr>
        <w:t>those</w:t>
      </w:r>
      <w:r>
        <w:rPr>
          <w:color w:val="000000"/>
          <w:spacing w:val="40"/>
        </w:rPr>
        <w:t xml:space="preserve"> </w:t>
      </w:r>
      <w:r>
        <w:rPr>
          <w:color w:val="000000"/>
        </w:rPr>
        <w:t>in</w:t>
      </w:r>
      <w:r>
        <w:rPr>
          <w:color w:val="000000"/>
          <w:spacing w:val="40"/>
        </w:rPr>
        <w:t xml:space="preserve"> </w:t>
      </w:r>
      <w:r>
        <w:rPr>
          <w:color w:val="000000"/>
        </w:rPr>
        <w:t>our</w:t>
      </w:r>
      <w:r>
        <w:rPr>
          <w:color w:val="000000"/>
          <w:spacing w:val="40"/>
        </w:rPr>
        <w:t xml:space="preserve"> </w:t>
      </w:r>
      <w:r>
        <w:rPr>
          <w:color w:val="000000"/>
        </w:rPr>
        <w:t>society</w:t>
      </w:r>
      <w:r>
        <w:rPr>
          <w:color w:val="000000"/>
          <w:spacing w:val="40"/>
        </w:rPr>
        <w:t xml:space="preserve"> </w:t>
      </w:r>
      <w:r>
        <w:rPr>
          <w:color w:val="000000"/>
        </w:rPr>
        <w:t>who</w:t>
      </w:r>
      <w:r>
        <w:rPr>
          <w:color w:val="000000"/>
          <w:spacing w:val="40"/>
        </w:rPr>
        <w:t xml:space="preserve"> </w:t>
      </w:r>
      <w:r>
        <w:rPr>
          <w:color w:val="000000"/>
        </w:rPr>
        <w:t>do</w:t>
      </w:r>
      <w:r>
        <w:rPr>
          <w:color w:val="000000"/>
          <w:spacing w:val="40"/>
        </w:rPr>
        <w:t xml:space="preserve"> </w:t>
      </w:r>
      <w:r>
        <w:rPr>
          <w:color w:val="000000"/>
        </w:rPr>
        <w:t>not</w:t>
      </w:r>
      <w:r>
        <w:rPr>
          <w:color w:val="000000"/>
          <w:spacing w:val="40"/>
        </w:rPr>
        <w:t xml:space="preserve"> </w:t>
      </w:r>
      <w:r>
        <w:rPr>
          <w:color w:val="000000"/>
        </w:rPr>
        <w:t>live</w:t>
      </w:r>
      <w:r>
        <w:rPr>
          <w:color w:val="000000"/>
          <w:spacing w:val="40"/>
        </w:rPr>
        <w:t xml:space="preserve"> </w:t>
      </w:r>
      <w:r>
        <w:rPr>
          <w:color w:val="000000"/>
        </w:rPr>
        <w:t>up</w:t>
      </w:r>
      <w:r>
        <w:rPr>
          <w:color w:val="000000"/>
          <w:spacing w:val="40"/>
        </w:rPr>
        <w:t xml:space="preserve"> </w:t>
      </w:r>
      <w:r>
        <w:rPr>
          <w:color w:val="000000"/>
        </w:rPr>
        <w:t>to</w:t>
      </w:r>
      <w:r>
        <w:rPr>
          <w:color w:val="000000"/>
          <w:spacing w:val="40"/>
        </w:rPr>
        <w:t xml:space="preserve"> </w:t>
      </w:r>
      <w:r>
        <w:rPr>
          <w:color w:val="000000"/>
        </w:rPr>
        <w:t>the ideal</w:t>
      </w:r>
      <w:r>
        <w:rPr>
          <w:color w:val="000000"/>
          <w:spacing w:val="13"/>
        </w:rPr>
        <w:t xml:space="preserve"> </w:t>
      </w:r>
      <w:r>
        <w:rPr>
          <w:color w:val="000000"/>
        </w:rPr>
        <w:t>of</w:t>
      </w:r>
      <w:r>
        <w:rPr>
          <w:color w:val="000000"/>
          <w:spacing w:val="13"/>
        </w:rPr>
        <w:t xml:space="preserve"> </w:t>
      </w:r>
      <w:r>
        <w:rPr>
          <w:color w:val="000000"/>
        </w:rPr>
        <w:t>productivity,</w:t>
      </w:r>
      <w:r>
        <w:rPr>
          <w:color w:val="000000"/>
          <w:spacing w:val="13"/>
        </w:rPr>
        <w:t xml:space="preserve"> </w:t>
      </w:r>
      <w:r>
        <w:rPr>
          <w:color w:val="000000"/>
        </w:rPr>
        <w:t>effectiveness,</w:t>
      </w:r>
      <w:r>
        <w:rPr>
          <w:color w:val="000000"/>
          <w:spacing w:val="14"/>
        </w:rPr>
        <w:t xml:space="preserve"> </w:t>
      </w:r>
      <w:r>
        <w:rPr>
          <w:color w:val="000000"/>
        </w:rPr>
        <w:t>and</w:t>
      </w:r>
      <w:r>
        <w:rPr>
          <w:color w:val="000000"/>
          <w:spacing w:val="13"/>
        </w:rPr>
        <w:t xml:space="preserve"> </w:t>
      </w:r>
      <w:r>
        <w:rPr>
          <w:color w:val="000000"/>
        </w:rPr>
        <w:t>independence?</w:t>
      </w:r>
      <w:r>
        <w:rPr>
          <w:color w:val="000000"/>
          <w:spacing w:val="13"/>
        </w:rPr>
        <w:t xml:space="preserve"> </w:t>
      </w:r>
      <w:r>
        <w:rPr>
          <w:color w:val="000000"/>
        </w:rPr>
        <w:t>The</w:t>
      </w:r>
      <w:r>
        <w:rPr>
          <w:color w:val="000000"/>
          <w:spacing w:val="13"/>
        </w:rPr>
        <w:t xml:space="preserve"> </w:t>
      </w:r>
      <w:r>
        <w:rPr>
          <w:color w:val="000000"/>
        </w:rPr>
        <w:t>Norwegian philosopher,</w:t>
      </w:r>
      <w:r>
        <w:rPr>
          <w:color w:val="000000"/>
          <w:spacing w:val="-10"/>
        </w:rPr>
        <w:t xml:space="preserve"> </w:t>
      </w:r>
      <w:r>
        <w:rPr>
          <w:color w:val="000000"/>
        </w:rPr>
        <w:t>Harald</w:t>
      </w:r>
      <w:r>
        <w:rPr>
          <w:color w:val="000000"/>
          <w:spacing w:val="-10"/>
        </w:rPr>
        <w:t xml:space="preserve"> </w:t>
      </w:r>
      <w:r>
        <w:rPr>
          <w:color w:val="000000"/>
        </w:rPr>
        <w:t>Ofstad</w:t>
      </w:r>
      <w:r>
        <w:rPr>
          <w:color w:val="000000"/>
          <w:spacing w:val="-12"/>
        </w:rPr>
        <w:t xml:space="preserve"> </w:t>
      </w:r>
      <w:r>
        <w:rPr>
          <w:color w:val="000000"/>
        </w:rPr>
        <w:t>(1972),</w:t>
      </w:r>
      <w:r>
        <w:rPr>
          <w:color w:val="000000"/>
          <w:spacing w:val="-10"/>
        </w:rPr>
        <w:t xml:space="preserve"> </w:t>
      </w:r>
      <w:r>
        <w:rPr>
          <w:color w:val="000000"/>
        </w:rPr>
        <w:t>has</w:t>
      </w:r>
      <w:r>
        <w:rPr>
          <w:color w:val="000000"/>
          <w:spacing w:val="-10"/>
        </w:rPr>
        <w:t xml:space="preserve"> </w:t>
      </w:r>
      <w:r>
        <w:rPr>
          <w:color w:val="000000"/>
        </w:rPr>
        <w:t>in</w:t>
      </w:r>
      <w:r>
        <w:rPr>
          <w:color w:val="000000"/>
          <w:spacing w:val="-10"/>
        </w:rPr>
        <w:t xml:space="preserve"> </w:t>
      </w:r>
      <w:r>
        <w:rPr>
          <w:color w:val="000000"/>
        </w:rPr>
        <w:t>a</w:t>
      </w:r>
      <w:r>
        <w:rPr>
          <w:color w:val="000000"/>
          <w:spacing w:val="-10"/>
        </w:rPr>
        <w:t xml:space="preserve"> </w:t>
      </w:r>
      <w:r>
        <w:rPr>
          <w:color w:val="000000"/>
        </w:rPr>
        <w:t>thought-provoking</w:t>
      </w:r>
      <w:r>
        <w:rPr>
          <w:color w:val="000000"/>
          <w:spacing w:val="-12"/>
        </w:rPr>
        <w:t xml:space="preserve"> </w:t>
      </w:r>
      <w:r>
        <w:rPr>
          <w:color w:val="000000"/>
        </w:rPr>
        <w:t>book,</w:t>
      </w:r>
      <w:r>
        <w:rPr>
          <w:color w:val="000000"/>
          <w:spacing w:val="-11"/>
        </w:rPr>
        <w:t xml:space="preserve"> </w:t>
      </w:r>
      <w:r>
        <w:rPr>
          <w:i/>
          <w:color w:val="000000"/>
        </w:rPr>
        <w:t xml:space="preserve">Our </w:t>
      </w:r>
      <w:r>
        <w:rPr>
          <w:i/>
          <w:color w:val="000000"/>
          <w:spacing w:val="-2"/>
        </w:rPr>
        <w:t>Contempt</w:t>
      </w:r>
      <w:r>
        <w:rPr>
          <w:i/>
          <w:color w:val="000000"/>
          <w:spacing w:val="8"/>
        </w:rPr>
        <w:t xml:space="preserve"> </w:t>
      </w:r>
      <w:r>
        <w:rPr>
          <w:i/>
          <w:color w:val="000000"/>
          <w:spacing w:val="-2"/>
        </w:rPr>
        <w:t>for</w:t>
      </w:r>
      <w:r>
        <w:rPr>
          <w:i/>
          <w:color w:val="000000"/>
          <w:spacing w:val="10"/>
        </w:rPr>
        <w:t xml:space="preserve"> </w:t>
      </w:r>
      <w:r>
        <w:rPr>
          <w:i/>
          <w:color w:val="000000"/>
          <w:spacing w:val="-2"/>
        </w:rPr>
        <w:t>Weakness</w:t>
      </w:r>
      <w:r>
        <w:rPr>
          <w:color w:val="000000"/>
          <w:spacing w:val="-2"/>
        </w:rPr>
        <w:t>,</w:t>
      </w:r>
      <w:r>
        <w:rPr>
          <w:color w:val="000000"/>
          <w:spacing w:val="8"/>
        </w:rPr>
        <w:t xml:space="preserve"> </w:t>
      </w:r>
      <w:r>
        <w:rPr>
          <w:color w:val="000000"/>
          <w:spacing w:val="-2"/>
        </w:rPr>
        <w:t>described</w:t>
      </w:r>
      <w:r>
        <w:rPr>
          <w:color w:val="000000"/>
          <w:spacing w:val="8"/>
        </w:rPr>
        <w:t xml:space="preserve"> </w:t>
      </w:r>
      <w:r>
        <w:rPr>
          <w:color w:val="000000"/>
          <w:spacing w:val="-2"/>
        </w:rPr>
        <w:t>what</w:t>
      </w:r>
      <w:r>
        <w:rPr>
          <w:color w:val="000000"/>
          <w:spacing w:val="10"/>
        </w:rPr>
        <w:t xml:space="preserve"> </w:t>
      </w:r>
      <w:r>
        <w:rPr>
          <w:color w:val="000000"/>
          <w:spacing w:val="-2"/>
        </w:rPr>
        <w:t>happens.</w:t>
      </w:r>
      <w:r>
        <w:rPr>
          <w:color w:val="000000"/>
          <w:spacing w:val="8"/>
        </w:rPr>
        <w:t xml:space="preserve"> </w:t>
      </w:r>
      <w:r>
        <w:rPr>
          <w:color w:val="000000"/>
          <w:spacing w:val="-2"/>
        </w:rPr>
        <w:t>Quite</w:t>
      </w:r>
      <w:r>
        <w:rPr>
          <w:color w:val="000000"/>
          <w:spacing w:val="8"/>
        </w:rPr>
        <w:t xml:space="preserve"> </w:t>
      </w:r>
      <w:r>
        <w:rPr>
          <w:color w:val="000000"/>
          <w:spacing w:val="-2"/>
        </w:rPr>
        <w:t>simply,</w:t>
      </w:r>
      <w:r>
        <w:rPr>
          <w:color w:val="000000"/>
          <w:spacing w:val="10"/>
        </w:rPr>
        <w:t xml:space="preserve"> </w:t>
      </w:r>
      <w:r>
        <w:rPr>
          <w:color w:val="000000"/>
          <w:spacing w:val="-2"/>
        </w:rPr>
        <w:t>we</w:t>
      </w:r>
      <w:r>
        <w:rPr>
          <w:color w:val="000000"/>
          <w:spacing w:val="8"/>
        </w:rPr>
        <w:t xml:space="preserve"> </w:t>
      </w:r>
      <w:r>
        <w:rPr>
          <w:color w:val="000000"/>
          <w:spacing w:val="-2"/>
        </w:rPr>
        <w:t xml:space="preserve">come </w:t>
      </w:r>
      <w:r>
        <w:rPr>
          <w:color w:val="000000"/>
        </w:rPr>
        <w:t>to</w:t>
      </w:r>
      <w:r>
        <w:rPr>
          <w:color w:val="000000"/>
          <w:spacing w:val="14"/>
        </w:rPr>
        <w:t xml:space="preserve"> </w:t>
      </w:r>
      <w:r>
        <w:rPr>
          <w:color w:val="000000"/>
        </w:rPr>
        <w:t>look</w:t>
      </w:r>
      <w:r>
        <w:rPr>
          <w:color w:val="000000"/>
          <w:spacing w:val="14"/>
        </w:rPr>
        <w:t xml:space="preserve"> </w:t>
      </w:r>
      <w:r>
        <w:rPr>
          <w:color w:val="000000"/>
        </w:rPr>
        <w:t>down</w:t>
      </w:r>
      <w:r>
        <w:rPr>
          <w:color w:val="000000"/>
          <w:spacing w:val="14"/>
        </w:rPr>
        <w:t xml:space="preserve"> </w:t>
      </w:r>
      <w:r>
        <w:rPr>
          <w:color w:val="000000"/>
        </w:rPr>
        <w:t>upon</w:t>
      </w:r>
      <w:r>
        <w:rPr>
          <w:color w:val="000000"/>
          <w:spacing w:val="14"/>
        </w:rPr>
        <w:t xml:space="preserve"> </w:t>
      </w:r>
      <w:r>
        <w:rPr>
          <w:color w:val="000000"/>
        </w:rPr>
        <w:t>and</w:t>
      </w:r>
      <w:r>
        <w:rPr>
          <w:color w:val="000000"/>
          <w:spacing w:val="16"/>
        </w:rPr>
        <w:t xml:space="preserve"> </w:t>
      </w:r>
      <w:r>
        <w:rPr>
          <w:color w:val="000000"/>
        </w:rPr>
        <w:t>hold</w:t>
      </w:r>
      <w:r>
        <w:rPr>
          <w:color w:val="000000"/>
          <w:spacing w:val="14"/>
        </w:rPr>
        <w:t xml:space="preserve"> </w:t>
      </w:r>
      <w:r>
        <w:rPr>
          <w:color w:val="000000"/>
        </w:rPr>
        <w:t>in</w:t>
      </w:r>
      <w:r>
        <w:rPr>
          <w:color w:val="000000"/>
          <w:spacing w:val="14"/>
        </w:rPr>
        <w:t xml:space="preserve"> </w:t>
      </w:r>
      <w:r>
        <w:rPr>
          <w:color w:val="000000"/>
        </w:rPr>
        <w:t>contempt</w:t>
      </w:r>
      <w:r>
        <w:rPr>
          <w:color w:val="000000"/>
          <w:spacing w:val="14"/>
        </w:rPr>
        <w:t xml:space="preserve"> </w:t>
      </w:r>
      <w:r>
        <w:rPr>
          <w:color w:val="000000"/>
        </w:rPr>
        <w:t>those</w:t>
      </w:r>
      <w:r>
        <w:rPr>
          <w:color w:val="000000"/>
          <w:spacing w:val="14"/>
        </w:rPr>
        <w:t xml:space="preserve"> </w:t>
      </w:r>
      <w:r>
        <w:rPr>
          <w:color w:val="000000"/>
        </w:rPr>
        <w:t>who</w:t>
      </w:r>
      <w:r>
        <w:rPr>
          <w:color w:val="000000"/>
          <w:spacing w:val="14"/>
        </w:rPr>
        <w:t xml:space="preserve"> </w:t>
      </w:r>
      <w:r>
        <w:rPr>
          <w:color w:val="000000"/>
        </w:rPr>
        <w:t>are</w:t>
      </w:r>
      <w:r>
        <w:rPr>
          <w:color w:val="000000"/>
          <w:spacing w:val="14"/>
        </w:rPr>
        <w:t xml:space="preserve"> </w:t>
      </w:r>
      <w:r>
        <w:rPr>
          <w:color w:val="000000"/>
        </w:rPr>
        <w:t>unproductive, ineffective,</w:t>
      </w:r>
      <w:r>
        <w:rPr>
          <w:color w:val="000000"/>
          <w:spacing w:val="10"/>
        </w:rPr>
        <w:t xml:space="preserve"> </w:t>
      </w:r>
      <w:r>
        <w:rPr>
          <w:color w:val="000000"/>
        </w:rPr>
        <w:t>and</w:t>
      </w:r>
      <w:r>
        <w:rPr>
          <w:color w:val="000000"/>
          <w:spacing w:val="10"/>
        </w:rPr>
        <w:t xml:space="preserve"> </w:t>
      </w:r>
      <w:r>
        <w:rPr>
          <w:color w:val="000000"/>
        </w:rPr>
        <w:t>dependent.</w:t>
      </w:r>
      <w:r>
        <w:rPr>
          <w:color w:val="000000"/>
          <w:spacing w:val="10"/>
        </w:rPr>
        <w:t xml:space="preserve"> </w:t>
      </w:r>
      <w:r>
        <w:rPr>
          <w:color w:val="000000"/>
        </w:rPr>
        <w:t>To</w:t>
      </w:r>
      <w:r>
        <w:rPr>
          <w:color w:val="000000"/>
          <w:spacing w:val="10"/>
        </w:rPr>
        <w:t xml:space="preserve"> </w:t>
      </w:r>
      <w:r>
        <w:rPr>
          <w:color w:val="000000"/>
        </w:rPr>
        <w:t>the</w:t>
      </w:r>
      <w:r>
        <w:rPr>
          <w:color w:val="000000"/>
          <w:spacing w:val="12"/>
        </w:rPr>
        <w:t xml:space="preserve"> </w:t>
      </w:r>
      <w:r>
        <w:rPr>
          <w:color w:val="000000"/>
        </w:rPr>
        <w:t>extent</w:t>
      </w:r>
      <w:r>
        <w:rPr>
          <w:color w:val="000000"/>
          <w:spacing w:val="10"/>
        </w:rPr>
        <w:t xml:space="preserve"> </w:t>
      </w:r>
      <w:r>
        <w:rPr>
          <w:color w:val="000000"/>
        </w:rPr>
        <w:t>that</w:t>
      </w:r>
      <w:r>
        <w:rPr>
          <w:color w:val="000000"/>
          <w:spacing w:val="10"/>
        </w:rPr>
        <w:t xml:space="preserve"> </w:t>
      </w:r>
      <w:r>
        <w:rPr>
          <w:color w:val="000000"/>
        </w:rPr>
        <w:t>this</w:t>
      </w:r>
      <w:r>
        <w:rPr>
          <w:color w:val="000000"/>
          <w:spacing w:val="10"/>
        </w:rPr>
        <w:t xml:space="preserve"> </w:t>
      </w:r>
      <w:r>
        <w:rPr>
          <w:color w:val="000000"/>
        </w:rPr>
        <w:t>applies</w:t>
      </w:r>
      <w:r>
        <w:rPr>
          <w:color w:val="000000"/>
          <w:spacing w:val="10"/>
        </w:rPr>
        <w:t xml:space="preserve"> </w:t>
      </w:r>
      <w:r>
        <w:rPr>
          <w:color w:val="000000"/>
        </w:rPr>
        <w:t>to</w:t>
      </w:r>
      <w:r>
        <w:rPr>
          <w:color w:val="000000"/>
          <w:spacing w:val="10"/>
        </w:rPr>
        <w:t xml:space="preserve"> </w:t>
      </w:r>
      <w:proofErr w:type="gramStart"/>
      <w:r>
        <w:rPr>
          <w:color w:val="000000"/>
        </w:rPr>
        <w:t>ourselves</w:t>
      </w:r>
      <w:proofErr w:type="gramEnd"/>
      <w:r>
        <w:rPr>
          <w:color w:val="000000"/>
        </w:rPr>
        <w:t>, we</w:t>
      </w:r>
      <w:r>
        <w:rPr>
          <w:color w:val="000000"/>
          <w:spacing w:val="13"/>
        </w:rPr>
        <w:t xml:space="preserve"> </w:t>
      </w:r>
      <w:r>
        <w:rPr>
          <w:color w:val="000000"/>
        </w:rPr>
        <w:t>will</w:t>
      </w:r>
      <w:r>
        <w:rPr>
          <w:color w:val="000000"/>
          <w:spacing w:val="11"/>
        </w:rPr>
        <w:t xml:space="preserve"> </w:t>
      </w:r>
      <w:r>
        <w:rPr>
          <w:color w:val="000000"/>
        </w:rPr>
        <w:t>do</w:t>
      </w:r>
      <w:r>
        <w:rPr>
          <w:color w:val="000000"/>
          <w:spacing w:val="13"/>
        </w:rPr>
        <w:t xml:space="preserve"> </w:t>
      </w:r>
      <w:r>
        <w:rPr>
          <w:color w:val="000000"/>
        </w:rPr>
        <w:t>the</w:t>
      </w:r>
      <w:r>
        <w:rPr>
          <w:color w:val="000000"/>
          <w:spacing w:val="13"/>
        </w:rPr>
        <w:t xml:space="preserve"> </w:t>
      </w:r>
      <w:r>
        <w:rPr>
          <w:color w:val="000000"/>
        </w:rPr>
        <w:t>same.</w:t>
      </w:r>
      <w:r>
        <w:rPr>
          <w:color w:val="000000"/>
          <w:spacing w:val="11"/>
        </w:rPr>
        <w:t xml:space="preserve"> </w:t>
      </w:r>
      <w:r>
        <w:rPr>
          <w:color w:val="000000"/>
        </w:rPr>
        <w:t>We</w:t>
      </w:r>
      <w:r>
        <w:rPr>
          <w:color w:val="000000"/>
          <w:spacing w:val="13"/>
        </w:rPr>
        <w:t xml:space="preserve"> </w:t>
      </w:r>
      <w:r>
        <w:rPr>
          <w:color w:val="000000"/>
        </w:rPr>
        <w:t>will</w:t>
      </w:r>
      <w:r>
        <w:rPr>
          <w:color w:val="000000"/>
          <w:spacing w:val="13"/>
        </w:rPr>
        <w:t xml:space="preserve"> </w:t>
      </w:r>
      <w:r>
        <w:rPr>
          <w:color w:val="000000"/>
        </w:rPr>
        <w:t>regard</w:t>
      </w:r>
      <w:r>
        <w:rPr>
          <w:color w:val="000000"/>
          <w:spacing w:val="11"/>
        </w:rPr>
        <w:t xml:space="preserve"> </w:t>
      </w:r>
      <w:r>
        <w:rPr>
          <w:color w:val="000000"/>
        </w:rPr>
        <w:t>ourselves</w:t>
      </w:r>
      <w:r>
        <w:rPr>
          <w:color w:val="000000"/>
          <w:spacing w:val="13"/>
        </w:rPr>
        <w:t xml:space="preserve"> </w:t>
      </w:r>
      <w:r>
        <w:rPr>
          <w:color w:val="000000"/>
        </w:rPr>
        <w:t>with</w:t>
      </w:r>
      <w:r>
        <w:rPr>
          <w:color w:val="000000"/>
          <w:spacing w:val="13"/>
        </w:rPr>
        <w:t xml:space="preserve"> </w:t>
      </w:r>
      <w:r>
        <w:rPr>
          <w:color w:val="000000"/>
        </w:rPr>
        <w:t>self-contempt.</w:t>
      </w:r>
      <w:r>
        <w:rPr>
          <w:color w:val="000000"/>
          <w:spacing w:val="11"/>
        </w:rPr>
        <w:t xml:space="preserve"> </w:t>
      </w:r>
      <w:r>
        <w:rPr>
          <w:color w:val="000000"/>
        </w:rPr>
        <w:t>It</w:t>
      </w:r>
      <w:r>
        <w:rPr>
          <w:color w:val="000000"/>
          <w:spacing w:val="13"/>
        </w:rPr>
        <w:t xml:space="preserve"> </w:t>
      </w:r>
      <w:r>
        <w:rPr>
          <w:color w:val="000000"/>
        </w:rPr>
        <w:t>is here</w:t>
      </w:r>
      <w:r>
        <w:rPr>
          <w:color w:val="000000"/>
          <w:spacing w:val="13"/>
        </w:rPr>
        <w:t xml:space="preserve"> </w:t>
      </w:r>
      <w:r>
        <w:rPr>
          <w:color w:val="000000"/>
        </w:rPr>
        <w:t>we</w:t>
      </w:r>
      <w:r>
        <w:rPr>
          <w:color w:val="000000"/>
          <w:spacing w:val="13"/>
        </w:rPr>
        <w:t xml:space="preserve"> </w:t>
      </w:r>
      <w:r>
        <w:rPr>
          <w:color w:val="000000"/>
        </w:rPr>
        <w:t>find</w:t>
      </w:r>
      <w:r>
        <w:rPr>
          <w:color w:val="000000"/>
          <w:spacing w:val="15"/>
        </w:rPr>
        <w:t xml:space="preserve"> </w:t>
      </w:r>
      <w:r>
        <w:rPr>
          <w:color w:val="000000"/>
        </w:rPr>
        <w:t>the</w:t>
      </w:r>
      <w:r>
        <w:rPr>
          <w:color w:val="000000"/>
          <w:spacing w:val="13"/>
        </w:rPr>
        <w:t xml:space="preserve"> </w:t>
      </w:r>
      <w:r>
        <w:rPr>
          <w:color w:val="000000"/>
        </w:rPr>
        <w:t>basis</w:t>
      </w:r>
      <w:r>
        <w:rPr>
          <w:color w:val="000000"/>
          <w:spacing w:val="13"/>
        </w:rPr>
        <w:t xml:space="preserve"> </w:t>
      </w:r>
      <w:r>
        <w:rPr>
          <w:color w:val="000000"/>
        </w:rPr>
        <w:t>for</w:t>
      </w:r>
      <w:r>
        <w:rPr>
          <w:color w:val="000000"/>
          <w:spacing w:val="13"/>
        </w:rPr>
        <w:t xml:space="preserve"> </w:t>
      </w:r>
      <w:r>
        <w:rPr>
          <w:color w:val="000000"/>
        </w:rPr>
        <w:t>contempt</w:t>
      </w:r>
      <w:r>
        <w:rPr>
          <w:color w:val="000000"/>
          <w:spacing w:val="15"/>
        </w:rPr>
        <w:t xml:space="preserve"> </w:t>
      </w:r>
      <w:r>
        <w:rPr>
          <w:color w:val="000000"/>
        </w:rPr>
        <w:t>towards</w:t>
      </w:r>
      <w:r>
        <w:rPr>
          <w:color w:val="000000"/>
          <w:spacing w:val="13"/>
        </w:rPr>
        <w:t xml:space="preserve"> </w:t>
      </w:r>
      <w:r>
        <w:rPr>
          <w:color w:val="000000"/>
        </w:rPr>
        <w:t>unproductive,</w:t>
      </w:r>
      <w:r>
        <w:rPr>
          <w:color w:val="000000"/>
          <w:spacing w:val="13"/>
        </w:rPr>
        <w:t xml:space="preserve"> </w:t>
      </w:r>
      <w:r>
        <w:rPr>
          <w:color w:val="000000"/>
        </w:rPr>
        <w:t>ineffective, and</w:t>
      </w:r>
      <w:r>
        <w:rPr>
          <w:color w:val="000000"/>
          <w:spacing w:val="-1"/>
        </w:rPr>
        <w:t xml:space="preserve"> </w:t>
      </w:r>
      <w:r>
        <w:rPr>
          <w:color w:val="000000"/>
        </w:rPr>
        <w:t>dependent</w:t>
      </w:r>
      <w:r>
        <w:rPr>
          <w:color w:val="000000"/>
          <w:spacing w:val="1"/>
        </w:rPr>
        <w:t xml:space="preserve"> </w:t>
      </w:r>
      <w:r>
        <w:rPr>
          <w:color w:val="000000"/>
        </w:rPr>
        <w:t>old</w:t>
      </w:r>
      <w:r>
        <w:rPr>
          <w:color w:val="000000"/>
          <w:spacing w:val="-1"/>
        </w:rPr>
        <w:t xml:space="preserve"> </w:t>
      </w:r>
      <w:r>
        <w:rPr>
          <w:color w:val="000000"/>
        </w:rPr>
        <w:t>people,</w:t>
      </w:r>
      <w:r>
        <w:rPr>
          <w:color w:val="000000"/>
          <w:spacing w:val="1"/>
        </w:rPr>
        <w:t xml:space="preserve"> </w:t>
      </w:r>
      <w:r>
        <w:rPr>
          <w:color w:val="000000"/>
        </w:rPr>
        <w:t>and</w:t>
      </w:r>
      <w:r>
        <w:rPr>
          <w:color w:val="000000"/>
          <w:spacing w:val="-1"/>
        </w:rPr>
        <w:t xml:space="preserve"> </w:t>
      </w:r>
      <w:r>
        <w:rPr>
          <w:color w:val="000000"/>
        </w:rPr>
        <w:t>a</w:t>
      </w:r>
      <w:r>
        <w:rPr>
          <w:color w:val="000000"/>
          <w:spacing w:val="1"/>
        </w:rPr>
        <w:t xml:space="preserve"> </w:t>
      </w:r>
      <w:r>
        <w:rPr>
          <w:color w:val="000000"/>
        </w:rPr>
        <w:t>basis for</w:t>
      </w:r>
      <w:r>
        <w:rPr>
          <w:color w:val="000000"/>
          <w:spacing w:val="1"/>
        </w:rPr>
        <w:t xml:space="preserve"> </w:t>
      </w:r>
      <w:r>
        <w:rPr>
          <w:color w:val="000000"/>
        </w:rPr>
        <w:t>the</w:t>
      </w:r>
      <w:r>
        <w:rPr>
          <w:color w:val="000000"/>
          <w:spacing w:val="-1"/>
        </w:rPr>
        <w:t xml:space="preserve"> </w:t>
      </w:r>
      <w:r>
        <w:rPr>
          <w:color w:val="000000"/>
        </w:rPr>
        <w:t>mismatch</w:t>
      </w:r>
      <w:r>
        <w:rPr>
          <w:color w:val="000000"/>
          <w:spacing w:val="1"/>
        </w:rPr>
        <w:t xml:space="preserve"> </w:t>
      </w:r>
      <w:r>
        <w:rPr>
          <w:color w:val="000000"/>
        </w:rPr>
        <w:t>between</w:t>
      </w:r>
      <w:r>
        <w:rPr>
          <w:color w:val="000000"/>
          <w:spacing w:val="-1"/>
        </w:rPr>
        <w:t xml:space="preserve"> </w:t>
      </w:r>
      <w:r>
        <w:rPr>
          <w:color w:val="000000"/>
          <w:spacing w:val="-2"/>
        </w:rPr>
        <w:t>theory</w:t>
      </w:r>
    </w:p>
    <w:p w14:paraId="38BC9E83" w14:textId="77777777" w:rsidR="006E0EA6" w:rsidRDefault="00000000">
      <w:pPr>
        <w:pStyle w:val="BodyText"/>
        <w:spacing w:line="235" w:lineRule="exact"/>
        <w:ind w:left="13"/>
      </w:pPr>
      <w:r>
        <w:rPr>
          <w:spacing w:val="-2"/>
        </w:rPr>
        <w:t>and</w:t>
      </w:r>
      <w:r>
        <w:rPr>
          <w:spacing w:val="9"/>
        </w:rPr>
        <w:t xml:space="preserve"> </w:t>
      </w:r>
      <w:r>
        <w:rPr>
          <w:spacing w:val="-2"/>
        </w:rPr>
        <w:t>empirical</w:t>
      </w:r>
      <w:r>
        <w:rPr>
          <w:spacing w:val="10"/>
        </w:rPr>
        <w:t xml:space="preserve"> </w:t>
      </w:r>
      <w:r>
        <w:rPr>
          <w:spacing w:val="-2"/>
        </w:rPr>
        <w:t>findings.</w:t>
      </w:r>
    </w:p>
    <w:p w14:paraId="3719DF2F" w14:textId="77777777" w:rsidR="006E0EA6" w:rsidRDefault="00000000">
      <w:pPr>
        <w:pStyle w:val="BodyText"/>
        <w:spacing w:before="9" w:line="249" w:lineRule="auto"/>
        <w:ind w:left="13" w:right="16" w:firstLine="417"/>
      </w:pPr>
      <w:r>
        <w:t>However, the value patterns of our society have several different cultural</w:t>
      </w:r>
      <w:r>
        <w:rPr>
          <w:spacing w:val="-8"/>
        </w:rPr>
        <w:t xml:space="preserve"> </w:t>
      </w:r>
      <w:r>
        <w:t>sources.</w:t>
      </w:r>
      <w:r>
        <w:rPr>
          <w:spacing w:val="-9"/>
        </w:rPr>
        <w:t xml:space="preserve"> </w:t>
      </w:r>
      <w:r>
        <w:t>One</w:t>
      </w:r>
      <w:r>
        <w:rPr>
          <w:spacing w:val="-8"/>
        </w:rPr>
        <w:t xml:space="preserve"> </w:t>
      </w:r>
      <w:r>
        <w:t>is</w:t>
      </w:r>
      <w:r>
        <w:rPr>
          <w:spacing w:val="-9"/>
        </w:rPr>
        <w:t xml:space="preserve"> </w:t>
      </w:r>
      <w:r>
        <w:t>the</w:t>
      </w:r>
      <w:r>
        <w:rPr>
          <w:spacing w:val="-8"/>
        </w:rPr>
        <w:t xml:space="preserve"> </w:t>
      </w:r>
      <w:r>
        <w:t>old</w:t>
      </w:r>
      <w:r>
        <w:rPr>
          <w:spacing w:val="-9"/>
        </w:rPr>
        <w:t xml:space="preserve"> </w:t>
      </w:r>
      <w:r>
        <w:t>Hebrew</w:t>
      </w:r>
      <w:r>
        <w:rPr>
          <w:spacing w:val="-8"/>
        </w:rPr>
        <w:t xml:space="preserve"> </w:t>
      </w:r>
      <w:r>
        <w:t>tradition,</w:t>
      </w:r>
      <w:r>
        <w:rPr>
          <w:spacing w:val="-9"/>
        </w:rPr>
        <w:t xml:space="preserve"> </w:t>
      </w:r>
      <w:r>
        <w:t>where</w:t>
      </w:r>
      <w:r>
        <w:rPr>
          <w:spacing w:val="-8"/>
        </w:rPr>
        <w:t xml:space="preserve"> </w:t>
      </w:r>
      <w:r>
        <w:t>age</w:t>
      </w:r>
      <w:r>
        <w:rPr>
          <w:spacing w:val="-9"/>
        </w:rPr>
        <w:t xml:space="preserve"> </w:t>
      </w:r>
      <w:r>
        <w:t>and</w:t>
      </w:r>
      <w:r>
        <w:rPr>
          <w:spacing w:val="-8"/>
        </w:rPr>
        <w:t xml:space="preserve"> </w:t>
      </w:r>
      <w:r>
        <w:t xml:space="preserve">wisdom are held in high esteem. This </w:t>
      </w:r>
      <w:proofErr w:type="gramStart"/>
      <w:r>
        <w:t>is in conflict with</w:t>
      </w:r>
      <w:proofErr w:type="gramEnd"/>
      <w:r>
        <w:t xml:space="preserve"> the value patterns that generate</w:t>
      </w:r>
      <w:r>
        <w:rPr>
          <w:spacing w:val="-12"/>
        </w:rPr>
        <w:t xml:space="preserve"> </w:t>
      </w:r>
      <w:r>
        <w:t>contempt</w:t>
      </w:r>
      <w:r>
        <w:rPr>
          <w:spacing w:val="-12"/>
        </w:rPr>
        <w:t xml:space="preserve"> </w:t>
      </w:r>
      <w:r>
        <w:t>for</w:t>
      </w:r>
      <w:r>
        <w:rPr>
          <w:spacing w:val="-11"/>
        </w:rPr>
        <w:t xml:space="preserve"> </w:t>
      </w:r>
      <w:r>
        <w:t>the</w:t>
      </w:r>
      <w:r>
        <w:rPr>
          <w:spacing w:val="-12"/>
        </w:rPr>
        <w:t xml:space="preserve"> </w:t>
      </w:r>
      <w:r>
        <w:t>elderly.</w:t>
      </w:r>
      <w:r>
        <w:rPr>
          <w:spacing w:val="-11"/>
        </w:rPr>
        <w:t xml:space="preserve"> </w:t>
      </w:r>
      <w:r>
        <w:t>Ofstad</w:t>
      </w:r>
      <w:r>
        <w:rPr>
          <w:spacing w:val="-12"/>
        </w:rPr>
        <w:t xml:space="preserve"> </w:t>
      </w:r>
      <w:r>
        <w:t>suggests</w:t>
      </w:r>
      <w:r>
        <w:rPr>
          <w:spacing w:val="-11"/>
        </w:rPr>
        <w:t xml:space="preserve"> </w:t>
      </w:r>
      <w:r>
        <w:t>that</w:t>
      </w:r>
      <w:r>
        <w:rPr>
          <w:spacing w:val="-12"/>
        </w:rPr>
        <w:t xml:space="preserve"> </w:t>
      </w:r>
      <w:r>
        <w:t>we</w:t>
      </w:r>
      <w:r>
        <w:rPr>
          <w:spacing w:val="-12"/>
        </w:rPr>
        <w:t xml:space="preserve"> </w:t>
      </w:r>
      <w:r>
        <w:t>tend</w:t>
      </w:r>
      <w:r>
        <w:rPr>
          <w:spacing w:val="-11"/>
        </w:rPr>
        <w:t xml:space="preserve"> </w:t>
      </w:r>
      <w:r>
        <w:t>to</w:t>
      </w:r>
      <w:r>
        <w:rPr>
          <w:spacing w:val="-12"/>
        </w:rPr>
        <w:t xml:space="preserve"> </w:t>
      </w:r>
      <w:r>
        <w:t>“solve” this conflict by hiding the contempt, or by changing it into something that allows it to be united with the respect for the elderly found in the Hebrew tradition.</w:t>
      </w:r>
    </w:p>
    <w:p w14:paraId="7693CE82" w14:textId="77777777" w:rsidR="006E0EA6" w:rsidRDefault="006E0EA6">
      <w:pPr>
        <w:pStyle w:val="BodyText"/>
        <w:spacing w:line="249" w:lineRule="auto"/>
        <w:sectPr w:rsidR="006E0EA6">
          <w:pgSz w:w="7920" w:h="12590"/>
          <w:pgMar w:top="1200" w:right="720" w:bottom="280" w:left="720" w:header="691" w:footer="0" w:gutter="0"/>
          <w:cols w:space="720"/>
        </w:sectPr>
      </w:pPr>
    </w:p>
    <w:p w14:paraId="1F665986" w14:textId="77777777" w:rsidR="006E0EA6" w:rsidRDefault="00000000">
      <w:pPr>
        <w:pStyle w:val="BodyText"/>
        <w:spacing w:before="122" w:line="252" w:lineRule="auto"/>
        <w:ind w:left="13" w:right="16" w:firstLine="417"/>
      </w:pPr>
      <w:r>
        <w:lastRenderedPageBreak/>
        <w:t xml:space="preserve">What happens, according to Ofstad, is that we transform the con- tempt into a condescending pity. We feel so sorry for the poor, feeble, sick, and lonely old people. We feel so sorry for them to the extent that we force ourselves to “construct” them in a way that confirms that we are right when we feel sorry for them. It is a well-known psychological fact that we often perceive or construct reality in congruence with our </w:t>
      </w:r>
      <w:r>
        <w:rPr>
          <w:spacing w:val="-2"/>
        </w:rPr>
        <w:t>need</w:t>
      </w:r>
      <w:r>
        <w:rPr>
          <w:spacing w:val="-10"/>
        </w:rPr>
        <w:t xml:space="preserve"> </w:t>
      </w:r>
      <w:r>
        <w:rPr>
          <w:spacing w:val="-2"/>
        </w:rPr>
        <w:t>to</w:t>
      </w:r>
      <w:r>
        <w:rPr>
          <w:spacing w:val="-10"/>
        </w:rPr>
        <w:t xml:space="preserve"> </w:t>
      </w:r>
      <w:r>
        <w:rPr>
          <w:spacing w:val="-2"/>
        </w:rPr>
        <w:t>apprehend</w:t>
      </w:r>
      <w:r>
        <w:rPr>
          <w:spacing w:val="-9"/>
        </w:rPr>
        <w:t xml:space="preserve"> </w:t>
      </w:r>
      <w:r>
        <w:rPr>
          <w:spacing w:val="-2"/>
        </w:rPr>
        <w:t>it,</w:t>
      </w:r>
      <w:r>
        <w:rPr>
          <w:spacing w:val="-9"/>
        </w:rPr>
        <w:t xml:space="preserve"> </w:t>
      </w:r>
      <w:r>
        <w:rPr>
          <w:spacing w:val="-2"/>
        </w:rPr>
        <w:t>rather</w:t>
      </w:r>
      <w:r>
        <w:rPr>
          <w:spacing w:val="-10"/>
        </w:rPr>
        <w:t xml:space="preserve"> </w:t>
      </w:r>
      <w:r>
        <w:rPr>
          <w:spacing w:val="-2"/>
        </w:rPr>
        <w:t>than</w:t>
      </w:r>
      <w:r>
        <w:rPr>
          <w:spacing w:val="-10"/>
        </w:rPr>
        <w:t xml:space="preserve"> </w:t>
      </w:r>
      <w:r>
        <w:rPr>
          <w:spacing w:val="-2"/>
        </w:rPr>
        <w:t>as</w:t>
      </w:r>
      <w:r>
        <w:rPr>
          <w:spacing w:val="-9"/>
        </w:rPr>
        <w:t xml:space="preserve"> </w:t>
      </w:r>
      <w:r>
        <w:rPr>
          <w:spacing w:val="-2"/>
        </w:rPr>
        <w:t>it</w:t>
      </w:r>
      <w:r>
        <w:rPr>
          <w:spacing w:val="-10"/>
        </w:rPr>
        <w:t xml:space="preserve"> </w:t>
      </w:r>
      <w:r>
        <w:rPr>
          <w:spacing w:val="-2"/>
        </w:rPr>
        <w:t>really</w:t>
      </w:r>
      <w:r>
        <w:rPr>
          <w:spacing w:val="-9"/>
        </w:rPr>
        <w:t xml:space="preserve"> </w:t>
      </w:r>
      <w:r>
        <w:rPr>
          <w:spacing w:val="-2"/>
        </w:rPr>
        <w:t>is.</w:t>
      </w:r>
      <w:r>
        <w:rPr>
          <w:spacing w:val="-10"/>
        </w:rPr>
        <w:t xml:space="preserve"> </w:t>
      </w:r>
      <w:r>
        <w:rPr>
          <w:spacing w:val="-2"/>
        </w:rPr>
        <w:t>We</w:t>
      </w:r>
      <w:r>
        <w:rPr>
          <w:spacing w:val="-8"/>
        </w:rPr>
        <w:t xml:space="preserve"> </w:t>
      </w:r>
      <w:r>
        <w:rPr>
          <w:spacing w:val="-2"/>
        </w:rPr>
        <w:t>have</w:t>
      </w:r>
      <w:r>
        <w:rPr>
          <w:spacing w:val="-9"/>
        </w:rPr>
        <w:t xml:space="preserve"> </w:t>
      </w:r>
      <w:r>
        <w:rPr>
          <w:spacing w:val="-2"/>
        </w:rPr>
        <w:t>a</w:t>
      </w:r>
      <w:r>
        <w:rPr>
          <w:spacing w:val="-10"/>
        </w:rPr>
        <w:t xml:space="preserve"> </w:t>
      </w:r>
      <w:r>
        <w:rPr>
          <w:spacing w:val="-2"/>
        </w:rPr>
        <w:t>need</w:t>
      </w:r>
      <w:r>
        <w:rPr>
          <w:spacing w:val="-10"/>
        </w:rPr>
        <w:t xml:space="preserve"> </w:t>
      </w:r>
      <w:r>
        <w:rPr>
          <w:spacing w:val="-2"/>
        </w:rPr>
        <w:t>to</w:t>
      </w:r>
      <w:r>
        <w:rPr>
          <w:spacing w:val="-9"/>
        </w:rPr>
        <w:t xml:space="preserve"> </w:t>
      </w:r>
      <w:r>
        <w:rPr>
          <w:spacing w:val="-2"/>
        </w:rPr>
        <w:t xml:space="preserve">perceive </w:t>
      </w:r>
      <w:r>
        <w:t xml:space="preserve">the elderly as feeble and weak, </w:t>
      </w:r>
      <w:proofErr w:type="gramStart"/>
      <w:r>
        <w:t>in order for</w:t>
      </w:r>
      <w:proofErr w:type="gramEnd"/>
      <w:r>
        <w:t xml:space="preserve"> us to feel sorry for them. Thus, the false image of the elderly as miserable is produced, and we “solve” the problem of our contempt for unproductive, ineffective, and </w:t>
      </w:r>
      <w:r>
        <w:rPr>
          <w:spacing w:val="-4"/>
        </w:rPr>
        <w:t xml:space="preserve">dependent old people. In other words, the myths—seen from this perspec- </w:t>
      </w:r>
      <w:r>
        <w:t>tive—have</w:t>
      </w:r>
      <w:r>
        <w:rPr>
          <w:spacing w:val="-12"/>
        </w:rPr>
        <w:t xml:space="preserve"> </w:t>
      </w:r>
      <w:r>
        <w:t>the</w:t>
      </w:r>
      <w:r>
        <w:rPr>
          <w:spacing w:val="-12"/>
        </w:rPr>
        <w:t xml:space="preserve"> </w:t>
      </w:r>
      <w:r>
        <w:t>function</w:t>
      </w:r>
      <w:r>
        <w:rPr>
          <w:spacing w:val="-11"/>
        </w:rPr>
        <w:t xml:space="preserve"> </w:t>
      </w:r>
      <w:r>
        <w:t>of</w:t>
      </w:r>
      <w:r>
        <w:rPr>
          <w:spacing w:val="-12"/>
        </w:rPr>
        <w:t xml:space="preserve"> </w:t>
      </w:r>
      <w:r>
        <w:t>solving</w:t>
      </w:r>
      <w:r>
        <w:rPr>
          <w:spacing w:val="-11"/>
        </w:rPr>
        <w:t xml:space="preserve"> </w:t>
      </w:r>
      <w:r>
        <w:t>the</w:t>
      </w:r>
      <w:r>
        <w:rPr>
          <w:spacing w:val="-12"/>
        </w:rPr>
        <w:t xml:space="preserve"> </w:t>
      </w:r>
      <w:r>
        <w:t>problem</w:t>
      </w:r>
      <w:r>
        <w:rPr>
          <w:spacing w:val="-11"/>
        </w:rPr>
        <w:t xml:space="preserve"> </w:t>
      </w:r>
      <w:r>
        <w:t>of</w:t>
      </w:r>
      <w:r>
        <w:rPr>
          <w:spacing w:val="-12"/>
        </w:rPr>
        <w:t xml:space="preserve"> </w:t>
      </w:r>
      <w:r>
        <w:t>our</w:t>
      </w:r>
      <w:r>
        <w:rPr>
          <w:spacing w:val="-12"/>
        </w:rPr>
        <w:t xml:space="preserve"> </w:t>
      </w:r>
      <w:r>
        <w:t>contempt</w:t>
      </w:r>
      <w:r>
        <w:rPr>
          <w:spacing w:val="-11"/>
        </w:rPr>
        <w:t xml:space="preserve"> </w:t>
      </w:r>
      <w:r>
        <w:t>for</w:t>
      </w:r>
      <w:r>
        <w:rPr>
          <w:spacing w:val="-12"/>
        </w:rPr>
        <w:t xml:space="preserve"> </w:t>
      </w:r>
      <w:r>
        <w:t>weak- ness in the elderly.</w:t>
      </w:r>
    </w:p>
    <w:p w14:paraId="34852CBE" w14:textId="77777777" w:rsidR="006E0EA6" w:rsidRDefault="00000000">
      <w:pPr>
        <w:pStyle w:val="BodyText"/>
        <w:spacing w:before="7" w:line="252" w:lineRule="auto"/>
        <w:ind w:left="13" w:right="17" w:firstLine="417"/>
      </w:pPr>
      <w:r>
        <w:rPr>
          <w:spacing w:val="-2"/>
        </w:rPr>
        <w:t>If</w:t>
      </w:r>
      <w:r>
        <w:rPr>
          <w:spacing w:val="-5"/>
        </w:rPr>
        <w:t xml:space="preserve"> </w:t>
      </w:r>
      <w:r>
        <w:rPr>
          <w:spacing w:val="-2"/>
        </w:rPr>
        <w:t>among</w:t>
      </w:r>
      <w:r>
        <w:rPr>
          <w:spacing w:val="-5"/>
        </w:rPr>
        <w:t xml:space="preserve"> </w:t>
      </w:r>
      <w:r>
        <w:rPr>
          <w:spacing w:val="-2"/>
        </w:rPr>
        <w:t>the</w:t>
      </w:r>
      <w:r>
        <w:rPr>
          <w:spacing w:val="-5"/>
        </w:rPr>
        <w:t xml:space="preserve"> </w:t>
      </w:r>
      <w:r>
        <w:rPr>
          <w:spacing w:val="-2"/>
        </w:rPr>
        <w:t>general</w:t>
      </w:r>
      <w:r>
        <w:rPr>
          <w:spacing w:val="-5"/>
        </w:rPr>
        <w:t xml:space="preserve"> </w:t>
      </w:r>
      <w:r>
        <w:rPr>
          <w:spacing w:val="-2"/>
        </w:rPr>
        <w:t>population</w:t>
      </w:r>
      <w:r>
        <w:rPr>
          <w:spacing w:val="-3"/>
        </w:rPr>
        <w:t xml:space="preserve"> </w:t>
      </w:r>
      <w:r>
        <w:rPr>
          <w:spacing w:val="-2"/>
        </w:rPr>
        <w:t>there</w:t>
      </w:r>
      <w:r>
        <w:rPr>
          <w:spacing w:val="-5"/>
        </w:rPr>
        <w:t xml:space="preserve"> </w:t>
      </w:r>
      <w:r>
        <w:rPr>
          <w:spacing w:val="-2"/>
        </w:rPr>
        <w:t>is</w:t>
      </w:r>
      <w:r>
        <w:rPr>
          <w:spacing w:val="-5"/>
        </w:rPr>
        <w:t xml:space="preserve"> </w:t>
      </w:r>
      <w:r>
        <w:rPr>
          <w:spacing w:val="-2"/>
        </w:rPr>
        <w:t>a</w:t>
      </w:r>
      <w:r>
        <w:rPr>
          <w:spacing w:val="-5"/>
        </w:rPr>
        <w:t xml:space="preserve"> </w:t>
      </w:r>
      <w:r>
        <w:rPr>
          <w:spacing w:val="-2"/>
        </w:rPr>
        <w:t>value</w:t>
      </w:r>
      <w:r>
        <w:rPr>
          <w:spacing w:val="-5"/>
        </w:rPr>
        <w:t xml:space="preserve"> </w:t>
      </w:r>
      <w:r>
        <w:rPr>
          <w:spacing w:val="-2"/>
        </w:rPr>
        <w:t>dependent</w:t>
      </w:r>
      <w:r>
        <w:rPr>
          <w:spacing w:val="-5"/>
        </w:rPr>
        <w:t xml:space="preserve"> </w:t>
      </w:r>
      <w:r>
        <w:rPr>
          <w:spacing w:val="-2"/>
        </w:rPr>
        <w:t xml:space="preserve">tendency </w:t>
      </w:r>
      <w:r>
        <w:t>to adopt a misery perspective towards elderly people, we should not be surprised to find the same tendency within gerontology.</w:t>
      </w:r>
    </w:p>
    <w:p w14:paraId="74123E4D" w14:textId="77777777" w:rsidR="006E0EA6" w:rsidRDefault="006E0EA6">
      <w:pPr>
        <w:pStyle w:val="BodyText"/>
        <w:spacing w:before="135"/>
        <w:jc w:val="left"/>
      </w:pPr>
    </w:p>
    <w:p w14:paraId="7AED0289" w14:textId="77777777" w:rsidR="006E0EA6" w:rsidRDefault="00000000">
      <w:pPr>
        <w:pStyle w:val="Heading2"/>
        <w:ind w:left="1573"/>
      </w:pPr>
      <w:r>
        <w:rPr>
          <w:w w:val="95"/>
        </w:rPr>
        <w:t>MYTHS</w:t>
      </w:r>
      <w:r>
        <w:rPr>
          <w:spacing w:val="-10"/>
          <w:w w:val="95"/>
        </w:rPr>
        <w:t xml:space="preserve"> </w:t>
      </w:r>
      <w:r>
        <w:rPr>
          <w:w w:val="95"/>
        </w:rPr>
        <w:t>WITHIN</w:t>
      </w:r>
      <w:r>
        <w:rPr>
          <w:spacing w:val="-10"/>
          <w:w w:val="95"/>
        </w:rPr>
        <w:t xml:space="preserve"> </w:t>
      </w:r>
      <w:r>
        <w:rPr>
          <w:spacing w:val="-2"/>
          <w:w w:val="95"/>
        </w:rPr>
        <w:t>GERONTOLOGY</w:t>
      </w:r>
    </w:p>
    <w:p w14:paraId="718737A1" w14:textId="77777777" w:rsidR="006E0EA6" w:rsidRDefault="00000000">
      <w:pPr>
        <w:pStyle w:val="BodyText"/>
        <w:spacing w:before="269" w:line="260" w:lineRule="exact"/>
        <w:ind w:left="13" w:right="16"/>
      </w:pPr>
      <w:r>
        <w:t xml:space="preserve">That the researcher also </w:t>
      </w:r>
      <w:proofErr w:type="gramStart"/>
      <w:r>
        <w:t>has a tendency to</w:t>
      </w:r>
      <w:proofErr w:type="gramEnd"/>
      <w:r>
        <w:t xml:space="preserve"> regard the elderly from a misery</w:t>
      </w:r>
      <w:r>
        <w:rPr>
          <w:spacing w:val="-12"/>
        </w:rPr>
        <w:t xml:space="preserve"> </w:t>
      </w:r>
      <w:r>
        <w:t>perspective</w:t>
      </w:r>
      <w:r>
        <w:rPr>
          <w:spacing w:val="-12"/>
        </w:rPr>
        <w:t xml:space="preserve"> </w:t>
      </w:r>
      <w:r>
        <w:t>was</w:t>
      </w:r>
      <w:r>
        <w:rPr>
          <w:spacing w:val="-11"/>
        </w:rPr>
        <w:t xml:space="preserve"> </w:t>
      </w:r>
      <w:r>
        <w:t>demonstrated</w:t>
      </w:r>
      <w:r>
        <w:rPr>
          <w:spacing w:val="-12"/>
        </w:rPr>
        <w:t xml:space="preserve"> </w:t>
      </w:r>
      <w:r>
        <w:t>by</w:t>
      </w:r>
      <w:r>
        <w:rPr>
          <w:spacing w:val="-11"/>
        </w:rPr>
        <w:t xml:space="preserve"> </w:t>
      </w:r>
      <w:r>
        <w:rPr>
          <w:spacing w:val="-50"/>
          <w:w w:val="104"/>
        </w:rPr>
        <w:t>A</w:t>
      </w:r>
      <w:r>
        <w:rPr>
          <w:spacing w:val="50"/>
          <w:w w:val="95"/>
          <w:position w:val="6"/>
        </w:rPr>
        <w:t>˚</w:t>
      </w:r>
      <w:r>
        <w:rPr>
          <w:spacing w:val="-11"/>
          <w:w w:val="99"/>
          <w:position w:val="6"/>
        </w:rPr>
        <w:t xml:space="preserve"> </w:t>
      </w:r>
      <w:r>
        <w:t>kerman</w:t>
      </w:r>
      <w:r>
        <w:rPr>
          <w:spacing w:val="-12"/>
        </w:rPr>
        <w:t xml:space="preserve"> </w:t>
      </w:r>
      <w:r>
        <w:t>(1981),</w:t>
      </w:r>
      <w:r>
        <w:rPr>
          <w:spacing w:val="-10"/>
        </w:rPr>
        <w:t xml:space="preserve"> </w:t>
      </w:r>
      <w:r>
        <w:t>who</w:t>
      </w:r>
      <w:r>
        <w:rPr>
          <w:spacing w:val="-9"/>
        </w:rPr>
        <w:t xml:space="preserve"> </w:t>
      </w:r>
      <w:r>
        <w:t>carried out</w:t>
      </w:r>
      <w:r>
        <w:rPr>
          <w:spacing w:val="-8"/>
        </w:rPr>
        <w:t xml:space="preserve"> </w:t>
      </w:r>
      <w:r>
        <w:t>a</w:t>
      </w:r>
      <w:r>
        <w:rPr>
          <w:spacing w:val="-8"/>
        </w:rPr>
        <w:t xml:space="preserve"> </w:t>
      </w:r>
      <w:r>
        <w:t>historical</w:t>
      </w:r>
      <w:r>
        <w:rPr>
          <w:spacing w:val="-8"/>
        </w:rPr>
        <w:t xml:space="preserve"> </w:t>
      </w:r>
      <w:r>
        <w:t>research</w:t>
      </w:r>
      <w:r>
        <w:rPr>
          <w:spacing w:val="-8"/>
        </w:rPr>
        <w:t xml:space="preserve"> </w:t>
      </w:r>
      <w:r>
        <w:t>project</w:t>
      </w:r>
      <w:r>
        <w:rPr>
          <w:spacing w:val="-8"/>
        </w:rPr>
        <w:t xml:space="preserve"> </w:t>
      </w:r>
      <w:r>
        <w:t>among</w:t>
      </w:r>
      <w:r>
        <w:rPr>
          <w:spacing w:val="-8"/>
        </w:rPr>
        <w:t xml:space="preserve"> </w:t>
      </w:r>
      <w:r>
        <w:t>elderly</w:t>
      </w:r>
      <w:r>
        <w:rPr>
          <w:spacing w:val="-8"/>
        </w:rPr>
        <w:t xml:space="preserve"> </w:t>
      </w:r>
      <w:r>
        <w:t>persons</w:t>
      </w:r>
      <w:r>
        <w:rPr>
          <w:spacing w:val="-8"/>
        </w:rPr>
        <w:t xml:space="preserve"> </w:t>
      </w:r>
      <w:r>
        <w:t>in</w:t>
      </w:r>
      <w:r>
        <w:rPr>
          <w:spacing w:val="-8"/>
        </w:rPr>
        <w:t xml:space="preserve"> </w:t>
      </w:r>
      <w:r>
        <w:t>a</w:t>
      </w:r>
      <w:r>
        <w:rPr>
          <w:spacing w:val="-8"/>
        </w:rPr>
        <w:t xml:space="preserve"> </w:t>
      </w:r>
      <w:r>
        <w:t xml:space="preserve">depopulated </w:t>
      </w:r>
      <w:r>
        <w:rPr>
          <w:spacing w:val="-2"/>
        </w:rPr>
        <w:t>parish</w:t>
      </w:r>
      <w:r>
        <w:rPr>
          <w:spacing w:val="-10"/>
        </w:rPr>
        <w:t xml:space="preserve"> </w:t>
      </w:r>
      <w:r>
        <w:rPr>
          <w:spacing w:val="-2"/>
        </w:rPr>
        <w:t>in</w:t>
      </w:r>
      <w:r>
        <w:rPr>
          <w:spacing w:val="-8"/>
        </w:rPr>
        <w:t xml:space="preserve"> </w:t>
      </w:r>
      <w:r>
        <w:rPr>
          <w:spacing w:val="-2"/>
        </w:rPr>
        <w:t>northern</w:t>
      </w:r>
      <w:r>
        <w:rPr>
          <w:spacing w:val="-10"/>
        </w:rPr>
        <w:t xml:space="preserve"> </w:t>
      </w:r>
      <w:r>
        <w:rPr>
          <w:spacing w:val="-2"/>
        </w:rPr>
        <w:t>Sweden.</w:t>
      </w:r>
      <w:r>
        <w:rPr>
          <w:spacing w:val="-8"/>
        </w:rPr>
        <w:t xml:space="preserve"> </w:t>
      </w:r>
      <w:r>
        <w:rPr>
          <w:spacing w:val="-2"/>
        </w:rPr>
        <w:t>He</w:t>
      </w:r>
      <w:r>
        <w:rPr>
          <w:spacing w:val="-9"/>
        </w:rPr>
        <w:t xml:space="preserve"> </w:t>
      </w:r>
      <w:r>
        <w:rPr>
          <w:spacing w:val="-2"/>
        </w:rPr>
        <w:t>had</w:t>
      </w:r>
      <w:r>
        <w:rPr>
          <w:spacing w:val="-9"/>
        </w:rPr>
        <w:t xml:space="preserve"> </w:t>
      </w:r>
      <w:r>
        <w:rPr>
          <w:spacing w:val="-2"/>
        </w:rPr>
        <w:t>expected</w:t>
      </w:r>
      <w:r>
        <w:rPr>
          <w:spacing w:val="-9"/>
        </w:rPr>
        <w:t xml:space="preserve"> </w:t>
      </w:r>
      <w:r>
        <w:rPr>
          <w:spacing w:val="-2"/>
        </w:rPr>
        <w:t>to</w:t>
      </w:r>
      <w:r>
        <w:rPr>
          <w:spacing w:val="-10"/>
        </w:rPr>
        <w:t xml:space="preserve"> </w:t>
      </w:r>
      <w:r>
        <w:rPr>
          <w:spacing w:val="-2"/>
        </w:rPr>
        <w:t>find</w:t>
      </w:r>
      <w:r>
        <w:rPr>
          <w:spacing w:val="-8"/>
        </w:rPr>
        <w:t xml:space="preserve"> </w:t>
      </w:r>
      <w:r>
        <w:rPr>
          <w:spacing w:val="-2"/>
        </w:rPr>
        <w:t>abandoned</w:t>
      </w:r>
      <w:r>
        <w:rPr>
          <w:spacing w:val="-9"/>
        </w:rPr>
        <w:t xml:space="preserve"> </w:t>
      </w:r>
      <w:r>
        <w:rPr>
          <w:spacing w:val="-2"/>
        </w:rPr>
        <w:t>and</w:t>
      </w:r>
      <w:r>
        <w:rPr>
          <w:spacing w:val="-9"/>
        </w:rPr>
        <w:t xml:space="preserve"> </w:t>
      </w:r>
      <w:r>
        <w:rPr>
          <w:spacing w:val="-2"/>
        </w:rPr>
        <w:t xml:space="preserve">lonely </w:t>
      </w:r>
      <w:r>
        <w:t xml:space="preserve">old </w:t>
      </w:r>
      <w:proofErr w:type="gramStart"/>
      <w:r>
        <w:t>people, but</w:t>
      </w:r>
      <w:proofErr w:type="gramEnd"/>
      <w:r>
        <w:t xml:space="preserve"> instead found well-integrated old people having a rich social</w:t>
      </w:r>
      <w:r>
        <w:rPr>
          <w:spacing w:val="-6"/>
        </w:rPr>
        <w:t xml:space="preserve"> </w:t>
      </w:r>
      <w:r>
        <w:t>life</w:t>
      </w:r>
      <w:r>
        <w:rPr>
          <w:spacing w:val="-7"/>
        </w:rPr>
        <w:t xml:space="preserve"> </w:t>
      </w:r>
      <w:r>
        <w:t>with</w:t>
      </w:r>
      <w:r>
        <w:rPr>
          <w:spacing w:val="-6"/>
        </w:rPr>
        <w:t xml:space="preserve"> </w:t>
      </w:r>
      <w:r>
        <w:t>good</w:t>
      </w:r>
      <w:r>
        <w:rPr>
          <w:spacing w:val="-7"/>
        </w:rPr>
        <w:t xml:space="preserve"> </w:t>
      </w:r>
      <w:r>
        <w:t>contact</w:t>
      </w:r>
      <w:r>
        <w:rPr>
          <w:spacing w:val="-6"/>
        </w:rPr>
        <w:t xml:space="preserve"> </w:t>
      </w:r>
      <w:r>
        <w:t>with</w:t>
      </w:r>
      <w:r>
        <w:rPr>
          <w:spacing w:val="-7"/>
        </w:rPr>
        <w:t xml:space="preserve"> </w:t>
      </w:r>
      <w:r>
        <w:t>their</w:t>
      </w:r>
      <w:r>
        <w:rPr>
          <w:spacing w:val="-6"/>
        </w:rPr>
        <w:t xml:space="preserve"> </w:t>
      </w:r>
      <w:r>
        <w:t>children.</w:t>
      </w:r>
      <w:r>
        <w:rPr>
          <w:spacing w:val="-7"/>
        </w:rPr>
        <w:t xml:space="preserve"> </w:t>
      </w:r>
      <w:r>
        <w:t>The</w:t>
      </w:r>
      <w:r>
        <w:rPr>
          <w:spacing w:val="-6"/>
        </w:rPr>
        <w:t xml:space="preserve"> </w:t>
      </w:r>
      <w:r>
        <w:t>expectations</w:t>
      </w:r>
      <w:r>
        <w:rPr>
          <w:spacing w:val="-7"/>
        </w:rPr>
        <w:t xml:space="preserve"> </w:t>
      </w:r>
      <w:r>
        <w:t>he</w:t>
      </w:r>
      <w:r>
        <w:rPr>
          <w:spacing w:val="-6"/>
        </w:rPr>
        <w:t xml:space="preserve"> </w:t>
      </w:r>
      <w:r>
        <w:t>had corresponded poorly with the reality he met, and he was sufficiently open</w:t>
      </w:r>
      <w:r>
        <w:rPr>
          <w:spacing w:val="34"/>
        </w:rPr>
        <w:t xml:space="preserve"> </w:t>
      </w:r>
      <w:r>
        <w:t>to</w:t>
      </w:r>
      <w:r>
        <w:rPr>
          <w:spacing w:val="33"/>
        </w:rPr>
        <w:t xml:space="preserve"> </w:t>
      </w:r>
      <w:r>
        <w:t>note</w:t>
      </w:r>
      <w:r>
        <w:rPr>
          <w:spacing w:val="34"/>
        </w:rPr>
        <w:t xml:space="preserve"> </w:t>
      </w:r>
      <w:r>
        <w:t>the</w:t>
      </w:r>
      <w:r>
        <w:rPr>
          <w:spacing w:val="33"/>
        </w:rPr>
        <w:t xml:space="preserve"> </w:t>
      </w:r>
      <w:r>
        <w:t>difference.</w:t>
      </w:r>
      <w:r>
        <w:rPr>
          <w:spacing w:val="34"/>
        </w:rPr>
        <w:t xml:space="preserve"> </w:t>
      </w:r>
      <w:r>
        <w:t>In</w:t>
      </w:r>
      <w:r>
        <w:rPr>
          <w:spacing w:val="33"/>
        </w:rPr>
        <w:t xml:space="preserve"> </w:t>
      </w:r>
      <w:r>
        <w:t>the</w:t>
      </w:r>
      <w:r>
        <w:rPr>
          <w:spacing w:val="34"/>
        </w:rPr>
        <w:t xml:space="preserve"> </w:t>
      </w:r>
      <w:r>
        <w:t>conclusion</w:t>
      </w:r>
      <w:r>
        <w:rPr>
          <w:spacing w:val="33"/>
        </w:rPr>
        <w:t xml:space="preserve"> </w:t>
      </w:r>
      <w:r>
        <w:t>of</w:t>
      </w:r>
      <w:r>
        <w:rPr>
          <w:spacing w:val="34"/>
        </w:rPr>
        <w:t xml:space="preserve"> </w:t>
      </w:r>
      <w:r>
        <w:t>the</w:t>
      </w:r>
      <w:r>
        <w:rPr>
          <w:spacing w:val="33"/>
        </w:rPr>
        <w:t xml:space="preserve"> </w:t>
      </w:r>
      <w:r>
        <w:t>research</w:t>
      </w:r>
      <w:r>
        <w:rPr>
          <w:spacing w:val="34"/>
        </w:rPr>
        <w:t xml:space="preserve"> </w:t>
      </w:r>
      <w:r>
        <w:t>report A</w:t>
      </w:r>
      <w:r>
        <w:rPr>
          <w:position w:val="6"/>
        </w:rPr>
        <w:t>˚</w:t>
      </w:r>
      <w:r>
        <w:rPr>
          <w:spacing w:val="-3"/>
          <w:position w:val="6"/>
        </w:rPr>
        <w:t xml:space="preserve"> </w:t>
      </w:r>
      <w:r>
        <w:t>kerman</w:t>
      </w:r>
      <w:r>
        <w:rPr>
          <w:spacing w:val="29"/>
        </w:rPr>
        <w:t xml:space="preserve"> </w:t>
      </w:r>
      <w:r>
        <w:t>wrote:</w:t>
      </w:r>
    </w:p>
    <w:p w14:paraId="6B6E110C" w14:textId="77777777" w:rsidR="006E0EA6" w:rsidRDefault="006E0EA6">
      <w:pPr>
        <w:pStyle w:val="BodyText"/>
        <w:spacing w:before="8"/>
        <w:jc w:val="left"/>
      </w:pPr>
    </w:p>
    <w:p w14:paraId="7890F969" w14:textId="77777777" w:rsidR="006E0EA6" w:rsidRDefault="00000000">
      <w:pPr>
        <w:spacing w:line="223" w:lineRule="auto"/>
        <w:ind w:left="490" w:right="493"/>
        <w:jc w:val="both"/>
        <w:rPr>
          <w:i/>
          <w:sz w:val="20"/>
        </w:rPr>
      </w:pPr>
      <w:r>
        <w:rPr>
          <w:i/>
          <w:spacing w:val="-6"/>
          <w:sz w:val="20"/>
        </w:rPr>
        <w:t>Our</w:t>
      </w:r>
      <w:r>
        <w:rPr>
          <w:i/>
          <w:sz w:val="20"/>
        </w:rPr>
        <w:t xml:space="preserve"> </w:t>
      </w:r>
      <w:r>
        <w:rPr>
          <w:i/>
          <w:spacing w:val="-6"/>
          <w:sz w:val="20"/>
        </w:rPr>
        <w:t>study</w:t>
      </w:r>
      <w:r>
        <w:rPr>
          <w:i/>
          <w:sz w:val="20"/>
        </w:rPr>
        <w:t xml:space="preserve"> </w:t>
      </w:r>
      <w:r>
        <w:rPr>
          <w:i/>
          <w:spacing w:val="-6"/>
          <w:sz w:val="20"/>
        </w:rPr>
        <w:t>has</w:t>
      </w:r>
      <w:r>
        <w:rPr>
          <w:i/>
          <w:spacing w:val="-1"/>
          <w:sz w:val="20"/>
        </w:rPr>
        <w:t xml:space="preserve"> </w:t>
      </w:r>
      <w:r>
        <w:rPr>
          <w:i/>
          <w:spacing w:val="-6"/>
          <w:sz w:val="20"/>
        </w:rPr>
        <w:t>shown</w:t>
      </w:r>
      <w:r>
        <w:rPr>
          <w:i/>
          <w:sz w:val="20"/>
        </w:rPr>
        <w:t xml:space="preserve"> </w:t>
      </w:r>
      <w:r>
        <w:rPr>
          <w:i/>
          <w:spacing w:val="-6"/>
          <w:sz w:val="20"/>
        </w:rPr>
        <w:t>that</w:t>
      </w:r>
      <w:r>
        <w:rPr>
          <w:i/>
          <w:sz w:val="20"/>
        </w:rPr>
        <w:t xml:space="preserve"> </w:t>
      </w:r>
      <w:r>
        <w:rPr>
          <w:i/>
          <w:spacing w:val="-6"/>
          <w:sz w:val="20"/>
        </w:rPr>
        <w:t>the</w:t>
      </w:r>
      <w:r>
        <w:rPr>
          <w:i/>
          <w:sz w:val="20"/>
        </w:rPr>
        <w:t xml:space="preserve"> </w:t>
      </w:r>
      <w:r>
        <w:rPr>
          <w:i/>
          <w:spacing w:val="-6"/>
          <w:sz w:val="20"/>
        </w:rPr>
        <w:t>isolation</w:t>
      </w:r>
      <w:r>
        <w:rPr>
          <w:i/>
          <w:sz w:val="20"/>
        </w:rPr>
        <w:t xml:space="preserve"> </w:t>
      </w:r>
      <w:r>
        <w:rPr>
          <w:i/>
          <w:spacing w:val="-6"/>
          <w:sz w:val="20"/>
        </w:rPr>
        <w:t>and</w:t>
      </w:r>
      <w:r>
        <w:rPr>
          <w:i/>
          <w:spacing w:val="-1"/>
          <w:sz w:val="20"/>
        </w:rPr>
        <w:t xml:space="preserve"> </w:t>
      </w:r>
      <w:r>
        <w:rPr>
          <w:i/>
          <w:spacing w:val="-6"/>
          <w:sz w:val="20"/>
        </w:rPr>
        <w:t>the</w:t>
      </w:r>
      <w:r>
        <w:rPr>
          <w:i/>
          <w:sz w:val="20"/>
        </w:rPr>
        <w:t xml:space="preserve"> </w:t>
      </w:r>
      <w:proofErr w:type="gramStart"/>
      <w:r>
        <w:rPr>
          <w:i/>
          <w:spacing w:val="-6"/>
          <w:sz w:val="20"/>
        </w:rPr>
        <w:t>fairly</w:t>
      </w:r>
      <w:r>
        <w:rPr>
          <w:i/>
          <w:sz w:val="20"/>
        </w:rPr>
        <w:t xml:space="preserve"> </w:t>
      </w:r>
      <w:r>
        <w:rPr>
          <w:i/>
          <w:spacing w:val="-6"/>
          <w:sz w:val="20"/>
        </w:rPr>
        <w:t>pitiable</w:t>
      </w:r>
      <w:proofErr w:type="gramEnd"/>
      <w:r>
        <w:rPr>
          <w:i/>
          <w:sz w:val="20"/>
        </w:rPr>
        <w:t xml:space="preserve"> </w:t>
      </w:r>
      <w:r>
        <w:rPr>
          <w:i/>
          <w:spacing w:val="-6"/>
          <w:sz w:val="20"/>
        </w:rPr>
        <w:t>situation</w:t>
      </w:r>
      <w:r>
        <w:rPr>
          <w:i/>
          <w:sz w:val="20"/>
        </w:rPr>
        <w:t xml:space="preserve"> that</w:t>
      </w:r>
      <w:r>
        <w:rPr>
          <w:i/>
          <w:spacing w:val="-7"/>
          <w:sz w:val="20"/>
        </w:rPr>
        <w:t xml:space="preserve"> </w:t>
      </w:r>
      <w:r>
        <w:rPr>
          <w:i/>
          <w:sz w:val="20"/>
        </w:rPr>
        <w:t>is</w:t>
      </w:r>
      <w:r>
        <w:rPr>
          <w:i/>
          <w:spacing w:val="-8"/>
          <w:sz w:val="20"/>
        </w:rPr>
        <w:t xml:space="preserve"> </w:t>
      </w:r>
      <w:r>
        <w:rPr>
          <w:i/>
          <w:sz w:val="20"/>
        </w:rPr>
        <w:t>often</w:t>
      </w:r>
      <w:r>
        <w:rPr>
          <w:i/>
          <w:spacing w:val="-7"/>
          <w:sz w:val="20"/>
        </w:rPr>
        <w:t xml:space="preserve"> </w:t>
      </w:r>
      <w:r>
        <w:rPr>
          <w:i/>
          <w:sz w:val="20"/>
        </w:rPr>
        <w:t>conjured</w:t>
      </w:r>
      <w:r>
        <w:rPr>
          <w:i/>
          <w:spacing w:val="-8"/>
          <w:sz w:val="20"/>
        </w:rPr>
        <w:t xml:space="preserve"> </w:t>
      </w:r>
      <w:r>
        <w:rPr>
          <w:i/>
          <w:sz w:val="20"/>
        </w:rPr>
        <w:t>up</w:t>
      </w:r>
      <w:r>
        <w:rPr>
          <w:i/>
          <w:spacing w:val="-7"/>
          <w:sz w:val="20"/>
        </w:rPr>
        <w:t xml:space="preserve"> </w:t>
      </w:r>
      <w:r>
        <w:rPr>
          <w:i/>
          <w:sz w:val="20"/>
        </w:rPr>
        <w:t>in</w:t>
      </w:r>
      <w:r>
        <w:rPr>
          <w:i/>
          <w:spacing w:val="-8"/>
          <w:sz w:val="20"/>
        </w:rPr>
        <w:t xml:space="preserve"> </w:t>
      </w:r>
      <w:r>
        <w:rPr>
          <w:i/>
          <w:sz w:val="20"/>
        </w:rPr>
        <w:t>the</w:t>
      </w:r>
      <w:r>
        <w:rPr>
          <w:i/>
          <w:spacing w:val="-7"/>
          <w:sz w:val="20"/>
        </w:rPr>
        <w:t xml:space="preserve"> </w:t>
      </w:r>
      <w:r>
        <w:rPr>
          <w:i/>
          <w:sz w:val="20"/>
        </w:rPr>
        <w:t>press</w:t>
      </w:r>
      <w:r>
        <w:rPr>
          <w:i/>
          <w:spacing w:val="-8"/>
          <w:sz w:val="20"/>
        </w:rPr>
        <w:t xml:space="preserve"> </w:t>
      </w:r>
      <w:r>
        <w:rPr>
          <w:i/>
          <w:sz w:val="20"/>
        </w:rPr>
        <w:t>and</w:t>
      </w:r>
      <w:r>
        <w:rPr>
          <w:i/>
          <w:spacing w:val="-7"/>
          <w:sz w:val="20"/>
        </w:rPr>
        <w:t xml:space="preserve"> </w:t>
      </w:r>
      <w:r>
        <w:rPr>
          <w:i/>
          <w:sz w:val="20"/>
        </w:rPr>
        <w:t>on</w:t>
      </w:r>
      <w:r>
        <w:rPr>
          <w:i/>
          <w:spacing w:val="-8"/>
          <w:sz w:val="20"/>
        </w:rPr>
        <w:t xml:space="preserve"> </w:t>
      </w:r>
      <w:r>
        <w:rPr>
          <w:i/>
          <w:sz w:val="20"/>
        </w:rPr>
        <w:t>the</w:t>
      </w:r>
      <w:r>
        <w:rPr>
          <w:i/>
          <w:spacing w:val="-7"/>
          <w:sz w:val="20"/>
        </w:rPr>
        <w:t xml:space="preserve"> </w:t>
      </w:r>
      <w:r>
        <w:rPr>
          <w:i/>
          <w:sz w:val="20"/>
        </w:rPr>
        <w:t>radio</w:t>
      </w:r>
      <w:r>
        <w:rPr>
          <w:i/>
          <w:spacing w:val="-7"/>
          <w:sz w:val="20"/>
        </w:rPr>
        <w:t xml:space="preserve"> </w:t>
      </w:r>
      <w:r>
        <w:rPr>
          <w:i/>
          <w:sz w:val="20"/>
        </w:rPr>
        <w:t>and</w:t>
      </w:r>
      <w:r>
        <w:rPr>
          <w:i/>
          <w:spacing w:val="-8"/>
          <w:sz w:val="20"/>
        </w:rPr>
        <w:t xml:space="preserve"> </w:t>
      </w:r>
      <w:r>
        <w:rPr>
          <w:i/>
          <w:sz w:val="20"/>
        </w:rPr>
        <w:t>TV</w:t>
      </w:r>
      <w:r>
        <w:rPr>
          <w:i/>
          <w:spacing w:val="-7"/>
          <w:sz w:val="20"/>
        </w:rPr>
        <w:t xml:space="preserve"> </w:t>
      </w:r>
      <w:r>
        <w:rPr>
          <w:i/>
          <w:sz w:val="20"/>
        </w:rPr>
        <w:t>by</w:t>
      </w:r>
      <w:r>
        <w:rPr>
          <w:i/>
          <w:spacing w:val="-8"/>
          <w:sz w:val="20"/>
        </w:rPr>
        <w:t xml:space="preserve"> </w:t>
      </w:r>
      <w:r>
        <w:rPr>
          <w:i/>
          <w:sz w:val="20"/>
        </w:rPr>
        <w:t xml:space="preserve">no </w:t>
      </w:r>
      <w:r>
        <w:rPr>
          <w:i/>
          <w:spacing w:val="-6"/>
          <w:sz w:val="20"/>
        </w:rPr>
        <w:t>means</w:t>
      </w:r>
      <w:r>
        <w:rPr>
          <w:i/>
          <w:sz w:val="20"/>
        </w:rPr>
        <w:t xml:space="preserve"> </w:t>
      </w:r>
      <w:r>
        <w:rPr>
          <w:i/>
          <w:spacing w:val="-6"/>
          <w:sz w:val="20"/>
        </w:rPr>
        <w:t>seems</w:t>
      </w:r>
      <w:r>
        <w:rPr>
          <w:i/>
          <w:sz w:val="20"/>
        </w:rPr>
        <w:t xml:space="preserve"> </w:t>
      </w:r>
      <w:r>
        <w:rPr>
          <w:i/>
          <w:spacing w:val="-6"/>
          <w:sz w:val="20"/>
        </w:rPr>
        <w:t>to</w:t>
      </w:r>
      <w:r>
        <w:rPr>
          <w:i/>
          <w:sz w:val="20"/>
        </w:rPr>
        <w:t xml:space="preserve"> </w:t>
      </w:r>
      <w:r>
        <w:rPr>
          <w:i/>
          <w:spacing w:val="-6"/>
          <w:sz w:val="20"/>
        </w:rPr>
        <w:t>afflict</w:t>
      </w:r>
      <w:r>
        <w:rPr>
          <w:i/>
          <w:sz w:val="20"/>
        </w:rPr>
        <w:t xml:space="preserve"> </w:t>
      </w:r>
      <w:r>
        <w:rPr>
          <w:i/>
          <w:spacing w:val="-6"/>
          <w:sz w:val="20"/>
        </w:rPr>
        <w:t>all</w:t>
      </w:r>
      <w:r>
        <w:rPr>
          <w:i/>
          <w:sz w:val="20"/>
        </w:rPr>
        <w:t xml:space="preserve"> </w:t>
      </w:r>
      <w:r>
        <w:rPr>
          <w:i/>
          <w:spacing w:val="-6"/>
          <w:sz w:val="20"/>
        </w:rPr>
        <w:t>elderly</w:t>
      </w:r>
      <w:r>
        <w:rPr>
          <w:i/>
          <w:sz w:val="20"/>
        </w:rPr>
        <w:t xml:space="preserve"> </w:t>
      </w:r>
      <w:r>
        <w:rPr>
          <w:i/>
          <w:spacing w:val="-6"/>
          <w:sz w:val="20"/>
        </w:rPr>
        <w:t>people,</w:t>
      </w:r>
      <w:r>
        <w:rPr>
          <w:i/>
          <w:sz w:val="20"/>
        </w:rPr>
        <w:t xml:space="preserve"> </w:t>
      </w:r>
      <w:r>
        <w:rPr>
          <w:i/>
          <w:spacing w:val="-6"/>
          <w:sz w:val="20"/>
        </w:rPr>
        <w:t>even</w:t>
      </w:r>
      <w:r>
        <w:rPr>
          <w:i/>
          <w:sz w:val="20"/>
        </w:rPr>
        <w:t xml:space="preserve"> </w:t>
      </w:r>
      <w:r>
        <w:rPr>
          <w:i/>
          <w:spacing w:val="-6"/>
          <w:sz w:val="20"/>
        </w:rPr>
        <w:t>in</w:t>
      </w:r>
      <w:r>
        <w:rPr>
          <w:i/>
          <w:sz w:val="20"/>
        </w:rPr>
        <w:t xml:space="preserve"> </w:t>
      </w:r>
      <w:r>
        <w:rPr>
          <w:i/>
          <w:spacing w:val="-6"/>
          <w:sz w:val="20"/>
        </w:rPr>
        <w:t>a</w:t>
      </w:r>
      <w:r>
        <w:rPr>
          <w:i/>
          <w:sz w:val="20"/>
        </w:rPr>
        <w:t xml:space="preserve"> </w:t>
      </w:r>
      <w:r>
        <w:rPr>
          <w:i/>
          <w:spacing w:val="-6"/>
          <w:sz w:val="20"/>
        </w:rPr>
        <w:t>depopulated</w:t>
      </w:r>
      <w:r>
        <w:rPr>
          <w:i/>
          <w:sz w:val="20"/>
        </w:rPr>
        <w:t xml:space="preserve"> </w:t>
      </w:r>
      <w:r>
        <w:rPr>
          <w:i/>
          <w:spacing w:val="-6"/>
          <w:sz w:val="20"/>
        </w:rPr>
        <w:t>village.</w:t>
      </w:r>
      <w:r>
        <w:rPr>
          <w:i/>
          <w:sz w:val="20"/>
        </w:rPr>
        <w:t xml:space="preserve"> </w:t>
      </w:r>
      <w:r>
        <w:rPr>
          <w:i/>
          <w:w w:val="90"/>
          <w:sz w:val="20"/>
        </w:rPr>
        <w:t>Contacts between the generations in our area of investigation have been</w:t>
      </w:r>
      <w:r>
        <w:rPr>
          <w:i/>
          <w:sz w:val="20"/>
        </w:rPr>
        <w:t xml:space="preserve"> </w:t>
      </w:r>
      <w:r>
        <w:rPr>
          <w:i/>
          <w:w w:val="90"/>
          <w:sz w:val="20"/>
        </w:rPr>
        <w:t xml:space="preserve">unusually many and have been unusually intensive. </w:t>
      </w:r>
      <w:proofErr w:type="gramStart"/>
      <w:r>
        <w:rPr>
          <w:i/>
          <w:w w:val="90"/>
          <w:sz w:val="20"/>
        </w:rPr>
        <w:t>On the whole</w:t>
      </w:r>
      <w:proofErr w:type="gramEnd"/>
      <w:r>
        <w:rPr>
          <w:i/>
          <w:w w:val="90"/>
          <w:sz w:val="20"/>
        </w:rPr>
        <w:t>, there</w:t>
      </w:r>
      <w:r>
        <w:rPr>
          <w:i/>
          <w:sz w:val="20"/>
        </w:rPr>
        <w:t xml:space="preserve"> </w:t>
      </w:r>
      <w:r>
        <w:rPr>
          <w:i/>
          <w:w w:val="90"/>
          <w:sz w:val="20"/>
        </w:rPr>
        <w:t>seems</w:t>
      </w:r>
      <w:r>
        <w:rPr>
          <w:i/>
          <w:spacing w:val="14"/>
          <w:sz w:val="20"/>
        </w:rPr>
        <w:t xml:space="preserve"> </w:t>
      </w:r>
      <w:r>
        <w:rPr>
          <w:i/>
          <w:w w:val="90"/>
          <w:sz w:val="20"/>
        </w:rPr>
        <w:t>to</w:t>
      </w:r>
      <w:r>
        <w:rPr>
          <w:i/>
          <w:spacing w:val="12"/>
          <w:sz w:val="20"/>
        </w:rPr>
        <w:t xml:space="preserve"> </w:t>
      </w:r>
      <w:r>
        <w:rPr>
          <w:i/>
          <w:w w:val="90"/>
          <w:sz w:val="20"/>
        </w:rPr>
        <w:t>be</w:t>
      </w:r>
      <w:r>
        <w:rPr>
          <w:i/>
          <w:spacing w:val="14"/>
          <w:sz w:val="20"/>
        </w:rPr>
        <w:t xml:space="preserve"> </w:t>
      </w:r>
      <w:r>
        <w:rPr>
          <w:i/>
          <w:w w:val="90"/>
          <w:sz w:val="20"/>
        </w:rPr>
        <w:t>reason</w:t>
      </w:r>
      <w:r>
        <w:rPr>
          <w:i/>
          <w:spacing w:val="13"/>
          <w:sz w:val="20"/>
        </w:rPr>
        <w:t xml:space="preserve"> </w:t>
      </w:r>
      <w:r>
        <w:rPr>
          <w:i/>
          <w:w w:val="90"/>
          <w:sz w:val="20"/>
        </w:rPr>
        <w:t>to</w:t>
      </w:r>
      <w:r>
        <w:rPr>
          <w:i/>
          <w:spacing w:val="14"/>
          <w:sz w:val="20"/>
        </w:rPr>
        <w:t xml:space="preserve"> </w:t>
      </w:r>
      <w:r>
        <w:rPr>
          <w:i/>
          <w:w w:val="90"/>
          <w:sz w:val="20"/>
        </w:rPr>
        <w:t>vigorously</w:t>
      </w:r>
      <w:r>
        <w:rPr>
          <w:i/>
          <w:spacing w:val="12"/>
          <w:sz w:val="20"/>
        </w:rPr>
        <w:t xml:space="preserve"> </w:t>
      </w:r>
      <w:r>
        <w:rPr>
          <w:i/>
          <w:w w:val="90"/>
          <w:sz w:val="20"/>
        </w:rPr>
        <w:t>retouch</w:t>
      </w:r>
      <w:r>
        <w:rPr>
          <w:i/>
          <w:spacing w:val="15"/>
          <w:sz w:val="20"/>
        </w:rPr>
        <w:t xml:space="preserve"> </w:t>
      </w:r>
      <w:r>
        <w:rPr>
          <w:i/>
          <w:w w:val="90"/>
          <w:sz w:val="20"/>
        </w:rPr>
        <w:t>the</w:t>
      </w:r>
      <w:r>
        <w:rPr>
          <w:i/>
          <w:spacing w:val="14"/>
          <w:sz w:val="20"/>
        </w:rPr>
        <w:t xml:space="preserve"> </w:t>
      </w:r>
      <w:r>
        <w:rPr>
          <w:i/>
          <w:w w:val="90"/>
          <w:sz w:val="20"/>
        </w:rPr>
        <w:t>picture</w:t>
      </w:r>
      <w:r>
        <w:rPr>
          <w:i/>
          <w:spacing w:val="12"/>
          <w:sz w:val="20"/>
        </w:rPr>
        <w:t xml:space="preserve"> </w:t>
      </w:r>
      <w:r>
        <w:rPr>
          <w:i/>
          <w:w w:val="90"/>
          <w:sz w:val="20"/>
        </w:rPr>
        <w:t>of</w:t>
      </w:r>
      <w:r>
        <w:rPr>
          <w:i/>
          <w:spacing w:val="14"/>
          <w:sz w:val="20"/>
        </w:rPr>
        <w:t xml:space="preserve"> </w:t>
      </w:r>
      <w:r>
        <w:rPr>
          <w:i/>
          <w:w w:val="90"/>
          <w:sz w:val="20"/>
        </w:rPr>
        <w:t>pensioners</w:t>
      </w:r>
      <w:r>
        <w:rPr>
          <w:i/>
          <w:spacing w:val="13"/>
          <w:sz w:val="20"/>
        </w:rPr>
        <w:t xml:space="preserve"> </w:t>
      </w:r>
      <w:r>
        <w:rPr>
          <w:i/>
          <w:w w:val="90"/>
          <w:sz w:val="20"/>
        </w:rPr>
        <w:t>as</w:t>
      </w:r>
      <w:r>
        <w:rPr>
          <w:i/>
          <w:spacing w:val="14"/>
          <w:sz w:val="20"/>
        </w:rPr>
        <w:t xml:space="preserve"> </w:t>
      </w:r>
      <w:r>
        <w:rPr>
          <w:i/>
          <w:spacing w:val="-10"/>
          <w:w w:val="90"/>
          <w:sz w:val="20"/>
        </w:rPr>
        <w:t>a</w:t>
      </w:r>
    </w:p>
    <w:p w14:paraId="6CBD1B51" w14:textId="77777777" w:rsidR="006E0EA6" w:rsidRDefault="00000000">
      <w:pPr>
        <w:spacing w:line="228" w:lineRule="exact"/>
        <w:ind w:left="490"/>
        <w:jc w:val="both"/>
        <w:rPr>
          <w:i/>
          <w:sz w:val="20"/>
        </w:rPr>
      </w:pPr>
      <w:r>
        <w:rPr>
          <w:i/>
          <w:spacing w:val="-6"/>
          <w:sz w:val="20"/>
        </w:rPr>
        <w:t>marginalized</w:t>
      </w:r>
      <w:r>
        <w:rPr>
          <w:i/>
          <w:spacing w:val="-2"/>
          <w:sz w:val="20"/>
        </w:rPr>
        <w:t xml:space="preserve"> </w:t>
      </w:r>
      <w:r>
        <w:rPr>
          <w:i/>
          <w:spacing w:val="-6"/>
          <w:sz w:val="20"/>
        </w:rPr>
        <w:t>group</w:t>
      </w:r>
      <w:r>
        <w:rPr>
          <w:i/>
          <w:spacing w:val="-2"/>
          <w:sz w:val="20"/>
        </w:rPr>
        <w:t xml:space="preserve"> </w:t>
      </w:r>
      <w:r>
        <w:rPr>
          <w:i/>
          <w:spacing w:val="-6"/>
          <w:sz w:val="20"/>
        </w:rPr>
        <w:t>in</w:t>
      </w:r>
      <w:r>
        <w:rPr>
          <w:i/>
          <w:sz w:val="20"/>
        </w:rPr>
        <w:t xml:space="preserve"> </w:t>
      </w:r>
      <w:r>
        <w:rPr>
          <w:i/>
          <w:spacing w:val="-6"/>
          <w:sz w:val="20"/>
        </w:rPr>
        <w:t>society.</w:t>
      </w:r>
      <w:r>
        <w:rPr>
          <w:i/>
          <w:spacing w:val="2"/>
          <w:sz w:val="20"/>
        </w:rPr>
        <w:t xml:space="preserve"> </w:t>
      </w:r>
      <w:r>
        <w:rPr>
          <w:i/>
          <w:spacing w:val="-6"/>
          <w:sz w:val="20"/>
        </w:rPr>
        <w:t>(A</w:t>
      </w:r>
      <w:r>
        <w:rPr>
          <w:i/>
          <w:spacing w:val="-6"/>
          <w:position w:val="6"/>
          <w:sz w:val="20"/>
        </w:rPr>
        <w:t>˚</w:t>
      </w:r>
      <w:r>
        <w:rPr>
          <w:i/>
          <w:spacing w:val="-5"/>
          <w:position w:val="6"/>
          <w:sz w:val="20"/>
        </w:rPr>
        <w:t xml:space="preserve"> </w:t>
      </w:r>
      <w:r>
        <w:rPr>
          <w:i/>
          <w:spacing w:val="-6"/>
          <w:sz w:val="20"/>
        </w:rPr>
        <w:t>kerman,</w:t>
      </w:r>
      <w:r>
        <w:rPr>
          <w:i/>
          <w:spacing w:val="2"/>
          <w:sz w:val="20"/>
        </w:rPr>
        <w:t xml:space="preserve"> </w:t>
      </w:r>
      <w:r>
        <w:rPr>
          <w:i/>
          <w:spacing w:val="-6"/>
          <w:sz w:val="20"/>
        </w:rPr>
        <w:t>p.</w:t>
      </w:r>
      <w:r>
        <w:rPr>
          <w:i/>
          <w:spacing w:val="2"/>
          <w:sz w:val="20"/>
        </w:rPr>
        <w:t xml:space="preserve"> </w:t>
      </w:r>
      <w:r>
        <w:rPr>
          <w:i/>
          <w:spacing w:val="-6"/>
          <w:sz w:val="20"/>
        </w:rPr>
        <w:t>43)</w:t>
      </w:r>
    </w:p>
    <w:p w14:paraId="2DCDDB1A" w14:textId="77777777" w:rsidR="006E0EA6" w:rsidRDefault="006E0EA6">
      <w:pPr>
        <w:pStyle w:val="BodyText"/>
        <w:spacing w:before="52"/>
        <w:jc w:val="left"/>
        <w:rPr>
          <w:i/>
          <w:sz w:val="20"/>
        </w:rPr>
      </w:pPr>
    </w:p>
    <w:p w14:paraId="4D5B44D8" w14:textId="77777777" w:rsidR="006E0EA6" w:rsidRDefault="00000000">
      <w:pPr>
        <w:pStyle w:val="BodyText"/>
        <w:spacing w:line="252" w:lineRule="auto"/>
        <w:ind w:left="13" w:right="17" w:firstLine="417"/>
      </w:pPr>
      <w:r>
        <w:t>In</w:t>
      </w:r>
      <w:r>
        <w:rPr>
          <w:spacing w:val="-10"/>
        </w:rPr>
        <w:t xml:space="preserve"> </w:t>
      </w:r>
      <w:r>
        <w:t>the</w:t>
      </w:r>
      <w:r>
        <w:rPr>
          <w:spacing w:val="-10"/>
        </w:rPr>
        <w:t xml:space="preserve"> </w:t>
      </w:r>
      <w:r>
        <w:t>following,</w:t>
      </w:r>
      <w:r>
        <w:rPr>
          <w:spacing w:val="-10"/>
        </w:rPr>
        <w:t xml:space="preserve"> </w:t>
      </w:r>
      <w:r>
        <w:t>we</w:t>
      </w:r>
      <w:r>
        <w:rPr>
          <w:spacing w:val="-11"/>
        </w:rPr>
        <w:t xml:space="preserve"> </w:t>
      </w:r>
      <w:r>
        <w:t>will</w:t>
      </w:r>
      <w:r>
        <w:rPr>
          <w:spacing w:val="-10"/>
        </w:rPr>
        <w:t xml:space="preserve"> </w:t>
      </w:r>
      <w:r>
        <w:t>give</w:t>
      </w:r>
      <w:r>
        <w:rPr>
          <w:spacing w:val="-10"/>
        </w:rPr>
        <w:t xml:space="preserve"> </w:t>
      </w:r>
      <w:r>
        <w:t>a</w:t>
      </w:r>
      <w:r>
        <w:rPr>
          <w:spacing w:val="-10"/>
        </w:rPr>
        <w:t xml:space="preserve"> </w:t>
      </w:r>
      <w:r>
        <w:t>couple</w:t>
      </w:r>
      <w:r>
        <w:rPr>
          <w:spacing w:val="-10"/>
        </w:rPr>
        <w:t xml:space="preserve"> </w:t>
      </w:r>
      <w:r>
        <w:t>of</w:t>
      </w:r>
      <w:r>
        <w:rPr>
          <w:spacing w:val="-10"/>
        </w:rPr>
        <w:t xml:space="preserve"> </w:t>
      </w:r>
      <w:r>
        <w:t>examples</w:t>
      </w:r>
      <w:r>
        <w:rPr>
          <w:spacing w:val="-11"/>
        </w:rPr>
        <w:t xml:space="preserve"> </w:t>
      </w:r>
      <w:r>
        <w:t>of</w:t>
      </w:r>
      <w:r>
        <w:rPr>
          <w:spacing w:val="-10"/>
        </w:rPr>
        <w:t xml:space="preserve"> </w:t>
      </w:r>
      <w:r>
        <w:t>central</w:t>
      </w:r>
      <w:r>
        <w:rPr>
          <w:spacing w:val="-10"/>
        </w:rPr>
        <w:t xml:space="preserve"> </w:t>
      </w:r>
      <w:r>
        <w:t>“misery myths”</w:t>
      </w:r>
      <w:r>
        <w:rPr>
          <w:spacing w:val="-11"/>
        </w:rPr>
        <w:t xml:space="preserve"> </w:t>
      </w:r>
      <w:r>
        <w:t>within</w:t>
      </w:r>
      <w:r>
        <w:rPr>
          <w:spacing w:val="-10"/>
        </w:rPr>
        <w:t xml:space="preserve"> </w:t>
      </w:r>
      <w:r>
        <w:t>the</w:t>
      </w:r>
      <w:r>
        <w:rPr>
          <w:spacing w:val="-12"/>
        </w:rPr>
        <w:t xml:space="preserve"> </w:t>
      </w:r>
      <w:r>
        <w:t>discipline</w:t>
      </w:r>
      <w:r>
        <w:rPr>
          <w:spacing w:val="-10"/>
        </w:rPr>
        <w:t xml:space="preserve"> </w:t>
      </w:r>
      <w:r>
        <w:t>that</w:t>
      </w:r>
      <w:r>
        <w:rPr>
          <w:spacing w:val="-10"/>
        </w:rPr>
        <w:t xml:space="preserve"> </w:t>
      </w:r>
      <w:r>
        <w:t>have</w:t>
      </w:r>
      <w:r>
        <w:rPr>
          <w:spacing w:val="-11"/>
        </w:rPr>
        <w:t xml:space="preserve"> </w:t>
      </w:r>
      <w:r>
        <w:t>proved</w:t>
      </w:r>
      <w:r>
        <w:rPr>
          <w:spacing w:val="-11"/>
        </w:rPr>
        <w:t xml:space="preserve"> </w:t>
      </w:r>
      <w:r>
        <w:t>to</w:t>
      </w:r>
      <w:r>
        <w:rPr>
          <w:spacing w:val="-11"/>
        </w:rPr>
        <w:t xml:space="preserve"> </w:t>
      </w:r>
      <w:r>
        <w:t>have</w:t>
      </w:r>
      <w:r>
        <w:rPr>
          <w:spacing w:val="-10"/>
        </w:rPr>
        <w:t xml:space="preserve"> </w:t>
      </w:r>
      <w:r>
        <w:t>a</w:t>
      </w:r>
      <w:r>
        <w:rPr>
          <w:spacing w:val="-10"/>
        </w:rPr>
        <w:t xml:space="preserve"> </w:t>
      </w:r>
      <w:r>
        <w:t>very</w:t>
      </w:r>
      <w:r>
        <w:rPr>
          <w:spacing w:val="-12"/>
        </w:rPr>
        <w:t xml:space="preserve"> </w:t>
      </w:r>
      <w:r>
        <w:t>great</w:t>
      </w:r>
      <w:r>
        <w:rPr>
          <w:spacing w:val="-10"/>
        </w:rPr>
        <w:t xml:space="preserve"> </w:t>
      </w:r>
      <w:r>
        <w:rPr>
          <w:spacing w:val="-2"/>
        </w:rPr>
        <w:t>vitality</w:t>
      </w:r>
    </w:p>
    <w:p w14:paraId="416CE87D" w14:textId="77777777" w:rsidR="006E0EA6" w:rsidRDefault="006E0EA6">
      <w:pPr>
        <w:pStyle w:val="BodyText"/>
        <w:spacing w:line="252" w:lineRule="auto"/>
        <w:sectPr w:rsidR="006E0EA6">
          <w:pgSz w:w="7920" w:h="12590"/>
          <w:pgMar w:top="1200" w:right="720" w:bottom="280" w:left="720" w:header="691" w:footer="0" w:gutter="0"/>
          <w:cols w:space="720"/>
        </w:sectPr>
      </w:pPr>
    </w:p>
    <w:p w14:paraId="0A1FCAF8" w14:textId="77777777" w:rsidR="006E0EA6" w:rsidRDefault="00000000">
      <w:pPr>
        <w:pStyle w:val="BodyText"/>
        <w:spacing w:before="122" w:line="252" w:lineRule="auto"/>
        <w:ind w:left="13" w:right="16"/>
      </w:pPr>
      <w:r>
        <w:rPr>
          <w:spacing w:val="-4"/>
        </w:rPr>
        <w:lastRenderedPageBreak/>
        <w:t>during</w:t>
      </w:r>
      <w:r>
        <w:rPr>
          <w:spacing w:val="-8"/>
        </w:rPr>
        <w:t xml:space="preserve"> </w:t>
      </w:r>
      <w:r>
        <w:rPr>
          <w:spacing w:val="-4"/>
        </w:rPr>
        <w:t>the</w:t>
      </w:r>
      <w:r>
        <w:rPr>
          <w:spacing w:val="-8"/>
        </w:rPr>
        <w:t xml:space="preserve"> </w:t>
      </w:r>
      <w:r>
        <w:rPr>
          <w:spacing w:val="-4"/>
        </w:rPr>
        <w:t>years.</w:t>
      </w:r>
      <w:r>
        <w:rPr>
          <w:spacing w:val="-7"/>
        </w:rPr>
        <w:t xml:space="preserve"> </w:t>
      </w:r>
      <w:r>
        <w:rPr>
          <w:spacing w:val="-4"/>
        </w:rPr>
        <w:t>We</w:t>
      </w:r>
      <w:r>
        <w:rPr>
          <w:spacing w:val="-6"/>
        </w:rPr>
        <w:t xml:space="preserve"> </w:t>
      </w:r>
      <w:r>
        <w:rPr>
          <w:spacing w:val="-4"/>
        </w:rPr>
        <w:t>will</w:t>
      </w:r>
      <w:r>
        <w:rPr>
          <w:spacing w:val="-7"/>
        </w:rPr>
        <w:t xml:space="preserve"> </w:t>
      </w:r>
      <w:r>
        <w:rPr>
          <w:spacing w:val="-4"/>
        </w:rPr>
        <w:t>also</w:t>
      </w:r>
      <w:r>
        <w:rPr>
          <w:spacing w:val="-8"/>
        </w:rPr>
        <w:t xml:space="preserve"> </w:t>
      </w:r>
      <w:r>
        <w:rPr>
          <w:spacing w:val="-4"/>
        </w:rPr>
        <w:t>try</w:t>
      </w:r>
      <w:r>
        <w:rPr>
          <w:spacing w:val="-6"/>
        </w:rPr>
        <w:t xml:space="preserve"> </w:t>
      </w:r>
      <w:r>
        <w:rPr>
          <w:spacing w:val="-4"/>
        </w:rPr>
        <w:t>to</w:t>
      </w:r>
      <w:r>
        <w:rPr>
          <w:spacing w:val="-7"/>
        </w:rPr>
        <w:t xml:space="preserve"> </w:t>
      </w:r>
      <w:r>
        <w:rPr>
          <w:spacing w:val="-4"/>
        </w:rPr>
        <w:t>further</w:t>
      </w:r>
      <w:r>
        <w:rPr>
          <w:spacing w:val="-6"/>
        </w:rPr>
        <w:t xml:space="preserve"> </w:t>
      </w:r>
      <w:r>
        <w:rPr>
          <w:spacing w:val="-4"/>
        </w:rPr>
        <w:t>explain</w:t>
      </w:r>
      <w:r>
        <w:rPr>
          <w:spacing w:val="-8"/>
        </w:rPr>
        <w:t xml:space="preserve"> </w:t>
      </w:r>
      <w:r>
        <w:rPr>
          <w:spacing w:val="-4"/>
        </w:rPr>
        <w:t>why</w:t>
      </w:r>
      <w:r>
        <w:rPr>
          <w:spacing w:val="-6"/>
        </w:rPr>
        <w:t xml:space="preserve"> </w:t>
      </w:r>
      <w:r>
        <w:rPr>
          <w:spacing w:val="-4"/>
        </w:rPr>
        <w:t>the</w:t>
      </w:r>
      <w:r>
        <w:rPr>
          <w:spacing w:val="-7"/>
        </w:rPr>
        <w:t xml:space="preserve"> </w:t>
      </w:r>
      <w:r>
        <w:rPr>
          <w:spacing w:val="-4"/>
        </w:rPr>
        <w:t>vitality</w:t>
      </w:r>
      <w:r>
        <w:rPr>
          <w:spacing w:val="-8"/>
        </w:rPr>
        <w:t xml:space="preserve"> </w:t>
      </w:r>
      <w:r>
        <w:rPr>
          <w:spacing w:val="-4"/>
        </w:rPr>
        <w:t>of</w:t>
      </w:r>
      <w:r>
        <w:rPr>
          <w:spacing w:val="-6"/>
        </w:rPr>
        <w:t xml:space="preserve"> </w:t>
      </w:r>
      <w:r>
        <w:rPr>
          <w:spacing w:val="-4"/>
        </w:rPr>
        <w:t xml:space="preserve">these </w:t>
      </w:r>
      <w:r>
        <w:t>myths</w:t>
      </w:r>
      <w:r>
        <w:rPr>
          <w:spacing w:val="-10"/>
        </w:rPr>
        <w:t xml:space="preserve"> </w:t>
      </w:r>
      <w:r>
        <w:t>is</w:t>
      </w:r>
      <w:r>
        <w:rPr>
          <w:spacing w:val="-10"/>
        </w:rPr>
        <w:t xml:space="preserve"> </w:t>
      </w:r>
      <w:r>
        <w:t>so</w:t>
      </w:r>
      <w:r>
        <w:rPr>
          <w:spacing w:val="-10"/>
        </w:rPr>
        <w:t xml:space="preserve"> </w:t>
      </w:r>
      <w:r>
        <w:t>great,</w:t>
      </w:r>
      <w:r>
        <w:rPr>
          <w:spacing w:val="-10"/>
        </w:rPr>
        <w:t xml:space="preserve"> </w:t>
      </w:r>
      <w:r>
        <w:t>and</w:t>
      </w:r>
      <w:r>
        <w:rPr>
          <w:spacing w:val="-10"/>
        </w:rPr>
        <w:t xml:space="preserve"> </w:t>
      </w:r>
      <w:r>
        <w:t>what</w:t>
      </w:r>
      <w:r>
        <w:rPr>
          <w:spacing w:val="-10"/>
        </w:rPr>
        <w:t xml:space="preserve"> </w:t>
      </w:r>
      <w:r>
        <w:t>is</w:t>
      </w:r>
      <w:r>
        <w:rPr>
          <w:spacing w:val="-10"/>
        </w:rPr>
        <w:t xml:space="preserve"> </w:t>
      </w:r>
      <w:r>
        <w:t>needed</w:t>
      </w:r>
      <w:r>
        <w:rPr>
          <w:spacing w:val="-10"/>
        </w:rPr>
        <w:t xml:space="preserve"> </w:t>
      </w:r>
      <w:proofErr w:type="gramStart"/>
      <w:r>
        <w:t>in</w:t>
      </w:r>
      <w:r>
        <w:rPr>
          <w:spacing w:val="-10"/>
        </w:rPr>
        <w:t xml:space="preserve"> </w:t>
      </w:r>
      <w:r>
        <w:t>order</w:t>
      </w:r>
      <w:r>
        <w:rPr>
          <w:spacing w:val="-10"/>
        </w:rPr>
        <w:t xml:space="preserve"> </w:t>
      </w:r>
      <w:r>
        <w:t>to</w:t>
      </w:r>
      <w:proofErr w:type="gramEnd"/>
      <w:r>
        <w:rPr>
          <w:spacing w:val="-10"/>
        </w:rPr>
        <w:t xml:space="preserve"> </w:t>
      </w:r>
      <w:r>
        <w:t>reach</w:t>
      </w:r>
      <w:r>
        <w:rPr>
          <w:spacing w:val="-10"/>
        </w:rPr>
        <w:t xml:space="preserve"> </w:t>
      </w:r>
      <w:r>
        <w:t>a</w:t>
      </w:r>
      <w:r>
        <w:rPr>
          <w:spacing w:val="-10"/>
        </w:rPr>
        <w:t xml:space="preserve"> </w:t>
      </w:r>
      <w:r>
        <w:t>breakthrough</w:t>
      </w:r>
      <w:r>
        <w:rPr>
          <w:spacing w:val="-10"/>
        </w:rPr>
        <w:t xml:space="preserve"> </w:t>
      </w:r>
      <w:r>
        <w:t>in theoretical social gerontology.</w:t>
      </w:r>
    </w:p>
    <w:p w14:paraId="00BA517B" w14:textId="77777777" w:rsidR="006E0EA6" w:rsidRDefault="006E0EA6">
      <w:pPr>
        <w:pStyle w:val="BodyText"/>
        <w:spacing w:before="1"/>
        <w:jc w:val="left"/>
      </w:pPr>
    </w:p>
    <w:p w14:paraId="06D496CE" w14:textId="77777777" w:rsidR="006E0EA6" w:rsidRDefault="00000000">
      <w:pPr>
        <w:pStyle w:val="Heading3"/>
      </w:pPr>
      <w:r>
        <w:rPr>
          <w:w w:val="90"/>
        </w:rPr>
        <w:t>The</w:t>
      </w:r>
      <w:r>
        <w:rPr>
          <w:spacing w:val="4"/>
        </w:rPr>
        <w:t xml:space="preserve"> </w:t>
      </w:r>
      <w:r>
        <w:rPr>
          <w:w w:val="90"/>
        </w:rPr>
        <w:t>Supposed</w:t>
      </w:r>
      <w:r>
        <w:rPr>
          <w:spacing w:val="4"/>
        </w:rPr>
        <w:t xml:space="preserve"> </w:t>
      </w:r>
      <w:r>
        <w:rPr>
          <w:w w:val="90"/>
        </w:rPr>
        <w:t>Effects</w:t>
      </w:r>
      <w:r>
        <w:rPr>
          <w:spacing w:val="4"/>
        </w:rPr>
        <w:t xml:space="preserve"> </w:t>
      </w:r>
      <w:r>
        <w:rPr>
          <w:w w:val="90"/>
        </w:rPr>
        <w:t>of</w:t>
      </w:r>
      <w:r>
        <w:rPr>
          <w:spacing w:val="5"/>
        </w:rPr>
        <w:t xml:space="preserve"> </w:t>
      </w:r>
      <w:r>
        <w:rPr>
          <w:spacing w:val="-2"/>
          <w:w w:val="90"/>
        </w:rPr>
        <w:t>Modernization</w:t>
      </w:r>
    </w:p>
    <w:p w14:paraId="24AA1C61" w14:textId="77777777" w:rsidR="006E0EA6" w:rsidRDefault="00000000">
      <w:pPr>
        <w:pStyle w:val="BodyText"/>
        <w:spacing w:before="86" w:line="252" w:lineRule="auto"/>
        <w:ind w:left="13" w:right="15" w:hanging="1"/>
      </w:pPr>
      <w:r>
        <w:rPr>
          <w:spacing w:val="-2"/>
        </w:rPr>
        <w:t>The</w:t>
      </w:r>
      <w:r>
        <w:rPr>
          <w:spacing w:val="-10"/>
        </w:rPr>
        <w:t xml:space="preserve"> </w:t>
      </w:r>
      <w:r>
        <w:rPr>
          <w:spacing w:val="-2"/>
        </w:rPr>
        <w:t>expectations</w:t>
      </w:r>
      <w:r>
        <w:rPr>
          <w:spacing w:val="-9"/>
        </w:rPr>
        <w:t xml:space="preserve"> </w:t>
      </w:r>
      <w:r>
        <w:rPr>
          <w:spacing w:val="-2"/>
        </w:rPr>
        <w:t>A</w:t>
      </w:r>
      <w:r>
        <w:rPr>
          <w:spacing w:val="-2"/>
          <w:position w:val="6"/>
        </w:rPr>
        <w:t>˚</w:t>
      </w:r>
      <w:r>
        <w:rPr>
          <w:spacing w:val="-10"/>
          <w:position w:val="6"/>
        </w:rPr>
        <w:t xml:space="preserve"> </w:t>
      </w:r>
      <w:r>
        <w:rPr>
          <w:spacing w:val="-2"/>
        </w:rPr>
        <w:t>kerman</w:t>
      </w:r>
      <w:r>
        <w:rPr>
          <w:spacing w:val="-6"/>
        </w:rPr>
        <w:t xml:space="preserve"> </w:t>
      </w:r>
      <w:r>
        <w:rPr>
          <w:spacing w:val="-2"/>
        </w:rPr>
        <w:t>carried</w:t>
      </w:r>
      <w:r>
        <w:rPr>
          <w:spacing w:val="-5"/>
        </w:rPr>
        <w:t xml:space="preserve"> </w:t>
      </w:r>
      <w:r>
        <w:rPr>
          <w:spacing w:val="-2"/>
        </w:rPr>
        <w:t>with</w:t>
      </w:r>
      <w:r>
        <w:rPr>
          <w:spacing w:val="-5"/>
        </w:rPr>
        <w:t xml:space="preserve"> </w:t>
      </w:r>
      <w:r>
        <w:rPr>
          <w:spacing w:val="-2"/>
        </w:rPr>
        <w:t>him</w:t>
      </w:r>
      <w:r>
        <w:rPr>
          <w:spacing w:val="-5"/>
        </w:rPr>
        <w:t xml:space="preserve"> </w:t>
      </w:r>
      <w:r>
        <w:rPr>
          <w:spacing w:val="-2"/>
        </w:rPr>
        <w:t>into</w:t>
      </w:r>
      <w:r>
        <w:rPr>
          <w:spacing w:val="-5"/>
        </w:rPr>
        <w:t xml:space="preserve"> </w:t>
      </w:r>
      <w:r>
        <w:rPr>
          <w:spacing w:val="-2"/>
        </w:rPr>
        <w:t>his</w:t>
      </w:r>
      <w:r>
        <w:rPr>
          <w:spacing w:val="-7"/>
        </w:rPr>
        <w:t xml:space="preserve"> </w:t>
      </w:r>
      <w:r>
        <w:rPr>
          <w:spacing w:val="-2"/>
        </w:rPr>
        <w:t>research</w:t>
      </w:r>
      <w:r>
        <w:rPr>
          <w:spacing w:val="-5"/>
        </w:rPr>
        <w:t xml:space="preserve"> </w:t>
      </w:r>
      <w:r>
        <w:rPr>
          <w:spacing w:val="-2"/>
        </w:rPr>
        <w:t>project</w:t>
      </w:r>
      <w:r>
        <w:rPr>
          <w:spacing w:val="-5"/>
        </w:rPr>
        <w:t xml:space="preserve"> </w:t>
      </w:r>
      <w:r>
        <w:rPr>
          <w:spacing w:val="-2"/>
        </w:rPr>
        <w:t xml:space="preserve">are </w:t>
      </w:r>
      <w:r>
        <w:t>not only derived from general mythical ideas about the elderly, but also from</w:t>
      </w:r>
      <w:r>
        <w:rPr>
          <w:spacing w:val="-3"/>
        </w:rPr>
        <w:t xml:space="preserve"> </w:t>
      </w:r>
      <w:r>
        <w:t>a</w:t>
      </w:r>
      <w:r>
        <w:rPr>
          <w:spacing w:val="-5"/>
        </w:rPr>
        <w:t xml:space="preserve"> </w:t>
      </w:r>
      <w:r>
        <w:t>well-established</w:t>
      </w:r>
      <w:r>
        <w:rPr>
          <w:spacing w:val="-3"/>
        </w:rPr>
        <w:t xml:space="preserve"> </w:t>
      </w:r>
      <w:r>
        <w:t>theoretical</w:t>
      </w:r>
      <w:r>
        <w:rPr>
          <w:spacing w:val="-3"/>
        </w:rPr>
        <w:t xml:space="preserve"> </w:t>
      </w:r>
      <w:r>
        <w:t>background</w:t>
      </w:r>
      <w:r>
        <w:rPr>
          <w:spacing w:val="-5"/>
        </w:rPr>
        <w:t xml:space="preserve"> </w:t>
      </w:r>
      <w:r>
        <w:t>which,</w:t>
      </w:r>
      <w:r>
        <w:rPr>
          <w:spacing w:val="-3"/>
        </w:rPr>
        <w:t xml:space="preserve"> </w:t>
      </w:r>
      <w:r>
        <w:t>at</w:t>
      </w:r>
      <w:r>
        <w:rPr>
          <w:spacing w:val="-3"/>
        </w:rPr>
        <w:t xml:space="preserve"> </w:t>
      </w:r>
      <w:r>
        <w:t>the</w:t>
      </w:r>
      <w:r>
        <w:rPr>
          <w:spacing w:val="-5"/>
        </w:rPr>
        <w:t xml:space="preserve"> </w:t>
      </w:r>
      <w:r>
        <w:t>same</w:t>
      </w:r>
      <w:r>
        <w:rPr>
          <w:spacing w:val="-3"/>
        </w:rPr>
        <w:t xml:space="preserve"> </w:t>
      </w:r>
      <w:r>
        <w:t>time, constitutes</w:t>
      </w:r>
      <w:r>
        <w:rPr>
          <w:spacing w:val="-12"/>
        </w:rPr>
        <w:t xml:space="preserve"> </w:t>
      </w:r>
      <w:r>
        <w:t>an</w:t>
      </w:r>
      <w:r>
        <w:rPr>
          <w:spacing w:val="-12"/>
        </w:rPr>
        <w:t xml:space="preserve"> </w:t>
      </w:r>
      <w:r>
        <w:t>example</w:t>
      </w:r>
      <w:r>
        <w:rPr>
          <w:spacing w:val="-11"/>
        </w:rPr>
        <w:t xml:space="preserve"> </w:t>
      </w:r>
      <w:r>
        <w:t>of</w:t>
      </w:r>
      <w:r>
        <w:rPr>
          <w:spacing w:val="-12"/>
        </w:rPr>
        <w:t xml:space="preserve"> </w:t>
      </w:r>
      <w:r>
        <w:t>how</w:t>
      </w:r>
      <w:r>
        <w:rPr>
          <w:spacing w:val="-11"/>
        </w:rPr>
        <w:t xml:space="preserve"> </w:t>
      </w:r>
      <w:r>
        <w:t>firmly</w:t>
      </w:r>
      <w:r>
        <w:rPr>
          <w:spacing w:val="-12"/>
        </w:rPr>
        <w:t xml:space="preserve"> </w:t>
      </w:r>
      <w:r>
        <w:t>entrenched</w:t>
      </w:r>
      <w:r>
        <w:rPr>
          <w:spacing w:val="-11"/>
        </w:rPr>
        <w:t xml:space="preserve"> </w:t>
      </w:r>
      <w:r>
        <w:t>these</w:t>
      </w:r>
      <w:r>
        <w:rPr>
          <w:spacing w:val="-12"/>
        </w:rPr>
        <w:t xml:space="preserve"> </w:t>
      </w:r>
      <w:r>
        <w:t>theoretical</w:t>
      </w:r>
      <w:r>
        <w:rPr>
          <w:spacing w:val="-12"/>
        </w:rPr>
        <w:t xml:space="preserve"> </w:t>
      </w:r>
      <w:r>
        <w:t>points of</w:t>
      </w:r>
      <w:r>
        <w:rPr>
          <w:spacing w:val="-12"/>
        </w:rPr>
        <w:t xml:space="preserve"> </w:t>
      </w:r>
      <w:r>
        <w:t>departure</w:t>
      </w:r>
      <w:r>
        <w:rPr>
          <w:spacing w:val="-12"/>
        </w:rPr>
        <w:t xml:space="preserve"> </w:t>
      </w:r>
      <w:r>
        <w:t>are,</w:t>
      </w:r>
      <w:r>
        <w:rPr>
          <w:spacing w:val="-11"/>
        </w:rPr>
        <w:t xml:space="preserve"> </w:t>
      </w:r>
      <w:r>
        <w:t>and</w:t>
      </w:r>
      <w:r>
        <w:rPr>
          <w:spacing w:val="-12"/>
        </w:rPr>
        <w:t xml:space="preserve"> </w:t>
      </w:r>
      <w:r>
        <w:t>how</w:t>
      </w:r>
      <w:r>
        <w:rPr>
          <w:spacing w:val="-11"/>
        </w:rPr>
        <w:t xml:space="preserve"> </w:t>
      </w:r>
      <w:r>
        <w:t>difficult</w:t>
      </w:r>
      <w:r>
        <w:rPr>
          <w:spacing w:val="-12"/>
        </w:rPr>
        <w:t xml:space="preserve"> </w:t>
      </w:r>
      <w:r>
        <w:t>they</w:t>
      </w:r>
      <w:r>
        <w:rPr>
          <w:spacing w:val="-11"/>
        </w:rPr>
        <w:t xml:space="preserve"> </w:t>
      </w:r>
      <w:r>
        <w:t>are</w:t>
      </w:r>
      <w:r>
        <w:rPr>
          <w:spacing w:val="-12"/>
        </w:rPr>
        <w:t xml:space="preserve"> </w:t>
      </w:r>
      <w:r>
        <w:t>to</w:t>
      </w:r>
      <w:r>
        <w:rPr>
          <w:spacing w:val="-12"/>
        </w:rPr>
        <w:t xml:space="preserve"> </w:t>
      </w:r>
      <w:r>
        <w:t>revise,</w:t>
      </w:r>
      <w:r>
        <w:rPr>
          <w:spacing w:val="-11"/>
        </w:rPr>
        <w:t xml:space="preserve"> </w:t>
      </w:r>
      <w:r>
        <w:t>even</w:t>
      </w:r>
      <w:r>
        <w:rPr>
          <w:spacing w:val="-12"/>
        </w:rPr>
        <w:t xml:space="preserve"> </w:t>
      </w:r>
      <w:r>
        <w:t>if</w:t>
      </w:r>
      <w:r>
        <w:rPr>
          <w:spacing w:val="-11"/>
        </w:rPr>
        <w:t xml:space="preserve"> </w:t>
      </w:r>
      <w:r>
        <w:t>the</w:t>
      </w:r>
      <w:r>
        <w:rPr>
          <w:spacing w:val="-12"/>
        </w:rPr>
        <w:t xml:space="preserve"> </w:t>
      </w:r>
      <w:r>
        <w:t xml:space="preserve">empirical reality contradicts the theories. The theoretical background in question focuses on the supposed conditions in the old peasant society, and the </w:t>
      </w:r>
      <w:r>
        <w:rPr>
          <w:spacing w:val="-2"/>
        </w:rPr>
        <w:t>negative</w:t>
      </w:r>
      <w:r>
        <w:rPr>
          <w:spacing w:val="-6"/>
        </w:rPr>
        <w:t xml:space="preserve"> </w:t>
      </w:r>
      <w:r>
        <w:rPr>
          <w:spacing w:val="-2"/>
        </w:rPr>
        <w:t>effects</w:t>
      </w:r>
      <w:r>
        <w:rPr>
          <w:spacing w:val="-6"/>
        </w:rPr>
        <w:t xml:space="preserve"> </w:t>
      </w:r>
      <w:r>
        <w:rPr>
          <w:spacing w:val="-2"/>
        </w:rPr>
        <w:t>that</w:t>
      </w:r>
      <w:r>
        <w:rPr>
          <w:spacing w:val="-5"/>
        </w:rPr>
        <w:t xml:space="preserve"> </w:t>
      </w:r>
      <w:r>
        <w:rPr>
          <w:spacing w:val="-2"/>
        </w:rPr>
        <w:t>the</w:t>
      </w:r>
      <w:r>
        <w:rPr>
          <w:spacing w:val="-6"/>
        </w:rPr>
        <w:t xml:space="preserve"> </w:t>
      </w:r>
      <w:r>
        <w:rPr>
          <w:spacing w:val="-2"/>
        </w:rPr>
        <w:t>modernization</w:t>
      </w:r>
      <w:r>
        <w:rPr>
          <w:spacing w:val="-6"/>
        </w:rPr>
        <w:t xml:space="preserve"> </w:t>
      </w:r>
      <w:r>
        <w:rPr>
          <w:spacing w:val="-2"/>
        </w:rPr>
        <w:t>of</w:t>
      </w:r>
      <w:r>
        <w:rPr>
          <w:spacing w:val="-6"/>
        </w:rPr>
        <w:t xml:space="preserve"> </w:t>
      </w:r>
      <w:r>
        <w:rPr>
          <w:spacing w:val="-2"/>
        </w:rPr>
        <w:t>society</w:t>
      </w:r>
      <w:r>
        <w:rPr>
          <w:spacing w:val="-5"/>
        </w:rPr>
        <w:t xml:space="preserve"> </w:t>
      </w:r>
      <w:r>
        <w:rPr>
          <w:spacing w:val="-2"/>
        </w:rPr>
        <w:t>by</w:t>
      </w:r>
      <w:r>
        <w:rPr>
          <w:spacing w:val="-6"/>
        </w:rPr>
        <w:t xml:space="preserve"> </w:t>
      </w:r>
      <w:r>
        <w:rPr>
          <w:spacing w:val="-2"/>
        </w:rPr>
        <w:t>industrialization</w:t>
      </w:r>
      <w:r>
        <w:rPr>
          <w:spacing w:val="-6"/>
        </w:rPr>
        <w:t xml:space="preserve"> </w:t>
      </w:r>
      <w:r>
        <w:rPr>
          <w:spacing w:val="-2"/>
        </w:rPr>
        <w:t xml:space="preserve">and </w:t>
      </w:r>
      <w:r>
        <w:t xml:space="preserve">urbanization is supposed to have had. But, for example, </w:t>
      </w:r>
      <w:r>
        <w:rPr>
          <w:color w:val="000000"/>
          <w:shd w:val="clear" w:color="auto" w:fill="FFEF66"/>
        </w:rPr>
        <w:t>the concept of</w:t>
      </w:r>
      <w:r>
        <w:rPr>
          <w:color w:val="000000"/>
        </w:rPr>
        <w:t xml:space="preserve"> </w:t>
      </w:r>
      <w:r>
        <w:rPr>
          <w:color w:val="000000"/>
          <w:spacing w:val="-2"/>
          <w:shd w:val="clear" w:color="auto" w:fill="FFEF66"/>
        </w:rPr>
        <w:t>the</w:t>
      </w:r>
      <w:r>
        <w:rPr>
          <w:color w:val="000000"/>
          <w:spacing w:val="-7"/>
          <w:shd w:val="clear" w:color="auto" w:fill="FFEF66"/>
        </w:rPr>
        <w:t xml:space="preserve"> </w:t>
      </w:r>
      <w:r>
        <w:rPr>
          <w:color w:val="000000"/>
          <w:spacing w:val="-2"/>
          <w:shd w:val="clear" w:color="auto" w:fill="FFEF66"/>
        </w:rPr>
        <w:t>happy</w:t>
      </w:r>
      <w:r>
        <w:rPr>
          <w:color w:val="000000"/>
          <w:spacing w:val="-2"/>
        </w:rPr>
        <w:t>,</w:t>
      </w:r>
      <w:r>
        <w:rPr>
          <w:color w:val="000000"/>
          <w:spacing w:val="-8"/>
        </w:rPr>
        <w:t xml:space="preserve"> </w:t>
      </w:r>
      <w:r>
        <w:rPr>
          <w:color w:val="000000"/>
          <w:spacing w:val="-2"/>
        </w:rPr>
        <w:t>extended</w:t>
      </w:r>
      <w:r>
        <w:rPr>
          <w:color w:val="000000"/>
          <w:spacing w:val="-7"/>
        </w:rPr>
        <w:t xml:space="preserve"> </w:t>
      </w:r>
      <w:r>
        <w:rPr>
          <w:color w:val="000000"/>
          <w:spacing w:val="-2"/>
        </w:rPr>
        <w:t>or</w:t>
      </w:r>
      <w:r>
        <w:rPr>
          <w:color w:val="000000"/>
          <w:spacing w:val="-7"/>
        </w:rPr>
        <w:t xml:space="preserve"> </w:t>
      </w:r>
      <w:r>
        <w:rPr>
          <w:color w:val="000000"/>
          <w:spacing w:val="-2"/>
        </w:rPr>
        <w:t>three-generation</w:t>
      </w:r>
      <w:r>
        <w:rPr>
          <w:color w:val="000000"/>
          <w:spacing w:val="-8"/>
        </w:rPr>
        <w:t xml:space="preserve"> </w:t>
      </w:r>
      <w:r>
        <w:rPr>
          <w:color w:val="000000"/>
          <w:spacing w:val="-2"/>
        </w:rPr>
        <w:t>family</w:t>
      </w:r>
      <w:r>
        <w:rPr>
          <w:color w:val="000000"/>
          <w:spacing w:val="-7"/>
        </w:rPr>
        <w:t xml:space="preserve"> </w:t>
      </w:r>
      <w:r>
        <w:rPr>
          <w:color w:val="000000"/>
          <w:spacing w:val="-2"/>
        </w:rPr>
        <w:t>as</w:t>
      </w:r>
      <w:r>
        <w:rPr>
          <w:color w:val="000000"/>
          <w:spacing w:val="-7"/>
        </w:rPr>
        <w:t xml:space="preserve"> </w:t>
      </w:r>
      <w:r>
        <w:rPr>
          <w:color w:val="000000"/>
          <w:spacing w:val="-2"/>
        </w:rPr>
        <w:t>the</w:t>
      </w:r>
      <w:r>
        <w:rPr>
          <w:color w:val="000000"/>
          <w:spacing w:val="-8"/>
        </w:rPr>
        <w:t xml:space="preserve"> </w:t>
      </w:r>
      <w:r>
        <w:rPr>
          <w:color w:val="000000"/>
          <w:spacing w:val="-2"/>
        </w:rPr>
        <w:t>dominating</w:t>
      </w:r>
      <w:r>
        <w:rPr>
          <w:color w:val="000000"/>
          <w:spacing w:val="-7"/>
        </w:rPr>
        <w:t xml:space="preserve"> </w:t>
      </w:r>
      <w:r>
        <w:rPr>
          <w:color w:val="000000"/>
          <w:spacing w:val="-2"/>
        </w:rPr>
        <w:t>pattern in</w:t>
      </w:r>
      <w:r>
        <w:rPr>
          <w:color w:val="000000"/>
          <w:spacing w:val="-7"/>
        </w:rPr>
        <w:t xml:space="preserve"> </w:t>
      </w:r>
      <w:r>
        <w:rPr>
          <w:color w:val="000000"/>
          <w:spacing w:val="-2"/>
        </w:rPr>
        <w:t>the</w:t>
      </w:r>
      <w:r>
        <w:rPr>
          <w:color w:val="000000"/>
          <w:spacing w:val="-6"/>
        </w:rPr>
        <w:t xml:space="preserve"> </w:t>
      </w:r>
      <w:r>
        <w:rPr>
          <w:color w:val="000000"/>
          <w:spacing w:val="-2"/>
        </w:rPr>
        <w:t>old</w:t>
      </w:r>
      <w:r>
        <w:rPr>
          <w:color w:val="000000"/>
          <w:spacing w:val="-7"/>
        </w:rPr>
        <w:t xml:space="preserve"> </w:t>
      </w:r>
      <w:r>
        <w:rPr>
          <w:color w:val="000000"/>
          <w:spacing w:val="-2"/>
        </w:rPr>
        <w:t>peasant</w:t>
      </w:r>
      <w:r>
        <w:rPr>
          <w:color w:val="000000"/>
          <w:spacing w:val="-7"/>
        </w:rPr>
        <w:t xml:space="preserve"> </w:t>
      </w:r>
      <w:r>
        <w:rPr>
          <w:color w:val="000000"/>
          <w:spacing w:val="-2"/>
        </w:rPr>
        <w:t>society</w:t>
      </w:r>
      <w:r>
        <w:rPr>
          <w:color w:val="000000"/>
          <w:spacing w:val="-7"/>
        </w:rPr>
        <w:t xml:space="preserve"> </w:t>
      </w:r>
      <w:r>
        <w:rPr>
          <w:color w:val="000000"/>
          <w:spacing w:val="-2"/>
        </w:rPr>
        <w:t>has,</w:t>
      </w:r>
      <w:r>
        <w:rPr>
          <w:color w:val="000000"/>
          <w:spacing w:val="-6"/>
        </w:rPr>
        <w:t xml:space="preserve"> </w:t>
      </w:r>
      <w:r>
        <w:rPr>
          <w:color w:val="000000"/>
          <w:spacing w:val="-2"/>
        </w:rPr>
        <w:t>however,</w:t>
      </w:r>
      <w:r>
        <w:rPr>
          <w:color w:val="000000"/>
          <w:spacing w:val="-7"/>
        </w:rPr>
        <w:t xml:space="preserve"> </w:t>
      </w:r>
      <w:r>
        <w:rPr>
          <w:color w:val="000000"/>
          <w:spacing w:val="-2"/>
        </w:rPr>
        <w:t>been</w:t>
      </w:r>
      <w:r>
        <w:rPr>
          <w:color w:val="000000"/>
          <w:spacing w:val="-7"/>
        </w:rPr>
        <w:t xml:space="preserve"> </w:t>
      </w:r>
      <w:r>
        <w:rPr>
          <w:color w:val="000000"/>
          <w:spacing w:val="-2"/>
        </w:rPr>
        <w:t>refuted</w:t>
      </w:r>
      <w:r>
        <w:rPr>
          <w:color w:val="000000"/>
          <w:spacing w:val="-6"/>
        </w:rPr>
        <w:t xml:space="preserve"> </w:t>
      </w:r>
      <w:r>
        <w:rPr>
          <w:color w:val="000000"/>
          <w:spacing w:val="-2"/>
        </w:rPr>
        <w:t>relatively</w:t>
      </w:r>
      <w:r>
        <w:rPr>
          <w:color w:val="000000"/>
          <w:spacing w:val="-7"/>
        </w:rPr>
        <w:t xml:space="preserve"> </w:t>
      </w:r>
      <w:r>
        <w:rPr>
          <w:color w:val="000000"/>
          <w:spacing w:val="-2"/>
        </w:rPr>
        <w:t>early</w:t>
      </w:r>
      <w:r>
        <w:rPr>
          <w:color w:val="000000"/>
          <w:spacing w:val="-7"/>
        </w:rPr>
        <w:t xml:space="preserve"> </w:t>
      </w:r>
      <w:r>
        <w:rPr>
          <w:color w:val="000000"/>
          <w:spacing w:val="-2"/>
        </w:rPr>
        <w:t xml:space="preserve">from </w:t>
      </w:r>
      <w:r>
        <w:rPr>
          <w:color w:val="000000"/>
          <w:spacing w:val="-4"/>
        </w:rPr>
        <w:t>several</w:t>
      </w:r>
      <w:r>
        <w:rPr>
          <w:color w:val="000000"/>
          <w:spacing w:val="-8"/>
        </w:rPr>
        <w:t xml:space="preserve"> </w:t>
      </w:r>
      <w:r>
        <w:rPr>
          <w:color w:val="000000"/>
          <w:spacing w:val="-4"/>
        </w:rPr>
        <w:t>quarters.</w:t>
      </w:r>
      <w:r>
        <w:rPr>
          <w:color w:val="000000"/>
          <w:spacing w:val="-8"/>
        </w:rPr>
        <w:t xml:space="preserve"> </w:t>
      </w:r>
      <w:r>
        <w:rPr>
          <w:color w:val="000000"/>
          <w:spacing w:val="-4"/>
        </w:rPr>
        <w:t>Hansson</w:t>
      </w:r>
      <w:r>
        <w:rPr>
          <w:color w:val="000000"/>
          <w:spacing w:val="-7"/>
        </w:rPr>
        <w:t xml:space="preserve"> </w:t>
      </w:r>
      <w:r>
        <w:rPr>
          <w:color w:val="000000"/>
          <w:spacing w:val="-4"/>
        </w:rPr>
        <w:t>(1980)</w:t>
      </w:r>
      <w:r>
        <w:rPr>
          <w:color w:val="000000"/>
          <w:spacing w:val="-8"/>
        </w:rPr>
        <w:t xml:space="preserve"> </w:t>
      </w:r>
      <w:r>
        <w:rPr>
          <w:color w:val="000000"/>
          <w:spacing w:val="-4"/>
        </w:rPr>
        <w:t>referred</w:t>
      </w:r>
      <w:r>
        <w:rPr>
          <w:color w:val="000000"/>
          <w:spacing w:val="-7"/>
        </w:rPr>
        <w:t xml:space="preserve"> </w:t>
      </w:r>
      <w:r>
        <w:rPr>
          <w:color w:val="000000"/>
          <w:spacing w:val="-4"/>
        </w:rPr>
        <w:t>to</w:t>
      </w:r>
      <w:r>
        <w:rPr>
          <w:color w:val="000000"/>
          <w:spacing w:val="-8"/>
        </w:rPr>
        <w:t xml:space="preserve"> </w:t>
      </w:r>
      <w:r>
        <w:rPr>
          <w:color w:val="000000"/>
          <w:spacing w:val="-4"/>
        </w:rPr>
        <w:t>studies</w:t>
      </w:r>
      <w:r>
        <w:rPr>
          <w:color w:val="000000"/>
          <w:spacing w:val="-7"/>
        </w:rPr>
        <w:t xml:space="preserve"> </w:t>
      </w:r>
      <w:r>
        <w:rPr>
          <w:color w:val="000000"/>
          <w:spacing w:val="-4"/>
        </w:rPr>
        <w:t>that</w:t>
      </w:r>
      <w:r>
        <w:rPr>
          <w:color w:val="000000"/>
          <w:spacing w:val="-8"/>
        </w:rPr>
        <w:t xml:space="preserve"> </w:t>
      </w:r>
      <w:r>
        <w:rPr>
          <w:color w:val="000000"/>
          <w:spacing w:val="-4"/>
        </w:rPr>
        <w:t>show</w:t>
      </w:r>
      <w:r>
        <w:rPr>
          <w:color w:val="000000"/>
          <w:spacing w:val="-8"/>
        </w:rPr>
        <w:t xml:space="preserve"> </w:t>
      </w:r>
      <w:r>
        <w:rPr>
          <w:color w:val="000000"/>
          <w:spacing w:val="-4"/>
        </w:rPr>
        <w:t>that</w:t>
      </w:r>
      <w:r>
        <w:rPr>
          <w:color w:val="000000"/>
          <w:spacing w:val="-7"/>
        </w:rPr>
        <w:t xml:space="preserve"> </w:t>
      </w:r>
      <w:r>
        <w:rPr>
          <w:color w:val="000000"/>
          <w:spacing w:val="-4"/>
        </w:rPr>
        <w:t xml:space="preserve">neither </w:t>
      </w:r>
      <w:r>
        <w:rPr>
          <w:color w:val="000000"/>
        </w:rPr>
        <w:t>in</w:t>
      </w:r>
      <w:r>
        <w:rPr>
          <w:color w:val="000000"/>
          <w:spacing w:val="-6"/>
        </w:rPr>
        <w:t xml:space="preserve"> </w:t>
      </w:r>
      <w:r>
        <w:rPr>
          <w:color w:val="000000"/>
        </w:rPr>
        <w:t>Sweden</w:t>
      </w:r>
      <w:r>
        <w:rPr>
          <w:color w:val="000000"/>
          <w:spacing w:val="-4"/>
        </w:rPr>
        <w:t xml:space="preserve"> </w:t>
      </w:r>
      <w:r>
        <w:rPr>
          <w:color w:val="000000"/>
        </w:rPr>
        <w:t>nor</w:t>
      </w:r>
      <w:r>
        <w:rPr>
          <w:color w:val="000000"/>
          <w:spacing w:val="-6"/>
        </w:rPr>
        <w:t xml:space="preserve"> </w:t>
      </w:r>
      <w:r>
        <w:rPr>
          <w:color w:val="000000"/>
        </w:rPr>
        <w:t>in</w:t>
      </w:r>
      <w:r>
        <w:rPr>
          <w:color w:val="000000"/>
          <w:spacing w:val="-6"/>
        </w:rPr>
        <w:t xml:space="preserve"> </w:t>
      </w:r>
      <w:r>
        <w:rPr>
          <w:color w:val="000000"/>
        </w:rPr>
        <w:t>other</w:t>
      </w:r>
      <w:r>
        <w:rPr>
          <w:color w:val="000000"/>
          <w:spacing w:val="-6"/>
        </w:rPr>
        <w:t xml:space="preserve"> </w:t>
      </w:r>
      <w:r>
        <w:rPr>
          <w:color w:val="000000"/>
        </w:rPr>
        <w:t>European</w:t>
      </w:r>
      <w:r>
        <w:rPr>
          <w:color w:val="000000"/>
          <w:spacing w:val="-4"/>
        </w:rPr>
        <w:t xml:space="preserve"> </w:t>
      </w:r>
      <w:r>
        <w:rPr>
          <w:color w:val="000000"/>
        </w:rPr>
        <w:t>countries</w:t>
      </w:r>
      <w:r>
        <w:rPr>
          <w:color w:val="000000"/>
          <w:spacing w:val="-6"/>
        </w:rPr>
        <w:t xml:space="preserve"> </w:t>
      </w:r>
      <w:r>
        <w:rPr>
          <w:color w:val="000000"/>
        </w:rPr>
        <w:t>has</w:t>
      </w:r>
      <w:r>
        <w:rPr>
          <w:color w:val="000000"/>
          <w:spacing w:val="-6"/>
        </w:rPr>
        <w:t xml:space="preserve"> </w:t>
      </w:r>
      <w:r>
        <w:rPr>
          <w:color w:val="000000"/>
        </w:rPr>
        <w:t>the</w:t>
      </w:r>
      <w:r>
        <w:rPr>
          <w:color w:val="000000"/>
          <w:spacing w:val="-6"/>
        </w:rPr>
        <w:t xml:space="preserve"> </w:t>
      </w:r>
      <w:r>
        <w:rPr>
          <w:color w:val="000000"/>
        </w:rPr>
        <w:t>percentage</w:t>
      </w:r>
      <w:r>
        <w:rPr>
          <w:color w:val="000000"/>
          <w:spacing w:val="-4"/>
        </w:rPr>
        <w:t xml:space="preserve"> </w:t>
      </w:r>
      <w:r>
        <w:rPr>
          <w:color w:val="000000"/>
        </w:rPr>
        <w:t>of</w:t>
      </w:r>
      <w:r>
        <w:rPr>
          <w:color w:val="000000"/>
          <w:spacing w:val="-6"/>
        </w:rPr>
        <w:t xml:space="preserve"> </w:t>
      </w:r>
      <w:r>
        <w:rPr>
          <w:color w:val="000000"/>
        </w:rPr>
        <w:t xml:space="preserve">house- </w:t>
      </w:r>
      <w:r>
        <w:rPr>
          <w:color w:val="000000"/>
          <w:spacing w:val="-2"/>
        </w:rPr>
        <w:t>holds</w:t>
      </w:r>
      <w:r>
        <w:rPr>
          <w:color w:val="000000"/>
          <w:spacing w:val="-10"/>
        </w:rPr>
        <w:t xml:space="preserve"> </w:t>
      </w:r>
      <w:r>
        <w:rPr>
          <w:color w:val="000000"/>
          <w:spacing w:val="-2"/>
        </w:rPr>
        <w:t>with</w:t>
      </w:r>
      <w:r>
        <w:rPr>
          <w:color w:val="000000"/>
          <w:spacing w:val="-10"/>
        </w:rPr>
        <w:t xml:space="preserve"> </w:t>
      </w:r>
      <w:r>
        <w:rPr>
          <w:color w:val="000000"/>
          <w:spacing w:val="-2"/>
        </w:rPr>
        <w:t>more</w:t>
      </w:r>
      <w:r>
        <w:rPr>
          <w:color w:val="000000"/>
          <w:spacing w:val="-9"/>
        </w:rPr>
        <w:t xml:space="preserve"> </w:t>
      </w:r>
      <w:r>
        <w:rPr>
          <w:color w:val="000000"/>
          <w:spacing w:val="-2"/>
        </w:rPr>
        <w:t>than</w:t>
      </w:r>
      <w:r>
        <w:rPr>
          <w:color w:val="000000"/>
          <w:spacing w:val="-10"/>
        </w:rPr>
        <w:t xml:space="preserve"> </w:t>
      </w:r>
      <w:r>
        <w:rPr>
          <w:color w:val="000000"/>
          <w:spacing w:val="-2"/>
        </w:rPr>
        <w:t>two</w:t>
      </w:r>
      <w:r>
        <w:rPr>
          <w:color w:val="000000"/>
          <w:spacing w:val="-9"/>
        </w:rPr>
        <w:t xml:space="preserve"> </w:t>
      </w:r>
      <w:r>
        <w:rPr>
          <w:color w:val="000000"/>
          <w:spacing w:val="-2"/>
        </w:rPr>
        <w:t>generations</w:t>
      </w:r>
      <w:r>
        <w:rPr>
          <w:color w:val="000000"/>
          <w:spacing w:val="-9"/>
        </w:rPr>
        <w:t xml:space="preserve"> </w:t>
      </w:r>
      <w:r>
        <w:rPr>
          <w:color w:val="000000"/>
          <w:spacing w:val="-2"/>
        </w:rPr>
        <w:t>ever</w:t>
      </w:r>
      <w:r>
        <w:rPr>
          <w:color w:val="000000"/>
          <w:spacing w:val="-10"/>
        </w:rPr>
        <w:t xml:space="preserve"> </w:t>
      </w:r>
      <w:r>
        <w:rPr>
          <w:color w:val="000000"/>
          <w:spacing w:val="-2"/>
        </w:rPr>
        <w:t>gone</w:t>
      </w:r>
      <w:r>
        <w:rPr>
          <w:color w:val="000000"/>
          <w:spacing w:val="-9"/>
        </w:rPr>
        <w:t xml:space="preserve"> </w:t>
      </w:r>
      <w:r>
        <w:rPr>
          <w:color w:val="000000"/>
          <w:spacing w:val="-2"/>
        </w:rPr>
        <w:t>beyond</w:t>
      </w:r>
      <w:r>
        <w:rPr>
          <w:color w:val="000000"/>
          <w:spacing w:val="-10"/>
        </w:rPr>
        <w:t xml:space="preserve"> </w:t>
      </w:r>
      <w:r>
        <w:rPr>
          <w:color w:val="000000"/>
          <w:spacing w:val="-2"/>
        </w:rPr>
        <w:t>7</w:t>
      </w:r>
      <w:r>
        <w:rPr>
          <w:color w:val="000000"/>
          <w:spacing w:val="-9"/>
        </w:rPr>
        <w:t xml:space="preserve"> </w:t>
      </w:r>
      <w:r>
        <w:rPr>
          <w:color w:val="000000"/>
          <w:spacing w:val="-2"/>
        </w:rPr>
        <w:t>percent,</w:t>
      </w:r>
      <w:r>
        <w:rPr>
          <w:color w:val="000000"/>
          <w:spacing w:val="-9"/>
        </w:rPr>
        <w:t xml:space="preserve"> </w:t>
      </w:r>
      <w:r>
        <w:rPr>
          <w:color w:val="000000"/>
          <w:spacing w:val="-2"/>
        </w:rPr>
        <w:t xml:space="preserve">except </w:t>
      </w:r>
      <w:r>
        <w:rPr>
          <w:color w:val="000000"/>
        </w:rPr>
        <w:t>in</w:t>
      </w:r>
      <w:r>
        <w:rPr>
          <w:color w:val="000000"/>
          <w:spacing w:val="-10"/>
        </w:rPr>
        <w:t xml:space="preserve"> </w:t>
      </w:r>
      <w:r>
        <w:rPr>
          <w:color w:val="000000"/>
        </w:rPr>
        <w:t>exceptional</w:t>
      </w:r>
      <w:r>
        <w:rPr>
          <w:color w:val="000000"/>
          <w:spacing w:val="-11"/>
        </w:rPr>
        <w:t xml:space="preserve"> </w:t>
      </w:r>
      <w:r>
        <w:rPr>
          <w:color w:val="000000"/>
        </w:rPr>
        <w:t>cases.</w:t>
      </w:r>
      <w:r>
        <w:rPr>
          <w:color w:val="000000"/>
          <w:spacing w:val="-10"/>
        </w:rPr>
        <w:t xml:space="preserve"> </w:t>
      </w:r>
      <w:r>
        <w:rPr>
          <w:color w:val="000000"/>
        </w:rPr>
        <w:t>In</w:t>
      </w:r>
      <w:r>
        <w:rPr>
          <w:color w:val="000000"/>
          <w:spacing w:val="-10"/>
        </w:rPr>
        <w:t xml:space="preserve"> </w:t>
      </w:r>
      <w:r>
        <w:rPr>
          <w:color w:val="000000"/>
        </w:rPr>
        <w:t>a</w:t>
      </w:r>
      <w:r>
        <w:rPr>
          <w:color w:val="000000"/>
          <w:spacing w:val="-11"/>
        </w:rPr>
        <w:t xml:space="preserve"> </w:t>
      </w:r>
      <w:r>
        <w:rPr>
          <w:color w:val="000000"/>
        </w:rPr>
        <w:t>convincing</w:t>
      </w:r>
      <w:r>
        <w:rPr>
          <w:color w:val="000000"/>
          <w:spacing w:val="-10"/>
        </w:rPr>
        <w:t xml:space="preserve"> </w:t>
      </w:r>
      <w:r>
        <w:rPr>
          <w:color w:val="000000"/>
        </w:rPr>
        <w:t>analysis,</w:t>
      </w:r>
      <w:r>
        <w:rPr>
          <w:color w:val="000000"/>
          <w:spacing w:val="-10"/>
        </w:rPr>
        <w:t xml:space="preserve"> </w:t>
      </w:r>
      <w:r>
        <w:rPr>
          <w:color w:val="000000"/>
        </w:rPr>
        <w:t>the</w:t>
      </w:r>
      <w:r>
        <w:rPr>
          <w:color w:val="000000"/>
          <w:spacing w:val="-10"/>
        </w:rPr>
        <w:t xml:space="preserve"> </w:t>
      </w:r>
      <w:r>
        <w:rPr>
          <w:color w:val="000000"/>
        </w:rPr>
        <w:t>English</w:t>
      </w:r>
      <w:r>
        <w:rPr>
          <w:color w:val="000000"/>
          <w:spacing w:val="-11"/>
        </w:rPr>
        <w:t xml:space="preserve"> </w:t>
      </w:r>
      <w:r>
        <w:rPr>
          <w:color w:val="000000"/>
        </w:rPr>
        <w:t>historian,</w:t>
      </w:r>
      <w:r>
        <w:rPr>
          <w:color w:val="000000"/>
          <w:spacing w:val="-10"/>
        </w:rPr>
        <w:t xml:space="preserve"> </w:t>
      </w:r>
      <w:r>
        <w:rPr>
          <w:color w:val="000000"/>
        </w:rPr>
        <w:t xml:space="preserve">Peter Laslett (1976), had earlier arrived at a similar conclusion </w:t>
      </w:r>
      <w:proofErr w:type="gramStart"/>
      <w:r>
        <w:rPr>
          <w:color w:val="000000"/>
        </w:rPr>
        <w:t>in regards to</w:t>
      </w:r>
      <w:proofErr w:type="gramEnd"/>
      <w:r>
        <w:rPr>
          <w:color w:val="000000"/>
        </w:rPr>
        <w:t xml:space="preserve"> </w:t>
      </w:r>
      <w:r>
        <w:rPr>
          <w:color w:val="000000"/>
          <w:spacing w:val="-2"/>
        </w:rPr>
        <w:t>England.</w:t>
      </w:r>
    </w:p>
    <w:p w14:paraId="2D0F756A" w14:textId="77777777" w:rsidR="006E0EA6" w:rsidRDefault="00000000">
      <w:pPr>
        <w:pStyle w:val="BodyText"/>
        <w:spacing w:before="10" w:line="252" w:lineRule="auto"/>
        <w:ind w:left="13" w:right="16" w:firstLine="417"/>
      </w:pPr>
      <w:r>
        <w:rPr>
          <w:spacing w:val="-2"/>
        </w:rPr>
        <w:t>Contrary</w:t>
      </w:r>
      <w:r>
        <w:rPr>
          <w:spacing w:val="-6"/>
        </w:rPr>
        <w:t xml:space="preserve"> </w:t>
      </w:r>
      <w:r>
        <w:rPr>
          <w:spacing w:val="-2"/>
        </w:rPr>
        <w:t>to</w:t>
      </w:r>
      <w:r>
        <w:rPr>
          <w:spacing w:val="-8"/>
        </w:rPr>
        <w:t xml:space="preserve"> </w:t>
      </w:r>
      <w:r>
        <w:rPr>
          <w:spacing w:val="-2"/>
        </w:rPr>
        <w:t>the</w:t>
      </w:r>
      <w:r>
        <w:rPr>
          <w:spacing w:val="-6"/>
        </w:rPr>
        <w:t xml:space="preserve"> </w:t>
      </w:r>
      <w:r>
        <w:rPr>
          <w:spacing w:val="-2"/>
        </w:rPr>
        <w:t>common</w:t>
      </w:r>
      <w:r>
        <w:rPr>
          <w:spacing w:val="-8"/>
        </w:rPr>
        <w:t xml:space="preserve"> </w:t>
      </w:r>
      <w:r>
        <w:rPr>
          <w:spacing w:val="-2"/>
        </w:rPr>
        <w:t>assumption</w:t>
      </w:r>
      <w:r>
        <w:rPr>
          <w:spacing w:val="-6"/>
        </w:rPr>
        <w:t xml:space="preserve"> </w:t>
      </w:r>
      <w:r>
        <w:rPr>
          <w:spacing w:val="-2"/>
        </w:rPr>
        <w:t>that</w:t>
      </w:r>
      <w:r>
        <w:rPr>
          <w:spacing w:val="-8"/>
        </w:rPr>
        <w:t xml:space="preserve"> </w:t>
      </w:r>
      <w:r>
        <w:rPr>
          <w:spacing w:val="-2"/>
        </w:rPr>
        <w:t>the</w:t>
      </w:r>
      <w:r>
        <w:rPr>
          <w:spacing w:val="-6"/>
        </w:rPr>
        <w:t xml:space="preserve"> </w:t>
      </w:r>
      <w:r>
        <w:rPr>
          <w:spacing w:val="-2"/>
        </w:rPr>
        <w:t>processes</w:t>
      </w:r>
      <w:r>
        <w:rPr>
          <w:spacing w:val="-8"/>
        </w:rPr>
        <w:t xml:space="preserve"> </w:t>
      </w:r>
      <w:r>
        <w:rPr>
          <w:spacing w:val="-2"/>
        </w:rPr>
        <w:t>of</w:t>
      </w:r>
      <w:r>
        <w:rPr>
          <w:spacing w:val="-6"/>
        </w:rPr>
        <w:t xml:space="preserve"> </w:t>
      </w:r>
      <w:r>
        <w:rPr>
          <w:spacing w:val="-2"/>
        </w:rPr>
        <w:t xml:space="preserve">industrial- </w:t>
      </w:r>
      <w:r>
        <w:t>ization</w:t>
      </w:r>
      <w:r>
        <w:rPr>
          <w:spacing w:val="-2"/>
        </w:rPr>
        <w:t xml:space="preserve"> </w:t>
      </w:r>
      <w:r>
        <w:t>and</w:t>
      </w:r>
      <w:r>
        <w:rPr>
          <w:spacing w:val="-2"/>
        </w:rPr>
        <w:t xml:space="preserve"> </w:t>
      </w:r>
      <w:r>
        <w:t>urbanization</w:t>
      </w:r>
      <w:r>
        <w:rPr>
          <w:spacing w:val="-2"/>
        </w:rPr>
        <w:t xml:space="preserve"> </w:t>
      </w:r>
      <w:r>
        <w:t>distanced</w:t>
      </w:r>
      <w:r>
        <w:rPr>
          <w:spacing w:val="-2"/>
        </w:rPr>
        <w:t xml:space="preserve"> </w:t>
      </w:r>
      <w:r>
        <w:t>older</w:t>
      </w:r>
      <w:r>
        <w:rPr>
          <w:spacing w:val="-1"/>
        </w:rPr>
        <w:t xml:space="preserve"> </w:t>
      </w:r>
      <w:r>
        <w:t>people</w:t>
      </w:r>
      <w:r>
        <w:rPr>
          <w:spacing w:val="-2"/>
        </w:rPr>
        <w:t xml:space="preserve"> </w:t>
      </w:r>
      <w:r>
        <w:t>and</w:t>
      </w:r>
      <w:r>
        <w:rPr>
          <w:spacing w:val="-2"/>
        </w:rPr>
        <w:t xml:space="preserve"> </w:t>
      </w:r>
      <w:r>
        <w:t>their</w:t>
      </w:r>
      <w:r>
        <w:rPr>
          <w:spacing w:val="-2"/>
        </w:rPr>
        <w:t xml:space="preserve"> </w:t>
      </w:r>
      <w:r>
        <w:t>children</w:t>
      </w:r>
      <w:r>
        <w:rPr>
          <w:spacing w:val="-2"/>
        </w:rPr>
        <w:t xml:space="preserve"> </w:t>
      </w:r>
      <w:r>
        <w:t>from each</w:t>
      </w:r>
      <w:r>
        <w:rPr>
          <w:spacing w:val="-12"/>
        </w:rPr>
        <w:t xml:space="preserve"> </w:t>
      </w:r>
      <w:r>
        <w:t>other,</w:t>
      </w:r>
      <w:r>
        <w:rPr>
          <w:spacing w:val="-12"/>
        </w:rPr>
        <w:t xml:space="preserve"> </w:t>
      </w:r>
      <w:r>
        <w:t>empirical</w:t>
      </w:r>
      <w:r>
        <w:rPr>
          <w:spacing w:val="-11"/>
        </w:rPr>
        <w:t xml:space="preserve"> </w:t>
      </w:r>
      <w:r>
        <w:t>studies</w:t>
      </w:r>
      <w:r>
        <w:rPr>
          <w:spacing w:val="-12"/>
        </w:rPr>
        <w:t xml:space="preserve"> </w:t>
      </w:r>
      <w:r>
        <w:t>have</w:t>
      </w:r>
      <w:r>
        <w:rPr>
          <w:spacing w:val="-11"/>
        </w:rPr>
        <w:t xml:space="preserve"> </w:t>
      </w:r>
      <w:r>
        <w:t>repeatedly</w:t>
      </w:r>
      <w:r>
        <w:rPr>
          <w:spacing w:val="-12"/>
        </w:rPr>
        <w:t xml:space="preserve"> </w:t>
      </w:r>
      <w:r>
        <w:t>shown</w:t>
      </w:r>
      <w:r>
        <w:rPr>
          <w:spacing w:val="-11"/>
        </w:rPr>
        <w:t xml:space="preserve"> </w:t>
      </w:r>
      <w:r>
        <w:t>that</w:t>
      </w:r>
      <w:r>
        <w:rPr>
          <w:spacing w:val="-12"/>
        </w:rPr>
        <w:t xml:space="preserve"> </w:t>
      </w:r>
      <w:r>
        <w:t>today’s</w:t>
      </w:r>
      <w:r>
        <w:rPr>
          <w:spacing w:val="-12"/>
        </w:rPr>
        <w:t xml:space="preserve"> </w:t>
      </w:r>
      <w:r>
        <w:t xml:space="preserve">elderly, in general, stand out as being well integrated in society, and as having </w:t>
      </w:r>
      <w:r>
        <w:rPr>
          <w:spacing w:val="-2"/>
        </w:rPr>
        <w:t>good</w:t>
      </w:r>
      <w:r>
        <w:rPr>
          <w:spacing w:val="-4"/>
        </w:rPr>
        <w:t xml:space="preserve"> </w:t>
      </w:r>
      <w:r>
        <w:rPr>
          <w:spacing w:val="-2"/>
        </w:rPr>
        <w:t>contact</w:t>
      </w:r>
      <w:r>
        <w:rPr>
          <w:spacing w:val="-5"/>
        </w:rPr>
        <w:t xml:space="preserve"> </w:t>
      </w:r>
      <w:r>
        <w:rPr>
          <w:spacing w:val="-2"/>
        </w:rPr>
        <w:t>with</w:t>
      </w:r>
      <w:r>
        <w:rPr>
          <w:spacing w:val="-4"/>
        </w:rPr>
        <w:t xml:space="preserve"> </w:t>
      </w:r>
      <w:r>
        <w:rPr>
          <w:spacing w:val="-2"/>
        </w:rPr>
        <w:t>their</w:t>
      </w:r>
      <w:r>
        <w:rPr>
          <w:spacing w:val="-5"/>
        </w:rPr>
        <w:t xml:space="preserve"> </w:t>
      </w:r>
      <w:r>
        <w:rPr>
          <w:spacing w:val="-2"/>
        </w:rPr>
        <w:t>children,</w:t>
      </w:r>
      <w:r>
        <w:rPr>
          <w:spacing w:val="-4"/>
        </w:rPr>
        <w:t xml:space="preserve"> </w:t>
      </w:r>
      <w:r>
        <w:rPr>
          <w:spacing w:val="-2"/>
        </w:rPr>
        <w:t>with</w:t>
      </w:r>
      <w:r>
        <w:rPr>
          <w:spacing w:val="-5"/>
        </w:rPr>
        <w:t xml:space="preserve"> </w:t>
      </w:r>
      <w:r>
        <w:rPr>
          <w:spacing w:val="-2"/>
        </w:rPr>
        <w:t>only</w:t>
      </w:r>
      <w:r>
        <w:rPr>
          <w:spacing w:val="-4"/>
        </w:rPr>
        <w:t xml:space="preserve"> </w:t>
      </w:r>
      <w:r>
        <w:rPr>
          <w:spacing w:val="-2"/>
        </w:rPr>
        <w:t>a</w:t>
      </w:r>
      <w:r>
        <w:rPr>
          <w:spacing w:val="-5"/>
        </w:rPr>
        <w:t xml:space="preserve"> </w:t>
      </w:r>
      <w:r>
        <w:rPr>
          <w:spacing w:val="-2"/>
        </w:rPr>
        <w:t>small</w:t>
      </w:r>
      <w:r>
        <w:rPr>
          <w:spacing w:val="-4"/>
        </w:rPr>
        <w:t xml:space="preserve"> </w:t>
      </w:r>
      <w:r>
        <w:rPr>
          <w:spacing w:val="-2"/>
        </w:rPr>
        <w:t>minority</w:t>
      </w:r>
      <w:r>
        <w:rPr>
          <w:spacing w:val="-5"/>
        </w:rPr>
        <w:t xml:space="preserve"> </w:t>
      </w:r>
      <w:r>
        <w:rPr>
          <w:spacing w:val="-2"/>
        </w:rPr>
        <w:t>being</w:t>
      </w:r>
      <w:r>
        <w:rPr>
          <w:spacing w:val="-4"/>
        </w:rPr>
        <w:t xml:space="preserve"> </w:t>
      </w:r>
      <w:r>
        <w:rPr>
          <w:spacing w:val="-2"/>
        </w:rPr>
        <w:t xml:space="preserve">socially </w:t>
      </w:r>
      <w:r>
        <w:t>isolated</w:t>
      </w:r>
      <w:r>
        <w:rPr>
          <w:spacing w:val="-12"/>
        </w:rPr>
        <w:t xml:space="preserve"> </w:t>
      </w:r>
      <w:r>
        <w:t>(Babchuk</w:t>
      </w:r>
      <w:r>
        <w:rPr>
          <w:spacing w:val="-12"/>
        </w:rPr>
        <w:t xml:space="preserve"> </w:t>
      </w:r>
      <w:r>
        <w:t>&amp;</w:t>
      </w:r>
      <w:r>
        <w:rPr>
          <w:spacing w:val="-11"/>
        </w:rPr>
        <w:t xml:space="preserve"> </w:t>
      </w:r>
      <w:r>
        <w:t>Beates,</w:t>
      </w:r>
      <w:r>
        <w:rPr>
          <w:spacing w:val="-12"/>
        </w:rPr>
        <w:t xml:space="preserve"> </w:t>
      </w:r>
      <w:r>
        <w:t>1963;</w:t>
      </w:r>
      <w:r>
        <w:rPr>
          <w:spacing w:val="-11"/>
        </w:rPr>
        <w:t xml:space="preserve"> </w:t>
      </w:r>
      <w:r>
        <w:t>Shanas,</w:t>
      </w:r>
      <w:r>
        <w:rPr>
          <w:spacing w:val="-12"/>
        </w:rPr>
        <w:t xml:space="preserve"> </w:t>
      </w:r>
      <w:r>
        <w:t>1968;</w:t>
      </w:r>
      <w:r>
        <w:rPr>
          <w:spacing w:val="-11"/>
        </w:rPr>
        <w:t xml:space="preserve"> </w:t>
      </w:r>
      <w:r>
        <w:t>Hess,</w:t>
      </w:r>
      <w:r>
        <w:rPr>
          <w:spacing w:val="-12"/>
        </w:rPr>
        <w:t xml:space="preserve"> </w:t>
      </w:r>
      <w:r>
        <w:t>1972;</w:t>
      </w:r>
      <w:r>
        <w:rPr>
          <w:spacing w:val="-12"/>
        </w:rPr>
        <w:t xml:space="preserve"> </w:t>
      </w:r>
      <w:r>
        <w:t>Roos,</w:t>
      </w:r>
      <w:r>
        <w:rPr>
          <w:spacing w:val="-11"/>
        </w:rPr>
        <w:t xml:space="preserve"> </w:t>
      </w:r>
      <w:r>
        <w:t>1975; Tornstam, 1978; Atchley, 2000). However, despite numerous empirical studies</w:t>
      </w:r>
      <w:r>
        <w:rPr>
          <w:spacing w:val="-9"/>
        </w:rPr>
        <w:t xml:space="preserve"> </w:t>
      </w:r>
      <w:r>
        <w:t>that</w:t>
      </w:r>
      <w:r>
        <w:rPr>
          <w:spacing w:val="-8"/>
        </w:rPr>
        <w:t xml:space="preserve"> </w:t>
      </w:r>
      <w:r>
        <w:t>contradict</w:t>
      </w:r>
      <w:r>
        <w:rPr>
          <w:spacing w:val="-9"/>
        </w:rPr>
        <w:t xml:space="preserve"> </w:t>
      </w:r>
      <w:r>
        <w:t>the</w:t>
      </w:r>
      <w:r>
        <w:rPr>
          <w:spacing w:val="-9"/>
        </w:rPr>
        <w:t xml:space="preserve"> </w:t>
      </w:r>
      <w:r>
        <w:t>mythical</w:t>
      </w:r>
      <w:r>
        <w:rPr>
          <w:spacing w:val="-9"/>
        </w:rPr>
        <w:t xml:space="preserve"> </w:t>
      </w:r>
      <w:r>
        <w:t>pictures,</w:t>
      </w:r>
      <w:r>
        <w:rPr>
          <w:spacing w:val="-8"/>
        </w:rPr>
        <w:t xml:space="preserve"> </w:t>
      </w:r>
      <w:r>
        <w:t>these</w:t>
      </w:r>
      <w:r>
        <w:rPr>
          <w:spacing w:val="-9"/>
        </w:rPr>
        <w:t xml:space="preserve"> </w:t>
      </w:r>
      <w:r>
        <w:t>myths</w:t>
      </w:r>
      <w:r>
        <w:rPr>
          <w:spacing w:val="-9"/>
        </w:rPr>
        <w:t xml:space="preserve"> </w:t>
      </w:r>
      <w:r>
        <w:t>seem</w:t>
      </w:r>
      <w:r>
        <w:rPr>
          <w:spacing w:val="-9"/>
        </w:rPr>
        <w:t xml:space="preserve"> </w:t>
      </w:r>
      <w:r>
        <w:t>to</w:t>
      </w:r>
      <w:r>
        <w:rPr>
          <w:spacing w:val="-8"/>
        </w:rPr>
        <w:t xml:space="preserve"> </w:t>
      </w:r>
      <w:r>
        <w:t>have</w:t>
      </w:r>
      <w:r>
        <w:rPr>
          <w:spacing w:val="-9"/>
        </w:rPr>
        <w:t xml:space="preserve"> </w:t>
      </w:r>
      <w:r>
        <w:t>a life of their own, unperturbed by contradictory research results. Even scholars find it difficult to abandon these myths. It may be that we hang on to our favorite theories in more ingenious ways.</w:t>
      </w:r>
    </w:p>
    <w:p w14:paraId="4518403B" w14:textId="77777777" w:rsidR="006E0EA6" w:rsidRDefault="00000000">
      <w:pPr>
        <w:pStyle w:val="BodyText"/>
        <w:spacing w:before="6" w:line="252" w:lineRule="auto"/>
        <w:ind w:left="13" w:right="15" w:firstLine="417"/>
      </w:pPr>
      <w:r>
        <w:rPr>
          <w:spacing w:val="-4"/>
        </w:rPr>
        <w:t>Being</w:t>
      </w:r>
      <w:r>
        <w:rPr>
          <w:spacing w:val="-5"/>
        </w:rPr>
        <w:t xml:space="preserve"> </w:t>
      </w:r>
      <w:r>
        <w:rPr>
          <w:spacing w:val="-4"/>
        </w:rPr>
        <w:t>conscious</w:t>
      </w:r>
      <w:r>
        <w:rPr>
          <w:spacing w:val="-5"/>
        </w:rPr>
        <w:t xml:space="preserve"> </w:t>
      </w:r>
      <w:r>
        <w:rPr>
          <w:spacing w:val="-4"/>
        </w:rPr>
        <w:t>of the</w:t>
      </w:r>
      <w:r>
        <w:rPr>
          <w:spacing w:val="-5"/>
        </w:rPr>
        <w:t xml:space="preserve"> </w:t>
      </w:r>
      <w:r>
        <w:rPr>
          <w:spacing w:val="-4"/>
        </w:rPr>
        <w:t>contradictory</w:t>
      </w:r>
      <w:r>
        <w:rPr>
          <w:spacing w:val="-5"/>
        </w:rPr>
        <w:t xml:space="preserve"> </w:t>
      </w:r>
      <w:r>
        <w:rPr>
          <w:spacing w:val="-4"/>
        </w:rPr>
        <w:t>research</w:t>
      </w:r>
      <w:r>
        <w:rPr>
          <w:spacing w:val="-5"/>
        </w:rPr>
        <w:t xml:space="preserve"> </w:t>
      </w:r>
      <w:r>
        <w:rPr>
          <w:spacing w:val="-4"/>
        </w:rPr>
        <w:t>results, Hareven</w:t>
      </w:r>
      <w:r>
        <w:rPr>
          <w:spacing w:val="-5"/>
        </w:rPr>
        <w:t xml:space="preserve"> </w:t>
      </w:r>
      <w:r>
        <w:rPr>
          <w:spacing w:val="-4"/>
        </w:rPr>
        <w:t xml:space="preserve">(1978) </w:t>
      </w:r>
      <w:r>
        <w:t>once</w:t>
      </w:r>
      <w:r>
        <w:rPr>
          <w:spacing w:val="-3"/>
        </w:rPr>
        <w:t xml:space="preserve"> </w:t>
      </w:r>
      <w:proofErr w:type="gramStart"/>
      <w:r>
        <w:t>made</w:t>
      </w:r>
      <w:r>
        <w:rPr>
          <w:spacing w:val="-3"/>
        </w:rPr>
        <w:t xml:space="preserve"> </w:t>
      </w:r>
      <w:r>
        <w:t>the</w:t>
      </w:r>
      <w:r>
        <w:rPr>
          <w:spacing w:val="-4"/>
        </w:rPr>
        <w:t xml:space="preserve"> </w:t>
      </w:r>
      <w:r>
        <w:t>assumption</w:t>
      </w:r>
      <w:proofErr w:type="gramEnd"/>
      <w:r>
        <w:rPr>
          <w:spacing w:val="-3"/>
        </w:rPr>
        <w:t xml:space="preserve"> </w:t>
      </w:r>
      <w:r>
        <w:t>that</w:t>
      </w:r>
      <w:r>
        <w:rPr>
          <w:spacing w:val="-3"/>
        </w:rPr>
        <w:t xml:space="preserve"> </w:t>
      </w:r>
      <w:r>
        <w:t>the</w:t>
      </w:r>
      <w:r>
        <w:rPr>
          <w:spacing w:val="-3"/>
        </w:rPr>
        <w:t xml:space="preserve"> </w:t>
      </w:r>
      <w:r>
        <w:t>good</w:t>
      </w:r>
      <w:r>
        <w:rPr>
          <w:spacing w:val="-3"/>
        </w:rPr>
        <w:t xml:space="preserve"> </w:t>
      </w:r>
      <w:r>
        <w:t>social</w:t>
      </w:r>
      <w:r>
        <w:rPr>
          <w:spacing w:val="-3"/>
        </w:rPr>
        <w:t xml:space="preserve"> </w:t>
      </w:r>
      <w:r>
        <w:t>integration</w:t>
      </w:r>
      <w:r>
        <w:rPr>
          <w:spacing w:val="-4"/>
        </w:rPr>
        <w:t xml:space="preserve"> </w:t>
      </w:r>
      <w:r>
        <w:t>and</w:t>
      </w:r>
      <w:r>
        <w:rPr>
          <w:spacing w:val="-3"/>
        </w:rPr>
        <w:t xml:space="preserve"> </w:t>
      </w:r>
      <w:r>
        <w:t>the</w:t>
      </w:r>
      <w:r>
        <w:rPr>
          <w:spacing w:val="-3"/>
        </w:rPr>
        <w:t xml:space="preserve"> </w:t>
      </w:r>
      <w:r>
        <w:t xml:space="preserve">good contact between the generations, that </w:t>
      </w:r>
      <w:proofErr w:type="gramStart"/>
      <w:r>
        <w:t>actually exist</w:t>
      </w:r>
      <w:proofErr w:type="gramEnd"/>
      <w:r>
        <w:t xml:space="preserve"> today among the elderly, are a result of the structural conditions in society that existed </w:t>
      </w:r>
      <w:r>
        <w:rPr>
          <w:spacing w:val="-2"/>
        </w:rPr>
        <w:t>earlier.</w:t>
      </w:r>
      <w:r>
        <w:rPr>
          <w:spacing w:val="-7"/>
        </w:rPr>
        <w:t xml:space="preserve"> </w:t>
      </w:r>
      <w:r>
        <w:rPr>
          <w:spacing w:val="-2"/>
        </w:rPr>
        <w:t>The</w:t>
      </w:r>
      <w:r>
        <w:rPr>
          <w:spacing w:val="-7"/>
        </w:rPr>
        <w:t xml:space="preserve"> </w:t>
      </w:r>
      <w:r>
        <w:rPr>
          <w:spacing w:val="-2"/>
        </w:rPr>
        <w:t>idea</w:t>
      </w:r>
      <w:r>
        <w:rPr>
          <w:spacing w:val="-9"/>
        </w:rPr>
        <w:t xml:space="preserve"> </w:t>
      </w:r>
      <w:r>
        <w:rPr>
          <w:spacing w:val="-2"/>
        </w:rPr>
        <w:t>is</w:t>
      </w:r>
      <w:r>
        <w:rPr>
          <w:spacing w:val="-7"/>
        </w:rPr>
        <w:t xml:space="preserve"> </w:t>
      </w:r>
      <w:r>
        <w:rPr>
          <w:spacing w:val="-2"/>
        </w:rPr>
        <w:t>that</w:t>
      </w:r>
      <w:r>
        <w:rPr>
          <w:spacing w:val="-7"/>
        </w:rPr>
        <w:t xml:space="preserve"> </w:t>
      </w:r>
      <w:r>
        <w:rPr>
          <w:spacing w:val="-2"/>
        </w:rPr>
        <w:t>the</w:t>
      </w:r>
      <w:r>
        <w:rPr>
          <w:spacing w:val="-7"/>
        </w:rPr>
        <w:t xml:space="preserve"> </w:t>
      </w:r>
      <w:r>
        <w:rPr>
          <w:spacing w:val="-2"/>
        </w:rPr>
        <w:t>negative</w:t>
      </w:r>
      <w:r>
        <w:rPr>
          <w:spacing w:val="-7"/>
        </w:rPr>
        <w:t xml:space="preserve"> </w:t>
      </w:r>
      <w:r>
        <w:rPr>
          <w:spacing w:val="-2"/>
        </w:rPr>
        <w:t>effects</w:t>
      </w:r>
      <w:r>
        <w:rPr>
          <w:spacing w:val="-7"/>
        </w:rPr>
        <w:t xml:space="preserve"> </w:t>
      </w:r>
      <w:r>
        <w:rPr>
          <w:spacing w:val="-2"/>
        </w:rPr>
        <w:t>of</w:t>
      </w:r>
      <w:r>
        <w:rPr>
          <w:spacing w:val="-9"/>
        </w:rPr>
        <w:t xml:space="preserve"> </w:t>
      </w:r>
      <w:r>
        <w:rPr>
          <w:spacing w:val="-2"/>
        </w:rPr>
        <w:t>industrialization</w:t>
      </w:r>
      <w:r>
        <w:rPr>
          <w:spacing w:val="-7"/>
        </w:rPr>
        <w:t xml:space="preserve"> </w:t>
      </w:r>
      <w:r>
        <w:rPr>
          <w:spacing w:val="-2"/>
        </w:rPr>
        <w:t>and</w:t>
      </w:r>
      <w:r>
        <w:rPr>
          <w:spacing w:val="-7"/>
        </w:rPr>
        <w:t xml:space="preserve"> </w:t>
      </w:r>
      <w:r>
        <w:rPr>
          <w:spacing w:val="-2"/>
        </w:rPr>
        <w:t>urban- ization</w:t>
      </w:r>
      <w:r>
        <w:rPr>
          <w:spacing w:val="-6"/>
        </w:rPr>
        <w:t xml:space="preserve"> </w:t>
      </w:r>
      <w:r>
        <w:rPr>
          <w:spacing w:val="-2"/>
        </w:rPr>
        <w:t>are</w:t>
      </w:r>
      <w:r>
        <w:rPr>
          <w:spacing w:val="-5"/>
        </w:rPr>
        <w:t xml:space="preserve"> </w:t>
      </w:r>
      <w:r>
        <w:rPr>
          <w:spacing w:val="-2"/>
        </w:rPr>
        <w:t>not</w:t>
      </w:r>
      <w:r>
        <w:rPr>
          <w:spacing w:val="-6"/>
        </w:rPr>
        <w:t xml:space="preserve"> </w:t>
      </w:r>
      <w:r>
        <w:rPr>
          <w:spacing w:val="-2"/>
        </w:rPr>
        <w:t>immediate,</w:t>
      </w:r>
      <w:r>
        <w:rPr>
          <w:spacing w:val="-6"/>
        </w:rPr>
        <w:t xml:space="preserve"> </w:t>
      </w:r>
      <w:r>
        <w:rPr>
          <w:spacing w:val="-2"/>
        </w:rPr>
        <w:t>but</w:t>
      </w:r>
      <w:r>
        <w:rPr>
          <w:spacing w:val="-6"/>
        </w:rPr>
        <w:t xml:space="preserve"> </w:t>
      </w:r>
      <w:r>
        <w:rPr>
          <w:spacing w:val="-2"/>
        </w:rPr>
        <w:t>instead</w:t>
      </w:r>
      <w:r>
        <w:rPr>
          <w:spacing w:val="-4"/>
        </w:rPr>
        <w:t xml:space="preserve"> </w:t>
      </w:r>
      <w:r>
        <w:rPr>
          <w:spacing w:val="-2"/>
        </w:rPr>
        <w:t>make</w:t>
      </w:r>
      <w:r>
        <w:rPr>
          <w:spacing w:val="-6"/>
        </w:rPr>
        <w:t xml:space="preserve"> </w:t>
      </w:r>
      <w:r>
        <w:rPr>
          <w:spacing w:val="-2"/>
        </w:rPr>
        <w:t>themselves</w:t>
      </w:r>
      <w:r>
        <w:rPr>
          <w:spacing w:val="-6"/>
        </w:rPr>
        <w:t xml:space="preserve"> </w:t>
      </w:r>
      <w:r>
        <w:rPr>
          <w:spacing w:val="-2"/>
        </w:rPr>
        <w:t>felt</w:t>
      </w:r>
      <w:r>
        <w:rPr>
          <w:spacing w:val="-5"/>
        </w:rPr>
        <w:t xml:space="preserve"> </w:t>
      </w:r>
      <w:r>
        <w:rPr>
          <w:spacing w:val="-2"/>
        </w:rPr>
        <w:t>after</w:t>
      </w:r>
      <w:r>
        <w:rPr>
          <w:spacing w:val="-6"/>
        </w:rPr>
        <w:t xml:space="preserve"> </w:t>
      </w:r>
      <w:r>
        <w:rPr>
          <w:spacing w:val="-2"/>
        </w:rPr>
        <w:t>a</w:t>
      </w:r>
      <w:r>
        <w:rPr>
          <w:spacing w:val="-6"/>
        </w:rPr>
        <w:t xml:space="preserve"> </w:t>
      </w:r>
      <w:r>
        <w:rPr>
          <w:spacing w:val="-2"/>
        </w:rPr>
        <w:t>couple</w:t>
      </w:r>
    </w:p>
    <w:p w14:paraId="4E64FC06" w14:textId="77777777" w:rsidR="006E0EA6" w:rsidRDefault="006E0EA6">
      <w:pPr>
        <w:pStyle w:val="BodyText"/>
        <w:spacing w:line="252" w:lineRule="auto"/>
        <w:sectPr w:rsidR="006E0EA6">
          <w:pgSz w:w="7920" w:h="12590"/>
          <w:pgMar w:top="1200" w:right="720" w:bottom="280" w:left="720" w:header="691" w:footer="0" w:gutter="0"/>
          <w:cols w:space="720"/>
        </w:sectPr>
      </w:pPr>
    </w:p>
    <w:p w14:paraId="13255995" w14:textId="77777777" w:rsidR="006E0EA6" w:rsidRDefault="00000000">
      <w:pPr>
        <w:pStyle w:val="BodyText"/>
        <w:spacing w:before="122" w:line="249" w:lineRule="auto"/>
        <w:ind w:left="13" w:right="18"/>
      </w:pPr>
      <w:r>
        <w:lastRenderedPageBreak/>
        <w:t>of generations. In this respect, Hareven built on the theory of cultural lag formulated by Ogburn (1922).</w:t>
      </w:r>
    </w:p>
    <w:p w14:paraId="1AEA7615" w14:textId="77777777" w:rsidR="006E0EA6" w:rsidRDefault="00000000">
      <w:pPr>
        <w:pStyle w:val="BodyText"/>
        <w:spacing w:before="2" w:line="252" w:lineRule="auto"/>
        <w:ind w:left="13" w:right="16" w:firstLine="417"/>
      </w:pPr>
      <w:r>
        <w:t>This</w:t>
      </w:r>
      <w:r>
        <w:rPr>
          <w:spacing w:val="-2"/>
        </w:rPr>
        <w:t xml:space="preserve"> </w:t>
      </w:r>
      <w:r>
        <w:t>is</w:t>
      </w:r>
      <w:r>
        <w:rPr>
          <w:spacing w:val="-3"/>
        </w:rPr>
        <w:t xml:space="preserve"> </w:t>
      </w:r>
      <w:r>
        <w:t>an</w:t>
      </w:r>
      <w:r>
        <w:rPr>
          <w:spacing w:val="-2"/>
        </w:rPr>
        <w:t xml:space="preserve"> </w:t>
      </w:r>
      <w:r>
        <w:t>example</w:t>
      </w:r>
      <w:r>
        <w:rPr>
          <w:spacing w:val="-3"/>
        </w:rPr>
        <w:t xml:space="preserve"> </w:t>
      </w:r>
      <w:r>
        <w:t>of</w:t>
      </w:r>
      <w:r>
        <w:rPr>
          <w:spacing w:val="-2"/>
        </w:rPr>
        <w:t xml:space="preserve"> </w:t>
      </w:r>
      <w:r>
        <w:t>the</w:t>
      </w:r>
      <w:r>
        <w:rPr>
          <w:spacing w:val="-3"/>
        </w:rPr>
        <w:t xml:space="preserve"> </w:t>
      </w:r>
      <w:r>
        <w:t>ingenious</w:t>
      </w:r>
      <w:r>
        <w:rPr>
          <w:spacing w:val="-2"/>
        </w:rPr>
        <w:t xml:space="preserve"> </w:t>
      </w:r>
      <w:r>
        <w:t>way</w:t>
      </w:r>
      <w:r>
        <w:rPr>
          <w:spacing w:val="-2"/>
        </w:rPr>
        <w:t xml:space="preserve"> </w:t>
      </w:r>
      <w:r>
        <w:t>the</w:t>
      </w:r>
      <w:r>
        <w:rPr>
          <w:spacing w:val="-3"/>
        </w:rPr>
        <w:t xml:space="preserve"> </w:t>
      </w:r>
      <w:r>
        <w:t>researcher</w:t>
      </w:r>
      <w:r>
        <w:rPr>
          <w:spacing w:val="-2"/>
        </w:rPr>
        <w:t xml:space="preserve"> </w:t>
      </w:r>
      <w:r>
        <w:t>can</w:t>
      </w:r>
      <w:r>
        <w:rPr>
          <w:spacing w:val="-3"/>
        </w:rPr>
        <w:t xml:space="preserve"> </w:t>
      </w:r>
      <w:r>
        <w:t>save</w:t>
      </w:r>
      <w:r>
        <w:rPr>
          <w:spacing w:val="-2"/>
        </w:rPr>
        <w:t xml:space="preserve"> </w:t>
      </w:r>
      <w:r>
        <w:t>his or</w:t>
      </w:r>
      <w:r>
        <w:rPr>
          <w:spacing w:val="-4"/>
        </w:rPr>
        <w:t xml:space="preserve"> </w:t>
      </w:r>
      <w:r>
        <w:t>her</w:t>
      </w:r>
      <w:r>
        <w:rPr>
          <w:spacing w:val="-4"/>
        </w:rPr>
        <w:t xml:space="preserve"> </w:t>
      </w:r>
      <w:r>
        <w:t>favorite</w:t>
      </w:r>
      <w:r>
        <w:rPr>
          <w:spacing w:val="-4"/>
        </w:rPr>
        <w:t xml:space="preserve"> </w:t>
      </w:r>
      <w:r>
        <w:t>theory.</w:t>
      </w:r>
      <w:r>
        <w:rPr>
          <w:spacing w:val="-4"/>
        </w:rPr>
        <w:t xml:space="preserve"> </w:t>
      </w:r>
      <w:r>
        <w:t>Hareven’s</w:t>
      </w:r>
      <w:r>
        <w:rPr>
          <w:spacing w:val="-4"/>
        </w:rPr>
        <w:t xml:space="preserve"> </w:t>
      </w:r>
      <w:r>
        <w:t>message</w:t>
      </w:r>
      <w:r>
        <w:rPr>
          <w:spacing w:val="-4"/>
        </w:rPr>
        <w:t xml:space="preserve"> </w:t>
      </w:r>
      <w:r>
        <w:t>was</w:t>
      </w:r>
      <w:r>
        <w:rPr>
          <w:spacing w:val="-5"/>
        </w:rPr>
        <w:t xml:space="preserve"> </w:t>
      </w:r>
      <w:r>
        <w:t>that</w:t>
      </w:r>
      <w:r>
        <w:rPr>
          <w:spacing w:val="-4"/>
        </w:rPr>
        <w:t xml:space="preserve"> </w:t>
      </w:r>
      <w:r>
        <w:t>the</w:t>
      </w:r>
      <w:r>
        <w:rPr>
          <w:spacing w:val="-4"/>
        </w:rPr>
        <w:t xml:space="preserve"> </w:t>
      </w:r>
      <w:r>
        <w:t>theory</w:t>
      </w:r>
      <w:r>
        <w:rPr>
          <w:spacing w:val="-4"/>
        </w:rPr>
        <w:t xml:space="preserve"> </w:t>
      </w:r>
      <w:r>
        <w:t>is</w:t>
      </w:r>
      <w:r>
        <w:rPr>
          <w:spacing w:val="-4"/>
        </w:rPr>
        <w:t xml:space="preserve"> </w:t>
      </w:r>
      <w:r>
        <w:t>correct, but</w:t>
      </w:r>
      <w:r>
        <w:rPr>
          <w:spacing w:val="-4"/>
        </w:rPr>
        <w:t xml:space="preserve"> </w:t>
      </w:r>
      <w:r>
        <w:t>that</w:t>
      </w:r>
      <w:r>
        <w:rPr>
          <w:spacing w:val="-4"/>
        </w:rPr>
        <w:t xml:space="preserve"> </w:t>
      </w:r>
      <w:r>
        <w:t>the</w:t>
      </w:r>
      <w:r>
        <w:rPr>
          <w:spacing w:val="-3"/>
        </w:rPr>
        <w:t xml:space="preserve"> </w:t>
      </w:r>
      <w:r>
        <w:t>effect</w:t>
      </w:r>
      <w:r>
        <w:rPr>
          <w:spacing w:val="-4"/>
        </w:rPr>
        <w:t xml:space="preserve"> </w:t>
      </w:r>
      <w:r>
        <w:t>that</w:t>
      </w:r>
      <w:r>
        <w:rPr>
          <w:spacing w:val="-4"/>
        </w:rPr>
        <w:t xml:space="preserve"> </w:t>
      </w:r>
      <w:r>
        <w:t>the</w:t>
      </w:r>
      <w:r>
        <w:rPr>
          <w:spacing w:val="-4"/>
        </w:rPr>
        <w:t xml:space="preserve"> </w:t>
      </w:r>
      <w:r>
        <w:t>theory</w:t>
      </w:r>
      <w:r>
        <w:rPr>
          <w:spacing w:val="-3"/>
        </w:rPr>
        <w:t xml:space="preserve"> </w:t>
      </w:r>
      <w:r>
        <w:t>presupposes</w:t>
      </w:r>
      <w:r>
        <w:rPr>
          <w:spacing w:val="-4"/>
        </w:rPr>
        <w:t xml:space="preserve"> </w:t>
      </w:r>
      <w:r>
        <w:t>has</w:t>
      </w:r>
      <w:r>
        <w:rPr>
          <w:spacing w:val="-4"/>
        </w:rPr>
        <w:t xml:space="preserve"> </w:t>
      </w:r>
      <w:r>
        <w:t>not</w:t>
      </w:r>
      <w:r>
        <w:rPr>
          <w:spacing w:val="-4"/>
        </w:rPr>
        <w:t xml:space="preserve"> </w:t>
      </w:r>
      <w:r>
        <w:t>had</w:t>
      </w:r>
      <w:r>
        <w:rPr>
          <w:spacing w:val="-3"/>
        </w:rPr>
        <w:t xml:space="preserve"> </w:t>
      </w:r>
      <w:r>
        <w:t>time</w:t>
      </w:r>
      <w:r>
        <w:rPr>
          <w:spacing w:val="-4"/>
        </w:rPr>
        <w:t xml:space="preserve"> </w:t>
      </w:r>
      <w:r>
        <w:t>to</w:t>
      </w:r>
      <w:r>
        <w:rPr>
          <w:spacing w:val="-4"/>
        </w:rPr>
        <w:t xml:space="preserve"> </w:t>
      </w:r>
      <w:r>
        <w:t>make itself</w:t>
      </w:r>
      <w:r>
        <w:rPr>
          <w:spacing w:val="-7"/>
        </w:rPr>
        <w:t xml:space="preserve"> </w:t>
      </w:r>
      <w:r>
        <w:t>apparent.</w:t>
      </w:r>
      <w:r>
        <w:rPr>
          <w:spacing w:val="-7"/>
        </w:rPr>
        <w:t xml:space="preserve"> </w:t>
      </w:r>
      <w:r>
        <w:t>The</w:t>
      </w:r>
      <w:r>
        <w:rPr>
          <w:spacing w:val="-7"/>
        </w:rPr>
        <w:t xml:space="preserve"> </w:t>
      </w:r>
      <w:r>
        <w:t>present</w:t>
      </w:r>
      <w:r>
        <w:rPr>
          <w:spacing w:val="-7"/>
        </w:rPr>
        <w:t xml:space="preserve"> </w:t>
      </w:r>
      <w:r>
        <w:t>good</w:t>
      </w:r>
      <w:r>
        <w:rPr>
          <w:spacing w:val="-8"/>
        </w:rPr>
        <w:t xml:space="preserve"> </w:t>
      </w:r>
      <w:r>
        <w:t>social</w:t>
      </w:r>
      <w:r>
        <w:rPr>
          <w:spacing w:val="-7"/>
        </w:rPr>
        <w:t xml:space="preserve"> </w:t>
      </w:r>
      <w:r>
        <w:t>integration</w:t>
      </w:r>
      <w:r>
        <w:rPr>
          <w:spacing w:val="-7"/>
        </w:rPr>
        <w:t xml:space="preserve"> </w:t>
      </w:r>
      <w:r>
        <w:t>and</w:t>
      </w:r>
      <w:r>
        <w:rPr>
          <w:spacing w:val="-7"/>
        </w:rPr>
        <w:t xml:space="preserve"> </w:t>
      </w:r>
      <w:r>
        <w:t>contact</w:t>
      </w:r>
      <w:r>
        <w:rPr>
          <w:spacing w:val="-7"/>
        </w:rPr>
        <w:t xml:space="preserve"> </w:t>
      </w:r>
      <w:r>
        <w:t>between the generations that gerontological studies document are taken to be a remnant of the good relations that existed earlier in society. Now, it just happens to be that these earlier conditions, at least in Europe, were not good at all. Historians have shown that the earlier conditions for the elderly</w:t>
      </w:r>
      <w:r>
        <w:rPr>
          <w:spacing w:val="-4"/>
        </w:rPr>
        <w:t xml:space="preserve"> </w:t>
      </w:r>
      <w:r>
        <w:t>rather</w:t>
      </w:r>
      <w:r>
        <w:rPr>
          <w:spacing w:val="-5"/>
        </w:rPr>
        <w:t xml:space="preserve"> </w:t>
      </w:r>
      <w:r>
        <w:t>could</w:t>
      </w:r>
      <w:r>
        <w:rPr>
          <w:spacing w:val="-4"/>
        </w:rPr>
        <w:t xml:space="preserve"> </w:t>
      </w:r>
      <w:r>
        <w:t>be</w:t>
      </w:r>
      <w:r>
        <w:rPr>
          <w:spacing w:val="-5"/>
        </w:rPr>
        <w:t xml:space="preserve"> </w:t>
      </w:r>
      <w:r>
        <w:t>characterized</w:t>
      </w:r>
      <w:r>
        <w:rPr>
          <w:spacing w:val="-4"/>
        </w:rPr>
        <w:t xml:space="preserve"> </w:t>
      </w:r>
      <w:r>
        <w:t>by</w:t>
      </w:r>
      <w:r>
        <w:rPr>
          <w:spacing w:val="-5"/>
        </w:rPr>
        <w:t xml:space="preserve"> </w:t>
      </w:r>
      <w:r>
        <w:t>poverty</w:t>
      </w:r>
      <w:r>
        <w:rPr>
          <w:spacing w:val="-4"/>
        </w:rPr>
        <w:t xml:space="preserve"> </w:t>
      </w:r>
      <w:r>
        <w:t>and</w:t>
      </w:r>
      <w:r>
        <w:rPr>
          <w:spacing w:val="-4"/>
        </w:rPr>
        <w:t xml:space="preserve"> </w:t>
      </w:r>
      <w:r>
        <w:t>heart-rending</w:t>
      </w:r>
      <w:r>
        <w:rPr>
          <w:spacing w:val="-5"/>
        </w:rPr>
        <w:t xml:space="preserve"> </w:t>
      </w:r>
      <w:r>
        <w:t xml:space="preserve">con- </w:t>
      </w:r>
      <w:r>
        <w:rPr>
          <w:spacing w:val="-2"/>
        </w:rPr>
        <w:t>flicts</w:t>
      </w:r>
      <w:r>
        <w:rPr>
          <w:spacing w:val="-6"/>
        </w:rPr>
        <w:t xml:space="preserve"> </w:t>
      </w:r>
      <w:r>
        <w:rPr>
          <w:spacing w:val="-2"/>
        </w:rPr>
        <w:t>between</w:t>
      </w:r>
      <w:r>
        <w:rPr>
          <w:spacing w:val="-6"/>
        </w:rPr>
        <w:t xml:space="preserve"> </w:t>
      </w:r>
      <w:r>
        <w:rPr>
          <w:spacing w:val="-2"/>
        </w:rPr>
        <w:t>generations,</w:t>
      </w:r>
      <w:r>
        <w:rPr>
          <w:spacing w:val="-4"/>
        </w:rPr>
        <w:t xml:space="preserve"> </w:t>
      </w:r>
      <w:r>
        <w:rPr>
          <w:spacing w:val="-2"/>
        </w:rPr>
        <w:t>and</w:t>
      </w:r>
      <w:r>
        <w:rPr>
          <w:spacing w:val="-6"/>
        </w:rPr>
        <w:t xml:space="preserve"> </w:t>
      </w:r>
      <w:r>
        <w:rPr>
          <w:spacing w:val="-2"/>
        </w:rPr>
        <w:t>by</w:t>
      </w:r>
      <w:r>
        <w:rPr>
          <w:spacing w:val="-6"/>
        </w:rPr>
        <w:t xml:space="preserve"> </w:t>
      </w:r>
      <w:r>
        <w:rPr>
          <w:spacing w:val="-2"/>
        </w:rPr>
        <w:t>a</w:t>
      </w:r>
      <w:r>
        <w:rPr>
          <w:spacing w:val="-6"/>
        </w:rPr>
        <w:t xml:space="preserve"> </w:t>
      </w:r>
      <w:r>
        <w:rPr>
          <w:spacing w:val="-2"/>
        </w:rPr>
        <w:t>poor</w:t>
      </w:r>
      <w:r>
        <w:rPr>
          <w:spacing w:val="-6"/>
        </w:rPr>
        <w:t xml:space="preserve"> </w:t>
      </w:r>
      <w:r>
        <w:rPr>
          <w:spacing w:val="-2"/>
        </w:rPr>
        <w:t>social</w:t>
      </w:r>
      <w:r>
        <w:rPr>
          <w:spacing w:val="-4"/>
        </w:rPr>
        <w:t xml:space="preserve"> </w:t>
      </w:r>
      <w:r>
        <w:rPr>
          <w:spacing w:val="-2"/>
        </w:rPr>
        <w:t>integration</w:t>
      </w:r>
      <w:r>
        <w:rPr>
          <w:spacing w:val="-6"/>
        </w:rPr>
        <w:t xml:space="preserve"> </w:t>
      </w:r>
      <w:r>
        <w:rPr>
          <w:spacing w:val="-2"/>
        </w:rPr>
        <w:t>for</w:t>
      </w:r>
      <w:r>
        <w:rPr>
          <w:spacing w:val="-6"/>
        </w:rPr>
        <w:t xml:space="preserve"> </w:t>
      </w:r>
      <w:r>
        <w:rPr>
          <w:spacing w:val="-2"/>
        </w:rPr>
        <w:t>the</w:t>
      </w:r>
      <w:r>
        <w:rPr>
          <w:spacing w:val="-6"/>
        </w:rPr>
        <w:t xml:space="preserve"> </w:t>
      </w:r>
      <w:r>
        <w:rPr>
          <w:spacing w:val="-2"/>
        </w:rPr>
        <w:t xml:space="preserve">elderly </w:t>
      </w:r>
      <w:r>
        <w:t>(Gaunt, 1983; Ode´n, 1991, 2002).</w:t>
      </w:r>
    </w:p>
    <w:p w14:paraId="2FC0CC03" w14:textId="77777777" w:rsidR="006E0EA6" w:rsidRDefault="00000000">
      <w:pPr>
        <w:pStyle w:val="BodyText"/>
        <w:spacing w:line="232" w:lineRule="exact"/>
        <w:ind w:left="430"/>
      </w:pPr>
      <w:r>
        <w:rPr>
          <w:spacing w:val="-2"/>
        </w:rPr>
        <w:t>It</w:t>
      </w:r>
      <w:r>
        <w:rPr>
          <w:spacing w:val="7"/>
        </w:rPr>
        <w:t xml:space="preserve"> </w:t>
      </w:r>
      <w:r>
        <w:rPr>
          <w:spacing w:val="-2"/>
        </w:rPr>
        <w:t>appears</w:t>
      </w:r>
      <w:r>
        <w:rPr>
          <w:spacing w:val="9"/>
        </w:rPr>
        <w:t xml:space="preserve"> </w:t>
      </w:r>
      <w:r>
        <w:rPr>
          <w:spacing w:val="-2"/>
        </w:rPr>
        <w:t>that</w:t>
      </w:r>
      <w:r>
        <w:rPr>
          <w:spacing w:val="7"/>
        </w:rPr>
        <w:t xml:space="preserve"> </w:t>
      </w:r>
      <w:r>
        <w:rPr>
          <w:spacing w:val="-2"/>
        </w:rPr>
        <w:t>we</w:t>
      </w:r>
      <w:r>
        <w:rPr>
          <w:spacing w:val="9"/>
        </w:rPr>
        <w:t xml:space="preserve"> </w:t>
      </w:r>
      <w:r>
        <w:rPr>
          <w:spacing w:val="-2"/>
        </w:rPr>
        <w:t>researchers</w:t>
      </w:r>
      <w:r>
        <w:rPr>
          <w:spacing w:val="8"/>
        </w:rPr>
        <w:t xml:space="preserve"> </w:t>
      </w:r>
      <w:r>
        <w:rPr>
          <w:spacing w:val="-2"/>
        </w:rPr>
        <w:t>have</w:t>
      </w:r>
      <w:r>
        <w:rPr>
          <w:spacing w:val="9"/>
        </w:rPr>
        <w:t xml:space="preserve"> </w:t>
      </w:r>
      <w:r>
        <w:rPr>
          <w:spacing w:val="-2"/>
        </w:rPr>
        <w:t>some</w:t>
      </w:r>
      <w:r>
        <w:rPr>
          <w:spacing w:val="7"/>
        </w:rPr>
        <w:t xml:space="preserve"> </w:t>
      </w:r>
      <w:r>
        <w:rPr>
          <w:spacing w:val="-2"/>
        </w:rPr>
        <w:t>difficulties</w:t>
      </w:r>
      <w:r>
        <w:rPr>
          <w:spacing w:val="9"/>
        </w:rPr>
        <w:t xml:space="preserve"> </w:t>
      </w:r>
      <w:r>
        <w:rPr>
          <w:spacing w:val="-2"/>
        </w:rPr>
        <w:t>in</w:t>
      </w:r>
      <w:r>
        <w:rPr>
          <w:spacing w:val="8"/>
        </w:rPr>
        <w:t xml:space="preserve"> </w:t>
      </w:r>
      <w:r>
        <w:rPr>
          <w:spacing w:val="-2"/>
        </w:rPr>
        <w:t>questioning</w:t>
      </w:r>
    </w:p>
    <w:p w14:paraId="125F5467" w14:textId="77777777" w:rsidR="006E0EA6" w:rsidRDefault="00000000">
      <w:pPr>
        <w:pStyle w:val="BodyText"/>
        <w:spacing w:before="11" w:line="249" w:lineRule="auto"/>
        <w:ind w:left="12" w:right="15"/>
      </w:pPr>
      <w:r>
        <w:t xml:space="preserve">the popular theoretical points of departure. Instead of doing so, we dis- cover </w:t>
      </w:r>
      <w:proofErr w:type="gramStart"/>
      <w:r>
        <w:t>more and more</w:t>
      </w:r>
      <w:proofErr w:type="gramEnd"/>
      <w:r>
        <w:t xml:space="preserve"> ingenious ways of thinking </w:t>
      </w:r>
      <w:proofErr w:type="gramStart"/>
      <w:r>
        <w:t>in order to</w:t>
      </w:r>
      <w:proofErr w:type="gramEnd"/>
      <w:r>
        <w:t xml:space="preserve"> “preserve” our</w:t>
      </w:r>
      <w:r>
        <w:rPr>
          <w:spacing w:val="-3"/>
        </w:rPr>
        <w:t xml:space="preserve"> </w:t>
      </w:r>
      <w:r>
        <w:t>theories.</w:t>
      </w:r>
      <w:r>
        <w:rPr>
          <w:spacing w:val="-2"/>
        </w:rPr>
        <w:t xml:space="preserve"> </w:t>
      </w:r>
      <w:r>
        <w:t>So,</w:t>
      </w:r>
      <w:r>
        <w:rPr>
          <w:spacing w:val="-3"/>
        </w:rPr>
        <w:t xml:space="preserve"> </w:t>
      </w:r>
      <w:r>
        <w:t>not</w:t>
      </w:r>
      <w:r>
        <w:rPr>
          <w:spacing w:val="-2"/>
        </w:rPr>
        <w:t xml:space="preserve"> </w:t>
      </w:r>
      <w:r>
        <w:t>surprisingly,</w:t>
      </w:r>
      <w:r>
        <w:rPr>
          <w:spacing w:val="-3"/>
        </w:rPr>
        <w:t xml:space="preserve"> </w:t>
      </w:r>
      <w:r>
        <w:t>within</w:t>
      </w:r>
      <w:r>
        <w:rPr>
          <w:spacing w:val="-2"/>
        </w:rPr>
        <w:t xml:space="preserve"> </w:t>
      </w:r>
      <w:r>
        <w:t>the</w:t>
      </w:r>
      <w:r>
        <w:rPr>
          <w:spacing w:val="-3"/>
        </w:rPr>
        <w:t xml:space="preserve"> </w:t>
      </w:r>
      <w:r>
        <w:t>Swedish</w:t>
      </w:r>
      <w:r>
        <w:rPr>
          <w:spacing w:val="-3"/>
        </w:rPr>
        <w:t xml:space="preserve"> </w:t>
      </w:r>
      <w:r>
        <w:t>research</w:t>
      </w:r>
      <w:r>
        <w:rPr>
          <w:spacing w:val="-2"/>
        </w:rPr>
        <w:t xml:space="preserve"> </w:t>
      </w:r>
      <w:r>
        <w:t>program, “The Elderly in Society,” we were also guilty of clinging to this favorite theory about the negative effects on the elderly of industrialism and urbanization. In the same way as Haraven did, we (Tornstam 1983b) referred</w:t>
      </w:r>
      <w:r>
        <w:rPr>
          <w:spacing w:val="-2"/>
        </w:rPr>
        <w:t xml:space="preserve"> </w:t>
      </w:r>
      <w:r>
        <w:t>to</w:t>
      </w:r>
      <w:r>
        <w:rPr>
          <w:spacing w:val="-3"/>
        </w:rPr>
        <w:t xml:space="preserve"> </w:t>
      </w:r>
      <w:r>
        <w:t>the</w:t>
      </w:r>
      <w:r>
        <w:rPr>
          <w:spacing w:val="-2"/>
        </w:rPr>
        <w:t xml:space="preserve"> </w:t>
      </w:r>
      <w:r>
        <w:t>theory</w:t>
      </w:r>
      <w:r>
        <w:rPr>
          <w:spacing w:val="-2"/>
        </w:rPr>
        <w:t xml:space="preserve"> </w:t>
      </w:r>
      <w:r>
        <w:t>of</w:t>
      </w:r>
      <w:r>
        <w:rPr>
          <w:spacing w:val="-2"/>
        </w:rPr>
        <w:t xml:space="preserve"> </w:t>
      </w:r>
      <w:r>
        <w:t>cultural</w:t>
      </w:r>
      <w:r>
        <w:rPr>
          <w:spacing w:val="-3"/>
        </w:rPr>
        <w:t xml:space="preserve"> </w:t>
      </w:r>
      <w:r>
        <w:t>lag</w:t>
      </w:r>
      <w:r>
        <w:rPr>
          <w:spacing w:val="-2"/>
        </w:rPr>
        <w:t xml:space="preserve"> </w:t>
      </w:r>
      <w:proofErr w:type="gramStart"/>
      <w:r>
        <w:t>in</w:t>
      </w:r>
      <w:r>
        <w:rPr>
          <w:spacing w:val="-2"/>
        </w:rPr>
        <w:t xml:space="preserve"> </w:t>
      </w:r>
      <w:r>
        <w:t>order</w:t>
      </w:r>
      <w:r>
        <w:rPr>
          <w:spacing w:val="-3"/>
        </w:rPr>
        <w:t xml:space="preserve"> </w:t>
      </w:r>
      <w:r>
        <w:t>to</w:t>
      </w:r>
      <w:proofErr w:type="gramEnd"/>
      <w:r>
        <w:rPr>
          <w:spacing w:val="-2"/>
        </w:rPr>
        <w:t xml:space="preserve"> </w:t>
      </w:r>
      <w:r>
        <w:t>“explain</w:t>
      </w:r>
      <w:r>
        <w:rPr>
          <w:spacing w:val="-2"/>
        </w:rPr>
        <w:t xml:space="preserve"> </w:t>
      </w:r>
      <w:r>
        <w:t>away”</w:t>
      </w:r>
      <w:r>
        <w:rPr>
          <w:spacing w:val="-3"/>
        </w:rPr>
        <w:t xml:space="preserve"> </w:t>
      </w:r>
      <w:r>
        <w:t>the</w:t>
      </w:r>
      <w:r>
        <w:rPr>
          <w:spacing w:val="-2"/>
        </w:rPr>
        <w:t xml:space="preserve"> </w:t>
      </w:r>
      <w:r>
        <w:t xml:space="preserve">good social integration and the good contact between the generations which earlier empirical studies have shown. In fact, the purpose of one of the partial projects within the research program was to examine the effect industrialization and urbanization have had on solidarity between the </w:t>
      </w:r>
      <w:r>
        <w:rPr>
          <w:spacing w:val="-4"/>
        </w:rPr>
        <w:t>generations.</w:t>
      </w:r>
      <w:r>
        <w:rPr>
          <w:spacing w:val="-6"/>
        </w:rPr>
        <w:t xml:space="preserve"> </w:t>
      </w:r>
      <w:r>
        <w:rPr>
          <w:spacing w:val="-4"/>
        </w:rPr>
        <w:t>A</w:t>
      </w:r>
      <w:r>
        <w:rPr>
          <w:spacing w:val="-6"/>
        </w:rPr>
        <w:t xml:space="preserve"> </w:t>
      </w:r>
      <w:r>
        <w:rPr>
          <w:spacing w:val="-4"/>
        </w:rPr>
        <w:t>hidden</w:t>
      </w:r>
      <w:r>
        <w:rPr>
          <w:spacing w:val="-6"/>
        </w:rPr>
        <w:t xml:space="preserve"> </w:t>
      </w:r>
      <w:r>
        <w:rPr>
          <w:spacing w:val="-4"/>
        </w:rPr>
        <w:t>hypothesis</w:t>
      </w:r>
      <w:r>
        <w:rPr>
          <w:spacing w:val="-6"/>
        </w:rPr>
        <w:t xml:space="preserve"> </w:t>
      </w:r>
      <w:r>
        <w:rPr>
          <w:spacing w:val="-4"/>
        </w:rPr>
        <w:t>was</w:t>
      </w:r>
      <w:r>
        <w:rPr>
          <w:spacing w:val="-6"/>
        </w:rPr>
        <w:t xml:space="preserve"> </w:t>
      </w:r>
      <w:r>
        <w:rPr>
          <w:spacing w:val="-4"/>
        </w:rPr>
        <w:t>that if</w:t>
      </w:r>
      <w:r>
        <w:rPr>
          <w:spacing w:val="-6"/>
        </w:rPr>
        <w:t xml:space="preserve"> </w:t>
      </w:r>
      <w:r>
        <w:rPr>
          <w:spacing w:val="-4"/>
        </w:rPr>
        <w:t>one</w:t>
      </w:r>
      <w:r>
        <w:rPr>
          <w:spacing w:val="-6"/>
        </w:rPr>
        <w:t xml:space="preserve"> </w:t>
      </w:r>
      <w:r>
        <w:rPr>
          <w:spacing w:val="-4"/>
        </w:rPr>
        <w:t>just</w:t>
      </w:r>
      <w:r>
        <w:rPr>
          <w:spacing w:val="-6"/>
        </w:rPr>
        <w:t xml:space="preserve"> </w:t>
      </w:r>
      <w:r>
        <w:rPr>
          <w:spacing w:val="-4"/>
        </w:rPr>
        <w:t>studies</w:t>
      </w:r>
      <w:r>
        <w:rPr>
          <w:spacing w:val="-6"/>
        </w:rPr>
        <w:t xml:space="preserve"> </w:t>
      </w:r>
      <w:r>
        <w:rPr>
          <w:spacing w:val="-4"/>
        </w:rPr>
        <w:t>the</w:t>
      </w:r>
      <w:r>
        <w:rPr>
          <w:spacing w:val="-6"/>
        </w:rPr>
        <w:t xml:space="preserve"> </w:t>
      </w:r>
      <w:r>
        <w:rPr>
          <w:spacing w:val="-4"/>
        </w:rPr>
        <w:t xml:space="preserve">conditions </w:t>
      </w:r>
      <w:r>
        <w:t xml:space="preserve">sufficiently and ingeniously, the negative effects will come to the fore. Without presenting a detailed account of the project in question, we </w:t>
      </w:r>
      <w:r>
        <w:rPr>
          <w:position w:val="1"/>
        </w:rPr>
        <w:t>would</w:t>
      </w:r>
      <w:r>
        <w:rPr>
          <w:spacing w:val="-12"/>
          <w:position w:val="1"/>
        </w:rPr>
        <w:t xml:space="preserve"> </w:t>
      </w:r>
      <w:r>
        <w:rPr>
          <w:position w:val="1"/>
        </w:rPr>
        <w:t>like</w:t>
      </w:r>
      <w:r>
        <w:rPr>
          <w:spacing w:val="-12"/>
          <w:position w:val="1"/>
        </w:rPr>
        <w:t xml:space="preserve"> </w:t>
      </w:r>
      <w:r>
        <w:rPr>
          <w:position w:val="1"/>
        </w:rPr>
        <w:t>to</w:t>
      </w:r>
      <w:r>
        <w:rPr>
          <w:spacing w:val="-11"/>
          <w:position w:val="1"/>
        </w:rPr>
        <w:t xml:space="preserve"> </w:t>
      </w:r>
      <w:r>
        <w:rPr>
          <w:position w:val="1"/>
        </w:rPr>
        <w:t>quote</w:t>
      </w:r>
      <w:r>
        <w:rPr>
          <w:spacing w:val="-12"/>
          <w:position w:val="1"/>
        </w:rPr>
        <w:t xml:space="preserve"> </w:t>
      </w:r>
      <w:r>
        <w:rPr>
          <w:position w:val="1"/>
        </w:rPr>
        <w:t>the</w:t>
      </w:r>
      <w:r>
        <w:rPr>
          <w:spacing w:val="-11"/>
          <w:position w:val="1"/>
        </w:rPr>
        <w:t xml:space="preserve"> </w:t>
      </w:r>
      <w:r>
        <w:rPr>
          <w:position w:val="1"/>
        </w:rPr>
        <w:t>conclusion</w:t>
      </w:r>
      <w:r>
        <w:rPr>
          <w:spacing w:val="-12"/>
          <w:position w:val="1"/>
        </w:rPr>
        <w:t xml:space="preserve"> </w:t>
      </w:r>
      <w:r>
        <w:rPr>
          <w:position w:val="1"/>
        </w:rPr>
        <w:t>that</w:t>
      </w:r>
      <w:r>
        <w:rPr>
          <w:spacing w:val="-11"/>
          <w:position w:val="1"/>
        </w:rPr>
        <w:t xml:space="preserve"> </w:t>
      </w:r>
      <w:r>
        <w:rPr>
          <w:position w:val="1"/>
        </w:rPr>
        <w:t>Hammarstro</w:t>
      </w:r>
      <w:r>
        <w:t>¨</w:t>
      </w:r>
      <w:r>
        <w:rPr>
          <w:spacing w:val="-12"/>
        </w:rPr>
        <w:t xml:space="preserve"> </w:t>
      </w:r>
      <w:r>
        <w:rPr>
          <w:position w:val="1"/>
        </w:rPr>
        <w:t>m</w:t>
      </w:r>
      <w:r>
        <w:rPr>
          <w:spacing w:val="-12"/>
          <w:position w:val="1"/>
        </w:rPr>
        <w:t xml:space="preserve"> </w:t>
      </w:r>
      <w:r>
        <w:rPr>
          <w:position w:val="1"/>
        </w:rPr>
        <w:t>(1986)</w:t>
      </w:r>
      <w:r>
        <w:rPr>
          <w:spacing w:val="-11"/>
          <w:position w:val="1"/>
        </w:rPr>
        <w:t xml:space="preserve"> </w:t>
      </w:r>
      <w:r>
        <w:rPr>
          <w:position w:val="1"/>
        </w:rPr>
        <w:t>arrived</w:t>
      </w:r>
      <w:r>
        <w:rPr>
          <w:spacing w:val="-12"/>
          <w:position w:val="1"/>
        </w:rPr>
        <w:t xml:space="preserve"> </w:t>
      </w:r>
      <w:r>
        <w:rPr>
          <w:position w:val="1"/>
        </w:rPr>
        <w:t xml:space="preserve">at </w:t>
      </w:r>
      <w:r>
        <w:t>after careful analysis:</w:t>
      </w:r>
    </w:p>
    <w:p w14:paraId="6E35A791" w14:textId="77777777" w:rsidR="006E0EA6" w:rsidRDefault="00000000">
      <w:pPr>
        <w:spacing w:before="178" w:line="220" w:lineRule="auto"/>
        <w:ind w:left="490" w:right="494"/>
        <w:jc w:val="both"/>
        <w:rPr>
          <w:i/>
          <w:position w:val="1"/>
          <w:sz w:val="20"/>
        </w:rPr>
      </w:pPr>
      <w:r>
        <w:rPr>
          <w:i/>
          <w:spacing w:val="-2"/>
          <w:sz w:val="20"/>
        </w:rPr>
        <w:t>The</w:t>
      </w:r>
      <w:r>
        <w:rPr>
          <w:i/>
          <w:spacing w:val="-7"/>
          <w:sz w:val="20"/>
        </w:rPr>
        <w:t xml:space="preserve"> </w:t>
      </w:r>
      <w:r>
        <w:rPr>
          <w:i/>
          <w:spacing w:val="-2"/>
          <w:sz w:val="20"/>
        </w:rPr>
        <w:t>main</w:t>
      </w:r>
      <w:r>
        <w:rPr>
          <w:i/>
          <w:spacing w:val="-8"/>
          <w:sz w:val="20"/>
        </w:rPr>
        <w:t xml:space="preserve"> </w:t>
      </w:r>
      <w:r>
        <w:rPr>
          <w:i/>
          <w:spacing w:val="-2"/>
          <w:sz w:val="20"/>
        </w:rPr>
        <w:t>tendencies</w:t>
      </w:r>
      <w:r>
        <w:rPr>
          <w:i/>
          <w:spacing w:val="-7"/>
          <w:sz w:val="20"/>
        </w:rPr>
        <w:t xml:space="preserve"> </w:t>
      </w:r>
      <w:r>
        <w:rPr>
          <w:i/>
          <w:spacing w:val="-2"/>
          <w:sz w:val="20"/>
        </w:rPr>
        <w:t>in</w:t>
      </w:r>
      <w:r>
        <w:rPr>
          <w:i/>
          <w:spacing w:val="-8"/>
          <w:sz w:val="20"/>
        </w:rPr>
        <w:t xml:space="preserve"> </w:t>
      </w:r>
      <w:r>
        <w:rPr>
          <w:i/>
          <w:spacing w:val="-2"/>
          <w:sz w:val="20"/>
        </w:rPr>
        <w:t>the</w:t>
      </w:r>
      <w:r>
        <w:rPr>
          <w:i/>
          <w:spacing w:val="-7"/>
          <w:sz w:val="20"/>
        </w:rPr>
        <w:t xml:space="preserve"> </w:t>
      </w:r>
      <w:r>
        <w:rPr>
          <w:i/>
          <w:spacing w:val="-2"/>
          <w:sz w:val="20"/>
        </w:rPr>
        <w:t>study</w:t>
      </w:r>
      <w:r>
        <w:rPr>
          <w:i/>
          <w:spacing w:val="-8"/>
          <w:sz w:val="20"/>
        </w:rPr>
        <w:t xml:space="preserve"> </w:t>
      </w:r>
      <w:r>
        <w:rPr>
          <w:i/>
          <w:spacing w:val="-2"/>
          <w:sz w:val="20"/>
        </w:rPr>
        <w:t>that</w:t>
      </w:r>
      <w:r>
        <w:rPr>
          <w:i/>
          <w:spacing w:val="-7"/>
          <w:sz w:val="20"/>
        </w:rPr>
        <w:t xml:space="preserve"> </w:t>
      </w:r>
      <w:r>
        <w:rPr>
          <w:i/>
          <w:spacing w:val="-2"/>
          <w:sz w:val="20"/>
        </w:rPr>
        <w:t>has</w:t>
      </w:r>
      <w:r>
        <w:rPr>
          <w:i/>
          <w:spacing w:val="-8"/>
          <w:sz w:val="20"/>
        </w:rPr>
        <w:t xml:space="preserve"> </w:t>
      </w:r>
      <w:r>
        <w:rPr>
          <w:i/>
          <w:spacing w:val="-2"/>
          <w:sz w:val="20"/>
        </w:rPr>
        <w:t>been</w:t>
      </w:r>
      <w:r>
        <w:rPr>
          <w:i/>
          <w:spacing w:val="-7"/>
          <w:sz w:val="20"/>
        </w:rPr>
        <w:t xml:space="preserve"> </w:t>
      </w:r>
      <w:r>
        <w:rPr>
          <w:i/>
          <w:spacing w:val="-2"/>
          <w:sz w:val="20"/>
        </w:rPr>
        <w:t>carried</w:t>
      </w:r>
      <w:r>
        <w:rPr>
          <w:i/>
          <w:spacing w:val="-8"/>
          <w:sz w:val="20"/>
        </w:rPr>
        <w:t xml:space="preserve"> </w:t>
      </w:r>
      <w:r>
        <w:rPr>
          <w:i/>
          <w:spacing w:val="-2"/>
          <w:sz w:val="20"/>
        </w:rPr>
        <w:t>out</w:t>
      </w:r>
      <w:r>
        <w:rPr>
          <w:i/>
          <w:spacing w:val="-7"/>
          <w:sz w:val="20"/>
        </w:rPr>
        <w:t xml:space="preserve"> </w:t>
      </w:r>
      <w:r>
        <w:rPr>
          <w:i/>
          <w:spacing w:val="-2"/>
          <w:sz w:val="20"/>
        </w:rPr>
        <w:t>are,</w:t>
      </w:r>
      <w:r>
        <w:rPr>
          <w:i/>
          <w:spacing w:val="-8"/>
          <w:sz w:val="20"/>
        </w:rPr>
        <w:t xml:space="preserve"> </w:t>
      </w:r>
      <w:r>
        <w:rPr>
          <w:i/>
          <w:spacing w:val="-2"/>
          <w:sz w:val="20"/>
        </w:rPr>
        <w:t xml:space="preserve">thus, </w:t>
      </w:r>
      <w:r>
        <w:rPr>
          <w:i/>
          <w:w w:val="90"/>
          <w:sz w:val="20"/>
        </w:rPr>
        <w:t>that macro-structural changes, such as changes on the labor market and</w:t>
      </w:r>
      <w:r>
        <w:rPr>
          <w:i/>
          <w:sz w:val="20"/>
        </w:rPr>
        <w:t xml:space="preserve"> </w:t>
      </w:r>
      <w:r>
        <w:rPr>
          <w:i/>
          <w:spacing w:val="-4"/>
          <w:sz w:val="20"/>
        </w:rPr>
        <w:t>urbanization</w:t>
      </w:r>
      <w:r>
        <w:rPr>
          <w:i/>
          <w:spacing w:val="-6"/>
          <w:sz w:val="20"/>
        </w:rPr>
        <w:t xml:space="preserve"> </w:t>
      </w:r>
      <w:r>
        <w:rPr>
          <w:i/>
          <w:spacing w:val="-4"/>
          <w:sz w:val="20"/>
        </w:rPr>
        <w:t>and</w:t>
      </w:r>
      <w:r>
        <w:rPr>
          <w:i/>
          <w:spacing w:val="-6"/>
          <w:sz w:val="20"/>
        </w:rPr>
        <w:t xml:space="preserve"> </w:t>
      </w:r>
      <w:r>
        <w:rPr>
          <w:i/>
          <w:spacing w:val="-4"/>
          <w:sz w:val="20"/>
        </w:rPr>
        <w:t>industrialization,</w:t>
      </w:r>
      <w:r>
        <w:rPr>
          <w:i/>
          <w:spacing w:val="-6"/>
          <w:sz w:val="20"/>
        </w:rPr>
        <w:t xml:space="preserve"> </w:t>
      </w:r>
      <w:r>
        <w:rPr>
          <w:i/>
          <w:spacing w:val="-4"/>
          <w:sz w:val="20"/>
        </w:rPr>
        <w:t>hardly</w:t>
      </w:r>
      <w:r>
        <w:rPr>
          <w:i/>
          <w:spacing w:val="-6"/>
          <w:sz w:val="20"/>
        </w:rPr>
        <w:t xml:space="preserve"> </w:t>
      </w:r>
      <w:r>
        <w:rPr>
          <w:i/>
          <w:spacing w:val="-4"/>
          <w:sz w:val="20"/>
        </w:rPr>
        <w:t>seem</w:t>
      </w:r>
      <w:r>
        <w:rPr>
          <w:i/>
          <w:spacing w:val="-6"/>
          <w:sz w:val="20"/>
        </w:rPr>
        <w:t xml:space="preserve"> </w:t>
      </w:r>
      <w:r>
        <w:rPr>
          <w:i/>
          <w:spacing w:val="-4"/>
          <w:sz w:val="20"/>
        </w:rPr>
        <w:t>to</w:t>
      </w:r>
      <w:r>
        <w:rPr>
          <w:i/>
          <w:spacing w:val="-6"/>
          <w:sz w:val="20"/>
        </w:rPr>
        <w:t xml:space="preserve"> </w:t>
      </w:r>
      <w:r>
        <w:rPr>
          <w:i/>
          <w:spacing w:val="-4"/>
          <w:sz w:val="20"/>
        </w:rPr>
        <w:t>have</w:t>
      </w:r>
      <w:r>
        <w:rPr>
          <w:i/>
          <w:spacing w:val="-6"/>
          <w:sz w:val="20"/>
        </w:rPr>
        <w:t xml:space="preserve"> </w:t>
      </w:r>
      <w:proofErr w:type="gramStart"/>
      <w:r>
        <w:rPr>
          <w:i/>
          <w:spacing w:val="-4"/>
          <w:sz w:val="20"/>
        </w:rPr>
        <w:t>had</w:t>
      </w:r>
      <w:r>
        <w:rPr>
          <w:i/>
          <w:spacing w:val="-6"/>
          <w:sz w:val="20"/>
        </w:rPr>
        <w:t xml:space="preserve"> </w:t>
      </w:r>
      <w:r>
        <w:rPr>
          <w:i/>
          <w:spacing w:val="-4"/>
          <w:sz w:val="20"/>
        </w:rPr>
        <w:t>an</w:t>
      </w:r>
      <w:r>
        <w:rPr>
          <w:i/>
          <w:spacing w:val="-6"/>
          <w:sz w:val="20"/>
        </w:rPr>
        <w:t xml:space="preserve"> </w:t>
      </w:r>
      <w:r>
        <w:rPr>
          <w:i/>
          <w:spacing w:val="-4"/>
          <w:sz w:val="20"/>
        </w:rPr>
        <w:t>effect</w:t>
      </w:r>
      <w:r>
        <w:rPr>
          <w:i/>
          <w:spacing w:val="-2"/>
          <w:sz w:val="20"/>
        </w:rPr>
        <w:t xml:space="preserve"> on</w:t>
      </w:r>
      <w:proofErr w:type="gramEnd"/>
      <w:r>
        <w:rPr>
          <w:i/>
          <w:spacing w:val="-10"/>
          <w:sz w:val="20"/>
        </w:rPr>
        <w:t xml:space="preserve"> </w:t>
      </w:r>
      <w:r>
        <w:rPr>
          <w:i/>
          <w:spacing w:val="-2"/>
          <w:sz w:val="20"/>
        </w:rPr>
        <w:t>relations</w:t>
      </w:r>
      <w:r>
        <w:rPr>
          <w:i/>
          <w:spacing w:val="-9"/>
          <w:sz w:val="20"/>
        </w:rPr>
        <w:t xml:space="preserve"> </w:t>
      </w:r>
      <w:r>
        <w:rPr>
          <w:i/>
          <w:spacing w:val="-2"/>
          <w:sz w:val="20"/>
        </w:rPr>
        <w:t>between</w:t>
      </w:r>
      <w:r>
        <w:rPr>
          <w:i/>
          <w:spacing w:val="-9"/>
          <w:sz w:val="20"/>
        </w:rPr>
        <w:t xml:space="preserve"> </w:t>
      </w:r>
      <w:r>
        <w:rPr>
          <w:i/>
          <w:spacing w:val="-2"/>
          <w:sz w:val="20"/>
        </w:rPr>
        <w:t>generations</w:t>
      </w:r>
      <w:r>
        <w:rPr>
          <w:i/>
          <w:spacing w:val="-9"/>
          <w:sz w:val="20"/>
        </w:rPr>
        <w:t xml:space="preserve"> </w:t>
      </w:r>
      <w:r>
        <w:rPr>
          <w:i/>
          <w:spacing w:val="-2"/>
          <w:sz w:val="20"/>
        </w:rPr>
        <w:t>within</w:t>
      </w:r>
      <w:r>
        <w:rPr>
          <w:i/>
          <w:spacing w:val="-9"/>
          <w:sz w:val="20"/>
        </w:rPr>
        <w:t xml:space="preserve"> </w:t>
      </w:r>
      <w:r>
        <w:rPr>
          <w:i/>
          <w:spacing w:val="-2"/>
          <w:sz w:val="20"/>
        </w:rPr>
        <w:t>the</w:t>
      </w:r>
      <w:r>
        <w:rPr>
          <w:i/>
          <w:spacing w:val="-9"/>
          <w:sz w:val="20"/>
        </w:rPr>
        <w:t xml:space="preserve"> </w:t>
      </w:r>
      <w:r>
        <w:rPr>
          <w:i/>
          <w:spacing w:val="-2"/>
          <w:sz w:val="20"/>
        </w:rPr>
        <w:t>same</w:t>
      </w:r>
      <w:r>
        <w:rPr>
          <w:i/>
          <w:spacing w:val="-9"/>
          <w:sz w:val="20"/>
        </w:rPr>
        <w:t xml:space="preserve"> </w:t>
      </w:r>
      <w:r>
        <w:rPr>
          <w:i/>
          <w:spacing w:val="-2"/>
          <w:sz w:val="20"/>
        </w:rPr>
        <w:t>family.</w:t>
      </w:r>
      <w:r>
        <w:rPr>
          <w:i/>
          <w:spacing w:val="-9"/>
          <w:sz w:val="20"/>
        </w:rPr>
        <w:t xml:space="preserve"> </w:t>
      </w:r>
      <w:r>
        <w:rPr>
          <w:i/>
          <w:spacing w:val="-2"/>
          <w:sz w:val="20"/>
        </w:rPr>
        <w:t xml:space="preserve">(Hammar- </w:t>
      </w:r>
      <w:r>
        <w:rPr>
          <w:i/>
          <w:position w:val="1"/>
          <w:sz w:val="20"/>
        </w:rPr>
        <w:t>stro</w:t>
      </w:r>
      <w:r>
        <w:rPr>
          <w:i/>
          <w:sz w:val="20"/>
        </w:rPr>
        <w:t>¨</w:t>
      </w:r>
      <w:r>
        <w:rPr>
          <w:i/>
          <w:position w:val="1"/>
          <w:sz w:val="20"/>
        </w:rPr>
        <w:t>m, p. 229)</w:t>
      </w:r>
    </w:p>
    <w:p w14:paraId="1B6A4FB4" w14:textId="77777777" w:rsidR="006E0EA6" w:rsidRDefault="006E0EA6">
      <w:pPr>
        <w:pStyle w:val="BodyText"/>
        <w:spacing w:before="47"/>
        <w:jc w:val="left"/>
        <w:rPr>
          <w:i/>
          <w:sz w:val="20"/>
        </w:rPr>
      </w:pPr>
    </w:p>
    <w:p w14:paraId="588060C4" w14:textId="77777777" w:rsidR="006E0EA6" w:rsidRDefault="00000000">
      <w:pPr>
        <w:pStyle w:val="Heading2"/>
        <w:ind w:left="1724"/>
      </w:pPr>
      <w:r>
        <w:rPr>
          <w:w w:val="85"/>
        </w:rPr>
        <w:t>THE</w:t>
      </w:r>
      <w:r>
        <w:rPr>
          <w:spacing w:val="1"/>
        </w:rPr>
        <w:t xml:space="preserve"> </w:t>
      </w:r>
      <w:r>
        <w:rPr>
          <w:w w:val="85"/>
        </w:rPr>
        <w:t>“RETIREMENT</w:t>
      </w:r>
      <w:r>
        <w:rPr>
          <w:spacing w:val="1"/>
        </w:rPr>
        <w:t xml:space="preserve"> </w:t>
      </w:r>
      <w:r>
        <w:rPr>
          <w:spacing w:val="-2"/>
          <w:w w:val="85"/>
        </w:rPr>
        <w:t>TRAUMA”</w:t>
      </w:r>
    </w:p>
    <w:p w14:paraId="500D17C5" w14:textId="77777777" w:rsidR="006E0EA6" w:rsidRDefault="00000000">
      <w:pPr>
        <w:pStyle w:val="BodyText"/>
        <w:spacing w:before="208" w:line="249" w:lineRule="auto"/>
        <w:ind w:left="13" w:right="17"/>
      </w:pPr>
      <w:r>
        <w:t xml:space="preserve">We have already pointed out that in Western society we strongly value </w:t>
      </w:r>
      <w:r>
        <w:rPr>
          <w:spacing w:val="-4"/>
        </w:rPr>
        <w:t>productivity,</w:t>
      </w:r>
      <w:r>
        <w:t xml:space="preserve"> </w:t>
      </w:r>
      <w:r>
        <w:rPr>
          <w:spacing w:val="-4"/>
        </w:rPr>
        <w:t>effectiveness</w:t>
      </w:r>
      <w:r>
        <w:rPr>
          <w:spacing w:val="1"/>
        </w:rPr>
        <w:t xml:space="preserve"> </w:t>
      </w:r>
      <w:r>
        <w:rPr>
          <w:spacing w:val="-4"/>
        </w:rPr>
        <w:t>and</w:t>
      </w:r>
      <w:r>
        <w:rPr>
          <w:spacing w:val="-1"/>
        </w:rPr>
        <w:t xml:space="preserve"> </w:t>
      </w:r>
      <w:r>
        <w:rPr>
          <w:spacing w:val="-4"/>
        </w:rPr>
        <w:t>independence.</w:t>
      </w:r>
      <w:r>
        <w:rPr>
          <w:spacing w:val="1"/>
        </w:rPr>
        <w:t xml:space="preserve"> </w:t>
      </w:r>
      <w:r>
        <w:rPr>
          <w:spacing w:val="-4"/>
        </w:rPr>
        <w:t>We</w:t>
      </w:r>
      <w:r>
        <w:rPr>
          <w:spacing w:val="1"/>
        </w:rPr>
        <w:t xml:space="preserve"> </w:t>
      </w:r>
      <w:r>
        <w:rPr>
          <w:spacing w:val="-4"/>
        </w:rPr>
        <w:t>also</w:t>
      </w:r>
      <w:r>
        <w:rPr>
          <w:spacing w:val="1"/>
        </w:rPr>
        <w:t xml:space="preserve"> </w:t>
      </w:r>
      <w:r>
        <w:rPr>
          <w:spacing w:val="-4"/>
        </w:rPr>
        <w:t>value</w:t>
      </w:r>
      <w:r>
        <w:rPr>
          <w:spacing w:val="-2"/>
        </w:rPr>
        <w:t xml:space="preserve"> </w:t>
      </w:r>
      <w:r>
        <w:rPr>
          <w:spacing w:val="-4"/>
        </w:rPr>
        <w:t>ourselves</w:t>
      </w:r>
      <w:r>
        <w:rPr>
          <w:spacing w:val="1"/>
        </w:rPr>
        <w:t xml:space="preserve"> </w:t>
      </w:r>
      <w:r>
        <w:rPr>
          <w:spacing w:val="-5"/>
        </w:rPr>
        <w:t>and</w:t>
      </w:r>
    </w:p>
    <w:p w14:paraId="2155AEDE" w14:textId="77777777" w:rsidR="006E0EA6" w:rsidRDefault="006E0EA6">
      <w:pPr>
        <w:pStyle w:val="BodyText"/>
        <w:spacing w:line="249" w:lineRule="auto"/>
        <w:sectPr w:rsidR="006E0EA6">
          <w:pgSz w:w="7920" w:h="12590"/>
          <w:pgMar w:top="1200" w:right="720" w:bottom="280" w:left="720" w:header="691" w:footer="0" w:gutter="0"/>
          <w:cols w:space="720"/>
        </w:sectPr>
      </w:pPr>
    </w:p>
    <w:p w14:paraId="6F224D5E" w14:textId="77777777" w:rsidR="006E0EA6" w:rsidRDefault="00000000">
      <w:pPr>
        <w:pStyle w:val="BodyText"/>
        <w:spacing w:before="122" w:line="252" w:lineRule="auto"/>
        <w:ind w:left="13" w:right="15"/>
      </w:pPr>
      <w:r>
        <w:lastRenderedPageBreak/>
        <w:t>others</w:t>
      </w:r>
      <w:r>
        <w:rPr>
          <w:spacing w:val="-4"/>
        </w:rPr>
        <w:t xml:space="preserve"> </w:t>
      </w:r>
      <w:r>
        <w:t>in</w:t>
      </w:r>
      <w:r>
        <w:rPr>
          <w:spacing w:val="-6"/>
        </w:rPr>
        <w:t xml:space="preserve"> </w:t>
      </w:r>
      <w:r>
        <w:t>terms</w:t>
      </w:r>
      <w:r>
        <w:rPr>
          <w:spacing w:val="-4"/>
        </w:rPr>
        <w:t xml:space="preserve"> </w:t>
      </w:r>
      <w:r>
        <w:t>of</w:t>
      </w:r>
      <w:r>
        <w:rPr>
          <w:spacing w:val="-4"/>
        </w:rPr>
        <w:t xml:space="preserve"> </w:t>
      </w:r>
      <w:r>
        <w:t>our</w:t>
      </w:r>
      <w:r>
        <w:rPr>
          <w:spacing w:val="-4"/>
        </w:rPr>
        <w:t xml:space="preserve"> </w:t>
      </w:r>
      <w:r>
        <w:t>and</w:t>
      </w:r>
      <w:r>
        <w:rPr>
          <w:spacing w:val="-6"/>
        </w:rPr>
        <w:t xml:space="preserve"> </w:t>
      </w:r>
      <w:r>
        <w:t>their</w:t>
      </w:r>
      <w:r>
        <w:rPr>
          <w:spacing w:val="-4"/>
        </w:rPr>
        <w:t xml:space="preserve"> </w:t>
      </w:r>
      <w:r>
        <w:t>productivity,</w:t>
      </w:r>
      <w:r>
        <w:rPr>
          <w:spacing w:val="-4"/>
        </w:rPr>
        <w:t xml:space="preserve"> </w:t>
      </w:r>
      <w:r>
        <w:t>effectiveness</w:t>
      </w:r>
      <w:r>
        <w:rPr>
          <w:spacing w:val="-6"/>
        </w:rPr>
        <w:t xml:space="preserve"> </w:t>
      </w:r>
      <w:r>
        <w:t>and</w:t>
      </w:r>
      <w:r>
        <w:rPr>
          <w:spacing w:val="-4"/>
        </w:rPr>
        <w:t xml:space="preserve"> </w:t>
      </w:r>
      <w:r>
        <w:t>indepen- dence. When the overflow of these values is combined with role theory, it is not difficult to understand why gerontologists have focused on the importance of working life, or rather the negative effects of ceasing to</w:t>
      </w:r>
      <w:r>
        <w:rPr>
          <w:spacing w:val="40"/>
        </w:rPr>
        <w:t xml:space="preserve"> </w:t>
      </w:r>
      <w:r>
        <w:t>be gainfully employed.</w:t>
      </w:r>
    </w:p>
    <w:p w14:paraId="11FEFD5F" w14:textId="77777777" w:rsidR="006E0EA6" w:rsidRDefault="00000000">
      <w:pPr>
        <w:pStyle w:val="BodyText"/>
        <w:spacing w:before="3" w:line="252" w:lineRule="auto"/>
        <w:ind w:left="13" w:right="17" w:firstLine="417"/>
      </w:pPr>
      <w:r>
        <w:rPr>
          <w:spacing w:val="-2"/>
        </w:rPr>
        <w:t>Many</w:t>
      </w:r>
      <w:r>
        <w:rPr>
          <w:spacing w:val="-5"/>
        </w:rPr>
        <w:t xml:space="preserve"> </w:t>
      </w:r>
      <w:r>
        <w:rPr>
          <w:spacing w:val="-2"/>
        </w:rPr>
        <w:t>gerontologists</w:t>
      </w:r>
      <w:r>
        <w:rPr>
          <w:spacing w:val="-7"/>
        </w:rPr>
        <w:t xml:space="preserve"> </w:t>
      </w:r>
      <w:r>
        <w:rPr>
          <w:spacing w:val="-2"/>
        </w:rPr>
        <w:t>have</w:t>
      </w:r>
      <w:r>
        <w:rPr>
          <w:spacing w:val="-5"/>
        </w:rPr>
        <w:t xml:space="preserve"> </w:t>
      </w:r>
      <w:r>
        <w:rPr>
          <w:spacing w:val="-2"/>
        </w:rPr>
        <w:t>put</w:t>
      </w:r>
      <w:r>
        <w:rPr>
          <w:spacing w:val="-7"/>
        </w:rPr>
        <w:t xml:space="preserve"> </w:t>
      </w:r>
      <w:r>
        <w:rPr>
          <w:spacing w:val="-2"/>
        </w:rPr>
        <w:t>forward</w:t>
      </w:r>
      <w:r>
        <w:rPr>
          <w:spacing w:val="-5"/>
        </w:rPr>
        <w:t xml:space="preserve"> </w:t>
      </w:r>
      <w:r>
        <w:rPr>
          <w:spacing w:val="-2"/>
        </w:rPr>
        <w:t>the</w:t>
      </w:r>
      <w:r>
        <w:rPr>
          <w:spacing w:val="-7"/>
        </w:rPr>
        <w:t xml:space="preserve"> </w:t>
      </w:r>
      <w:r>
        <w:rPr>
          <w:spacing w:val="-2"/>
        </w:rPr>
        <w:t>hypothesis</w:t>
      </w:r>
      <w:r>
        <w:rPr>
          <w:spacing w:val="-5"/>
        </w:rPr>
        <w:t xml:space="preserve"> </w:t>
      </w:r>
      <w:r>
        <w:rPr>
          <w:spacing w:val="-2"/>
        </w:rPr>
        <w:t>of</w:t>
      </w:r>
      <w:r>
        <w:rPr>
          <w:spacing w:val="-5"/>
        </w:rPr>
        <w:t xml:space="preserve"> </w:t>
      </w:r>
      <w:r>
        <w:rPr>
          <w:spacing w:val="-2"/>
        </w:rPr>
        <w:t>the</w:t>
      </w:r>
      <w:r>
        <w:rPr>
          <w:spacing w:val="-7"/>
        </w:rPr>
        <w:t xml:space="preserve"> </w:t>
      </w:r>
      <w:r>
        <w:rPr>
          <w:spacing w:val="-2"/>
        </w:rPr>
        <w:t xml:space="preserve">negative </w:t>
      </w:r>
      <w:r>
        <w:t xml:space="preserve">effects of retirement, </w:t>
      </w:r>
      <w:proofErr w:type="gramStart"/>
      <w:r>
        <w:t>in regard to</w:t>
      </w:r>
      <w:proofErr w:type="gramEnd"/>
      <w:r>
        <w:t xml:space="preserve"> both psychological well-being and physical</w:t>
      </w:r>
      <w:r>
        <w:rPr>
          <w:spacing w:val="-9"/>
        </w:rPr>
        <w:t xml:space="preserve"> </w:t>
      </w:r>
      <w:r>
        <w:t>health.</w:t>
      </w:r>
      <w:r>
        <w:rPr>
          <w:spacing w:val="-10"/>
        </w:rPr>
        <w:t xml:space="preserve"> </w:t>
      </w:r>
      <w:r>
        <w:t>Even</w:t>
      </w:r>
      <w:r>
        <w:rPr>
          <w:spacing w:val="-9"/>
        </w:rPr>
        <w:t xml:space="preserve"> </w:t>
      </w:r>
      <w:r>
        <w:t>if</w:t>
      </w:r>
      <w:r>
        <w:rPr>
          <w:spacing w:val="-9"/>
        </w:rPr>
        <w:t xml:space="preserve"> </w:t>
      </w:r>
      <w:r>
        <w:t>the</w:t>
      </w:r>
      <w:r>
        <w:rPr>
          <w:spacing w:val="-10"/>
        </w:rPr>
        <w:t xml:space="preserve"> </w:t>
      </w:r>
      <w:r>
        <w:t>discussions</w:t>
      </w:r>
      <w:r>
        <w:rPr>
          <w:spacing w:val="-9"/>
        </w:rPr>
        <w:t xml:space="preserve"> </w:t>
      </w:r>
      <w:r>
        <w:t>sometimes</w:t>
      </w:r>
      <w:r>
        <w:rPr>
          <w:spacing w:val="-10"/>
        </w:rPr>
        <w:t xml:space="preserve"> </w:t>
      </w:r>
      <w:r>
        <w:t>have</w:t>
      </w:r>
      <w:r>
        <w:rPr>
          <w:spacing w:val="-9"/>
        </w:rPr>
        <w:t xml:space="preserve"> </w:t>
      </w:r>
      <w:r>
        <w:t>tried</w:t>
      </w:r>
      <w:r>
        <w:rPr>
          <w:spacing w:val="-9"/>
        </w:rPr>
        <w:t xml:space="preserve"> </w:t>
      </w:r>
      <w:r>
        <w:t>to</w:t>
      </w:r>
      <w:r>
        <w:rPr>
          <w:spacing w:val="-10"/>
        </w:rPr>
        <w:t xml:space="preserve"> </w:t>
      </w:r>
      <w:proofErr w:type="gramStart"/>
      <w:r>
        <w:t>take</w:t>
      </w:r>
      <w:r>
        <w:rPr>
          <w:spacing w:val="-9"/>
        </w:rPr>
        <w:t xml:space="preserve"> </w:t>
      </w:r>
      <w:r>
        <w:t>into account</w:t>
      </w:r>
      <w:proofErr w:type="gramEnd"/>
      <w:r>
        <w:rPr>
          <w:spacing w:val="-6"/>
        </w:rPr>
        <w:t xml:space="preserve"> </w:t>
      </w:r>
      <w:r>
        <w:t>both</w:t>
      </w:r>
      <w:r>
        <w:rPr>
          <w:spacing w:val="-6"/>
        </w:rPr>
        <w:t xml:space="preserve"> </w:t>
      </w:r>
      <w:r>
        <w:t>positive</w:t>
      </w:r>
      <w:r>
        <w:rPr>
          <w:spacing w:val="-8"/>
        </w:rPr>
        <w:t xml:space="preserve"> </w:t>
      </w:r>
      <w:r>
        <w:t>and</w:t>
      </w:r>
      <w:r>
        <w:rPr>
          <w:spacing w:val="-6"/>
        </w:rPr>
        <w:t xml:space="preserve"> </w:t>
      </w:r>
      <w:r>
        <w:t>negative</w:t>
      </w:r>
      <w:r>
        <w:rPr>
          <w:spacing w:val="-6"/>
        </w:rPr>
        <w:t xml:space="preserve"> </w:t>
      </w:r>
      <w:r>
        <w:t>aspects</w:t>
      </w:r>
      <w:r>
        <w:rPr>
          <w:spacing w:val="-6"/>
        </w:rPr>
        <w:t xml:space="preserve"> </w:t>
      </w:r>
      <w:r>
        <w:t>of</w:t>
      </w:r>
      <w:r>
        <w:rPr>
          <w:spacing w:val="-6"/>
        </w:rPr>
        <w:t xml:space="preserve"> </w:t>
      </w:r>
      <w:r>
        <w:t>retirement,</w:t>
      </w:r>
      <w:r>
        <w:rPr>
          <w:spacing w:val="-6"/>
        </w:rPr>
        <w:t xml:space="preserve"> </w:t>
      </w:r>
      <w:r>
        <w:t>the</w:t>
      </w:r>
      <w:r>
        <w:rPr>
          <w:spacing w:val="-8"/>
        </w:rPr>
        <w:t xml:space="preserve"> </w:t>
      </w:r>
      <w:r>
        <w:t>very</w:t>
      </w:r>
      <w:r>
        <w:rPr>
          <w:spacing w:val="-6"/>
        </w:rPr>
        <w:t xml:space="preserve"> </w:t>
      </w:r>
      <w:r>
        <w:t xml:space="preserve">frame </w:t>
      </w:r>
      <w:r>
        <w:rPr>
          <w:spacing w:val="-2"/>
        </w:rPr>
        <w:t>of</w:t>
      </w:r>
      <w:r>
        <w:rPr>
          <w:spacing w:val="-10"/>
        </w:rPr>
        <w:t xml:space="preserve"> </w:t>
      </w:r>
      <w:r>
        <w:rPr>
          <w:spacing w:val="-2"/>
        </w:rPr>
        <w:t>reference</w:t>
      </w:r>
      <w:r>
        <w:rPr>
          <w:spacing w:val="-10"/>
        </w:rPr>
        <w:t xml:space="preserve"> </w:t>
      </w:r>
      <w:r>
        <w:rPr>
          <w:spacing w:val="-2"/>
        </w:rPr>
        <w:t>has</w:t>
      </w:r>
      <w:r>
        <w:rPr>
          <w:spacing w:val="-9"/>
        </w:rPr>
        <w:t xml:space="preserve"> </w:t>
      </w:r>
      <w:r>
        <w:rPr>
          <w:spacing w:val="-2"/>
        </w:rPr>
        <w:t>mostly</w:t>
      </w:r>
      <w:r>
        <w:rPr>
          <w:spacing w:val="-10"/>
        </w:rPr>
        <w:t xml:space="preserve"> </w:t>
      </w:r>
      <w:r>
        <w:rPr>
          <w:spacing w:val="-2"/>
        </w:rPr>
        <w:t>taken</w:t>
      </w:r>
      <w:r>
        <w:rPr>
          <w:spacing w:val="-9"/>
        </w:rPr>
        <w:t xml:space="preserve"> </w:t>
      </w:r>
      <w:r>
        <w:rPr>
          <w:spacing w:val="-2"/>
        </w:rPr>
        <w:t>its</w:t>
      </w:r>
      <w:r>
        <w:rPr>
          <w:spacing w:val="-10"/>
        </w:rPr>
        <w:t xml:space="preserve"> </w:t>
      </w:r>
      <w:r>
        <w:rPr>
          <w:spacing w:val="-2"/>
        </w:rPr>
        <w:t>point</w:t>
      </w:r>
      <w:r>
        <w:rPr>
          <w:spacing w:val="-9"/>
        </w:rPr>
        <w:t xml:space="preserve"> </w:t>
      </w:r>
      <w:r>
        <w:rPr>
          <w:spacing w:val="-2"/>
        </w:rPr>
        <w:t>of</w:t>
      </w:r>
      <w:r>
        <w:rPr>
          <w:spacing w:val="-10"/>
        </w:rPr>
        <w:t xml:space="preserve"> </w:t>
      </w:r>
      <w:r>
        <w:rPr>
          <w:spacing w:val="-2"/>
        </w:rPr>
        <w:t>departure</w:t>
      </w:r>
      <w:r>
        <w:rPr>
          <w:spacing w:val="-10"/>
        </w:rPr>
        <w:t xml:space="preserve"> </w:t>
      </w:r>
      <w:r>
        <w:rPr>
          <w:spacing w:val="-2"/>
        </w:rPr>
        <w:t>from</w:t>
      </w:r>
      <w:r>
        <w:rPr>
          <w:spacing w:val="-9"/>
        </w:rPr>
        <w:t xml:space="preserve"> </w:t>
      </w:r>
      <w:r>
        <w:rPr>
          <w:spacing w:val="-2"/>
        </w:rPr>
        <w:t>negative</w:t>
      </w:r>
      <w:r>
        <w:rPr>
          <w:spacing w:val="-10"/>
        </w:rPr>
        <w:t xml:space="preserve"> </w:t>
      </w:r>
      <w:r>
        <w:rPr>
          <w:spacing w:val="-2"/>
        </w:rPr>
        <w:t xml:space="preserve">aspects. </w:t>
      </w:r>
      <w:r>
        <w:rPr>
          <w:spacing w:val="-6"/>
        </w:rPr>
        <w:t>Retirement</w:t>
      </w:r>
      <w:r>
        <w:rPr>
          <w:spacing w:val="-3"/>
        </w:rPr>
        <w:t xml:space="preserve"> </w:t>
      </w:r>
      <w:r>
        <w:rPr>
          <w:spacing w:val="-6"/>
        </w:rPr>
        <w:t>has</w:t>
      </w:r>
      <w:r>
        <w:rPr>
          <w:spacing w:val="-3"/>
        </w:rPr>
        <w:t xml:space="preserve"> </w:t>
      </w:r>
      <w:r>
        <w:rPr>
          <w:spacing w:val="-6"/>
        </w:rPr>
        <w:t>been</w:t>
      </w:r>
      <w:r>
        <w:rPr>
          <w:spacing w:val="-1"/>
        </w:rPr>
        <w:t xml:space="preserve"> </w:t>
      </w:r>
      <w:r>
        <w:rPr>
          <w:spacing w:val="-6"/>
        </w:rPr>
        <w:t>described</w:t>
      </w:r>
      <w:r>
        <w:rPr>
          <w:spacing w:val="-3"/>
        </w:rPr>
        <w:t xml:space="preserve"> </w:t>
      </w:r>
      <w:r>
        <w:rPr>
          <w:spacing w:val="-6"/>
        </w:rPr>
        <w:t>as</w:t>
      </w:r>
      <w:r>
        <w:rPr>
          <w:spacing w:val="-3"/>
        </w:rPr>
        <w:t xml:space="preserve"> </w:t>
      </w:r>
      <w:r>
        <w:rPr>
          <w:spacing w:val="-6"/>
        </w:rPr>
        <w:t>a</w:t>
      </w:r>
      <w:r>
        <w:rPr>
          <w:spacing w:val="-3"/>
        </w:rPr>
        <w:t xml:space="preserve"> </w:t>
      </w:r>
      <w:r>
        <w:rPr>
          <w:spacing w:val="-6"/>
        </w:rPr>
        <w:t>trauma</w:t>
      </w:r>
      <w:r>
        <w:rPr>
          <w:spacing w:val="-3"/>
        </w:rPr>
        <w:t xml:space="preserve"> </w:t>
      </w:r>
      <w:r>
        <w:rPr>
          <w:spacing w:val="-6"/>
        </w:rPr>
        <w:t>with</w:t>
      </w:r>
      <w:r>
        <w:rPr>
          <w:spacing w:val="-1"/>
        </w:rPr>
        <w:t xml:space="preserve"> </w:t>
      </w:r>
      <w:r>
        <w:rPr>
          <w:spacing w:val="-6"/>
        </w:rPr>
        <w:t>numerous</w:t>
      </w:r>
      <w:r>
        <w:rPr>
          <w:spacing w:val="-3"/>
        </w:rPr>
        <w:t xml:space="preserve"> </w:t>
      </w:r>
      <w:r>
        <w:rPr>
          <w:spacing w:val="-6"/>
        </w:rPr>
        <w:t>negative</w:t>
      </w:r>
      <w:r>
        <w:rPr>
          <w:spacing w:val="-3"/>
        </w:rPr>
        <w:t xml:space="preserve"> </w:t>
      </w:r>
      <w:r>
        <w:rPr>
          <w:spacing w:val="-6"/>
        </w:rPr>
        <w:t xml:space="preserve">aspects </w:t>
      </w:r>
      <w:r>
        <w:t>(Burgess,</w:t>
      </w:r>
      <w:r>
        <w:rPr>
          <w:spacing w:val="16"/>
        </w:rPr>
        <w:t xml:space="preserve"> </w:t>
      </w:r>
      <w:r>
        <w:t>1960;</w:t>
      </w:r>
      <w:r>
        <w:rPr>
          <w:spacing w:val="18"/>
        </w:rPr>
        <w:t xml:space="preserve"> </w:t>
      </w:r>
      <w:r>
        <w:t>Miller,</w:t>
      </w:r>
      <w:r>
        <w:rPr>
          <w:spacing w:val="16"/>
        </w:rPr>
        <w:t xml:space="preserve"> </w:t>
      </w:r>
      <w:r>
        <w:t>1965;</w:t>
      </w:r>
      <w:r>
        <w:rPr>
          <w:spacing w:val="17"/>
        </w:rPr>
        <w:t xml:space="preserve"> </w:t>
      </w:r>
      <w:r>
        <w:t>Maddox,</w:t>
      </w:r>
      <w:r>
        <w:rPr>
          <w:spacing w:val="17"/>
        </w:rPr>
        <w:t xml:space="preserve"> </w:t>
      </w:r>
      <w:r>
        <w:t>1968;</w:t>
      </w:r>
      <w:r>
        <w:rPr>
          <w:spacing w:val="17"/>
        </w:rPr>
        <w:t xml:space="preserve"> </w:t>
      </w:r>
      <w:r>
        <w:t>Blau,</w:t>
      </w:r>
      <w:r>
        <w:rPr>
          <w:spacing w:val="16"/>
        </w:rPr>
        <w:t xml:space="preserve"> </w:t>
      </w:r>
      <w:r>
        <w:t>1973;</w:t>
      </w:r>
      <w:r>
        <w:rPr>
          <w:spacing w:val="18"/>
        </w:rPr>
        <w:t xml:space="preserve"> </w:t>
      </w:r>
      <w:r>
        <w:t>Lowenthal</w:t>
      </w:r>
      <w:r>
        <w:rPr>
          <w:spacing w:val="16"/>
        </w:rPr>
        <w:t xml:space="preserve"> </w:t>
      </w:r>
      <w:r>
        <w:rPr>
          <w:spacing w:val="-10"/>
        </w:rPr>
        <w:t>&amp;</w:t>
      </w:r>
    </w:p>
    <w:p w14:paraId="7E4AE07A" w14:textId="77777777" w:rsidR="006E0EA6" w:rsidRDefault="00000000">
      <w:pPr>
        <w:pStyle w:val="BodyText"/>
        <w:spacing w:before="4" w:line="252" w:lineRule="auto"/>
        <w:ind w:left="13" w:right="18"/>
      </w:pPr>
      <w:r>
        <w:rPr>
          <w:spacing w:val="-2"/>
        </w:rPr>
        <w:t>Robinson,</w:t>
      </w:r>
      <w:r>
        <w:rPr>
          <w:spacing w:val="-7"/>
        </w:rPr>
        <w:t xml:space="preserve"> </w:t>
      </w:r>
      <w:r>
        <w:rPr>
          <w:spacing w:val="-2"/>
        </w:rPr>
        <w:t>1976;</w:t>
      </w:r>
      <w:r>
        <w:rPr>
          <w:spacing w:val="-9"/>
        </w:rPr>
        <w:t xml:space="preserve"> </w:t>
      </w:r>
      <w:r>
        <w:rPr>
          <w:spacing w:val="-2"/>
        </w:rPr>
        <w:t>Bradford,</w:t>
      </w:r>
      <w:r>
        <w:rPr>
          <w:spacing w:val="-7"/>
        </w:rPr>
        <w:t xml:space="preserve"> </w:t>
      </w:r>
      <w:r>
        <w:rPr>
          <w:spacing w:val="-2"/>
        </w:rPr>
        <w:t>1979;</w:t>
      </w:r>
      <w:r>
        <w:rPr>
          <w:spacing w:val="-9"/>
        </w:rPr>
        <w:t xml:space="preserve"> </w:t>
      </w:r>
      <w:r>
        <w:rPr>
          <w:spacing w:val="-2"/>
        </w:rPr>
        <w:t>Bernard,</w:t>
      </w:r>
      <w:r>
        <w:rPr>
          <w:spacing w:val="-7"/>
        </w:rPr>
        <w:t xml:space="preserve"> </w:t>
      </w:r>
      <w:r>
        <w:rPr>
          <w:spacing w:val="-2"/>
        </w:rPr>
        <w:t>1982).</w:t>
      </w:r>
      <w:r>
        <w:rPr>
          <w:spacing w:val="-7"/>
        </w:rPr>
        <w:t xml:space="preserve"> </w:t>
      </w:r>
      <w:r>
        <w:rPr>
          <w:spacing w:val="-2"/>
        </w:rPr>
        <w:t>The</w:t>
      </w:r>
      <w:r>
        <w:rPr>
          <w:spacing w:val="-9"/>
        </w:rPr>
        <w:t xml:space="preserve"> </w:t>
      </w:r>
      <w:r>
        <w:rPr>
          <w:spacing w:val="-2"/>
        </w:rPr>
        <w:t>following</w:t>
      </w:r>
      <w:r>
        <w:rPr>
          <w:spacing w:val="-7"/>
        </w:rPr>
        <w:t xml:space="preserve"> </w:t>
      </w:r>
      <w:r>
        <w:rPr>
          <w:spacing w:val="-2"/>
        </w:rPr>
        <w:t xml:space="preserve">quotation </w:t>
      </w:r>
      <w:r>
        <w:t>is typical:</w:t>
      </w:r>
    </w:p>
    <w:p w14:paraId="1992A6A7" w14:textId="77777777" w:rsidR="006E0EA6" w:rsidRDefault="00000000">
      <w:pPr>
        <w:spacing w:before="187" w:line="223" w:lineRule="auto"/>
        <w:ind w:left="490" w:right="489"/>
        <w:jc w:val="both"/>
        <w:rPr>
          <w:i/>
          <w:sz w:val="20"/>
        </w:rPr>
      </w:pPr>
      <w:r>
        <w:rPr>
          <w:i/>
          <w:w w:val="90"/>
          <w:sz w:val="20"/>
        </w:rPr>
        <w:t>In addition to his source of income, a man’s job means a point of personal</w:t>
      </w:r>
      <w:r>
        <w:rPr>
          <w:i/>
          <w:sz w:val="20"/>
        </w:rPr>
        <w:t xml:space="preserve"> </w:t>
      </w:r>
      <w:r>
        <w:rPr>
          <w:i/>
          <w:w w:val="90"/>
          <w:sz w:val="20"/>
        </w:rPr>
        <w:t>and social anchorage with considerable significance, both for the emer-</w:t>
      </w:r>
      <w:r>
        <w:rPr>
          <w:i/>
          <w:sz w:val="20"/>
        </w:rPr>
        <w:t xml:space="preserve"> </w:t>
      </w:r>
      <w:r>
        <w:rPr>
          <w:i/>
          <w:w w:val="90"/>
          <w:sz w:val="20"/>
        </w:rPr>
        <w:t>gence and maintenance of a satisfactory self-identity and for the experi-</w:t>
      </w:r>
      <w:r>
        <w:rPr>
          <w:i/>
          <w:sz w:val="20"/>
        </w:rPr>
        <w:t xml:space="preserve"> ence of adequate intercourse with his family and peers. </w:t>
      </w:r>
      <w:proofErr w:type="gramStart"/>
      <w:r>
        <w:rPr>
          <w:i/>
          <w:sz w:val="20"/>
        </w:rPr>
        <w:t>Thus</w:t>
      </w:r>
      <w:proofErr w:type="gramEnd"/>
      <w:r>
        <w:rPr>
          <w:i/>
          <w:sz w:val="20"/>
        </w:rPr>
        <w:t xml:space="preserve"> the </w:t>
      </w:r>
      <w:r>
        <w:rPr>
          <w:i/>
          <w:w w:val="90"/>
          <w:sz w:val="20"/>
        </w:rPr>
        <w:t>argument has followed—and with considerable justification—that any</w:t>
      </w:r>
      <w:r>
        <w:rPr>
          <w:i/>
          <w:sz w:val="20"/>
        </w:rPr>
        <w:t xml:space="preserve"> </w:t>
      </w:r>
      <w:r>
        <w:rPr>
          <w:i/>
          <w:spacing w:val="-2"/>
          <w:sz w:val="20"/>
        </w:rPr>
        <w:t>tampering</w:t>
      </w:r>
      <w:r>
        <w:rPr>
          <w:i/>
          <w:spacing w:val="-10"/>
          <w:sz w:val="20"/>
        </w:rPr>
        <w:t xml:space="preserve"> </w:t>
      </w:r>
      <w:r>
        <w:rPr>
          <w:i/>
          <w:spacing w:val="-2"/>
          <w:sz w:val="20"/>
        </w:rPr>
        <w:t>with</w:t>
      </w:r>
      <w:r>
        <w:rPr>
          <w:i/>
          <w:spacing w:val="-9"/>
          <w:sz w:val="20"/>
        </w:rPr>
        <w:t xml:space="preserve"> </w:t>
      </w:r>
      <w:r>
        <w:rPr>
          <w:i/>
          <w:spacing w:val="-2"/>
          <w:sz w:val="20"/>
        </w:rPr>
        <w:t>the</w:t>
      </w:r>
      <w:r>
        <w:rPr>
          <w:i/>
          <w:spacing w:val="-9"/>
          <w:sz w:val="20"/>
        </w:rPr>
        <w:t xml:space="preserve"> </w:t>
      </w:r>
      <w:r>
        <w:rPr>
          <w:i/>
          <w:spacing w:val="-2"/>
          <w:sz w:val="20"/>
        </w:rPr>
        <w:t>work</w:t>
      </w:r>
      <w:r>
        <w:rPr>
          <w:i/>
          <w:spacing w:val="-9"/>
          <w:sz w:val="20"/>
        </w:rPr>
        <w:t xml:space="preserve"> </w:t>
      </w:r>
      <w:r>
        <w:rPr>
          <w:i/>
          <w:spacing w:val="-2"/>
          <w:sz w:val="20"/>
        </w:rPr>
        <w:t>role,</w:t>
      </w:r>
      <w:r>
        <w:rPr>
          <w:i/>
          <w:spacing w:val="-9"/>
          <w:sz w:val="20"/>
        </w:rPr>
        <w:t xml:space="preserve"> </w:t>
      </w:r>
      <w:r>
        <w:rPr>
          <w:i/>
          <w:spacing w:val="-2"/>
          <w:sz w:val="20"/>
        </w:rPr>
        <w:t>the</w:t>
      </w:r>
      <w:r>
        <w:rPr>
          <w:i/>
          <w:spacing w:val="-9"/>
          <w:sz w:val="20"/>
        </w:rPr>
        <w:t xml:space="preserve"> </w:t>
      </w:r>
      <w:r>
        <w:rPr>
          <w:i/>
          <w:spacing w:val="-2"/>
          <w:sz w:val="20"/>
        </w:rPr>
        <w:t>great</w:t>
      </w:r>
      <w:r>
        <w:rPr>
          <w:i/>
          <w:spacing w:val="-8"/>
          <w:sz w:val="20"/>
        </w:rPr>
        <w:t xml:space="preserve"> </w:t>
      </w:r>
      <w:r>
        <w:rPr>
          <w:i/>
          <w:spacing w:val="-2"/>
          <w:sz w:val="20"/>
        </w:rPr>
        <w:t>balancing</w:t>
      </w:r>
      <w:r>
        <w:rPr>
          <w:i/>
          <w:spacing w:val="-9"/>
          <w:sz w:val="20"/>
        </w:rPr>
        <w:t xml:space="preserve"> </w:t>
      </w:r>
      <w:r>
        <w:rPr>
          <w:i/>
          <w:spacing w:val="-2"/>
          <w:sz w:val="20"/>
        </w:rPr>
        <w:t>factor</w:t>
      </w:r>
      <w:r>
        <w:rPr>
          <w:i/>
          <w:spacing w:val="-9"/>
          <w:sz w:val="20"/>
        </w:rPr>
        <w:t xml:space="preserve"> </w:t>
      </w:r>
      <w:r>
        <w:rPr>
          <w:i/>
          <w:spacing w:val="-2"/>
          <w:sz w:val="20"/>
        </w:rPr>
        <w:t>in</w:t>
      </w:r>
      <w:r>
        <w:rPr>
          <w:i/>
          <w:spacing w:val="-9"/>
          <w:sz w:val="20"/>
        </w:rPr>
        <w:t xml:space="preserve"> </w:t>
      </w:r>
      <w:r>
        <w:rPr>
          <w:i/>
          <w:spacing w:val="-2"/>
          <w:sz w:val="20"/>
        </w:rPr>
        <w:t>life,</w:t>
      </w:r>
      <w:r>
        <w:rPr>
          <w:i/>
          <w:spacing w:val="-8"/>
          <w:sz w:val="20"/>
        </w:rPr>
        <w:t xml:space="preserve"> </w:t>
      </w:r>
      <w:r>
        <w:rPr>
          <w:i/>
          <w:spacing w:val="-2"/>
          <w:sz w:val="20"/>
        </w:rPr>
        <w:t xml:space="preserve">runs </w:t>
      </w:r>
      <w:r>
        <w:rPr>
          <w:i/>
          <w:w w:val="90"/>
          <w:sz w:val="20"/>
        </w:rPr>
        <w:t>the risk of creating a profound alienation and disequilibrium among the</w:t>
      </w:r>
      <w:r>
        <w:rPr>
          <w:i/>
          <w:sz w:val="20"/>
        </w:rPr>
        <w:t xml:space="preserve"> </w:t>
      </w:r>
      <w:r>
        <w:rPr>
          <w:i/>
          <w:spacing w:val="-2"/>
          <w:sz w:val="20"/>
        </w:rPr>
        <w:t xml:space="preserve">affected individuals. In an environment characterized by a religious </w:t>
      </w:r>
      <w:r>
        <w:rPr>
          <w:i/>
          <w:spacing w:val="-4"/>
          <w:sz w:val="20"/>
        </w:rPr>
        <w:t>devotion</w:t>
      </w:r>
      <w:r>
        <w:rPr>
          <w:i/>
          <w:spacing w:val="-8"/>
          <w:sz w:val="20"/>
        </w:rPr>
        <w:t xml:space="preserve"> </w:t>
      </w:r>
      <w:r>
        <w:rPr>
          <w:i/>
          <w:spacing w:val="-4"/>
          <w:sz w:val="20"/>
        </w:rPr>
        <w:t>to</w:t>
      </w:r>
      <w:r>
        <w:rPr>
          <w:i/>
          <w:spacing w:val="-7"/>
          <w:sz w:val="20"/>
        </w:rPr>
        <w:t xml:space="preserve"> </w:t>
      </w:r>
      <w:r>
        <w:rPr>
          <w:i/>
          <w:spacing w:val="-4"/>
          <w:sz w:val="20"/>
        </w:rPr>
        <w:t>work</w:t>
      </w:r>
      <w:r>
        <w:rPr>
          <w:i/>
          <w:spacing w:val="-7"/>
          <w:sz w:val="20"/>
        </w:rPr>
        <w:t xml:space="preserve"> </w:t>
      </w:r>
      <w:r>
        <w:rPr>
          <w:i/>
          <w:spacing w:val="-4"/>
          <w:sz w:val="20"/>
        </w:rPr>
        <w:t>and</w:t>
      </w:r>
      <w:r>
        <w:rPr>
          <w:i/>
          <w:spacing w:val="-7"/>
          <w:sz w:val="20"/>
        </w:rPr>
        <w:t xml:space="preserve"> </w:t>
      </w:r>
      <w:r>
        <w:rPr>
          <w:i/>
          <w:spacing w:val="-4"/>
          <w:sz w:val="20"/>
        </w:rPr>
        <w:t>peopled</w:t>
      </w:r>
      <w:r>
        <w:rPr>
          <w:i/>
          <w:spacing w:val="-7"/>
          <w:sz w:val="20"/>
        </w:rPr>
        <w:t xml:space="preserve"> </w:t>
      </w:r>
      <w:r>
        <w:rPr>
          <w:i/>
          <w:spacing w:val="-4"/>
          <w:sz w:val="20"/>
        </w:rPr>
        <w:t>by</w:t>
      </w:r>
      <w:r>
        <w:rPr>
          <w:i/>
          <w:spacing w:val="-7"/>
          <w:sz w:val="20"/>
        </w:rPr>
        <w:t xml:space="preserve"> </w:t>
      </w:r>
      <w:r>
        <w:rPr>
          <w:i/>
          <w:spacing w:val="-4"/>
          <w:sz w:val="20"/>
        </w:rPr>
        <w:t>individuals</w:t>
      </w:r>
      <w:r>
        <w:rPr>
          <w:i/>
          <w:spacing w:val="-7"/>
          <w:sz w:val="20"/>
        </w:rPr>
        <w:t xml:space="preserve"> </w:t>
      </w:r>
      <w:r>
        <w:rPr>
          <w:i/>
          <w:spacing w:val="-4"/>
          <w:sz w:val="20"/>
        </w:rPr>
        <w:t>dedicated</w:t>
      </w:r>
      <w:r>
        <w:rPr>
          <w:i/>
          <w:spacing w:val="-7"/>
          <w:sz w:val="20"/>
        </w:rPr>
        <w:t xml:space="preserve"> </w:t>
      </w:r>
      <w:r>
        <w:rPr>
          <w:i/>
          <w:spacing w:val="-4"/>
          <w:sz w:val="20"/>
        </w:rPr>
        <w:t>to</w:t>
      </w:r>
      <w:r>
        <w:rPr>
          <w:i/>
          <w:spacing w:val="-7"/>
          <w:sz w:val="20"/>
        </w:rPr>
        <w:t xml:space="preserve"> </w:t>
      </w:r>
      <w:r>
        <w:rPr>
          <w:i/>
          <w:spacing w:val="-4"/>
          <w:sz w:val="20"/>
        </w:rPr>
        <w:t>conspicuous</w:t>
      </w:r>
      <w:r>
        <w:rPr>
          <w:i/>
          <w:sz w:val="20"/>
        </w:rPr>
        <w:t xml:space="preserve"> </w:t>
      </w:r>
      <w:r>
        <w:rPr>
          <w:i/>
          <w:w w:val="90"/>
          <w:sz w:val="20"/>
        </w:rPr>
        <w:t>production</w:t>
      </w:r>
      <w:r>
        <w:rPr>
          <w:i/>
          <w:spacing w:val="-1"/>
          <w:w w:val="90"/>
          <w:sz w:val="20"/>
        </w:rPr>
        <w:t xml:space="preserve"> </w:t>
      </w:r>
      <w:r>
        <w:rPr>
          <w:i/>
          <w:w w:val="90"/>
          <w:sz w:val="20"/>
        </w:rPr>
        <w:t>as an</w:t>
      </w:r>
      <w:r>
        <w:rPr>
          <w:i/>
          <w:spacing w:val="-1"/>
          <w:w w:val="90"/>
          <w:sz w:val="20"/>
        </w:rPr>
        <w:t xml:space="preserve"> </w:t>
      </w:r>
      <w:r>
        <w:rPr>
          <w:i/>
          <w:w w:val="90"/>
          <w:sz w:val="20"/>
        </w:rPr>
        <w:t>important means</w:t>
      </w:r>
      <w:r>
        <w:rPr>
          <w:i/>
          <w:spacing w:val="-1"/>
          <w:w w:val="90"/>
          <w:sz w:val="20"/>
        </w:rPr>
        <w:t xml:space="preserve"> </w:t>
      </w:r>
      <w:r>
        <w:rPr>
          <w:i/>
          <w:w w:val="90"/>
          <w:sz w:val="20"/>
        </w:rPr>
        <w:t>of self-identification</w:t>
      </w:r>
      <w:r>
        <w:rPr>
          <w:i/>
          <w:spacing w:val="-1"/>
          <w:w w:val="90"/>
          <w:sz w:val="20"/>
        </w:rPr>
        <w:t xml:space="preserve"> </w:t>
      </w:r>
      <w:r>
        <w:rPr>
          <w:i/>
          <w:w w:val="90"/>
          <w:sz w:val="20"/>
        </w:rPr>
        <w:t>and self-justifica-</w:t>
      </w:r>
      <w:r>
        <w:rPr>
          <w:i/>
          <w:sz w:val="20"/>
        </w:rPr>
        <w:t xml:space="preserve"> </w:t>
      </w:r>
      <w:r>
        <w:rPr>
          <w:i/>
          <w:spacing w:val="-4"/>
          <w:sz w:val="20"/>
        </w:rPr>
        <w:t>tion, retirement would be expected to have social as well as economic</w:t>
      </w:r>
      <w:r>
        <w:rPr>
          <w:i/>
          <w:sz w:val="20"/>
        </w:rPr>
        <w:t xml:space="preserve"> significance. (Maddox, 1968, p. 359)</w:t>
      </w:r>
    </w:p>
    <w:p w14:paraId="2A101196" w14:textId="77777777" w:rsidR="006E0EA6" w:rsidRDefault="00000000">
      <w:pPr>
        <w:pStyle w:val="BodyText"/>
        <w:spacing w:before="231" w:line="249" w:lineRule="auto"/>
        <w:ind w:left="13" w:right="17" w:firstLine="417"/>
      </w:pPr>
      <w:r>
        <w:t>The</w:t>
      </w:r>
      <w:r>
        <w:rPr>
          <w:spacing w:val="38"/>
        </w:rPr>
        <w:t xml:space="preserve"> </w:t>
      </w:r>
      <w:r>
        <w:t>trauma</w:t>
      </w:r>
      <w:r>
        <w:rPr>
          <w:spacing w:val="38"/>
        </w:rPr>
        <w:t xml:space="preserve"> </w:t>
      </w:r>
      <w:r>
        <w:t>of</w:t>
      </w:r>
      <w:r>
        <w:rPr>
          <w:spacing w:val="39"/>
        </w:rPr>
        <w:t xml:space="preserve"> </w:t>
      </w:r>
      <w:r>
        <w:t>retirement</w:t>
      </w:r>
      <w:r>
        <w:rPr>
          <w:spacing w:val="38"/>
        </w:rPr>
        <w:t xml:space="preserve"> </w:t>
      </w:r>
      <w:r>
        <w:t>is,</w:t>
      </w:r>
      <w:r>
        <w:rPr>
          <w:spacing w:val="38"/>
        </w:rPr>
        <w:t xml:space="preserve"> </w:t>
      </w:r>
      <w:r>
        <w:t>however,</w:t>
      </w:r>
      <w:r>
        <w:rPr>
          <w:spacing w:val="38"/>
        </w:rPr>
        <w:t xml:space="preserve"> </w:t>
      </w:r>
      <w:r>
        <w:t>not</w:t>
      </w:r>
      <w:r>
        <w:rPr>
          <w:spacing w:val="38"/>
        </w:rPr>
        <w:t xml:space="preserve"> </w:t>
      </w:r>
      <w:r>
        <w:t>a</w:t>
      </w:r>
      <w:r>
        <w:rPr>
          <w:spacing w:val="39"/>
        </w:rPr>
        <w:t xml:space="preserve"> </w:t>
      </w:r>
      <w:r>
        <w:t>general</w:t>
      </w:r>
      <w:r>
        <w:rPr>
          <w:spacing w:val="38"/>
        </w:rPr>
        <w:t xml:space="preserve"> </w:t>
      </w:r>
      <w:r>
        <w:t>pattern,</w:t>
      </w:r>
      <w:r>
        <w:rPr>
          <w:spacing w:val="38"/>
        </w:rPr>
        <w:t xml:space="preserve"> </w:t>
      </w:r>
      <w:r>
        <w:t>as we like to imagine. As early as 1971, Streib and Schneider presented a longitudinal study where 1,969 persons were followed into retirement. Among other things, they studied the subjective life satisfaction both before</w:t>
      </w:r>
      <w:r>
        <w:rPr>
          <w:spacing w:val="-12"/>
        </w:rPr>
        <w:t xml:space="preserve"> </w:t>
      </w:r>
      <w:r>
        <w:t>and</w:t>
      </w:r>
      <w:r>
        <w:rPr>
          <w:spacing w:val="-12"/>
        </w:rPr>
        <w:t xml:space="preserve"> </w:t>
      </w:r>
      <w:r>
        <w:t>after</w:t>
      </w:r>
      <w:r>
        <w:rPr>
          <w:spacing w:val="-11"/>
        </w:rPr>
        <w:t xml:space="preserve"> </w:t>
      </w:r>
      <w:proofErr w:type="gramStart"/>
      <w:r>
        <w:t>retirement,</w:t>
      </w:r>
      <w:r>
        <w:rPr>
          <w:spacing w:val="-12"/>
        </w:rPr>
        <w:t xml:space="preserve"> </w:t>
      </w:r>
      <w:r>
        <w:t>and</w:t>
      </w:r>
      <w:proofErr w:type="gramEnd"/>
      <w:r>
        <w:rPr>
          <w:spacing w:val="-11"/>
        </w:rPr>
        <w:t xml:space="preserve"> </w:t>
      </w:r>
      <w:r>
        <w:t>did</w:t>
      </w:r>
      <w:r>
        <w:rPr>
          <w:spacing w:val="-11"/>
        </w:rPr>
        <w:t xml:space="preserve"> </w:t>
      </w:r>
      <w:r>
        <w:t>not</w:t>
      </w:r>
      <w:r>
        <w:rPr>
          <w:spacing w:val="-11"/>
        </w:rPr>
        <w:t xml:space="preserve"> </w:t>
      </w:r>
      <w:r>
        <w:t>find</w:t>
      </w:r>
      <w:r>
        <w:rPr>
          <w:spacing w:val="-12"/>
        </w:rPr>
        <w:t xml:space="preserve"> </w:t>
      </w:r>
      <w:r>
        <w:t>any</w:t>
      </w:r>
      <w:r>
        <w:rPr>
          <w:spacing w:val="-11"/>
        </w:rPr>
        <w:t xml:space="preserve"> </w:t>
      </w:r>
      <w:r>
        <w:t>appreciable</w:t>
      </w:r>
      <w:r>
        <w:rPr>
          <w:spacing w:val="-12"/>
        </w:rPr>
        <w:t xml:space="preserve"> </w:t>
      </w:r>
      <w:r>
        <w:t xml:space="preserve">differences. </w:t>
      </w:r>
      <w:r>
        <w:rPr>
          <w:spacing w:val="-4"/>
        </w:rPr>
        <w:t xml:space="preserve">Atchley (1971, 1980), Parnes and Nestel (1981), and Palmore, et al. (1985) </w:t>
      </w:r>
      <w:r>
        <w:t>are</w:t>
      </w:r>
      <w:r>
        <w:rPr>
          <w:spacing w:val="-11"/>
        </w:rPr>
        <w:t xml:space="preserve"> </w:t>
      </w:r>
      <w:r>
        <w:t>examples</w:t>
      </w:r>
      <w:r>
        <w:rPr>
          <w:spacing w:val="-11"/>
        </w:rPr>
        <w:t xml:space="preserve"> </w:t>
      </w:r>
      <w:r>
        <w:t>of</w:t>
      </w:r>
      <w:r>
        <w:rPr>
          <w:spacing w:val="-11"/>
        </w:rPr>
        <w:t xml:space="preserve"> </w:t>
      </w:r>
      <w:r>
        <w:t>the</w:t>
      </w:r>
      <w:r>
        <w:rPr>
          <w:spacing w:val="-11"/>
        </w:rPr>
        <w:t xml:space="preserve"> </w:t>
      </w:r>
      <w:r>
        <w:t>many</w:t>
      </w:r>
      <w:r>
        <w:rPr>
          <w:spacing w:val="-11"/>
        </w:rPr>
        <w:t xml:space="preserve"> </w:t>
      </w:r>
      <w:r>
        <w:t>who</w:t>
      </w:r>
      <w:r>
        <w:rPr>
          <w:spacing w:val="-11"/>
        </w:rPr>
        <w:t xml:space="preserve"> </w:t>
      </w:r>
      <w:r>
        <w:t>have</w:t>
      </w:r>
      <w:r>
        <w:rPr>
          <w:spacing w:val="-10"/>
        </w:rPr>
        <w:t xml:space="preserve"> </w:t>
      </w:r>
      <w:r>
        <w:t>arrived</w:t>
      </w:r>
      <w:r>
        <w:rPr>
          <w:spacing w:val="-11"/>
        </w:rPr>
        <w:t xml:space="preserve"> </w:t>
      </w:r>
      <w:r>
        <w:t>at</w:t>
      </w:r>
      <w:r>
        <w:rPr>
          <w:spacing w:val="-11"/>
        </w:rPr>
        <w:t xml:space="preserve"> </w:t>
      </w:r>
      <w:r>
        <w:t>similar</w:t>
      </w:r>
      <w:r>
        <w:rPr>
          <w:spacing w:val="-11"/>
        </w:rPr>
        <w:t xml:space="preserve"> </w:t>
      </w:r>
      <w:r>
        <w:t>conclusions.</w:t>
      </w:r>
      <w:r>
        <w:rPr>
          <w:spacing w:val="-11"/>
        </w:rPr>
        <w:t xml:space="preserve"> </w:t>
      </w:r>
      <w:r>
        <w:t>Streib and</w:t>
      </w:r>
      <w:r>
        <w:rPr>
          <w:spacing w:val="-2"/>
        </w:rPr>
        <w:t xml:space="preserve"> </w:t>
      </w:r>
      <w:r>
        <w:t>Scheider</w:t>
      </w:r>
      <w:r>
        <w:rPr>
          <w:spacing w:val="-2"/>
        </w:rPr>
        <w:t xml:space="preserve"> </w:t>
      </w:r>
      <w:r>
        <w:t>bravely</w:t>
      </w:r>
      <w:r>
        <w:rPr>
          <w:spacing w:val="-2"/>
        </w:rPr>
        <w:t xml:space="preserve"> </w:t>
      </w:r>
      <w:r>
        <w:t>held that</w:t>
      </w:r>
      <w:r>
        <w:rPr>
          <w:spacing w:val="-2"/>
        </w:rPr>
        <w:t xml:space="preserve"> </w:t>
      </w:r>
      <w:r>
        <w:t>prevailing</w:t>
      </w:r>
      <w:r>
        <w:rPr>
          <w:spacing w:val="-2"/>
        </w:rPr>
        <w:t xml:space="preserve"> </w:t>
      </w:r>
      <w:r>
        <w:t>role</w:t>
      </w:r>
      <w:r>
        <w:rPr>
          <w:spacing w:val="-2"/>
        </w:rPr>
        <w:t xml:space="preserve"> </w:t>
      </w:r>
      <w:r>
        <w:t>theory</w:t>
      </w:r>
      <w:r>
        <w:rPr>
          <w:spacing w:val="-2"/>
        </w:rPr>
        <w:t xml:space="preserve"> </w:t>
      </w:r>
      <w:r>
        <w:t>did</w:t>
      </w:r>
      <w:r>
        <w:rPr>
          <w:spacing w:val="-2"/>
        </w:rPr>
        <w:t xml:space="preserve"> </w:t>
      </w:r>
      <w:r>
        <w:t>not seem</w:t>
      </w:r>
      <w:r>
        <w:rPr>
          <w:spacing w:val="-2"/>
        </w:rPr>
        <w:t xml:space="preserve"> </w:t>
      </w:r>
      <w:r>
        <w:t>to</w:t>
      </w:r>
      <w:r>
        <w:rPr>
          <w:spacing w:val="-2"/>
        </w:rPr>
        <w:t xml:space="preserve"> </w:t>
      </w:r>
      <w:r>
        <w:t xml:space="preserve">be </w:t>
      </w:r>
      <w:r>
        <w:rPr>
          <w:spacing w:val="-4"/>
        </w:rPr>
        <w:t>applicable</w:t>
      </w:r>
      <w:r>
        <w:rPr>
          <w:spacing w:val="-6"/>
        </w:rPr>
        <w:t xml:space="preserve"> </w:t>
      </w:r>
      <w:r>
        <w:rPr>
          <w:spacing w:val="-4"/>
        </w:rPr>
        <w:t>in</w:t>
      </w:r>
      <w:r>
        <w:rPr>
          <w:spacing w:val="-6"/>
        </w:rPr>
        <w:t xml:space="preserve"> </w:t>
      </w:r>
      <w:r>
        <w:rPr>
          <w:spacing w:val="-4"/>
        </w:rPr>
        <w:t>the</w:t>
      </w:r>
      <w:r>
        <w:rPr>
          <w:spacing w:val="-6"/>
        </w:rPr>
        <w:t xml:space="preserve"> </w:t>
      </w:r>
      <w:r>
        <w:rPr>
          <w:spacing w:val="-4"/>
        </w:rPr>
        <w:t>later</w:t>
      </w:r>
      <w:r>
        <w:rPr>
          <w:spacing w:val="-6"/>
        </w:rPr>
        <w:t xml:space="preserve"> </w:t>
      </w:r>
      <w:r>
        <w:rPr>
          <w:spacing w:val="-4"/>
        </w:rPr>
        <w:t>life</w:t>
      </w:r>
      <w:r>
        <w:rPr>
          <w:spacing w:val="-6"/>
        </w:rPr>
        <w:t xml:space="preserve"> </w:t>
      </w:r>
      <w:r>
        <w:rPr>
          <w:spacing w:val="-4"/>
        </w:rPr>
        <w:t>cycle,</w:t>
      </w:r>
      <w:r>
        <w:rPr>
          <w:spacing w:val="-6"/>
        </w:rPr>
        <w:t xml:space="preserve"> </w:t>
      </w:r>
      <w:r>
        <w:rPr>
          <w:spacing w:val="-4"/>
        </w:rPr>
        <w:t>but</w:t>
      </w:r>
      <w:r>
        <w:rPr>
          <w:spacing w:val="-6"/>
        </w:rPr>
        <w:t xml:space="preserve"> </w:t>
      </w:r>
      <w:r>
        <w:rPr>
          <w:spacing w:val="-4"/>
        </w:rPr>
        <w:t>that</w:t>
      </w:r>
      <w:r>
        <w:rPr>
          <w:spacing w:val="-6"/>
        </w:rPr>
        <w:t xml:space="preserve"> </w:t>
      </w:r>
      <w:r>
        <w:rPr>
          <w:spacing w:val="-4"/>
        </w:rPr>
        <w:t>despite</w:t>
      </w:r>
      <w:r>
        <w:rPr>
          <w:spacing w:val="-6"/>
        </w:rPr>
        <w:t xml:space="preserve"> </w:t>
      </w:r>
      <w:r>
        <w:rPr>
          <w:spacing w:val="-4"/>
        </w:rPr>
        <w:t>this,</w:t>
      </w:r>
      <w:r>
        <w:rPr>
          <w:spacing w:val="-6"/>
        </w:rPr>
        <w:t xml:space="preserve"> </w:t>
      </w:r>
      <w:r>
        <w:rPr>
          <w:spacing w:val="-4"/>
        </w:rPr>
        <w:t>researchers</w:t>
      </w:r>
      <w:r>
        <w:rPr>
          <w:spacing w:val="-6"/>
        </w:rPr>
        <w:t xml:space="preserve"> </w:t>
      </w:r>
      <w:r>
        <w:rPr>
          <w:spacing w:val="-4"/>
        </w:rPr>
        <w:t xml:space="preserve">continued </w:t>
      </w:r>
      <w:r>
        <w:t xml:space="preserve">to base their hypotheses on this theory, perhaps </w:t>
      </w:r>
      <w:proofErr w:type="gramStart"/>
      <w:r>
        <w:t>in order to</w:t>
      </w:r>
      <w:proofErr w:type="gramEnd"/>
      <w:r>
        <w:t xml:space="preserve"> acquire “scientific” arguments </w:t>
      </w:r>
      <w:proofErr w:type="gramStart"/>
      <w:r>
        <w:t>in order to</w:t>
      </w:r>
      <w:proofErr w:type="gramEnd"/>
      <w:r>
        <w:t xml:space="preserve"> bring about sociopolitical changes.</w:t>
      </w:r>
    </w:p>
    <w:p w14:paraId="457F74D1" w14:textId="77777777" w:rsidR="006E0EA6" w:rsidRDefault="00000000">
      <w:pPr>
        <w:spacing w:before="12" w:line="249" w:lineRule="auto"/>
        <w:ind w:left="13" w:right="19" w:firstLine="417"/>
        <w:jc w:val="both"/>
        <w:rPr>
          <w:sz w:val="21"/>
        </w:rPr>
      </w:pPr>
      <w:r>
        <w:rPr>
          <w:sz w:val="21"/>
        </w:rPr>
        <w:t xml:space="preserve">In the third edition of </w:t>
      </w:r>
      <w:r>
        <w:rPr>
          <w:i/>
          <w:sz w:val="21"/>
        </w:rPr>
        <w:t>The Encyclopedia of Aging</w:t>
      </w:r>
      <w:r>
        <w:rPr>
          <w:sz w:val="21"/>
        </w:rPr>
        <w:t xml:space="preserve">, Ekerdt (2001) </w:t>
      </w:r>
      <w:r>
        <w:rPr>
          <w:spacing w:val="-2"/>
          <w:sz w:val="21"/>
        </w:rPr>
        <w:t>concluded:</w:t>
      </w:r>
    </w:p>
    <w:p w14:paraId="45B16126" w14:textId="77777777" w:rsidR="006E0EA6" w:rsidRDefault="006E0EA6">
      <w:pPr>
        <w:spacing w:line="249" w:lineRule="auto"/>
        <w:jc w:val="both"/>
        <w:rPr>
          <w:sz w:val="21"/>
        </w:rPr>
        <w:sectPr w:rsidR="006E0EA6">
          <w:pgSz w:w="7920" w:h="12590"/>
          <w:pgMar w:top="1200" w:right="720" w:bottom="280" w:left="720" w:header="691" w:footer="0" w:gutter="0"/>
          <w:cols w:space="720"/>
        </w:sectPr>
      </w:pPr>
    </w:p>
    <w:p w14:paraId="40E8C5DF" w14:textId="77777777" w:rsidR="006E0EA6" w:rsidRDefault="00000000">
      <w:pPr>
        <w:spacing w:before="105" w:line="223" w:lineRule="auto"/>
        <w:ind w:left="490" w:right="488"/>
        <w:jc w:val="both"/>
        <w:rPr>
          <w:i/>
          <w:sz w:val="20"/>
        </w:rPr>
      </w:pPr>
      <w:r>
        <w:rPr>
          <w:i/>
          <w:w w:val="90"/>
          <w:sz w:val="20"/>
        </w:rPr>
        <w:lastRenderedPageBreak/>
        <w:t>Early conceptions about possible retirement adaptation, developed while</w:t>
      </w:r>
      <w:r>
        <w:rPr>
          <w:i/>
          <w:sz w:val="20"/>
        </w:rPr>
        <w:t xml:space="preserve"> </w:t>
      </w:r>
      <w:r>
        <w:rPr>
          <w:i/>
          <w:w w:val="90"/>
          <w:sz w:val="20"/>
        </w:rPr>
        <w:t>the retirement role was still gaining popular acceptance, foresaw retire-</w:t>
      </w:r>
      <w:r>
        <w:rPr>
          <w:i/>
          <w:sz w:val="20"/>
        </w:rPr>
        <w:t xml:space="preserve"> </w:t>
      </w:r>
      <w:r>
        <w:rPr>
          <w:i/>
          <w:w w:val="90"/>
          <w:sz w:val="20"/>
        </w:rPr>
        <w:t>ment</w:t>
      </w:r>
      <w:r>
        <w:rPr>
          <w:i/>
          <w:spacing w:val="-5"/>
          <w:w w:val="90"/>
          <w:sz w:val="20"/>
        </w:rPr>
        <w:t xml:space="preserve"> </w:t>
      </w:r>
      <w:r>
        <w:rPr>
          <w:i/>
          <w:w w:val="90"/>
          <w:sz w:val="20"/>
        </w:rPr>
        <w:t>as</w:t>
      </w:r>
      <w:r>
        <w:rPr>
          <w:i/>
          <w:spacing w:val="-3"/>
          <w:w w:val="90"/>
          <w:sz w:val="20"/>
        </w:rPr>
        <w:t xml:space="preserve"> </w:t>
      </w:r>
      <w:r>
        <w:rPr>
          <w:i/>
          <w:w w:val="90"/>
          <w:sz w:val="20"/>
        </w:rPr>
        <w:t>a</w:t>
      </w:r>
      <w:r>
        <w:rPr>
          <w:i/>
          <w:spacing w:val="-5"/>
          <w:w w:val="90"/>
          <w:sz w:val="20"/>
        </w:rPr>
        <w:t xml:space="preserve"> </w:t>
      </w:r>
      <w:r>
        <w:rPr>
          <w:i/>
          <w:w w:val="90"/>
          <w:sz w:val="20"/>
        </w:rPr>
        <w:t>stressful</w:t>
      </w:r>
      <w:r>
        <w:rPr>
          <w:i/>
          <w:spacing w:val="-5"/>
          <w:w w:val="90"/>
          <w:sz w:val="20"/>
        </w:rPr>
        <w:t xml:space="preserve"> </w:t>
      </w:r>
      <w:r>
        <w:rPr>
          <w:i/>
          <w:w w:val="90"/>
          <w:sz w:val="20"/>
        </w:rPr>
        <w:t>transition</w:t>
      </w:r>
      <w:r>
        <w:rPr>
          <w:i/>
          <w:spacing w:val="-3"/>
          <w:w w:val="90"/>
          <w:sz w:val="20"/>
        </w:rPr>
        <w:t xml:space="preserve"> </w:t>
      </w:r>
      <w:r>
        <w:rPr>
          <w:i/>
          <w:w w:val="90"/>
          <w:sz w:val="20"/>
        </w:rPr>
        <w:t>and</w:t>
      </w:r>
      <w:r>
        <w:rPr>
          <w:i/>
          <w:spacing w:val="-5"/>
          <w:w w:val="90"/>
          <w:sz w:val="20"/>
        </w:rPr>
        <w:t xml:space="preserve"> </w:t>
      </w:r>
      <w:r>
        <w:rPr>
          <w:i/>
          <w:w w:val="90"/>
          <w:sz w:val="20"/>
        </w:rPr>
        <w:t>a</w:t>
      </w:r>
      <w:r>
        <w:rPr>
          <w:i/>
          <w:spacing w:val="-3"/>
          <w:w w:val="90"/>
          <w:sz w:val="20"/>
        </w:rPr>
        <w:t xml:space="preserve"> </w:t>
      </w:r>
      <w:r>
        <w:rPr>
          <w:i/>
          <w:w w:val="90"/>
          <w:sz w:val="20"/>
        </w:rPr>
        <w:t>“crisis”</w:t>
      </w:r>
      <w:r>
        <w:rPr>
          <w:i/>
          <w:spacing w:val="-5"/>
          <w:w w:val="90"/>
          <w:sz w:val="20"/>
        </w:rPr>
        <w:t xml:space="preserve"> </w:t>
      </w:r>
      <w:r>
        <w:rPr>
          <w:i/>
          <w:w w:val="90"/>
          <w:sz w:val="20"/>
        </w:rPr>
        <w:t>for</w:t>
      </w:r>
      <w:r>
        <w:rPr>
          <w:i/>
          <w:spacing w:val="-5"/>
          <w:w w:val="90"/>
          <w:sz w:val="20"/>
        </w:rPr>
        <w:t xml:space="preserve"> </w:t>
      </w:r>
      <w:r>
        <w:rPr>
          <w:i/>
          <w:w w:val="90"/>
          <w:sz w:val="20"/>
        </w:rPr>
        <w:t>personal</w:t>
      </w:r>
      <w:r>
        <w:rPr>
          <w:i/>
          <w:spacing w:val="-3"/>
          <w:w w:val="90"/>
          <w:sz w:val="20"/>
        </w:rPr>
        <w:t xml:space="preserve"> </w:t>
      </w:r>
      <w:r>
        <w:rPr>
          <w:i/>
          <w:w w:val="90"/>
          <w:sz w:val="20"/>
        </w:rPr>
        <w:t>identity.</w:t>
      </w:r>
      <w:r>
        <w:rPr>
          <w:i/>
          <w:spacing w:val="-5"/>
          <w:w w:val="90"/>
          <w:sz w:val="20"/>
        </w:rPr>
        <w:t xml:space="preserve"> </w:t>
      </w:r>
      <w:r>
        <w:rPr>
          <w:i/>
          <w:w w:val="90"/>
          <w:sz w:val="20"/>
        </w:rPr>
        <w:t>Research</w:t>
      </w:r>
      <w:r>
        <w:rPr>
          <w:i/>
          <w:sz w:val="20"/>
        </w:rPr>
        <w:t xml:space="preserve"> </w:t>
      </w:r>
      <w:r>
        <w:rPr>
          <w:i/>
          <w:w w:val="90"/>
          <w:sz w:val="20"/>
        </w:rPr>
        <w:t>reports from longitudinal studies of workers’ experience before and after</w:t>
      </w:r>
      <w:r>
        <w:rPr>
          <w:i/>
          <w:sz w:val="20"/>
        </w:rPr>
        <w:t xml:space="preserve"> </w:t>
      </w:r>
      <w:r>
        <w:rPr>
          <w:i/>
          <w:w w:val="90"/>
          <w:sz w:val="20"/>
        </w:rPr>
        <w:t>retirement concluded instead that there is likely to be continuity of well-</w:t>
      </w:r>
      <w:r>
        <w:rPr>
          <w:i/>
          <w:sz w:val="20"/>
        </w:rPr>
        <w:t xml:space="preserve"> being</w:t>
      </w:r>
      <w:r>
        <w:rPr>
          <w:i/>
          <w:spacing w:val="40"/>
          <w:sz w:val="20"/>
        </w:rPr>
        <w:t xml:space="preserve"> </w:t>
      </w:r>
      <w:r>
        <w:rPr>
          <w:i/>
          <w:sz w:val="20"/>
        </w:rPr>
        <w:t>and</w:t>
      </w:r>
      <w:r>
        <w:rPr>
          <w:i/>
          <w:spacing w:val="40"/>
          <w:sz w:val="20"/>
        </w:rPr>
        <w:t xml:space="preserve"> </w:t>
      </w:r>
      <w:r>
        <w:rPr>
          <w:i/>
          <w:sz w:val="20"/>
        </w:rPr>
        <w:t>activities</w:t>
      </w:r>
      <w:r>
        <w:rPr>
          <w:i/>
          <w:spacing w:val="40"/>
          <w:sz w:val="20"/>
        </w:rPr>
        <w:t xml:space="preserve"> </w:t>
      </w:r>
      <w:r>
        <w:rPr>
          <w:i/>
          <w:sz w:val="20"/>
        </w:rPr>
        <w:t>over</w:t>
      </w:r>
      <w:r>
        <w:rPr>
          <w:i/>
          <w:spacing w:val="40"/>
          <w:sz w:val="20"/>
        </w:rPr>
        <w:t xml:space="preserve"> </w:t>
      </w:r>
      <w:r>
        <w:rPr>
          <w:i/>
          <w:sz w:val="20"/>
        </w:rPr>
        <w:t>the</w:t>
      </w:r>
      <w:r>
        <w:rPr>
          <w:i/>
          <w:spacing w:val="40"/>
          <w:sz w:val="20"/>
        </w:rPr>
        <w:t xml:space="preserve"> </w:t>
      </w:r>
      <w:r>
        <w:rPr>
          <w:i/>
          <w:sz w:val="20"/>
        </w:rPr>
        <w:t>transition</w:t>
      </w:r>
      <w:r>
        <w:rPr>
          <w:i/>
          <w:spacing w:val="40"/>
          <w:sz w:val="20"/>
        </w:rPr>
        <w:t xml:space="preserve"> </w:t>
      </w:r>
      <w:r>
        <w:rPr>
          <w:i/>
          <w:sz w:val="20"/>
        </w:rPr>
        <w:t>from</w:t>
      </w:r>
      <w:r>
        <w:rPr>
          <w:i/>
          <w:spacing w:val="40"/>
          <w:sz w:val="20"/>
        </w:rPr>
        <w:t xml:space="preserve"> </w:t>
      </w:r>
      <w:r>
        <w:rPr>
          <w:i/>
          <w:sz w:val="20"/>
        </w:rPr>
        <w:t>work</w:t>
      </w:r>
      <w:r>
        <w:rPr>
          <w:i/>
          <w:spacing w:val="40"/>
          <w:sz w:val="20"/>
        </w:rPr>
        <w:t xml:space="preserve"> </w:t>
      </w:r>
      <w:r>
        <w:rPr>
          <w:i/>
          <w:sz w:val="20"/>
        </w:rPr>
        <w:t>to</w:t>
      </w:r>
      <w:r>
        <w:rPr>
          <w:i/>
          <w:spacing w:val="40"/>
          <w:sz w:val="20"/>
        </w:rPr>
        <w:t xml:space="preserve"> </w:t>
      </w:r>
      <w:r>
        <w:rPr>
          <w:i/>
          <w:sz w:val="20"/>
        </w:rPr>
        <w:t xml:space="preserve">retire- </w:t>
      </w:r>
      <w:r>
        <w:rPr>
          <w:i/>
          <w:spacing w:val="-4"/>
          <w:sz w:val="20"/>
        </w:rPr>
        <w:t>ment</w:t>
      </w:r>
      <w:r>
        <w:rPr>
          <w:rFonts w:ascii="Times New Roman" w:hAnsi="Times New Roman"/>
          <w:spacing w:val="75"/>
          <w:w w:val="150"/>
          <w:sz w:val="20"/>
        </w:rPr>
        <w:t xml:space="preserve">  </w:t>
      </w:r>
      <w:r>
        <w:rPr>
          <w:i/>
          <w:spacing w:val="-4"/>
          <w:sz w:val="20"/>
        </w:rPr>
        <w:t>Contrary</w:t>
      </w:r>
      <w:r>
        <w:rPr>
          <w:i/>
          <w:spacing w:val="1"/>
          <w:sz w:val="20"/>
        </w:rPr>
        <w:t xml:space="preserve"> </w:t>
      </w:r>
      <w:r>
        <w:rPr>
          <w:i/>
          <w:spacing w:val="-4"/>
          <w:sz w:val="20"/>
        </w:rPr>
        <w:t>to</w:t>
      </w:r>
      <w:r>
        <w:rPr>
          <w:i/>
          <w:sz w:val="20"/>
        </w:rPr>
        <w:t xml:space="preserve"> </w:t>
      </w:r>
      <w:r>
        <w:rPr>
          <w:i/>
          <w:spacing w:val="-4"/>
          <w:sz w:val="20"/>
        </w:rPr>
        <w:t>the</w:t>
      </w:r>
      <w:r>
        <w:rPr>
          <w:i/>
          <w:sz w:val="20"/>
        </w:rPr>
        <w:t xml:space="preserve"> </w:t>
      </w:r>
      <w:r>
        <w:rPr>
          <w:i/>
          <w:spacing w:val="-4"/>
          <w:sz w:val="20"/>
        </w:rPr>
        <w:t>widely</w:t>
      </w:r>
      <w:r>
        <w:rPr>
          <w:i/>
          <w:spacing w:val="1"/>
          <w:sz w:val="20"/>
        </w:rPr>
        <w:t xml:space="preserve"> </w:t>
      </w:r>
      <w:r>
        <w:rPr>
          <w:i/>
          <w:spacing w:val="-4"/>
          <w:sz w:val="20"/>
        </w:rPr>
        <w:t>held</w:t>
      </w:r>
      <w:r>
        <w:rPr>
          <w:i/>
          <w:sz w:val="20"/>
        </w:rPr>
        <w:t xml:space="preserve"> </w:t>
      </w:r>
      <w:r>
        <w:rPr>
          <w:i/>
          <w:spacing w:val="-4"/>
          <w:sz w:val="20"/>
        </w:rPr>
        <w:t>notion</w:t>
      </w:r>
      <w:r>
        <w:rPr>
          <w:i/>
          <w:spacing w:val="2"/>
          <w:sz w:val="20"/>
        </w:rPr>
        <w:t xml:space="preserve"> </w:t>
      </w:r>
      <w:r>
        <w:rPr>
          <w:i/>
          <w:spacing w:val="-4"/>
          <w:sz w:val="20"/>
        </w:rPr>
        <w:t>that</w:t>
      </w:r>
      <w:r>
        <w:rPr>
          <w:i/>
          <w:spacing w:val="1"/>
          <w:sz w:val="20"/>
        </w:rPr>
        <w:t xml:space="preserve"> </w:t>
      </w:r>
      <w:r>
        <w:rPr>
          <w:i/>
          <w:spacing w:val="-4"/>
          <w:sz w:val="20"/>
        </w:rPr>
        <w:t>retirement</w:t>
      </w:r>
      <w:r>
        <w:rPr>
          <w:i/>
          <w:sz w:val="20"/>
        </w:rPr>
        <w:t xml:space="preserve"> </w:t>
      </w:r>
      <w:r>
        <w:rPr>
          <w:i/>
          <w:spacing w:val="-4"/>
          <w:sz w:val="20"/>
        </w:rPr>
        <w:t>often</w:t>
      </w:r>
      <w:r>
        <w:rPr>
          <w:i/>
          <w:spacing w:val="1"/>
          <w:sz w:val="20"/>
        </w:rPr>
        <w:t xml:space="preserve"> </w:t>
      </w:r>
      <w:r>
        <w:rPr>
          <w:i/>
          <w:spacing w:val="-5"/>
          <w:sz w:val="20"/>
        </w:rPr>
        <w:t>has</w:t>
      </w:r>
    </w:p>
    <w:p w14:paraId="3CFBD866" w14:textId="77777777" w:rsidR="006E0EA6" w:rsidRDefault="00000000">
      <w:pPr>
        <w:spacing w:before="8" w:line="223" w:lineRule="auto"/>
        <w:ind w:left="490" w:right="495"/>
        <w:jc w:val="both"/>
        <w:rPr>
          <w:i/>
          <w:sz w:val="20"/>
        </w:rPr>
      </w:pPr>
      <w:r>
        <w:rPr>
          <w:i/>
          <w:w w:val="85"/>
          <w:sz w:val="20"/>
        </w:rPr>
        <w:t>negative consequences for health, epidemiological studies have consistently</w:t>
      </w:r>
      <w:r>
        <w:rPr>
          <w:i/>
          <w:sz w:val="20"/>
        </w:rPr>
        <w:t xml:space="preserve"> </w:t>
      </w:r>
      <w:r>
        <w:rPr>
          <w:i/>
          <w:w w:val="90"/>
          <w:sz w:val="20"/>
        </w:rPr>
        <w:t>demonstrated that the event of retirement does not influence the risk of</w:t>
      </w:r>
      <w:r>
        <w:rPr>
          <w:i/>
          <w:sz w:val="20"/>
        </w:rPr>
        <w:t xml:space="preserve"> decline</w:t>
      </w:r>
      <w:r>
        <w:rPr>
          <w:i/>
          <w:spacing w:val="-1"/>
          <w:sz w:val="20"/>
        </w:rPr>
        <w:t xml:space="preserve"> </w:t>
      </w:r>
      <w:r>
        <w:rPr>
          <w:i/>
          <w:sz w:val="20"/>
        </w:rPr>
        <w:t>in</w:t>
      </w:r>
      <w:r>
        <w:rPr>
          <w:i/>
          <w:spacing w:val="-1"/>
          <w:sz w:val="20"/>
        </w:rPr>
        <w:t xml:space="preserve"> </w:t>
      </w:r>
      <w:r>
        <w:rPr>
          <w:i/>
          <w:sz w:val="20"/>
        </w:rPr>
        <w:t>physical</w:t>
      </w:r>
      <w:r>
        <w:rPr>
          <w:i/>
          <w:spacing w:val="-1"/>
          <w:sz w:val="20"/>
        </w:rPr>
        <w:t xml:space="preserve"> </w:t>
      </w:r>
      <w:r>
        <w:rPr>
          <w:i/>
          <w:sz w:val="20"/>
        </w:rPr>
        <w:t>or</w:t>
      </w:r>
      <w:r>
        <w:rPr>
          <w:i/>
          <w:spacing w:val="-1"/>
          <w:sz w:val="20"/>
        </w:rPr>
        <w:t xml:space="preserve"> </w:t>
      </w:r>
      <w:r>
        <w:rPr>
          <w:i/>
          <w:sz w:val="20"/>
        </w:rPr>
        <w:t>mental</w:t>
      </w:r>
      <w:r>
        <w:rPr>
          <w:i/>
          <w:spacing w:val="-1"/>
          <w:sz w:val="20"/>
        </w:rPr>
        <w:t xml:space="preserve"> </w:t>
      </w:r>
      <w:r>
        <w:rPr>
          <w:i/>
          <w:sz w:val="20"/>
        </w:rPr>
        <w:t>health.</w:t>
      </w:r>
      <w:r>
        <w:rPr>
          <w:i/>
          <w:spacing w:val="-1"/>
          <w:sz w:val="20"/>
        </w:rPr>
        <w:t xml:space="preserve"> </w:t>
      </w:r>
      <w:r>
        <w:rPr>
          <w:i/>
          <w:sz w:val="20"/>
        </w:rPr>
        <w:t>(p.</w:t>
      </w:r>
      <w:r>
        <w:rPr>
          <w:i/>
          <w:spacing w:val="-1"/>
          <w:sz w:val="20"/>
        </w:rPr>
        <w:t xml:space="preserve"> </w:t>
      </w:r>
      <w:r>
        <w:rPr>
          <w:i/>
          <w:sz w:val="20"/>
        </w:rPr>
        <w:t>889)</w:t>
      </w:r>
    </w:p>
    <w:p w14:paraId="24A99979" w14:textId="77777777" w:rsidR="006E0EA6" w:rsidRDefault="006E0EA6">
      <w:pPr>
        <w:pStyle w:val="BodyText"/>
        <w:spacing w:before="51"/>
        <w:jc w:val="left"/>
        <w:rPr>
          <w:i/>
          <w:sz w:val="20"/>
        </w:rPr>
      </w:pPr>
    </w:p>
    <w:p w14:paraId="19717753" w14:textId="77777777" w:rsidR="006E0EA6" w:rsidRDefault="00000000">
      <w:pPr>
        <w:pStyle w:val="BodyText"/>
        <w:spacing w:line="252" w:lineRule="auto"/>
        <w:ind w:left="13" w:right="16" w:firstLine="417"/>
      </w:pPr>
      <w:proofErr w:type="gramStart"/>
      <w:r>
        <w:t>Interestingly enough, the</w:t>
      </w:r>
      <w:proofErr w:type="gramEnd"/>
      <w:r>
        <w:t xml:space="preserve"> theoretical descriptions of the negative effects of retirement seem to persist, despite the findings of </w:t>
      </w:r>
      <w:proofErr w:type="gramStart"/>
      <w:r>
        <w:t>a number</w:t>
      </w:r>
      <w:r>
        <w:rPr>
          <w:spacing w:val="80"/>
        </w:rPr>
        <w:t xml:space="preserve"> </w:t>
      </w:r>
      <w:r>
        <w:t>of</w:t>
      </w:r>
      <w:proofErr w:type="gramEnd"/>
      <w:r>
        <w:t xml:space="preserve"> empirical studies that contradict the theoretical assumptions and the </w:t>
      </w:r>
      <w:r>
        <w:rPr>
          <w:spacing w:val="-2"/>
        </w:rPr>
        <w:t>growing</w:t>
      </w:r>
      <w:r>
        <w:rPr>
          <w:spacing w:val="-4"/>
        </w:rPr>
        <w:t xml:space="preserve"> </w:t>
      </w:r>
      <w:r>
        <w:rPr>
          <w:spacing w:val="-2"/>
        </w:rPr>
        <w:t>knowledge</w:t>
      </w:r>
      <w:r>
        <w:rPr>
          <w:spacing w:val="-4"/>
        </w:rPr>
        <w:t xml:space="preserve"> </w:t>
      </w:r>
      <w:r>
        <w:rPr>
          <w:spacing w:val="-2"/>
        </w:rPr>
        <w:t>within</w:t>
      </w:r>
      <w:r>
        <w:rPr>
          <w:spacing w:val="-4"/>
        </w:rPr>
        <w:t xml:space="preserve"> </w:t>
      </w:r>
      <w:r>
        <w:rPr>
          <w:spacing w:val="-2"/>
        </w:rPr>
        <w:t>gerontology.</w:t>
      </w:r>
      <w:r>
        <w:rPr>
          <w:spacing w:val="-4"/>
        </w:rPr>
        <w:t xml:space="preserve"> </w:t>
      </w:r>
      <w:r>
        <w:rPr>
          <w:spacing w:val="-2"/>
        </w:rPr>
        <w:t>It may</w:t>
      </w:r>
      <w:r>
        <w:rPr>
          <w:spacing w:val="-4"/>
        </w:rPr>
        <w:t xml:space="preserve"> </w:t>
      </w:r>
      <w:r>
        <w:rPr>
          <w:spacing w:val="-2"/>
        </w:rPr>
        <w:t>even</w:t>
      </w:r>
      <w:r>
        <w:rPr>
          <w:spacing w:val="-4"/>
        </w:rPr>
        <w:t xml:space="preserve"> </w:t>
      </w:r>
      <w:r>
        <w:rPr>
          <w:spacing w:val="-2"/>
        </w:rPr>
        <w:t>be</w:t>
      </w:r>
      <w:r>
        <w:rPr>
          <w:spacing w:val="-4"/>
        </w:rPr>
        <w:t xml:space="preserve"> </w:t>
      </w:r>
      <w:r>
        <w:rPr>
          <w:spacing w:val="-2"/>
        </w:rPr>
        <w:t>that</w:t>
      </w:r>
      <w:r>
        <w:rPr>
          <w:spacing w:val="-4"/>
        </w:rPr>
        <w:t xml:space="preserve"> </w:t>
      </w:r>
      <w:r>
        <w:rPr>
          <w:spacing w:val="-2"/>
        </w:rPr>
        <w:t>some</w:t>
      </w:r>
      <w:r>
        <w:rPr>
          <w:spacing w:val="-4"/>
        </w:rPr>
        <w:t xml:space="preserve"> </w:t>
      </w:r>
      <w:r>
        <w:rPr>
          <w:spacing w:val="-2"/>
        </w:rPr>
        <w:t xml:space="preserve">writers </w:t>
      </w:r>
      <w:r>
        <w:t>try to rescue the “retirement shock” in a more intriguing way, almost touching</w:t>
      </w:r>
      <w:r>
        <w:rPr>
          <w:spacing w:val="-9"/>
        </w:rPr>
        <w:t xml:space="preserve"> </w:t>
      </w:r>
      <w:r>
        <w:t>on</w:t>
      </w:r>
      <w:r>
        <w:rPr>
          <w:spacing w:val="-8"/>
        </w:rPr>
        <w:t xml:space="preserve"> </w:t>
      </w:r>
      <w:r>
        <w:t>the</w:t>
      </w:r>
      <w:r>
        <w:rPr>
          <w:spacing w:val="-9"/>
        </w:rPr>
        <w:t xml:space="preserve"> </w:t>
      </w:r>
      <w:r>
        <w:t>concept</w:t>
      </w:r>
      <w:r>
        <w:rPr>
          <w:spacing w:val="-9"/>
        </w:rPr>
        <w:t xml:space="preserve"> </w:t>
      </w:r>
      <w:r>
        <w:t>of</w:t>
      </w:r>
      <w:r>
        <w:rPr>
          <w:spacing w:val="-9"/>
        </w:rPr>
        <w:t xml:space="preserve"> </w:t>
      </w:r>
      <w:r>
        <w:t>“false</w:t>
      </w:r>
      <w:r>
        <w:rPr>
          <w:spacing w:val="-8"/>
        </w:rPr>
        <w:t xml:space="preserve"> </w:t>
      </w:r>
      <w:r>
        <w:t>consciousness”</w:t>
      </w:r>
      <w:r>
        <w:rPr>
          <w:spacing w:val="-9"/>
        </w:rPr>
        <w:t xml:space="preserve"> </w:t>
      </w:r>
      <w:r>
        <w:t>on</w:t>
      </w:r>
      <w:r>
        <w:rPr>
          <w:spacing w:val="-9"/>
        </w:rPr>
        <w:t xml:space="preserve"> </w:t>
      </w:r>
      <w:r>
        <w:t>behalf</w:t>
      </w:r>
      <w:r>
        <w:rPr>
          <w:spacing w:val="-8"/>
        </w:rPr>
        <w:t xml:space="preserve"> </w:t>
      </w:r>
      <w:r>
        <w:t>of</w:t>
      </w:r>
      <w:r>
        <w:rPr>
          <w:spacing w:val="-9"/>
        </w:rPr>
        <w:t xml:space="preserve"> </w:t>
      </w:r>
      <w:r>
        <w:t>people</w:t>
      </w:r>
      <w:r>
        <w:rPr>
          <w:spacing w:val="-9"/>
        </w:rPr>
        <w:t xml:space="preserve"> </w:t>
      </w:r>
      <w:r>
        <w:t xml:space="preserve">who </w:t>
      </w:r>
      <w:r>
        <w:rPr>
          <w:spacing w:val="-4"/>
        </w:rPr>
        <w:t>might have positive preretirement</w:t>
      </w:r>
      <w:r>
        <w:rPr>
          <w:spacing w:val="-3"/>
        </w:rPr>
        <w:t xml:space="preserve"> </w:t>
      </w:r>
      <w:r>
        <w:rPr>
          <w:spacing w:val="-4"/>
        </w:rPr>
        <w:t>attitudes.</w:t>
      </w:r>
      <w:r>
        <w:rPr>
          <w:spacing w:val="-2"/>
        </w:rPr>
        <w:t xml:space="preserve"> </w:t>
      </w:r>
      <w:r>
        <w:rPr>
          <w:spacing w:val="-4"/>
        </w:rPr>
        <w:t>Townsend (1986) thus</w:t>
      </w:r>
      <w:r>
        <w:rPr>
          <w:spacing w:val="-3"/>
        </w:rPr>
        <w:t xml:space="preserve"> </w:t>
      </w:r>
      <w:r>
        <w:rPr>
          <w:spacing w:val="-4"/>
        </w:rPr>
        <w:t>wrote:</w:t>
      </w:r>
    </w:p>
    <w:p w14:paraId="30FB5FC1" w14:textId="77777777" w:rsidR="006E0EA6" w:rsidRDefault="006E0EA6">
      <w:pPr>
        <w:pStyle w:val="BodyText"/>
        <w:spacing w:before="6"/>
        <w:jc w:val="left"/>
      </w:pPr>
    </w:p>
    <w:p w14:paraId="36953639" w14:textId="77777777" w:rsidR="006E0EA6" w:rsidRDefault="00000000">
      <w:pPr>
        <w:spacing w:line="223" w:lineRule="auto"/>
        <w:ind w:left="490" w:right="494"/>
        <w:jc w:val="both"/>
        <w:rPr>
          <w:i/>
          <w:sz w:val="20"/>
        </w:rPr>
      </w:pPr>
      <w:r>
        <w:rPr>
          <w:i/>
          <w:w w:val="90"/>
          <w:sz w:val="20"/>
        </w:rPr>
        <w:t>Those reaching retirement age do not welcome retirement as warmly as</w:t>
      </w:r>
      <w:r>
        <w:rPr>
          <w:i/>
          <w:sz w:val="20"/>
        </w:rPr>
        <w:t xml:space="preserve"> </w:t>
      </w:r>
      <w:r>
        <w:rPr>
          <w:i/>
          <w:w w:val="90"/>
          <w:sz w:val="20"/>
        </w:rPr>
        <w:t>they</w:t>
      </w:r>
      <w:r>
        <w:rPr>
          <w:i/>
          <w:spacing w:val="-4"/>
          <w:w w:val="90"/>
          <w:sz w:val="20"/>
        </w:rPr>
        <w:t xml:space="preserve"> </w:t>
      </w:r>
      <w:r>
        <w:rPr>
          <w:i/>
          <w:w w:val="90"/>
          <w:sz w:val="20"/>
        </w:rPr>
        <w:t>thought</w:t>
      </w:r>
      <w:r>
        <w:rPr>
          <w:i/>
          <w:spacing w:val="-4"/>
          <w:w w:val="90"/>
          <w:sz w:val="20"/>
        </w:rPr>
        <w:t xml:space="preserve"> </w:t>
      </w:r>
      <w:r>
        <w:rPr>
          <w:i/>
          <w:w w:val="90"/>
          <w:sz w:val="20"/>
        </w:rPr>
        <w:t>they</w:t>
      </w:r>
      <w:r>
        <w:rPr>
          <w:i/>
          <w:spacing w:val="-4"/>
          <w:w w:val="90"/>
          <w:sz w:val="20"/>
        </w:rPr>
        <w:t xml:space="preserve"> </w:t>
      </w:r>
      <w:proofErr w:type="gramStart"/>
      <w:r>
        <w:rPr>
          <w:i/>
          <w:w w:val="90"/>
          <w:sz w:val="20"/>
        </w:rPr>
        <w:t>would</w:t>
      </w:r>
      <w:proofErr w:type="gramEnd"/>
      <w:r>
        <w:rPr>
          <w:i/>
          <w:spacing w:val="-4"/>
          <w:w w:val="90"/>
          <w:sz w:val="20"/>
        </w:rPr>
        <w:t xml:space="preserve"> </w:t>
      </w:r>
      <w:r>
        <w:rPr>
          <w:i/>
          <w:w w:val="90"/>
          <w:sz w:val="20"/>
        </w:rPr>
        <w:t>or</w:t>
      </w:r>
      <w:r>
        <w:rPr>
          <w:i/>
          <w:spacing w:val="-4"/>
          <w:w w:val="90"/>
          <w:sz w:val="20"/>
        </w:rPr>
        <w:t xml:space="preserve"> </w:t>
      </w:r>
      <w:r>
        <w:rPr>
          <w:i/>
          <w:w w:val="90"/>
          <w:sz w:val="20"/>
        </w:rPr>
        <w:t>others</w:t>
      </w:r>
      <w:r>
        <w:rPr>
          <w:i/>
          <w:spacing w:val="-6"/>
          <w:w w:val="90"/>
          <w:sz w:val="20"/>
        </w:rPr>
        <w:t xml:space="preserve"> </w:t>
      </w:r>
      <w:r>
        <w:rPr>
          <w:i/>
          <w:w w:val="90"/>
          <w:sz w:val="20"/>
        </w:rPr>
        <w:t>suppose.</w:t>
      </w:r>
      <w:r>
        <w:rPr>
          <w:i/>
          <w:spacing w:val="-4"/>
          <w:w w:val="90"/>
          <w:sz w:val="20"/>
        </w:rPr>
        <w:t xml:space="preserve"> </w:t>
      </w:r>
      <w:r>
        <w:rPr>
          <w:i/>
          <w:w w:val="90"/>
          <w:sz w:val="20"/>
        </w:rPr>
        <w:t>Many</w:t>
      </w:r>
      <w:r>
        <w:rPr>
          <w:i/>
          <w:spacing w:val="-4"/>
          <w:w w:val="90"/>
          <w:sz w:val="20"/>
        </w:rPr>
        <w:t xml:space="preserve"> </w:t>
      </w:r>
      <w:r>
        <w:rPr>
          <w:i/>
          <w:w w:val="90"/>
          <w:sz w:val="20"/>
        </w:rPr>
        <w:t>who</w:t>
      </w:r>
      <w:r>
        <w:rPr>
          <w:i/>
          <w:spacing w:val="-4"/>
          <w:w w:val="90"/>
          <w:sz w:val="20"/>
        </w:rPr>
        <w:t xml:space="preserve"> </w:t>
      </w:r>
      <w:r>
        <w:rPr>
          <w:i/>
          <w:w w:val="90"/>
          <w:sz w:val="20"/>
        </w:rPr>
        <w:t>have</w:t>
      </w:r>
      <w:r>
        <w:rPr>
          <w:i/>
          <w:spacing w:val="-4"/>
          <w:w w:val="90"/>
          <w:sz w:val="20"/>
        </w:rPr>
        <w:t xml:space="preserve"> </w:t>
      </w:r>
      <w:r>
        <w:rPr>
          <w:i/>
          <w:w w:val="90"/>
          <w:sz w:val="20"/>
        </w:rPr>
        <w:t>retired</w:t>
      </w:r>
      <w:r>
        <w:rPr>
          <w:i/>
          <w:spacing w:val="-4"/>
          <w:w w:val="90"/>
          <w:sz w:val="20"/>
        </w:rPr>
        <w:t xml:space="preserve"> </w:t>
      </w:r>
      <w:r>
        <w:rPr>
          <w:i/>
          <w:w w:val="90"/>
          <w:sz w:val="20"/>
        </w:rPr>
        <w:t>deeply</w:t>
      </w:r>
      <w:r>
        <w:rPr>
          <w:i/>
          <w:sz w:val="20"/>
        </w:rPr>
        <w:t xml:space="preserve"> </w:t>
      </w:r>
      <w:r>
        <w:rPr>
          <w:i/>
          <w:w w:val="90"/>
          <w:sz w:val="20"/>
        </w:rPr>
        <w:t>regret</w:t>
      </w:r>
      <w:r>
        <w:rPr>
          <w:i/>
          <w:spacing w:val="-7"/>
          <w:w w:val="90"/>
          <w:sz w:val="20"/>
        </w:rPr>
        <w:t xml:space="preserve"> </w:t>
      </w:r>
      <w:r>
        <w:rPr>
          <w:i/>
          <w:w w:val="90"/>
          <w:sz w:val="20"/>
        </w:rPr>
        <w:t>their</w:t>
      </w:r>
      <w:r>
        <w:rPr>
          <w:i/>
          <w:spacing w:val="-7"/>
          <w:w w:val="90"/>
          <w:sz w:val="20"/>
        </w:rPr>
        <w:t xml:space="preserve"> </w:t>
      </w:r>
      <w:r>
        <w:rPr>
          <w:i/>
          <w:w w:val="90"/>
          <w:sz w:val="20"/>
        </w:rPr>
        <w:t>inactivity</w:t>
      </w:r>
      <w:r>
        <w:rPr>
          <w:i/>
          <w:spacing w:val="-6"/>
          <w:w w:val="90"/>
          <w:sz w:val="20"/>
        </w:rPr>
        <w:t xml:space="preserve"> </w:t>
      </w:r>
      <w:r>
        <w:rPr>
          <w:i/>
          <w:w w:val="90"/>
          <w:sz w:val="20"/>
        </w:rPr>
        <w:t>or</w:t>
      </w:r>
      <w:r>
        <w:rPr>
          <w:i/>
          <w:spacing w:val="-7"/>
          <w:w w:val="90"/>
          <w:sz w:val="20"/>
        </w:rPr>
        <w:t xml:space="preserve"> </w:t>
      </w:r>
      <w:r>
        <w:rPr>
          <w:i/>
          <w:w w:val="90"/>
          <w:sz w:val="20"/>
        </w:rPr>
        <w:t>loss</w:t>
      </w:r>
      <w:r>
        <w:rPr>
          <w:i/>
          <w:spacing w:val="-7"/>
          <w:w w:val="90"/>
          <w:sz w:val="20"/>
        </w:rPr>
        <w:t xml:space="preserve"> </w:t>
      </w:r>
      <w:r>
        <w:rPr>
          <w:i/>
          <w:w w:val="90"/>
          <w:sz w:val="20"/>
        </w:rPr>
        <w:t>of</w:t>
      </w:r>
      <w:r>
        <w:rPr>
          <w:i/>
          <w:spacing w:val="-6"/>
          <w:w w:val="90"/>
          <w:sz w:val="20"/>
        </w:rPr>
        <w:t xml:space="preserve"> </w:t>
      </w:r>
      <w:r>
        <w:rPr>
          <w:i/>
          <w:w w:val="90"/>
          <w:sz w:val="20"/>
        </w:rPr>
        <w:t>status</w:t>
      </w:r>
      <w:r>
        <w:rPr>
          <w:rFonts w:ascii="Times New Roman"/>
          <w:spacing w:val="72"/>
          <w:sz w:val="20"/>
        </w:rPr>
        <w:t xml:space="preserve">   </w:t>
      </w:r>
      <w:r>
        <w:rPr>
          <w:i/>
          <w:w w:val="90"/>
          <w:sz w:val="20"/>
        </w:rPr>
        <w:t>The</w:t>
      </w:r>
      <w:r>
        <w:rPr>
          <w:i/>
          <w:spacing w:val="-6"/>
          <w:w w:val="90"/>
          <w:sz w:val="20"/>
        </w:rPr>
        <w:t xml:space="preserve"> </w:t>
      </w:r>
      <w:r>
        <w:rPr>
          <w:i/>
          <w:w w:val="90"/>
          <w:sz w:val="20"/>
        </w:rPr>
        <w:t>satisfaction</w:t>
      </w:r>
      <w:r>
        <w:rPr>
          <w:i/>
          <w:spacing w:val="-7"/>
          <w:w w:val="90"/>
          <w:sz w:val="20"/>
        </w:rPr>
        <w:t xml:space="preserve"> </w:t>
      </w:r>
      <w:r>
        <w:rPr>
          <w:i/>
          <w:w w:val="90"/>
          <w:sz w:val="20"/>
        </w:rPr>
        <w:t>often</w:t>
      </w:r>
      <w:r>
        <w:rPr>
          <w:i/>
          <w:spacing w:val="-6"/>
          <w:w w:val="90"/>
          <w:sz w:val="20"/>
        </w:rPr>
        <w:t xml:space="preserve"> </w:t>
      </w:r>
      <w:r>
        <w:rPr>
          <w:i/>
          <w:spacing w:val="-2"/>
          <w:w w:val="90"/>
          <w:sz w:val="20"/>
        </w:rPr>
        <w:t>expressed</w:t>
      </w:r>
    </w:p>
    <w:p w14:paraId="154DEAA6" w14:textId="77777777" w:rsidR="006E0EA6" w:rsidRDefault="00000000">
      <w:pPr>
        <w:spacing w:before="3" w:line="223" w:lineRule="auto"/>
        <w:ind w:left="490" w:right="495"/>
        <w:jc w:val="both"/>
        <w:rPr>
          <w:i/>
          <w:sz w:val="20"/>
        </w:rPr>
      </w:pPr>
      <w:r>
        <w:rPr>
          <w:i/>
          <w:sz w:val="20"/>
        </w:rPr>
        <w:t>by</w:t>
      </w:r>
      <w:r>
        <w:rPr>
          <w:i/>
          <w:spacing w:val="-2"/>
          <w:sz w:val="20"/>
        </w:rPr>
        <w:t xml:space="preserve"> </w:t>
      </w:r>
      <w:r>
        <w:rPr>
          <w:i/>
          <w:sz w:val="20"/>
        </w:rPr>
        <w:t>many</w:t>
      </w:r>
      <w:r>
        <w:rPr>
          <w:i/>
          <w:spacing w:val="-1"/>
          <w:sz w:val="20"/>
        </w:rPr>
        <w:t xml:space="preserve"> </w:t>
      </w:r>
      <w:r>
        <w:rPr>
          <w:i/>
          <w:sz w:val="20"/>
        </w:rPr>
        <w:t>retired</w:t>
      </w:r>
      <w:r>
        <w:rPr>
          <w:i/>
          <w:spacing w:val="-2"/>
          <w:sz w:val="20"/>
        </w:rPr>
        <w:t xml:space="preserve"> </w:t>
      </w:r>
      <w:r>
        <w:rPr>
          <w:i/>
          <w:sz w:val="20"/>
        </w:rPr>
        <w:t>people</w:t>
      </w:r>
      <w:r>
        <w:rPr>
          <w:i/>
          <w:spacing w:val="-1"/>
          <w:sz w:val="20"/>
        </w:rPr>
        <w:t xml:space="preserve"> </w:t>
      </w:r>
      <w:r>
        <w:rPr>
          <w:i/>
          <w:sz w:val="20"/>
        </w:rPr>
        <w:t>turns</w:t>
      </w:r>
      <w:r>
        <w:rPr>
          <w:i/>
          <w:spacing w:val="-2"/>
          <w:sz w:val="20"/>
        </w:rPr>
        <w:t xml:space="preserve"> </w:t>
      </w:r>
      <w:r>
        <w:rPr>
          <w:i/>
          <w:sz w:val="20"/>
        </w:rPr>
        <w:t>on</w:t>
      </w:r>
      <w:r>
        <w:rPr>
          <w:i/>
          <w:spacing w:val="-1"/>
          <w:sz w:val="20"/>
        </w:rPr>
        <w:t xml:space="preserve"> </w:t>
      </w:r>
      <w:r>
        <w:rPr>
          <w:i/>
          <w:sz w:val="20"/>
        </w:rPr>
        <w:t>closer</w:t>
      </w:r>
      <w:r>
        <w:rPr>
          <w:i/>
          <w:spacing w:val="-2"/>
          <w:sz w:val="20"/>
        </w:rPr>
        <w:t xml:space="preserve"> </w:t>
      </w:r>
      <w:r>
        <w:rPr>
          <w:i/>
          <w:sz w:val="20"/>
        </w:rPr>
        <w:t>examination</w:t>
      </w:r>
      <w:r>
        <w:rPr>
          <w:i/>
          <w:spacing w:val="-1"/>
          <w:sz w:val="20"/>
        </w:rPr>
        <w:t xml:space="preserve"> </w:t>
      </w:r>
      <w:r>
        <w:rPr>
          <w:i/>
          <w:sz w:val="20"/>
        </w:rPr>
        <w:t>to</w:t>
      </w:r>
      <w:r>
        <w:rPr>
          <w:i/>
          <w:spacing w:val="-2"/>
          <w:sz w:val="20"/>
        </w:rPr>
        <w:t xml:space="preserve"> </w:t>
      </w:r>
      <w:r>
        <w:rPr>
          <w:i/>
          <w:sz w:val="20"/>
        </w:rPr>
        <w:t>be</w:t>
      </w:r>
      <w:r>
        <w:rPr>
          <w:i/>
          <w:spacing w:val="-1"/>
          <w:sz w:val="20"/>
        </w:rPr>
        <w:t xml:space="preserve"> </w:t>
      </w:r>
      <w:r>
        <w:rPr>
          <w:i/>
          <w:sz w:val="20"/>
        </w:rPr>
        <w:t>more</w:t>
      </w:r>
      <w:r>
        <w:rPr>
          <w:i/>
          <w:spacing w:val="-2"/>
          <w:sz w:val="20"/>
        </w:rPr>
        <w:t xml:space="preserve"> </w:t>
      </w:r>
      <w:r>
        <w:rPr>
          <w:i/>
          <w:sz w:val="20"/>
        </w:rPr>
        <w:t xml:space="preserve">an </w:t>
      </w:r>
      <w:r>
        <w:rPr>
          <w:i/>
          <w:spacing w:val="-2"/>
          <w:sz w:val="20"/>
        </w:rPr>
        <w:t>assertion</w:t>
      </w:r>
      <w:r>
        <w:rPr>
          <w:i/>
          <w:spacing w:val="-8"/>
          <w:sz w:val="20"/>
        </w:rPr>
        <w:t xml:space="preserve"> </w:t>
      </w:r>
      <w:r>
        <w:rPr>
          <w:i/>
          <w:spacing w:val="-2"/>
          <w:sz w:val="20"/>
        </w:rPr>
        <w:t>of</w:t>
      </w:r>
      <w:r>
        <w:rPr>
          <w:i/>
          <w:spacing w:val="-8"/>
          <w:sz w:val="20"/>
        </w:rPr>
        <w:t xml:space="preserve"> </w:t>
      </w:r>
      <w:r>
        <w:rPr>
          <w:i/>
          <w:spacing w:val="-2"/>
          <w:sz w:val="20"/>
        </w:rPr>
        <w:t>hope,</w:t>
      </w:r>
      <w:r>
        <w:rPr>
          <w:i/>
          <w:spacing w:val="-8"/>
          <w:sz w:val="20"/>
        </w:rPr>
        <w:t xml:space="preserve"> </w:t>
      </w:r>
      <w:r>
        <w:rPr>
          <w:i/>
          <w:spacing w:val="-2"/>
          <w:sz w:val="20"/>
        </w:rPr>
        <w:t>or</w:t>
      </w:r>
      <w:r>
        <w:rPr>
          <w:i/>
          <w:spacing w:val="-7"/>
          <w:sz w:val="20"/>
        </w:rPr>
        <w:t xml:space="preserve"> </w:t>
      </w:r>
      <w:r>
        <w:rPr>
          <w:i/>
          <w:spacing w:val="-2"/>
          <w:sz w:val="20"/>
        </w:rPr>
        <w:t>what</w:t>
      </w:r>
      <w:r>
        <w:rPr>
          <w:i/>
          <w:spacing w:val="-8"/>
          <w:sz w:val="20"/>
        </w:rPr>
        <w:t xml:space="preserve"> </w:t>
      </w:r>
      <w:r>
        <w:rPr>
          <w:i/>
          <w:spacing w:val="-2"/>
          <w:sz w:val="20"/>
        </w:rPr>
        <w:t>they</w:t>
      </w:r>
      <w:r>
        <w:rPr>
          <w:i/>
          <w:spacing w:val="-8"/>
          <w:sz w:val="20"/>
        </w:rPr>
        <w:t xml:space="preserve"> </w:t>
      </w:r>
      <w:r>
        <w:rPr>
          <w:i/>
          <w:spacing w:val="-2"/>
          <w:sz w:val="20"/>
        </w:rPr>
        <w:t>think</w:t>
      </w:r>
      <w:r>
        <w:rPr>
          <w:i/>
          <w:spacing w:val="-8"/>
          <w:sz w:val="20"/>
        </w:rPr>
        <w:t xml:space="preserve"> </w:t>
      </w:r>
      <w:r>
        <w:rPr>
          <w:i/>
          <w:spacing w:val="-2"/>
          <w:sz w:val="20"/>
        </w:rPr>
        <w:t>is</w:t>
      </w:r>
      <w:r>
        <w:rPr>
          <w:i/>
          <w:spacing w:val="-8"/>
          <w:sz w:val="20"/>
        </w:rPr>
        <w:t xml:space="preserve"> </w:t>
      </w:r>
      <w:r>
        <w:rPr>
          <w:i/>
          <w:spacing w:val="-2"/>
          <w:sz w:val="20"/>
        </w:rPr>
        <w:t>expected</w:t>
      </w:r>
      <w:r>
        <w:rPr>
          <w:i/>
          <w:spacing w:val="-8"/>
          <w:sz w:val="20"/>
        </w:rPr>
        <w:t xml:space="preserve"> </w:t>
      </w:r>
      <w:r>
        <w:rPr>
          <w:i/>
          <w:spacing w:val="-2"/>
          <w:sz w:val="20"/>
        </w:rPr>
        <w:t>of</w:t>
      </w:r>
      <w:r>
        <w:rPr>
          <w:i/>
          <w:spacing w:val="-7"/>
          <w:sz w:val="20"/>
        </w:rPr>
        <w:t xml:space="preserve"> </w:t>
      </w:r>
      <w:r>
        <w:rPr>
          <w:i/>
          <w:spacing w:val="-2"/>
          <w:sz w:val="20"/>
        </w:rPr>
        <w:t>them,</w:t>
      </w:r>
      <w:r>
        <w:rPr>
          <w:i/>
          <w:spacing w:val="-8"/>
          <w:sz w:val="20"/>
        </w:rPr>
        <w:t xml:space="preserve"> </w:t>
      </w:r>
      <w:r>
        <w:rPr>
          <w:i/>
          <w:spacing w:val="-2"/>
          <w:sz w:val="20"/>
        </w:rPr>
        <w:t>than</w:t>
      </w:r>
      <w:r>
        <w:rPr>
          <w:i/>
          <w:spacing w:val="-8"/>
          <w:sz w:val="20"/>
        </w:rPr>
        <w:t xml:space="preserve"> </w:t>
      </w:r>
      <w:r>
        <w:rPr>
          <w:i/>
          <w:spacing w:val="-2"/>
          <w:sz w:val="20"/>
        </w:rPr>
        <w:t>a</w:t>
      </w:r>
      <w:r>
        <w:rPr>
          <w:i/>
          <w:spacing w:val="-8"/>
          <w:sz w:val="20"/>
        </w:rPr>
        <w:t xml:space="preserve"> </w:t>
      </w:r>
      <w:r>
        <w:rPr>
          <w:i/>
          <w:spacing w:val="-2"/>
          <w:sz w:val="20"/>
        </w:rPr>
        <w:t xml:space="preserve">true </w:t>
      </w:r>
      <w:r>
        <w:rPr>
          <w:i/>
          <w:sz w:val="20"/>
        </w:rPr>
        <w:t>representation</w:t>
      </w:r>
      <w:r>
        <w:rPr>
          <w:i/>
          <w:spacing w:val="-2"/>
          <w:sz w:val="20"/>
        </w:rPr>
        <w:t xml:space="preserve"> </w:t>
      </w:r>
      <w:r>
        <w:rPr>
          <w:i/>
          <w:sz w:val="20"/>
        </w:rPr>
        <w:t>of</w:t>
      </w:r>
      <w:r>
        <w:rPr>
          <w:i/>
          <w:spacing w:val="-2"/>
          <w:sz w:val="20"/>
        </w:rPr>
        <w:t xml:space="preserve"> </w:t>
      </w:r>
      <w:r>
        <w:rPr>
          <w:i/>
          <w:sz w:val="20"/>
        </w:rPr>
        <w:t>what</w:t>
      </w:r>
      <w:r>
        <w:rPr>
          <w:i/>
          <w:spacing w:val="-2"/>
          <w:sz w:val="20"/>
        </w:rPr>
        <w:t xml:space="preserve"> </w:t>
      </w:r>
      <w:r>
        <w:rPr>
          <w:i/>
          <w:sz w:val="20"/>
        </w:rPr>
        <w:t>they</w:t>
      </w:r>
      <w:r>
        <w:rPr>
          <w:i/>
          <w:spacing w:val="-2"/>
          <w:sz w:val="20"/>
        </w:rPr>
        <w:t xml:space="preserve"> </w:t>
      </w:r>
      <w:r>
        <w:rPr>
          <w:i/>
          <w:sz w:val="20"/>
        </w:rPr>
        <w:t>feel.</w:t>
      </w:r>
      <w:r>
        <w:rPr>
          <w:i/>
          <w:spacing w:val="-1"/>
          <w:sz w:val="20"/>
        </w:rPr>
        <w:t xml:space="preserve"> </w:t>
      </w:r>
      <w:r>
        <w:rPr>
          <w:i/>
          <w:sz w:val="20"/>
        </w:rPr>
        <w:t>(p.</w:t>
      </w:r>
      <w:r>
        <w:rPr>
          <w:i/>
          <w:spacing w:val="-2"/>
          <w:sz w:val="20"/>
        </w:rPr>
        <w:t xml:space="preserve"> </w:t>
      </w:r>
      <w:r>
        <w:rPr>
          <w:i/>
          <w:sz w:val="20"/>
        </w:rPr>
        <w:t>25)</w:t>
      </w:r>
    </w:p>
    <w:p w14:paraId="692F8FC9" w14:textId="77777777" w:rsidR="006E0EA6" w:rsidRDefault="006E0EA6">
      <w:pPr>
        <w:pStyle w:val="BodyText"/>
        <w:spacing w:before="53"/>
        <w:jc w:val="left"/>
        <w:rPr>
          <w:i/>
          <w:sz w:val="20"/>
        </w:rPr>
      </w:pPr>
    </w:p>
    <w:p w14:paraId="60ABF5AC" w14:textId="77777777" w:rsidR="006E0EA6" w:rsidRDefault="00000000">
      <w:pPr>
        <w:pStyle w:val="BodyText"/>
        <w:spacing w:before="1" w:line="252" w:lineRule="auto"/>
        <w:ind w:left="13" w:right="15"/>
      </w:pPr>
      <w:r>
        <w:t>Against the above background, it is illustrative how we also in Sweden have cherished the idea of the traumatic effects of retirement. At the laboratory</w:t>
      </w:r>
      <w:r>
        <w:rPr>
          <w:spacing w:val="-5"/>
        </w:rPr>
        <w:t xml:space="preserve"> </w:t>
      </w:r>
      <w:r>
        <w:t>for</w:t>
      </w:r>
      <w:r>
        <w:rPr>
          <w:spacing w:val="-5"/>
        </w:rPr>
        <w:t xml:space="preserve"> </w:t>
      </w:r>
      <w:r>
        <w:t>stress</w:t>
      </w:r>
      <w:r>
        <w:rPr>
          <w:spacing w:val="-5"/>
        </w:rPr>
        <w:t xml:space="preserve"> </w:t>
      </w:r>
      <w:r>
        <w:t>research</w:t>
      </w:r>
      <w:r>
        <w:rPr>
          <w:spacing w:val="-5"/>
        </w:rPr>
        <w:t xml:space="preserve"> </w:t>
      </w:r>
      <w:r>
        <w:t>between</w:t>
      </w:r>
      <w:r>
        <w:rPr>
          <w:spacing w:val="-5"/>
        </w:rPr>
        <w:t xml:space="preserve"> </w:t>
      </w:r>
      <w:r>
        <w:t>1976</w:t>
      </w:r>
      <w:r>
        <w:rPr>
          <w:spacing w:val="-5"/>
        </w:rPr>
        <w:t xml:space="preserve"> </w:t>
      </w:r>
      <w:r>
        <w:t>and</w:t>
      </w:r>
      <w:r>
        <w:rPr>
          <w:spacing w:val="-5"/>
        </w:rPr>
        <w:t xml:space="preserve"> </w:t>
      </w:r>
      <w:r>
        <w:t>1978,</w:t>
      </w:r>
      <w:r>
        <w:rPr>
          <w:spacing w:val="-5"/>
        </w:rPr>
        <w:t xml:space="preserve"> </w:t>
      </w:r>
      <w:r>
        <w:t>a</w:t>
      </w:r>
      <w:r>
        <w:rPr>
          <w:spacing w:val="-5"/>
        </w:rPr>
        <w:t xml:space="preserve"> </w:t>
      </w:r>
      <w:r>
        <w:t>good</w:t>
      </w:r>
      <w:r>
        <w:rPr>
          <w:spacing w:val="-5"/>
        </w:rPr>
        <w:t xml:space="preserve"> </w:t>
      </w:r>
      <w:r>
        <w:t>thousand office workers were asked questions about their health and well-being immediately</w:t>
      </w:r>
      <w:r>
        <w:rPr>
          <w:spacing w:val="-2"/>
        </w:rPr>
        <w:t xml:space="preserve"> </w:t>
      </w:r>
      <w:r>
        <w:t>prior</w:t>
      </w:r>
      <w:r>
        <w:rPr>
          <w:spacing w:val="-2"/>
        </w:rPr>
        <w:t xml:space="preserve"> </w:t>
      </w:r>
      <w:r>
        <w:t>to</w:t>
      </w:r>
      <w:r>
        <w:rPr>
          <w:spacing w:val="-2"/>
        </w:rPr>
        <w:t xml:space="preserve"> </w:t>
      </w:r>
      <w:r>
        <w:t>retirement</w:t>
      </w:r>
      <w:r>
        <w:rPr>
          <w:spacing w:val="-2"/>
        </w:rPr>
        <w:t xml:space="preserve"> </w:t>
      </w:r>
      <w:r>
        <w:t>and</w:t>
      </w:r>
      <w:r>
        <w:rPr>
          <w:spacing w:val="-2"/>
        </w:rPr>
        <w:t xml:space="preserve"> </w:t>
      </w:r>
      <w:r>
        <w:t>about</w:t>
      </w:r>
      <w:r>
        <w:rPr>
          <w:spacing w:val="-3"/>
        </w:rPr>
        <w:t xml:space="preserve"> </w:t>
      </w:r>
      <w:r>
        <w:t>a</w:t>
      </w:r>
      <w:r>
        <w:rPr>
          <w:spacing w:val="-2"/>
        </w:rPr>
        <w:t xml:space="preserve"> </w:t>
      </w:r>
      <w:r>
        <w:t>year</w:t>
      </w:r>
      <w:r>
        <w:rPr>
          <w:spacing w:val="-2"/>
        </w:rPr>
        <w:t xml:space="preserve"> </w:t>
      </w:r>
      <w:r>
        <w:t>and</w:t>
      </w:r>
      <w:r>
        <w:rPr>
          <w:spacing w:val="-2"/>
        </w:rPr>
        <w:t xml:space="preserve"> </w:t>
      </w:r>
      <w:r>
        <w:t>a</w:t>
      </w:r>
      <w:r>
        <w:rPr>
          <w:spacing w:val="-2"/>
        </w:rPr>
        <w:t xml:space="preserve"> </w:t>
      </w:r>
      <w:r>
        <w:t>half</w:t>
      </w:r>
      <w:r>
        <w:rPr>
          <w:spacing w:val="-2"/>
        </w:rPr>
        <w:t xml:space="preserve"> </w:t>
      </w:r>
      <w:r>
        <w:t>after</w:t>
      </w:r>
      <w:r>
        <w:rPr>
          <w:spacing w:val="-2"/>
        </w:rPr>
        <w:t xml:space="preserve"> </w:t>
      </w:r>
      <w:proofErr w:type="gramStart"/>
      <w:r>
        <w:t>retire</w:t>
      </w:r>
      <w:proofErr w:type="gramEnd"/>
      <w:r>
        <w:t>- ment. The analysis of the data was carried out within the framework of the research program, “The Elderly in Society,” and was reported by Rehn (1984).</w:t>
      </w:r>
    </w:p>
    <w:p w14:paraId="3FFCB7A7" w14:textId="77777777" w:rsidR="006E0EA6" w:rsidRDefault="00000000">
      <w:pPr>
        <w:pStyle w:val="BodyText"/>
        <w:spacing w:before="4" w:line="252" w:lineRule="auto"/>
        <w:ind w:left="13" w:right="17" w:firstLine="417"/>
      </w:pPr>
      <w:r>
        <w:rPr>
          <w:spacing w:val="-4"/>
        </w:rPr>
        <w:t>In the study, questions dealt</w:t>
      </w:r>
      <w:r>
        <w:rPr>
          <w:spacing w:val="-5"/>
        </w:rPr>
        <w:t xml:space="preserve"> </w:t>
      </w:r>
      <w:r>
        <w:rPr>
          <w:spacing w:val="-4"/>
        </w:rPr>
        <w:t xml:space="preserve">with attitudes about retirement, financial </w:t>
      </w:r>
      <w:r>
        <w:rPr>
          <w:spacing w:val="-2"/>
        </w:rPr>
        <w:t>situation,</w:t>
      </w:r>
      <w:r>
        <w:rPr>
          <w:spacing w:val="-3"/>
        </w:rPr>
        <w:t xml:space="preserve"> </w:t>
      </w:r>
      <w:r>
        <w:rPr>
          <w:spacing w:val="-2"/>
        </w:rPr>
        <w:t>leisure-time activities,</w:t>
      </w:r>
      <w:r>
        <w:rPr>
          <w:spacing w:val="-3"/>
        </w:rPr>
        <w:t xml:space="preserve"> </w:t>
      </w:r>
      <w:r>
        <w:rPr>
          <w:spacing w:val="-2"/>
        </w:rPr>
        <w:t>and</w:t>
      </w:r>
      <w:r>
        <w:rPr>
          <w:spacing w:val="-3"/>
        </w:rPr>
        <w:t xml:space="preserve"> </w:t>
      </w:r>
      <w:r>
        <w:rPr>
          <w:spacing w:val="-2"/>
        </w:rPr>
        <w:t>social relations,</w:t>
      </w:r>
      <w:r>
        <w:rPr>
          <w:spacing w:val="-3"/>
        </w:rPr>
        <w:t xml:space="preserve"> </w:t>
      </w:r>
      <w:r>
        <w:rPr>
          <w:spacing w:val="-2"/>
        </w:rPr>
        <w:t>and about</w:t>
      </w:r>
      <w:r>
        <w:rPr>
          <w:spacing w:val="-3"/>
        </w:rPr>
        <w:t xml:space="preserve"> </w:t>
      </w:r>
      <w:r>
        <w:rPr>
          <w:spacing w:val="-2"/>
        </w:rPr>
        <w:t xml:space="preserve">medically </w:t>
      </w:r>
      <w:r>
        <w:t xml:space="preserve">treated illness and subjective medical problems. The idea behind the longitudinal study was to capture and describe the consequences of the “retirement shock.” The results of the analysis showed, however, that these effects mainly were conspicuous by their absence. The dominant </w:t>
      </w:r>
      <w:r>
        <w:rPr>
          <w:spacing w:val="-2"/>
        </w:rPr>
        <w:t>pattern revealed little</w:t>
      </w:r>
      <w:r>
        <w:rPr>
          <w:spacing w:val="-3"/>
        </w:rPr>
        <w:t xml:space="preserve"> </w:t>
      </w:r>
      <w:r>
        <w:rPr>
          <w:spacing w:val="-2"/>
        </w:rPr>
        <w:t>or no changes</w:t>
      </w:r>
      <w:r>
        <w:rPr>
          <w:spacing w:val="-1"/>
        </w:rPr>
        <w:t xml:space="preserve"> </w:t>
      </w:r>
      <w:r>
        <w:rPr>
          <w:spacing w:val="-2"/>
        </w:rPr>
        <w:t>in conditions before</w:t>
      </w:r>
      <w:r>
        <w:rPr>
          <w:spacing w:val="-3"/>
        </w:rPr>
        <w:t xml:space="preserve"> </w:t>
      </w:r>
      <w:r>
        <w:rPr>
          <w:spacing w:val="-2"/>
        </w:rPr>
        <w:t xml:space="preserve">and after </w:t>
      </w:r>
      <w:proofErr w:type="gramStart"/>
      <w:r>
        <w:rPr>
          <w:spacing w:val="-2"/>
        </w:rPr>
        <w:t>retire</w:t>
      </w:r>
      <w:proofErr w:type="gramEnd"/>
      <w:r>
        <w:rPr>
          <w:spacing w:val="-2"/>
        </w:rPr>
        <w:t>-</w:t>
      </w:r>
    </w:p>
    <w:p w14:paraId="5D1E5849" w14:textId="77777777" w:rsidR="006E0EA6" w:rsidRDefault="006E0EA6">
      <w:pPr>
        <w:pStyle w:val="BodyText"/>
        <w:spacing w:line="252" w:lineRule="auto"/>
        <w:sectPr w:rsidR="006E0EA6">
          <w:pgSz w:w="7920" w:h="12590"/>
          <w:pgMar w:top="1200" w:right="720" w:bottom="280" w:left="720" w:header="691" w:footer="0" w:gutter="0"/>
          <w:cols w:space="720"/>
        </w:sectPr>
      </w:pPr>
    </w:p>
    <w:p w14:paraId="702DC175" w14:textId="77777777" w:rsidR="006E0EA6" w:rsidRDefault="00000000">
      <w:pPr>
        <w:pStyle w:val="BodyText"/>
        <w:spacing w:before="122" w:line="252" w:lineRule="auto"/>
        <w:ind w:left="13" w:right="15"/>
      </w:pPr>
      <w:r>
        <w:lastRenderedPageBreak/>
        <w:t xml:space="preserve">ment. When there were changes, they were most often for the better. Regarding attitudes towards retirement and being retired, Rehn (1984) </w:t>
      </w:r>
      <w:r>
        <w:rPr>
          <w:spacing w:val="-2"/>
        </w:rPr>
        <w:t>concluded:</w:t>
      </w:r>
    </w:p>
    <w:p w14:paraId="266396A6" w14:textId="77777777" w:rsidR="006E0EA6" w:rsidRDefault="00000000">
      <w:pPr>
        <w:spacing w:before="188" w:line="223" w:lineRule="auto"/>
        <w:ind w:left="490" w:right="493"/>
        <w:jc w:val="both"/>
        <w:rPr>
          <w:i/>
          <w:sz w:val="20"/>
        </w:rPr>
      </w:pPr>
      <w:r>
        <w:rPr>
          <w:i/>
          <w:w w:val="85"/>
          <w:sz w:val="20"/>
        </w:rPr>
        <w:t>The attitudes of the respondents to retirement were, in most cases, positive.</w:t>
      </w:r>
      <w:r>
        <w:rPr>
          <w:i/>
          <w:sz w:val="20"/>
        </w:rPr>
        <w:t xml:space="preserve"> </w:t>
      </w:r>
      <w:r>
        <w:rPr>
          <w:i/>
          <w:spacing w:val="-4"/>
          <w:sz w:val="20"/>
        </w:rPr>
        <w:t>Most</w:t>
      </w:r>
      <w:r>
        <w:rPr>
          <w:i/>
          <w:spacing w:val="-6"/>
          <w:sz w:val="20"/>
        </w:rPr>
        <w:t xml:space="preserve"> </w:t>
      </w:r>
      <w:r>
        <w:rPr>
          <w:i/>
          <w:spacing w:val="-4"/>
          <w:sz w:val="20"/>
        </w:rPr>
        <w:t>of</w:t>
      </w:r>
      <w:r>
        <w:rPr>
          <w:i/>
          <w:spacing w:val="-7"/>
          <w:sz w:val="20"/>
        </w:rPr>
        <w:t xml:space="preserve"> </w:t>
      </w:r>
      <w:r>
        <w:rPr>
          <w:i/>
          <w:spacing w:val="-4"/>
          <w:sz w:val="20"/>
        </w:rPr>
        <w:t>them</w:t>
      </w:r>
      <w:r>
        <w:rPr>
          <w:i/>
          <w:spacing w:val="-6"/>
          <w:sz w:val="20"/>
        </w:rPr>
        <w:t xml:space="preserve"> </w:t>
      </w:r>
      <w:r>
        <w:rPr>
          <w:i/>
          <w:spacing w:val="-4"/>
          <w:sz w:val="20"/>
        </w:rPr>
        <w:t>also</w:t>
      </w:r>
      <w:r>
        <w:rPr>
          <w:i/>
          <w:spacing w:val="-6"/>
          <w:sz w:val="20"/>
        </w:rPr>
        <w:t xml:space="preserve"> </w:t>
      </w:r>
      <w:r>
        <w:rPr>
          <w:i/>
          <w:spacing w:val="-4"/>
          <w:sz w:val="20"/>
        </w:rPr>
        <w:t>felt</w:t>
      </w:r>
      <w:r>
        <w:rPr>
          <w:i/>
          <w:spacing w:val="-7"/>
          <w:sz w:val="20"/>
        </w:rPr>
        <w:t xml:space="preserve"> </w:t>
      </w:r>
      <w:r>
        <w:rPr>
          <w:i/>
          <w:spacing w:val="-4"/>
          <w:sz w:val="20"/>
        </w:rPr>
        <w:t>that</w:t>
      </w:r>
      <w:r>
        <w:rPr>
          <w:i/>
          <w:spacing w:val="-6"/>
          <w:sz w:val="20"/>
        </w:rPr>
        <w:t xml:space="preserve"> </w:t>
      </w:r>
      <w:r>
        <w:rPr>
          <w:i/>
          <w:spacing w:val="-4"/>
          <w:sz w:val="20"/>
        </w:rPr>
        <w:t>retirement</w:t>
      </w:r>
      <w:r>
        <w:rPr>
          <w:i/>
          <w:spacing w:val="-6"/>
          <w:sz w:val="20"/>
        </w:rPr>
        <w:t xml:space="preserve"> </w:t>
      </w:r>
      <w:r>
        <w:rPr>
          <w:i/>
          <w:spacing w:val="-4"/>
          <w:sz w:val="20"/>
        </w:rPr>
        <w:t>had</w:t>
      </w:r>
      <w:r>
        <w:rPr>
          <w:i/>
          <w:spacing w:val="-7"/>
          <w:sz w:val="20"/>
        </w:rPr>
        <w:t xml:space="preserve"> </w:t>
      </w:r>
      <w:r>
        <w:rPr>
          <w:i/>
          <w:spacing w:val="-4"/>
          <w:sz w:val="20"/>
        </w:rPr>
        <w:t>come</w:t>
      </w:r>
      <w:r>
        <w:rPr>
          <w:i/>
          <w:spacing w:val="-6"/>
          <w:sz w:val="20"/>
        </w:rPr>
        <w:t xml:space="preserve"> </w:t>
      </w:r>
      <w:r>
        <w:rPr>
          <w:i/>
          <w:spacing w:val="-4"/>
          <w:sz w:val="20"/>
        </w:rPr>
        <w:t>at</w:t>
      </w:r>
      <w:r>
        <w:rPr>
          <w:i/>
          <w:spacing w:val="-6"/>
          <w:sz w:val="20"/>
        </w:rPr>
        <w:t xml:space="preserve"> </w:t>
      </w:r>
      <w:r>
        <w:rPr>
          <w:i/>
          <w:spacing w:val="-4"/>
          <w:sz w:val="20"/>
        </w:rPr>
        <w:t>the</w:t>
      </w:r>
      <w:r>
        <w:rPr>
          <w:i/>
          <w:spacing w:val="-7"/>
          <w:sz w:val="20"/>
        </w:rPr>
        <w:t xml:space="preserve"> </w:t>
      </w:r>
      <w:r>
        <w:rPr>
          <w:i/>
          <w:spacing w:val="-4"/>
          <w:sz w:val="20"/>
        </w:rPr>
        <w:t>right</w:t>
      </w:r>
      <w:r>
        <w:rPr>
          <w:i/>
          <w:spacing w:val="-6"/>
          <w:sz w:val="20"/>
        </w:rPr>
        <w:t xml:space="preserve"> </w:t>
      </w:r>
      <w:r>
        <w:rPr>
          <w:i/>
          <w:spacing w:val="-4"/>
          <w:sz w:val="20"/>
        </w:rPr>
        <w:t>time,</w:t>
      </w:r>
      <w:r>
        <w:rPr>
          <w:i/>
          <w:spacing w:val="-6"/>
          <w:sz w:val="20"/>
        </w:rPr>
        <w:t xml:space="preserve"> </w:t>
      </w:r>
      <w:r>
        <w:rPr>
          <w:i/>
          <w:spacing w:val="-4"/>
          <w:sz w:val="20"/>
        </w:rPr>
        <w:t>and</w:t>
      </w:r>
      <w:r>
        <w:rPr>
          <w:i/>
          <w:spacing w:val="-2"/>
          <w:sz w:val="20"/>
        </w:rPr>
        <w:t xml:space="preserve"> that</w:t>
      </w:r>
      <w:r>
        <w:rPr>
          <w:i/>
          <w:spacing w:val="-6"/>
          <w:sz w:val="20"/>
        </w:rPr>
        <w:t xml:space="preserve"> </w:t>
      </w:r>
      <w:r>
        <w:rPr>
          <w:i/>
          <w:spacing w:val="-2"/>
          <w:sz w:val="20"/>
        </w:rPr>
        <w:t>it</w:t>
      </w:r>
      <w:r>
        <w:rPr>
          <w:i/>
          <w:spacing w:val="-5"/>
          <w:sz w:val="20"/>
        </w:rPr>
        <w:t xml:space="preserve"> </w:t>
      </w:r>
      <w:r>
        <w:rPr>
          <w:i/>
          <w:spacing w:val="-2"/>
          <w:sz w:val="20"/>
        </w:rPr>
        <w:t>had</w:t>
      </w:r>
      <w:r>
        <w:rPr>
          <w:i/>
          <w:spacing w:val="-6"/>
          <w:sz w:val="20"/>
        </w:rPr>
        <w:t xml:space="preserve"> </w:t>
      </w:r>
      <w:r>
        <w:rPr>
          <w:i/>
          <w:spacing w:val="-2"/>
          <w:sz w:val="20"/>
        </w:rPr>
        <w:t>been</w:t>
      </w:r>
      <w:r>
        <w:rPr>
          <w:i/>
          <w:spacing w:val="-5"/>
          <w:sz w:val="20"/>
        </w:rPr>
        <w:t xml:space="preserve"> </w:t>
      </w:r>
      <w:r>
        <w:rPr>
          <w:i/>
          <w:spacing w:val="-2"/>
          <w:sz w:val="20"/>
        </w:rPr>
        <w:t>easy</w:t>
      </w:r>
      <w:r>
        <w:rPr>
          <w:i/>
          <w:spacing w:val="-6"/>
          <w:sz w:val="20"/>
        </w:rPr>
        <w:t xml:space="preserve"> </w:t>
      </w:r>
      <w:r>
        <w:rPr>
          <w:i/>
          <w:spacing w:val="-2"/>
          <w:sz w:val="20"/>
        </w:rPr>
        <w:t>to</w:t>
      </w:r>
      <w:r>
        <w:rPr>
          <w:i/>
          <w:spacing w:val="-5"/>
          <w:sz w:val="20"/>
        </w:rPr>
        <w:t xml:space="preserve"> </w:t>
      </w:r>
      <w:r>
        <w:rPr>
          <w:i/>
          <w:spacing w:val="-2"/>
          <w:sz w:val="20"/>
        </w:rPr>
        <w:t>get</w:t>
      </w:r>
      <w:r>
        <w:rPr>
          <w:i/>
          <w:spacing w:val="-6"/>
          <w:sz w:val="20"/>
        </w:rPr>
        <w:t xml:space="preserve"> </w:t>
      </w:r>
      <w:r>
        <w:rPr>
          <w:i/>
          <w:spacing w:val="-2"/>
          <w:sz w:val="20"/>
        </w:rPr>
        <w:t>used</w:t>
      </w:r>
      <w:r>
        <w:rPr>
          <w:i/>
          <w:spacing w:val="-5"/>
          <w:sz w:val="20"/>
        </w:rPr>
        <w:t xml:space="preserve"> </w:t>
      </w:r>
      <w:r>
        <w:rPr>
          <w:i/>
          <w:spacing w:val="-2"/>
          <w:sz w:val="20"/>
        </w:rPr>
        <w:t>to</w:t>
      </w:r>
      <w:r>
        <w:rPr>
          <w:i/>
          <w:spacing w:val="-6"/>
          <w:sz w:val="20"/>
        </w:rPr>
        <w:t xml:space="preserve"> </w:t>
      </w:r>
      <w:r>
        <w:rPr>
          <w:i/>
          <w:spacing w:val="-2"/>
          <w:sz w:val="20"/>
        </w:rPr>
        <w:t>being</w:t>
      </w:r>
      <w:r>
        <w:rPr>
          <w:i/>
          <w:spacing w:val="-6"/>
          <w:sz w:val="20"/>
        </w:rPr>
        <w:t xml:space="preserve"> </w:t>
      </w:r>
      <w:r>
        <w:rPr>
          <w:i/>
          <w:spacing w:val="-2"/>
          <w:sz w:val="20"/>
        </w:rPr>
        <w:t>retired.</w:t>
      </w:r>
      <w:r>
        <w:rPr>
          <w:i/>
          <w:spacing w:val="-5"/>
          <w:sz w:val="20"/>
        </w:rPr>
        <w:t xml:space="preserve"> </w:t>
      </w:r>
      <w:r>
        <w:rPr>
          <w:i/>
          <w:spacing w:val="-2"/>
          <w:sz w:val="20"/>
        </w:rPr>
        <w:t>In</w:t>
      </w:r>
      <w:r>
        <w:rPr>
          <w:i/>
          <w:spacing w:val="-6"/>
          <w:sz w:val="20"/>
        </w:rPr>
        <w:t xml:space="preserve"> </w:t>
      </w:r>
      <w:r>
        <w:rPr>
          <w:i/>
          <w:spacing w:val="-2"/>
          <w:sz w:val="20"/>
        </w:rPr>
        <w:t>the</w:t>
      </w:r>
      <w:r>
        <w:rPr>
          <w:i/>
          <w:spacing w:val="-5"/>
          <w:sz w:val="20"/>
        </w:rPr>
        <w:t xml:space="preserve"> </w:t>
      </w:r>
      <w:r>
        <w:rPr>
          <w:i/>
          <w:spacing w:val="-2"/>
          <w:sz w:val="20"/>
        </w:rPr>
        <w:t xml:space="preserve">longitudinal </w:t>
      </w:r>
      <w:r>
        <w:rPr>
          <w:i/>
          <w:w w:val="90"/>
          <w:sz w:val="20"/>
        </w:rPr>
        <w:t>perspective, the trend was such that even more felt that retirement was</w:t>
      </w:r>
      <w:r>
        <w:rPr>
          <w:i/>
          <w:sz w:val="20"/>
        </w:rPr>
        <w:t xml:space="preserve"> </w:t>
      </w:r>
      <w:r>
        <w:rPr>
          <w:i/>
          <w:spacing w:val="-2"/>
          <w:sz w:val="20"/>
        </w:rPr>
        <w:t>something</w:t>
      </w:r>
      <w:r>
        <w:rPr>
          <w:i/>
          <w:spacing w:val="-4"/>
          <w:sz w:val="20"/>
        </w:rPr>
        <w:t xml:space="preserve"> </w:t>
      </w:r>
      <w:r>
        <w:rPr>
          <w:i/>
          <w:spacing w:val="-2"/>
          <w:sz w:val="20"/>
        </w:rPr>
        <w:t>positive,</w:t>
      </w:r>
      <w:r>
        <w:rPr>
          <w:i/>
          <w:spacing w:val="-5"/>
          <w:sz w:val="20"/>
        </w:rPr>
        <w:t xml:space="preserve"> </w:t>
      </w:r>
      <w:r>
        <w:rPr>
          <w:i/>
          <w:spacing w:val="-2"/>
          <w:sz w:val="20"/>
        </w:rPr>
        <w:t>came</w:t>
      </w:r>
      <w:r>
        <w:rPr>
          <w:i/>
          <w:spacing w:val="-4"/>
          <w:sz w:val="20"/>
        </w:rPr>
        <w:t xml:space="preserve"> </w:t>
      </w:r>
      <w:r>
        <w:rPr>
          <w:i/>
          <w:spacing w:val="-2"/>
          <w:sz w:val="20"/>
        </w:rPr>
        <w:t>at</w:t>
      </w:r>
      <w:r>
        <w:rPr>
          <w:i/>
          <w:spacing w:val="-5"/>
          <w:sz w:val="20"/>
        </w:rPr>
        <w:t xml:space="preserve"> </w:t>
      </w:r>
      <w:r>
        <w:rPr>
          <w:i/>
          <w:spacing w:val="-2"/>
          <w:sz w:val="20"/>
        </w:rPr>
        <w:t>the</w:t>
      </w:r>
      <w:r>
        <w:rPr>
          <w:i/>
          <w:spacing w:val="-4"/>
          <w:sz w:val="20"/>
        </w:rPr>
        <w:t xml:space="preserve"> </w:t>
      </w:r>
      <w:r>
        <w:rPr>
          <w:i/>
          <w:spacing w:val="-2"/>
          <w:sz w:val="20"/>
        </w:rPr>
        <w:t>right</w:t>
      </w:r>
      <w:r>
        <w:rPr>
          <w:i/>
          <w:spacing w:val="-5"/>
          <w:sz w:val="20"/>
        </w:rPr>
        <w:t xml:space="preserve"> </w:t>
      </w:r>
      <w:r>
        <w:rPr>
          <w:i/>
          <w:spacing w:val="-2"/>
          <w:sz w:val="20"/>
        </w:rPr>
        <w:t>time</w:t>
      </w:r>
      <w:r>
        <w:rPr>
          <w:i/>
          <w:spacing w:val="-4"/>
          <w:sz w:val="20"/>
        </w:rPr>
        <w:t xml:space="preserve"> </w:t>
      </w:r>
      <w:r>
        <w:rPr>
          <w:i/>
          <w:spacing w:val="-2"/>
          <w:sz w:val="20"/>
        </w:rPr>
        <w:t>and</w:t>
      </w:r>
      <w:r>
        <w:rPr>
          <w:i/>
          <w:spacing w:val="-5"/>
          <w:sz w:val="20"/>
        </w:rPr>
        <w:t xml:space="preserve"> </w:t>
      </w:r>
      <w:r>
        <w:rPr>
          <w:i/>
          <w:spacing w:val="-2"/>
          <w:sz w:val="20"/>
        </w:rPr>
        <w:t>was</w:t>
      </w:r>
      <w:r>
        <w:rPr>
          <w:i/>
          <w:spacing w:val="-4"/>
          <w:sz w:val="20"/>
        </w:rPr>
        <w:t xml:space="preserve"> </w:t>
      </w:r>
      <w:r>
        <w:rPr>
          <w:i/>
          <w:spacing w:val="-2"/>
          <w:sz w:val="20"/>
        </w:rPr>
        <w:t>easy</w:t>
      </w:r>
      <w:r>
        <w:rPr>
          <w:i/>
          <w:spacing w:val="-5"/>
          <w:sz w:val="20"/>
        </w:rPr>
        <w:t xml:space="preserve"> </w:t>
      </w:r>
      <w:r>
        <w:rPr>
          <w:i/>
          <w:spacing w:val="-2"/>
          <w:sz w:val="20"/>
        </w:rPr>
        <w:t>to</w:t>
      </w:r>
      <w:r>
        <w:rPr>
          <w:i/>
          <w:spacing w:val="-4"/>
          <w:sz w:val="20"/>
        </w:rPr>
        <w:t xml:space="preserve"> </w:t>
      </w:r>
      <w:r>
        <w:rPr>
          <w:i/>
          <w:spacing w:val="-2"/>
          <w:sz w:val="20"/>
        </w:rPr>
        <w:t>adjust</w:t>
      </w:r>
      <w:r>
        <w:rPr>
          <w:i/>
          <w:spacing w:val="-5"/>
          <w:sz w:val="20"/>
        </w:rPr>
        <w:t xml:space="preserve"> </w:t>
      </w:r>
      <w:r>
        <w:rPr>
          <w:i/>
          <w:spacing w:val="-2"/>
          <w:sz w:val="20"/>
        </w:rPr>
        <w:t xml:space="preserve">to </w:t>
      </w:r>
      <w:r>
        <w:rPr>
          <w:i/>
          <w:sz w:val="20"/>
        </w:rPr>
        <w:t>afterwards than in advance. (p. 5)</w:t>
      </w:r>
    </w:p>
    <w:p w14:paraId="55971C6B" w14:textId="77777777" w:rsidR="006E0EA6" w:rsidRDefault="00000000">
      <w:pPr>
        <w:pStyle w:val="BodyText"/>
        <w:spacing w:before="227" w:line="252" w:lineRule="auto"/>
        <w:ind w:left="13" w:right="15" w:firstLine="417"/>
      </w:pPr>
      <w:r>
        <w:rPr>
          <w:spacing w:val="-2"/>
        </w:rPr>
        <w:t>In</w:t>
      </w:r>
      <w:r>
        <w:rPr>
          <w:spacing w:val="-6"/>
        </w:rPr>
        <w:t xml:space="preserve"> </w:t>
      </w:r>
      <w:r>
        <w:rPr>
          <w:spacing w:val="-2"/>
        </w:rPr>
        <w:t>the</w:t>
      </w:r>
      <w:r>
        <w:rPr>
          <w:spacing w:val="-8"/>
        </w:rPr>
        <w:t xml:space="preserve"> </w:t>
      </w:r>
      <w:r>
        <w:rPr>
          <w:i/>
          <w:spacing w:val="-2"/>
        </w:rPr>
        <w:t>1985</w:t>
      </w:r>
      <w:r>
        <w:rPr>
          <w:i/>
          <w:spacing w:val="-6"/>
        </w:rPr>
        <w:t xml:space="preserve"> </w:t>
      </w:r>
      <w:r>
        <w:rPr>
          <w:i/>
          <w:spacing w:val="-2"/>
        </w:rPr>
        <w:t>Handbook</w:t>
      </w:r>
      <w:r>
        <w:rPr>
          <w:i/>
          <w:spacing w:val="-8"/>
        </w:rPr>
        <w:t xml:space="preserve"> </w:t>
      </w:r>
      <w:r>
        <w:rPr>
          <w:i/>
          <w:spacing w:val="-2"/>
        </w:rPr>
        <w:t>of</w:t>
      </w:r>
      <w:r>
        <w:rPr>
          <w:i/>
          <w:spacing w:val="-6"/>
        </w:rPr>
        <w:t xml:space="preserve"> </w:t>
      </w:r>
      <w:r>
        <w:rPr>
          <w:i/>
          <w:spacing w:val="-2"/>
        </w:rPr>
        <w:t>Aging</w:t>
      </w:r>
      <w:r>
        <w:rPr>
          <w:i/>
          <w:spacing w:val="-6"/>
        </w:rPr>
        <w:t xml:space="preserve"> </w:t>
      </w:r>
      <w:r>
        <w:rPr>
          <w:i/>
          <w:spacing w:val="-2"/>
        </w:rPr>
        <w:t>and</w:t>
      </w:r>
      <w:r>
        <w:rPr>
          <w:i/>
          <w:spacing w:val="-8"/>
        </w:rPr>
        <w:t xml:space="preserve"> </w:t>
      </w:r>
      <w:r>
        <w:rPr>
          <w:i/>
          <w:spacing w:val="-2"/>
        </w:rPr>
        <w:t>Social</w:t>
      </w:r>
      <w:r>
        <w:rPr>
          <w:i/>
          <w:spacing w:val="-6"/>
        </w:rPr>
        <w:t xml:space="preserve"> </w:t>
      </w:r>
      <w:r>
        <w:rPr>
          <w:i/>
          <w:spacing w:val="-2"/>
        </w:rPr>
        <w:t>Sciences</w:t>
      </w:r>
      <w:r>
        <w:rPr>
          <w:i/>
          <w:spacing w:val="-8"/>
        </w:rPr>
        <w:t xml:space="preserve"> </w:t>
      </w:r>
      <w:r>
        <w:rPr>
          <w:spacing w:val="-2"/>
        </w:rPr>
        <w:t>Robinson,</w:t>
      </w:r>
      <w:r>
        <w:rPr>
          <w:spacing w:val="-6"/>
        </w:rPr>
        <w:t xml:space="preserve"> </w:t>
      </w:r>
      <w:r>
        <w:rPr>
          <w:spacing w:val="-2"/>
        </w:rPr>
        <w:t xml:space="preserve">Coberly, </w:t>
      </w:r>
      <w:r>
        <w:t>and</w:t>
      </w:r>
      <w:r>
        <w:rPr>
          <w:spacing w:val="-4"/>
        </w:rPr>
        <w:t xml:space="preserve"> </w:t>
      </w:r>
      <w:r>
        <w:t>Paul</w:t>
      </w:r>
      <w:r>
        <w:rPr>
          <w:spacing w:val="-5"/>
        </w:rPr>
        <w:t xml:space="preserve"> </w:t>
      </w:r>
      <w:proofErr w:type="gramStart"/>
      <w:r>
        <w:t>made</w:t>
      </w:r>
      <w:r>
        <w:rPr>
          <w:spacing w:val="-4"/>
        </w:rPr>
        <w:t xml:space="preserve"> </w:t>
      </w:r>
      <w:r>
        <w:t>the</w:t>
      </w:r>
      <w:r>
        <w:rPr>
          <w:spacing w:val="-4"/>
        </w:rPr>
        <w:t xml:space="preserve"> </w:t>
      </w:r>
      <w:r>
        <w:t>observation</w:t>
      </w:r>
      <w:proofErr w:type="gramEnd"/>
      <w:r>
        <w:rPr>
          <w:spacing w:val="-5"/>
        </w:rPr>
        <w:t xml:space="preserve"> </w:t>
      </w:r>
      <w:r>
        <w:t>that</w:t>
      </w:r>
      <w:r>
        <w:rPr>
          <w:spacing w:val="-4"/>
        </w:rPr>
        <w:t xml:space="preserve"> </w:t>
      </w:r>
      <w:r>
        <w:t>the</w:t>
      </w:r>
      <w:r>
        <w:rPr>
          <w:spacing w:val="-4"/>
        </w:rPr>
        <w:t xml:space="preserve"> </w:t>
      </w:r>
      <w:r>
        <w:t>assumptions</w:t>
      </w:r>
      <w:r>
        <w:rPr>
          <w:spacing w:val="-5"/>
        </w:rPr>
        <w:t xml:space="preserve"> </w:t>
      </w:r>
      <w:r>
        <w:t>of</w:t>
      </w:r>
      <w:r>
        <w:rPr>
          <w:spacing w:val="-4"/>
        </w:rPr>
        <w:t xml:space="preserve"> </w:t>
      </w:r>
      <w:r>
        <w:t>various</w:t>
      </w:r>
      <w:r>
        <w:rPr>
          <w:spacing w:val="-4"/>
        </w:rPr>
        <w:t xml:space="preserve"> </w:t>
      </w:r>
      <w:r>
        <w:t xml:space="preserve">miseries related to retirement seem to prevail </w:t>
      </w:r>
      <w:proofErr w:type="gramStart"/>
      <w:r>
        <w:t>in spite of</w:t>
      </w:r>
      <w:proofErr w:type="gramEnd"/>
      <w:r>
        <w:t xml:space="preserve"> contradictory evidence. It seems as if every new gerontologist starts out with the assumption of the</w:t>
      </w:r>
      <w:r>
        <w:rPr>
          <w:spacing w:val="-7"/>
        </w:rPr>
        <w:t xml:space="preserve"> </w:t>
      </w:r>
      <w:r>
        <w:t>existence</w:t>
      </w:r>
      <w:r>
        <w:rPr>
          <w:spacing w:val="-7"/>
        </w:rPr>
        <w:t xml:space="preserve"> </w:t>
      </w:r>
      <w:r>
        <w:t>of</w:t>
      </w:r>
      <w:r>
        <w:rPr>
          <w:spacing w:val="-8"/>
        </w:rPr>
        <w:t xml:space="preserve"> </w:t>
      </w:r>
      <w:r>
        <w:t>a</w:t>
      </w:r>
      <w:r>
        <w:rPr>
          <w:spacing w:val="-7"/>
        </w:rPr>
        <w:t xml:space="preserve"> </w:t>
      </w:r>
      <w:r>
        <w:t>“retirement</w:t>
      </w:r>
      <w:r>
        <w:rPr>
          <w:spacing w:val="-7"/>
        </w:rPr>
        <w:t xml:space="preserve"> </w:t>
      </w:r>
      <w:r>
        <w:t>shock,”</w:t>
      </w:r>
      <w:r>
        <w:rPr>
          <w:spacing w:val="-7"/>
        </w:rPr>
        <w:t xml:space="preserve"> </w:t>
      </w:r>
      <w:r>
        <w:t>and</w:t>
      </w:r>
      <w:r>
        <w:rPr>
          <w:spacing w:val="-7"/>
        </w:rPr>
        <w:t xml:space="preserve"> </w:t>
      </w:r>
      <w:r>
        <w:t>gets</w:t>
      </w:r>
      <w:r>
        <w:rPr>
          <w:spacing w:val="-8"/>
        </w:rPr>
        <w:t xml:space="preserve"> </w:t>
      </w:r>
      <w:r>
        <w:t>surprised</w:t>
      </w:r>
      <w:r>
        <w:rPr>
          <w:spacing w:val="-7"/>
        </w:rPr>
        <w:t xml:space="preserve"> </w:t>
      </w:r>
      <w:r>
        <w:t>when</w:t>
      </w:r>
      <w:r>
        <w:rPr>
          <w:spacing w:val="-7"/>
        </w:rPr>
        <w:t xml:space="preserve"> </w:t>
      </w:r>
      <w:r>
        <w:t xml:space="preserve">empirical data contradict theory. Some then, as in the above Townsend example, explain the data away as wishful thinking on behalf of the respondents, while others accept the data as valid, and move towards new lines of thought, but still prefer to focus on the minority with problems, rather </w:t>
      </w:r>
      <w:r>
        <w:rPr>
          <w:spacing w:val="-2"/>
        </w:rPr>
        <w:t>than</w:t>
      </w:r>
      <w:r>
        <w:rPr>
          <w:spacing w:val="-10"/>
        </w:rPr>
        <w:t xml:space="preserve"> </w:t>
      </w:r>
      <w:r>
        <w:rPr>
          <w:spacing w:val="-2"/>
        </w:rPr>
        <w:t>asking</w:t>
      </w:r>
      <w:r>
        <w:rPr>
          <w:spacing w:val="-10"/>
        </w:rPr>
        <w:t xml:space="preserve"> </w:t>
      </w:r>
      <w:r>
        <w:rPr>
          <w:spacing w:val="-2"/>
        </w:rPr>
        <w:t>the</w:t>
      </w:r>
      <w:r>
        <w:rPr>
          <w:spacing w:val="-9"/>
        </w:rPr>
        <w:t xml:space="preserve"> </w:t>
      </w:r>
      <w:r>
        <w:rPr>
          <w:spacing w:val="-2"/>
        </w:rPr>
        <w:t>question</w:t>
      </w:r>
      <w:r>
        <w:rPr>
          <w:spacing w:val="-10"/>
        </w:rPr>
        <w:t xml:space="preserve"> </w:t>
      </w:r>
      <w:r>
        <w:rPr>
          <w:spacing w:val="-2"/>
        </w:rPr>
        <w:t>why</w:t>
      </w:r>
      <w:r>
        <w:rPr>
          <w:spacing w:val="-9"/>
        </w:rPr>
        <w:t xml:space="preserve"> </w:t>
      </w:r>
      <w:r>
        <w:rPr>
          <w:spacing w:val="-2"/>
        </w:rPr>
        <w:t>we</w:t>
      </w:r>
      <w:r>
        <w:rPr>
          <w:spacing w:val="-10"/>
        </w:rPr>
        <w:t xml:space="preserve"> </w:t>
      </w:r>
      <w:r>
        <w:rPr>
          <w:spacing w:val="-2"/>
        </w:rPr>
        <w:t>bring</w:t>
      </w:r>
      <w:r>
        <w:rPr>
          <w:spacing w:val="-9"/>
        </w:rPr>
        <w:t xml:space="preserve"> </w:t>
      </w:r>
      <w:r>
        <w:rPr>
          <w:spacing w:val="-2"/>
        </w:rPr>
        <w:t>with</w:t>
      </w:r>
      <w:r>
        <w:rPr>
          <w:spacing w:val="-10"/>
        </w:rPr>
        <w:t xml:space="preserve"> </w:t>
      </w:r>
      <w:r>
        <w:rPr>
          <w:spacing w:val="-2"/>
        </w:rPr>
        <w:t>us</w:t>
      </w:r>
      <w:r>
        <w:rPr>
          <w:spacing w:val="-10"/>
        </w:rPr>
        <w:t xml:space="preserve"> </w:t>
      </w:r>
      <w:r>
        <w:rPr>
          <w:spacing w:val="-2"/>
        </w:rPr>
        <w:t>all</w:t>
      </w:r>
      <w:r>
        <w:rPr>
          <w:spacing w:val="-9"/>
        </w:rPr>
        <w:t xml:space="preserve"> </w:t>
      </w:r>
      <w:r>
        <w:rPr>
          <w:spacing w:val="-2"/>
        </w:rPr>
        <w:t>the</w:t>
      </w:r>
      <w:r>
        <w:rPr>
          <w:spacing w:val="-10"/>
        </w:rPr>
        <w:t xml:space="preserve"> </w:t>
      </w:r>
      <w:r>
        <w:rPr>
          <w:spacing w:val="-2"/>
        </w:rPr>
        <w:t>misery</w:t>
      </w:r>
      <w:r>
        <w:rPr>
          <w:spacing w:val="-9"/>
        </w:rPr>
        <w:t xml:space="preserve"> </w:t>
      </w:r>
      <w:r>
        <w:rPr>
          <w:spacing w:val="-2"/>
        </w:rPr>
        <w:t xml:space="preserve">expectations. </w:t>
      </w:r>
      <w:r>
        <w:t>In the preface to his book on continuity theory, Robert C. Atchley</w:t>
      </w:r>
      <w:r>
        <w:rPr>
          <w:spacing w:val="40"/>
        </w:rPr>
        <w:t xml:space="preserve"> </w:t>
      </w:r>
      <w:r>
        <w:t>(1999) wrote:</w:t>
      </w:r>
    </w:p>
    <w:p w14:paraId="212A24F7" w14:textId="77777777" w:rsidR="006E0EA6" w:rsidRDefault="00000000">
      <w:pPr>
        <w:spacing w:before="191" w:line="223" w:lineRule="auto"/>
        <w:ind w:left="490" w:right="494"/>
        <w:jc w:val="both"/>
        <w:rPr>
          <w:i/>
          <w:sz w:val="20"/>
        </w:rPr>
      </w:pPr>
      <w:r>
        <w:rPr>
          <w:i/>
          <w:spacing w:val="-4"/>
          <w:sz w:val="20"/>
        </w:rPr>
        <w:t>For</w:t>
      </w:r>
      <w:r>
        <w:rPr>
          <w:i/>
          <w:spacing w:val="-7"/>
          <w:sz w:val="20"/>
        </w:rPr>
        <w:t xml:space="preserve"> </w:t>
      </w:r>
      <w:r>
        <w:rPr>
          <w:i/>
          <w:spacing w:val="-4"/>
          <w:sz w:val="20"/>
        </w:rPr>
        <w:t>more</w:t>
      </w:r>
      <w:r>
        <w:rPr>
          <w:i/>
          <w:spacing w:val="-5"/>
          <w:sz w:val="20"/>
        </w:rPr>
        <w:t xml:space="preserve"> </w:t>
      </w:r>
      <w:r>
        <w:rPr>
          <w:i/>
          <w:spacing w:val="-4"/>
          <w:sz w:val="20"/>
        </w:rPr>
        <w:t>than</w:t>
      </w:r>
      <w:r>
        <w:rPr>
          <w:i/>
          <w:spacing w:val="-7"/>
          <w:sz w:val="20"/>
        </w:rPr>
        <w:t xml:space="preserve"> </w:t>
      </w:r>
      <w:r>
        <w:rPr>
          <w:i/>
          <w:spacing w:val="-4"/>
          <w:sz w:val="20"/>
        </w:rPr>
        <w:t>30</w:t>
      </w:r>
      <w:r>
        <w:rPr>
          <w:i/>
          <w:spacing w:val="-7"/>
          <w:sz w:val="20"/>
        </w:rPr>
        <w:t xml:space="preserve"> </w:t>
      </w:r>
      <w:r>
        <w:rPr>
          <w:i/>
          <w:spacing w:val="-4"/>
          <w:sz w:val="20"/>
        </w:rPr>
        <w:t>years</w:t>
      </w:r>
      <w:r>
        <w:rPr>
          <w:i/>
          <w:spacing w:val="-5"/>
          <w:sz w:val="20"/>
        </w:rPr>
        <w:t xml:space="preserve"> </w:t>
      </w:r>
      <w:r>
        <w:rPr>
          <w:i/>
          <w:spacing w:val="-4"/>
          <w:sz w:val="20"/>
        </w:rPr>
        <w:t>I</w:t>
      </w:r>
      <w:r>
        <w:rPr>
          <w:i/>
          <w:spacing w:val="-7"/>
          <w:sz w:val="20"/>
        </w:rPr>
        <w:t xml:space="preserve"> </w:t>
      </w:r>
      <w:r>
        <w:rPr>
          <w:i/>
          <w:spacing w:val="-4"/>
          <w:sz w:val="20"/>
        </w:rPr>
        <w:t>have</w:t>
      </w:r>
      <w:r>
        <w:rPr>
          <w:i/>
          <w:spacing w:val="-7"/>
          <w:sz w:val="20"/>
        </w:rPr>
        <w:t xml:space="preserve"> </w:t>
      </w:r>
      <w:r>
        <w:rPr>
          <w:i/>
          <w:spacing w:val="-4"/>
          <w:sz w:val="20"/>
        </w:rPr>
        <w:t>been</w:t>
      </w:r>
      <w:r>
        <w:rPr>
          <w:i/>
          <w:spacing w:val="-5"/>
          <w:sz w:val="20"/>
        </w:rPr>
        <w:t xml:space="preserve"> </w:t>
      </w:r>
      <w:r>
        <w:rPr>
          <w:i/>
          <w:spacing w:val="-4"/>
          <w:sz w:val="20"/>
        </w:rPr>
        <w:t>interested</w:t>
      </w:r>
      <w:r>
        <w:rPr>
          <w:i/>
          <w:spacing w:val="-7"/>
          <w:sz w:val="20"/>
        </w:rPr>
        <w:t xml:space="preserve"> </w:t>
      </w:r>
      <w:r>
        <w:rPr>
          <w:i/>
          <w:spacing w:val="-4"/>
          <w:sz w:val="20"/>
        </w:rPr>
        <w:t>in</w:t>
      </w:r>
      <w:r>
        <w:rPr>
          <w:i/>
          <w:spacing w:val="-7"/>
          <w:sz w:val="20"/>
        </w:rPr>
        <w:t xml:space="preserve"> </w:t>
      </w:r>
      <w:r>
        <w:rPr>
          <w:i/>
          <w:spacing w:val="-4"/>
          <w:sz w:val="20"/>
        </w:rPr>
        <w:t>how</w:t>
      </w:r>
      <w:r>
        <w:rPr>
          <w:i/>
          <w:spacing w:val="-5"/>
          <w:sz w:val="20"/>
        </w:rPr>
        <w:t xml:space="preserve"> </w:t>
      </w:r>
      <w:r>
        <w:rPr>
          <w:i/>
          <w:spacing w:val="-4"/>
          <w:sz w:val="20"/>
        </w:rPr>
        <w:t>people</w:t>
      </w:r>
      <w:r>
        <w:rPr>
          <w:i/>
          <w:spacing w:val="-7"/>
          <w:sz w:val="20"/>
        </w:rPr>
        <w:t xml:space="preserve"> </w:t>
      </w:r>
      <w:r>
        <w:rPr>
          <w:i/>
          <w:spacing w:val="-4"/>
          <w:sz w:val="20"/>
        </w:rPr>
        <w:t>adapt</w:t>
      </w:r>
      <w:r>
        <w:rPr>
          <w:i/>
          <w:spacing w:val="-7"/>
          <w:sz w:val="20"/>
        </w:rPr>
        <w:t xml:space="preserve"> </w:t>
      </w:r>
      <w:r>
        <w:rPr>
          <w:i/>
          <w:spacing w:val="-4"/>
          <w:sz w:val="20"/>
        </w:rPr>
        <w:t>to</w:t>
      </w:r>
      <w:r>
        <w:rPr>
          <w:i/>
          <w:sz w:val="20"/>
        </w:rPr>
        <w:t xml:space="preserve"> </w:t>
      </w:r>
      <w:r>
        <w:rPr>
          <w:i/>
          <w:spacing w:val="-6"/>
          <w:sz w:val="20"/>
        </w:rPr>
        <w:t>the changes</w:t>
      </w:r>
      <w:r>
        <w:rPr>
          <w:i/>
          <w:spacing w:val="-5"/>
          <w:sz w:val="20"/>
        </w:rPr>
        <w:t xml:space="preserve"> </w:t>
      </w:r>
      <w:r>
        <w:rPr>
          <w:i/>
          <w:spacing w:val="-6"/>
          <w:sz w:val="20"/>
        </w:rPr>
        <w:t>associated</w:t>
      </w:r>
      <w:r>
        <w:rPr>
          <w:i/>
          <w:spacing w:val="-5"/>
          <w:sz w:val="20"/>
        </w:rPr>
        <w:t xml:space="preserve"> </w:t>
      </w:r>
      <w:r>
        <w:rPr>
          <w:i/>
          <w:spacing w:val="-6"/>
          <w:sz w:val="20"/>
        </w:rPr>
        <w:t>with</w:t>
      </w:r>
      <w:r>
        <w:rPr>
          <w:i/>
          <w:spacing w:val="-5"/>
          <w:sz w:val="20"/>
        </w:rPr>
        <w:t xml:space="preserve"> </w:t>
      </w:r>
      <w:r>
        <w:rPr>
          <w:i/>
          <w:spacing w:val="-6"/>
          <w:sz w:val="20"/>
        </w:rPr>
        <w:t>aging.</w:t>
      </w:r>
      <w:r>
        <w:rPr>
          <w:i/>
          <w:spacing w:val="-5"/>
          <w:sz w:val="20"/>
        </w:rPr>
        <w:t xml:space="preserve"> </w:t>
      </w:r>
      <w:r>
        <w:rPr>
          <w:i/>
          <w:spacing w:val="-6"/>
          <w:sz w:val="20"/>
        </w:rPr>
        <w:t>I</w:t>
      </w:r>
      <w:r>
        <w:rPr>
          <w:i/>
          <w:spacing w:val="-5"/>
          <w:sz w:val="20"/>
        </w:rPr>
        <w:t xml:space="preserve"> </w:t>
      </w:r>
      <w:r>
        <w:rPr>
          <w:i/>
          <w:spacing w:val="-6"/>
          <w:sz w:val="20"/>
        </w:rPr>
        <w:t>began</w:t>
      </w:r>
      <w:r>
        <w:rPr>
          <w:i/>
          <w:spacing w:val="-5"/>
          <w:sz w:val="20"/>
        </w:rPr>
        <w:t xml:space="preserve"> </w:t>
      </w:r>
      <w:r>
        <w:rPr>
          <w:i/>
          <w:spacing w:val="-6"/>
          <w:sz w:val="20"/>
        </w:rPr>
        <w:t>my</w:t>
      </w:r>
      <w:r>
        <w:rPr>
          <w:i/>
          <w:spacing w:val="-5"/>
          <w:sz w:val="20"/>
        </w:rPr>
        <w:t xml:space="preserve"> </w:t>
      </w:r>
      <w:r>
        <w:rPr>
          <w:i/>
          <w:spacing w:val="-6"/>
          <w:sz w:val="20"/>
        </w:rPr>
        <w:t>research</w:t>
      </w:r>
      <w:r>
        <w:rPr>
          <w:i/>
          <w:spacing w:val="-5"/>
          <w:sz w:val="20"/>
        </w:rPr>
        <w:t xml:space="preserve"> </w:t>
      </w:r>
      <w:r>
        <w:rPr>
          <w:i/>
          <w:spacing w:val="-6"/>
          <w:sz w:val="20"/>
        </w:rPr>
        <w:t>in</w:t>
      </w:r>
      <w:r>
        <w:rPr>
          <w:i/>
          <w:spacing w:val="-5"/>
          <w:sz w:val="20"/>
        </w:rPr>
        <w:t xml:space="preserve"> </w:t>
      </w:r>
      <w:r>
        <w:rPr>
          <w:i/>
          <w:spacing w:val="-6"/>
          <w:sz w:val="20"/>
        </w:rPr>
        <w:t>gerontology</w:t>
      </w:r>
      <w:r>
        <w:rPr>
          <w:i/>
          <w:sz w:val="20"/>
        </w:rPr>
        <w:t xml:space="preserve"> </w:t>
      </w:r>
      <w:r>
        <w:rPr>
          <w:i/>
          <w:spacing w:val="-4"/>
          <w:sz w:val="20"/>
        </w:rPr>
        <w:t>in</w:t>
      </w:r>
      <w:r>
        <w:rPr>
          <w:i/>
          <w:spacing w:val="-8"/>
          <w:sz w:val="20"/>
        </w:rPr>
        <w:t xml:space="preserve"> </w:t>
      </w:r>
      <w:r>
        <w:rPr>
          <w:i/>
          <w:spacing w:val="-4"/>
          <w:sz w:val="20"/>
        </w:rPr>
        <w:t>1963,</w:t>
      </w:r>
      <w:r>
        <w:rPr>
          <w:i/>
          <w:spacing w:val="-7"/>
          <w:sz w:val="20"/>
        </w:rPr>
        <w:t xml:space="preserve"> </w:t>
      </w:r>
      <w:r>
        <w:rPr>
          <w:i/>
          <w:spacing w:val="-4"/>
          <w:sz w:val="20"/>
        </w:rPr>
        <w:t>with</w:t>
      </w:r>
      <w:r>
        <w:rPr>
          <w:i/>
          <w:spacing w:val="-7"/>
          <w:sz w:val="20"/>
        </w:rPr>
        <w:t xml:space="preserve"> </w:t>
      </w:r>
      <w:r>
        <w:rPr>
          <w:i/>
          <w:spacing w:val="-4"/>
          <w:sz w:val="20"/>
        </w:rPr>
        <w:t>a</w:t>
      </w:r>
      <w:r>
        <w:rPr>
          <w:i/>
          <w:spacing w:val="-7"/>
          <w:sz w:val="20"/>
        </w:rPr>
        <w:t xml:space="preserve"> </w:t>
      </w:r>
      <w:r>
        <w:rPr>
          <w:i/>
          <w:spacing w:val="-4"/>
          <w:sz w:val="20"/>
        </w:rPr>
        <w:t>study</w:t>
      </w:r>
      <w:r>
        <w:rPr>
          <w:i/>
          <w:spacing w:val="-7"/>
          <w:sz w:val="20"/>
        </w:rPr>
        <w:t xml:space="preserve"> </w:t>
      </w:r>
      <w:r>
        <w:rPr>
          <w:i/>
          <w:spacing w:val="-4"/>
          <w:sz w:val="20"/>
        </w:rPr>
        <w:t>of</w:t>
      </w:r>
      <w:r>
        <w:rPr>
          <w:i/>
          <w:spacing w:val="-7"/>
          <w:sz w:val="20"/>
        </w:rPr>
        <w:t xml:space="preserve"> </w:t>
      </w:r>
      <w:r>
        <w:rPr>
          <w:i/>
          <w:spacing w:val="-4"/>
          <w:sz w:val="20"/>
        </w:rPr>
        <w:t>how</w:t>
      </w:r>
      <w:r>
        <w:rPr>
          <w:i/>
          <w:spacing w:val="-7"/>
          <w:sz w:val="20"/>
        </w:rPr>
        <w:t xml:space="preserve"> </w:t>
      </w:r>
      <w:r>
        <w:rPr>
          <w:i/>
          <w:spacing w:val="-4"/>
          <w:sz w:val="20"/>
        </w:rPr>
        <w:t>retirement</w:t>
      </w:r>
      <w:r>
        <w:rPr>
          <w:i/>
          <w:spacing w:val="-7"/>
          <w:sz w:val="20"/>
        </w:rPr>
        <w:t xml:space="preserve"> </w:t>
      </w:r>
      <w:r>
        <w:rPr>
          <w:i/>
          <w:spacing w:val="-4"/>
          <w:sz w:val="20"/>
        </w:rPr>
        <w:t>influenced</w:t>
      </w:r>
      <w:r>
        <w:rPr>
          <w:i/>
          <w:spacing w:val="-7"/>
          <w:sz w:val="20"/>
        </w:rPr>
        <w:t xml:space="preserve"> </w:t>
      </w:r>
      <w:r>
        <w:rPr>
          <w:i/>
          <w:spacing w:val="-4"/>
          <w:sz w:val="20"/>
        </w:rPr>
        <w:t>the</w:t>
      </w:r>
      <w:r>
        <w:rPr>
          <w:i/>
          <w:spacing w:val="-7"/>
          <w:sz w:val="20"/>
        </w:rPr>
        <w:t xml:space="preserve"> </w:t>
      </w:r>
      <w:r>
        <w:rPr>
          <w:i/>
          <w:spacing w:val="-4"/>
          <w:sz w:val="20"/>
        </w:rPr>
        <w:t>self-concepts</w:t>
      </w:r>
      <w:r>
        <w:rPr>
          <w:i/>
          <w:spacing w:val="-7"/>
          <w:sz w:val="20"/>
        </w:rPr>
        <w:t xml:space="preserve"> </w:t>
      </w:r>
      <w:r>
        <w:rPr>
          <w:i/>
          <w:spacing w:val="-4"/>
          <w:sz w:val="20"/>
        </w:rPr>
        <w:t>of</w:t>
      </w:r>
      <w:r>
        <w:rPr>
          <w:i/>
          <w:sz w:val="20"/>
        </w:rPr>
        <w:t xml:space="preserve"> retired</w:t>
      </w:r>
      <w:r>
        <w:rPr>
          <w:i/>
          <w:spacing w:val="40"/>
          <w:sz w:val="20"/>
        </w:rPr>
        <w:t xml:space="preserve"> </w:t>
      </w:r>
      <w:r>
        <w:rPr>
          <w:i/>
          <w:sz w:val="20"/>
        </w:rPr>
        <w:t xml:space="preserve">women. . . . </w:t>
      </w:r>
    </w:p>
    <w:p w14:paraId="68D8E761" w14:textId="77777777" w:rsidR="006E0EA6" w:rsidRDefault="00000000">
      <w:pPr>
        <w:spacing w:line="223" w:lineRule="auto"/>
        <w:ind w:left="490" w:right="493" w:firstLine="397"/>
        <w:jc w:val="both"/>
        <w:rPr>
          <w:i/>
          <w:sz w:val="20"/>
        </w:rPr>
      </w:pPr>
      <w:r>
        <w:rPr>
          <w:i/>
          <w:w w:val="90"/>
          <w:sz w:val="20"/>
        </w:rPr>
        <w:t>I . . . predicted negative effects for the self when women retired and</w:t>
      </w:r>
      <w:r>
        <w:rPr>
          <w:i/>
          <w:sz w:val="20"/>
        </w:rPr>
        <w:t xml:space="preserve"> </w:t>
      </w:r>
      <w:r>
        <w:rPr>
          <w:i/>
          <w:w w:val="90"/>
          <w:sz w:val="20"/>
        </w:rPr>
        <w:t>thus</w:t>
      </w:r>
      <w:r>
        <w:rPr>
          <w:i/>
          <w:spacing w:val="-2"/>
          <w:w w:val="90"/>
          <w:sz w:val="20"/>
        </w:rPr>
        <w:t xml:space="preserve"> </w:t>
      </w:r>
      <w:r>
        <w:rPr>
          <w:i/>
          <w:w w:val="90"/>
          <w:sz w:val="20"/>
        </w:rPr>
        <w:t>no</w:t>
      </w:r>
      <w:r>
        <w:rPr>
          <w:i/>
          <w:spacing w:val="-2"/>
          <w:w w:val="90"/>
          <w:sz w:val="20"/>
        </w:rPr>
        <w:t xml:space="preserve"> </w:t>
      </w:r>
      <w:r>
        <w:rPr>
          <w:i/>
          <w:w w:val="90"/>
          <w:sz w:val="20"/>
        </w:rPr>
        <w:t>longer</w:t>
      </w:r>
      <w:r>
        <w:rPr>
          <w:i/>
          <w:spacing w:val="-2"/>
          <w:w w:val="90"/>
          <w:sz w:val="20"/>
        </w:rPr>
        <w:t xml:space="preserve"> </w:t>
      </w:r>
      <w:r>
        <w:rPr>
          <w:i/>
          <w:w w:val="90"/>
          <w:sz w:val="20"/>
        </w:rPr>
        <w:t>had</w:t>
      </w:r>
      <w:r>
        <w:rPr>
          <w:i/>
          <w:spacing w:val="-2"/>
          <w:w w:val="90"/>
          <w:sz w:val="20"/>
        </w:rPr>
        <w:t xml:space="preserve"> </w:t>
      </w:r>
      <w:r>
        <w:rPr>
          <w:i/>
          <w:w w:val="90"/>
          <w:sz w:val="20"/>
        </w:rPr>
        <w:t>a</w:t>
      </w:r>
      <w:r>
        <w:rPr>
          <w:i/>
          <w:spacing w:val="-2"/>
          <w:w w:val="90"/>
          <w:sz w:val="20"/>
        </w:rPr>
        <w:t xml:space="preserve"> </w:t>
      </w:r>
      <w:r>
        <w:rPr>
          <w:i/>
          <w:w w:val="90"/>
          <w:sz w:val="20"/>
        </w:rPr>
        <w:t>work</w:t>
      </w:r>
      <w:r>
        <w:rPr>
          <w:i/>
          <w:spacing w:val="-2"/>
          <w:w w:val="90"/>
          <w:sz w:val="20"/>
        </w:rPr>
        <w:t xml:space="preserve"> </w:t>
      </w:r>
      <w:r>
        <w:rPr>
          <w:i/>
          <w:w w:val="90"/>
          <w:sz w:val="20"/>
        </w:rPr>
        <w:t>identity.</w:t>
      </w:r>
      <w:r>
        <w:rPr>
          <w:i/>
          <w:spacing w:val="-4"/>
          <w:w w:val="90"/>
          <w:sz w:val="20"/>
        </w:rPr>
        <w:t xml:space="preserve"> </w:t>
      </w:r>
      <w:r>
        <w:rPr>
          <w:i/>
          <w:w w:val="90"/>
          <w:sz w:val="20"/>
        </w:rPr>
        <w:t>But</w:t>
      </w:r>
      <w:r>
        <w:rPr>
          <w:i/>
          <w:spacing w:val="-2"/>
          <w:w w:val="90"/>
          <w:sz w:val="20"/>
        </w:rPr>
        <w:t xml:space="preserve"> </w:t>
      </w:r>
      <w:r>
        <w:rPr>
          <w:i/>
          <w:w w:val="90"/>
          <w:sz w:val="20"/>
        </w:rPr>
        <w:t>[ . . . ]</w:t>
      </w:r>
      <w:r>
        <w:rPr>
          <w:i/>
          <w:spacing w:val="-2"/>
          <w:w w:val="90"/>
          <w:sz w:val="20"/>
        </w:rPr>
        <w:t xml:space="preserve"> </w:t>
      </w:r>
      <w:r>
        <w:rPr>
          <w:i/>
          <w:w w:val="90"/>
          <w:sz w:val="20"/>
        </w:rPr>
        <w:t>I</w:t>
      </w:r>
      <w:r>
        <w:rPr>
          <w:i/>
          <w:spacing w:val="-2"/>
          <w:w w:val="90"/>
          <w:sz w:val="20"/>
        </w:rPr>
        <w:t xml:space="preserve"> </w:t>
      </w:r>
      <w:r>
        <w:rPr>
          <w:i/>
          <w:w w:val="90"/>
          <w:sz w:val="20"/>
        </w:rPr>
        <w:t>was</w:t>
      </w:r>
      <w:r>
        <w:rPr>
          <w:i/>
          <w:spacing w:val="-2"/>
          <w:w w:val="90"/>
          <w:sz w:val="20"/>
        </w:rPr>
        <w:t xml:space="preserve"> </w:t>
      </w:r>
      <w:r>
        <w:rPr>
          <w:i/>
          <w:w w:val="90"/>
          <w:sz w:val="20"/>
        </w:rPr>
        <w:t>thoroughly</w:t>
      </w:r>
      <w:r>
        <w:rPr>
          <w:i/>
          <w:spacing w:val="-2"/>
          <w:w w:val="90"/>
          <w:sz w:val="20"/>
        </w:rPr>
        <w:t xml:space="preserve"> </w:t>
      </w:r>
      <w:r>
        <w:rPr>
          <w:i/>
          <w:w w:val="90"/>
          <w:sz w:val="20"/>
        </w:rPr>
        <w:t>impressed</w:t>
      </w:r>
      <w:r>
        <w:rPr>
          <w:i/>
          <w:sz w:val="20"/>
        </w:rPr>
        <w:t xml:space="preserve"> </w:t>
      </w:r>
      <w:r>
        <w:rPr>
          <w:i/>
          <w:w w:val="90"/>
          <w:sz w:val="20"/>
        </w:rPr>
        <w:t>with the positive adjustment I found among both retired women school-</w:t>
      </w:r>
      <w:r>
        <w:rPr>
          <w:i/>
          <w:sz w:val="20"/>
        </w:rPr>
        <w:t xml:space="preserve"> </w:t>
      </w:r>
      <w:r>
        <w:rPr>
          <w:i/>
          <w:spacing w:val="-2"/>
          <w:sz w:val="20"/>
        </w:rPr>
        <w:t>teachers and retired women telephone</w:t>
      </w:r>
      <w:r>
        <w:rPr>
          <w:i/>
          <w:spacing w:val="-1"/>
          <w:sz w:val="20"/>
        </w:rPr>
        <w:t xml:space="preserve"> </w:t>
      </w:r>
      <w:r>
        <w:rPr>
          <w:i/>
          <w:spacing w:val="-2"/>
          <w:sz w:val="20"/>
        </w:rPr>
        <w:t>operators.</w:t>
      </w:r>
      <w:r>
        <w:rPr>
          <w:i/>
          <w:spacing w:val="-9"/>
          <w:sz w:val="20"/>
        </w:rPr>
        <w:t xml:space="preserve"> </w:t>
      </w:r>
      <w:r>
        <w:rPr>
          <w:i/>
          <w:spacing w:val="-2"/>
          <w:sz w:val="20"/>
        </w:rPr>
        <w:t>.</w:t>
      </w:r>
      <w:r>
        <w:rPr>
          <w:i/>
          <w:spacing w:val="-9"/>
          <w:sz w:val="20"/>
        </w:rPr>
        <w:t xml:space="preserve"> </w:t>
      </w:r>
      <w:r>
        <w:rPr>
          <w:i/>
          <w:spacing w:val="-2"/>
          <w:sz w:val="20"/>
        </w:rPr>
        <w:t>.</w:t>
      </w:r>
      <w:r>
        <w:rPr>
          <w:i/>
          <w:spacing w:val="-9"/>
          <w:sz w:val="20"/>
        </w:rPr>
        <w:t xml:space="preserve"> </w:t>
      </w:r>
      <w:r>
        <w:rPr>
          <w:i/>
          <w:spacing w:val="-2"/>
          <w:sz w:val="20"/>
        </w:rPr>
        <w:t xml:space="preserve">. </w:t>
      </w:r>
    </w:p>
    <w:p w14:paraId="6431514C" w14:textId="77777777" w:rsidR="006E0EA6" w:rsidRDefault="00000000">
      <w:pPr>
        <w:spacing w:line="223" w:lineRule="auto"/>
        <w:ind w:left="490" w:right="495" w:firstLine="397"/>
        <w:jc w:val="both"/>
        <w:rPr>
          <w:i/>
          <w:sz w:val="20"/>
        </w:rPr>
      </w:pPr>
      <w:r>
        <w:rPr>
          <w:i/>
          <w:w w:val="90"/>
          <w:sz w:val="20"/>
        </w:rPr>
        <w:t>The</w:t>
      </w:r>
      <w:r>
        <w:rPr>
          <w:i/>
          <w:spacing w:val="-7"/>
          <w:w w:val="90"/>
          <w:sz w:val="20"/>
        </w:rPr>
        <w:t xml:space="preserve"> </w:t>
      </w:r>
      <w:r>
        <w:rPr>
          <w:i/>
          <w:w w:val="90"/>
          <w:sz w:val="20"/>
        </w:rPr>
        <w:t>observation</w:t>
      </w:r>
      <w:r>
        <w:rPr>
          <w:i/>
          <w:spacing w:val="-7"/>
          <w:w w:val="90"/>
          <w:sz w:val="20"/>
        </w:rPr>
        <w:t xml:space="preserve"> </w:t>
      </w:r>
      <w:r>
        <w:rPr>
          <w:i/>
          <w:w w:val="90"/>
          <w:sz w:val="20"/>
        </w:rPr>
        <w:t>that</w:t>
      </w:r>
      <w:r>
        <w:rPr>
          <w:i/>
          <w:spacing w:val="-6"/>
          <w:w w:val="90"/>
          <w:sz w:val="20"/>
        </w:rPr>
        <w:t xml:space="preserve"> </w:t>
      </w:r>
      <w:r>
        <w:rPr>
          <w:i/>
          <w:w w:val="90"/>
          <w:sz w:val="20"/>
        </w:rPr>
        <w:t>most</w:t>
      </w:r>
      <w:r>
        <w:rPr>
          <w:i/>
          <w:spacing w:val="-7"/>
          <w:w w:val="90"/>
          <w:sz w:val="20"/>
        </w:rPr>
        <w:t xml:space="preserve"> </w:t>
      </w:r>
      <w:r>
        <w:rPr>
          <w:i/>
          <w:w w:val="90"/>
          <w:sz w:val="20"/>
        </w:rPr>
        <w:t>people</w:t>
      </w:r>
      <w:r>
        <w:rPr>
          <w:i/>
          <w:spacing w:val="-7"/>
          <w:w w:val="90"/>
          <w:sz w:val="20"/>
        </w:rPr>
        <w:t xml:space="preserve"> </w:t>
      </w:r>
      <w:r>
        <w:rPr>
          <w:i/>
          <w:w w:val="90"/>
          <w:sz w:val="20"/>
        </w:rPr>
        <w:t>carried</w:t>
      </w:r>
      <w:r>
        <w:rPr>
          <w:i/>
          <w:spacing w:val="-6"/>
          <w:w w:val="90"/>
          <w:sz w:val="20"/>
        </w:rPr>
        <w:t xml:space="preserve"> </w:t>
      </w:r>
      <w:r>
        <w:rPr>
          <w:i/>
          <w:w w:val="90"/>
          <w:sz w:val="20"/>
        </w:rPr>
        <w:t>their</w:t>
      </w:r>
      <w:r>
        <w:rPr>
          <w:i/>
          <w:spacing w:val="-7"/>
          <w:w w:val="90"/>
          <w:sz w:val="20"/>
        </w:rPr>
        <w:t xml:space="preserve"> </w:t>
      </w:r>
      <w:r>
        <w:rPr>
          <w:i/>
          <w:w w:val="90"/>
          <w:sz w:val="20"/>
        </w:rPr>
        <w:t>occupational</w:t>
      </w:r>
      <w:r>
        <w:rPr>
          <w:i/>
          <w:spacing w:val="-6"/>
          <w:w w:val="90"/>
          <w:sz w:val="20"/>
        </w:rPr>
        <w:t xml:space="preserve"> </w:t>
      </w:r>
      <w:r>
        <w:rPr>
          <w:i/>
          <w:w w:val="90"/>
          <w:sz w:val="20"/>
        </w:rPr>
        <w:t>identity</w:t>
      </w:r>
      <w:r>
        <w:rPr>
          <w:i/>
          <w:sz w:val="20"/>
        </w:rPr>
        <w:t xml:space="preserve"> </w:t>
      </w:r>
      <w:r>
        <w:rPr>
          <w:i/>
          <w:w w:val="90"/>
          <w:sz w:val="20"/>
        </w:rPr>
        <w:t>over into retirement and thus maintained their identity led to a prelimi-</w:t>
      </w:r>
      <w:r>
        <w:rPr>
          <w:i/>
          <w:sz w:val="20"/>
        </w:rPr>
        <w:t xml:space="preserve"> </w:t>
      </w:r>
      <w:r>
        <w:rPr>
          <w:i/>
          <w:spacing w:val="-2"/>
          <w:sz w:val="20"/>
        </w:rPr>
        <w:t>nary</w:t>
      </w:r>
      <w:r>
        <w:rPr>
          <w:i/>
          <w:sz w:val="20"/>
        </w:rPr>
        <w:t xml:space="preserve"> </w:t>
      </w:r>
      <w:r>
        <w:rPr>
          <w:i/>
          <w:spacing w:val="-2"/>
          <w:sz w:val="20"/>
        </w:rPr>
        <w:t>statement</w:t>
      </w:r>
      <w:r>
        <w:rPr>
          <w:i/>
          <w:sz w:val="20"/>
        </w:rPr>
        <w:t xml:space="preserve"> </w:t>
      </w:r>
      <w:r>
        <w:rPr>
          <w:i/>
          <w:spacing w:val="-2"/>
          <w:sz w:val="20"/>
        </w:rPr>
        <w:t>of</w:t>
      </w:r>
      <w:r>
        <w:rPr>
          <w:i/>
          <w:sz w:val="20"/>
        </w:rPr>
        <w:t xml:space="preserve"> </w:t>
      </w:r>
      <w:r>
        <w:rPr>
          <w:i/>
          <w:spacing w:val="-2"/>
          <w:sz w:val="20"/>
        </w:rPr>
        <w:t>a</w:t>
      </w:r>
      <w:r>
        <w:rPr>
          <w:i/>
          <w:sz w:val="20"/>
        </w:rPr>
        <w:t xml:space="preserve"> </w:t>
      </w:r>
      <w:r>
        <w:rPr>
          <w:i/>
          <w:spacing w:val="-2"/>
          <w:sz w:val="20"/>
        </w:rPr>
        <w:t>theory</w:t>
      </w:r>
      <w:r>
        <w:rPr>
          <w:i/>
          <w:sz w:val="20"/>
        </w:rPr>
        <w:t xml:space="preserve"> </w:t>
      </w:r>
      <w:r>
        <w:rPr>
          <w:i/>
          <w:spacing w:val="-2"/>
          <w:sz w:val="20"/>
        </w:rPr>
        <w:t>of</w:t>
      </w:r>
      <w:r>
        <w:rPr>
          <w:i/>
          <w:sz w:val="20"/>
        </w:rPr>
        <w:t xml:space="preserve"> </w:t>
      </w:r>
      <w:r>
        <w:rPr>
          <w:i/>
          <w:spacing w:val="-2"/>
          <w:sz w:val="20"/>
        </w:rPr>
        <w:t>identity</w:t>
      </w:r>
      <w:r>
        <w:rPr>
          <w:i/>
          <w:sz w:val="20"/>
        </w:rPr>
        <w:t xml:space="preserve"> </w:t>
      </w:r>
      <w:r>
        <w:rPr>
          <w:i/>
          <w:spacing w:val="-2"/>
          <w:sz w:val="20"/>
        </w:rPr>
        <w:t>continuity</w:t>
      </w:r>
      <w:r>
        <w:rPr>
          <w:i/>
          <w:sz w:val="20"/>
        </w:rPr>
        <w:t xml:space="preserve"> </w:t>
      </w:r>
      <w:r>
        <w:rPr>
          <w:i/>
          <w:spacing w:val="-2"/>
          <w:sz w:val="20"/>
        </w:rPr>
        <w:t>(Atchley</w:t>
      </w:r>
      <w:r>
        <w:rPr>
          <w:i/>
          <w:sz w:val="20"/>
        </w:rPr>
        <w:t xml:space="preserve"> </w:t>
      </w:r>
      <w:r>
        <w:rPr>
          <w:i/>
          <w:spacing w:val="-2"/>
          <w:sz w:val="20"/>
        </w:rPr>
        <w:t>1971).</w:t>
      </w:r>
      <w:r>
        <w:rPr>
          <w:i/>
          <w:spacing w:val="-10"/>
          <w:sz w:val="20"/>
        </w:rPr>
        <w:t xml:space="preserve"> </w:t>
      </w:r>
      <w:r>
        <w:rPr>
          <w:i/>
          <w:spacing w:val="-2"/>
          <w:sz w:val="20"/>
        </w:rPr>
        <w:t>.</w:t>
      </w:r>
      <w:r>
        <w:rPr>
          <w:i/>
          <w:spacing w:val="-9"/>
          <w:sz w:val="20"/>
        </w:rPr>
        <w:t xml:space="preserve"> </w:t>
      </w:r>
      <w:r>
        <w:rPr>
          <w:i/>
          <w:spacing w:val="-2"/>
          <w:sz w:val="20"/>
        </w:rPr>
        <w:t>.</w:t>
      </w:r>
      <w:r>
        <w:rPr>
          <w:i/>
          <w:spacing w:val="-9"/>
          <w:sz w:val="20"/>
        </w:rPr>
        <w:t xml:space="preserve"> </w:t>
      </w:r>
      <w:r>
        <w:rPr>
          <w:i/>
          <w:spacing w:val="-2"/>
          <w:sz w:val="20"/>
        </w:rPr>
        <w:t xml:space="preserve">. </w:t>
      </w:r>
    </w:p>
    <w:p w14:paraId="5308C160" w14:textId="77777777" w:rsidR="006E0EA6" w:rsidRDefault="00000000">
      <w:pPr>
        <w:spacing w:line="223" w:lineRule="auto"/>
        <w:ind w:left="490" w:right="493" w:firstLine="397"/>
        <w:jc w:val="both"/>
        <w:rPr>
          <w:i/>
          <w:sz w:val="20"/>
        </w:rPr>
      </w:pPr>
      <w:r>
        <w:rPr>
          <w:i/>
          <w:w w:val="90"/>
          <w:sz w:val="20"/>
        </w:rPr>
        <w:t>Although in my studies only a very small minority of people experi-</w:t>
      </w:r>
      <w:r>
        <w:rPr>
          <w:i/>
          <w:sz w:val="20"/>
        </w:rPr>
        <w:t xml:space="preserve"> </w:t>
      </w:r>
      <w:r>
        <w:rPr>
          <w:i/>
          <w:w w:val="90"/>
          <w:sz w:val="20"/>
        </w:rPr>
        <w:t>enced social withdrawal, declining morale, or declining physical health</w:t>
      </w:r>
      <w:r>
        <w:rPr>
          <w:i/>
          <w:spacing w:val="80"/>
          <w:sz w:val="20"/>
        </w:rPr>
        <w:t xml:space="preserve"> </w:t>
      </w:r>
      <w:proofErr w:type="gramStart"/>
      <w:r>
        <w:rPr>
          <w:i/>
          <w:spacing w:val="-2"/>
          <w:w w:val="90"/>
          <w:sz w:val="20"/>
        </w:rPr>
        <w:t>as a result of</w:t>
      </w:r>
      <w:proofErr w:type="gramEnd"/>
      <w:r>
        <w:rPr>
          <w:i/>
          <w:spacing w:val="-2"/>
          <w:w w:val="90"/>
          <w:sz w:val="20"/>
        </w:rPr>
        <w:t xml:space="preserve"> retirement, anecdotal and clinical reports still stress negative</w:t>
      </w:r>
      <w:r>
        <w:rPr>
          <w:i/>
          <w:sz w:val="20"/>
        </w:rPr>
        <w:t xml:space="preserve"> </w:t>
      </w:r>
      <w:r>
        <w:rPr>
          <w:i/>
          <w:w w:val="90"/>
          <w:sz w:val="20"/>
        </w:rPr>
        <w:t>outcomes of retirement. I continued to be curious about the mechanisms</w:t>
      </w:r>
      <w:r>
        <w:rPr>
          <w:i/>
          <w:sz w:val="20"/>
        </w:rPr>
        <w:t xml:space="preserve"> </w:t>
      </w:r>
      <w:r>
        <w:rPr>
          <w:i/>
          <w:w w:val="85"/>
          <w:sz w:val="20"/>
        </w:rPr>
        <w:t>that</w:t>
      </w:r>
      <w:r>
        <w:rPr>
          <w:i/>
          <w:spacing w:val="9"/>
          <w:sz w:val="20"/>
        </w:rPr>
        <w:t xml:space="preserve"> </w:t>
      </w:r>
      <w:r>
        <w:rPr>
          <w:i/>
          <w:w w:val="85"/>
          <w:sz w:val="20"/>
        </w:rPr>
        <w:t>might</w:t>
      </w:r>
      <w:r>
        <w:rPr>
          <w:i/>
          <w:spacing w:val="9"/>
          <w:sz w:val="20"/>
        </w:rPr>
        <w:t xml:space="preserve"> </w:t>
      </w:r>
      <w:r>
        <w:rPr>
          <w:i/>
          <w:w w:val="85"/>
          <w:sz w:val="20"/>
        </w:rPr>
        <w:t>cause</w:t>
      </w:r>
      <w:r>
        <w:rPr>
          <w:i/>
          <w:spacing w:val="9"/>
          <w:sz w:val="20"/>
        </w:rPr>
        <w:t xml:space="preserve"> </w:t>
      </w:r>
      <w:r>
        <w:rPr>
          <w:i/>
          <w:w w:val="85"/>
          <w:sz w:val="20"/>
        </w:rPr>
        <w:t>people</w:t>
      </w:r>
      <w:r>
        <w:rPr>
          <w:i/>
          <w:spacing w:val="9"/>
          <w:sz w:val="20"/>
        </w:rPr>
        <w:t xml:space="preserve"> </w:t>
      </w:r>
      <w:r>
        <w:rPr>
          <w:i/>
          <w:w w:val="85"/>
          <w:sz w:val="20"/>
        </w:rPr>
        <w:t>to</w:t>
      </w:r>
      <w:r>
        <w:rPr>
          <w:i/>
          <w:spacing w:val="10"/>
          <w:sz w:val="20"/>
        </w:rPr>
        <w:t xml:space="preserve"> </w:t>
      </w:r>
      <w:r>
        <w:rPr>
          <w:i/>
          <w:w w:val="85"/>
          <w:sz w:val="20"/>
        </w:rPr>
        <w:t>have</w:t>
      </w:r>
      <w:r>
        <w:rPr>
          <w:i/>
          <w:spacing w:val="9"/>
          <w:sz w:val="20"/>
        </w:rPr>
        <w:t xml:space="preserve"> </w:t>
      </w:r>
      <w:r>
        <w:rPr>
          <w:i/>
          <w:w w:val="85"/>
          <w:sz w:val="20"/>
        </w:rPr>
        <w:t>difficulty</w:t>
      </w:r>
      <w:r>
        <w:rPr>
          <w:i/>
          <w:spacing w:val="12"/>
          <w:sz w:val="20"/>
        </w:rPr>
        <w:t xml:space="preserve"> </w:t>
      </w:r>
      <w:r>
        <w:rPr>
          <w:i/>
          <w:w w:val="85"/>
          <w:sz w:val="20"/>
        </w:rPr>
        <w:t>adapting</w:t>
      </w:r>
      <w:r>
        <w:rPr>
          <w:i/>
          <w:spacing w:val="10"/>
          <w:sz w:val="20"/>
        </w:rPr>
        <w:t xml:space="preserve"> </w:t>
      </w:r>
      <w:r>
        <w:rPr>
          <w:i/>
          <w:w w:val="85"/>
          <w:sz w:val="20"/>
        </w:rPr>
        <w:t>to</w:t>
      </w:r>
      <w:r>
        <w:rPr>
          <w:i/>
          <w:spacing w:val="9"/>
          <w:sz w:val="20"/>
        </w:rPr>
        <w:t xml:space="preserve"> </w:t>
      </w:r>
      <w:r>
        <w:rPr>
          <w:i/>
          <w:w w:val="85"/>
          <w:sz w:val="20"/>
        </w:rPr>
        <w:t>retirement.</w:t>
      </w:r>
      <w:r>
        <w:rPr>
          <w:i/>
          <w:spacing w:val="9"/>
          <w:sz w:val="20"/>
        </w:rPr>
        <w:t xml:space="preserve"> </w:t>
      </w:r>
      <w:r>
        <w:rPr>
          <w:i/>
          <w:w w:val="85"/>
          <w:sz w:val="20"/>
        </w:rPr>
        <w:t>(p.</w:t>
      </w:r>
      <w:r>
        <w:rPr>
          <w:i/>
          <w:spacing w:val="9"/>
          <w:sz w:val="20"/>
        </w:rPr>
        <w:t xml:space="preserve"> </w:t>
      </w:r>
      <w:r>
        <w:rPr>
          <w:i/>
          <w:spacing w:val="-2"/>
          <w:w w:val="85"/>
          <w:sz w:val="20"/>
        </w:rPr>
        <w:t>ix–x)</w:t>
      </w:r>
    </w:p>
    <w:p w14:paraId="11EF67E1" w14:textId="77777777" w:rsidR="006E0EA6" w:rsidRDefault="00000000">
      <w:pPr>
        <w:pStyle w:val="BodyText"/>
        <w:spacing w:before="208" w:line="249" w:lineRule="auto"/>
        <w:ind w:left="13" w:right="18" w:firstLine="417"/>
      </w:pPr>
      <w:r>
        <w:t>Thus, empirical studies do not reveal any general retirement shock pattern.</w:t>
      </w:r>
      <w:r>
        <w:rPr>
          <w:spacing w:val="24"/>
        </w:rPr>
        <w:t xml:space="preserve"> </w:t>
      </w:r>
      <w:r>
        <w:t>If</w:t>
      </w:r>
      <w:r>
        <w:rPr>
          <w:spacing w:val="24"/>
        </w:rPr>
        <w:t xml:space="preserve"> </w:t>
      </w:r>
      <w:r>
        <w:t>one</w:t>
      </w:r>
      <w:r>
        <w:rPr>
          <w:spacing w:val="25"/>
        </w:rPr>
        <w:t xml:space="preserve"> </w:t>
      </w:r>
      <w:r>
        <w:t>wants</w:t>
      </w:r>
      <w:r>
        <w:rPr>
          <w:spacing w:val="24"/>
        </w:rPr>
        <w:t xml:space="preserve"> </w:t>
      </w:r>
      <w:r>
        <w:t>to</w:t>
      </w:r>
      <w:r>
        <w:rPr>
          <w:spacing w:val="24"/>
        </w:rPr>
        <w:t xml:space="preserve"> </w:t>
      </w:r>
      <w:r>
        <w:t>“rescue”</w:t>
      </w:r>
      <w:r>
        <w:rPr>
          <w:spacing w:val="24"/>
        </w:rPr>
        <w:t xml:space="preserve"> </w:t>
      </w:r>
      <w:r>
        <w:t>the</w:t>
      </w:r>
      <w:r>
        <w:rPr>
          <w:spacing w:val="24"/>
        </w:rPr>
        <w:t xml:space="preserve"> </w:t>
      </w:r>
      <w:r>
        <w:t>theory</w:t>
      </w:r>
      <w:r>
        <w:rPr>
          <w:spacing w:val="24"/>
        </w:rPr>
        <w:t xml:space="preserve"> </w:t>
      </w:r>
      <w:r>
        <w:t>of</w:t>
      </w:r>
      <w:r>
        <w:rPr>
          <w:spacing w:val="25"/>
        </w:rPr>
        <w:t xml:space="preserve"> </w:t>
      </w:r>
      <w:r>
        <w:t>the</w:t>
      </w:r>
      <w:r>
        <w:rPr>
          <w:spacing w:val="24"/>
        </w:rPr>
        <w:t xml:space="preserve"> </w:t>
      </w:r>
      <w:r>
        <w:t>retirement</w:t>
      </w:r>
      <w:r>
        <w:rPr>
          <w:spacing w:val="24"/>
        </w:rPr>
        <w:t xml:space="preserve"> </w:t>
      </w:r>
      <w:r>
        <w:rPr>
          <w:spacing w:val="-2"/>
        </w:rPr>
        <w:t>trauma,</w:t>
      </w:r>
    </w:p>
    <w:p w14:paraId="2870DAB6" w14:textId="77777777" w:rsidR="006E0EA6" w:rsidRDefault="006E0EA6">
      <w:pPr>
        <w:pStyle w:val="BodyText"/>
        <w:spacing w:line="249" w:lineRule="auto"/>
        <w:sectPr w:rsidR="006E0EA6">
          <w:pgSz w:w="7920" w:h="12590"/>
          <w:pgMar w:top="1200" w:right="720" w:bottom="280" w:left="720" w:header="691" w:footer="0" w:gutter="0"/>
          <w:cols w:space="720"/>
        </w:sectPr>
      </w:pPr>
    </w:p>
    <w:p w14:paraId="0C8345E5" w14:textId="77777777" w:rsidR="006E0EA6" w:rsidRDefault="00000000">
      <w:pPr>
        <w:pStyle w:val="BodyText"/>
        <w:spacing w:before="122" w:line="252" w:lineRule="auto"/>
        <w:ind w:left="13" w:right="16"/>
      </w:pPr>
      <w:r>
        <w:lastRenderedPageBreak/>
        <w:t>one can, of course, argue that people under-report the problems they have, or that, when it regards longitudinal studies, the space of time between</w:t>
      </w:r>
      <w:r>
        <w:rPr>
          <w:spacing w:val="-3"/>
        </w:rPr>
        <w:t xml:space="preserve"> </w:t>
      </w:r>
      <w:r>
        <w:t>retirement</w:t>
      </w:r>
      <w:r>
        <w:rPr>
          <w:spacing w:val="-3"/>
        </w:rPr>
        <w:t xml:space="preserve"> </w:t>
      </w:r>
      <w:r>
        <w:t>and</w:t>
      </w:r>
      <w:r>
        <w:rPr>
          <w:spacing w:val="-3"/>
        </w:rPr>
        <w:t xml:space="preserve"> </w:t>
      </w:r>
      <w:r>
        <w:t>the</w:t>
      </w:r>
      <w:r>
        <w:rPr>
          <w:spacing w:val="-3"/>
        </w:rPr>
        <w:t xml:space="preserve"> </w:t>
      </w:r>
      <w:r>
        <w:t>follow-up</w:t>
      </w:r>
      <w:r>
        <w:rPr>
          <w:spacing w:val="-2"/>
        </w:rPr>
        <w:t xml:space="preserve"> </w:t>
      </w:r>
      <w:r>
        <w:t>measurement</w:t>
      </w:r>
      <w:r>
        <w:rPr>
          <w:spacing w:val="-3"/>
        </w:rPr>
        <w:t xml:space="preserve"> </w:t>
      </w:r>
      <w:r>
        <w:t>had</w:t>
      </w:r>
      <w:r>
        <w:rPr>
          <w:spacing w:val="-3"/>
        </w:rPr>
        <w:t xml:space="preserve"> </w:t>
      </w:r>
      <w:r>
        <w:t>been</w:t>
      </w:r>
      <w:r>
        <w:rPr>
          <w:spacing w:val="-3"/>
        </w:rPr>
        <w:t xml:space="preserve"> </w:t>
      </w:r>
      <w:r>
        <w:t>too</w:t>
      </w:r>
      <w:r>
        <w:rPr>
          <w:spacing w:val="-3"/>
        </w:rPr>
        <w:t xml:space="preserve"> </w:t>
      </w:r>
      <w:r>
        <w:t>short for the negative effects to make themselves apparent. This is the same time</w:t>
      </w:r>
      <w:r>
        <w:rPr>
          <w:spacing w:val="-1"/>
        </w:rPr>
        <w:t xml:space="preserve"> </w:t>
      </w:r>
      <w:r>
        <w:t>lag argument</w:t>
      </w:r>
      <w:r>
        <w:rPr>
          <w:spacing w:val="-1"/>
        </w:rPr>
        <w:t xml:space="preserve"> </w:t>
      </w:r>
      <w:r>
        <w:t>as</w:t>
      </w:r>
      <w:r>
        <w:rPr>
          <w:spacing w:val="-1"/>
        </w:rPr>
        <w:t xml:space="preserve"> </w:t>
      </w:r>
      <w:r>
        <w:t>Haraven (1978)</w:t>
      </w:r>
      <w:r>
        <w:rPr>
          <w:spacing w:val="-1"/>
        </w:rPr>
        <w:t xml:space="preserve"> </w:t>
      </w:r>
      <w:r>
        <w:t>used when</w:t>
      </w:r>
      <w:r>
        <w:rPr>
          <w:spacing w:val="-1"/>
        </w:rPr>
        <w:t xml:space="preserve"> </w:t>
      </w:r>
      <w:r>
        <w:t>trying</w:t>
      </w:r>
      <w:r>
        <w:rPr>
          <w:spacing w:val="-1"/>
        </w:rPr>
        <w:t xml:space="preserve"> </w:t>
      </w:r>
      <w:r>
        <w:t>to explain</w:t>
      </w:r>
      <w:r>
        <w:rPr>
          <w:spacing w:val="-1"/>
        </w:rPr>
        <w:t xml:space="preserve"> </w:t>
      </w:r>
      <w:r>
        <w:t xml:space="preserve">away the lack of empirical support for the assumption of the negative impact of modernization. If it was only one single longitudinal study at hand, </w:t>
      </w:r>
      <w:r>
        <w:rPr>
          <w:spacing w:val="-2"/>
        </w:rPr>
        <w:t>such</w:t>
      </w:r>
      <w:r>
        <w:rPr>
          <w:spacing w:val="-5"/>
        </w:rPr>
        <w:t xml:space="preserve"> </w:t>
      </w:r>
      <w:r>
        <w:rPr>
          <w:spacing w:val="-2"/>
        </w:rPr>
        <w:t>an</w:t>
      </w:r>
      <w:r>
        <w:rPr>
          <w:spacing w:val="-6"/>
        </w:rPr>
        <w:t xml:space="preserve"> </w:t>
      </w:r>
      <w:r>
        <w:rPr>
          <w:spacing w:val="-2"/>
        </w:rPr>
        <w:t>“explanation”</w:t>
      </w:r>
      <w:r>
        <w:rPr>
          <w:spacing w:val="-5"/>
        </w:rPr>
        <w:t xml:space="preserve"> </w:t>
      </w:r>
      <w:r>
        <w:rPr>
          <w:spacing w:val="-2"/>
        </w:rPr>
        <w:t>might</w:t>
      </w:r>
      <w:r>
        <w:rPr>
          <w:spacing w:val="-5"/>
        </w:rPr>
        <w:t xml:space="preserve"> </w:t>
      </w:r>
      <w:r>
        <w:rPr>
          <w:spacing w:val="-2"/>
        </w:rPr>
        <w:t>possibly</w:t>
      </w:r>
      <w:r>
        <w:rPr>
          <w:spacing w:val="-6"/>
        </w:rPr>
        <w:t xml:space="preserve"> </w:t>
      </w:r>
      <w:r>
        <w:rPr>
          <w:spacing w:val="-2"/>
        </w:rPr>
        <w:t>be</w:t>
      </w:r>
      <w:r>
        <w:rPr>
          <w:spacing w:val="-5"/>
        </w:rPr>
        <w:t xml:space="preserve"> </w:t>
      </w:r>
      <w:r>
        <w:rPr>
          <w:spacing w:val="-2"/>
        </w:rPr>
        <w:t>accepted.</w:t>
      </w:r>
      <w:r>
        <w:rPr>
          <w:spacing w:val="-5"/>
        </w:rPr>
        <w:t xml:space="preserve"> </w:t>
      </w:r>
      <w:r>
        <w:rPr>
          <w:spacing w:val="-2"/>
        </w:rPr>
        <w:t>However,</w:t>
      </w:r>
      <w:r>
        <w:rPr>
          <w:spacing w:val="-6"/>
        </w:rPr>
        <w:t xml:space="preserve"> </w:t>
      </w:r>
      <w:r>
        <w:rPr>
          <w:spacing w:val="-2"/>
        </w:rPr>
        <w:t>since</w:t>
      </w:r>
      <w:r>
        <w:rPr>
          <w:spacing w:val="-5"/>
        </w:rPr>
        <w:t xml:space="preserve"> </w:t>
      </w:r>
      <w:r>
        <w:rPr>
          <w:spacing w:val="-2"/>
        </w:rPr>
        <w:t xml:space="preserve">empiri- </w:t>
      </w:r>
      <w:r>
        <w:t>cal</w:t>
      </w:r>
      <w:r>
        <w:rPr>
          <w:spacing w:val="-7"/>
        </w:rPr>
        <w:t xml:space="preserve"> </w:t>
      </w:r>
      <w:r>
        <w:t>reality</w:t>
      </w:r>
      <w:r>
        <w:rPr>
          <w:spacing w:val="-8"/>
        </w:rPr>
        <w:t xml:space="preserve"> </w:t>
      </w:r>
      <w:r>
        <w:t>time</w:t>
      </w:r>
      <w:r>
        <w:rPr>
          <w:spacing w:val="-7"/>
        </w:rPr>
        <w:t xml:space="preserve"> </w:t>
      </w:r>
      <w:r>
        <w:t>and</w:t>
      </w:r>
      <w:r>
        <w:rPr>
          <w:spacing w:val="-7"/>
        </w:rPr>
        <w:t xml:space="preserve"> </w:t>
      </w:r>
      <w:r>
        <w:t>again</w:t>
      </w:r>
      <w:r>
        <w:rPr>
          <w:spacing w:val="-7"/>
        </w:rPr>
        <w:t xml:space="preserve"> </w:t>
      </w:r>
      <w:r>
        <w:t>yields</w:t>
      </w:r>
      <w:r>
        <w:rPr>
          <w:spacing w:val="-8"/>
        </w:rPr>
        <w:t xml:space="preserve"> </w:t>
      </w:r>
      <w:r>
        <w:t>results</w:t>
      </w:r>
      <w:r>
        <w:rPr>
          <w:spacing w:val="-7"/>
        </w:rPr>
        <w:t xml:space="preserve"> </w:t>
      </w:r>
      <w:r>
        <w:t>that</w:t>
      </w:r>
      <w:r>
        <w:rPr>
          <w:spacing w:val="-7"/>
        </w:rPr>
        <w:t xml:space="preserve"> </w:t>
      </w:r>
      <w:r>
        <w:t>conflict</w:t>
      </w:r>
      <w:r>
        <w:rPr>
          <w:spacing w:val="-8"/>
        </w:rPr>
        <w:t xml:space="preserve"> </w:t>
      </w:r>
      <w:r>
        <w:t>with</w:t>
      </w:r>
      <w:r>
        <w:rPr>
          <w:spacing w:val="-7"/>
        </w:rPr>
        <w:t xml:space="preserve"> </w:t>
      </w:r>
      <w:r>
        <w:t>the</w:t>
      </w:r>
      <w:r>
        <w:rPr>
          <w:spacing w:val="-7"/>
        </w:rPr>
        <w:t xml:space="preserve"> </w:t>
      </w:r>
      <w:r>
        <w:t xml:space="preserve">assumption </w:t>
      </w:r>
      <w:r>
        <w:rPr>
          <w:spacing w:val="-2"/>
        </w:rPr>
        <w:t>of</w:t>
      </w:r>
      <w:r>
        <w:rPr>
          <w:spacing w:val="-10"/>
        </w:rPr>
        <w:t xml:space="preserve"> </w:t>
      </w:r>
      <w:r>
        <w:rPr>
          <w:spacing w:val="-2"/>
        </w:rPr>
        <w:t>the</w:t>
      </w:r>
      <w:r>
        <w:rPr>
          <w:spacing w:val="-10"/>
        </w:rPr>
        <w:t xml:space="preserve"> </w:t>
      </w:r>
      <w:r>
        <w:rPr>
          <w:spacing w:val="-2"/>
        </w:rPr>
        <w:t>retirement</w:t>
      </w:r>
      <w:r>
        <w:rPr>
          <w:spacing w:val="-8"/>
        </w:rPr>
        <w:t xml:space="preserve"> </w:t>
      </w:r>
      <w:r>
        <w:rPr>
          <w:spacing w:val="-2"/>
        </w:rPr>
        <w:t>trauma,</w:t>
      </w:r>
      <w:r>
        <w:rPr>
          <w:spacing w:val="-9"/>
        </w:rPr>
        <w:t xml:space="preserve"> </w:t>
      </w:r>
      <w:r>
        <w:rPr>
          <w:spacing w:val="-2"/>
        </w:rPr>
        <w:t>we</w:t>
      </w:r>
      <w:r>
        <w:rPr>
          <w:spacing w:val="-10"/>
        </w:rPr>
        <w:t xml:space="preserve"> </w:t>
      </w:r>
      <w:r>
        <w:rPr>
          <w:spacing w:val="-2"/>
        </w:rPr>
        <w:t>ought</w:t>
      </w:r>
      <w:r>
        <w:rPr>
          <w:spacing w:val="-8"/>
        </w:rPr>
        <w:t xml:space="preserve"> </w:t>
      </w:r>
      <w:r>
        <w:rPr>
          <w:spacing w:val="-2"/>
        </w:rPr>
        <w:t>to</w:t>
      </w:r>
      <w:r>
        <w:rPr>
          <w:spacing w:val="-9"/>
        </w:rPr>
        <w:t xml:space="preserve"> </w:t>
      </w:r>
      <w:r>
        <w:rPr>
          <w:spacing w:val="-2"/>
        </w:rPr>
        <w:t>turn</w:t>
      </w:r>
      <w:r>
        <w:rPr>
          <w:spacing w:val="-10"/>
        </w:rPr>
        <w:t xml:space="preserve"> </w:t>
      </w:r>
      <w:r>
        <w:rPr>
          <w:spacing w:val="-2"/>
        </w:rPr>
        <w:t>our</w:t>
      </w:r>
      <w:r>
        <w:rPr>
          <w:spacing w:val="-8"/>
        </w:rPr>
        <w:t xml:space="preserve"> </w:t>
      </w:r>
      <w:r>
        <w:rPr>
          <w:spacing w:val="-2"/>
        </w:rPr>
        <w:t>gaze</w:t>
      </w:r>
      <w:r>
        <w:rPr>
          <w:spacing w:val="-9"/>
        </w:rPr>
        <w:t xml:space="preserve"> </w:t>
      </w:r>
      <w:r>
        <w:rPr>
          <w:spacing w:val="-2"/>
        </w:rPr>
        <w:t>from</w:t>
      </w:r>
      <w:r>
        <w:rPr>
          <w:spacing w:val="-10"/>
        </w:rPr>
        <w:t xml:space="preserve"> </w:t>
      </w:r>
      <w:r>
        <w:rPr>
          <w:spacing w:val="-2"/>
        </w:rPr>
        <w:t>the</w:t>
      </w:r>
      <w:r>
        <w:rPr>
          <w:spacing w:val="-8"/>
        </w:rPr>
        <w:t xml:space="preserve"> </w:t>
      </w:r>
      <w:r>
        <w:rPr>
          <w:spacing w:val="-2"/>
        </w:rPr>
        <w:t xml:space="preserve">explanations </w:t>
      </w:r>
      <w:r>
        <w:t>that have</w:t>
      </w:r>
      <w:r>
        <w:rPr>
          <w:spacing w:val="-2"/>
        </w:rPr>
        <w:t xml:space="preserve"> </w:t>
      </w:r>
      <w:r>
        <w:t>to do</w:t>
      </w:r>
      <w:r>
        <w:rPr>
          <w:spacing w:val="-2"/>
        </w:rPr>
        <w:t xml:space="preserve"> </w:t>
      </w:r>
      <w:r>
        <w:t>with “errors in</w:t>
      </w:r>
      <w:r>
        <w:rPr>
          <w:spacing w:val="-2"/>
        </w:rPr>
        <w:t xml:space="preserve"> </w:t>
      </w:r>
      <w:r>
        <w:t>methods” to explanations</w:t>
      </w:r>
      <w:r>
        <w:rPr>
          <w:spacing w:val="-2"/>
        </w:rPr>
        <w:t xml:space="preserve"> </w:t>
      </w:r>
      <w:r>
        <w:t>that have</w:t>
      </w:r>
      <w:r>
        <w:rPr>
          <w:spacing w:val="-2"/>
        </w:rPr>
        <w:t xml:space="preserve"> </w:t>
      </w:r>
      <w:r>
        <w:t>to do with “errors in theories.”</w:t>
      </w:r>
    </w:p>
    <w:p w14:paraId="231D2A80" w14:textId="77777777" w:rsidR="006E0EA6" w:rsidRDefault="00000000">
      <w:pPr>
        <w:pStyle w:val="BodyText"/>
        <w:spacing w:before="7" w:line="252" w:lineRule="auto"/>
        <w:ind w:left="13" w:right="17" w:firstLine="417"/>
      </w:pPr>
      <w:r>
        <w:t xml:space="preserve">But, </w:t>
      </w:r>
      <w:proofErr w:type="gramStart"/>
      <w:r>
        <w:t>in light of</w:t>
      </w:r>
      <w:proofErr w:type="gramEnd"/>
      <w:r>
        <w:t xml:space="preserve"> the above, it may not appear altogether surprising that</w:t>
      </w:r>
      <w:r>
        <w:rPr>
          <w:spacing w:val="-7"/>
        </w:rPr>
        <w:t xml:space="preserve"> </w:t>
      </w:r>
      <w:r>
        <w:t>very</w:t>
      </w:r>
      <w:r>
        <w:rPr>
          <w:spacing w:val="-6"/>
        </w:rPr>
        <w:t xml:space="preserve"> </w:t>
      </w:r>
      <w:r>
        <w:t>current</w:t>
      </w:r>
      <w:r>
        <w:rPr>
          <w:spacing w:val="-7"/>
        </w:rPr>
        <w:t xml:space="preserve"> </w:t>
      </w:r>
      <w:r>
        <w:t>studies</w:t>
      </w:r>
      <w:r>
        <w:rPr>
          <w:spacing w:val="-7"/>
        </w:rPr>
        <w:t xml:space="preserve"> </w:t>
      </w:r>
      <w:r>
        <w:t>also</w:t>
      </w:r>
      <w:r>
        <w:rPr>
          <w:spacing w:val="-7"/>
        </w:rPr>
        <w:t xml:space="preserve"> </w:t>
      </w:r>
      <w:r>
        <w:t>tend</w:t>
      </w:r>
      <w:r>
        <w:rPr>
          <w:spacing w:val="-6"/>
        </w:rPr>
        <w:t xml:space="preserve"> </w:t>
      </w:r>
      <w:r>
        <w:t>to</w:t>
      </w:r>
      <w:r>
        <w:rPr>
          <w:spacing w:val="-7"/>
        </w:rPr>
        <w:t xml:space="preserve"> </w:t>
      </w:r>
      <w:r>
        <w:t>focus</w:t>
      </w:r>
      <w:r>
        <w:rPr>
          <w:spacing w:val="-7"/>
        </w:rPr>
        <w:t xml:space="preserve"> </w:t>
      </w:r>
      <w:r>
        <w:t>on</w:t>
      </w:r>
      <w:r>
        <w:rPr>
          <w:spacing w:val="-7"/>
        </w:rPr>
        <w:t xml:space="preserve"> </w:t>
      </w:r>
      <w:r>
        <w:t>adaptive</w:t>
      </w:r>
      <w:r>
        <w:rPr>
          <w:spacing w:val="-6"/>
        </w:rPr>
        <w:t xml:space="preserve"> </w:t>
      </w:r>
      <w:r>
        <w:t>problems,</w:t>
      </w:r>
      <w:r>
        <w:rPr>
          <w:spacing w:val="-7"/>
        </w:rPr>
        <w:t xml:space="preserve"> </w:t>
      </w:r>
      <w:r>
        <w:t>health hazards and risks related to retirement, rather than applying a possible salutogenic perspective where the causes of health and well-being in retirement come to the fore. An example is a recent study by Angel, Buckley, and Sakamoto (2001), where the focus is on “nativity as a risk factor for poor physical and emotional health for an ethnically diverse population</w:t>
      </w:r>
      <w:r>
        <w:rPr>
          <w:spacing w:val="-11"/>
        </w:rPr>
        <w:t xml:space="preserve"> </w:t>
      </w:r>
      <w:r>
        <w:t>making</w:t>
      </w:r>
      <w:r>
        <w:rPr>
          <w:spacing w:val="-10"/>
        </w:rPr>
        <w:t xml:space="preserve"> </w:t>
      </w:r>
      <w:r>
        <w:t>the</w:t>
      </w:r>
      <w:r>
        <w:rPr>
          <w:spacing w:val="-11"/>
        </w:rPr>
        <w:t xml:space="preserve"> </w:t>
      </w:r>
      <w:r>
        <w:t>transition</w:t>
      </w:r>
      <w:r>
        <w:rPr>
          <w:spacing w:val="-10"/>
        </w:rPr>
        <w:t xml:space="preserve"> </w:t>
      </w:r>
      <w:r>
        <w:t>into</w:t>
      </w:r>
      <w:r>
        <w:rPr>
          <w:spacing w:val="-11"/>
        </w:rPr>
        <w:t xml:space="preserve"> </w:t>
      </w:r>
      <w:r>
        <w:t>retirement.”</w:t>
      </w:r>
      <w:r>
        <w:rPr>
          <w:spacing w:val="-11"/>
        </w:rPr>
        <w:t xml:space="preserve"> </w:t>
      </w:r>
      <w:r>
        <w:t>The</w:t>
      </w:r>
      <w:r>
        <w:rPr>
          <w:spacing w:val="-10"/>
        </w:rPr>
        <w:t xml:space="preserve"> </w:t>
      </w:r>
      <w:r>
        <w:t>focus</w:t>
      </w:r>
      <w:r>
        <w:rPr>
          <w:spacing w:val="-11"/>
        </w:rPr>
        <w:t xml:space="preserve"> </w:t>
      </w:r>
      <w:r>
        <w:t>perpetually is on the presumed traumatic aspects of retirement.</w:t>
      </w:r>
    </w:p>
    <w:p w14:paraId="30F42ED7" w14:textId="77777777" w:rsidR="006E0EA6" w:rsidRDefault="00000000">
      <w:pPr>
        <w:pStyle w:val="BodyText"/>
        <w:spacing w:before="5" w:line="252" w:lineRule="auto"/>
        <w:ind w:left="13" w:right="16" w:firstLine="417"/>
      </w:pPr>
      <w:r>
        <w:rPr>
          <w:spacing w:val="-2"/>
        </w:rPr>
        <w:t>The</w:t>
      </w:r>
      <w:r>
        <w:rPr>
          <w:spacing w:val="-10"/>
        </w:rPr>
        <w:t xml:space="preserve"> </w:t>
      </w:r>
      <w:r>
        <w:rPr>
          <w:spacing w:val="-2"/>
        </w:rPr>
        <w:t>above</w:t>
      </w:r>
      <w:r>
        <w:rPr>
          <w:spacing w:val="-10"/>
        </w:rPr>
        <w:t xml:space="preserve"> </w:t>
      </w:r>
      <w:r>
        <w:rPr>
          <w:spacing w:val="-2"/>
        </w:rPr>
        <w:t>reported</w:t>
      </w:r>
      <w:r>
        <w:rPr>
          <w:spacing w:val="-9"/>
        </w:rPr>
        <w:t xml:space="preserve"> </w:t>
      </w:r>
      <w:r>
        <w:rPr>
          <w:spacing w:val="-2"/>
        </w:rPr>
        <w:t>dramatic</w:t>
      </w:r>
      <w:r>
        <w:rPr>
          <w:spacing w:val="-10"/>
        </w:rPr>
        <w:t xml:space="preserve"> </w:t>
      </w:r>
      <w:r>
        <w:rPr>
          <w:spacing w:val="-2"/>
        </w:rPr>
        <w:t>differences</w:t>
      </w:r>
      <w:r>
        <w:rPr>
          <w:spacing w:val="-9"/>
        </w:rPr>
        <w:t xml:space="preserve"> </w:t>
      </w:r>
      <w:r>
        <w:rPr>
          <w:spacing w:val="-2"/>
        </w:rPr>
        <w:t>between</w:t>
      </w:r>
      <w:r>
        <w:rPr>
          <w:spacing w:val="-10"/>
        </w:rPr>
        <w:t xml:space="preserve"> </w:t>
      </w:r>
      <w:r>
        <w:rPr>
          <w:spacing w:val="-2"/>
        </w:rPr>
        <w:t>theoretical</w:t>
      </w:r>
      <w:r>
        <w:rPr>
          <w:spacing w:val="-9"/>
        </w:rPr>
        <w:t xml:space="preserve"> </w:t>
      </w:r>
      <w:r>
        <w:rPr>
          <w:spacing w:val="-2"/>
        </w:rPr>
        <w:t xml:space="preserve">predic- </w:t>
      </w:r>
      <w:r>
        <w:t>tions</w:t>
      </w:r>
      <w:r>
        <w:rPr>
          <w:spacing w:val="35"/>
        </w:rPr>
        <w:t xml:space="preserve"> </w:t>
      </w:r>
      <w:r>
        <w:t>and</w:t>
      </w:r>
      <w:r>
        <w:rPr>
          <w:spacing w:val="37"/>
        </w:rPr>
        <w:t xml:space="preserve"> </w:t>
      </w:r>
      <w:r>
        <w:t>empirical</w:t>
      </w:r>
      <w:r>
        <w:rPr>
          <w:spacing w:val="35"/>
        </w:rPr>
        <w:t xml:space="preserve"> </w:t>
      </w:r>
      <w:r>
        <w:t>research</w:t>
      </w:r>
      <w:r>
        <w:rPr>
          <w:spacing w:val="37"/>
        </w:rPr>
        <w:t xml:space="preserve"> </w:t>
      </w:r>
      <w:r>
        <w:t>findings</w:t>
      </w:r>
      <w:r>
        <w:rPr>
          <w:spacing w:val="35"/>
        </w:rPr>
        <w:t xml:space="preserve"> </w:t>
      </w:r>
      <w:r>
        <w:t>are</w:t>
      </w:r>
      <w:r>
        <w:rPr>
          <w:spacing w:val="35"/>
        </w:rPr>
        <w:t xml:space="preserve"> </w:t>
      </w:r>
      <w:r>
        <w:t>just</w:t>
      </w:r>
      <w:r>
        <w:rPr>
          <w:spacing w:val="37"/>
        </w:rPr>
        <w:t xml:space="preserve"> </w:t>
      </w:r>
      <w:r>
        <w:t>examples.</w:t>
      </w:r>
      <w:r>
        <w:rPr>
          <w:spacing w:val="35"/>
        </w:rPr>
        <w:t xml:space="preserve"> </w:t>
      </w:r>
      <w:r>
        <w:t>The</w:t>
      </w:r>
      <w:r>
        <w:rPr>
          <w:spacing w:val="37"/>
        </w:rPr>
        <w:t xml:space="preserve"> </w:t>
      </w:r>
      <w:r>
        <w:t>list</w:t>
      </w:r>
      <w:r>
        <w:rPr>
          <w:spacing w:val="35"/>
        </w:rPr>
        <w:t xml:space="preserve"> </w:t>
      </w:r>
      <w:r>
        <w:t xml:space="preserve">can be made longer. Further examples would, for example, deal with failed </w:t>
      </w:r>
      <w:r>
        <w:rPr>
          <w:spacing w:val="-2"/>
        </w:rPr>
        <w:t>intervention</w:t>
      </w:r>
      <w:r>
        <w:rPr>
          <w:spacing w:val="-7"/>
        </w:rPr>
        <w:t xml:space="preserve"> </w:t>
      </w:r>
      <w:r>
        <w:rPr>
          <w:spacing w:val="-2"/>
        </w:rPr>
        <w:t>attempts</w:t>
      </w:r>
      <w:r>
        <w:rPr>
          <w:spacing w:val="-8"/>
        </w:rPr>
        <w:t xml:space="preserve"> </w:t>
      </w:r>
      <w:r>
        <w:rPr>
          <w:spacing w:val="-2"/>
        </w:rPr>
        <w:t>that</w:t>
      </w:r>
      <w:r>
        <w:rPr>
          <w:spacing w:val="-7"/>
        </w:rPr>
        <w:t xml:space="preserve"> </w:t>
      </w:r>
      <w:proofErr w:type="gramStart"/>
      <w:r>
        <w:rPr>
          <w:spacing w:val="-2"/>
        </w:rPr>
        <w:t>were</w:t>
      </w:r>
      <w:r>
        <w:rPr>
          <w:spacing w:val="-7"/>
        </w:rPr>
        <w:t xml:space="preserve"> </w:t>
      </w:r>
      <w:r>
        <w:rPr>
          <w:spacing w:val="-2"/>
        </w:rPr>
        <w:t>based</w:t>
      </w:r>
      <w:r>
        <w:rPr>
          <w:spacing w:val="-8"/>
        </w:rPr>
        <w:t xml:space="preserve"> </w:t>
      </w:r>
      <w:r>
        <w:rPr>
          <w:spacing w:val="-2"/>
        </w:rPr>
        <w:t>on</w:t>
      </w:r>
      <w:r>
        <w:rPr>
          <w:spacing w:val="-7"/>
        </w:rPr>
        <w:t xml:space="preserve"> </w:t>
      </w:r>
      <w:r>
        <w:rPr>
          <w:spacing w:val="-2"/>
        </w:rPr>
        <w:t>the</w:t>
      </w:r>
      <w:r>
        <w:rPr>
          <w:spacing w:val="-7"/>
        </w:rPr>
        <w:t xml:space="preserve"> </w:t>
      </w:r>
      <w:r>
        <w:rPr>
          <w:spacing w:val="-2"/>
        </w:rPr>
        <w:t>assumption</w:t>
      </w:r>
      <w:proofErr w:type="gramEnd"/>
      <w:r>
        <w:rPr>
          <w:spacing w:val="-8"/>
        </w:rPr>
        <w:t xml:space="preserve"> </w:t>
      </w:r>
      <w:r>
        <w:rPr>
          <w:spacing w:val="-2"/>
        </w:rPr>
        <w:t>that</w:t>
      </w:r>
      <w:r>
        <w:rPr>
          <w:spacing w:val="-7"/>
        </w:rPr>
        <w:t xml:space="preserve"> </w:t>
      </w:r>
      <w:r>
        <w:rPr>
          <w:spacing w:val="-2"/>
        </w:rPr>
        <w:t xml:space="preserve">pensioners </w:t>
      </w:r>
      <w:r>
        <w:t>lack</w:t>
      </w:r>
      <w:r>
        <w:rPr>
          <w:spacing w:val="-12"/>
        </w:rPr>
        <w:t xml:space="preserve"> </w:t>
      </w:r>
      <w:r>
        <w:t>meaningful</w:t>
      </w:r>
      <w:r>
        <w:rPr>
          <w:spacing w:val="-12"/>
        </w:rPr>
        <w:t xml:space="preserve"> </w:t>
      </w:r>
      <w:r>
        <w:t>occupation,</w:t>
      </w:r>
      <w:r>
        <w:rPr>
          <w:spacing w:val="-11"/>
        </w:rPr>
        <w:t xml:space="preserve"> </w:t>
      </w:r>
      <w:r>
        <w:t>or</w:t>
      </w:r>
      <w:r>
        <w:rPr>
          <w:spacing w:val="-12"/>
        </w:rPr>
        <w:t xml:space="preserve"> </w:t>
      </w:r>
      <w:r>
        <w:t>the</w:t>
      </w:r>
      <w:r>
        <w:rPr>
          <w:spacing w:val="-11"/>
        </w:rPr>
        <w:t xml:space="preserve"> </w:t>
      </w:r>
      <w:r>
        <w:t>popular,</w:t>
      </w:r>
      <w:r>
        <w:rPr>
          <w:spacing w:val="-12"/>
        </w:rPr>
        <w:t xml:space="preserve"> </w:t>
      </w:r>
      <w:r>
        <w:t>but</w:t>
      </w:r>
      <w:r>
        <w:rPr>
          <w:spacing w:val="-11"/>
        </w:rPr>
        <w:t xml:space="preserve"> </w:t>
      </w:r>
      <w:r>
        <w:t>incorrect,</w:t>
      </w:r>
      <w:r>
        <w:rPr>
          <w:spacing w:val="-12"/>
        </w:rPr>
        <w:t xml:space="preserve"> </w:t>
      </w:r>
      <w:r>
        <w:t>notion</w:t>
      </w:r>
      <w:r>
        <w:rPr>
          <w:spacing w:val="-12"/>
        </w:rPr>
        <w:t xml:space="preserve"> </w:t>
      </w:r>
      <w:r>
        <w:t>of</w:t>
      </w:r>
      <w:r>
        <w:rPr>
          <w:spacing w:val="-11"/>
        </w:rPr>
        <w:t xml:space="preserve"> </w:t>
      </w:r>
      <w:r>
        <w:t>wide- spread loneliness among particularly old people.</w:t>
      </w:r>
    </w:p>
    <w:p w14:paraId="22B5CCBE" w14:textId="77777777" w:rsidR="006E0EA6" w:rsidRDefault="00000000">
      <w:pPr>
        <w:pStyle w:val="BodyText"/>
        <w:spacing w:before="3" w:line="252" w:lineRule="auto"/>
        <w:ind w:left="13" w:right="18" w:firstLine="417"/>
      </w:pPr>
      <w:r>
        <w:t xml:space="preserve">However, </w:t>
      </w:r>
      <w:proofErr w:type="gramStart"/>
      <w:r>
        <w:t>in light of</w:t>
      </w:r>
      <w:proofErr w:type="gramEnd"/>
      <w:r>
        <w:t xml:space="preserve"> the subject of this book, the contradictory results within gerontological research have become so overwhelmingly </w:t>
      </w:r>
      <w:r>
        <w:rPr>
          <w:spacing w:val="-4"/>
        </w:rPr>
        <w:t>troublesome</w:t>
      </w:r>
      <w:r>
        <w:rPr>
          <w:spacing w:val="-6"/>
        </w:rPr>
        <w:t xml:space="preserve"> </w:t>
      </w:r>
      <w:r>
        <w:rPr>
          <w:spacing w:val="-4"/>
        </w:rPr>
        <w:t>that</w:t>
      </w:r>
      <w:r>
        <w:rPr>
          <w:spacing w:val="-8"/>
        </w:rPr>
        <w:t xml:space="preserve"> </w:t>
      </w:r>
      <w:r>
        <w:rPr>
          <w:spacing w:val="-4"/>
        </w:rPr>
        <w:t>they</w:t>
      </w:r>
      <w:r>
        <w:rPr>
          <w:spacing w:val="-6"/>
        </w:rPr>
        <w:t xml:space="preserve"> </w:t>
      </w:r>
      <w:r>
        <w:rPr>
          <w:spacing w:val="-4"/>
        </w:rPr>
        <w:t>generated</w:t>
      </w:r>
      <w:r>
        <w:rPr>
          <w:spacing w:val="-6"/>
        </w:rPr>
        <w:t xml:space="preserve"> </w:t>
      </w:r>
      <w:r>
        <w:rPr>
          <w:spacing w:val="-4"/>
        </w:rPr>
        <w:t>an</w:t>
      </w:r>
      <w:r>
        <w:rPr>
          <w:spacing w:val="-6"/>
        </w:rPr>
        <w:t xml:space="preserve"> </w:t>
      </w:r>
      <w:r>
        <w:rPr>
          <w:spacing w:val="-4"/>
        </w:rPr>
        <w:t>urge</w:t>
      </w:r>
      <w:r>
        <w:rPr>
          <w:spacing w:val="-8"/>
        </w:rPr>
        <w:t xml:space="preserve"> </w:t>
      </w:r>
      <w:r>
        <w:rPr>
          <w:spacing w:val="-4"/>
        </w:rPr>
        <w:t>to</w:t>
      </w:r>
      <w:r>
        <w:rPr>
          <w:spacing w:val="-6"/>
        </w:rPr>
        <w:t xml:space="preserve"> </w:t>
      </w:r>
      <w:r>
        <w:rPr>
          <w:spacing w:val="-4"/>
        </w:rPr>
        <w:t>examine</w:t>
      </w:r>
      <w:r>
        <w:rPr>
          <w:spacing w:val="-6"/>
        </w:rPr>
        <w:t xml:space="preserve"> </w:t>
      </w:r>
      <w:r>
        <w:rPr>
          <w:spacing w:val="-4"/>
        </w:rPr>
        <w:t>the</w:t>
      </w:r>
      <w:r>
        <w:rPr>
          <w:spacing w:val="-8"/>
        </w:rPr>
        <w:t xml:space="preserve"> </w:t>
      </w:r>
      <w:r>
        <w:rPr>
          <w:spacing w:val="-4"/>
        </w:rPr>
        <w:t>basic</w:t>
      </w:r>
      <w:r>
        <w:rPr>
          <w:spacing w:val="-6"/>
        </w:rPr>
        <w:t xml:space="preserve"> </w:t>
      </w:r>
      <w:r>
        <w:rPr>
          <w:spacing w:val="-4"/>
        </w:rPr>
        <w:t xml:space="preserve">assumptions </w:t>
      </w:r>
      <w:r>
        <w:t>in the gerontological research paradigm.</w:t>
      </w:r>
    </w:p>
    <w:p w14:paraId="337C584F" w14:textId="77777777" w:rsidR="006E0EA6" w:rsidRDefault="006E0EA6">
      <w:pPr>
        <w:pStyle w:val="BodyText"/>
        <w:spacing w:before="137"/>
        <w:jc w:val="left"/>
      </w:pPr>
    </w:p>
    <w:p w14:paraId="4454ACE2" w14:textId="77777777" w:rsidR="006E0EA6" w:rsidRDefault="00000000">
      <w:pPr>
        <w:pStyle w:val="Heading2"/>
        <w:spacing w:before="1"/>
        <w:ind w:right="7"/>
        <w:jc w:val="center"/>
      </w:pPr>
      <w:r>
        <w:rPr>
          <w:w w:val="85"/>
        </w:rPr>
        <w:t>THE</w:t>
      </w:r>
      <w:r>
        <w:rPr>
          <w:spacing w:val="8"/>
        </w:rPr>
        <w:t xml:space="preserve"> </w:t>
      </w:r>
      <w:r>
        <w:rPr>
          <w:w w:val="85"/>
        </w:rPr>
        <w:t>SCIENTIFIC</w:t>
      </w:r>
      <w:r>
        <w:rPr>
          <w:spacing w:val="9"/>
        </w:rPr>
        <w:t xml:space="preserve"> </w:t>
      </w:r>
      <w:r>
        <w:rPr>
          <w:w w:val="85"/>
        </w:rPr>
        <w:t>PARADIGM</w:t>
      </w:r>
      <w:r>
        <w:rPr>
          <w:spacing w:val="9"/>
        </w:rPr>
        <w:t xml:space="preserve"> </w:t>
      </w:r>
      <w:r>
        <w:rPr>
          <w:w w:val="85"/>
        </w:rPr>
        <w:t>OF</w:t>
      </w:r>
      <w:r>
        <w:rPr>
          <w:spacing w:val="9"/>
        </w:rPr>
        <w:t xml:space="preserve"> </w:t>
      </w:r>
      <w:r>
        <w:rPr>
          <w:spacing w:val="-2"/>
          <w:w w:val="85"/>
        </w:rPr>
        <w:t>GERONTOLOGY</w:t>
      </w:r>
    </w:p>
    <w:p w14:paraId="7F79404D" w14:textId="77777777" w:rsidR="006E0EA6" w:rsidRDefault="006E0EA6">
      <w:pPr>
        <w:pStyle w:val="BodyText"/>
        <w:spacing w:before="3"/>
        <w:jc w:val="left"/>
        <w:rPr>
          <w:rFonts w:ascii="Arial"/>
          <w:b/>
          <w:sz w:val="24"/>
        </w:rPr>
      </w:pPr>
    </w:p>
    <w:p w14:paraId="69A4C0E2" w14:textId="77777777" w:rsidR="006E0EA6" w:rsidRDefault="00000000">
      <w:pPr>
        <w:pStyle w:val="BodyText"/>
        <w:spacing w:line="252" w:lineRule="auto"/>
        <w:ind w:left="13" w:right="16"/>
      </w:pPr>
      <w:r>
        <w:t xml:space="preserve">At first glance, it might appear that the theoretical points of departure </w:t>
      </w:r>
      <w:r>
        <w:rPr>
          <w:spacing w:val="-2"/>
        </w:rPr>
        <w:t>within</w:t>
      </w:r>
      <w:r>
        <w:rPr>
          <w:spacing w:val="-10"/>
        </w:rPr>
        <w:t xml:space="preserve"> </w:t>
      </w:r>
      <w:r>
        <w:rPr>
          <w:spacing w:val="-2"/>
        </w:rPr>
        <w:t>gerontology</w:t>
      </w:r>
      <w:r>
        <w:rPr>
          <w:spacing w:val="-10"/>
        </w:rPr>
        <w:t xml:space="preserve"> </w:t>
      </w:r>
      <w:r>
        <w:rPr>
          <w:spacing w:val="-2"/>
        </w:rPr>
        <w:t>are</w:t>
      </w:r>
      <w:r>
        <w:rPr>
          <w:spacing w:val="-9"/>
        </w:rPr>
        <w:t xml:space="preserve"> </w:t>
      </w:r>
      <w:r>
        <w:rPr>
          <w:spacing w:val="-2"/>
        </w:rPr>
        <w:t>considerably</w:t>
      </w:r>
      <w:r>
        <w:rPr>
          <w:spacing w:val="-10"/>
        </w:rPr>
        <w:t xml:space="preserve"> </w:t>
      </w:r>
      <w:r>
        <w:rPr>
          <w:spacing w:val="-2"/>
        </w:rPr>
        <w:t>varied</w:t>
      </w:r>
      <w:r>
        <w:rPr>
          <w:spacing w:val="-9"/>
        </w:rPr>
        <w:t xml:space="preserve"> </w:t>
      </w:r>
      <w:r>
        <w:rPr>
          <w:spacing w:val="-2"/>
        </w:rPr>
        <w:t>and</w:t>
      </w:r>
      <w:r>
        <w:rPr>
          <w:spacing w:val="-10"/>
        </w:rPr>
        <w:t xml:space="preserve"> </w:t>
      </w:r>
      <w:r>
        <w:rPr>
          <w:spacing w:val="-2"/>
        </w:rPr>
        <w:t>essentially</w:t>
      </w:r>
      <w:r>
        <w:rPr>
          <w:spacing w:val="-9"/>
        </w:rPr>
        <w:t xml:space="preserve"> </w:t>
      </w:r>
      <w:r>
        <w:rPr>
          <w:spacing w:val="-2"/>
        </w:rPr>
        <w:t>different,</w:t>
      </w:r>
      <w:r>
        <w:rPr>
          <w:spacing w:val="-10"/>
        </w:rPr>
        <w:t xml:space="preserve"> </w:t>
      </w:r>
      <w:r>
        <w:rPr>
          <w:spacing w:val="-2"/>
        </w:rPr>
        <w:t xml:space="preserve">often </w:t>
      </w:r>
      <w:r>
        <w:t>diametrically opposed. When we replaced the misery perspective with the</w:t>
      </w:r>
      <w:r>
        <w:rPr>
          <w:spacing w:val="-2"/>
        </w:rPr>
        <w:t xml:space="preserve"> </w:t>
      </w:r>
      <w:r>
        <w:t>resource perspective</w:t>
      </w:r>
      <w:r>
        <w:rPr>
          <w:spacing w:val="-1"/>
        </w:rPr>
        <w:t xml:space="preserve"> </w:t>
      </w:r>
      <w:r>
        <w:t>in The</w:t>
      </w:r>
      <w:r>
        <w:rPr>
          <w:spacing w:val="-2"/>
        </w:rPr>
        <w:t xml:space="preserve"> </w:t>
      </w:r>
      <w:r>
        <w:t>Elderly in</w:t>
      </w:r>
      <w:r>
        <w:rPr>
          <w:spacing w:val="-1"/>
        </w:rPr>
        <w:t xml:space="preserve"> </w:t>
      </w:r>
      <w:r>
        <w:t>Society research</w:t>
      </w:r>
      <w:r>
        <w:rPr>
          <w:spacing w:val="-1"/>
        </w:rPr>
        <w:t xml:space="preserve"> </w:t>
      </w:r>
      <w:r>
        <w:t xml:space="preserve">program, </w:t>
      </w:r>
      <w:r>
        <w:rPr>
          <w:spacing w:val="-5"/>
        </w:rPr>
        <w:t>we</w:t>
      </w:r>
    </w:p>
    <w:p w14:paraId="70888221" w14:textId="77777777" w:rsidR="006E0EA6" w:rsidRDefault="006E0EA6">
      <w:pPr>
        <w:pStyle w:val="BodyText"/>
        <w:spacing w:line="252" w:lineRule="auto"/>
        <w:sectPr w:rsidR="006E0EA6">
          <w:pgSz w:w="7920" w:h="12590"/>
          <w:pgMar w:top="1200" w:right="720" w:bottom="280" w:left="720" w:header="691" w:footer="0" w:gutter="0"/>
          <w:cols w:space="720"/>
        </w:sectPr>
      </w:pPr>
    </w:p>
    <w:p w14:paraId="3FF518A2" w14:textId="77777777" w:rsidR="006E0EA6" w:rsidRDefault="00000000">
      <w:pPr>
        <w:pStyle w:val="BodyText"/>
        <w:spacing w:before="122" w:line="249" w:lineRule="auto"/>
        <w:ind w:left="13" w:right="16"/>
      </w:pPr>
      <w:r>
        <w:lastRenderedPageBreak/>
        <w:t>liked</w:t>
      </w:r>
      <w:r>
        <w:rPr>
          <w:spacing w:val="-1"/>
        </w:rPr>
        <w:t xml:space="preserve"> </w:t>
      </w:r>
      <w:r>
        <w:t>to see</w:t>
      </w:r>
      <w:r>
        <w:rPr>
          <w:spacing w:val="-1"/>
        </w:rPr>
        <w:t xml:space="preserve"> </w:t>
      </w:r>
      <w:r>
        <w:t>it as</w:t>
      </w:r>
      <w:r>
        <w:rPr>
          <w:spacing w:val="-1"/>
        </w:rPr>
        <w:t xml:space="preserve"> </w:t>
      </w:r>
      <w:r>
        <w:t>a</w:t>
      </w:r>
      <w:r>
        <w:rPr>
          <w:spacing w:val="-1"/>
        </w:rPr>
        <w:t xml:space="preserve"> </w:t>
      </w:r>
      <w:r>
        <w:t>completely new</w:t>
      </w:r>
      <w:r>
        <w:rPr>
          <w:spacing w:val="-1"/>
        </w:rPr>
        <w:t xml:space="preserve"> </w:t>
      </w:r>
      <w:r>
        <w:t>and</w:t>
      </w:r>
      <w:r>
        <w:rPr>
          <w:spacing w:val="-1"/>
        </w:rPr>
        <w:t xml:space="preserve"> </w:t>
      </w:r>
      <w:r>
        <w:t>different theoretical</w:t>
      </w:r>
      <w:r>
        <w:rPr>
          <w:spacing w:val="-1"/>
        </w:rPr>
        <w:t xml:space="preserve"> </w:t>
      </w:r>
      <w:r>
        <w:t>perspective. Our</w:t>
      </w:r>
      <w:r>
        <w:rPr>
          <w:spacing w:val="-1"/>
        </w:rPr>
        <w:t xml:space="preserve"> </w:t>
      </w:r>
      <w:r>
        <w:t>view is,</w:t>
      </w:r>
      <w:r>
        <w:rPr>
          <w:spacing w:val="-1"/>
        </w:rPr>
        <w:t xml:space="preserve"> </w:t>
      </w:r>
      <w:r>
        <w:t>however, that</w:t>
      </w:r>
      <w:r>
        <w:rPr>
          <w:spacing w:val="-1"/>
        </w:rPr>
        <w:t xml:space="preserve"> </w:t>
      </w:r>
      <w:r>
        <w:t>the misery</w:t>
      </w:r>
      <w:r>
        <w:rPr>
          <w:spacing w:val="-1"/>
        </w:rPr>
        <w:t xml:space="preserve"> </w:t>
      </w:r>
      <w:r>
        <w:t>perspective and</w:t>
      </w:r>
      <w:r>
        <w:rPr>
          <w:spacing w:val="-1"/>
        </w:rPr>
        <w:t xml:space="preserve"> </w:t>
      </w:r>
      <w:r>
        <w:t>the resource</w:t>
      </w:r>
      <w:r>
        <w:rPr>
          <w:spacing w:val="-1"/>
        </w:rPr>
        <w:t xml:space="preserve"> </w:t>
      </w:r>
      <w:r>
        <w:t xml:space="preserve">per- </w:t>
      </w:r>
      <w:r>
        <w:rPr>
          <w:spacing w:val="-4"/>
        </w:rPr>
        <w:t>spective</w:t>
      </w:r>
      <w:r>
        <w:rPr>
          <w:spacing w:val="-6"/>
        </w:rPr>
        <w:t xml:space="preserve"> </w:t>
      </w:r>
      <w:r>
        <w:rPr>
          <w:spacing w:val="-4"/>
        </w:rPr>
        <w:t>can be</w:t>
      </w:r>
      <w:r>
        <w:rPr>
          <w:spacing w:val="-6"/>
        </w:rPr>
        <w:t xml:space="preserve"> </w:t>
      </w:r>
      <w:proofErr w:type="gramStart"/>
      <w:r>
        <w:rPr>
          <w:spacing w:val="-4"/>
        </w:rPr>
        <w:t>referred</w:t>
      </w:r>
      <w:r>
        <w:rPr>
          <w:spacing w:val="-6"/>
        </w:rPr>
        <w:t xml:space="preserve"> </w:t>
      </w:r>
      <w:r>
        <w:rPr>
          <w:spacing w:val="-4"/>
        </w:rPr>
        <w:t>back</w:t>
      </w:r>
      <w:proofErr w:type="gramEnd"/>
      <w:r>
        <w:rPr>
          <w:spacing w:val="-6"/>
        </w:rPr>
        <w:t xml:space="preserve"> </w:t>
      </w:r>
      <w:r>
        <w:rPr>
          <w:spacing w:val="-4"/>
        </w:rPr>
        <w:t>to the</w:t>
      </w:r>
      <w:r>
        <w:rPr>
          <w:spacing w:val="-6"/>
        </w:rPr>
        <w:t xml:space="preserve"> </w:t>
      </w:r>
      <w:r>
        <w:rPr>
          <w:spacing w:val="-4"/>
        </w:rPr>
        <w:t>very</w:t>
      </w:r>
      <w:r>
        <w:rPr>
          <w:spacing w:val="-6"/>
        </w:rPr>
        <w:t xml:space="preserve"> </w:t>
      </w:r>
      <w:r>
        <w:rPr>
          <w:spacing w:val="-4"/>
        </w:rPr>
        <w:t>same</w:t>
      </w:r>
      <w:r>
        <w:rPr>
          <w:spacing w:val="-6"/>
        </w:rPr>
        <w:t xml:space="preserve"> </w:t>
      </w:r>
      <w:r>
        <w:rPr>
          <w:spacing w:val="-4"/>
        </w:rPr>
        <w:t>overflow of</w:t>
      </w:r>
      <w:r>
        <w:rPr>
          <w:spacing w:val="-6"/>
        </w:rPr>
        <w:t xml:space="preserve"> </w:t>
      </w:r>
      <w:r>
        <w:rPr>
          <w:spacing w:val="-4"/>
        </w:rPr>
        <w:t xml:space="preserve">presuppositions </w:t>
      </w:r>
      <w:r>
        <w:t>and to the very same basic scientific paradigm, and that the resource perspective (as we applied it) may be nothing other than the old misery perspective in a new, ingenious, theoretical disguise.</w:t>
      </w:r>
    </w:p>
    <w:p w14:paraId="38BEE73A" w14:textId="77777777" w:rsidR="006E0EA6" w:rsidRDefault="00000000">
      <w:pPr>
        <w:pStyle w:val="BodyText"/>
        <w:spacing w:before="7" w:line="249" w:lineRule="auto"/>
        <w:ind w:left="13" w:right="11" w:firstLine="417"/>
        <w:jc w:val="right"/>
      </w:pPr>
      <w:r>
        <w:t>It</w:t>
      </w:r>
      <w:r>
        <w:rPr>
          <w:spacing w:val="3"/>
        </w:rPr>
        <w:t xml:space="preserve"> </w:t>
      </w:r>
      <w:r>
        <w:t>has</w:t>
      </w:r>
      <w:r>
        <w:rPr>
          <w:spacing w:val="3"/>
        </w:rPr>
        <w:t xml:space="preserve"> </w:t>
      </w:r>
      <w:r>
        <w:t>been</w:t>
      </w:r>
      <w:r>
        <w:rPr>
          <w:spacing w:val="4"/>
        </w:rPr>
        <w:t xml:space="preserve"> </w:t>
      </w:r>
      <w:r>
        <w:t>stressed</w:t>
      </w:r>
      <w:r>
        <w:rPr>
          <w:spacing w:val="3"/>
        </w:rPr>
        <w:t xml:space="preserve"> </w:t>
      </w:r>
      <w:r>
        <w:t>that</w:t>
      </w:r>
      <w:r>
        <w:rPr>
          <w:spacing w:val="4"/>
        </w:rPr>
        <w:t xml:space="preserve"> </w:t>
      </w:r>
      <w:r>
        <w:t>stereotyped</w:t>
      </w:r>
      <w:r>
        <w:rPr>
          <w:spacing w:val="4"/>
        </w:rPr>
        <w:t xml:space="preserve"> </w:t>
      </w:r>
      <w:r>
        <w:t>ideas</w:t>
      </w:r>
      <w:r>
        <w:rPr>
          <w:spacing w:val="2"/>
        </w:rPr>
        <w:t xml:space="preserve"> </w:t>
      </w:r>
      <w:r>
        <w:t>about</w:t>
      </w:r>
      <w:r>
        <w:rPr>
          <w:spacing w:val="4"/>
        </w:rPr>
        <w:t xml:space="preserve"> </w:t>
      </w:r>
      <w:r>
        <w:t>aging</w:t>
      </w:r>
      <w:r>
        <w:rPr>
          <w:spacing w:val="3"/>
        </w:rPr>
        <w:t xml:space="preserve"> </w:t>
      </w:r>
      <w:r>
        <w:t>and</w:t>
      </w:r>
      <w:r>
        <w:rPr>
          <w:spacing w:val="4"/>
        </w:rPr>
        <w:t xml:space="preserve"> </w:t>
      </w:r>
      <w:r>
        <w:t>elderly people</w:t>
      </w:r>
      <w:r>
        <w:rPr>
          <w:spacing w:val="-6"/>
        </w:rPr>
        <w:t xml:space="preserve"> </w:t>
      </w:r>
      <w:r>
        <w:t>are</w:t>
      </w:r>
      <w:r>
        <w:rPr>
          <w:spacing w:val="-5"/>
        </w:rPr>
        <w:t xml:space="preserve"> </w:t>
      </w:r>
      <w:r>
        <w:t>linked</w:t>
      </w:r>
      <w:r>
        <w:rPr>
          <w:spacing w:val="-5"/>
        </w:rPr>
        <w:t xml:space="preserve"> </w:t>
      </w:r>
      <w:r>
        <w:t>with</w:t>
      </w:r>
      <w:r>
        <w:rPr>
          <w:spacing w:val="-5"/>
        </w:rPr>
        <w:t xml:space="preserve"> </w:t>
      </w:r>
      <w:r>
        <w:t>the</w:t>
      </w:r>
      <w:r>
        <w:rPr>
          <w:spacing w:val="-5"/>
        </w:rPr>
        <w:t xml:space="preserve"> </w:t>
      </w:r>
      <w:r>
        <w:t>need</w:t>
      </w:r>
      <w:r>
        <w:rPr>
          <w:spacing w:val="-5"/>
        </w:rPr>
        <w:t xml:space="preserve"> </w:t>
      </w:r>
      <w:r>
        <w:t>to</w:t>
      </w:r>
      <w:r>
        <w:rPr>
          <w:spacing w:val="-7"/>
        </w:rPr>
        <w:t xml:space="preserve"> </w:t>
      </w:r>
      <w:r>
        <w:t>categorize</w:t>
      </w:r>
      <w:r>
        <w:rPr>
          <w:spacing w:val="-5"/>
        </w:rPr>
        <w:t xml:space="preserve"> </w:t>
      </w:r>
      <w:r>
        <w:t>and</w:t>
      </w:r>
      <w:r>
        <w:rPr>
          <w:spacing w:val="-5"/>
        </w:rPr>
        <w:t xml:space="preserve"> </w:t>
      </w:r>
      <w:r>
        <w:t>systematize</w:t>
      </w:r>
      <w:r>
        <w:rPr>
          <w:spacing w:val="-5"/>
        </w:rPr>
        <w:t xml:space="preserve"> </w:t>
      </w:r>
      <w:r>
        <w:t>the</w:t>
      </w:r>
      <w:r>
        <w:rPr>
          <w:spacing w:val="-5"/>
        </w:rPr>
        <w:t xml:space="preserve"> </w:t>
      </w:r>
      <w:r>
        <w:t>reality that</w:t>
      </w:r>
      <w:r>
        <w:rPr>
          <w:spacing w:val="23"/>
        </w:rPr>
        <w:t xml:space="preserve"> </w:t>
      </w:r>
      <w:r>
        <w:t>surrounds</w:t>
      </w:r>
      <w:r>
        <w:rPr>
          <w:spacing w:val="23"/>
        </w:rPr>
        <w:t xml:space="preserve"> </w:t>
      </w:r>
      <w:r>
        <w:t>us</w:t>
      </w:r>
      <w:r>
        <w:rPr>
          <w:spacing w:val="26"/>
        </w:rPr>
        <w:t xml:space="preserve"> </w:t>
      </w:r>
      <w:r>
        <w:t>(Tornstam,</w:t>
      </w:r>
      <w:r>
        <w:rPr>
          <w:spacing w:val="23"/>
        </w:rPr>
        <w:t xml:space="preserve"> </w:t>
      </w:r>
      <w:r>
        <w:t>1983c).</w:t>
      </w:r>
      <w:r>
        <w:rPr>
          <w:spacing w:val="23"/>
        </w:rPr>
        <w:t xml:space="preserve"> </w:t>
      </w:r>
      <w:r>
        <w:t>The</w:t>
      </w:r>
      <w:r>
        <w:rPr>
          <w:spacing w:val="23"/>
        </w:rPr>
        <w:t xml:space="preserve"> </w:t>
      </w:r>
      <w:r>
        <w:t>same</w:t>
      </w:r>
      <w:r>
        <w:rPr>
          <w:spacing w:val="23"/>
        </w:rPr>
        <w:t xml:space="preserve"> </w:t>
      </w:r>
      <w:r>
        <w:t>is</w:t>
      </w:r>
      <w:r>
        <w:rPr>
          <w:spacing w:val="23"/>
        </w:rPr>
        <w:t xml:space="preserve"> </w:t>
      </w:r>
      <w:r>
        <w:t>true,</w:t>
      </w:r>
      <w:r>
        <w:rPr>
          <w:spacing w:val="26"/>
        </w:rPr>
        <w:t xml:space="preserve"> </w:t>
      </w:r>
      <w:r>
        <w:t>of</w:t>
      </w:r>
      <w:r>
        <w:rPr>
          <w:spacing w:val="23"/>
        </w:rPr>
        <w:t xml:space="preserve"> </w:t>
      </w:r>
      <w:r>
        <w:t>course,</w:t>
      </w:r>
      <w:r>
        <w:rPr>
          <w:spacing w:val="23"/>
        </w:rPr>
        <w:t xml:space="preserve"> </w:t>
      </w:r>
      <w:r>
        <w:t>for science</w:t>
      </w:r>
      <w:r>
        <w:rPr>
          <w:spacing w:val="10"/>
        </w:rPr>
        <w:t xml:space="preserve"> </w:t>
      </w:r>
      <w:r>
        <w:t>in</w:t>
      </w:r>
      <w:r>
        <w:rPr>
          <w:spacing w:val="10"/>
        </w:rPr>
        <w:t xml:space="preserve"> </w:t>
      </w:r>
      <w:r>
        <w:t>general</w:t>
      </w:r>
      <w:r>
        <w:rPr>
          <w:spacing w:val="10"/>
        </w:rPr>
        <w:t xml:space="preserve"> </w:t>
      </w:r>
      <w:r>
        <w:t>and</w:t>
      </w:r>
      <w:r>
        <w:rPr>
          <w:spacing w:val="10"/>
        </w:rPr>
        <w:t xml:space="preserve"> </w:t>
      </w:r>
      <w:r>
        <w:t>gerontology</w:t>
      </w:r>
      <w:r>
        <w:rPr>
          <w:spacing w:val="12"/>
        </w:rPr>
        <w:t xml:space="preserve"> </w:t>
      </w:r>
      <w:r>
        <w:t>in</w:t>
      </w:r>
      <w:r>
        <w:rPr>
          <w:spacing w:val="10"/>
        </w:rPr>
        <w:t xml:space="preserve"> </w:t>
      </w:r>
      <w:r>
        <w:t>particular.</w:t>
      </w:r>
      <w:r>
        <w:rPr>
          <w:spacing w:val="10"/>
        </w:rPr>
        <w:t xml:space="preserve"> </w:t>
      </w:r>
      <w:r>
        <w:t>Scientific</w:t>
      </w:r>
      <w:r>
        <w:rPr>
          <w:spacing w:val="10"/>
        </w:rPr>
        <w:t xml:space="preserve"> </w:t>
      </w:r>
      <w:r>
        <w:t>theories</w:t>
      </w:r>
      <w:r>
        <w:rPr>
          <w:spacing w:val="10"/>
        </w:rPr>
        <w:t xml:space="preserve"> </w:t>
      </w:r>
      <w:r>
        <w:t>can be</w:t>
      </w:r>
      <w:r>
        <w:rPr>
          <w:spacing w:val="5"/>
        </w:rPr>
        <w:t xml:space="preserve"> </w:t>
      </w:r>
      <w:r>
        <w:t>understood</w:t>
      </w:r>
      <w:r>
        <w:rPr>
          <w:spacing w:val="6"/>
        </w:rPr>
        <w:t xml:space="preserve"> </w:t>
      </w:r>
      <w:r>
        <w:t>as</w:t>
      </w:r>
      <w:r>
        <w:rPr>
          <w:spacing w:val="6"/>
        </w:rPr>
        <w:t xml:space="preserve"> </w:t>
      </w:r>
      <w:r>
        <w:t>special</w:t>
      </w:r>
      <w:r>
        <w:rPr>
          <w:spacing w:val="5"/>
        </w:rPr>
        <w:t xml:space="preserve"> </w:t>
      </w:r>
      <w:r>
        <w:t>ways</w:t>
      </w:r>
      <w:r>
        <w:rPr>
          <w:spacing w:val="6"/>
        </w:rPr>
        <w:t xml:space="preserve"> </w:t>
      </w:r>
      <w:r>
        <w:t>of</w:t>
      </w:r>
      <w:r>
        <w:rPr>
          <w:spacing w:val="5"/>
        </w:rPr>
        <w:t xml:space="preserve"> </w:t>
      </w:r>
      <w:r>
        <w:t>categorizing</w:t>
      </w:r>
      <w:r>
        <w:rPr>
          <w:spacing w:val="6"/>
        </w:rPr>
        <w:t xml:space="preserve"> </w:t>
      </w:r>
      <w:r>
        <w:t>and</w:t>
      </w:r>
      <w:r>
        <w:rPr>
          <w:spacing w:val="6"/>
        </w:rPr>
        <w:t xml:space="preserve"> </w:t>
      </w:r>
      <w:r>
        <w:t>systematizing</w:t>
      </w:r>
      <w:r>
        <w:rPr>
          <w:spacing w:val="5"/>
        </w:rPr>
        <w:t xml:space="preserve"> </w:t>
      </w:r>
      <w:r>
        <w:t>reality to</w:t>
      </w:r>
      <w:r>
        <w:rPr>
          <w:spacing w:val="26"/>
        </w:rPr>
        <w:t xml:space="preserve"> </w:t>
      </w:r>
      <w:r>
        <w:t>make</w:t>
      </w:r>
      <w:r>
        <w:rPr>
          <w:spacing w:val="26"/>
        </w:rPr>
        <w:t xml:space="preserve"> </w:t>
      </w:r>
      <w:r>
        <w:t>it</w:t>
      </w:r>
      <w:r>
        <w:rPr>
          <w:spacing w:val="26"/>
        </w:rPr>
        <w:t xml:space="preserve"> </w:t>
      </w:r>
      <w:r>
        <w:t>understandable</w:t>
      </w:r>
      <w:r>
        <w:rPr>
          <w:spacing w:val="26"/>
        </w:rPr>
        <w:t xml:space="preserve"> </w:t>
      </w:r>
      <w:r>
        <w:t>and</w:t>
      </w:r>
      <w:r>
        <w:rPr>
          <w:spacing w:val="26"/>
        </w:rPr>
        <w:t xml:space="preserve"> </w:t>
      </w:r>
      <w:r>
        <w:t>to</w:t>
      </w:r>
      <w:r>
        <w:rPr>
          <w:spacing w:val="24"/>
        </w:rPr>
        <w:t xml:space="preserve"> </w:t>
      </w:r>
      <w:r>
        <w:t>create</w:t>
      </w:r>
      <w:r>
        <w:rPr>
          <w:spacing w:val="26"/>
        </w:rPr>
        <w:t xml:space="preserve"> </w:t>
      </w:r>
      <w:r>
        <w:t>order</w:t>
      </w:r>
      <w:r>
        <w:rPr>
          <w:spacing w:val="26"/>
        </w:rPr>
        <w:t xml:space="preserve"> </w:t>
      </w:r>
      <w:r>
        <w:t>in</w:t>
      </w:r>
      <w:r>
        <w:rPr>
          <w:spacing w:val="26"/>
        </w:rPr>
        <w:t xml:space="preserve"> </w:t>
      </w:r>
      <w:r>
        <w:t>life.</w:t>
      </w:r>
      <w:r>
        <w:rPr>
          <w:spacing w:val="26"/>
        </w:rPr>
        <w:t xml:space="preserve"> </w:t>
      </w:r>
      <w:r>
        <w:t>Sometimes</w:t>
      </w:r>
      <w:r>
        <w:rPr>
          <w:spacing w:val="26"/>
        </w:rPr>
        <w:t xml:space="preserve"> </w:t>
      </w:r>
      <w:r>
        <w:t>this need</w:t>
      </w:r>
      <w:r>
        <w:rPr>
          <w:spacing w:val="-4"/>
        </w:rPr>
        <w:t xml:space="preserve"> </w:t>
      </w:r>
      <w:r>
        <w:t>for</w:t>
      </w:r>
      <w:r>
        <w:rPr>
          <w:spacing w:val="-3"/>
        </w:rPr>
        <w:t xml:space="preserve"> </w:t>
      </w:r>
      <w:r>
        <w:t>order</w:t>
      </w:r>
      <w:r>
        <w:rPr>
          <w:spacing w:val="-4"/>
        </w:rPr>
        <w:t xml:space="preserve"> </w:t>
      </w:r>
      <w:r>
        <w:t>and</w:t>
      </w:r>
      <w:r>
        <w:rPr>
          <w:spacing w:val="-4"/>
        </w:rPr>
        <w:t xml:space="preserve"> </w:t>
      </w:r>
      <w:r>
        <w:t>understanding</w:t>
      </w:r>
      <w:r>
        <w:rPr>
          <w:spacing w:val="-2"/>
        </w:rPr>
        <w:t xml:space="preserve"> </w:t>
      </w:r>
      <w:r>
        <w:t>leads</w:t>
      </w:r>
      <w:r>
        <w:rPr>
          <w:spacing w:val="-4"/>
        </w:rPr>
        <w:t xml:space="preserve"> </w:t>
      </w:r>
      <w:r>
        <w:t>to</w:t>
      </w:r>
      <w:r>
        <w:rPr>
          <w:spacing w:val="-4"/>
        </w:rPr>
        <w:t xml:space="preserve"> </w:t>
      </w:r>
      <w:r>
        <w:t>oversimplification,</w:t>
      </w:r>
      <w:r>
        <w:rPr>
          <w:spacing w:val="-2"/>
        </w:rPr>
        <w:t xml:space="preserve"> </w:t>
      </w:r>
      <w:r>
        <w:t>which</w:t>
      </w:r>
      <w:r>
        <w:rPr>
          <w:spacing w:val="-4"/>
        </w:rPr>
        <w:t xml:space="preserve"> </w:t>
      </w:r>
      <w:r>
        <w:t xml:space="preserve">can </w:t>
      </w:r>
      <w:r>
        <w:rPr>
          <w:spacing w:val="-4"/>
        </w:rPr>
        <w:t>partially explain</w:t>
      </w:r>
      <w:r>
        <w:rPr>
          <w:spacing w:val="-6"/>
        </w:rPr>
        <w:t xml:space="preserve"> </w:t>
      </w:r>
      <w:r>
        <w:rPr>
          <w:spacing w:val="-4"/>
        </w:rPr>
        <w:t>a persisting</w:t>
      </w:r>
      <w:r>
        <w:rPr>
          <w:spacing w:val="-6"/>
        </w:rPr>
        <w:t xml:space="preserve"> </w:t>
      </w:r>
      <w:r>
        <w:rPr>
          <w:spacing w:val="-4"/>
        </w:rPr>
        <w:t>tendency to</w:t>
      </w:r>
      <w:r>
        <w:rPr>
          <w:spacing w:val="-6"/>
        </w:rPr>
        <w:t xml:space="preserve"> </w:t>
      </w:r>
      <w:r>
        <w:rPr>
          <w:spacing w:val="-4"/>
        </w:rPr>
        <w:t>focus on</w:t>
      </w:r>
      <w:r>
        <w:rPr>
          <w:spacing w:val="-6"/>
        </w:rPr>
        <w:t xml:space="preserve"> </w:t>
      </w:r>
      <w:r>
        <w:rPr>
          <w:spacing w:val="-4"/>
        </w:rPr>
        <w:t>homogeneity and</w:t>
      </w:r>
      <w:r>
        <w:rPr>
          <w:spacing w:val="-6"/>
        </w:rPr>
        <w:t xml:space="preserve"> </w:t>
      </w:r>
      <w:r>
        <w:rPr>
          <w:spacing w:val="-4"/>
        </w:rPr>
        <w:t xml:space="preserve">central </w:t>
      </w:r>
      <w:r>
        <w:t>tendencies</w:t>
      </w:r>
      <w:r>
        <w:rPr>
          <w:spacing w:val="-8"/>
        </w:rPr>
        <w:t xml:space="preserve"> </w:t>
      </w:r>
      <w:r>
        <w:t>in</w:t>
      </w:r>
      <w:r>
        <w:rPr>
          <w:spacing w:val="-8"/>
        </w:rPr>
        <w:t xml:space="preserve"> </w:t>
      </w:r>
      <w:r>
        <w:t>studies</w:t>
      </w:r>
      <w:r>
        <w:rPr>
          <w:spacing w:val="-9"/>
        </w:rPr>
        <w:t xml:space="preserve"> </w:t>
      </w:r>
      <w:r>
        <w:t>of</w:t>
      </w:r>
      <w:r>
        <w:rPr>
          <w:spacing w:val="-8"/>
        </w:rPr>
        <w:t xml:space="preserve"> </w:t>
      </w:r>
      <w:r>
        <w:t>aging</w:t>
      </w:r>
      <w:r>
        <w:rPr>
          <w:spacing w:val="-7"/>
        </w:rPr>
        <w:t xml:space="preserve"> </w:t>
      </w:r>
      <w:r>
        <w:t>rather</w:t>
      </w:r>
      <w:r>
        <w:rPr>
          <w:spacing w:val="-8"/>
        </w:rPr>
        <w:t xml:space="preserve"> </w:t>
      </w:r>
      <w:r>
        <w:t>than</w:t>
      </w:r>
      <w:r>
        <w:rPr>
          <w:spacing w:val="-8"/>
        </w:rPr>
        <w:t xml:space="preserve"> </w:t>
      </w:r>
      <w:r>
        <w:t>on</w:t>
      </w:r>
      <w:r>
        <w:rPr>
          <w:spacing w:val="-9"/>
        </w:rPr>
        <w:t xml:space="preserve"> </w:t>
      </w:r>
      <w:r>
        <w:t>variance</w:t>
      </w:r>
      <w:r>
        <w:rPr>
          <w:spacing w:val="-8"/>
        </w:rPr>
        <w:t xml:space="preserve"> </w:t>
      </w:r>
      <w:r>
        <w:t>and</w:t>
      </w:r>
      <w:r>
        <w:rPr>
          <w:spacing w:val="-7"/>
        </w:rPr>
        <w:t xml:space="preserve"> </w:t>
      </w:r>
      <w:r>
        <w:t>heterogeneity. There</w:t>
      </w:r>
      <w:r>
        <w:rPr>
          <w:spacing w:val="40"/>
        </w:rPr>
        <w:t xml:space="preserve"> </w:t>
      </w:r>
      <w:r>
        <w:t>was</w:t>
      </w:r>
      <w:r>
        <w:rPr>
          <w:spacing w:val="40"/>
        </w:rPr>
        <w:t xml:space="preserve"> </w:t>
      </w:r>
      <w:r>
        <w:t>a</w:t>
      </w:r>
      <w:r>
        <w:rPr>
          <w:spacing w:val="40"/>
        </w:rPr>
        <w:t xml:space="preserve"> </w:t>
      </w:r>
      <w:r>
        <w:t>time</w:t>
      </w:r>
      <w:r>
        <w:rPr>
          <w:spacing w:val="40"/>
        </w:rPr>
        <w:t xml:space="preserve"> </w:t>
      </w:r>
      <w:r>
        <w:t>in</w:t>
      </w:r>
      <w:r>
        <w:rPr>
          <w:spacing w:val="40"/>
        </w:rPr>
        <w:t xml:space="preserve"> </w:t>
      </w:r>
      <w:r>
        <w:t>the</w:t>
      </w:r>
      <w:r>
        <w:rPr>
          <w:spacing w:val="40"/>
        </w:rPr>
        <w:t xml:space="preserve"> </w:t>
      </w:r>
      <w:r>
        <w:t>history</w:t>
      </w:r>
      <w:r>
        <w:rPr>
          <w:spacing w:val="40"/>
        </w:rPr>
        <w:t xml:space="preserve"> </w:t>
      </w:r>
      <w:r>
        <w:t>of</w:t>
      </w:r>
      <w:r>
        <w:rPr>
          <w:spacing w:val="40"/>
        </w:rPr>
        <w:t xml:space="preserve"> </w:t>
      </w:r>
      <w:r>
        <w:t>science</w:t>
      </w:r>
      <w:r>
        <w:rPr>
          <w:spacing w:val="40"/>
        </w:rPr>
        <w:t xml:space="preserve"> </w:t>
      </w:r>
      <w:r>
        <w:t>when</w:t>
      </w:r>
      <w:r>
        <w:rPr>
          <w:spacing w:val="40"/>
        </w:rPr>
        <w:t xml:space="preserve"> </w:t>
      </w:r>
      <w:r>
        <w:t>people</w:t>
      </w:r>
      <w:r>
        <w:rPr>
          <w:spacing w:val="40"/>
        </w:rPr>
        <w:t xml:space="preserve"> </w:t>
      </w:r>
      <w:r>
        <w:t>thought there</w:t>
      </w:r>
      <w:r>
        <w:rPr>
          <w:spacing w:val="5"/>
        </w:rPr>
        <w:t xml:space="preserve"> </w:t>
      </w:r>
      <w:r>
        <w:t>was</w:t>
      </w:r>
      <w:r>
        <w:rPr>
          <w:spacing w:val="5"/>
        </w:rPr>
        <w:t xml:space="preserve"> </w:t>
      </w:r>
      <w:r>
        <w:t>a</w:t>
      </w:r>
      <w:r>
        <w:rPr>
          <w:spacing w:val="6"/>
        </w:rPr>
        <w:t xml:space="preserve"> </w:t>
      </w:r>
      <w:r>
        <w:t>final</w:t>
      </w:r>
      <w:r>
        <w:rPr>
          <w:spacing w:val="5"/>
        </w:rPr>
        <w:t xml:space="preserve"> </w:t>
      </w:r>
      <w:r>
        <w:t>way</w:t>
      </w:r>
      <w:r>
        <w:rPr>
          <w:spacing w:val="5"/>
        </w:rPr>
        <w:t xml:space="preserve"> </w:t>
      </w:r>
      <w:r>
        <w:t>of</w:t>
      </w:r>
      <w:r>
        <w:rPr>
          <w:spacing w:val="5"/>
        </w:rPr>
        <w:t xml:space="preserve"> </w:t>
      </w:r>
      <w:r>
        <w:t>categorizing</w:t>
      </w:r>
      <w:r>
        <w:rPr>
          <w:spacing w:val="6"/>
        </w:rPr>
        <w:t xml:space="preserve"> </w:t>
      </w:r>
      <w:r>
        <w:t>reality,</w:t>
      </w:r>
      <w:r>
        <w:rPr>
          <w:spacing w:val="5"/>
        </w:rPr>
        <w:t xml:space="preserve"> </w:t>
      </w:r>
      <w:r>
        <w:t>an</w:t>
      </w:r>
      <w:r>
        <w:rPr>
          <w:spacing w:val="5"/>
        </w:rPr>
        <w:t xml:space="preserve"> </w:t>
      </w:r>
      <w:r>
        <w:t>order</w:t>
      </w:r>
      <w:r>
        <w:rPr>
          <w:spacing w:val="5"/>
        </w:rPr>
        <w:t xml:space="preserve"> </w:t>
      </w:r>
      <w:r>
        <w:t>that</w:t>
      </w:r>
      <w:r>
        <w:rPr>
          <w:spacing w:val="6"/>
        </w:rPr>
        <w:t xml:space="preserve"> </w:t>
      </w:r>
      <w:r>
        <w:t>was</w:t>
      </w:r>
      <w:r>
        <w:rPr>
          <w:spacing w:val="5"/>
        </w:rPr>
        <w:t xml:space="preserve"> </w:t>
      </w:r>
      <w:r>
        <w:t>the</w:t>
      </w:r>
      <w:r>
        <w:rPr>
          <w:spacing w:val="5"/>
        </w:rPr>
        <w:t xml:space="preserve"> </w:t>
      </w:r>
      <w:r>
        <w:t>final and</w:t>
      </w:r>
      <w:r>
        <w:rPr>
          <w:spacing w:val="12"/>
        </w:rPr>
        <w:t xml:space="preserve"> </w:t>
      </w:r>
      <w:r>
        <w:t>correct</w:t>
      </w:r>
      <w:r>
        <w:rPr>
          <w:spacing w:val="14"/>
        </w:rPr>
        <w:t xml:space="preserve"> </w:t>
      </w:r>
      <w:r>
        <w:t>one.</w:t>
      </w:r>
      <w:r>
        <w:rPr>
          <w:spacing w:val="12"/>
        </w:rPr>
        <w:t xml:space="preserve"> </w:t>
      </w:r>
      <w:r>
        <w:t>In</w:t>
      </w:r>
      <w:r>
        <w:rPr>
          <w:spacing w:val="14"/>
        </w:rPr>
        <w:t xml:space="preserve"> </w:t>
      </w:r>
      <w:r>
        <w:t>their</w:t>
      </w:r>
      <w:r>
        <w:rPr>
          <w:spacing w:val="12"/>
        </w:rPr>
        <w:t xml:space="preserve"> </w:t>
      </w:r>
      <w:r>
        <w:t>book,</w:t>
      </w:r>
      <w:r>
        <w:rPr>
          <w:spacing w:val="14"/>
        </w:rPr>
        <w:t xml:space="preserve"> </w:t>
      </w:r>
      <w:r>
        <w:rPr>
          <w:i/>
        </w:rPr>
        <w:t>Science,</w:t>
      </w:r>
      <w:r>
        <w:rPr>
          <w:i/>
          <w:spacing w:val="12"/>
        </w:rPr>
        <w:t xml:space="preserve"> </w:t>
      </w:r>
      <w:r>
        <w:rPr>
          <w:i/>
        </w:rPr>
        <w:t>Order</w:t>
      </w:r>
      <w:r>
        <w:rPr>
          <w:i/>
          <w:spacing w:val="14"/>
        </w:rPr>
        <w:t xml:space="preserve"> </w:t>
      </w:r>
      <w:r>
        <w:rPr>
          <w:i/>
        </w:rPr>
        <w:t>and</w:t>
      </w:r>
      <w:r>
        <w:rPr>
          <w:i/>
          <w:spacing w:val="12"/>
        </w:rPr>
        <w:t xml:space="preserve"> </w:t>
      </w:r>
      <w:r>
        <w:rPr>
          <w:i/>
        </w:rPr>
        <w:t>Creativity</w:t>
      </w:r>
      <w:r>
        <w:t>,</w:t>
      </w:r>
      <w:r>
        <w:rPr>
          <w:spacing w:val="14"/>
        </w:rPr>
        <w:t xml:space="preserve"> </w:t>
      </w:r>
      <w:r>
        <w:t>Bohm</w:t>
      </w:r>
      <w:r>
        <w:rPr>
          <w:spacing w:val="12"/>
        </w:rPr>
        <w:t xml:space="preserve"> </w:t>
      </w:r>
      <w:r>
        <w:t>and Peat</w:t>
      </w:r>
      <w:r>
        <w:rPr>
          <w:spacing w:val="-7"/>
        </w:rPr>
        <w:t xml:space="preserve"> </w:t>
      </w:r>
      <w:r>
        <w:t>(1987)</w:t>
      </w:r>
      <w:r>
        <w:rPr>
          <w:spacing w:val="-8"/>
        </w:rPr>
        <w:t xml:space="preserve"> </w:t>
      </w:r>
      <w:r>
        <w:t>describe</w:t>
      </w:r>
      <w:r>
        <w:rPr>
          <w:spacing w:val="-7"/>
        </w:rPr>
        <w:t xml:space="preserve"> </w:t>
      </w:r>
      <w:r>
        <w:t>how</w:t>
      </w:r>
      <w:r>
        <w:rPr>
          <w:spacing w:val="-7"/>
        </w:rPr>
        <w:t xml:space="preserve"> </w:t>
      </w:r>
      <w:r>
        <w:t>the</w:t>
      </w:r>
      <w:r>
        <w:rPr>
          <w:spacing w:val="-8"/>
        </w:rPr>
        <w:t xml:space="preserve"> </w:t>
      </w:r>
      <w:r>
        <w:t>idea</w:t>
      </w:r>
      <w:r>
        <w:rPr>
          <w:spacing w:val="-7"/>
        </w:rPr>
        <w:t xml:space="preserve"> </w:t>
      </w:r>
      <w:r>
        <w:t>about</w:t>
      </w:r>
      <w:r>
        <w:rPr>
          <w:spacing w:val="-7"/>
        </w:rPr>
        <w:t xml:space="preserve"> </w:t>
      </w:r>
      <w:r>
        <w:t>the</w:t>
      </w:r>
      <w:r>
        <w:rPr>
          <w:spacing w:val="-8"/>
        </w:rPr>
        <w:t xml:space="preserve"> </w:t>
      </w:r>
      <w:r>
        <w:t>true</w:t>
      </w:r>
      <w:r>
        <w:rPr>
          <w:spacing w:val="-7"/>
        </w:rPr>
        <w:t xml:space="preserve"> </w:t>
      </w:r>
      <w:r>
        <w:t>order</w:t>
      </w:r>
      <w:r>
        <w:rPr>
          <w:spacing w:val="-7"/>
        </w:rPr>
        <w:t xml:space="preserve"> </w:t>
      </w:r>
      <w:r>
        <w:t>within</w:t>
      </w:r>
      <w:r>
        <w:rPr>
          <w:spacing w:val="-8"/>
        </w:rPr>
        <w:t xml:space="preserve"> </w:t>
      </w:r>
      <w:r>
        <w:t>the</w:t>
      </w:r>
      <w:r>
        <w:rPr>
          <w:spacing w:val="-7"/>
        </w:rPr>
        <w:t xml:space="preserve"> </w:t>
      </w:r>
      <w:r>
        <w:t>“firm” sciences</w:t>
      </w:r>
      <w:r>
        <w:rPr>
          <w:spacing w:val="8"/>
        </w:rPr>
        <w:t xml:space="preserve"> </w:t>
      </w:r>
      <w:r>
        <w:t>evolved</w:t>
      </w:r>
      <w:r>
        <w:rPr>
          <w:spacing w:val="7"/>
        </w:rPr>
        <w:t xml:space="preserve"> </w:t>
      </w:r>
      <w:r>
        <w:t>from</w:t>
      </w:r>
      <w:r>
        <w:rPr>
          <w:spacing w:val="8"/>
        </w:rPr>
        <w:t xml:space="preserve"> </w:t>
      </w:r>
      <w:r>
        <w:t>classical</w:t>
      </w:r>
      <w:r>
        <w:rPr>
          <w:spacing w:val="7"/>
        </w:rPr>
        <w:t xml:space="preserve"> </w:t>
      </w:r>
      <w:r>
        <w:t>antiquity</w:t>
      </w:r>
      <w:r>
        <w:rPr>
          <w:spacing w:val="8"/>
        </w:rPr>
        <w:t xml:space="preserve"> </w:t>
      </w:r>
      <w:r>
        <w:t>to</w:t>
      </w:r>
      <w:r>
        <w:rPr>
          <w:spacing w:val="8"/>
        </w:rPr>
        <w:t xml:space="preserve"> </w:t>
      </w:r>
      <w:r>
        <w:t>our</w:t>
      </w:r>
      <w:r>
        <w:rPr>
          <w:spacing w:val="7"/>
        </w:rPr>
        <w:t xml:space="preserve"> </w:t>
      </w:r>
      <w:r>
        <w:t>time.</w:t>
      </w:r>
      <w:r>
        <w:rPr>
          <w:spacing w:val="8"/>
        </w:rPr>
        <w:t xml:space="preserve"> </w:t>
      </w:r>
      <w:r>
        <w:t>As</w:t>
      </w:r>
      <w:r>
        <w:rPr>
          <w:spacing w:val="7"/>
        </w:rPr>
        <w:t xml:space="preserve"> </w:t>
      </w:r>
      <w:r>
        <w:t>far</w:t>
      </w:r>
      <w:r>
        <w:rPr>
          <w:spacing w:val="8"/>
        </w:rPr>
        <w:t xml:space="preserve"> </w:t>
      </w:r>
      <w:r>
        <w:t>back</w:t>
      </w:r>
      <w:r>
        <w:rPr>
          <w:spacing w:val="8"/>
        </w:rPr>
        <w:t xml:space="preserve"> </w:t>
      </w:r>
      <w:r>
        <w:t>as</w:t>
      </w:r>
      <w:r>
        <w:rPr>
          <w:spacing w:val="7"/>
        </w:rPr>
        <w:t xml:space="preserve"> </w:t>
      </w:r>
      <w:r>
        <w:t>the fourth</w:t>
      </w:r>
      <w:r>
        <w:rPr>
          <w:spacing w:val="-2"/>
        </w:rPr>
        <w:t xml:space="preserve"> </w:t>
      </w:r>
      <w:r>
        <w:t>century</w:t>
      </w:r>
      <w:r>
        <w:rPr>
          <w:spacing w:val="-2"/>
        </w:rPr>
        <w:t xml:space="preserve"> </w:t>
      </w:r>
      <w:r>
        <w:t>B.C.,</w:t>
      </w:r>
      <w:r>
        <w:rPr>
          <w:spacing w:val="-2"/>
        </w:rPr>
        <w:t xml:space="preserve"> </w:t>
      </w:r>
      <w:r>
        <w:t>Aristotle</w:t>
      </w:r>
      <w:r>
        <w:rPr>
          <w:spacing w:val="-2"/>
        </w:rPr>
        <w:t xml:space="preserve"> </w:t>
      </w:r>
      <w:r>
        <w:t>wrote</w:t>
      </w:r>
      <w:r>
        <w:rPr>
          <w:spacing w:val="-2"/>
        </w:rPr>
        <w:t xml:space="preserve"> </w:t>
      </w:r>
      <w:r>
        <w:t>about</w:t>
      </w:r>
      <w:r>
        <w:rPr>
          <w:spacing w:val="-2"/>
        </w:rPr>
        <w:t xml:space="preserve"> </w:t>
      </w:r>
      <w:r>
        <w:t>an</w:t>
      </w:r>
      <w:r>
        <w:rPr>
          <w:spacing w:val="-2"/>
        </w:rPr>
        <w:t xml:space="preserve"> </w:t>
      </w:r>
      <w:r>
        <w:t>eternal</w:t>
      </w:r>
      <w:r>
        <w:rPr>
          <w:spacing w:val="-2"/>
        </w:rPr>
        <w:t xml:space="preserve"> </w:t>
      </w:r>
      <w:r>
        <w:t>order</w:t>
      </w:r>
      <w:r>
        <w:rPr>
          <w:spacing w:val="-2"/>
        </w:rPr>
        <w:t xml:space="preserve"> </w:t>
      </w:r>
      <w:r>
        <w:t>where</w:t>
      </w:r>
      <w:r>
        <w:rPr>
          <w:spacing w:val="-2"/>
        </w:rPr>
        <w:t xml:space="preserve"> </w:t>
      </w:r>
      <w:r>
        <w:t>every- thing</w:t>
      </w:r>
      <w:r>
        <w:rPr>
          <w:spacing w:val="32"/>
        </w:rPr>
        <w:t xml:space="preserve"> </w:t>
      </w:r>
      <w:r>
        <w:t>had</w:t>
      </w:r>
      <w:r>
        <w:rPr>
          <w:spacing w:val="34"/>
        </w:rPr>
        <w:t xml:space="preserve"> </w:t>
      </w:r>
      <w:r>
        <w:t>its</w:t>
      </w:r>
      <w:r>
        <w:rPr>
          <w:spacing w:val="32"/>
        </w:rPr>
        <w:t xml:space="preserve"> </w:t>
      </w:r>
      <w:r>
        <w:t>given</w:t>
      </w:r>
      <w:r>
        <w:rPr>
          <w:spacing w:val="34"/>
        </w:rPr>
        <w:t xml:space="preserve"> </w:t>
      </w:r>
      <w:r>
        <w:t>place</w:t>
      </w:r>
      <w:r>
        <w:rPr>
          <w:spacing w:val="32"/>
        </w:rPr>
        <w:t xml:space="preserve"> </w:t>
      </w:r>
      <w:r>
        <w:t>in</w:t>
      </w:r>
      <w:r>
        <w:rPr>
          <w:spacing w:val="34"/>
        </w:rPr>
        <w:t xml:space="preserve"> </w:t>
      </w:r>
      <w:r>
        <w:t>the</w:t>
      </w:r>
      <w:r>
        <w:rPr>
          <w:spacing w:val="32"/>
        </w:rPr>
        <w:t xml:space="preserve"> </w:t>
      </w:r>
      <w:r>
        <w:t>natural</w:t>
      </w:r>
      <w:r>
        <w:rPr>
          <w:spacing w:val="34"/>
        </w:rPr>
        <w:t xml:space="preserve"> </w:t>
      </w:r>
      <w:r>
        <w:t>scheme</w:t>
      </w:r>
      <w:r>
        <w:rPr>
          <w:spacing w:val="32"/>
        </w:rPr>
        <w:t xml:space="preserve"> </w:t>
      </w:r>
      <w:r>
        <w:t>of</w:t>
      </w:r>
      <w:r>
        <w:rPr>
          <w:spacing w:val="34"/>
        </w:rPr>
        <w:t xml:space="preserve"> </w:t>
      </w:r>
      <w:r>
        <w:t>things.</w:t>
      </w:r>
      <w:r>
        <w:rPr>
          <w:spacing w:val="32"/>
        </w:rPr>
        <w:t xml:space="preserve"> </w:t>
      </w:r>
      <w:r>
        <w:t>During</w:t>
      </w:r>
      <w:r>
        <w:rPr>
          <w:spacing w:val="34"/>
        </w:rPr>
        <w:t xml:space="preserve"> </w:t>
      </w:r>
      <w:r>
        <w:t xml:space="preserve">the Middle Ages, these ideas had such a strong impact that they became the </w:t>
      </w:r>
      <w:proofErr w:type="gramStart"/>
      <w:r>
        <w:t>basic foundation</w:t>
      </w:r>
      <w:proofErr w:type="gramEnd"/>
      <w:r>
        <w:t xml:space="preserve"> for religion, philosophy, and morality—indeed, for the whole</w:t>
      </w:r>
      <w:r>
        <w:rPr>
          <w:spacing w:val="16"/>
        </w:rPr>
        <w:t xml:space="preserve"> </w:t>
      </w:r>
      <w:r>
        <w:t>white</w:t>
      </w:r>
      <w:r>
        <w:rPr>
          <w:spacing w:val="16"/>
        </w:rPr>
        <w:t xml:space="preserve"> </w:t>
      </w:r>
      <w:r>
        <w:t>Western</w:t>
      </w:r>
      <w:r>
        <w:rPr>
          <w:spacing w:val="16"/>
        </w:rPr>
        <w:t xml:space="preserve"> </w:t>
      </w:r>
      <w:r>
        <w:t>social</w:t>
      </w:r>
      <w:r>
        <w:rPr>
          <w:spacing w:val="16"/>
        </w:rPr>
        <w:t xml:space="preserve"> </w:t>
      </w:r>
      <w:r>
        <w:t>order.</w:t>
      </w:r>
      <w:r>
        <w:rPr>
          <w:spacing w:val="18"/>
        </w:rPr>
        <w:t xml:space="preserve"> </w:t>
      </w:r>
      <w:r>
        <w:t>These</w:t>
      </w:r>
      <w:r>
        <w:rPr>
          <w:spacing w:val="16"/>
        </w:rPr>
        <w:t xml:space="preserve"> </w:t>
      </w:r>
      <w:r>
        <w:t>ideas</w:t>
      </w:r>
      <w:r>
        <w:rPr>
          <w:spacing w:val="16"/>
        </w:rPr>
        <w:t xml:space="preserve"> </w:t>
      </w:r>
      <w:r>
        <w:t>came</w:t>
      </w:r>
      <w:r>
        <w:rPr>
          <w:spacing w:val="16"/>
        </w:rPr>
        <w:t xml:space="preserve"> </w:t>
      </w:r>
      <w:r>
        <w:t>to</w:t>
      </w:r>
      <w:r>
        <w:rPr>
          <w:spacing w:val="16"/>
        </w:rPr>
        <w:t xml:space="preserve"> </w:t>
      </w:r>
      <w:r>
        <w:t>be</w:t>
      </w:r>
      <w:r>
        <w:rPr>
          <w:spacing w:val="16"/>
        </w:rPr>
        <w:t xml:space="preserve"> </w:t>
      </w:r>
      <w:r>
        <w:t>the</w:t>
      </w:r>
      <w:r>
        <w:rPr>
          <w:spacing w:val="16"/>
        </w:rPr>
        <w:t xml:space="preserve"> </w:t>
      </w:r>
      <w:r>
        <w:t xml:space="preserve">central, </w:t>
      </w:r>
      <w:r>
        <w:rPr>
          <w:spacing w:val="-2"/>
        </w:rPr>
        <w:t>basic</w:t>
      </w:r>
      <w:r>
        <w:rPr>
          <w:spacing w:val="8"/>
        </w:rPr>
        <w:t xml:space="preserve"> </w:t>
      </w:r>
      <w:r>
        <w:rPr>
          <w:spacing w:val="-2"/>
        </w:rPr>
        <w:t>assumptions</w:t>
      </w:r>
      <w:r>
        <w:rPr>
          <w:spacing w:val="6"/>
        </w:rPr>
        <w:t xml:space="preserve"> </w:t>
      </w:r>
      <w:r>
        <w:rPr>
          <w:spacing w:val="-2"/>
        </w:rPr>
        <w:t>upon</w:t>
      </w:r>
      <w:r>
        <w:rPr>
          <w:spacing w:val="8"/>
        </w:rPr>
        <w:t xml:space="preserve"> </w:t>
      </w:r>
      <w:r>
        <w:rPr>
          <w:spacing w:val="-2"/>
        </w:rPr>
        <w:t>which</w:t>
      </w:r>
      <w:r>
        <w:rPr>
          <w:spacing w:val="8"/>
        </w:rPr>
        <w:t xml:space="preserve"> </w:t>
      </w:r>
      <w:r>
        <w:rPr>
          <w:spacing w:val="-2"/>
        </w:rPr>
        <w:t>other</w:t>
      </w:r>
      <w:r>
        <w:rPr>
          <w:spacing w:val="6"/>
        </w:rPr>
        <w:t xml:space="preserve"> </w:t>
      </w:r>
      <w:r>
        <w:rPr>
          <w:spacing w:val="-2"/>
        </w:rPr>
        <w:t>scientific</w:t>
      </w:r>
      <w:r>
        <w:rPr>
          <w:spacing w:val="8"/>
        </w:rPr>
        <w:t xml:space="preserve"> </w:t>
      </w:r>
      <w:r>
        <w:rPr>
          <w:spacing w:val="-2"/>
        </w:rPr>
        <w:t>theories</w:t>
      </w:r>
      <w:r>
        <w:rPr>
          <w:spacing w:val="6"/>
        </w:rPr>
        <w:t xml:space="preserve"> </w:t>
      </w:r>
      <w:r>
        <w:rPr>
          <w:spacing w:val="-2"/>
        </w:rPr>
        <w:t>and</w:t>
      </w:r>
      <w:r>
        <w:rPr>
          <w:spacing w:val="8"/>
        </w:rPr>
        <w:t xml:space="preserve"> </w:t>
      </w:r>
      <w:r>
        <w:rPr>
          <w:spacing w:val="-2"/>
        </w:rPr>
        <w:t xml:space="preserve">assumptions </w:t>
      </w:r>
      <w:r>
        <w:t>about</w:t>
      </w:r>
      <w:r>
        <w:rPr>
          <w:spacing w:val="14"/>
        </w:rPr>
        <w:t xml:space="preserve"> </w:t>
      </w:r>
      <w:r>
        <w:t>society</w:t>
      </w:r>
      <w:r>
        <w:rPr>
          <w:spacing w:val="15"/>
        </w:rPr>
        <w:t xml:space="preserve"> </w:t>
      </w:r>
      <w:r>
        <w:t>rested.</w:t>
      </w:r>
      <w:r>
        <w:rPr>
          <w:spacing w:val="14"/>
        </w:rPr>
        <w:t xml:space="preserve"> </w:t>
      </w:r>
      <w:r>
        <w:t>Within</w:t>
      </w:r>
      <w:r>
        <w:rPr>
          <w:spacing w:val="15"/>
        </w:rPr>
        <w:t xml:space="preserve"> </w:t>
      </w:r>
      <w:r>
        <w:t>the</w:t>
      </w:r>
      <w:r>
        <w:rPr>
          <w:spacing w:val="14"/>
        </w:rPr>
        <w:t xml:space="preserve"> </w:t>
      </w:r>
      <w:r>
        <w:t>theory</w:t>
      </w:r>
      <w:r>
        <w:rPr>
          <w:spacing w:val="13"/>
        </w:rPr>
        <w:t xml:space="preserve"> </w:t>
      </w:r>
      <w:r>
        <w:t>of</w:t>
      </w:r>
      <w:r>
        <w:rPr>
          <w:spacing w:val="15"/>
        </w:rPr>
        <w:t xml:space="preserve"> </w:t>
      </w:r>
      <w:proofErr w:type="gramStart"/>
      <w:r>
        <w:t>science</w:t>
      </w:r>
      <w:proofErr w:type="gramEnd"/>
      <w:r>
        <w:rPr>
          <w:spacing w:val="14"/>
        </w:rPr>
        <w:t xml:space="preserve"> </w:t>
      </w:r>
      <w:r>
        <w:t>we</w:t>
      </w:r>
      <w:r>
        <w:rPr>
          <w:spacing w:val="15"/>
        </w:rPr>
        <w:t xml:space="preserve"> </w:t>
      </w:r>
      <w:r>
        <w:t>call</w:t>
      </w:r>
      <w:r>
        <w:rPr>
          <w:spacing w:val="14"/>
        </w:rPr>
        <w:t xml:space="preserve"> </w:t>
      </w:r>
      <w:r>
        <w:t>these</w:t>
      </w:r>
      <w:r>
        <w:rPr>
          <w:spacing w:val="15"/>
        </w:rPr>
        <w:t xml:space="preserve"> </w:t>
      </w:r>
      <w:r>
        <w:rPr>
          <w:spacing w:val="-2"/>
        </w:rPr>
        <w:t>central</w:t>
      </w:r>
    </w:p>
    <w:p w14:paraId="0EB976E3" w14:textId="77777777" w:rsidR="006E0EA6" w:rsidRDefault="00000000">
      <w:pPr>
        <w:pStyle w:val="BodyText"/>
        <w:spacing w:before="22"/>
        <w:ind w:left="13"/>
      </w:pPr>
      <w:r>
        <w:rPr>
          <w:spacing w:val="-2"/>
        </w:rPr>
        <w:t>and</w:t>
      </w:r>
      <w:r>
        <w:rPr>
          <w:spacing w:val="4"/>
        </w:rPr>
        <w:t xml:space="preserve"> </w:t>
      </w:r>
      <w:r>
        <w:rPr>
          <w:spacing w:val="-2"/>
        </w:rPr>
        <w:t>fundamental</w:t>
      </w:r>
      <w:r>
        <w:rPr>
          <w:spacing w:val="4"/>
        </w:rPr>
        <w:t xml:space="preserve"> </w:t>
      </w:r>
      <w:r>
        <w:rPr>
          <w:spacing w:val="-2"/>
        </w:rPr>
        <w:t>assumptions</w:t>
      </w:r>
      <w:r>
        <w:rPr>
          <w:spacing w:val="5"/>
        </w:rPr>
        <w:t xml:space="preserve"> </w:t>
      </w:r>
      <w:r>
        <w:rPr>
          <w:spacing w:val="-2"/>
        </w:rPr>
        <w:t>a</w:t>
      </w:r>
      <w:r>
        <w:rPr>
          <w:spacing w:val="4"/>
        </w:rPr>
        <w:t xml:space="preserve"> </w:t>
      </w:r>
      <w:r>
        <w:rPr>
          <w:spacing w:val="-2"/>
        </w:rPr>
        <w:t>scientific</w:t>
      </w:r>
      <w:r>
        <w:rPr>
          <w:spacing w:val="4"/>
        </w:rPr>
        <w:t xml:space="preserve"> </w:t>
      </w:r>
      <w:r>
        <w:rPr>
          <w:spacing w:val="-2"/>
        </w:rPr>
        <w:t>paradigm.</w:t>
      </w:r>
    </w:p>
    <w:p w14:paraId="7C129BA2" w14:textId="77777777" w:rsidR="006E0EA6" w:rsidRDefault="00000000">
      <w:pPr>
        <w:pStyle w:val="BodyText"/>
        <w:spacing w:before="8" w:line="249" w:lineRule="auto"/>
        <w:ind w:left="13" w:right="16" w:firstLine="417"/>
      </w:pPr>
      <w:r>
        <w:t>The conception of the world and the view of science in classical antiquity were to undergo the dramatic changes that Kuhn (1962) calls “scientific revolutions,” even if later research within the sociology of science was to show that the changes were nor as abrupt as the word implies.</w:t>
      </w:r>
      <w:r>
        <w:rPr>
          <w:spacing w:val="-7"/>
        </w:rPr>
        <w:t xml:space="preserve"> </w:t>
      </w:r>
      <w:r>
        <w:t>Characteristic</w:t>
      </w:r>
      <w:r>
        <w:rPr>
          <w:spacing w:val="-7"/>
        </w:rPr>
        <w:t xml:space="preserve"> </w:t>
      </w:r>
      <w:r>
        <w:t>for</w:t>
      </w:r>
      <w:r>
        <w:rPr>
          <w:spacing w:val="-7"/>
        </w:rPr>
        <w:t xml:space="preserve"> </w:t>
      </w:r>
      <w:r>
        <w:t>such</w:t>
      </w:r>
      <w:r>
        <w:rPr>
          <w:spacing w:val="-7"/>
        </w:rPr>
        <w:t xml:space="preserve"> </w:t>
      </w:r>
      <w:r>
        <w:t>scientific</w:t>
      </w:r>
      <w:r>
        <w:rPr>
          <w:spacing w:val="-7"/>
        </w:rPr>
        <w:t xml:space="preserve"> </w:t>
      </w:r>
      <w:r>
        <w:t>revolutions</w:t>
      </w:r>
      <w:r>
        <w:rPr>
          <w:spacing w:val="-7"/>
        </w:rPr>
        <w:t xml:space="preserve"> </w:t>
      </w:r>
      <w:r>
        <w:t>is</w:t>
      </w:r>
      <w:r>
        <w:rPr>
          <w:spacing w:val="-7"/>
        </w:rPr>
        <w:t xml:space="preserve"> </w:t>
      </w:r>
      <w:r>
        <w:t>that</w:t>
      </w:r>
      <w:r>
        <w:rPr>
          <w:spacing w:val="-7"/>
        </w:rPr>
        <w:t xml:space="preserve"> </w:t>
      </w:r>
      <w:r>
        <w:t>the</w:t>
      </w:r>
      <w:r>
        <w:rPr>
          <w:spacing w:val="-7"/>
        </w:rPr>
        <w:t xml:space="preserve"> </w:t>
      </w:r>
      <w:r>
        <w:t xml:space="preserve">evidence </w:t>
      </w:r>
      <w:r>
        <w:rPr>
          <w:spacing w:val="-2"/>
        </w:rPr>
        <w:t>against</w:t>
      </w:r>
      <w:r>
        <w:rPr>
          <w:spacing w:val="-4"/>
        </w:rPr>
        <w:t xml:space="preserve"> </w:t>
      </w:r>
      <w:r>
        <w:rPr>
          <w:spacing w:val="-2"/>
        </w:rPr>
        <w:t>the</w:t>
      </w:r>
      <w:r>
        <w:rPr>
          <w:spacing w:val="-5"/>
        </w:rPr>
        <w:t xml:space="preserve"> </w:t>
      </w:r>
      <w:r>
        <w:rPr>
          <w:spacing w:val="-2"/>
        </w:rPr>
        <w:t>old,</w:t>
      </w:r>
      <w:r>
        <w:rPr>
          <w:spacing w:val="-4"/>
        </w:rPr>
        <w:t xml:space="preserve"> </w:t>
      </w:r>
      <w:r>
        <w:rPr>
          <w:spacing w:val="-2"/>
        </w:rPr>
        <w:t>basic</w:t>
      </w:r>
      <w:r>
        <w:rPr>
          <w:spacing w:val="-4"/>
        </w:rPr>
        <w:t xml:space="preserve"> </w:t>
      </w:r>
      <w:r>
        <w:rPr>
          <w:spacing w:val="-2"/>
        </w:rPr>
        <w:t>assumptions</w:t>
      </w:r>
      <w:r>
        <w:rPr>
          <w:spacing w:val="-5"/>
        </w:rPr>
        <w:t xml:space="preserve"> </w:t>
      </w:r>
      <w:r>
        <w:rPr>
          <w:spacing w:val="-2"/>
        </w:rPr>
        <w:t>has</w:t>
      </w:r>
      <w:r>
        <w:rPr>
          <w:spacing w:val="-4"/>
        </w:rPr>
        <w:t xml:space="preserve"> </w:t>
      </w:r>
      <w:r>
        <w:rPr>
          <w:spacing w:val="-2"/>
        </w:rPr>
        <w:t>begun</w:t>
      </w:r>
      <w:r>
        <w:rPr>
          <w:spacing w:val="-4"/>
        </w:rPr>
        <w:t xml:space="preserve"> </w:t>
      </w:r>
      <w:r>
        <w:rPr>
          <w:spacing w:val="-2"/>
        </w:rPr>
        <w:t>to</w:t>
      </w:r>
      <w:r>
        <w:rPr>
          <w:spacing w:val="-5"/>
        </w:rPr>
        <w:t xml:space="preserve"> </w:t>
      </w:r>
      <w:r>
        <w:rPr>
          <w:spacing w:val="-2"/>
        </w:rPr>
        <w:t>become</w:t>
      </w:r>
      <w:r>
        <w:rPr>
          <w:spacing w:val="-4"/>
        </w:rPr>
        <w:t xml:space="preserve"> </w:t>
      </w:r>
      <w:r>
        <w:rPr>
          <w:spacing w:val="-2"/>
        </w:rPr>
        <w:t>so</w:t>
      </w:r>
      <w:r>
        <w:rPr>
          <w:spacing w:val="-4"/>
        </w:rPr>
        <w:t xml:space="preserve"> </w:t>
      </w:r>
      <w:r>
        <w:rPr>
          <w:spacing w:val="-2"/>
        </w:rPr>
        <w:t xml:space="preserve">overwhelming </w:t>
      </w:r>
      <w:r>
        <w:t>and troublesome that science finds itself in a crisis. Excuses made for troublesome</w:t>
      </w:r>
      <w:r>
        <w:rPr>
          <w:spacing w:val="-1"/>
        </w:rPr>
        <w:t xml:space="preserve"> </w:t>
      </w:r>
      <w:r>
        <w:t>research</w:t>
      </w:r>
      <w:r>
        <w:rPr>
          <w:spacing w:val="-1"/>
        </w:rPr>
        <w:t xml:space="preserve"> </w:t>
      </w:r>
      <w:r>
        <w:t>results</w:t>
      </w:r>
      <w:r>
        <w:rPr>
          <w:spacing w:val="-1"/>
        </w:rPr>
        <w:t xml:space="preserve"> </w:t>
      </w:r>
      <w:r>
        <w:t>no longer</w:t>
      </w:r>
      <w:r>
        <w:rPr>
          <w:spacing w:val="-1"/>
        </w:rPr>
        <w:t xml:space="preserve"> </w:t>
      </w:r>
      <w:r>
        <w:t>hold,</w:t>
      </w:r>
      <w:r>
        <w:rPr>
          <w:spacing w:val="-1"/>
        </w:rPr>
        <w:t xml:space="preserve"> </w:t>
      </w:r>
      <w:r>
        <w:t>and</w:t>
      </w:r>
      <w:r>
        <w:rPr>
          <w:spacing w:val="-1"/>
        </w:rPr>
        <w:t xml:space="preserve"> </w:t>
      </w:r>
      <w:r>
        <w:t>the</w:t>
      </w:r>
      <w:r>
        <w:rPr>
          <w:spacing w:val="-1"/>
        </w:rPr>
        <w:t xml:space="preserve"> </w:t>
      </w:r>
      <w:r>
        <w:t>paradigm</w:t>
      </w:r>
      <w:r>
        <w:rPr>
          <w:spacing w:val="-1"/>
        </w:rPr>
        <w:t xml:space="preserve"> </w:t>
      </w:r>
      <w:r>
        <w:t>changes in a painful but inevitable process.</w:t>
      </w:r>
    </w:p>
    <w:p w14:paraId="70E98664" w14:textId="77777777" w:rsidR="006E0EA6" w:rsidRDefault="00000000">
      <w:pPr>
        <w:pStyle w:val="BodyText"/>
        <w:spacing w:line="249" w:lineRule="auto"/>
        <w:ind w:left="13" w:right="18" w:firstLine="417"/>
      </w:pPr>
      <w:r>
        <w:t>The</w:t>
      </w:r>
      <w:r>
        <w:rPr>
          <w:spacing w:val="-12"/>
        </w:rPr>
        <w:t xml:space="preserve"> </w:t>
      </w:r>
      <w:r>
        <w:t>classic</w:t>
      </w:r>
      <w:r>
        <w:rPr>
          <w:spacing w:val="-11"/>
        </w:rPr>
        <w:t xml:space="preserve"> </w:t>
      </w:r>
      <w:r>
        <w:t>example</w:t>
      </w:r>
      <w:r>
        <w:rPr>
          <w:spacing w:val="-12"/>
        </w:rPr>
        <w:t xml:space="preserve"> </w:t>
      </w:r>
      <w:r>
        <w:t>of</w:t>
      </w:r>
      <w:r>
        <w:rPr>
          <w:spacing w:val="-11"/>
        </w:rPr>
        <w:t xml:space="preserve"> </w:t>
      </w:r>
      <w:r>
        <w:t>the</w:t>
      </w:r>
      <w:r>
        <w:rPr>
          <w:spacing w:val="-10"/>
        </w:rPr>
        <w:t xml:space="preserve"> </w:t>
      </w:r>
      <w:r>
        <w:t>significance</w:t>
      </w:r>
      <w:r>
        <w:rPr>
          <w:spacing w:val="-12"/>
        </w:rPr>
        <w:t xml:space="preserve"> </w:t>
      </w:r>
      <w:r>
        <w:t>of</w:t>
      </w:r>
      <w:r>
        <w:rPr>
          <w:spacing w:val="-11"/>
        </w:rPr>
        <w:t xml:space="preserve"> </w:t>
      </w:r>
      <w:r>
        <w:t>such</w:t>
      </w:r>
      <w:r>
        <w:rPr>
          <w:spacing w:val="-12"/>
        </w:rPr>
        <w:t xml:space="preserve"> </w:t>
      </w:r>
      <w:r>
        <w:t>a</w:t>
      </w:r>
      <w:r>
        <w:rPr>
          <w:spacing w:val="-11"/>
        </w:rPr>
        <w:t xml:space="preserve"> </w:t>
      </w:r>
      <w:r>
        <w:t>scientific</w:t>
      </w:r>
      <w:r>
        <w:rPr>
          <w:spacing w:val="-12"/>
        </w:rPr>
        <w:t xml:space="preserve"> </w:t>
      </w:r>
      <w:r>
        <w:t xml:space="preserve">revolution </w:t>
      </w:r>
      <w:r>
        <w:rPr>
          <w:spacing w:val="-2"/>
        </w:rPr>
        <w:t>is</w:t>
      </w:r>
      <w:r>
        <w:rPr>
          <w:spacing w:val="-6"/>
        </w:rPr>
        <w:t xml:space="preserve"> </w:t>
      </w:r>
      <w:r>
        <w:rPr>
          <w:spacing w:val="-2"/>
        </w:rPr>
        <w:t>when,</w:t>
      </w:r>
      <w:r>
        <w:rPr>
          <w:spacing w:val="-8"/>
        </w:rPr>
        <w:t xml:space="preserve"> </w:t>
      </w:r>
      <w:r>
        <w:rPr>
          <w:spacing w:val="-2"/>
        </w:rPr>
        <w:t>in</w:t>
      </w:r>
      <w:r>
        <w:rPr>
          <w:spacing w:val="-6"/>
        </w:rPr>
        <w:t xml:space="preserve"> </w:t>
      </w:r>
      <w:r>
        <w:rPr>
          <w:spacing w:val="-2"/>
        </w:rPr>
        <w:t>the</w:t>
      </w:r>
      <w:r>
        <w:rPr>
          <w:spacing w:val="-6"/>
        </w:rPr>
        <w:t xml:space="preserve"> </w:t>
      </w:r>
      <w:r>
        <w:rPr>
          <w:spacing w:val="-2"/>
        </w:rPr>
        <w:t>17th</w:t>
      </w:r>
      <w:r>
        <w:rPr>
          <w:spacing w:val="-7"/>
        </w:rPr>
        <w:t xml:space="preserve"> </w:t>
      </w:r>
      <w:r>
        <w:rPr>
          <w:spacing w:val="-2"/>
        </w:rPr>
        <w:t>century,</w:t>
      </w:r>
      <w:r>
        <w:rPr>
          <w:spacing w:val="-6"/>
        </w:rPr>
        <w:t xml:space="preserve"> </w:t>
      </w:r>
      <w:r>
        <w:rPr>
          <w:spacing w:val="-2"/>
        </w:rPr>
        <w:t>Newton</w:t>
      </w:r>
      <w:r>
        <w:rPr>
          <w:spacing w:val="-6"/>
        </w:rPr>
        <w:t xml:space="preserve"> </w:t>
      </w:r>
      <w:r>
        <w:rPr>
          <w:spacing w:val="-2"/>
        </w:rPr>
        <w:t>and</w:t>
      </w:r>
      <w:r>
        <w:rPr>
          <w:spacing w:val="-8"/>
        </w:rPr>
        <w:t xml:space="preserve"> </w:t>
      </w:r>
      <w:r>
        <w:rPr>
          <w:spacing w:val="-2"/>
        </w:rPr>
        <w:t>Galileo</w:t>
      </w:r>
      <w:r>
        <w:rPr>
          <w:spacing w:val="-5"/>
        </w:rPr>
        <w:t xml:space="preserve"> </w:t>
      </w:r>
      <w:r>
        <w:rPr>
          <w:spacing w:val="-2"/>
        </w:rPr>
        <w:t>could</w:t>
      </w:r>
      <w:r>
        <w:rPr>
          <w:spacing w:val="-6"/>
        </w:rPr>
        <w:t xml:space="preserve"> </w:t>
      </w:r>
      <w:r>
        <w:rPr>
          <w:spacing w:val="-2"/>
        </w:rPr>
        <w:t>crush</w:t>
      </w:r>
      <w:r>
        <w:rPr>
          <w:spacing w:val="-8"/>
        </w:rPr>
        <w:t xml:space="preserve"> </w:t>
      </w:r>
      <w:r>
        <w:rPr>
          <w:spacing w:val="-2"/>
        </w:rPr>
        <w:t>the</w:t>
      </w:r>
      <w:r>
        <w:rPr>
          <w:spacing w:val="-6"/>
        </w:rPr>
        <w:t xml:space="preserve"> </w:t>
      </w:r>
      <w:r>
        <w:rPr>
          <w:spacing w:val="-2"/>
        </w:rPr>
        <w:t>scientific</w:t>
      </w:r>
    </w:p>
    <w:p w14:paraId="49D5A3C9" w14:textId="77777777" w:rsidR="006E0EA6" w:rsidRDefault="006E0EA6">
      <w:pPr>
        <w:pStyle w:val="BodyText"/>
        <w:spacing w:line="249" w:lineRule="auto"/>
        <w:sectPr w:rsidR="006E0EA6">
          <w:pgSz w:w="7920" w:h="12590"/>
          <w:pgMar w:top="1200" w:right="720" w:bottom="280" w:left="720" w:header="691" w:footer="0" w:gutter="0"/>
          <w:cols w:space="720"/>
        </w:sectPr>
      </w:pPr>
    </w:p>
    <w:p w14:paraId="23F940CB" w14:textId="77777777" w:rsidR="006E0EA6" w:rsidRDefault="00000000">
      <w:pPr>
        <w:pStyle w:val="BodyText"/>
        <w:spacing w:before="122" w:line="252" w:lineRule="auto"/>
        <w:ind w:left="13" w:right="16"/>
      </w:pPr>
      <w:r>
        <w:lastRenderedPageBreak/>
        <w:t>paradigm that had been in existence since antiquity. In the Middle Ages people believed that the Earth was the center of the universe. All the other planets, including the sun, moved in orbit around the Earth in what</w:t>
      </w:r>
      <w:r>
        <w:rPr>
          <w:spacing w:val="-2"/>
        </w:rPr>
        <w:t xml:space="preserve"> </w:t>
      </w:r>
      <w:r>
        <w:t>was</w:t>
      </w:r>
      <w:r>
        <w:rPr>
          <w:spacing w:val="-4"/>
        </w:rPr>
        <w:t xml:space="preserve"> </w:t>
      </w:r>
      <w:r>
        <w:t>called</w:t>
      </w:r>
      <w:r>
        <w:rPr>
          <w:spacing w:val="-2"/>
        </w:rPr>
        <w:t xml:space="preserve"> </w:t>
      </w:r>
      <w:r>
        <w:t>the</w:t>
      </w:r>
      <w:r>
        <w:rPr>
          <w:spacing w:val="-2"/>
        </w:rPr>
        <w:t xml:space="preserve"> </w:t>
      </w:r>
      <w:r>
        <w:t>Ptolemaic</w:t>
      </w:r>
      <w:r>
        <w:rPr>
          <w:spacing w:val="-4"/>
        </w:rPr>
        <w:t xml:space="preserve"> </w:t>
      </w:r>
      <w:r>
        <w:t>system.</w:t>
      </w:r>
      <w:r>
        <w:rPr>
          <w:spacing w:val="-2"/>
        </w:rPr>
        <w:t xml:space="preserve"> </w:t>
      </w:r>
      <w:r>
        <w:t>Based</w:t>
      </w:r>
      <w:r>
        <w:rPr>
          <w:spacing w:val="-4"/>
        </w:rPr>
        <w:t xml:space="preserve"> </w:t>
      </w:r>
      <w:r>
        <w:t>on</w:t>
      </w:r>
      <w:r>
        <w:rPr>
          <w:spacing w:val="-2"/>
        </w:rPr>
        <w:t xml:space="preserve"> </w:t>
      </w:r>
      <w:r>
        <w:t>this</w:t>
      </w:r>
      <w:r>
        <w:rPr>
          <w:spacing w:val="-2"/>
        </w:rPr>
        <w:t xml:space="preserve"> </w:t>
      </w:r>
      <w:r>
        <w:t>cosmic</w:t>
      </w:r>
      <w:r>
        <w:rPr>
          <w:spacing w:val="-4"/>
        </w:rPr>
        <w:t xml:space="preserve"> </w:t>
      </w:r>
      <w:r>
        <w:t>system,</w:t>
      </w:r>
      <w:r>
        <w:rPr>
          <w:spacing w:val="-2"/>
        </w:rPr>
        <w:t xml:space="preserve"> </w:t>
      </w:r>
      <w:r>
        <w:t>this paradigm, theories within religion, physics and astronomy were formu- lated. When Copernicus suggested that the Earth and the other planets were in orbit around the sun, his hypothesis was nothing less than a revolutionary</w:t>
      </w:r>
      <w:r>
        <w:rPr>
          <w:spacing w:val="-7"/>
        </w:rPr>
        <w:t xml:space="preserve"> </w:t>
      </w:r>
      <w:r>
        <w:t>shift</w:t>
      </w:r>
      <w:r>
        <w:rPr>
          <w:spacing w:val="-8"/>
        </w:rPr>
        <w:t xml:space="preserve"> </w:t>
      </w:r>
      <w:r>
        <w:t>of</w:t>
      </w:r>
      <w:r>
        <w:rPr>
          <w:spacing w:val="-7"/>
        </w:rPr>
        <w:t xml:space="preserve"> </w:t>
      </w:r>
      <w:r>
        <w:t>paradigm.</w:t>
      </w:r>
      <w:r>
        <w:rPr>
          <w:spacing w:val="-7"/>
        </w:rPr>
        <w:t xml:space="preserve"> </w:t>
      </w:r>
      <w:r>
        <w:t>Not</w:t>
      </w:r>
      <w:r>
        <w:rPr>
          <w:spacing w:val="-8"/>
        </w:rPr>
        <w:t xml:space="preserve"> </w:t>
      </w:r>
      <w:r>
        <w:t>only</w:t>
      </w:r>
      <w:r>
        <w:rPr>
          <w:spacing w:val="-7"/>
        </w:rPr>
        <w:t xml:space="preserve"> </w:t>
      </w:r>
      <w:r>
        <w:t>the</w:t>
      </w:r>
      <w:r>
        <w:rPr>
          <w:spacing w:val="-8"/>
        </w:rPr>
        <w:t xml:space="preserve"> </w:t>
      </w:r>
      <w:r>
        <w:t>image</w:t>
      </w:r>
      <w:r>
        <w:rPr>
          <w:spacing w:val="-7"/>
        </w:rPr>
        <w:t xml:space="preserve"> </w:t>
      </w:r>
      <w:r>
        <w:t>of</w:t>
      </w:r>
      <w:r>
        <w:rPr>
          <w:spacing w:val="-7"/>
        </w:rPr>
        <w:t xml:space="preserve"> </w:t>
      </w:r>
      <w:r>
        <w:t>the</w:t>
      </w:r>
      <w:r>
        <w:rPr>
          <w:spacing w:val="-8"/>
        </w:rPr>
        <w:t xml:space="preserve"> </w:t>
      </w:r>
      <w:r>
        <w:t>cosmic</w:t>
      </w:r>
      <w:r>
        <w:rPr>
          <w:spacing w:val="-7"/>
        </w:rPr>
        <w:t xml:space="preserve"> </w:t>
      </w:r>
      <w:r>
        <w:t>system but all scientific theories were changed by this shift. When Copernicus suggested</w:t>
      </w:r>
      <w:r>
        <w:rPr>
          <w:spacing w:val="-10"/>
        </w:rPr>
        <w:t xml:space="preserve"> </w:t>
      </w:r>
      <w:r>
        <w:t>that</w:t>
      </w:r>
      <w:r>
        <w:rPr>
          <w:spacing w:val="-10"/>
        </w:rPr>
        <w:t xml:space="preserve"> </w:t>
      </w:r>
      <w:r>
        <w:t>the</w:t>
      </w:r>
      <w:r>
        <w:rPr>
          <w:spacing w:val="-11"/>
        </w:rPr>
        <w:t xml:space="preserve"> </w:t>
      </w:r>
      <w:r>
        <w:t>sun</w:t>
      </w:r>
      <w:r>
        <w:rPr>
          <w:spacing w:val="-10"/>
        </w:rPr>
        <w:t xml:space="preserve"> </w:t>
      </w:r>
      <w:r>
        <w:t>was</w:t>
      </w:r>
      <w:r>
        <w:rPr>
          <w:spacing w:val="-10"/>
        </w:rPr>
        <w:t xml:space="preserve"> </w:t>
      </w:r>
      <w:r>
        <w:t>the</w:t>
      </w:r>
      <w:r>
        <w:rPr>
          <w:spacing w:val="-10"/>
        </w:rPr>
        <w:t xml:space="preserve"> </w:t>
      </w:r>
      <w:r>
        <w:t>center,</w:t>
      </w:r>
      <w:r>
        <w:rPr>
          <w:spacing w:val="-11"/>
        </w:rPr>
        <w:t xml:space="preserve"> </w:t>
      </w:r>
      <w:r>
        <w:t>it</w:t>
      </w:r>
      <w:r>
        <w:rPr>
          <w:spacing w:val="-10"/>
        </w:rPr>
        <w:t xml:space="preserve"> </w:t>
      </w:r>
      <w:r>
        <w:t>caused</w:t>
      </w:r>
      <w:r>
        <w:rPr>
          <w:spacing w:val="-10"/>
        </w:rPr>
        <w:t xml:space="preserve"> </w:t>
      </w:r>
      <w:r>
        <w:t>so</w:t>
      </w:r>
      <w:r>
        <w:rPr>
          <w:spacing w:val="-10"/>
        </w:rPr>
        <w:t xml:space="preserve"> </w:t>
      </w:r>
      <w:r>
        <w:t>much</w:t>
      </w:r>
      <w:r>
        <w:rPr>
          <w:spacing w:val="-10"/>
        </w:rPr>
        <w:t xml:space="preserve"> </w:t>
      </w:r>
      <w:r>
        <w:t>fear</w:t>
      </w:r>
      <w:r>
        <w:rPr>
          <w:spacing w:val="-11"/>
        </w:rPr>
        <w:t xml:space="preserve"> </w:t>
      </w:r>
      <w:r>
        <w:t>and</w:t>
      </w:r>
      <w:r>
        <w:rPr>
          <w:spacing w:val="-10"/>
        </w:rPr>
        <w:t xml:space="preserve"> </w:t>
      </w:r>
      <w:r>
        <w:t>aggres- sion that Galileo almost paid with his life when he advanced his ideas. Despite this extreme reaction the image of the cosmic system and all scientific theories were changed.</w:t>
      </w:r>
    </w:p>
    <w:p w14:paraId="2C377F5E" w14:textId="77777777" w:rsidR="006E0EA6" w:rsidRDefault="00000000">
      <w:pPr>
        <w:pStyle w:val="BodyText"/>
        <w:spacing w:before="7" w:line="252" w:lineRule="auto"/>
        <w:ind w:left="13" w:right="16" w:firstLine="417"/>
      </w:pPr>
      <w:r>
        <w:t xml:space="preserve">Along with Einstein’s theory of relativity at the beginning of the </w:t>
      </w:r>
      <w:r>
        <w:rPr>
          <w:spacing w:val="-4"/>
        </w:rPr>
        <w:t xml:space="preserve">previous century, another revolutionary change took place within physics: </w:t>
      </w:r>
      <w:r>
        <w:t>Newton’s</w:t>
      </w:r>
      <w:r>
        <w:rPr>
          <w:spacing w:val="-9"/>
        </w:rPr>
        <w:t xml:space="preserve"> </w:t>
      </w:r>
      <w:r>
        <w:t>assumptions</w:t>
      </w:r>
      <w:r>
        <w:rPr>
          <w:spacing w:val="-9"/>
        </w:rPr>
        <w:t xml:space="preserve"> </w:t>
      </w:r>
      <w:r>
        <w:t>about</w:t>
      </w:r>
      <w:r>
        <w:rPr>
          <w:spacing w:val="-7"/>
        </w:rPr>
        <w:t xml:space="preserve"> </w:t>
      </w:r>
      <w:r>
        <w:t>the</w:t>
      </w:r>
      <w:r>
        <w:rPr>
          <w:spacing w:val="-9"/>
        </w:rPr>
        <w:t xml:space="preserve"> </w:t>
      </w:r>
      <w:r>
        <w:t>absolute</w:t>
      </w:r>
      <w:r>
        <w:rPr>
          <w:spacing w:val="-9"/>
        </w:rPr>
        <w:t xml:space="preserve"> </w:t>
      </w:r>
      <w:r>
        <w:t>nature</w:t>
      </w:r>
      <w:r>
        <w:rPr>
          <w:spacing w:val="-9"/>
        </w:rPr>
        <w:t xml:space="preserve"> </w:t>
      </w:r>
      <w:r>
        <w:t>of</w:t>
      </w:r>
      <w:r>
        <w:rPr>
          <w:spacing w:val="-9"/>
        </w:rPr>
        <w:t xml:space="preserve"> </w:t>
      </w:r>
      <w:r>
        <w:t>time</w:t>
      </w:r>
      <w:r>
        <w:rPr>
          <w:spacing w:val="-7"/>
        </w:rPr>
        <w:t xml:space="preserve"> </w:t>
      </w:r>
      <w:r>
        <w:t>and</w:t>
      </w:r>
      <w:r>
        <w:rPr>
          <w:spacing w:val="-9"/>
        </w:rPr>
        <w:t xml:space="preserve"> </w:t>
      </w:r>
      <w:r>
        <w:t>space</w:t>
      </w:r>
      <w:r>
        <w:rPr>
          <w:spacing w:val="-9"/>
        </w:rPr>
        <w:t xml:space="preserve"> </w:t>
      </w:r>
      <w:r>
        <w:t xml:space="preserve">were questioned. The theory of relativity demonstrated that time was not </w:t>
      </w:r>
      <w:r>
        <w:rPr>
          <w:spacing w:val="-2"/>
        </w:rPr>
        <w:t>something</w:t>
      </w:r>
      <w:r>
        <w:rPr>
          <w:spacing w:val="-10"/>
        </w:rPr>
        <w:t xml:space="preserve"> </w:t>
      </w:r>
      <w:r>
        <w:rPr>
          <w:spacing w:val="-2"/>
        </w:rPr>
        <w:t>absolute</w:t>
      </w:r>
      <w:r>
        <w:rPr>
          <w:spacing w:val="-10"/>
        </w:rPr>
        <w:t xml:space="preserve"> </w:t>
      </w:r>
      <w:r>
        <w:rPr>
          <w:spacing w:val="-2"/>
        </w:rPr>
        <w:t>that</w:t>
      </w:r>
      <w:r>
        <w:rPr>
          <w:spacing w:val="-9"/>
        </w:rPr>
        <w:t xml:space="preserve"> </w:t>
      </w:r>
      <w:r>
        <w:rPr>
          <w:spacing w:val="-2"/>
        </w:rPr>
        <w:t>moves</w:t>
      </w:r>
      <w:r>
        <w:rPr>
          <w:spacing w:val="-10"/>
        </w:rPr>
        <w:t xml:space="preserve"> </w:t>
      </w:r>
      <w:r>
        <w:rPr>
          <w:spacing w:val="-2"/>
        </w:rPr>
        <w:t>through</w:t>
      </w:r>
      <w:r>
        <w:rPr>
          <w:spacing w:val="-9"/>
        </w:rPr>
        <w:t xml:space="preserve"> </w:t>
      </w:r>
      <w:r>
        <w:rPr>
          <w:spacing w:val="-2"/>
        </w:rPr>
        <w:t>the</w:t>
      </w:r>
      <w:r>
        <w:rPr>
          <w:spacing w:val="-10"/>
        </w:rPr>
        <w:t xml:space="preserve"> </w:t>
      </w:r>
      <w:r>
        <w:rPr>
          <w:spacing w:val="-2"/>
        </w:rPr>
        <w:t>universe</w:t>
      </w:r>
      <w:r>
        <w:rPr>
          <w:spacing w:val="-9"/>
        </w:rPr>
        <w:t xml:space="preserve"> </w:t>
      </w:r>
      <w:r>
        <w:rPr>
          <w:spacing w:val="-2"/>
        </w:rPr>
        <w:t>with</w:t>
      </w:r>
      <w:r>
        <w:rPr>
          <w:spacing w:val="-10"/>
        </w:rPr>
        <w:t xml:space="preserve"> </w:t>
      </w:r>
      <w:r>
        <w:rPr>
          <w:spacing w:val="-2"/>
        </w:rPr>
        <w:t>the</w:t>
      </w:r>
      <w:r>
        <w:rPr>
          <w:spacing w:val="-10"/>
        </w:rPr>
        <w:t xml:space="preserve"> </w:t>
      </w:r>
      <w:r>
        <w:rPr>
          <w:spacing w:val="-2"/>
        </w:rPr>
        <w:t>same</w:t>
      </w:r>
      <w:r>
        <w:rPr>
          <w:spacing w:val="-9"/>
        </w:rPr>
        <w:t xml:space="preserve"> </w:t>
      </w:r>
      <w:r>
        <w:rPr>
          <w:spacing w:val="-2"/>
        </w:rPr>
        <w:t xml:space="preserve">speed, </w:t>
      </w:r>
      <w:r>
        <w:t>but that the concept of time is dependent on the timeframe of the ob- server himself.</w:t>
      </w:r>
    </w:p>
    <w:p w14:paraId="681E07E5" w14:textId="77777777" w:rsidR="006E0EA6" w:rsidRDefault="00000000">
      <w:pPr>
        <w:pStyle w:val="BodyText"/>
        <w:spacing w:before="4" w:line="252" w:lineRule="auto"/>
        <w:ind w:left="13" w:right="16" w:firstLine="417"/>
      </w:pPr>
      <w:r>
        <w:t>Along with quantum theory, another revolution took place within physics,</w:t>
      </w:r>
      <w:r>
        <w:rPr>
          <w:spacing w:val="-1"/>
        </w:rPr>
        <w:t xml:space="preserve"> </w:t>
      </w:r>
      <w:r>
        <w:t>whereby</w:t>
      </w:r>
      <w:r>
        <w:rPr>
          <w:spacing w:val="-2"/>
        </w:rPr>
        <w:t xml:space="preserve"> </w:t>
      </w:r>
      <w:r>
        <w:t>the</w:t>
      </w:r>
      <w:r>
        <w:rPr>
          <w:spacing w:val="-1"/>
        </w:rPr>
        <w:t xml:space="preserve"> </w:t>
      </w:r>
      <w:r>
        <w:t>entire</w:t>
      </w:r>
      <w:r>
        <w:rPr>
          <w:spacing w:val="-1"/>
        </w:rPr>
        <w:t xml:space="preserve"> </w:t>
      </w:r>
      <w:r>
        <w:t>mechanical</w:t>
      </w:r>
      <w:r>
        <w:rPr>
          <w:spacing w:val="-2"/>
        </w:rPr>
        <w:t xml:space="preserve"> </w:t>
      </w:r>
      <w:r>
        <w:t>world</w:t>
      </w:r>
      <w:r>
        <w:rPr>
          <w:spacing w:val="-1"/>
        </w:rPr>
        <w:t xml:space="preserve"> </w:t>
      </w:r>
      <w:r>
        <w:t>view</w:t>
      </w:r>
      <w:r>
        <w:rPr>
          <w:spacing w:val="-1"/>
        </w:rPr>
        <w:t xml:space="preserve"> </w:t>
      </w:r>
      <w:r>
        <w:t>was</w:t>
      </w:r>
      <w:r>
        <w:rPr>
          <w:spacing w:val="-2"/>
        </w:rPr>
        <w:t xml:space="preserve"> </w:t>
      </w:r>
      <w:r>
        <w:t>questioned.</w:t>
      </w:r>
      <w:r>
        <w:rPr>
          <w:spacing w:val="-1"/>
        </w:rPr>
        <w:t xml:space="preserve"> </w:t>
      </w:r>
      <w:r>
        <w:t>As- sumptions about unambiguously defined paths of particles were ques- tioned</w:t>
      </w:r>
      <w:r>
        <w:rPr>
          <w:spacing w:val="-11"/>
        </w:rPr>
        <w:t xml:space="preserve"> </w:t>
      </w:r>
      <w:r>
        <w:t>now,</w:t>
      </w:r>
      <w:r>
        <w:rPr>
          <w:spacing w:val="-10"/>
        </w:rPr>
        <w:t xml:space="preserve"> </w:t>
      </w:r>
      <w:r>
        <w:t>and</w:t>
      </w:r>
      <w:r>
        <w:rPr>
          <w:spacing w:val="-11"/>
        </w:rPr>
        <w:t xml:space="preserve"> </w:t>
      </w:r>
      <w:r>
        <w:t>new</w:t>
      </w:r>
      <w:r>
        <w:rPr>
          <w:spacing w:val="-11"/>
        </w:rPr>
        <w:t xml:space="preserve"> </w:t>
      </w:r>
      <w:r>
        <w:t>relativistic</w:t>
      </w:r>
      <w:r>
        <w:rPr>
          <w:spacing w:val="-10"/>
        </w:rPr>
        <w:t xml:space="preserve"> </w:t>
      </w:r>
      <w:r>
        <w:t>concepts</w:t>
      </w:r>
      <w:r>
        <w:rPr>
          <w:spacing w:val="-11"/>
        </w:rPr>
        <w:t xml:space="preserve"> </w:t>
      </w:r>
      <w:r>
        <w:t>about</w:t>
      </w:r>
      <w:r>
        <w:rPr>
          <w:spacing w:val="-11"/>
        </w:rPr>
        <w:t xml:space="preserve"> </w:t>
      </w:r>
      <w:r>
        <w:t>quantum</w:t>
      </w:r>
      <w:r>
        <w:rPr>
          <w:spacing w:val="-10"/>
        </w:rPr>
        <w:t xml:space="preserve"> </w:t>
      </w:r>
      <w:r>
        <w:t>conditions</w:t>
      </w:r>
      <w:r>
        <w:rPr>
          <w:spacing w:val="-11"/>
        </w:rPr>
        <w:t xml:space="preserve"> </w:t>
      </w:r>
      <w:r>
        <w:t>and energy levels were introduced. The whole</w:t>
      </w:r>
      <w:r>
        <w:rPr>
          <w:spacing w:val="-2"/>
        </w:rPr>
        <w:t xml:space="preserve"> </w:t>
      </w:r>
      <w:r>
        <w:t xml:space="preserve">idea from antiquity about the absolute and natural order of things has been replaced by a new insight that everything is relative. The so-called exact or firm sciences have become relative. Thus, a series of crises within physics developed and renewed the construction of scientific theories. Gerontological theory, we believe, </w:t>
      </w:r>
      <w:proofErr w:type="gramStart"/>
      <w:r>
        <w:t>is in need of</w:t>
      </w:r>
      <w:proofErr w:type="gramEnd"/>
      <w:r>
        <w:t xml:space="preserve"> and on the verge of such a transformation.</w:t>
      </w:r>
    </w:p>
    <w:p w14:paraId="6321D8B8" w14:textId="77777777" w:rsidR="006E0EA6" w:rsidRDefault="006E0EA6">
      <w:pPr>
        <w:pStyle w:val="BodyText"/>
        <w:spacing w:before="141"/>
        <w:jc w:val="left"/>
      </w:pPr>
    </w:p>
    <w:p w14:paraId="248406B4" w14:textId="77777777" w:rsidR="006E0EA6" w:rsidRDefault="00000000">
      <w:pPr>
        <w:pStyle w:val="Heading2"/>
        <w:ind w:left="1433"/>
      </w:pPr>
      <w:r>
        <w:rPr>
          <w:w w:val="85"/>
        </w:rPr>
        <w:t>THE</w:t>
      </w:r>
      <w:r>
        <w:rPr>
          <w:spacing w:val="-1"/>
          <w:w w:val="85"/>
        </w:rPr>
        <w:t xml:space="preserve"> </w:t>
      </w:r>
      <w:r>
        <w:rPr>
          <w:w w:val="85"/>
        </w:rPr>
        <w:t>ABSOLUTE</w:t>
      </w:r>
      <w:r>
        <w:rPr>
          <w:spacing w:val="-1"/>
          <w:w w:val="85"/>
        </w:rPr>
        <w:t xml:space="preserve"> </w:t>
      </w:r>
      <w:r>
        <w:rPr>
          <w:w w:val="85"/>
        </w:rPr>
        <w:t>ORDER</w:t>
      </w:r>
      <w:r>
        <w:rPr>
          <w:spacing w:val="-10"/>
        </w:rPr>
        <w:t xml:space="preserve"> </w:t>
      </w:r>
      <w:r>
        <w:rPr>
          <w:w w:val="85"/>
        </w:rPr>
        <w:t>OF</w:t>
      </w:r>
      <w:r>
        <w:rPr>
          <w:spacing w:val="-1"/>
          <w:w w:val="85"/>
        </w:rPr>
        <w:t xml:space="preserve"> </w:t>
      </w:r>
      <w:r>
        <w:rPr>
          <w:spacing w:val="-2"/>
          <w:w w:val="85"/>
        </w:rPr>
        <w:t>THINGS</w:t>
      </w:r>
    </w:p>
    <w:p w14:paraId="7801E487" w14:textId="77777777" w:rsidR="006E0EA6" w:rsidRDefault="006E0EA6">
      <w:pPr>
        <w:pStyle w:val="BodyText"/>
        <w:spacing w:before="4"/>
        <w:jc w:val="left"/>
        <w:rPr>
          <w:rFonts w:ascii="Arial"/>
          <w:b/>
          <w:sz w:val="24"/>
        </w:rPr>
      </w:pPr>
    </w:p>
    <w:p w14:paraId="7BA917A2" w14:textId="77777777" w:rsidR="006E0EA6" w:rsidRDefault="00000000">
      <w:pPr>
        <w:pStyle w:val="BodyText"/>
        <w:spacing w:line="252" w:lineRule="auto"/>
        <w:ind w:left="13" w:right="17"/>
      </w:pPr>
      <w:proofErr w:type="gramStart"/>
      <w:r>
        <w:rPr>
          <w:spacing w:val="-2"/>
        </w:rPr>
        <w:t>In</w:t>
      </w:r>
      <w:r>
        <w:rPr>
          <w:spacing w:val="-4"/>
        </w:rPr>
        <w:t xml:space="preserve"> </w:t>
      </w:r>
      <w:r>
        <w:rPr>
          <w:spacing w:val="-2"/>
        </w:rPr>
        <w:t>order</w:t>
      </w:r>
      <w:r>
        <w:rPr>
          <w:spacing w:val="-3"/>
        </w:rPr>
        <w:t xml:space="preserve"> </w:t>
      </w:r>
      <w:r>
        <w:rPr>
          <w:spacing w:val="-2"/>
        </w:rPr>
        <w:t>to</w:t>
      </w:r>
      <w:proofErr w:type="gramEnd"/>
      <w:r>
        <w:rPr>
          <w:spacing w:val="-4"/>
        </w:rPr>
        <w:t xml:space="preserve"> </w:t>
      </w:r>
      <w:r>
        <w:rPr>
          <w:spacing w:val="-2"/>
        </w:rPr>
        <w:t>make</w:t>
      </w:r>
      <w:r>
        <w:rPr>
          <w:spacing w:val="-3"/>
        </w:rPr>
        <w:t xml:space="preserve"> </w:t>
      </w:r>
      <w:r>
        <w:rPr>
          <w:spacing w:val="-2"/>
        </w:rPr>
        <w:t>a</w:t>
      </w:r>
      <w:r>
        <w:rPr>
          <w:spacing w:val="-4"/>
        </w:rPr>
        <w:t xml:space="preserve"> </w:t>
      </w:r>
      <w:r>
        <w:rPr>
          <w:spacing w:val="-2"/>
        </w:rPr>
        <w:t>new</w:t>
      </w:r>
      <w:r>
        <w:rPr>
          <w:spacing w:val="-3"/>
        </w:rPr>
        <w:t xml:space="preserve"> </w:t>
      </w:r>
      <w:r>
        <w:rPr>
          <w:spacing w:val="-2"/>
        </w:rPr>
        <w:t>orientation</w:t>
      </w:r>
      <w:r>
        <w:rPr>
          <w:spacing w:val="-4"/>
        </w:rPr>
        <w:t xml:space="preserve"> </w:t>
      </w:r>
      <w:r>
        <w:rPr>
          <w:spacing w:val="-2"/>
        </w:rPr>
        <w:t>possible</w:t>
      </w:r>
      <w:r>
        <w:rPr>
          <w:spacing w:val="-3"/>
        </w:rPr>
        <w:t xml:space="preserve"> </w:t>
      </w:r>
      <w:r>
        <w:rPr>
          <w:spacing w:val="-2"/>
        </w:rPr>
        <w:t>within</w:t>
      </w:r>
      <w:r>
        <w:rPr>
          <w:spacing w:val="-4"/>
        </w:rPr>
        <w:t xml:space="preserve"> </w:t>
      </w:r>
      <w:r>
        <w:rPr>
          <w:spacing w:val="-2"/>
        </w:rPr>
        <w:t>gerontological</w:t>
      </w:r>
      <w:r>
        <w:rPr>
          <w:spacing w:val="-3"/>
        </w:rPr>
        <w:t xml:space="preserve"> </w:t>
      </w:r>
      <w:r>
        <w:rPr>
          <w:spacing w:val="-2"/>
        </w:rPr>
        <w:t xml:space="preserve">theory, </w:t>
      </w:r>
      <w:r>
        <w:t xml:space="preserve">we must make visible the overflow of presuppositions from society and the borders of the paradigm that are now predominant. In our earlier discussion, we indirectly glimpsed these borders because </w:t>
      </w:r>
      <w:proofErr w:type="gramStart"/>
      <w:r>
        <w:t>a number of</w:t>
      </w:r>
      <w:proofErr w:type="gramEnd"/>
      <w:r>
        <w:t xml:space="preserve"> empirical studies had stumbled upon them.</w:t>
      </w:r>
    </w:p>
    <w:p w14:paraId="20FCA727" w14:textId="77777777" w:rsidR="006E0EA6" w:rsidRDefault="006E0EA6">
      <w:pPr>
        <w:pStyle w:val="BodyText"/>
        <w:spacing w:line="252" w:lineRule="auto"/>
        <w:sectPr w:rsidR="006E0EA6">
          <w:pgSz w:w="7920" w:h="12590"/>
          <w:pgMar w:top="1200" w:right="720" w:bottom="280" w:left="720" w:header="691" w:footer="0" w:gutter="0"/>
          <w:cols w:space="720"/>
        </w:sectPr>
      </w:pPr>
    </w:p>
    <w:p w14:paraId="17A53C0B" w14:textId="77777777" w:rsidR="006E0EA6" w:rsidRDefault="00000000">
      <w:pPr>
        <w:pStyle w:val="BodyText"/>
        <w:spacing w:before="122" w:line="254" w:lineRule="auto"/>
        <w:ind w:left="13" w:right="16" w:firstLine="417"/>
      </w:pPr>
      <w:r>
        <w:rPr>
          <w:spacing w:val="-4"/>
        </w:rPr>
        <w:lastRenderedPageBreak/>
        <w:t xml:space="preserve">Without getting into a discussion about the development and changes </w:t>
      </w:r>
      <w:r>
        <w:rPr>
          <w:spacing w:val="-2"/>
        </w:rPr>
        <w:t>in</w:t>
      </w:r>
      <w:r>
        <w:rPr>
          <w:spacing w:val="-10"/>
        </w:rPr>
        <w:t xml:space="preserve"> </w:t>
      </w:r>
      <w:r>
        <w:rPr>
          <w:spacing w:val="-2"/>
        </w:rPr>
        <w:t>the</w:t>
      </w:r>
      <w:r>
        <w:rPr>
          <w:spacing w:val="-10"/>
        </w:rPr>
        <w:t xml:space="preserve"> </w:t>
      </w:r>
      <w:r>
        <w:rPr>
          <w:spacing w:val="-2"/>
        </w:rPr>
        <w:t>positivist</w:t>
      </w:r>
      <w:r>
        <w:rPr>
          <w:spacing w:val="-9"/>
        </w:rPr>
        <w:t xml:space="preserve"> </w:t>
      </w:r>
      <w:r>
        <w:rPr>
          <w:spacing w:val="-2"/>
        </w:rPr>
        <w:t>view</w:t>
      </w:r>
      <w:r>
        <w:rPr>
          <w:spacing w:val="-10"/>
        </w:rPr>
        <w:t xml:space="preserve"> </w:t>
      </w:r>
      <w:r>
        <w:rPr>
          <w:spacing w:val="-2"/>
        </w:rPr>
        <w:t>of</w:t>
      </w:r>
      <w:r>
        <w:rPr>
          <w:spacing w:val="-9"/>
        </w:rPr>
        <w:t xml:space="preserve"> </w:t>
      </w:r>
      <w:r>
        <w:rPr>
          <w:spacing w:val="-2"/>
        </w:rPr>
        <w:t>science</w:t>
      </w:r>
      <w:r>
        <w:rPr>
          <w:spacing w:val="-10"/>
        </w:rPr>
        <w:t xml:space="preserve"> </w:t>
      </w:r>
      <w:r>
        <w:rPr>
          <w:spacing w:val="-2"/>
        </w:rPr>
        <w:t>from</w:t>
      </w:r>
      <w:r>
        <w:rPr>
          <w:spacing w:val="-9"/>
        </w:rPr>
        <w:t xml:space="preserve"> </w:t>
      </w:r>
      <w:r>
        <w:rPr>
          <w:spacing w:val="-2"/>
        </w:rPr>
        <w:t>the</w:t>
      </w:r>
      <w:r>
        <w:rPr>
          <w:spacing w:val="-9"/>
        </w:rPr>
        <w:t xml:space="preserve"> </w:t>
      </w:r>
      <w:r>
        <w:rPr>
          <w:spacing w:val="-2"/>
        </w:rPr>
        <w:t>18th</w:t>
      </w:r>
      <w:r>
        <w:rPr>
          <w:spacing w:val="-9"/>
        </w:rPr>
        <w:t xml:space="preserve"> </w:t>
      </w:r>
      <w:r>
        <w:rPr>
          <w:spacing w:val="-2"/>
        </w:rPr>
        <w:t>century</w:t>
      </w:r>
      <w:r>
        <w:rPr>
          <w:spacing w:val="-9"/>
        </w:rPr>
        <w:t xml:space="preserve"> </w:t>
      </w:r>
      <w:r>
        <w:rPr>
          <w:spacing w:val="-2"/>
        </w:rPr>
        <w:t>philosophers,</w:t>
      </w:r>
      <w:r>
        <w:rPr>
          <w:spacing w:val="-10"/>
        </w:rPr>
        <w:t xml:space="preserve"> </w:t>
      </w:r>
      <w:r>
        <w:rPr>
          <w:spacing w:val="-2"/>
        </w:rPr>
        <w:t xml:space="preserve">David </w:t>
      </w:r>
      <w:r>
        <w:t>Humes and Auguste Comte, and the 19th century philosopher, Karl Popper,</w:t>
      </w:r>
      <w:r>
        <w:rPr>
          <w:spacing w:val="-2"/>
        </w:rPr>
        <w:t xml:space="preserve"> </w:t>
      </w:r>
      <w:r>
        <w:t>we</w:t>
      </w:r>
      <w:r>
        <w:rPr>
          <w:spacing w:val="-1"/>
        </w:rPr>
        <w:t xml:space="preserve"> </w:t>
      </w:r>
      <w:r>
        <w:t>would</w:t>
      </w:r>
      <w:r>
        <w:rPr>
          <w:spacing w:val="-2"/>
        </w:rPr>
        <w:t xml:space="preserve"> </w:t>
      </w:r>
      <w:r>
        <w:t>like</w:t>
      </w:r>
      <w:r>
        <w:rPr>
          <w:spacing w:val="-1"/>
        </w:rPr>
        <w:t xml:space="preserve"> </w:t>
      </w:r>
      <w:r>
        <w:t>to</w:t>
      </w:r>
      <w:r>
        <w:rPr>
          <w:spacing w:val="-2"/>
        </w:rPr>
        <w:t xml:space="preserve"> </w:t>
      </w:r>
      <w:r>
        <w:t>argue</w:t>
      </w:r>
      <w:r>
        <w:rPr>
          <w:spacing w:val="-1"/>
        </w:rPr>
        <w:t xml:space="preserve"> </w:t>
      </w:r>
      <w:r>
        <w:t>that</w:t>
      </w:r>
      <w:r>
        <w:rPr>
          <w:spacing w:val="-2"/>
        </w:rPr>
        <w:t xml:space="preserve"> </w:t>
      </w:r>
      <w:r>
        <w:t>gerontology,</w:t>
      </w:r>
      <w:r>
        <w:rPr>
          <w:spacing w:val="-2"/>
        </w:rPr>
        <w:t xml:space="preserve"> </w:t>
      </w:r>
      <w:r>
        <w:t>by</w:t>
      </w:r>
      <w:r>
        <w:rPr>
          <w:spacing w:val="-1"/>
        </w:rPr>
        <w:t xml:space="preserve"> </w:t>
      </w:r>
      <w:r>
        <w:t>and</w:t>
      </w:r>
      <w:r>
        <w:rPr>
          <w:spacing w:val="-2"/>
        </w:rPr>
        <w:t xml:space="preserve"> </w:t>
      </w:r>
      <w:r>
        <w:t>large,</w:t>
      </w:r>
      <w:r>
        <w:rPr>
          <w:spacing w:val="-1"/>
        </w:rPr>
        <w:t xml:space="preserve"> </w:t>
      </w:r>
      <w:r>
        <w:t>bears</w:t>
      </w:r>
      <w:r>
        <w:rPr>
          <w:spacing w:val="-2"/>
        </w:rPr>
        <w:t xml:space="preserve"> </w:t>
      </w:r>
      <w:r>
        <w:t>the mark</w:t>
      </w:r>
      <w:r>
        <w:rPr>
          <w:spacing w:val="-4"/>
        </w:rPr>
        <w:t xml:space="preserve"> </w:t>
      </w:r>
      <w:r>
        <w:t>of</w:t>
      </w:r>
      <w:r>
        <w:rPr>
          <w:spacing w:val="-2"/>
        </w:rPr>
        <w:t xml:space="preserve"> </w:t>
      </w:r>
      <w:r>
        <w:t>traditional</w:t>
      </w:r>
      <w:r>
        <w:rPr>
          <w:spacing w:val="-4"/>
        </w:rPr>
        <w:t xml:space="preserve"> </w:t>
      </w:r>
      <w:r>
        <w:t>positivism,</w:t>
      </w:r>
      <w:r>
        <w:rPr>
          <w:spacing w:val="-4"/>
        </w:rPr>
        <w:t xml:space="preserve"> </w:t>
      </w:r>
      <w:r>
        <w:t>even</w:t>
      </w:r>
      <w:r>
        <w:rPr>
          <w:spacing w:val="-2"/>
        </w:rPr>
        <w:t xml:space="preserve"> </w:t>
      </w:r>
      <w:r>
        <w:t>if</w:t>
      </w:r>
      <w:r>
        <w:rPr>
          <w:spacing w:val="-4"/>
        </w:rPr>
        <w:t xml:space="preserve"> </w:t>
      </w:r>
      <w:r>
        <w:t>some</w:t>
      </w:r>
      <w:r>
        <w:rPr>
          <w:spacing w:val="-4"/>
        </w:rPr>
        <w:t xml:space="preserve"> </w:t>
      </w:r>
      <w:r>
        <w:t>late</w:t>
      </w:r>
      <w:r>
        <w:rPr>
          <w:spacing w:val="-2"/>
        </w:rPr>
        <w:t xml:space="preserve"> </w:t>
      </w:r>
      <w:r>
        <w:t>efforts</w:t>
      </w:r>
      <w:r>
        <w:rPr>
          <w:spacing w:val="-4"/>
        </w:rPr>
        <w:t xml:space="preserve"> </w:t>
      </w:r>
      <w:r>
        <w:t>in</w:t>
      </w:r>
      <w:r>
        <w:rPr>
          <w:spacing w:val="-4"/>
        </w:rPr>
        <w:t xml:space="preserve"> </w:t>
      </w:r>
      <w:r>
        <w:t>a</w:t>
      </w:r>
      <w:r>
        <w:rPr>
          <w:spacing w:val="-2"/>
        </w:rPr>
        <w:t xml:space="preserve"> </w:t>
      </w:r>
      <w:r>
        <w:t>“third</w:t>
      </w:r>
      <w:r>
        <w:rPr>
          <w:spacing w:val="-4"/>
        </w:rPr>
        <w:t xml:space="preserve"> </w:t>
      </w:r>
      <w:r>
        <w:t xml:space="preserve">wave” of social gerontology have given some room to critical gerontology, in which the theory of gerotranscendence has been counted. We use the </w:t>
      </w:r>
      <w:r>
        <w:rPr>
          <w:spacing w:val="-2"/>
        </w:rPr>
        <w:t>term</w:t>
      </w:r>
      <w:r>
        <w:rPr>
          <w:spacing w:val="-8"/>
        </w:rPr>
        <w:t xml:space="preserve"> </w:t>
      </w:r>
      <w:r>
        <w:rPr>
          <w:i/>
          <w:spacing w:val="-2"/>
        </w:rPr>
        <w:t>positivism</w:t>
      </w:r>
      <w:r>
        <w:rPr>
          <w:i/>
          <w:spacing w:val="-8"/>
        </w:rPr>
        <w:t xml:space="preserve"> </w:t>
      </w:r>
      <w:r>
        <w:rPr>
          <w:spacing w:val="-2"/>
        </w:rPr>
        <w:t>here</w:t>
      </w:r>
      <w:r>
        <w:rPr>
          <w:spacing w:val="-8"/>
        </w:rPr>
        <w:t xml:space="preserve"> </w:t>
      </w:r>
      <w:r>
        <w:rPr>
          <w:spacing w:val="-2"/>
        </w:rPr>
        <w:t>in</w:t>
      </w:r>
      <w:r>
        <w:rPr>
          <w:spacing w:val="-6"/>
        </w:rPr>
        <w:t xml:space="preserve"> </w:t>
      </w:r>
      <w:r>
        <w:rPr>
          <w:spacing w:val="-2"/>
        </w:rPr>
        <w:t>a</w:t>
      </w:r>
      <w:r>
        <w:rPr>
          <w:spacing w:val="-8"/>
        </w:rPr>
        <w:t xml:space="preserve"> </w:t>
      </w:r>
      <w:r>
        <w:rPr>
          <w:spacing w:val="-2"/>
        </w:rPr>
        <w:t>generic</w:t>
      </w:r>
      <w:r>
        <w:rPr>
          <w:spacing w:val="-8"/>
        </w:rPr>
        <w:t xml:space="preserve"> </w:t>
      </w:r>
      <w:r>
        <w:rPr>
          <w:spacing w:val="-2"/>
        </w:rPr>
        <w:t>sense,</w:t>
      </w:r>
      <w:r>
        <w:rPr>
          <w:spacing w:val="-8"/>
        </w:rPr>
        <w:t xml:space="preserve"> </w:t>
      </w:r>
      <w:r>
        <w:rPr>
          <w:spacing w:val="-2"/>
        </w:rPr>
        <w:t>in</w:t>
      </w:r>
      <w:r>
        <w:rPr>
          <w:spacing w:val="-8"/>
        </w:rPr>
        <w:t xml:space="preserve"> </w:t>
      </w:r>
      <w:r>
        <w:rPr>
          <w:spacing w:val="-2"/>
        </w:rPr>
        <w:t>the</w:t>
      </w:r>
      <w:r>
        <w:rPr>
          <w:spacing w:val="-8"/>
        </w:rPr>
        <w:t xml:space="preserve"> </w:t>
      </w:r>
      <w:r>
        <w:rPr>
          <w:spacing w:val="-2"/>
        </w:rPr>
        <w:t>way</w:t>
      </w:r>
      <w:r>
        <w:rPr>
          <w:spacing w:val="-8"/>
        </w:rPr>
        <w:t xml:space="preserve"> </w:t>
      </w:r>
      <w:r>
        <w:rPr>
          <w:spacing w:val="-2"/>
        </w:rPr>
        <w:t>the</w:t>
      </w:r>
      <w:r>
        <w:rPr>
          <w:spacing w:val="-6"/>
        </w:rPr>
        <w:t xml:space="preserve"> </w:t>
      </w:r>
      <w:r>
        <w:rPr>
          <w:spacing w:val="-2"/>
        </w:rPr>
        <w:t>term</w:t>
      </w:r>
      <w:r>
        <w:rPr>
          <w:spacing w:val="-8"/>
        </w:rPr>
        <w:t xml:space="preserve"> </w:t>
      </w:r>
      <w:r>
        <w:rPr>
          <w:spacing w:val="-2"/>
        </w:rPr>
        <w:t>has</w:t>
      </w:r>
      <w:r>
        <w:rPr>
          <w:spacing w:val="-8"/>
        </w:rPr>
        <w:t xml:space="preserve"> </w:t>
      </w:r>
      <w:r>
        <w:rPr>
          <w:spacing w:val="-2"/>
        </w:rPr>
        <w:t>often</w:t>
      </w:r>
      <w:r>
        <w:rPr>
          <w:spacing w:val="-8"/>
        </w:rPr>
        <w:t xml:space="preserve"> </w:t>
      </w:r>
      <w:r>
        <w:rPr>
          <w:spacing w:val="-2"/>
        </w:rPr>
        <w:t xml:space="preserve">been </w:t>
      </w:r>
      <w:r>
        <w:t xml:space="preserve">used in the modern criticism of, among other things, social research. </w:t>
      </w:r>
      <w:r>
        <w:rPr>
          <w:spacing w:val="-2"/>
        </w:rPr>
        <w:t xml:space="preserve">More precisely, we mean that the following characteristics still constitute </w:t>
      </w:r>
      <w:r>
        <w:t xml:space="preserve">the borders of substantial parts of the prevailing research paradigm for </w:t>
      </w:r>
      <w:r>
        <w:rPr>
          <w:spacing w:val="-2"/>
        </w:rPr>
        <w:t>gerontology:</w:t>
      </w:r>
    </w:p>
    <w:p w14:paraId="38FD204D" w14:textId="77777777" w:rsidR="006E0EA6" w:rsidRDefault="00000000">
      <w:pPr>
        <w:pStyle w:val="ListParagraph"/>
        <w:numPr>
          <w:ilvl w:val="0"/>
          <w:numId w:val="17"/>
        </w:numPr>
        <w:tabs>
          <w:tab w:val="left" w:pos="382"/>
          <w:tab w:val="left" w:pos="385"/>
        </w:tabs>
        <w:spacing w:before="151" w:line="256" w:lineRule="auto"/>
        <w:ind w:right="16" w:hanging="373"/>
        <w:jc w:val="both"/>
        <w:rPr>
          <w:sz w:val="21"/>
        </w:rPr>
      </w:pPr>
      <w:r>
        <w:rPr>
          <w:sz w:val="21"/>
        </w:rPr>
        <w:t>We</w:t>
      </w:r>
      <w:r>
        <w:rPr>
          <w:spacing w:val="-9"/>
          <w:sz w:val="21"/>
        </w:rPr>
        <w:t xml:space="preserve"> </w:t>
      </w:r>
      <w:r>
        <w:rPr>
          <w:sz w:val="21"/>
        </w:rPr>
        <w:t>essentially</w:t>
      </w:r>
      <w:r>
        <w:rPr>
          <w:spacing w:val="-9"/>
          <w:sz w:val="21"/>
        </w:rPr>
        <w:t xml:space="preserve"> </w:t>
      </w:r>
      <w:r>
        <w:rPr>
          <w:sz w:val="21"/>
        </w:rPr>
        <w:t>regard</w:t>
      </w:r>
      <w:r>
        <w:rPr>
          <w:spacing w:val="-9"/>
          <w:sz w:val="21"/>
        </w:rPr>
        <w:t xml:space="preserve"> </w:t>
      </w:r>
      <w:r>
        <w:rPr>
          <w:sz w:val="21"/>
        </w:rPr>
        <w:t>the</w:t>
      </w:r>
      <w:r>
        <w:rPr>
          <w:spacing w:val="-9"/>
          <w:sz w:val="21"/>
        </w:rPr>
        <w:t xml:space="preserve"> </w:t>
      </w:r>
      <w:r>
        <w:rPr>
          <w:sz w:val="21"/>
        </w:rPr>
        <w:t>elderly</w:t>
      </w:r>
      <w:r>
        <w:rPr>
          <w:spacing w:val="-9"/>
          <w:sz w:val="21"/>
        </w:rPr>
        <w:t xml:space="preserve"> </w:t>
      </w:r>
      <w:r>
        <w:rPr>
          <w:sz w:val="21"/>
        </w:rPr>
        <w:t>as</w:t>
      </w:r>
      <w:r>
        <w:rPr>
          <w:spacing w:val="-9"/>
          <w:sz w:val="21"/>
        </w:rPr>
        <w:t xml:space="preserve"> </w:t>
      </w:r>
      <w:r>
        <w:rPr>
          <w:sz w:val="21"/>
        </w:rPr>
        <w:t>research</w:t>
      </w:r>
      <w:r>
        <w:rPr>
          <w:spacing w:val="-9"/>
          <w:sz w:val="21"/>
        </w:rPr>
        <w:t xml:space="preserve"> </w:t>
      </w:r>
      <w:r>
        <w:rPr>
          <w:sz w:val="21"/>
        </w:rPr>
        <w:t>objects.</w:t>
      </w:r>
      <w:r>
        <w:rPr>
          <w:spacing w:val="-9"/>
          <w:sz w:val="21"/>
        </w:rPr>
        <w:t xml:space="preserve"> </w:t>
      </w:r>
      <w:r>
        <w:rPr>
          <w:sz w:val="21"/>
        </w:rPr>
        <w:t>As</w:t>
      </w:r>
      <w:r>
        <w:rPr>
          <w:spacing w:val="-9"/>
          <w:sz w:val="21"/>
        </w:rPr>
        <w:t xml:space="preserve"> </w:t>
      </w:r>
      <w:r>
        <w:rPr>
          <w:sz w:val="21"/>
        </w:rPr>
        <w:t xml:space="preserve">researchers we define concepts and formulate theories, and it is the </w:t>
      </w:r>
      <w:r>
        <w:rPr>
          <w:i/>
          <w:sz w:val="21"/>
        </w:rPr>
        <w:t xml:space="preserve">behavior </w:t>
      </w:r>
      <w:r>
        <w:rPr>
          <w:sz w:val="21"/>
        </w:rPr>
        <w:t>of the</w:t>
      </w:r>
      <w:r>
        <w:rPr>
          <w:spacing w:val="-6"/>
          <w:sz w:val="21"/>
        </w:rPr>
        <w:t xml:space="preserve"> </w:t>
      </w:r>
      <w:r>
        <w:rPr>
          <w:sz w:val="21"/>
        </w:rPr>
        <w:t>elderly</w:t>
      </w:r>
      <w:r>
        <w:rPr>
          <w:spacing w:val="-7"/>
          <w:sz w:val="21"/>
        </w:rPr>
        <w:t xml:space="preserve"> </w:t>
      </w:r>
      <w:r>
        <w:rPr>
          <w:sz w:val="21"/>
        </w:rPr>
        <w:t>that,</w:t>
      </w:r>
      <w:r>
        <w:rPr>
          <w:spacing w:val="-6"/>
          <w:sz w:val="21"/>
        </w:rPr>
        <w:t xml:space="preserve"> </w:t>
      </w:r>
      <w:r>
        <w:rPr>
          <w:sz w:val="21"/>
        </w:rPr>
        <w:t>above</w:t>
      </w:r>
      <w:r>
        <w:rPr>
          <w:spacing w:val="-6"/>
          <w:sz w:val="21"/>
        </w:rPr>
        <w:t xml:space="preserve"> </w:t>
      </w:r>
      <w:r>
        <w:rPr>
          <w:sz w:val="21"/>
        </w:rPr>
        <w:t>all,</w:t>
      </w:r>
      <w:r>
        <w:rPr>
          <w:spacing w:val="-7"/>
          <w:sz w:val="21"/>
        </w:rPr>
        <w:t xml:space="preserve"> </w:t>
      </w:r>
      <w:r>
        <w:rPr>
          <w:sz w:val="21"/>
        </w:rPr>
        <w:t>interests</w:t>
      </w:r>
      <w:r>
        <w:rPr>
          <w:spacing w:val="-6"/>
          <w:sz w:val="21"/>
        </w:rPr>
        <w:t xml:space="preserve"> </w:t>
      </w:r>
      <w:r>
        <w:rPr>
          <w:sz w:val="21"/>
        </w:rPr>
        <w:t>us.</w:t>
      </w:r>
      <w:r>
        <w:rPr>
          <w:spacing w:val="-7"/>
          <w:sz w:val="21"/>
        </w:rPr>
        <w:t xml:space="preserve"> </w:t>
      </w:r>
      <w:r>
        <w:rPr>
          <w:sz w:val="21"/>
        </w:rPr>
        <w:t>By</w:t>
      </w:r>
      <w:r>
        <w:rPr>
          <w:spacing w:val="-6"/>
          <w:sz w:val="21"/>
        </w:rPr>
        <w:t xml:space="preserve"> </w:t>
      </w:r>
      <w:r>
        <w:rPr>
          <w:sz w:val="21"/>
        </w:rPr>
        <w:t>behavior,</w:t>
      </w:r>
      <w:r>
        <w:rPr>
          <w:spacing w:val="-6"/>
          <w:sz w:val="21"/>
        </w:rPr>
        <w:t xml:space="preserve"> </w:t>
      </w:r>
      <w:r>
        <w:rPr>
          <w:sz w:val="21"/>
        </w:rPr>
        <w:t>we</w:t>
      </w:r>
      <w:r>
        <w:rPr>
          <w:spacing w:val="-7"/>
          <w:sz w:val="21"/>
        </w:rPr>
        <w:t xml:space="preserve"> </w:t>
      </w:r>
      <w:r>
        <w:rPr>
          <w:sz w:val="21"/>
        </w:rPr>
        <w:t>are</w:t>
      </w:r>
      <w:r>
        <w:rPr>
          <w:spacing w:val="-6"/>
          <w:sz w:val="21"/>
        </w:rPr>
        <w:t xml:space="preserve"> </w:t>
      </w:r>
      <w:r>
        <w:rPr>
          <w:sz w:val="21"/>
        </w:rPr>
        <w:t xml:space="preserve">referring </w:t>
      </w:r>
      <w:r>
        <w:rPr>
          <w:spacing w:val="-2"/>
          <w:sz w:val="21"/>
        </w:rPr>
        <w:t>not</w:t>
      </w:r>
      <w:r>
        <w:rPr>
          <w:spacing w:val="-10"/>
          <w:sz w:val="21"/>
        </w:rPr>
        <w:t xml:space="preserve"> </w:t>
      </w:r>
      <w:r>
        <w:rPr>
          <w:spacing w:val="-2"/>
          <w:sz w:val="21"/>
        </w:rPr>
        <w:t>only</w:t>
      </w:r>
      <w:r>
        <w:rPr>
          <w:spacing w:val="-10"/>
          <w:sz w:val="21"/>
        </w:rPr>
        <w:t xml:space="preserve"> </w:t>
      </w:r>
      <w:r>
        <w:rPr>
          <w:spacing w:val="-2"/>
          <w:sz w:val="21"/>
        </w:rPr>
        <w:t>to</w:t>
      </w:r>
      <w:r>
        <w:rPr>
          <w:spacing w:val="-9"/>
          <w:sz w:val="21"/>
        </w:rPr>
        <w:t xml:space="preserve"> </w:t>
      </w:r>
      <w:r>
        <w:rPr>
          <w:spacing w:val="-2"/>
          <w:sz w:val="21"/>
        </w:rPr>
        <w:t>activities</w:t>
      </w:r>
      <w:r>
        <w:rPr>
          <w:spacing w:val="-10"/>
          <w:sz w:val="21"/>
        </w:rPr>
        <w:t xml:space="preserve"> </w:t>
      </w:r>
      <w:r>
        <w:rPr>
          <w:spacing w:val="-2"/>
          <w:sz w:val="21"/>
        </w:rPr>
        <w:t>of</w:t>
      </w:r>
      <w:r>
        <w:rPr>
          <w:spacing w:val="-9"/>
          <w:sz w:val="21"/>
        </w:rPr>
        <w:t xml:space="preserve"> </w:t>
      </w:r>
      <w:r>
        <w:rPr>
          <w:spacing w:val="-2"/>
          <w:sz w:val="21"/>
        </w:rPr>
        <w:t>different</w:t>
      </w:r>
      <w:r>
        <w:rPr>
          <w:spacing w:val="-10"/>
          <w:sz w:val="21"/>
        </w:rPr>
        <w:t xml:space="preserve"> </w:t>
      </w:r>
      <w:r>
        <w:rPr>
          <w:spacing w:val="-2"/>
          <w:sz w:val="21"/>
        </w:rPr>
        <w:t>kinds,</w:t>
      </w:r>
      <w:r>
        <w:rPr>
          <w:spacing w:val="-9"/>
          <w:sz w:val="21"/>
        </w:rPr>
        <w:t xml:space="preserve"> </w:t>
      </w:r>
      <w:r>
        <w:rPr>
          <w:spacing w:val="-2"/>
          <w:sz w:val="21"/>
        </w:rPr>
        <w:t>but</w:t>
      </w:r>
      <w:r>
        <w:rPr>
          <w:spacing w:val="-10"/>
          <w:sz w:val="21"/>
        </w:rPr>
        <w:t xml:space="preserve"> </w:t>
      </w:r>
      <w:r>
        <w:rPr>
          <w:spacing w:val="-2"/>
          <w:sz w:val="21"/>
        </w:rPr>
        <w:t>also</w:t>
      </w:r>
      <w:r>
        <w:rPr>
          <w:spacing w:val="-10"/>
          <w:sz w:val="21"/>
        </w:rPr>
        <w:t xml:space="preserve"> </w:t>
      </w:r>
      <w:r>
        <w:rPr>
          <w:spacing w:val="-2"/>
          <w:sz w:val="21"/>
        </w:rPr>
        <w:t>to</w:t>
      </w:r>
      <w:r>
        <w:rPr>
          <w:spacing w:val="-9"/>
          <w:sz w:val="21"/>
        </w:rPr>
        <w:t xml:space="preserve"> </w:t>
      </w:r>
      <w:r>
        <w:rPr>
          <w:spacing w:val="-2"/>
          <w:sz w:val="21"/>
        </w:rPr>
        <w:t>emotional</w:t>
      </w:r>
      <w:r>
        <w:rPr>
          <w:spacing w:val="-10"/>
          <w:sz w:val="21"/>
        </w:rPr>
        <w:t xml:space="preserve"> </w:t>
      </w:r>
      <w:r>
        <w:rPr>
          <w:spacing w:val="-2"/>
          <w:sz w:val="21"/>
        </w:rPr>
        <w:t xml:space="preserve">reactions </w:t>
      </w:r>
      <w:r>
        <w:rPr>
          <w:sz w:val="21"/>
        </w:rPr>
        <w:t>like life satisfaction.</w:t>
      </w:r>
    </w:p>
    <w:p w14:paraId="61CD0D8D" w14:textId="77777777" w:rsidR="006E0EA6" w:rsidRDefault="00000000">
      <w:pPr>
        <w:pStyle w:val="ListParagraph"/>
        <w:numPr>
          <w:ilvl w:val="0"/>
          <w:numId w:val="17"/>
        </w:numPr>
        <w:tabs>
          <w:tab w:val="left" w:pos="382"/>
          <w:tab w:val="left" w:pos="385"/>
        </w:tabs>
        <w:spacing w:before="135" w:line="256" w:lineRule="auto"/>
        <w:ind w:right="16" w:hanging="373"/>
        <w:jc w:val="both"/>
        <w:rPr>
          <w:sz w:val="21"/>
        </w:rPr>
      </w:pPr>
      <w:r>
        <w:rPr>
          <w:spacing w:val="-4"/>
          <w:sz w:val="21"/>
        </w:rPr>
        <w:t>The</w:t>
      </w:r>
      <w:r>
        <w:rPr>
          <w:spacing w:val="-6"/>
          <w:sz w:val="21"/>
        </w:rPr>
        <w:t xml:space="preserve"> </w:t>
      </w:r>
      <w:r>
        <w:rPr>
          <w:spacing w:val="-4"/>
          <w:sz w:val="21"/>
        </w:rPr>
        <w:t>way</w:t>
      </w:r>
      <w:r>
        <w:rPr>
          <w:spacing w:val="-6"/>
          <w:sz w:val="21"/>
        </w:rPr>
        <w:t xml:space="preserve"> </w:t>
      </w:r>
      <w:r>
        <w:rPr>
          <w:spacing w:val="-4"/>
          <w:sz w:val="21"/>
        </w:rPr>
        <w:t>in</w:t>
      </w:r>
      <w:r>
        <w:rPr>
          <w:spacing w:val="-6"/>
          <w:sz w:val="21"/>
        </w:rPr>
        <w:t xml:space="preserve"> </w:t>
      </w:r>
      <w:r>
        <w:rPr>
          <w:spacing w:val="-4"/>
          <w:sz w:val="21"/>
        </w:rPr>
        <w:t>which</w:t>
      </w:r>
      <w:r>
        <w:rPr>
          <w:spacing w:val="-6"/>
          <w:sz w:val="21"/>
        </w:rPr>
        <w:t xml:space="preserve"> </w:t>
      </w:r>
      <w:r>
        <w:rPr>
          <w:spacing w:val="-4"/>
          <w:sz w:val="21"/>
        </w:rPr>
        <w:t>we</w:t>
      </w:r>
      <w:r>
        <w:rPr>
          <w:spacing w:val="-6"/>
          <w:sz w:val="21"/>
        </w:rPr>
        <w:t xml:space="preserve"> </w:t>
      </w:r>
      <w:r>
        <w:rPr>
          <w:spacing w:val="-4"/>
          <w:sz w:val="21"/>
        </w:rPr>
        <w:t>choose</w:t>
      </w:r>
      <w:r>
        <w:rPr>
          <w:spacing w:val="-6"/>
          <w:sz w:val="21"/>
        </w:rPr>
        <w:t xml:space="preserve"> </w:t>
      </w:r>
      <w:r>
        <w:rPr>
          <w:spacing w:val="-4"/>
          <w:sz w:val="21"/>
        </w:rPr>
        <w:t>to</w:t>
      </w:r>
      <w:r>
        <w:rPr>
          <w:spacing w:val="-6"/>
          <w:sz w:val="21"/>
        </w:rPr>
        <w:t xml:space="preserve"> </w:t>
      </w:r>
      <w:r>
        <w:rPr>
          <w:spacing w:val="-4"/>
          <w:sz w:val="21"/>
        </w:rPr>
        <w:t>define</w:t>
      </w:r>
      <w:r>
        <w:rPr>
          <w:spacing w:val="-6"/>
          <w:sz w:val="21"/>
        </w:rPr>
        <w:t xml:space="preserve"> </w:t>
      </w:r>
      <w:r>
        <w:rPr>
          <w:spacing w:val="-4"/>
          <w:sz w:val="21"/>
        </w:rPr>
        <w:t>concepts</w:t>
      </w:r>
      <w:r>
        <w:rPr>
          <w:spacing w:val="-6"/>
          <w:sz w:val="21"/>
        </w:rPr>
        <w:t xml:space="preserve"> </w:t>
      </w:r>
      <w:r>
        <w:rPr>
          <w:spacing w:val="-4"/>
          <w:sz w:val="21"/>
        </w:rPr>
        <w:t>and</w:t>
      </w:r>
      <w:r>
        <w:rPr>
          <w:spacing w:val="-6"/>
          <w:sz w:val="21"/>
        </w:rPr>
        <w:t xml:space="preserve"> </w:t>
      </w:r>
      <w:r>
        <w:rPr>
          <w:spacing w:val="-4"/>
          <w:sz w:val="21"/>
        </w:rPr>
        <w:t>formulate</w:t>
      </w:r>
      <w:r>
        <w:rPr>
          <w:spacing w:val="-6"/>
          <w:sz w:val="21"/>
        </w:rPr>
        <w:t xml:space="preserve"> </w:t>
      </w:r>
      <w:r>
        <w:rPr>
          <w:spacing w:val="-4"/>
          <w:sz w:val="21"/>
        </w:rPr>
        <w:t xml:space="preserve">theories </w:t>
      </w:r>
      <w:r>
        <w:rPr>
          <w:sz w:val="21"/>
        </w:rPr>
        <w:t>is</w:t>
      </w:r>
      <w:r>
        <w:rPr>
          <w:spacing w:val="-12"/>
          <w:sz w:val="21"/>
        </w:rPr>
        <w:t xml:space="preserve"> </w:t>
      </w:r>
      <w:r>
        <w:rPr>
          <w:sz w:val="21"/>
        </w:rPr>
        <w:t>not</w:t>
      </w:r>
      <w:r>
        <w:rPr>
          <w:spacing w:val="-11"/>
          <w:sz w:val="21"/>
        </w:rPr>
        <w:t xml:space="preserve"> </w:t>
      </w:r>
      <w:r>
        <w:rPr>
          <w:sz w:val="21"/>
        </w:rPr>
        <w:t>in</w:t>
      </w:r>
      <w:r>
        <w:rPr>
          <w:spacing w:val="-11"/>
          <w:sz w:val="21"/>
        </w:rPr>
        <w:t xml:space="preserve"> </w:t>
      </w:r>
      <w:r>
        <w:rPr>
          <w:sz w:val="21"/>
        </w:rPr>
        <w:t>accordance</w:t>
      </w:r>
      <w:r>
        <w:rPr>
          <w:spacing w:val="-11"/>
          <w:sz w:val="21"/>
        </w:rPr>
        <w:t xml:space="preserve"> </w:t>
      </w:r>
      <w:r>
        <w:rPr>
          <w:sz w:val="21"/>
        </w:rPr>
        <w:t>with</w:t>
      </w:r>
      <w:r>
        <w:rPr>
          <w:spacing w:val="-11"/>
          <w:sz w:val="21"/>
        </w:rPr>
        <w:t xml:space="preserve"> </w:t>
      </w:r>
      <w:r>
        <w:rPr>
          <w:sz w:val="21"/>
        </w:rPr>
        <w:t>some</w:t>
      </w:r>
      <w:r>
        <w:rPr>
          <w:spacing w:val="-12"/>
          <w:sz w:val="21"/>
        </w:rPr>
        <w:t xml:space="preserve"> </w:t>
      </w:r>
      <w:r>
        <w:rPr>
          <w:sz w:val="21"/>
        </w:rPr>
        <w:t>natural</w:t>
      </w:r>
      <w:r>
        <w:rPr>
          <w:spacing w:val="-11"/>
          <w:sz w:val="21"/>
        </w:rPr>
        <w:t xml:space="preserve"> </w:t>
      </w:r>
      <w:proofErr w:type="gramStart"/>
      <w:r>
        <w:rPr>
          <w:sz w:val="21"/>
        </w:rPr>
        <w:t>order,</w:t>
      </w:r>
      <w:r>
        <w:rPr>
          <w:spacing w:val="-11"/>
          <w:sz w:val="21"/>
        </w:rPr>
        <w:t xml:space="preserve"> </w:t>
      </w:r>
      <w:r>
        <w:rPr>
          <w:sz w:val="21"/>
        </w:rPr>
        <w:t>but</w:t>
      </w:r>
      <w:proofErr w:type="gramEnd"/>
      <w:r>
        <w:rPr>
          <w:spacing w:val="-11"/>
          <w:sz w:val="21"/>
        </w:rPr>
        <w:t xml:space="preserve"> </w:t>
      </w:r>
      <w:r>
        <w:rPr>
          <w:sz w:val="21"/>
        </w:rPr>
        <w:t>is</w:t>
      </w:r>
      <w:r>
        <w:rPr>
          <w:spacing w:val="-11"/>
          <w:sz w:val="21"/>
        </w:rPr>
        <w:t xml:space="preserve"> </w:t>
      </w:r>
      <w:r>
        <w:rPr>
          <w:sz w:val="21"/>
        </w:rPr>
        <w:t>only</w:t>
      </w:r>
      <w:r>
        <w:rPr>
          <w:spacing w:val="-11"/>
          <w:sz w:val="21"/>
        </w:rPr>
        <w:t xml:space="preserve"> </w:t>
      </w:r>
      <w:r>
        <w:rPr>
          <w:sz w:val="21"/>
        </w:rPr>
        <w:t>one</w:t>
      </w:r>
      <w:r>
        <w:rPr>
          <w:spacing w:val="-11"/>
          <w:sz w:val="21"/>
        </w:rPr>
        <w:t xml:space="preserve"> </w:t>
      </w:r>
      <w:r>
        <w:rPr>
          <w:sz w:val="21"/>
        </w:rPr>
        <w:t>of</w:t>
      </w:r>
      <w:r>
        <w:rPr>
          <w:spacing w:val="-11"/>
          <w:sz w:val="21"/>
        </w:rPr>
        <w:t xml:space="preserve"> </w:t>
      </w:r>
      <w:r>
        <w:rPr>
          <w:sz w:val="21"/>
        </w:rPr>
        <w:t>many possible</w:t>
      </w:r>
      <w:r>
        <w:rPr>
          <w:spacing w:val="-3"/>
          <w:sz w:val="21"/>
        </w:rPr>
        <w:t xml:space="preserve"> </w:t>
      </w:r>
      <w:r>
        <w:rPr>
          <w:sz w:val="21"/>
        </w:rPr>
        <w:t>ways.</w:t>
      </w:r>
      <w:r>
        <w:rPr>
          <w:spacing w:val="-5"/>
          <w:sz w:val="21"/>
        </w:rPr>
        <w:t xml:space="preserve"> </w:t>
      </w:r>
      <w:r>
        <w:rPr>
          <w:sz w:val="21"/>
        </w:rPr>
        <w:t>The</w:t>
      </w:r>
      <w:r>
        <w:rPr>
          <w:spacing w:val="-3"/>
          <w:sz w:val="21"/>
        </w:rPr>
        <w:t xml:space="preserve"> </w:t>
      </w:r>
      <w:r>
        <w:rPr>
          <w:sz w:val="21"/>
        </w:rPr>
        <w:t>way</w:t>
      </w:r>
      <w:r>
        <w:rPr>
          <w:spacing w:val="-3"/>
          <w:sz w:val="21"/>
        </w:rPr>
        <w:t xml:space="preserve"> </w:t>
      </w:r>
      <w:r>
        <w:rPr>
          <w:sz w:val="21"/>
        </w:rPr>
        <w:t>we</w:t>
      </w:r>
      <w:r>
        <w:rPr>
          <w:spacing w:val="-3"/>
          <w:sz w:val="21"/>
        </w:rPr>
        <w:t xml:space="preserve"> </w:t>
      </w:r>
      <w:r>
        <w:rPr>
          <w:sz w:val="21"/>
        </w:rPr>
        <w:t>choose</w:t>
      </w:r>
      <w:r>
        <w:rPr>
          <w:spacing w:val="-5"/>
          <w:sz w:val="21"/>
        </w:rPr>
        <w:t xml:space="preserve"> </w:t>
      </w:r>
      <w:r>
        <w:rPr>
          <w:sz w:val="21"/>
        </w:rPr>
        <w:t>to</w:t>
      </w:r>
      <w:r>
        <w:rPr>
          <w:spacing w:val="-3"/>
          <w:sz w:val="21"/>
        </w:rPr>
        <w:t xml:space="preserve"> </w:t>
      </w:r>
      <w:r>
        <w:rPr>
          <w:sz w:val="21"/>
        </w:rPr>
        <w:t>define</w:t>
      </w:r>
      <w:r>
        <w:rPr>
          <w:spacing w:val="-3"/>
          <w:sz w:val="21"/>
        </w:rPr>
        <w:t xml:space="preserve"> </w:t>
      </w:r>
      <w:r>
        <w:rPr>
          <w:sz w:val="21"/>
        </w:rPr>
        <w:t>concepts</w:t>
      </w:r>
      <w:r>
        <w:rPr>
          <w:spacing w:val="-5"/>
          <w:sz w:val="21"/>
        </w:rPr>
        <w:t xml:space="preserve"> </w:t>
      </w:r>
      <w:r>
        <w:rPr>
          <w:sz w:val="21"/>
        </w:rPr>
        <w:t>and</w:t>
      </w:r>
      <w:r>
        <w:rPr>
          <w:spacing w:val="-3"/>
          <w:sz w:val="21"/>
        </w:rPr>
        <w:t xml:space="preserve"> </w:t>
      </w:r>
      <w:r>
        <w:rPr>
          <w:sz w:val="21"/>
        </w:rPr>
        <w:t>formulate theories is affected by an overflow of presuppositions from society to gerontology. This overflow is sometimes strong enough to make us cling to our theories even when our data contradict them.</w:t>
      </w:r>
    </w:p>
    <w:p w14:paraId="128DC36D" w14:textId="77777777" w:rsidR="006E0EA6" w:rsidRDefault="00000000">
      <w:pPr>
        <w:pStyle w:val="ListParagraph"/>
        <w:numPr>
          <w:ilvl w:val="0"/>
          <w:numId w:val="17"/>
        </w:numPr>
        <w:tabs>
          <w:tab w:val="left" w:pos="382"/>
          <w:tab w:val="left" w:pos="385"/>
        </w:tabs>
        <w:spacing w:before="136" w:line="256" w:lineRule="auto"/>
        <w:ind w:right="15" w:hanging="373"/>
        <w:jc w:val="both"/>
        <w:rPr>
          <w:sz w:val="21"/>
        </w:rPr>
      </w:pPr>
      <w:proofErr w:type="gramStart"/>
      <w:r>
        <w:rPr>
          <w:sz w:val="21"/>
        </w:rPr>
        <w:t>In</w:t>
      </w:r>
      <w:r>
        <w:rPr>
          <w:spacing w:val="-2"/>
          <w:sz w:val="21"/>
        </w:rPr>
        <w:t xml:space="preserve"> </w:t>
      </w:r>
      <w:r>
        <w:rPr>
          <w:sz w:val="21"/>
        </w:rPr>
        <w:t>particular,</w:t>
      </w:r>
      <w:r>
        <w:rPr>
          <w:spacing w:val="-1"/>
          <w:sz w:val="21"/>
        </w:rPr>
        <w:t xml:space="preserve"> </w:t>
      </w:r>
      <w:r>
        <w:rPr>
          <w:sz w:val="21"/>
        </w:rPr>
        <w:t>there</w:t>
      </w:r>
      <w:proofErr w:type="gramEnd"/>
      <w:r>
        <w:rPr>
          <w:spacing w:val="-2"/>
          <w:sz w:val="21"/>
        </w:rPr>
        <w:t xml:space="preserve"> </w:t>
      </w:r>
      <w:r>
        <w:rPr>
          <w:sz w:val="21"/>
        </w:rPr>
        <w:t>is</w:t>
      </w:r>
      <w:r>
        <w:rPr>
          <w:spacing w:val="-1"/>
          <w:sz w:val="21"/>
        </w:rPr>
        <w:t xml:space="preserve"> </w:t>
      </w:r>
      <w:r>
        <w:rPr>
          <w:sz w:val="21"/>
        </w:rPr>
        <w:t>an</w:t>
      </w:r>
      <w:r>
        <w:rPr>
          <w:spacing w:val="-2"/>
          <w:sz w:val="21"/>
        </w:rPr>
        <w:t xml:space="preserve"> </w:t>
      </w:r>
      <w:r>
        <w:rPr>
          <w:sz w:val="21"/>
        </w:rPr>
        <w:t>overflow</w:t>
      </w:r>
      <w:r>
        <w:rPr>
          <w:spacing w:val="-2"/>
          <w:sz w:val="21"/>
        </w:rPr>
        <w:t xml:space="preserve"> </w:t>
      </w:r>
      <w:r>
        <w:rPr>
          <w:sz w:val="21"/>
        </w:rPr>
        <w:t>of</w:t>
      </w:r>
      <w:r>
        <w:rPr>
          <w:spacing w:val="-1"/>
          <w:sz w:val="21"/>
        </w:rPr>
        <w:t xml:space="preserve"> </w:t>
      </w:r>
      <w:r>
        <w:rPr>
          <w:sz w:val="21"/>
        </w:rPr>
        <w:t>mid-life</w:t>
      </w:r>
      <w:r>
        <w:rPr>
          <w:spacing w:val="-2"/>
          <w:sz w:val="21"/>
        </w:rPr>
        <w:t xml:space="preserve"> </w:t>
      </w:r>
      <w:r>
        <w:rPr>
          <w:sz w:val="21"/>
        </w:rPr>
        <w:t>values</w:t>
      </w:r>
      <w:r>
        <w:rPr>
          <w:spacing w:val="-2"/>
          <w:sz w:val="21"/>
        </w:rPr>
        <w:t xml:space="preserve"> </w:t>
      </w:r>
      <w:r>
        <w:rPr>
          <w:sz w:val="21"/>
        </w:rPr>
        <w:t>found</w:t>
      </w:r>
      <w:r>
        <w:rPr>
          <w:spacing w:val="-1"/>
          <w:sz w:val="21"/>
        </w:rPr>
        <w:t xml:space="preserve"> </w:t>
      </w:r>
      <w:r>
        <w:rPr>
          <w:sz w:val="21"/>
        </w:rPr>
        <w:t>in</w:t>
      </w:r>
      <w:r>
        <w:rPr>
          <w:spacing w:val="-2"/>
          <w:sz w:val="21"/>
        </w:rPr>
        <w:t xml:space="preserve"> </w:t>
      </w:r>
      <w:r>
        <w:rPr>
          <w:sz w:val="21"/>
        </w:rPr>
        <w:t xml:space="preserve">society </w:t>
      </w:r>
      <w:r>
        <w:rPr>
          <w:spacing w:val="-2"/>
          <w:sz w:val="21"/>
        </w:rPr>
        <w:t>at</w:t>
      </w:r>
      <w:r>
        <w:rPr>
          <w:spacing w:val="-8"/>
          <w:sz w:val="21"/>
        </w:rPr>
        <w:t xml:space="preserve"> </w:t>
      </w:r>
      <w:r>
        <w:rPr>
          <w:spacing w:val="-2"/>
          <w:sz w:val="21"/>
        </w:rPr>
        <w:t>large,</w:t>
      </w:r>
      <w:r>
        <w:rPr>
          <w:spacing w:val="-10"/>
          <w:sz w:val="21"/>
        </w:rPr>
        <w:t xml:space="preserve"> </w:t>
      </w:r>
      <w:r>
        <w:rPr>
          <w:spacing w:val="-2"/>
          <w:sz w:val="21"/>
        </w:rPr>
        <w:t>particularly</w:t>
      </w:r>
      <w:r>
        <w:rPr>
          <w:spacing w:val="-7"/>
          <w:sz w:val="21"/>
        </w:rPr>
        <w:t xml:space="preserve"> </w:t>
      </w:r>
      <w:r>
        <w:rPr>
          <w:spacing w:val="-2"/>
          <w:sz w:val="21"/>
        </w:rPr>
        <w:t>among</w:t>
      </w:r>
      <w:r>
        <w:rPr>
          <w:spacing w:val="-8"/>
          <w:sz w:val="21"/>
        </w:rPr>
        <w:t xml:space="preserve"> </w:t>
      </w:r>
      <w:r>
        <w:rPr>
          <w:spacing w:val="-2"/>
          <w:sz w:val="21"/>
        </w:rPr>
        <w:t>White</w:t>
      </w:r>
      <w:r>
        <w:rPr>
          <w:spacing w:val="-8"/>
          <w:sz w:val="21"/>
        </w:rPr>
        <w:t xml:space="preserve"> </w:t>
      </w:r>
      <w:r>
        <w:rPr>
          <w:spacing w:val="-2"/>
          <w:sz w:val="21"/>
        </w:rPr>
        <w:t>Western,</w:t>
      </w:r>
      <w:r>
        <w:rPr>
          <w:spacing w:val="-10"/>
          <w:sz w:val="21"/>
        </w:rPr>
        <w:t xml:space="preserve"> </w:t>
      </w:r>
      <w:r>
        <w:rPr>
          <w:spacing w:val="-2"/>
          <w:sz w:val="21"/>
        </w:rPr>
        <w:t>middle-class</w:t>
      </w:r>
      <w:r>
        <w:rPr>
          <w:spacing w:val="-7"/>
          <w:sz w:val="21"/>
        </w:rPr>
        <w:t xml:space="preserve"> </w:t>
      </w:r>
      <w:r>
        <w:rPr>
          <w:spacing w:val="-2"/>
          <w:sz w:val="21"/>
        </w:rPr>
        <w:t>males</w:t>
      </w:r>
      <w:r>
        <w:rPr>
          <w:spacing w:val="-8"/>
          <w:sz w:val="21"/>
        </w:rPr>
        <w:t xml:space="preserve"> </w:t>
      </w:r>
      <w:r>
        <w:rPr>
          <w:spacing w:val="-2"/>
          <w:sz w:val="21"/>
        </w:rPr>
        <w:t xml:space="preserve">(from </w:t>
      </w:r>
      <w:r>
        <w:rPr>
          <w:sz w:val="21"/>
        </w:rPr>
        <w:t xml:space="preserve">whose ranks </w:t>
      </w:r>
      <w:proofErr w:type="gramStart"/>
      <w:r>
        <w:rPr>
          <w:sz w:val="21"/>
        </w:rPr>
        <w:t>the majority of</w:t>
      </w:r>
      <w:proofErr w:type="gramEnd"/>
      <w:r>
        <w:rPr>
          <w:sz w:val="21"/>
        </w:rPr>
        <w:t xml:space="preserve"> researchers have come), which means that our choice of conceptual delineations and theories carries the (sometimes</w:t>
      </w:r>
      <w:r>
        <w:rPr>
          <w:spacing w:val="-12"/>
          <w:sz w:val="21"/>
        </w:rPr>
        <w:t xml:space="preserve"> </w:t>
      </w:r>
      <w:r>
        <w:rPr>
          <w:sz w:val="21"/>
        </w:rPr>
        <w:t>hidden)</w:t>
      </w:r>
      <w:r>
        <w:rPr>
          <w:spacing w:val="-12"/>
          <w:sz w:val="21"/>
        </w:rPr>
        <w:t xml:space="preserve"> </w:t>
      </w:r>
      <w:r>
        <w:rPr>
          <w:sz w:val="21"/>
        </w:rPr>
        <w:t>stamp</w:t>
      </w:r>
      <w:r>
        <w:rPr>
          <w:spacing w:val="-11"/>
          <w:sz w:val="21"/>
        </w:rPr>
        <w:t xml:space="preserve"> </w:t>
      </w:r>
      <w:r>
        <w:rPr>
          <w:sz w:val="21"/>
        </w:rPr>
        <w:t>of</w:t>
      </w:r>
      <w:r>
        <w:rPr>
          <w:spacing w:val="-12"/>
          <w:sz w:val="21"/>
        </w:rPr>
        <w:t xml:space="preserve"> </w:t>
      </w:r>
      <w:r>
        <w:rPr>
          <w:sz w:val="21"/>
        </w:rPr>
        <w:t>values</w:t>
      </w:r>
      <w:r>
        <w:rPr>
          <w:spacing w:val="-11"/>
          <w:sz w:val="21"/>
        </w:rPr>
        <w:t xml:space="preserve"> </w:t>
      </w:r>
      <w:r>
        <w:rPr>
          <w:sz w:val="21"/>
        </w:rPr>
        <w:t>that</w:t>
      </w:r>
      <w:r>
        <w:rPr>
          <w:spacing w:val="-12"/>
          <w:sz w:val="21"/>
        </w:rPr>
        <w:t xml:space="preserve"> </w:t>
      </w:r>
      <w:r>
        <w:rPr>
          <w:sz w:val="21"/>
        </w:rPr>
        <w:t>emphasize</w:t>
      </w:r>
      <w:r>
        <w:rPr>
          <w:spacing w:val="-11"/>
          <w:sz w:val="21"/>
        </w:rPr>
        <w:t xml:space="preserve"> </w:t>
      </w:r>
      <w:r>
        <w:rPr>
          <w:sz w:val="21"/>
        </w:rPr>
        <w:t>productivity,</w:t>
      </w:r>
      <w:r>
        <w:rPr>
          <w:spacing w:val="-12"/>
          <w:sz w:val="21"/>
        </w:rPr>
        <w:t xml:space="preserve"> </w:t>
      </w:r>
      <w:r>
        <w:rPr>
          <w:sz w:val="21"/>
        </w:rPr>
        <w:t>ef- fectiveness, and independence. We assume that old age implies the continuity of mid-life values. Yet, these values may become less im- portant to us as we age.</w:t>
      </w:r>
    </w:p>
    <w:p w14:paraId="638EE0F8" w14:textId="77777777" w:rsidR="006E0EA6" w:rsidRDefault="00000000">
      <w:pPr>
        <w:pStyle w:val="ListParagraph"/>
        <w:numPr>
          <w:ilvl w:val="0"/>
          <w:numId w:val="17"/>
        </w:numPr>
        <w:tabs>
          <w:tab w:val="left" w:pos="383"/>
          <w:tab w:val="left" w:pos="385"/>
        </w:tabs>
        <w:spacing w:before="134" w:line="256" w:lineRule="auto"/>
        <w:jc w:val="both"/>
        <w:rPr>
          <w:sz w:val="21"/>
        </w:rPr>
      </w:pPr>
      <w:r>
        <w:rPr>
          <w:sz w:val="21"/>
        </w:rPr>
        <w:t xml:space="preserve">The points of departure we choose lead to certain theories being </w:t>
      </w:r>
      <w:r>
        <w:rPr>
          <w:spacing w:val="-2"/>
          <w:sz w:val="21"/>
        </w:rPr>
        <w:t>predominant</w:t>
      </w:r>
      <w:r>
        <w:rPr>
          <w:spacing w:val="-10"/>
          <w:sz w:val="21"/>
        </w:rPr>
        <w:t xml:space="preserve"> </w:t>
      </w:r>
      <w:r>
        <w:rPr>
          <w:spacing w:val="-2"/>
          <w:sz w:val="21"/>
        </w:rPr>
        <w:t>within</w:t>
      </w:r>
      <w:r>
        <w:rPr>
          <w:spacing w:val="-10"/>
          <w:sz w:val="21"/>
        </w:rPr>
        <w:t xml:space="preserve"> </w:t>
      </w:r>
      <w:r>
        <w:rPr>
          <w:spacing w:val="-2"/>
          <w:sz w:val="21"/>
        </w:rPr>
        <w:t>gerontology</w:t>
      </w:r>
      <w:r>
        <w:rPr>
          <w:spacing w:val="-9"/>
          <w:sz w:val="21"/>
        </w:rPr>
        <w:t xml:space="preserve"> </w:t>
      </w:r>
      <w:r>
        <w:rPr>
          <w:spacing w:val="-2"/>
          <w:sz w:val="21"/>
        </w:rPr>
        <w:t>rather</w:t>
      </w:r>
      <w:r>
        <w:rPr>
          <w:spacing w:val="-10"/>
          <w:sz w:val="21"/>
        </w:rPr>
        <w:t xml:space="preserve"> </w:t>
      </w:r>
      <w:r>
        <w:rPr>
          <w:spacing w:val="-2"/>
          <w:sz w:val="21"/>
        </w:rPr>
        <w:t>than</w:t>
      </w:r>
      <w:r>
        <w:rPr>
          <w:spacing w:val="-9"/>
          <w:sz w:val="21"/>
        </w:rPr>
        <w:t xml:space="preserve"> </w:t>
      </w:r>
      <w:r>
        <w:rPr>
          <w:spacing w:val="-2"/>
          <w:sz w:val="21"/>
        </w:rPr>
        <w:t>others.</w:t>
      </w:r>
      <w:r>
        <w:rPr>
          <w:spacing w:val="-10"/>
          <w:sz w:val="21"/>
        </w:rPr>
        <w:t xml:space="preserve"> </w:t>
      </w:r>
      <w:r>
        <w:rPr>
          <w:spacing w:val="-2"/>
          <w:sz w:val="21"/>
        </w:rPr>
        <w:t>Examples</w:t>
      </w:r>
      <w:r>
        <w:rPr>
          <w:spacing w:val="-9"/>
          <w:sz w:val="21"/>
        </w:rPr>
        <w:t xml:space="preserve"> </w:t>
      </w:r>
      <w:r>
        <w:rPr>
          <w:spacing w:val="-2"/>
          <w:sz w:val="21"/>
        </w:rPr>
        <w:t>of</w:t>
      </w:r>
      <w:r>
        <w:rPr>
          <w:spacing w:val="-10"/>
          <w:sz w:val="21"/>
        </w:rPr>
        <w:t xml:space="preserve"> </w:t>
      </w:r>
      <w:r>
        <w:rPr>
          <w:spacing w:val="-2"/>
          <w:sz w:val="21"/>
        </w:rPr>
        <w:t xml:space="preserve">such </w:t>
      </w:r>
      <w:r>
        <w:rPr>
          <w:sz w:val="21"/>
        </w:rPr>
        <w:t>theories</w:t>
      </w:r>
      <w:r>
        <w:rPr>
          <w:spacing w:val="-10"/>
          <w:sz w:val="21"/>
        </w:rPr>
        <w:t xml:space="preserve"> </w:t>
      </w:r>
      <w:r>
        <w:rPr>
          <w:sz w:val="21"/>
        </w:rPr>
        <w:t>are</w:t>
      </w:r>
      <w:r>
        <w:rPr>
          <w:spacing w:val="-10"/>
          <w:sz w:val="21"/>
        </w:rPr>
        <w:t xml:space="preserve"> </w:t>
      </w:r>
      <w:r>
        <w:rPr>
          <w:sz w:val="21"/>
        </w:rPr>
        <w:t>the</w:t>
      </w:r>
      <w:r>
        <w:rPr>
          <w:spacing w:val="-9"/>
          <w:sz w:val="21"/>
        </w:rPr>
        <w:t xml:space="preserve"> </w:t>
      </w:r>
      <w:r>
        <w:rPr>
          <w:i/>
          <w:sz w:val="21"/>
        </w:rPr>
        <w:t>interactionist</w:t>
      </w:r>
      <w:r>
        <w:rPr>
          <w:i/>
          <w:spacing w:val="-10"/>
          <w:sz w:val="21"/>
        </w:rPr>
        <w:t xml:space="preserve"> </w:t>
      </w:r>
      <w:r>
        <w:rPr>
          <w:sz w:val="21"/>
        </w:rPr>
        <w:t>efforts</w:t>
      </w:r>
      <w:r>
        <w:rPr>
          <w:spacing w:val="-10"/>
          <w:sz w:val="21"/>
        </w:rPr>
        <w:t xml:space="preserve"> </w:t>
      </w:r>
      <w:r>
        <w:rPr>
          <w:sz w:val="21"/>
        </w:rPr>
        <w:t>that</w:t>
      </w:r>
      <w:r>
        <w:rPr>
          <w:spacing w:val="-10"/>
          <w:sz w:val="21"/>
        </w:rPr>
        <w:t xml:space="preserve"> </w:t>
      </w:r>
      <w:r>
        <w:rPr>
          <w:sz w:val="21"/>
        </w:rPr>
        <w:t>are</w:t>
      </w:r>
      <w:r>
        <w:rPr>
          <w:spacing w:val="-10"/>
          <w:sz w:val="21"/>
        </w:rPr>
        <w:t xml:space="preserve"> </w:t>
      </w:r>
      <w:r>
        <w:rPr>
          <w:sz w:val="21"/>
        </w:rPr>
        <w:t>reflected</w:t>
      </w:r>
      <w:r>
        <w:rPr>
          <w:spacing w:val="-9"/>
          <w:sz w:val="21"/>
        </w:rPr>
        <w:t xml:space="preserve"> </w:t>
      </w:r>
      <w:r>
        <w:rPr>
          <w:sz w:val="21"/>
        </w:rPr>
        <w:t>in</w:t>
      </w:r>
      <w:r>
        <w:rPr>
          <w:spacing w:val="-10"/>
          <w:sz w:val="21"/>
        </w:rPr>
        <w:t xml:space="preserve"> </w:t>
      </w:r>
      <w:r>
        <w:rPr>
          <w:sz w:val="21"/>
        </w:rPr>
        <w:t>role</w:t>
      </w:r>
      <w:r>
        <w:rPr>
          <w:spacing w:val="-10"/>
          <w:sz w:val="21"/>
        </w:rPr>
        <w:t xml:space="preserve"> </w:t>
      </w:r>
      <w:r>
        <w:rPr>
          <w:sz w:val="21"/>
        </w:rPr>
        <w:t xml:space="preserve">theory </w:t>
      </w:r>
      <w:r>
        <w:rPr>
          <w:spacing w:val="-6"/>
          <w:sz w:val="21"/>
        </w:rPr>
        <w:t>and</w:t>
      </w:r>
      <w:r>
        <w:rPr>
          <w:spacing w:val="-1"/>
          <w:sz w:val="21"/>
        </w:rPr>
        <w:t xml:space="preserve"> </w:t>
      </w:r>
      <w:r>
        <w:rPr>
          <w:spacing w:val="-6"/>
          <w:sz w:val="21"/>
        </w:rPr>
        <w:t>activity</w:t>
      </w:r>
      <w:r>
        <w:rPr>
          <w:sz w:val="21"/>
        </w:rPr>
        <w:t xml:space="preserve"> </w:t>
      </w:r>
      <w:r>
        <w:rPr>
          <w:spacing w:val="-6"/>
          <w:sz w:val="21"/>
        </w:rPr>
        <w:t>theory,</w:t>
      </w:r>
      <w:r>
        <w:rPr>
          <w:spacing w:val="-1"/>
          <w:sz w:val="21"/>
        </w:rPr>
        <w:t xml:space="preserve"> </w:t>
      </w:r>
      <w:r>
        <w:rPr>
          <w:spacing w:val="-6"/>
          <w:sz w:val="21"/>
        </w:rPr>
        <w:t>and</w:t>
      </w:r>
      <w:r>
        <w:rPr>
          <w:sz w:val="21"/>
        </w:rPr>
        <w:t xml:space="preserve"> </w:t>
      </w:r>
      <w:r>
        <w:rPr>
          <w:spacing w:val="-6"/>
          <w:sz w:val="21"/>
        </w:rPr>
        <w:t>in</w:t>
      </w:r>
      <w:r>
        <w:rPr>
          <w:spacing w:val="-1"/>
          <w:sz w:val="21"/>
        </w:rPr>
        <w:t xml:space="preserve"> </w:t>
      </w:r>
      <w:r>
        <w:rPr>
          <w:spacing w:val="-6"/>
          <w:sz w:val="21"/>
        </w:rPr>
        <w:t>the</w:t>
      </w:r>
      <w:r>
        <w:rPr>
          <w:sz w:val="21"/>
        </w:rPr>
        <w:t xml:space="preserve"> </w:t>
      </w:r>
      <w:r>
        <w:rPr>
          <w:spacing w:val="-6"/>
          <w:sz w:val="21"/>
        </w:rPr>
        <w:t>so-called</w:t>
      </w:r>
      <w:r>
        <w:rPr>
          <w:spacing w:val="-1"/>
          <w:sz w:val="21"/>
        </w:rPr>
        <w:t xml:space="preserve"> </w:t>
      </w:r>
      <w:r>
        <w:rPr>
          <w:i/>
          <w:spacing w:val="-6"/>
          <w:sz w:val="21"/>
        </w:rPr>
        <w:t>social</w:t>
      </w:r>
      <w:r>
        <w:rPr>
          <w:i/>
          <w:sz w:val="21"/>
        </w:rPr>
        <w:t xml:space="preserve"> </w:t>
      </w:r>
      <w:r>
        <w:rPr>
          <w:i/>
          <w:spacing w:val="-6"/>
          <w:sz w:val="21"/>
        </w:rPr>
        <w:t>breakdown</w:t>
      </w:r>
      <w:r>
        <w:rPr>
          <w:i/>
          <w:spacing w:val="-1"/>
          <w:sz w:val="21"/>
        </w:rPr>
        <w:t xml:space="preserve"> </w:t>
      </w:r>
      <w:r>
        <w:rPr>
          <w:i/>
          <w:spacing w:val="-6"/>
          <w:sz w:val="21"/>
        </w:rPr>
        <w:t>syndrome</w:t>
      </w:r>
      <w:r>
        <w:rPr>
          <w:i/>
          <w:sz w:val="21"/>
        </w:rPr>
        <w:t xml:space="preserve"> </w:t>
      </w:r>
      <w:r>
        <w:rPr>
          <w:spacing w:val="-6"/>
          <w:sz w:val="21"/>
        </w:rPr>
        <w:t xml:space="preserve">that </w:t>
      </w:r>
      <w:r>
        <w:rPr>
          <w:sz w:val="21"/>
        </w:rPr>
        <w:t>during certain times has been very popular within gerontology.</w:t>
      </w:r>
    </w:p>
    <w:p w14:paraId="7B598905" w14:textId="77777777" w:rsidR="006E0EA6" w:rsidRDefault="006E0EA6">
      <w:pPr>
        <w:pStyle w:val="ListParagraph"/>
        <w:spacing w:line="256" w:lineRule="auto"/>
        <w:rPr>
          <w:sz w:val="21"/>
        </w:rPr>
        <w:sectPr w:rsidR="006E0EA6">
          <w:pgSz w:w="7920" w:h="12590"/>
          <w:pgMar w:top="1200" w:right="720" w:bottom="280" w:left="720" w:header="691" w:footer="0" w:gutter="0"/>
          <w:cols w:space="720"/>
        </w:sectPr>
      </w:pPr>
    </w:p>
    <w:p w14:paraId="34EA797B" w14:textId="77777777" w:rsidR="006E0EA6" w:rsidRDefault="00000000">
      <w:pPr>
        <w:pStyle w:val="ListParagraph"/>
        <w:numPr>
          <w:ilvl w:val="0"/>
          <w:numId w:val="17"/>
        </w:numPr>
        <w:tabs>
          <w:tab w:val="left" w:pos="382"/>
          <w:tab w:val="left" w:pos="385"/>
        </w:tabs>
        <w:spacing w:before="122" w:line="252" w:lineRule="auto"/>
        <w:ind w:right="15" w:hanging="373"/>
        <w:jc w:val="both"/>
        <w:rPr>
          <w:sz w:val="21"/>
        </w:rPr>
      </w:pPr>
      <w:r>
        <w:rPr>
          <w:sz w:val="21"/>
        </w:rPr>
        <w:lastRenderedPageBreak/>
        <w:t>We</w:t>
      </w:r>
      <w:r>
        <w:rPr>
          <w:spacing w:val="-7"/>
          <w:sz w:val="21"/>
        </w:rPr>
        <w:t xml:space="preserve"> </w:t>
      </w:r>
      <w:r>
        <w:rPr>
          <w:sz w:val="21"/>
        </w:rPr>
        <w:t>force</w:t>
      </w:r>
      <w:r>
        <w:rPr>
          <w:spacing w:val="-7"/>
          <w:sz w:val="21"/>
        </w:rPr>
        <w:t xml:space="preserve"> </w:t>
      </w:r>
      <w:r>
        <w:rPr>
          <w:sz w:val="21"/>
        </w:rPr>
        <w:t>upon</w:t>
      </w:r>
      <w:r>
        <w:rPr>
          <w:spacing w:val="-5"/>
          <w:sz w:val="21"/>
        </w:rPr>
        <w:t xml:space="preserve"> </w:t>
      </w:r>
      <w:r>
        <w:rPr>
          <w:sz w:val="21"/>
        </w:rPr>
        <w:t>the</w:t>
      </w:r>
      <w:r>
        <w:rPr>
          <w:spacing w:val="-7"/>
          <w:sz w:val="21"/>
        </w:rPr>
        <w:t xml:space="preserve"> </w:t>
      </w:r>
      <w:r>
        <w:rPr>
          <w:sz w:val="21"/>
        </w:rPr>
        <w:t>elderly</w:t>
      </w:r>
      <w:r>
        <w:rPr>
          <w:spacing w:val="-7"/>
          <w:sz w:val="21"/>
        </w:rPr>
        <w:t xml:space="preserve"> </w:t>
      </w:r>
      <w:r>
        <w:rPr>
          <w:sz w:val="21"/>
        </w:rPr>
        <w:t>our</w:t>
      </w:r>
      <w:r>
        <w:rPr>
          <w:spacing w:val="-7"/>
          <w:sz w:val="21"/>
        </w:rPr>
        <w:t xml:space="preserve"> </w:t>
      </w:r>
      <w:r>
        <w:rPr>
          <w:sz w:val="21"/>
        </w:rPr>
        <w:t>own</w:t>
      </w:r>
      <w:r>
        <w:rPr>
          <w:spacing w:val="-5"/>
          <w:sz w:val="21"/>
        </w:rPr>
        <w:t xml:space="preserve"> </w:t>
      </w:r>
      <w:r>
        <w:rPr>
          <w:sz w:val="21"/>
        </w:rPr>
        <w:t>value-dependent</w:t>
      </w:r>
      <w:r>
        <w:rPr>
          <w:spacing w:val="-7"/>
          <w:sz w:val="21"/>
        </w:rPr>
        <w:t xml:space="preserve"> </w:t>
      </w:r>
      <w:r>
        <w:rPr>
          <w:sz w:val="21"/>
        </w:rPr>
        <w:t>theories,</w:t>
      </w:r>
      <w:r>
        <w:rPr>
          <w:spacing w:val="-7"/>
          <w:sz w:val="21"/>
        </w:rPr>
        <w:t xml:space="preserve"> </w:t>
      </w:r>
      <w:r>
        <w:rPr>
          <w:sz w:val="21"/>
        </w:rPr>
        <w:t>which at the same time means that deviations from the theoretical predic- tions are looked upon as being abnormal, pathological, or whatever term</w:t>
      </w:r>
      <w:r>
        <w:rPr>
          <w:spacing w:val="-3"/>
          <w:sz w:val="21"/>
        </w:rPr>
        <w:t xml:space="preserve"> </w:t>
      </w:r>
      <w:r>
        <w:rPr>
          <w:sz w:val="21"/>
        </w:rPr>
        <w:t>we</w:t>
      </w:r>
      <w:r>
        <w:rPr>
          <w:spacing w:val="-3"/>
          <w:sz w:val="21"/>
        </w:rPr>
        <w:t xml:space="preserve"> </w:t>
      </w:r>
      <w:r>
        <w:rPr>
          <w:sz w:val="21"/>
        </w:rPr>
        <w:t>decide</w:t>
      </w:r>
      <w:r>
        <w:rPr>
          <w:spacing w:val="-3"/>
          <w:sz w:val="21"/>
        </w:rPr>
        <w:t xml:space="preserve"> </w:t>
      </w:r>
      <w:r>
        <w:rPr>
          <w:sz w:val="21"/>
        </w:rPr>
        <w:t>to</w:t>
      </w:r>
      <w:r>
        <w:rPr>
          <w:spacing w:val="-3"/>
          <w:sz w:val="21"/>
        </w:rPr>
        <w:t xml:space="preserve"> </w:t>
      </w:r>
      <w:r>
        <w:rPr>
          <w:sz w:val="21"/>
        </w:rPr>
        <w:t>use.</w:t>
      </w:r>
      <w:r>
        <w:rPr>
          <w:spacing w:val="-3"/>
          <w:sz w:val="21"/>
        </w:rPr>
        <w:t xml:space="preserve"> </w:t>
      </w:r>
      <w:r>
        <w:rPr>
          <w:sz w:val="21"/>
        </w:rPr>
        <w:t>It</w:t>
      </w:r>
      <w:r>
        <w:rPr>
          <w:spacing w:val="-5"/>
          <w:sz w:val="21"/>
        </w:rPr>
        <w:t xml:space="preserve"> </w:t>
      </w:r>
      <w:r>
        <w:rPr>
          <w:sz w:val="21"/>
        </w:rPr>
        <w:t>could,</w:t>
      </w:r>
      <w:r>
        <w:rPr>
          <w:spacing w:val="-3"/>
          <w:sz w:val="21"/>
        </w:rPr>
        <w:t xml:space="preserve"> </w:t>
      </w:r>
      <w:r>
        <w:rPr>
          <w:sz w:val="21"/>
        </w:rPr>
        <w:t>of</w:t>
      </w:r>
      <w:r>
        <w:rPr>
          <w:spacing w:val="-3"/>
          <w:sz w:val="21"/>
        </w:rPr>
        <w:t xml:space="preserve"> </w:t>
      </w:r>
      <w:r>
        <w:rPr>
          <w:sz w:val="21"/>
        </w:rPr>
        <w:t>course,</w:t>
      </w:r>
      <w:r>
        <w:rPr>
          <w:spacing w:val="-3"/>
          <w:sz w:val="21"/>
        </w:rPr>
        <w:t xml:space="preserve"> </w:t>
      </w:r>
      <w:r>
        <w:rPr>
          <w:sz w:val="21"/>
        </w:rPr>
        <w:t>be</w:t>
      </w:r>
      <w:r>
        <w:rPr>
          <w:spacing w:val="-3"/>
          <w:sz w:val="21"/>
        </w:rPr>
        <w:t xml:space="preserve"> </w:t>
      </w:r>
      <w:r>
        <w:rPr>
          <w:sz w:val="21"/>
        </w:rPr>
        <w:t>argued</w:t>
      </w:r>
      <w:r>
        <w:rPr>
          <w:spacing w:val="-3"/>
          <w:sz w:val="21"/>
        </w:rPr>
        <w:t xml:space="preserve"> </w:t>
      </w:r>
      <w:r>
        <w:rPr>
          <w:sz w:val="21"/>
        </w:rPr>
        <w:t>that</w:t>
      </w:r>
      <w:r>
        <w:rPr>
          <w:spacing w:val="-3"/>
          <w:sz w:val="21"/>
        </w:rPr>
        <w:t xml:space="preserve"> </w:t>
      </w:r>
      <w:r>
        <w:rPr>
          <w:sz w:val="21"/>
        </w:rPr>
        <w:t>all</w:t>
      </w:r>
      <w:r>
        <w:rPr>
          <w:spacing w:val="-3"/>
          <w:sz w:val="21"/>
        </w:rPr>
        <w:t xml:space="preserve"> </w:t>
      </w:r>
      <w:r>
        <w:rPr>
          <w:sz w:val="21"/>
        </w:rPr>
        <w:t xml:space="preserve">theories </w:t>
      </w:r>
      <w:r>
        <w:rPr>
          <w:spacing w:val="-2"/>
          <w:sz w:val="21"/>
        </w:rPr>
        <w:t>are</w:t>
      </w:r>
      <w:r>
        <w:rPr>
          <w:spacing w:val="-10"/>
          <w:sz w:val="21"/>
        </w:rPr>
        <w:t xml:space="preserve"> </w:t>
      </w:r>
      <w:r>
        <w:rPr>
          <w:spacing w:val="-2"/>
          <w:sz w:val="21"/>
        </w:rPr>
        <w:t>value</w:t>
      </w:r>
      <w:r>
        <w:rPr>
          <w:spacing w:val="-9"/>
          <w:sz w:val="21"/>
        </w:rPr>
        <w:t xml:space="preserve"> </w:t>
      </w:r>
      <w:r>
        <w:rPr>
          <w:spacing w:val="-2"/>
          <w:sz w:val="21"/>
        </w:rPr>
        <w:t>dependent,</w:t>
      </w:r>
      <w:r>
        <w:rPr>
          <w:spacing w:val="-9"/>
          <w:sz w:val="21"/>
        </w:rPr>
        <w:t xml:space="preserve"> </w:t>
      </w:r>
      <w:r>
        <w:rPr>
          <w:spacing w:val="-2"/>
          <w:sz w:val="21"/>
        </w:rPr>
        <w:t>with</w:t>
      </w:r>
      <w:r>
        <w:rPr>
          <w:spacing w:val="-9"/>
          <w:sz w:val="21"/>
        </w:rPr>
        <w:t xml:space="preserve"> </w:t>
      </w:r>
      <w:r>
        <w:rPr>
          <w:spacing w:val="-2"/>
          <w:sz w:val="21"/>
        </w:rPr>
        <w:t>the</w:t>
      </w:r>
      <w:r>
        <w:rPr>
          <w:spacing w:val="-9"/>
          <w:sz w:val="21"/>
        </w:rPr>
        <w:t xml:space="preserve"> </w:t>
      </w:r>
      <w:r>
        <w:rPr>
          <w:spacing w:val="-2"/>
          <w:sz w:val="21"/>
        </w:rPr>
        <w:t>theories</w:t>
      </w:r>
      <w:r>
        <w:rPr>
          <w:spacing w:val="-10"/>
          <w:sz w:val="21"/>
        </w:rPr>
        <w:t xml:space="preserve"> </w:t>
      </w:r>
      <w:r>
        <w:rPr>
          <w:spacing w:val="-2"/>
          <w:sz w:val="21"/>
        </w:rPr>
        <w:t>of</w:t>
      </w:r>
      <w:r>
        <w:rPr>
          <w:spacing w:val="-9"/>
          <w:sz w:val="21"/>
        </w:rPr>
        <w:t xml:space="preserve"> </w:t>
      </w:r>
      <w:r>
        <w:rPr>
          <w:spacing w:val="-2"/>
          <w:sz w:val="21"/>
        </w:rPr>
        <w:t>gerontology</w:t>
      </w:r>
      <w:r>
        <w:rPr>
          <w:spacing w:val="-9"/>
          <w:sz w:val="21"/>
        </w:rPr>
        <w:t xml:space="preserve"> </w:t>
      </w:r>
      <w:r>
        <w:rPr>
          <w:spacing w:val="-2"/>
          <w:sz w:val="21"/>
        </w:rPr>
        <w:t>being</w:t>
      </w:r>
      <w:r>
        <w:rPr>
          <w:spacing w:val="-9"/>
          <w:sz w:val="21"/>
        </w:rPr>
        <w:t xml:space="preserve"> </w:t>
      </w:r>
      <w:r>
        <w:rPr>
          <w:spacing w:val="-2"/>
          <w:sz w:val="21"/>
        </w:rPr>
        <w:t>no</w:t>
      </w:r>
      <w:r>
        <w:rPr>
          <w:spacing w:val="-9"/>
          <w:sz w:val="21"/>
        </w:rPr>
        <w:t xml:space="preserve"> </w:t>
      </w:r>
      <w:r>
        <w:rPr>
          <w:spacing w:val="-2"/>
          <w:sz w:val="21"/>
        </w:rPr>
        <w:t xml:space="preserve">excep- </w:t>
      </w:r>
      <w:r>
        <w:rPr>
          <w:sz w:val="21"/>
        </w:rPr>
        <w:t>tion. But, in the case of gerontology (as in other fields) the values imposed by the theorists are not necessarily the values held by the research objects themselves.</w:t>
      </w:r>
    </w:p>
    <w:p w14:paraId="2243367B" w14:textId="77777777" w:rsidR="006E0EA6" w:rsidRDefault="00000000">
      <w:pPr>
        <w:pStyle w:val="ListParagraph"/>
        <w:numPr>
          <w:ilvl w:val="0"/>
          <w:numId w:val="17"/>
        </w:numPr>
        <w:tabs>
          <w:tab w:val="left" w:pos="382"/>
          <w:tab w:val="left" w:pos="385"/>
        </w:tabs>
        <w:spacing w:before="106" w:line="252" w:lineRule="auto"/>
        <w:ind w:hanging="373"/>
        <w:jc w:val="both"/>
        <w:rPr>
          <w:sz w:val="21"/>
        </w:rPr>
      </w:pPr>
      <w:r>
        <w:rPr>
          <w:sz w:val="21"/>
        </w:rPr>
        <w:t>The experiments we undertake are unwittingly manipulative in the sense that their purpose is to bring about that which we—with our (often hidden) value-dependent, theoretical points of departure— define as normal or healthy behavior.</w:t>
      </w:r>
    </w:p>
    <w:p w14:paraId="078DDB83" w14:textId="77777777" w:rsidR="006E0EA6" w:rsidRDefault="00000000">
      <w:pPr>
        <w:pStyle w:val="BodyText"/>
        <w:spacing w:before="104" w:line="252" w:lineRule="auto"/>
        <w:ind w:left="13" w:right="14" w:firstLine="417"/>
      </w:pPr>
      <w:r>
        <w:rPr>
          <w:spacing w:val="-2"/>
        </w:rPr>
        <w:t>We</w:t>
      </w:r>
      <w:r>
        <w:rPr>
          <w:spacing w:val="-10"/>
        </w:rPr>
        <w:t xml:space="preserve"> </w:t>
      </w:r>
      <w:r>
        <w:rPr>
          <w:spacing w:val="-2"/>
        </w:rPr>
        <w:t>can</w:t>
      </w:r>
      <w:r>
        <w:rPr>
          <w:spacing w:val="-10"/>
        </w:rPr>
        <w:t xml:space="preserve"> </w:t>
      </w:r>
      <w:r>
        <w:rPr>
          <w:spacing w:val="-2"/>
        </w:rPr>
        <w:t>illustrate</w:t>
      </w:r>
      <w:r>
        <w:rPr>
          <w:spacing w:val="-9"/>
        </w:rPr>
        <w:t xml:space="preserve"> </w:t>
      </w:r>
      <w:r>
        <w:rPr>
          <w:spacing w:val="-2"/>
        </w:rPr>
        <w:t>the</w:t>
      </w:r>
      <w:r>
        <w:rPr>
          <w:spacing w:val="-10"/>
        </w:rPr>
        <w:t xml:space="preserve"> </w:t>
      </w:r>
      <w:r>
        <w:rPr>
          <w:spacing w:val="-2"/>
        </w:rPr>
        <w:t>above</w:t>
      </w:r>
      <w:r>
        <w:rPr>
          <w:spacing w:val="-9"/>
        </w:rPr>
        <w:t xml:space="preserve"> </w:t>
      </w:r>
      <w:r>
        <w:rPr>
          <w:spacing w:val="-2"/>
        </w:rPr>
        <w:t>points</w:t>
      </w:r>
      <w:r>
        <w:rPr>
          <w:spacing w:val="-10"/>
        </w:rPr>
        <w:t xml:space="preserve"> </w:t>
      </w:r>
      <w:r>
        <w:rPr>
          <w:spacing w:val="-2"/>
        </w:rPr>
        <w:t>with</w:t>
      </w:r>
      <w:r>
        <w:rPr>
          <w:spacing w:val="-9"/>
        </w:rPr>
        <w:t xml:space="preserve"> </w:t>
      </w:r>
      <w:r>
        <w:rPr>
          <w:spacing w:val="-2"/>
        </w:rPr>
        <w:t>many</w:t>
      </w:r>
      <w:r>
        <w:rPr>
          <w:spacing w:val="-10"/>
        </w:rPr>
        <w:t xml:space="preserve"> </w:t>
      </w:r>
      <w:r>
        <w:rPr>
          <w:spacing w:val="-2"/>
        </w:rPr>
        <w:t>gerontological</w:t>
      </w:r>
      <w:r>
        <w:rPr>
          <w:spacing w:val="-10"/>
        </w:rPr>
        <w:t xml:space="preserve"> </w:t>
      </w:r>
      <w:r>
        <w:rPr>
          <w:spacing w:val="-2"/>
        </w:rPr>
        <w:t xml:space="preserve">research </w:t>
      </w:r>
      <w:r>
        <w:t>projects.</w:t>
      </w:r>
      <w:r>
        <w:rPr>
          <w:spacing w:val="-11"/>
        </w:rPr>
        <w:t xml:space="preserve"> </w:t>
      </w:r>
      <w:r>
        <w:t>For</w:t>
      </w:r>
      <w:r>
        <w:rPr>
          <w:spacing w:val="-11"/>
        </w:rPr>
        <w:t xml:space="preserve"> </w:t>
      </w:r>
      <w:r>
        <w:t>example,</w:t>
      </w:r>
      <w:r>
        <w:rPr>
          <w:spacing w:val="-11"/>
        </w:rPr>
        <w:t xml:space="preserve"> </w:t>
      </w:r>
      <w:r>
        <w:t>in</w:t>
      </w:r>
      <w:r>
        <w:rPr>
          <w:spacing w:val="-11"/>
        </w:rPr>
        <w:t xml:space="preserve"> </w:t>
      </w:r>
      <w:r>
        <w:t>the</w:t>
      </w:r>
      <w:r>
        <w:rPr>
          <w:spacing w:val="-10"/>
        </w:rPr>
        <w:t xml:space="preserve"> </w:t>
      </w:r>
      <w:r>
        <w:t>longitudinal</w:t>
      </w:r>
      <w:r>
        <w:rPr>
          <w:spacing w:val="-11"/>
        </w:rPr>
        <w:t xml:space="preserve"> </w:t>
      </w:r>
      <w:r>
        <w:t>research</w:t>
      </w:r>
      <w:r>
        <w:rPr>
          <w:spacing w:val="-11"/>
        </w:rPr>
        <w:t xml:space="preserve"> </w:t>
      </w:r>
      <w:r>
        <w:t>project</w:t>
      </w:r>
      <w:r>
        <w:rPr>
          <w:spacing w:val="-11"/>
        </w:rPr>
        <w:t xml:space="preserve"> </w:t>
      </w:r>
      <w:r>
        <w:t>described</w:t>
      </w:r>
      <w:r>
        <w:rPr>
          <w:spacing w:val="-11"/>
        </w:rPr>
        <w:t xml:space="preserve"> </w:t>
      </w:r>
      <w:r>
        <w:t xml:space="preserve">ear- </w:t>
      </w:r>
      <w:r>
        <w:rPr>
          <w:spacing w:val="-2"/>
        </w:rPr>
        <w:t>lier</w:t>
      </w:r>
      <w:r>
        <w:rPr>
          <w:spacing w:val="-8"/>
        </w:rPr>
        <w:t xml:space="preserve"> </w:t>
      </w:r>
      <w:r>
        <w:rPr>
          <w:spacing w:val="-2"/>
        </w:rPr>
        <w:t>(Rehn,</w:t>
      </w:r>
      <w:r>
        <w:rPr>
          <w:spacing w:val="-6"/>
        </w:rPr>
        <w:t xml:space="preserve"> </w:t>
      </w:r>
      <w:r>
        <w:rPr>
          <w:spacing w:val="-2"/>
        </w:rPr>
        <w:t>1984),</w:t>
      </w:r>
      <w:r>
        <w:rPr>
          <w:spacing w:val="-8"/>
        </w:rPr>
        <w:t xml:space="preserve"> </w:t>
      </w:r>
      <w:r>
        <w:rPr>
          <w:spacing w:val="-2"/>
        </w:rPr>
        <w:t>where</w:t>
      </w:r>
      <w:r>
        <w:rPr>
          <w:spacing w:val="-8"/>
        </w:rPr>
        <w:t xml:space="preserve"> </w:t>
      </w:r>
      <w:r>
        <w:rPr>
          <w:spacing w:val="-2"/>
        </w:rPr>
        <w:t>a</w:t>
      </w:r>
      <w:r>
        <w:rPr>
          <w:spacing w:val="-8"/>
        </w:rPr>
        <w:t xml:space="preserve"> </w:t>
      </w:r>
      <w:r>
        <w:rPr>
          <w:spacing w:val="-2"/>
        </w:rPr>
        <w:t>survey</w:t>
      </w:r>
      <w:r>
        <w:rPr>
          <w:spacing w:val="-6"/>
        </w:rPr>
        <w:t xml:space="preserve"> </w:t>
      </w:r>
      <w:r>
        <w:rPr>
          <w:spacing w:val="-2"/>
        </w:rPr>
        <w:t>was</w:t>
      </w:r>
      <w:r>
        <w:rPr>
          <w:spacing w:val="-8"/>
        </w:rPr>
        <w:t xml:space="preserve"> </w:t>
      </w:r>
      <w:r>
        <w:rPr>
          <w:spacing w:val="-2"/>
        </w:rPr>
        <w:t>made</w:t>
      </w:r>
      <w:r>
        <w:rPr>
          <w:spacing w:val="-8"/>
        </w:rPr>
        <w:t xml:space="preserve"> </w:t>
      </w:r>
      <w:r>
        <w:rPr>
          <w:spacing w:val="-2"/>
        </w:rPr>
        <w:t>of</w:t>
      </w:r>
      <w:r>
        <w:rPr>
          <w:spacing w:val="-8"/>
        </w:rPr>
        <w:t xml:space="preserve"> </w:t>
      </w:r>
      <w:r>
        <w:rPr>
          <w:spacing w:val="-2"/>
        </w:rPr>
        <w:t>people</w:t>
      </w:r>
      <w:r>
        <w:rPr>
          <w:spacing w:val="-6"/>
        </w:rPr>
        <w:t xml:space="preserve"> </w:t>
      </w:r>
      <w:r>
        <w:rPr>
          <w:spacing w:val="-2"/>
        </w:rPr>
        <w:t>immediately</w:t>
      </w:r>
      <w:r>
        <w:rPr>
          <w:spacing w:val="-8"/>
        </w:rPr>
        <w:t xml:space="preserve"> </w:t>
      </w:r>
      <w:r>
        <w:rPr>
          <w:spacing w:val="-2"/>
        </w:rPr>
        <w:t xml:space="preserve">before </w:t>
      </w:r>
      <w:r>
        <w:t xml:space="preserve">retirement and a year and a half afterwards, the researchers, in effect, </w:t>
      </w:r>
      <w:r>
        <w:rPr>
          <w:spacing w:val="-4"/>
        </w:rPr>
        <w:t>carried</w:t>
      </w:r>
      <w:r>
        <w:rPr>
          <w:spacing w:val="-7"/>
        </w:rPr>
        <w:t xml:space="preserve"> </w:t>
      </w:r>
      <w:r>
        <w:rPr>
          <w:spacing w:val="-4"/>
        </w:rPr>
        <w:t>out</w:t>
      </w:r>
      <w:r>
        <w:rPr>
          <w:spacing w:val="-5"/>
        </w:rPr>
        <w:t xml:space="preserve"> </w:t>
      </w:r>
      <w:r>
        <w:rPr>
          <w:spacing w:val="-4"/>
        </w:rPr>
        <w:t>a</w:t>
      </w:r>
      <w:r>
        <w:rPr>
          <w:spacing w:val="-7"/>
        </w:rPr>
        <w:t xml:space="preserve"> </w:t>
      </w:r>
      <w:r>
        <w:rPr>
          <w:spacing w:val="-4"/>
        </w:rPr>
        <w:t>quasi-experiment,</w:t>
      </w:r>
      <w:r>
        <w:rPr>
          <w:spacing w:val="-7"/>
        </w:rPr>
        <w:t xml:space="preserve"> </w:t>
      </w:r>
      <w:r>
        <w:rPr>
          <w:spacing w:val="-4"/>
        </w:rPr>
        <w:t>in</w:t>
      </w:r>
      <w:r>
        <w:rPr>
          <w:spacing w:val="-5"/>
        </w:rPr>
        <w:t xml:space="preserve"> </w:t>
      </w:r>
      <w:r>
        <w:rPr>
          <w:spacing w:val="-4"/>
        </w:rPr>
        <w:t>which</w:t>
      </w:r>
      <w:r>
        <w:rPr>
          <w:spacing w:val="-7"/>
        </w:rPr>
        <w:t xml:space="preserve"> </w:t>
      </w:r>
      <w:r>
        <w:rPr>
          <w:spacing w:val="-4"/>
        </w:rPr>
        <w:t>retirement</w:t>
      </w:r>
      <w:r>
        <w:rPr>
          <w:spacing w:val="-7"/>
        </w:rPr>
        <w:t xml:space="preserve"> </w:t>
      </w:r>
      <w:r>
        <w:rPr>
          <w:spacing w:val="-4"/>
        </w:rPr>
        <w:t>constituted</w:t>
      </w:r>
      <w:r>
        <w:rPr>
          <w:spacing w:val="-5"/>
        </w:rPr>
        <w:t xml:space="preserve"> </w:t>
      </w:r>
      <w:r>
        <w:rPr>
          <w:spacing w:val="-4"/>
        </w:rPr>
        <w:t>the</w:t>
      </w:r>
      <w:r>
        <w:rPr>
          <w:spacing w:val="-7"/>
        </w:rPr>
        <w:t xml:space="preserve"> </w:t>
      </w:r>
      <w:r>
        <w:rPr>
          <w:spacing w:val="-4"/>
        </w:rPr>
        <w:t xml:space="preserve">experi- </w:t>
      </w:r>
      <w:r>
        <w:t>mental “manipulation.” We wanted to see how the “subjects” reacted to this manipulation. These subjects could just as well have been rats or rabbits</w:t>
      </w:r>
      <w:r>
        <w:rPr>
          <w:spacing w:val="-4"/>
        </w:rPr>
        <w:t xml:space="preserve"> </w:t>
      </w:r>
      <w:r>
        <w:t>since</w:t>
      </w:r>
      <w:r>
        <w:rPr>
          <w:spacing w:val="-4"/>
        </w:rPr>
        <w:t xml:space="preserve"> </w:t>
      </w:r>
      <w:r>
        <w:t>in</w:t>
      </w:r>
      <w:r>
        <w:rPr>
          <w:spacing w:val="-3"/>
        </w:rPr>
        <w:t xml:space="preserve"> </w:t>
      </w:r>
      <w:r>
        <w:t>no</w:t>
      </w:r>
      <w:r>
        <w:rPr>
          <w:spacing w:val="-4"/>
        </w:rPr>
        <w:t xml:space="preserve"> </w:t>
      </w:r>
      <w:r>
        <w:t>way</w:t>
      </w:r>
      <w:r>
        <w:rPr>
          <w:spacing w:val="-4"/>
        </w:rPr>
        <w:t xml:space="preserve"> </w:t>
      </w:r>
      <w:r>
        <w:t>could</w:t>
      </w:r>
      <w:r>
        <w:rPr>
          <w:spacing w:val="-4"/>
        </w:rPr>
        <w:t xml:space="preserve"> </w:t>
      </w:r>
      <w:r>
        <w:t>they</w:t>
      </w:r>
      <w:r>
        <w:rPr>
          <w:spacing w:val="-4"/>
        </w:rPr>
        <w:t xml:space="preserve"> </w:t>
      </w:r>
      <w:r>
        <w:t>influence</w:t>
      </w:r>
      <w:r>
        <w:rPr>
          <w:spacing w:val="-3"/>
        </w:rPr>
        <w:t xml:space="preserve"> </w:t>
      </w:r>
      <w:r>
        <w:t>the</w:t>
      </w:r>
      <w:r>
        <w:rPr>
          <w:spacing w:val="-4"/>
        </w:rPr>
        <w:t xml:space="preserve"> </w:t>
      </w:r>
      <w:r>
        <w:t>theoretical</w:t>
      </w:r>
      <w:r>
        <w:rPr>
          <w:spacing w:val="-4"/>
        </w:rPr>
        <w:t xml:space="preserve"> </w:t>
      </w:r>
      <w:r>
        <w:t xml:space="preserve">construction of the experiment or its practical application. The researchers alone de- </w:t>
      </w:r>
      <w:r>
        <w:rPr>
          <w:spacing w:val="-2"/>
        </w:rPr>
        <w:t>fined</w:t>
      </w:r>
      <w:r>
        <w:rPr>
          <w:spacing w:val="-9"/>
        </w:rPr>
        <w:t xml:space="preserve"> </w:t>
      </w:r>
      <w:r>
        <w:rPr>
          <w:spacing w:val="-2"/>
        </w:rPr>
        <w:t>the</w:t>
      </w:r>
      <w:r>
        <w:rPr>
          <w:spacing w:val="-8"/>
        </w:rPr>
        <w:t xml:space="preserve"> </w:t>
      </w:r>
      <w:r>
        <w:rPr>
          <w:spacing w:val="-2"/>
        </w:rPr>
        <w:t>concepts</w:t>
      </w:r>
      <w:r>
        <w:rPr>
          <w:spacing w:val="-9"/>
        </w:rPr>
        <w:t xml:space="preserve"> </w:t>
      </w:r>
      <w:r>
        <w:rPr>
          <w:spacing w:val="-2"/>
        </w:rPr>
        <w:t>and</w:t>
      </w:r>
      <w:r>
        <w:rPr>
          <w:spacing w:val="-8"/>
        </w:rPr>
        <w:t xml:space="preserve"> </w:t>
      </w:r>
      <w:r>
        <w:rPr>
          <w:spacing w:val="-2"/>
        </w:rPr>
        <w:t>variables</w:t>
      </w:r>
      <w:r>
        <w:rPr>
          <w:spacing w:val="-9"/>
        </w:rPr>
        <w:t xml:space="preserve"> </w:t>
      </w:r>
      <w:r>
        <w:rPr>
          <w:spacing w:val="-2"/>
        </w:rPr>
        <w:t>that</w:t>
      </w:r>
      <w:r>
        <w:rPr>
          <w:spacing w:val="-9"/>
        </w:rPr>
        <w:t xml:space="preserve"> </w:t>
      </w:r>
      <w:r>
        <w:rPr>
          <w:spacing w:val="-2"/>
        </w:rPr>
        <w:t>were</w:t>
      </w:r>
      <w:r>
        <w:rPr>
          <w:spacing w:val="-8"/>
        </w:rPr>
        <w:t xml:space="preserve"> </w:t>
      </w:r>
      <w:r>
        <w:rPr>
          <w:spacing w:val="-2"/>
        </w:rPr>
        <w:t>regarded</w:t>
      </w:r>
      <w:r>
        <w:rPr>
          <w:spacing w:val="-9"/>
        </w:rPr>
        <w:t xml:space="preserve"> </w:t>
      </w:r>
      <w:r>
        <w:rPr>
          <w:spacing w:val="-2"/>
        </w:rPr>
        <w:t>as</w:t>
      </w:r>
      <w:r>
        <w:rPr>
          <w:spacing w:val="-9"/>
        </w:rPr>
        <w:t xml:space="preserve"> </w:t>
      </w:r>
      <w:r>
        <w:rPr>
          <w:spacing w:val="-2"/>
        </w:rPr>
        <w:t>important</w:t>
      </w:r>
      <w:r>
        <w:rPr>
          <w:spacing w:val="-8"/>
        </w:rPr>
        <w:t xml:space="preserve"> </w:t>
      </w:r>
      <w:r>
        <w:rPr>
          <w:spacing w:val="-2"/>
        </w:rPr>
        <w:t>to</w:t>
      </w:r>
      <w:r>
        <w:rPr>
          <w:spacing w:val="-9"/>
        </w:rPr>
        <w:t xml:space="preserve"> </w:t>
      </w:r>
      <w:r>
        <w:rPr>
          <w:spacing w:val="-2"/>
        </w:rPr>
        <w:t xml:space="preserve">study </w:t>
      </w:r>
      <w:r>
        <w:t>in relation to the retireees. Many of these had to do with the presence</w:t>
      </w:r>
      <w:r>
        <w:rPr>
          <w:spacing w:val="80"/>
        </w:rPr>
        <w:t xml:space="preserve"> </w:t>
      </w:r>
      <w:r>
        <w:t>of medically treated illnesses and subjective symptoms of illnesses. The researchers tended to adopt a perspective whereby retirement was not only seen as a stress factor (which, of course, is a natural thing to do in</w:t>
      </w:r>
      <w:r>
        <w:rPr>
          <w:spacing w:val="80"/>
        </w:rPr>
        <w:t xml:space="preserve"> </w:t>
      </w:r>
      <w:r>
        <w:t>a</w:t>
      </w:r>
      <w:r>
        <w:rPr>
          <w:spacing w:val="-8"/>
        </w:rPr>
        <w:t xml:space="preserve"> </w:t>
      </w:r>
      <w:r>
        <w:t>laboratory</w:t>
      </w:r>
      <w:r>
        <w:rPr>
          <w:spacing w:val="-9"/>
        </w:rPr>
        <w:t xml:space="preserve"> </w:t>
      </w:r>
      <w:r>
        <w:t>for</w:t>
      </w:r>
      <w:r>
        <w:rPr>
          <w:spacing w:val="-8"/>
        </w:rPr>
        <w:t xml:space="preserve"> </w:t>
      </w:r>
      <w:r>
        <w:t>stress</w:t>
      </w:r>
      <w:r>
        <w:rPr>
          <w:spacing w:val="-8"/>
        </w:rPr>
        <w:t xml:space="preserve"> </w:t>
      </w:r>
      <w:r>
        <w:t>research</w:t>
      </w:r>
      <w:proofErr w:type="gramStart"/>
      <w:r>
        <w:t>),</w:t>
      </w:r>
      <w:r>
        <w:rPr>
          <w:spacing w:val="-8"/>
        </w:rPr>
        <w:t xml:space="preserve"> </w:t>
      </w:r>
      <w:r>
        <w:t>but</w:t>
      </w:r>
      <w:proofErr w:type="gramEnd"/>
      <w:r>
        <w:rPr>
          <w:spacing w:val="-9"/>
        </w:rPr>
        <w:t xml:space="preserve"> </w:t>
      </w:r>
      <w:r>
        <w:t>was</w:t>
      </w:r>
      <w:r>
        <w:rPr>
          <w:spacing w:val="-8"/>
        </w:rPr>
        <w:t xml:space="preserve"> </w:t>
      </w:r>
      <w:r>
        <w:t>also</w:t>
      </w:r>
      <w:r>
        <w:rPr>
          <w:spacing w:val="-8"/>
        </w:rPr>
        <w:t xml:space="preserve"> </w:t>
      </w:r>
      <w:r>
        <w:t>medicalized</w:t>
      </w:r>
      <w:r>
        <w:rPr>
          <w:spacing w:val="-8"/>
        </w:rPr>
        <w:t xml:space="preserve"> </w:t>
      </w:r>
      <w:r>
        <w:t>and</w:t>
      </w:r>
      <w:r>
        <w:rPr>
          <w:spacing w:val="-9"/>
        </w:rPr>
        <w:t xml:space="preserve"> </w:t>
      </w:r>
      <w:r>
        <w:t>its</w:t>
      </w:r>
      <w:r>
        <w:rPr>
          <w:spacing w:val="-8"/>
        </w:rPr>
        <w:t xml:space="preserve"> </w:t>
      </w:r>
      <w:r>
        <w:t>effects made into an illness.</w:t>
      </w:r>
    </w:p>
    <w:p w14:paraId="682AE75C" w14:textId="77777777" w:rsidR="006E0EA6" w:rsidRDefault="00000000">
      <w:pPr>
        <w:pStyle w:val="BodyText"/>
        <w:spacing w:line="231" w:lineRule="exact"/>
        <w:ind w:left="430"/>
      </w:pPr>
      <w:r>
        <w:t>The</w:t>
      </w:r>
      <w:r>
        <w:rPr>
          <w:spacing w:val="6"/>
        </w:rPr>
        <w:t xml:space="preserve"> </w:t>
      </w:r>
      <w:r>
        <w:t>values</w:t>
      </w:r>
      <w:r>
        <w:rPr>
          <w:spacing w:val="7"/>
        </w:rPr>
        <w:t xml:space="preserve"> </w:t>
      </w:r>
      <w:r>
        <w:t>that</w:t>
      </w:r>
      <w:r>
        <w:rPr>
          <w:spacing w:val="7"/>
        </w:rPr>
        <w:t xml:space="preserve"> </w:t>
      </w:r>
      <w:r>
        <w:t>lie</w:t>
      </w:r>
      <w:r>
        <w:rPr>
          <w:spacing w:val="6"/>
        </w:rPr>
        <w:t xml:space="preserve"> </w:t>
      </w:r>
      <w:r>
        <w:t>behind</w:t>
      </w:r>
      <w:r>
        <w:rPr>
          <w:spacing w:val="7"/>
        </w:rPr>
        <w:t xml:space="preserve"> </w:t>
      </w:r>
      <w:r>
        <w:t>this</w:t>
      </w:r>
      <w:r>
        <w:rPr>
          <w:spacing w:val="5"/>
        </w:rPr>
        <w:t xml:space="preserve"> </w:t>
      </w:r>
      <w:r>
        <w:t>way</w:t>
      </w:r>
      <w:r>
        <w:rPr>
          <w:spacing w:val="7"/>
        </w:rPr>
        <w:t xml:space="preserve"> </w:t>
      </w:r>
      <w:r>
        <w:t>of</w:t>
      </w:r>
      <w:r>
        <w:rPr>
          <w:spacing w:val="7"/>
        </w:rPr>
        <w:t xml:space="preserve"> </w:t>
      </w:r>
      <w:r>
        <w:t>looking</w:t>
      </w:r>
      <w:r>
        <w:rPr>
          <w:spacing w:val="6"/>
        </w:rPr>
        <w:t xml:space="preserve"> </w:t>
      </w:r>
      <w:r>
        <w:t>at</w:t>
      </w:r>
      <w:r>
        <w:rPr>
          <w:spacing w:val="7"/>
        </w:rPr>
        <w:t xml:space="preserve"> </w:t>
      </w:r>
      <w:r>
        <w:t>retirement</w:t>
      </w:r>
      <w:r>
        <w:rPr>
          <w:spacing w:val="7"/>
        </w:rPr>
        <w:t xml:space="preserve"> </w:t>
      </w:r>
      <w:r>
        <w:t>and</w:t>
      </w:r>
      <w:r>
        <w:rPr>
          <w:spacing w:val="6"/>
        </w:rPr>
        <w:t xml:space="preserve"> </w:t>
      </w:r>
      <w:r>
        <w:rPr>
          <w:spacing w:val="-5"/>
        </w:rPr>
        <w:t>its</w:t>
      </w:r>
    </w:p>
    <w:p w14:paraId="50FAAC28" w14:textId="77777777" w:rsidR="006E0EA6" w:rsidRDefault="00000000">
      <w:pPr>
        <w:pStyle w:val="BodyText"/>
        <w:spacing w:before="11" w:line="249" w:lineRule="auto"/>
        <w:ind w:left="12" w:right="17"/>
      </w:pPr>
      <w:r>
        <w:t>effects</w:t>
      </w:r>
      <w:r>
        <w:rPr>
          <w:spacing w:val="-11"/>
        </w:rPr>
        <w:t xml:space="preserve"> </w:t>
      </w:r>
      <w:r>
        <w:t>stem</w:t>
      </w:r>
      <w:r>
        <w:rPr>
          <w:spacing w:val="-11"/>
        </w:rPr>
        <w:t xml:space="preserve"> </w:t>
      </w:r>
      <w:r>
        <w:t>from</w:t>
      </w:r>
      <w:r>
        <w:rPr>
          <w:spacing w:val="-11"/>
        </w:rPr>
        <w:t xml:space="preserve"> </w:t>
      </w:r>
      <w:r>
        <w:t>the</w:t>
      </w:r>
      <w:r>
        <w:rPr>
          <w:spacing w:val="-11"/>
        </w:rPr>
        <w:t xml:space="preserve"> </w:t>
      </w:r>
      <w:proofErr w:type="gramStart"/>
      <w:r>
        <w:t>aforementioned</w:t>
      </w:r>
      <w:r>
        <w:rPr>
          <w:spacing w:val="-11"/>
        </w:rPr>
        <w:t xml:space="preserve"> </w:t>
      </w:r>
      <w:r>
        <w:t>cultural</w:t>
      </w:r>
      <w:proofErr w:type="gramEnd"/>
      <w:r>
        <w:rPr>
          <w:spacing w:val="-11"/>
        </w:rPr>
        <w:t xml:space="preserve"> </w:t>
      </w:r>
      <w:r>
        <w:t>emphasis</w:t>
      </w:r>
      <w:r>
        <w:rPr>
          <w:spacing w:val="-11"/>
        </w:rPr>
        <w:t xml:space="preserve"> </w:t>
      </w:r>
      <w:r>
        <w:t>on</w:t>
      </w:r>
      <w:r>
        <w:rPr>
          <w:spacing w:val="-11"/>
        </w:rPr>
        <w:t xml:space="preserve"> </w:t>
      </w:r>
      <w:r>
        <w:t>productivity, effectiveness,</w:t>
      </w:r>
      <w:r>
        <w:rPr>
          <w:spacing w:val="-5"/>
        </w:rPr>
        <w:t xml:space="preserve"> </w:t>
      </w:r>
      <w:r>
        <w:t>and</w:t>
      </w:r>
      <w:r>
        <w:rPr>
          <w:spacing w:val="-4"/>
        </w:rPr>
        <w:t xml:space="preserve"> </w:t>
      </w:r>
      <w:r>
        <w:t>independence.</w:t>
      </w:r>
      <w:r>
        <w:rPr>
          <w:spacing w:val="-5"/>
        </w:rPr>
        <w:t xml:space="preserve"> </w:t>
      </w:r>
      <w:r>
        <w:rPr>
          <w:i/>
        </w:rPr>
        <w:t>The</w:t>
      </w:r>
      <w:r>
        <w:rPr>
          <w:i/>
          <w:spacing w:val="-4"/>
        </w:rPr>
        <w:t xml:space="preserve"> </w:t>
      </w:r>
      <w:r>
        <w:rPr>
          <w:i/>
        </w:rPr>
        <w:t>value</w:t>
      </w:r>
      <w:r>
        <w:rPr>
          <w:i/>
          <w:spacing w:val="-5"/>
        </w:rPr>
        <w:t xml:space="preserve"> </w:t>
      </w:r>
      <w:r>
        <w:rPr>
          <w:i/>
        </w:rPr>
        <w:t>of</w:t>
      </w:r>
      <w:r>
        <w:rPr>
          <w:i/>
          <w:spacing w:val="-5"/>
        </w:rPr>
        <w:t xml:space="preserve"> </w:t>
      </w:r>
      <w:r>
        <w:rPr>
          <w:i/>
        </w:rPr>
        <w:t>work</w:t>
      </w:r>
      <w:r>
        <w:rPr>
          <w:i/>
          <w:spacing w:val="-4"/>
        </w:rPr>
        <w:t xml:space="preserve"> </w:t>
      </w:r>
      <w:r>
        <w:t>lay</w:t>
      </w:r>
      <w:r>
        <w:rPr>
          <w:spacing w:val="-5"/>
        </w:rPr>
        <w:t xml:space="preserve"> </w:t>
      </w:r>
      <w:r>
        <w:t>behind</w:t>
      </w:r>
      <w:r>
        <w:rPr>
          <w:spacing w:val="-4"/>
        </w:rPr>
        <w:t xml:space="preserve"> </w:t>
      </w:r>
      <w:r>
        <w:t>the</w:t>
      </w:r>
      <w:r>
        <w:rPr>
          <w:spacing w:val="-5"/>
        </w:rPr>
        <w:t xml:space="preserve"> </w:t>
      </w:r>
      <w:r>
        <w:t>whole investigation and it was the negative effects of losing this “candy” that were looked for. It is probable that work has a special value for the younger</w:t>
      </w:r>
      <w:r>
        <w:rPr>
          <w:spacing w:val="-2"/>
        </w:rPr>
        <w:t xml:space="preserve"> </w:t>
      </w:r>
      <w:r>
        <w:t>and</w:t>
      </w:r>
      <w:r>
        <w:rPr>
          <w:spacing w:val="-1"/>
        </w:rPr>
        <w:t xml:space="preserve"> </w:t>
      </w:r>
      <w:r>
        <w:t>middle-aged</w:t>
      </w:r>
      <w:r>
        <w:rPr>
          <w:spacing w:val="-2"/>
        </w:rPr>
        <w:t xml:space="preserve"> </w:t>
      </w:r>
      <w:r>
        <w:t>researchers</w:t>
      </w:r>
      <w:r>
        <w:rPr>
          <w:spacing w:val="-1"/>
        </w:rPr>
        <w:t xml:space="preserve"> </w:t>
      </w:r>
      <w:r>
        <w:t>involved</w:t>
      </w:r>
      <w:r>
        <w:rPr>
          <w:spacing w:val="-2"/>
        </w:rPr>
        <w:t xml:space="preserve"> </w:t>
      </w:r>
      <w:r>
        <w:t>in</w:t>
      </w:r>
      <w:r>
        <w:rPr>
          <w:spacing w:val="-1"/>
        </w:rPr>
        <w:t xml:space="preserve"> </w:t>
      </w:r>
      <w:r>
        <w:t>a</w:t>
      </w:r>
      <w:r>
        <w:rPr>
          <w:spacing w:val="-2"/>
        </w:rPr>
        <w:t xml:space="preserve"> </w:t>
      </w:r>
      <w:r>
        <w:t>project</w:t>
      </w:r>
      <w:r>
        <w:rPr>
          <w:spacing w:val="-1"/>
        </w:rPr>
        <w:t xml:space="preserve"> </w:t>
      </w:r>
      <w:r>
        <w:t>like</w:t>
      </w:r>
      <w:r>
        <w:rPr>
          <w:spacing w:val="-2"/>
        </w:rPr>
        <w:t xml:space="preserve"> </w:t>
      </w:r>
      <w:r>
        <w:t>this,</w:t>
      </w:r>
      <w:r>
        <w:rPr>
          <w:spacing w:val="-1"/>
        </w:rPr>
        <w:t xml:space="preserve"> </w:t>
      </w:r>
      <w:r>
        <w:t>but this does not necessarily mean that other people, in other age groups, attach the same value to work.</w:t>
      </w:r>
    </w:p>
    <w:p w14:paraId="3BAB5E69" w14:textId="77777777" w:rsidR="006E0EA6" w:rsidRDefault="00000000">
      <w:pPr>
        <w:pStyle w:val="BodyText"/>
        <w:spacing w:before="8" w:line="249" w:lineRule="auto"/>
        <w:ind w:left="12" w:right="16" w:firstLine="417"/>
      </w:pPr>
      <w:r>
        <w:t>The emphasis on productivity, effectiveness, and independence makes</w:t>
      </w:r>
      <w:r>
        <w:rPr>
          <w:spacing w:val="-1"/>
        </w:rPr>
        <w:t xml:space="preserve"> </w:t>
      </w:r>
      <w:r>
        <w:t>itself</w:t>
      </w:r>
      <w:r>
        <w:rPr>
          <w:spacing w:val="-2"/>
        </w:rPr>
        <w:t xml:space="preserve"> </w:t>
      </w:r>
      <w:r>
        <w:t>felt in</w:t>
      </w:r>
      <w:r>
        <w:rPr>
          <w:spacing w:val="-2"/>
        </w:rPr>
        <w:t xml:space="preserve"> </w:t>
      </w:r>
      <w:r>
        <w:t>another way in</w:t>
      </w:r>
      <w:r>
        <w:rPr>
          <w:spacing w:val="-2"/>
        </w:rPr>
        <w:t xml:space="preserve"> </w:t>
      </w:r>
      <w:r>
        <w:t>investigations of</w:t>
      </w:r>
      <w:r>
        <w:rPr>
          <w:spacing w:val="-2"/>
        </w:rPr>
        <w:t xml:space="preserve"> </w:t>
      </w:r>
      <w:r>
        <w:t>this kind.</w:t>
      </w:r>
      <w:r>
        <w:rPr>
          <w:spacing w:val="-2"/>
        </w:rPr>
        <w:t xml:space="preserve"> </w:t>
      </w:r>
      <w:r>
        <w:t xml:space="preserve">Old </w:t>
      </w:r>
      <w:r>
        <w:rPr>
          <w:spacing w:val="-2"/>
        </w:rPr>
        <w:t>people</w:t>
      </w:r>
    </w:p>
    <w:p w14:paraId="3851C0DB" w14:textId="77777777" w:rsidR="006E0EA6" w:rsidRDefault="006E0EA6">
      <w:pPr>
        <w:pStyle w:val="BodyText"/>
        <w:spacing w:line="249" w:lineRule="auto"/>
        <w:sectPr w:rsidR="006E0EA6">
          <w:pgSz w:w="7920" w:h="12590"/>
          <w:pgMar w:top="1200" w:right="720" w:bottom="280" w:left="720" w:header="691" w:footer="0" w:gutter="0"/>
          <w:cols w:space="720"/>
        </w:sectPr>
      </w:pPr>
    </w:p>
    <w:p w14:paraId="33605BD0" w14:textId="77777777" w:rsidR="006E0EA6" w:rsidRDefault="00000000">
      <w:pPr>
        <w:pStyle w:val="BodyText"/>
        <w:spacing w:before="122" w:line="252" w:lineRule="auto"/>
        <w:ind w:left="13" w:right="17"/>
      </w:pPr>
      <w:r>
        <w:lastRenderedPageBreak/>
        <w:t xml:space="preserve">are expected to be active—mentally, physically, and socially. They are expected to exercise, to be responsible for their health. To the extent that we researchers think that old people are not sufficiently active or responsible for their health, we start intervention programs </w:t>
      </w:r>
      <w:proofErr w:type="gramStart"/>
      <w:r>
        <w:t>in order to</w:t>
      </w:r>
      <w:proofErr w:type="gramEnd"/>
      <w:r>
        <w:t xml:space="preserve"> make our “guinea pigs” behave the way we want them to. Juul-Jensen (1984) once wrote about gerontological researchers in this respect:</w:t>
      </w:r>
    </w:p>
    <w:p w14:paraId="12AF14A1" w14:textId="77777777" w:rsidR="006E0EA6" w:rsidRDefault="006E0EA6">
      <w:pPr>
        <w:pStyle w:val="BodyText"/>
        <w:spacing w:before="15"/>
        <w:jc w:val="left"/>
      </w:pPr>
    </w:p>
    <w:p w14:paraId="61B724B3" w14:textId="77777777" w:rsidR="006E0EA6" w:rsidRDefault="00000000">
      <w:pPr>
        <w:spacing w:line="223" w:lineRule="auto"/>
        <w:ind w:left="490" w:right="494"/>
        <w:jc w:val="both"/>
        <w:rPr>
          <w:i/>
          <w:sz w:val="20"/>
        </w:rPr>
      </w:pPr>
      <w:r>
        <w:rPr>
          <w:i/>
          <w:spacing w:val="-2"/>
          <w:sz w:val="20"/>
        </w:rPr>
        <w:t>We</w:t>
      </w:r>
      <w:r>
        <w:rPr>
          <w:i/>
          <w:spacing w:val="-10"/>
          <w:sz w:val="20"/>
        </w:rPr>
        <w:t xml:space="preserve"> </w:t>
      </w:r>
      <w:r>
        <w:rPr>
          <w:i/>
          <w:spacing w:val="-2"/>
          <w:sz w:val="20"/>
        </w:rPr>
        <w:t>not</w:t>
      </w:r>
      <w:r>
        <w:rPr>
          <w:i/>
          <w:spacing w:val="-9"/>
          <w:sz w:val="20"/>
        </w:rPr>
        <w:t xml:space="preserve"> </w:t>
      </w:r>
      <w:r>
        <w:rPr>
          <w:i/>
          <w:spacing w:val="-2"/>
          <w:sz w:val="20"/>
        </w:rPr>
        <w:t>only</w:t>
      </w:r>
      <w:r>
        <w:rPr>
          <w:i/>
          <w:spacing w:val="-9"/>
          <w:sz w:val="20"/>
        </w:rPr>
        <w:t xml:space="preserve"> </w:t>
      </w:r>
      <w:r>
        <w:rPr>
          <w:i/>
          <w:spacing w:val="-2"/>
          <w:sz w:val="20"/>
        </w:rPr>
        <w:t>interest</w:t>
      </w:r>
      <w:r>
        <w:rPr>
          <w:i/>
          <w:spacing w:val="-9"/>
          <w:sz w:val="20"/>
        </w:rPr>
        <w:t xml:space="preserve"> </w:t>
      </w:r>
      <w:r>
        <w:rPr>
          <w:i/>
          <w:spacing w:val="-2"/>
          <w:sz w:val="20"/>
        </w:rPr>
        <w:t>ourselves</w:t>
      </w:r>
      <w:r>
        <w:rPr>
          <w:i/>
          <w:spacing w:val="-9"/>
          <w:sz w:val="20"/>
        </w:rPr>
        <w:t xml:space="preserve"> </w:t>
      </w:r>
      <w:r>
        <w:rPr>
          <w:i/>
          <w:spacing w:val="-2"/>
          <w:sz w:val="20"/>
        </w:rPr>
        <w:t>in</w:t>
      </w:r>
      <w:r>
        <w:rPr>
          <w:i/>
          <w:spacing w:val="-9"/>
          <w:sz w:val="20"/>
        </w:rPr>
        <w:t xml:space="preserve"> </w:t>
      </w:r>
      <w:r>
        <w:rPr>
          <w:i/>
          <w:spacing w:val="-2"/>
          <w:sz w:val="20"/>
        </w:rPr>
        <w:t>what</w:t>
      </w:r>
      <w:r>
        <w:rPr>
          <w:i/>
          <w:spacing w:val="-9"/>
          <w:sz w:val="20"/>
        </w:rPr>
        <w:t xml:space="preserve"> </w:t>
      </w:r>
      <w:r>
        <w:rPr>
          <w:i/>
          <w:spacing w:val="-2"/>
          <w:sz w:val="20"/>
        </w:rPr>
        <w:t>we</w:t>
      </w:r>
      <w:r>
        <w:rPr>
          <w:i/>
          <w:spacing w:val="-9"/>
          <w:sz w:val="20"/>
        </w:rPr>
        <w:t xml:space="preserve"> </w:t>
      </w:r>
      <w:r>
        <w:rPr>
          <w:i/>
          <w:spacing w:val="-2"/>
          <w:sz w:val="20"/>
        </w:rPr>
        <w:t>shall</w:t>
      </w:r>
      <w:r>
        <w:rPr>
          <w:i/>
          <w:spacing w:val="-9"/>
          <w:sz w:val="20"/>
        </w:rPr>
        <w:t xml:space="preserve"> </w:t>
      </w:r>
      <w:r>
        <w:rPr>
          <w:i/>
          <w:spacing w:val="-2"/>
          <w:sz w:val="20"/>
        </w:rPr>
        <w:t>do</w:t>
      </w:r>
      <w:r>
        <w:rPr>
          <w:i/>
          <w:spacing w:val="-9"/>
          <w:sz w:val="20"/>
        </w:rPr>
        <w:t xml:space="preserve"> </w:t>
      </w:r>
      <w:r>
        <w:rPr>
          <w:i/>
          <w:spacing w:val="-2"/>
          <w:sz w:val="20"/>
        </w:rPr>
        <w:t>as</w:t>
      </w:r>
      <w:r>
        <w:rPr>
          <w:i/>
          <w:spacing w:val="-9"/>
          <w:sz w:val="20"/>
        </w:rPr>
        <w:t xml:space="preserve"> </w:t>
      </w:r>
      <w:r>
        <w:rPr>
          <w:i/>
          <w:spacing w:val="-2"/>
          <w:sz w:val="20"/>
        </w:rPr>
        <w:t>young</w:t>
      </w:r>
      <w:r>
        <w:rPr>
          <w:i/>
          <w:spacing w:val="-9"/>
          <w:sz w:val="20"/>
        </w:rPr>
        <w:t xml:space="preserve"> </w:t>
      </w:r>
      <w:r>
        <w:rPr>
          <w:i/>
          <w:spacing w:val="-2"/>
          <w:sz w:val="20"/>
        </w:rPr>
        <w:t>people</w:t>
      </w:r>
      <w:r>
        <w:rPr>
          <w:i/>
          <w:spacing w:val="-9"/>
          <w:sz w:val="20"/>
        </w:rPr>
        <w:t xml:space="preserve"> </w:t>
      </w:r>
      <w:proofErr w:type="gramStart"/>
      <w:r>
        <w:rPr>
          <w:i/>
          <w:spacing w:val="-2"/>
          <w:sz w:val="20"/>
        </w:rPr>
        <w:t xml:space="preserve">in </w:t>
      </w:r>
      <w:r>
        <w:rPr>
          <w:i/>
          <w:sz w:val="20"/>
        </w:rPr>
        <w:t>order to</w:t>
      </w:r>
      <w:proofErr w:type="gramEnd"/>
      <w:r>
        <w:rPr>
          <w:i/>
          <w:sz w:val="20"/>
        </w:rPr>
        <w:t xml:space="preserve"> retain our vitality and health in old age. We speak, in one way,</w:t>
      </w:r>
      <w:r>
        <w:rPr>
          <w:i/>
          <w:spacing w:val="-9"/>
          <w:sz w:val="20"/>
        </w:rPr>
        <w:t xml:space="preserve"> </w:t>
      </w:r>
      <w:r>
        <w:rPr>
          <w:i/>
          <w:sz w:val="20"/>
        </w:rPr>
        <w:t>on</w:t>
      </w:r>
      <w:r>
        <w:rPr>
          <w:i/>
          <w:spacing w:val="-9"/>
          <w:sz w:val="20"/>
        </w:rPr>
        <w:t xml:space="preserve"> </w:t>
      </w:r>
      <w:r>
        <w:rPr>
          <w:i/>
          <w:sz w:val="20"/>
        </w:rPr>
        <w:t>behalf</w:t>
      </w:r>
      <w:r>
        <w:rPr>
          <w:i/>
          <w:spacing w:val="-10"/>
          <w:sz w:val="20"/>
        </w:rPr>
        <w:t xml:space="preserve"> </w:t>
      </w:r>
      <w:r>
        <w:rPr>
          <w:i/>
          <w:sz w:val="20"/>
        </w:rPr>
        <w:t>of</w:t>
      </w:r>
      <w:r>
        <w:rPr>
          <w:i/>
          <w:spacing w:val="-9"/>
          <w:sz w:val="20"/>
        </w:rPr>
        <w:t xml:space="preserve"> </w:t>
      </w:r>
      <w:r>
        <w:rPr>
          <w:i/>
          <w:sz w:val="20"/>
        </w:rPr>
        <w:t>the</w:t>
      </w:r>
      <w:r>
        <w:rPr>
          <w:i/>
          <w:spacing w:val="-9"/>
          <w:sz w:val="20"/>
        </w:rPr>
        <w:t xml:space="preserve"> </w:t>
      </w:r>
      <w:r>
        <w:rPr>
          <w:i/>
          <w:sz w:val="20"/>
        </w:rPr>
        <w:t>elderly.</w:t>
      </w:r>
      <w:r>
        <w:rPr>
          <w:i/>
          <w:spacing w:val="-9"/>
          <w:sz w:val="20"/>
        </w:rPr>
        <w:t xml:space="preserve"> </w:t>
      </w:r>
      <w:r>
        <w:rPr>
          <w:i/>
          <w:sz w:val="20"/>
        </w:rPr>
        <w:t>We</w:t>
      </w:r>
      <w:r>
        <w:rPr>
          <w:i/>
          <w:spacing w:val="-9"/>
          <w:sz w:val="20"/>
        </w:rPr>
        <w:t xml:space="preserve"> </w:t>
      </w:r>
      <w:r>
        <w:rPr>
          <w:i/>
          <w:sz w:val="20"/>
        </w:rPr>
        <w:t>profess</w:t>
      </w:r>
      <w:r>
        <w:rPr>
          <w:i/>
          <w:spacing w:val="-10"/>
          <w:sz w:val="20"/>
        </w:rPr>
        <w:t xml:space="preserve"> </w:t>
      </w:r>
      <w:r>
        <w:rPr>
          <w:i/>
          <w:sz w:val="20"/>
        </w:rPr>
        <w:t>to</w:t>
      </w:r>
      <w:r>
        <w:rPr>
          <w:i/>
          <w:spacing w:val="-9"/>
          <w:sz w:val="20"/>
        </w:rPr>
        <w:t xml:space="preserve"> </w:t>
      </w:r>
      <w:r>
        <w:rPr>
          <w:i/>
          <w:sz w:val="20"/>
        </w:rPr>
        <w:t>know</w:t>
      </w:r>
      <w:r>
        <w:rPr>
          <w:i/>
          <w:spacing w:val="-9"/>
          <w:sz w:val="20"/>
        </w:rPr>
        <w:t xml:space="preserve"> </w:t>
      </w:r>
      <w:r>
        <w:rPr>
          <w:i/>
          <w:sz w:val="20"/>
        </w:rPr>
        <w:t>what</w:t>
      </w:r>
      <w:r>
        <w:rPr>
          <w:i/>
          <w:spacing w:val="-9"/>
          <w:sz w:val="20"/>
        </w:rPr>
        <w:t xml:space="preserve"> </w:t>
      </w:r>
      <w:r>
        <w:rPr>
          <w:i/>
          <w:sz w:val="20"/>
        </w:rPr>
        <w:t>it</w:t>
      </w:r>
      <w:r>
        <w:rPr>
          <w:i/>
          <w:spacing w:val="-9"/>
          <w:sz w:val="20"/>
        </w:rPr>
        <w:t xml:space="preserve"> </w:t>
      </w:r>
      <w:r>
        <w:rPr>
          <w:i/>
          <w:sz w:val="20"/>
        </w:rPr>
        <w:t>is</w:t>
      </w:r>
      <w:r>
        <w:rPr>
          <w:i/>
          <w:spacing w:val="-10"/>
          <w:sz w:val="20"/>
        </w:rPr>
        <w:t xml:space="preserve"> </w:t>
      </w:r>
      <w:r>
        <w:rPr>
          <w:i/>
          <w:sz w:val="20"/>
        </w:rPr>
        <w:t>that</w:t>
      </w:r>
      <w:r>
        <w:rPr>
          <w:i/>
          <w:spacing w:val="-9"/>
          <w:sz w:val="20"/>
        </w:rPr>
        <w:t xml:space="preserve"> </w:t>
      </w:r>
      <w:r>
        <w:rPr>
          <w:i/>
          <w:sz w:val="20"/>
        </w:rPr>
        <w:t xml:space="preserve">can </w:t>
      </w:r>
      <w:r>
        <w:rPr>
          <w:i/>
          <w:spacing w:val="-2"/>
          <w:sz w:val="20"/>
        </w:rPr>
        <w:t>secure</w:t>
      </w:r>
      <w:r>
        <w:rPr>
          <w:i/>
          <w:spacing w:val="-8"/>
          <w:sz w:val="20"/>
        </w:rPr>
        <w:t xml:space="preserve"> </w:t>
      </w:r>
      <w:r>
        <w:rPr>
          <w:i/>
          <w:spacing w:val="-2"/>
          <w:sz w:val="20"/>
        </w:rPr>
        <w:t>a</w:t>
      </w:r>
      <w:r>
        <w:rPr>
          <w:i/>
          <w:spacing w:val="-7"/>
          <w:sz w:val="20"/>
        </w:rPr>
        <w:t xml:space="preserve"> </w:t>
      </w:r>
      <w:r>
        <w:rPr>
          <w:i/>
          <w:spacing w:val="-2"/>
          <w:sz w:val="20"/>
        </w:rPr>
        <w:t>meaningful</w:t>
      </w:r>
      <w:r>
        <w:rPr>
          <w:i/>
          <w:spacing w:val="-8"/>
          <w:sz w:val="20"/>
        </w:rPr>
        <w:t xml:space="preserve"> </w:t>
      </w:r>
      <w:r>
        <w:rPr>
          <w:i/>
          <w:spacing w:val="-2"/>
          <w:sz w:val="20"/>
        </w:rPr>
        <w:t>life</w:t>
      </w:r>
      <w:r>
        <w:rPr>
          <w:i/>
          <w:spacing w:val="-8"/>
          <w:sz w:val="20"/>
        </w:rPr>
        <w:t xml:space="preserve"> </w:t>
      </w:r>
      <w:r>
        <w:rPr>
          <w:i/>
          <w:spacing w:val="-2"/>
          <w:sz w:val="20"/>
        </w:rPr>
        <w:t>for</w:t>
      </w:r>
      <w:r>
        <w:rPr>
          <w:i/>
          <w:spacing w:val="-7"/>
          <w:sz w:val="20"/>
        </w:rPr>
        <w:t xml:space="preserve"> </w:t>
      </w:r>
      <w:r>
        <w:rPr>
          <w:i/>
          <w:spacing w:val="-2"/>
          <w:sz w:val="20"/>
        </w:rPr>
        <w:t>the</w:t>
      </w:r>
      <w:r>
        <w:rPr>
          <w:i/>
          <w:spacing w:val="-8"/>
          <w:sz w:val="20"/>
        </w:rPr>
        <w:t xml:space="preserve"> </w:t>
      </w:r>
      <w:r>
        <w:rPr>
          <w:i/>
          <w:spacing w:val="-2"/>
          <w:sz w:val="20"/>
        </w:rPr>
        <w:t>elderly,</w:t>
      </w:r>
      <w:r>
        <w:rPr>
          <w:i/>
          <w:spacing w:val="-8"/>
          <w:sz w:val="20"/>
        </w:rPr>
        <w:t xml:space="preserve"> </w:t>
      </w:r>
      <w:r>
        <w:rPr>
          <w:i/>
          <w:spacing w:val="-2"/>
          <w:sz w:val="20"/>
        </w:rPr>
        <w:t>marked</w:t>
      </w:r>
      <w:r>
        <w:rPr>
          <w:i/>
          <w:spacing w:val="-7"/>
          <w:sz w:val="20"/>
        </w:rPr>
        <w:t xml:space="preserve"> </w:t>
      </w:r>
      <w:r>
        <w:rPr>
          <w:i/>
          <w:spacing w:val="-2"/>
          <w:sz w:val="20"/>
        </w:rPr>
        <w:t>by</w:t>
      </w:r>
      <w:r>
        <w:rPr>
          <w:i/>
          <w:spacing w:val="-8"/>
          <w:sz w:val="20"/>
        </w:rPr>
        <w:t xml:space="preserve"> </w:t>
      </w:r>
      <w:r>
        <w:rPr>
          <w:i/>
          <w:spacing w:val="-2"/>
          <w:sz w:val="20"/>
        </w:rPr>
        <w:t>the</w:t>
      </w:r>
      <w:r>
        <w:rPr>
          <w:i/>
          <w:spacing w:val="-8"/>
          <w:sz w:val="20"/>
        </w:rPr>
        <w:t xml:space="preserve"> </w:t>
      </w:r>
      <w:r>
        <w:rPr>
          <w:i/>
          <w:spacing w:val="-2"/>
          <w:sz w:val="20"/>
        </w:rPr>
        <w:t>striving</w:t>
      </w:r>
      <w:r>
        <w:rPr>
          <w:i/>
          <w:spacing w:val="-7"/>
          <w:sz w:val="20"/>
        </w:rPr>
        <w:t xml:space="preserve"> </w:t>
      </w:r>
      <w:r>
        <w:rPr>
          <w:i/>
          <w:spacing w:val="-2"/>
          <w:sz w:val="20"/>
        </w:rPr>
        <w:t>of</w:t>
      </w:r>
      <w:r>
        <w:rPr>
          <w:i/>
          <w:spacing w:val="-8"/>
          <w:sz w:val="20"/>
        </w:rPr>
        <w:t xml:space="preserve"> </w:t>
      </w:r>
      <w:r>
        <w:rPr>
          <w:i/>
          <w:spacing w:val="-2"/>
          <w:sz w:val="20"/>
        </w:rPr>
        <w:t xml:space="preserve">the </w:t>
      </w:r>
      <w:r>
        <w:rPr>
          <w:i/>
          <w:sz w:val="20"/>
        </w:rPr>
        <w:t>individual</w:t>
      </w:r>
      <w:r>
        <w:rPr>
          <w:i/>
          <w:spacing w:val="5"/>
          <w:sz w:val="20"/>
        </w:rPr>
        <w:t xml:space="preserve"> </w:t>
      </w:r>
      <w:r>
        <w:rPr>
          <w:i/>
          <w:sz w:val="20"/>
        </w:rPr>
        <w:t>to</w:t>
      </w:r>
      <w:r>
        <w:rPr>
          <w:i/>
          <w:spacing w:val="4"/>
          <w:sz w:val="20"/>
        </w:rPr>
        <w:t xml:space="preserve"> </w:t>
      </w:r>
      <w:r>
        <w:rPr>
          <w:i/>
          <w:sz w:val="20"/>
        </w:rPr>
        <w:t>realize</w:t>
      </w:r>
      <w:r>
        <w:rPr>
          <w:i/>
          <w:spacing w:val="5"/>
          <w:sz w:val="20"/>
        </w:rPr>
        <w:t xml:space="preserve"> </w:t>
      </w:r>
      <w:r>
        <w:rPr>
          <w:i/>
          <w:sz w:val="20"/>
        </w:rPr>
        <w:t>himself</w:t>
      </w:r>
      <w:r>
        <w:rPr>
          <w:i/>
          <w:spacing w:val="5"/>
          <w:sz w:val="20"/>
        </w:rPr>
        <w:t xml:space="preserve"> </w:t>
      </w:r>
      <w:r>
        <w:rPr>
          <w:i/>
          <w:sz w:val="20"/>
        </w:rPr>
        <w:t>to</w:t>
      </w:r>
      <w:r>
        <w:rPr>
          <w:i/>
          <w:spacing w:val="5"/>
          <w:sz w:val="20"/>
        </w:rPr>
        <w:t xml:space="preserve"> </w:t>
      </w:r>
      <w:r>
        <w:rPr>
          <w:i/>
          <w:sz w:val="20"/>
        </w:rPr>
        <w:t>the</w:t>
      </w:r>
      <w:r>
        <w:rPr>
          <w:i/>
          <w:spacing w:val="4"/>
          <w:sz w:val="20"/>
        </w:rPr>
        <w:t xml:space="preserve"> </w:t>
      </w:r>
      <w:r>
        <w:rPr>
          <w:i/>
          <w:sz w:val="20"/>
        </w:rPr>
        <w:t>end</w:t>
      </w:r>
      <w:r>
        <w:rPr>
          <w:rFonts w:ascii="Times New Roman"/>
          <w:spacing w:val="64"/>
          <w:w w:val="150"/>
          <w:sz w:val="20"/>
        </w:rPr>
        <w:t xml:space="preserve">  </w:t>
      </w:r>
      <w:r>
        <w:rPr>
          <w:i/>
          <w:sz w:val="20"/>
        </w:rPr>
        <w:t>We</w:t>
      </w:r>
      <w:r>
        <w:rPr>
          <w:i/>
          <w:spacing w:val="7"/>
          <w:sz w:val="20"/>
        </w:rPr>
        <w:t xml:space="preserve"> </w:t>
      </w:r>
      <w:r>
        <w:rPr>
          <w:i/>
          <w:sz w:val="20"/>
        </w:rPr>
        <w:t>see</w:t>
      </w:r>
      <w:r>
        <w:rPr>
          <w:i/>
          <w:spacing w:val="4"/>
          <w:sz w:val="20"/>
        </w:rPr>
        <w:t xml:space="preserve"> </w:t>
      </w:r>
      <w:r>
        <w:rPr>
          <w:i/>
          <w:sz w:val="20"/>
        </w:rPr>
        <w:t>in</w:t>
      </w:r>
      <w:r>
        <w:rPr>
          <w:i/>
          <w:spacing w:val="5"/>
          <w:sz w:val="20"/>
        </w:rPr>
        <w:t xml:space="preserve"> </w:t>
      </w:r>
      <w:r>
        <w:rPr>
          <w:i/>
          <w:sz w:val="20"/>
        </w:rPr>
        <w:t>front</w:t>
      </w:r>
      <w:r>
        <w:rPr>
          <w:i/>
          <w:spacing w:val="4"/>
          <w:sz w:val="20"/>
        </w:rPr>
        <w:t xml:space="preserve"> </w:t>
      </w:r>
      <w:r>
        <w:rPr>
          <w:i/>
          <w:sz w:val="20"/>
        </w:rPr>
        <w:t>of</w:t>
      </w:r>
      <w:r>
        <w:rPr>
          <w:i/>
          <w:spacing w:val="6"/>
          <w:sz w:val="20"/>
        </w:rPr>
        <w:t xml:space="preserve"> </w:t>
      </w:r>
      <w:r>
        <w:rPr>
          <w:i/>
          <w:sz w:val="20"/>
        </w:rPr>
        <w:t>us</w:t>
      </w:r>
      <w:r>
        <w:rPr>
          <w:i/>
          <w:spacing w:val="4"/>
          <w:sz w:val="20"/>
        </w:rPr>
        <w:t xml:space="preserve"> </w:t>
      </w:r>
      <w:r>
        <w:rPr>
          <w:i/>
          <w:spacing w:val="-5"/>
          <w:sz w:val="20"/>
        </w:rPr>
        <w:t>the</w:t>
      </w:r>
    </w:p>
    <w:p w14:paraId="4A07DA6B" w14:textId="77777777" w:rsidR="006E0EA6" w:rsidRDefault="00000000">
      <w:pPr>
        <w:spacing w:before="6" w:line="223" w:lineRule="auto"/>
        <w:ind w:left="490" w:right="494"/>
        <w:jc w:val="both"/>
        <w:rPr>
          <w:i/>
          <w:sz w:val="20"/>
        </w:rPr>
      </w:pPr>
      <w:r>
        <w:rPr>
          <w:i/>
          <w:spacing w:val="-4"/>
          <w:sz w:val="20"/>
        </w:rPr>
        <w:t>image</w:t>
      </w:r>
      <w:r>
        <w:rPr>
          <w:i/>
          <w:spacing w:val="-6"/>
          <w:sz w:val="20"/>
        </w:rPr>
        <w:t xml:space="preserve"> </w:t>
      </w:r>
      <w:r>
        <w:rPr>
          <w:i/>
          <w:spacing w:val="-4"/>
          <w:sz w:val="20"/>
        </w:rPr>
        <w:t>of</w:t>
      </w:r>
      <w:r>
        <w:rPr>
          <w:i/>
          <w:spacing w:val="-5"/>
          <w:sz w:val="20"/>
        </w:rPr>
        <w:t xml:space="preserve"> </w:t>
      </w:r>
      <w:r>
        <w:rPr>
          <w:i/>
          <w:spacing w:val="-4"/>
          <w:sz w:val="20"/>
        </w:rPr>
        <w:t>the</w:t>
      </w:r>
      <w:r>
        <w:rPr>
          <w:i/>
          <w:spacing w:val="-6"/>
          <w:sz w:val="20"/>
        </w:rPr>
        <w:t xml:space="preserve"> </w:t>
      </w:r>
      <w:r>
        <w:rPr>
          <w:i/>
          <w:spacing w:val="-4"/>
          <w:sz w:val="20"/>
        </w:rPr>
        <w:t>vigorous</w:t>
      </w:r>
      <w:r>
        <w:rPr>
          <w:i/>
          <w:spacing w:val="-5"/>
          <w:sz w:val="20"/>
        </w:rPr>
        <w:t xml:space="preserve"> </w:t>
      </w:r>
      <w:r>
        <w:rPr>
          <w:i/>
          <w:spacing w:val="-4"/>
          <w:sz w:val="20"/>
        </w:rPr>
        <w:t>citizen,</w:t>
      </w:r>
      <w:r>
        <w:rPr>
          <w:i/>
          <w:spacing w:val="-6"/>
          <w:sz w:val="20"/>
        </w:rPr>
        <w:t xml:space="preserve"> </w:t>
      </w:r>
      <w:r>
        <w:rPr>
          <w:i/>
          <w:spacing w:val="-4"/>
          <w:sz w:val="20"/>
        </w:rPr>
        <w:t>who—with</w:t>
      </w:r>
      <w:r>
        <w:rPr>
          <w:i/>
          <w:spacing w:val="-6"/>
          <w:sz w:val="20"/>
        </w:rPr>
        <w:t xml:space="preserve"> </w:t>
      </w:r>
      <w:r>
        <w:rPr>
          <w:i/>
          <w:spacing w:val="-4"/>
          <w:sz w:val="20"/>
        </w:rPr>
        <w:t>a</w:t>
      </w:r>
      <w:r>
        <w:rPr>
          <w:i/>
          <w:spacing w:val="-5"/>
          <w:sz w:val="20"/>
        </w:rPr>
        <w:t xml:space="preserve"> </w:t>
      </w:r>
      <w:r>
        <w:rPr>
          <w:i/>
          <w:spacing w:val="-4"/>
          <w:sz w:val="20"/>
        </w:rPr>
        <w:t>smile</w:t>
      </w:r>
      <w:r>
        <w:rPr>
          <w:i/>
          <w:spacing w:val="-6"/>
          <w:sz w:val="20"/>
        </w:rPr>
        <w:t xml:space="preserve"> </w:t>
      </w:r>
      <w:r>
        <w:rPr>
          <w:i/>
          <w:spacing w:val="-4"/>
          <w:sz w:val="20"/>
        </w:rPr>
        <w:t>on</w:t>
      </w:r>
      <w:r>
        <w:rPr>
          <w:i/>
          <w:spacing w:val="-6"/>
          <w:sz w:val="20"/>
        </w:rPr>
        <w:t xml:space="preserve"> </w:t>
      </w:r>
      <w:r>
        <w:rPr>
          <w:i/>
          <w:spacing w:val="-4"/>
          <w:sz w:val="20"/>
        </w:rPr>
        <w:t>his</w:t>
      </w:r>
      <w:r>
        <w:rPr>
          <w:i/>
          <w:spacing w:val="-5"/>
          <w:sz w:val="20"/>
        </w:rPr>
        <w:t xml:space="preserve"> </w:t>
      </w:r>
      <w:r>
        <w:rPr>
          <w:i/>
          <w:spacing w:val="-4"/>
          <w:sz w:val="20"/>
        </w:rPr>
        <w:t>lips—realizes</w:t>
      </w:r>
      <w:r>
        <w:rPr>
          <w:i/>
          <w:sz w:val="20"/>
        </w:rPr>
        <w:t xml:space="preserve"> </w:t>
      </w:r>
      <w:r>
        <w:rPr>
          <w:i/>
          <w:w w:val="90"/>
          <w:sz w:val="20"/>
        </w:rPr>
        <w:t>his</w:t>
      </w:r>
      <w:r>
        <w:rPr>
          <w:i/>
          <w:spacing w:val="-4"/>
          <w:w w:val="90"/>
          <w:sz w:val="20"/>
        </w:rPr>
        <w:t xml:space="preserve"> </w:t>
      </w:r>
      <w:r>
        <w:rPr>
          <w:i/>
          <w:w w:val="90"/>
          <w:sz w:val="20"/>
        </w:rPr>
        <w:t>life,</w:t>
      </w:r>
      <w:r>
        <w:rPr>
          <w:i/>
          <w:spacing w:val="-4"/>
          <w:w w:val="90"/>
          <w:sz w:val="20"/>
        </w:rPr>
        <w:t xml:space="preserve"> </w:t>
      </w:r>
      <w:r>
        <w:rPr>
          <w:i/>
          <w:w w:val="90"/>
          <w:sz w:val="20"/>
        </w:rPr>
        <w:t>while</w:t>
      </w:r>
      <w:r>
        <w:rPr>
          <w:i/>
          <w:spacing w:val="-2"/>
          <w:w w:val="90"/>
          <w:sz w:val="20"/>
        </w:rPr>
        <w:t xml:space="preserve"> </w:t>
      </w:r>
      <w:r>
        <w:rPr>
          <w:i/>
          <w:w w:val="90"/>
          <w:sz w:val="20"/>
        </w:rPr>
        <w:t>he</w:t>
      </w:r>
      <w:r>
        <w:rPr>
          <w:i/>
          <w:spacing w:val="-4"/>
          <w:w w:val="90"/>
          <w:sz w:val="20"/>
        </w:rPr>
        <w:t xml:space="preserve"> </w:t>
      </w:r>
      <w:r>
        <w:rPr>
          <w:i/>
          <w:w w:val="90"/>
          <w:sz w:val="20"/>
        </w:rPr>
        <w:t>runs</w:t>
      </w:r>
      <w:r>
        <w:rPr>
          <w:i/>
          <w:spacing w:val="-4"/>
          <w:w w:val="90"/>
          <w:sz w:val="20"/>
        </w:rPr>
        <w:t xml:space="preserve"> </w:t>
      </w:r>
      <w:r>
        <w:rPr>
          <w:i/>
          <w:w w:val="90"/>
          <w:sz w:val="20"/>
        </w:rPr>
        <w:t>into</w:t>
      </w:r>
      <w:r>
        <w:rPr>
          <w:i/>
          <w:spacing w:val="-4"/>
          <w:w w:val="90"/>
          <w:sz w:val="20"/>
        </w:rPr>
        <w:t xml:space="preserve"> </w:t>
      </w:r>
      <w:r>
        <w:rPr>
          <w:i/>
          <w:w w:val="90"/>
          <w:sz w:val="20"/>
        </w:rPr>
        <w:t>death.</w:t>
      </w:r>
      <w:r>
        <w:rPr>
          <w:i/>
          <w:spacing w:val="-4"/>
          <w:w w:val="90"/>
          <w:sz w:val="20"/>
        </w:rPr>
        <w:t xml:space="preserve"> </w:t>
      </w:r>
      <w:r>
        <w:rPr>
          <w:i/>
          <w:w w:val="90"/>
          <w:sz w:val="20"/>
        </w:rPr>
        <w:t>One</w:t>
      </w:r>
      <w:r>
        <w:rPr>
          <w:i/>
          <w:spacing w:val="-4"/>
          <w:w w:val="90"/>
          <w:sz w:val="20"/>
        </w:rPr>
        <w:t xml:space="preserve"> </w:t>
      </w:r>
      <w:r>
        <w:rPr>
          <w:i/>
          <w:w w:val="90"/>
          <w:sz w:val="20"/>
        </w:rPr>
        <w:t>cannot</w:t>
      </w:r>
      <w:r>
        <w:rPr>
          <w:i/>
          <w:spacing w:val="-2"/>
          <w:w w:val="90"/>
          <w:sz w:val="20"/>
        </w:rPr>
        <w:t xml:space="preserve"> </w:t>
      </w:r>
      <w:r>
        <w:rPr>
          <w:i/>
          <w:w w:val="90"/>
          <w:sz w:val="20"/>
        </w:rPr>
        <w:t>avoid</w:t>
      </w:r>
      <w:r>
        <w:rPr>
          <w:i/>
          <w:spacing w:val="-4"/>
          <w:w w:val="90"/>
          <w:sz w:val="20"/>
        </w:rPr>
        <w:t xml:space="preserve"> </w:t>
      </w:r>
      <w:r>
        <w:rPr>
          <w:i/>
          <w:w w:val="90"/>
          <w:sz w:val="20"/>
        </w:rPr>
        <w:t>the</w:t>
      </w:r>
      <w:r>
        <w:rPr>
          <w:i/>
          <w:spacing w:val="-4"/>
          <w:w w:val="90"/>
          <w:sz w:val="20"/>
        </w:rPr>
        <w:t xml:space="preserve"> </w:t>
      </w:r>
      <w:r>
        <w:rPr>
          <w:i/>
          <w:w w:val="90"/>
          <w:sz w:val="20"/>
        </w:rPr>
        <w:t>following</w:t>
      </w:r>
      <w:r>
        <w:rPr>
          <w:i/>
          <w:spacing w:val="-4"/>
          <w:w w:val="90"/>
          <w:sz w:val="20"/>
        </w:rPr>
        <w:t xml:space="preserve"> </w:t>
      </w:r>
      <w:r>
        <w:rPr>
          <w:i/>
          <w:w w:val="90"/>
          <w:sz w:val="20"/>
        </w:rPr>
        <w:t>criticism:</w:t>
      </w:r>
      <w:r>
        <w:rPr>
          <w:i/>
          <w:sz w:val="20"/>
        </w:rPr>
        <w:t xml:space="preserve"> </w:t>
      </w:r>
      <w:r>
        <w:rPr>
          <w:i/>
          <w:w w:val="90"/>
          <w:sz w:val="20"/>
        </w:rPr>
        <w:t>researchers make the catastrophic mistake of depicting a value, an ideal</w:t>
      </w:r>
      <w:r>
        <w:rPr>
          <w:i/>
          <w:sz w:val="20"/>
        </w:rPr>
        <w:t xml:space="preserve"> </w:t>
      </w:r>
      <w:r>
        <w:rPr>
          <w:i/>
          <w:spacing w:val="-6"/>
          <w:sz w:val="20"/>
        </w:rPr>
        <w:t>for</w:t>
      </w:r>
      <w:r>
        <w:rPr>
          <w:i/>
          <w:spacing w:val="-3"/>
          <w:sz w:val="20"/>
        </w:rPr>
        <w:t xml:space="preserve"> </w:t>
      </w:r>
      <w:r>
        <w:rPr>
          <w:i/>
          <w:spacing w:val="-6"/>
          <w:sz w:val="20"/>
        </w:rPr>
        <w:t>a</w:t>
      </w:r>
      <w:r>
        <w:rPr>
          <w:i/>
          <w:spacing w:val="-3"/>
          <w:sz w:val="20"/>
        </w:rPr>
        <w:t xml:space="preserve"> </w:t>
      </w:r>
      <w:r>
        <w:rPr>
          <w:i/>
          <w:spacing w:val="-6"/>
          <w:sz w:val="20"/>
        </w:rPr>
        <w:t>younger</w:t>
      </w:r>
      <w:r>
        <w:rPr>
          <w:i/>
          <w:spacing w:val="-3"/>
          <w:sz w:val="20"/>
        </w:rPr>
        <w:t xml:space="preserve"> </w:t>
      </w:r>
      <w:r>
        <w:rPr>
          <w:i/>
          <w:spacing w:val="-6"/>
          <w:sz w:val="20"/>
        </w:rPr>
        <w:t>group</w:t>
      </w:r>
      <w:r>
        <w:rPr>
          <w:i/>
          <w:spacing w:val="-4"/>
          <w:sz w:val="20"/>
        </w:rPr>
        <w:t xml:space="preserve"> </w:t>
      </w:r>
      <w:r>
        <w:rPr>
          <w:i/>
          <w:spacing w:val="-6"/>
          <w:sz w:val="20"/>
        </w:rPr>
        <w:t>in</w:t>
      </w:r>
      <w:r>
        <w:rPr>
          <w:i/>
          <w:spacing w:val="-3"/>
          <w:sz w:val="20"/>
        </w:rPr>
        <w:t xml:space="preserve"> </w:t>
      </w:r>
      <w:r>
        <w:rPr>
          <w:i/>
          <w:spacing w:val="-6"/>
          <w:sz w:val="20"/>
        </w:rPr>
        <w:t>modern</w:t>
      </w:r>
      <w:r>
        <w:rPr>
          <w:i/>
          <w:spacing w:val="-3"/>
          <w:sz w:val="20"/>
        </w:rPr>
        <w:t xml:space="preserve"> </w:t>
      </w:r>
      <w:r>
        <w:rPr>
          <w:i/>
          <w:spacing w:val="-6"/>
          <w:sz w:val="20"/>
        </w:rPr>
        <w:t>industrial</w:t>
      </w:r>
      <w:r>
        <w:rPr>
          <w:i/>
          <w:spacing w:val="-3"/>
          <w:sz w:val="20"/>
        </w:rPr>
        <w:t xml:space="preserve"> </w:t>
      </w:r>
      <w:r>
        <w:rPr>
          <w:i/>
          <w:spacing w:val="-6"/>
          <w:sz w:val="20"/>
        </w:rPr>
        <w:t>society,</w:t>
      </w:r>
      <w:r>
        <w:rPr>
          <w:i/>
          <w:spacing w:val="-3"/>
          <w:sz w:val="20"/>
        </w:rPr>
        <w:t xml:space="preserve"> </w:t>
      </w:r>
      <w:r>
        <w:rPr>
          <w:i/>
          <w:spacing w:val="-6"/>
          <w:sz w:val="20"/>
        </w:rPr>
        <w:t>as</w:t>
      </w:r>
      <w:r>
        <w:rPr>
          <w:i/>
          <w:spacing w:val="-3"/>
          <w:sz w:val="20"/>
        </w:rPr>
        <w:t xml:space="preserve"> </w:t>
      </w:r>
      <w:r>
        <w:rPr>
          <w:i/>
          <w:spacing w:val="-6"/>
          <w:sz w:val="20"/>
        </w:rPr>
        <w:t>though</w:t>
      </w:r>
      <w:r>
        <w:rPr>
          <w:i/>
          <w:spacing w:val="-4"/>
          <w:sz w:val="20"/>
        </w:rPr>
        <w:t xml:space="preserve"> </w:t>
      </w:r>
      <w:r>
        <w:rPr>
          <w:i/>
          <w:spacing w:val="-6"/>
          <w:sz w:val="20"/>
        </w:rPr>
        <w:t>it</w:t>
      </w:r>
      <w:r>
        <w:rPr>
          <w:i/>
          <w:spacing w:val="-3"/>
          <w:sz w:val="20"/>
        </w:rPr>
        <w:t xml:space="preserve"> </w:t>
      </w:r>
      <w:r>
        <w:rPr>
          <w:i/>
          <w:spacing w:val="-6"/>
          <w:sz w:val="20"/>
        </w:rPr>
        <w:t>could</w:t>
      </w:r>
      <w:r>
        <w:rPr>
          <w:i/>
          <w:spacing w:val="-3"/>
          <w:sz w:val="20"/>
        </w:rPr>
        <w:t xml:space="preserve"> </w:t>
      </w:r>
      <w:r>
        <w:rPr>
          <w:i/>
          <w:spacing w:val="-6"/>
          <w:sz w:val="20"/>
        </w:rPr>
        <w:t>be</w:t>
      </w:r>
      <w:r>
        <w:rPr>
          <w:i/>
          <w:sz w:val="20"/>
        </w:rPr>
        <w:t xml:space="preserve"> the</w:t>
      </w:r>
      <w:r>
        <w:rPr>
          <w:i/>
          <w:spacing w:val="-2"/>
          <w:sz w:val="20"/>
        </w:rPr>
        <w:t xml:space="preserve"> </w:t>
      </w:r>
      <w:r>
        <w:rPr>
          <w:i/>
          <w:sz w:val="20"/>
        </w:rPr>
        <w:t>fundamental</w:t>
      </w:r>
      <w:r>
        <w:rPr>
          <w:i/>
          <w:spacing w:val="-2"/>
          <w:sz w:val="20"/>
        </w:rPr>
        <w:t xml:space="preserve"> </w:t>
      </w:r>
      <w:r>
        <w:rPr>
          <w:i/>
          <w:sz w:val="20"/>
        </w:rPr>
        <w:t>value</w:t>
      </w:r>
      <w:r>
        <w:rPr>
          <w:i/>
          <w:spacing w:val="-2"/>
          <w:sz w:val="20"/>
        </w:rPr>
        <w:t xml:space="preserve"> </w:t>
      </w:r>
      <w:r>
        <w:rPr>
          <w:i/>
          <w:sz w:val="20"/>
        </w:rPr>
        <w:t>for</w:t>
      </w:r>
      <w:r>
        <w:rPr>
          <w:i/>
          <w:spacing w:val="-2"/>
          <w:sz w:val="20"/>
        </w:rPr>
        <w:t xml:space="preserve"> </w:t>
      </w:r>
      <w:r>
        <w:rPr>
          <w:i/>
          <w:sz w:val="20"/>
        </w:rPr>
        <w:t>old</w:t>
      </w:r>
      <w:r>
        <w:rPr>
          <w:i/>
          <w:spacing w:val="-1"/>
          <w:sz w:val="20"/>
        </w:rPr>
        <w:t xml:space="preserve"> </w:t>
      </w:r>
      <w:r>
        <w:rPr>
          <w:i/>
          <w:sz w:val="20"/>
        </w:rPr>
        <w:t>people</w:t>
      </w:r>
      <w:r>
        <w:rPr>
          <w:i/>
          <w:spacing w:val="-2"/>
          <w:sz w:val="20"/>
        </w:rPr>
        <w:t xml:space="preserve"> </w:t>
      </w:r>
      <w:r>
        <w:rPr>
          <w:i/>
          <w:sz w:val="20"/>
        </w:rPr>
        <w:t>in</w:t>
      </w:r>
      <w:r>
        <w:rPr>
          <w:i/>
          <w:spacing w:val="-2"/>
          <w:sz w:val="20"/>
        </w:rPr>
        <w:t xml:space="preserve"> </w:t>
      </w:r>
      <w:r>
        <w:rPr>
          <w:i/>
          <w:sz w:val="20"/>
        </w:rPr>
        <w:t>general.</w:t>
      </w:r>
      <w:r>
        <w:rPr>
          <w:i/>
          <w:spacing w:val="-2"/>
          <w:sz w:val="20"/>
        </w:rPr>
        <w:t xml:space="preserve"> </w:t>
      </w:r>
      <w:r>
        <w:rPr>
          <w:i/>
          <w:sz w:val="20"/>
        </w:rPr>
        <w:t>(p.</w:t>
      </w:r>
      <w:r>
        <w:rPr>
          <w:i/>
          <w:spacing w:val="-1"/>
          <w:sz w:val="20"/>
        </w:rPr>
        <w:t xml:space="preserve"> </w:t>
      </w:r>
      <w:r>
        <w:rPr>
          <w:i/>
          <w:sz w:val="20"/>
        </w:rPr>
        <w:t>113)</w:t>
      </w:r>
    </w:p>
    <w:p w14:paraId="2A530A39" w14:textId="77777777" w:rsidR="006E0EA6" w:rsidRDefault="006E0EA6">
      <w:pPr>
        <w:pStyle w:val="BodyText"/>
        <w:spacing w:before="63"/>
        <w:jc w:val="left"/>
        <w:rPr>
          <w:i/>
          <w:sz w:val="20"/>
        </w:rPr>
      </w:pPr>
    </w:p>
    <w:p w14:paraId="4EBBEDE5" w14:textId="77777777" w:rsidR="006E0EA6" w:rsidRDefault="00000000">
      <w:pPr>
        <w:pStyle w:val="BodyText"/>
        <w:spacing w:line="252" w:lineRule="auto"/>
        <w:ind w:left="13" w:right="17" w:firstLine="417"/>
      </w:pPr>
      <w:r>
        <w:t xml:space="preserve">We place our own theoretical cap over the heads of old people without thinking that our own points of departure for assessment are relative. “Passive” pensioners who do not share a “normal” interest in career work, leisure-time activities, and keep-fit measures are regarded as problematic and in need of activation. And, </w:t>
      </w:r>
      <w:proofErr w:type="gramStart"/>
      <w:r>
        <w:t>in order to</w:t>
      </w:r>
      <w:proofErr w:type="gramEnd"/>
      <w:r>
        <w:t xml:space="preserve"> achieve this </w:t>
      </w:r>
      <w:r>
        <w:rPr>
          <w:spacing w:val="-2"/>
        </w:rPr>
        <w:t>activation,</w:t>
      </w:r>
      <w:r>
        <w:rPr>
          <w:spacing w:val="-10"/>
        </w:rPr>
        <w:t xml:space="preserve"> </w:t>
      </w:r>
      <w:r>
        <w:rPr>
          <w:spacing w:val="-2"/>
        </w:rPr>
        <w:t>we</w:t>
      </w:r>
      <w:r>
        <w:rPr>
          <w:spacing w:val="-10"/>
        </w:rPr>
        <w:t xml:space="preserve"> </w:t>
      </w:r>
      <w:r>
        <w:rPr>
          <w:spacing w:val="-2"/>
        </w:rPr>
        <w:t>start</w:t>
      </w:r>
      <w:r>
        <w:rPr>
          <w:spacing w:val="-9"/>
        </w:rPr>
        <w:t xml:space="preserve"> </w:t>
      </w:r>
      <w:r>
        <w:rPr>
          <w:spacing w:val="-2"/>
        </w:rPr>
        <w:t>experiments</w:t>
      </w:r>
      <w:r>
        <w:rPr>
          <w:spacing w:val="-10"/>
        </w:rPr>
        <w:t xml:space="preserve"> </w:t>
      </w:r>
      <w:r>
        <w:rPr>
          <w:spacing w:val="-2"/>
        </w:rPr>
        <w:t>that</w:t>
      </w:r>
      <w:r>
        <w:rPr>
          <w:spacing w:val="-9"/>
        </w:rPr>
        <w:t xml:space="preserve"> </w:t>
      </w:r>
      <w:r>
        <w:rPr>
          <w:spacing w:val="-2"/>
        </w:rPr>
        <w:t>will</w:t>
      </w:r>
      <w:r>
        <w:rPr>
          <w:spacing w:val="-10"/>
        </w:rPr>
        <w:t xml:space="preserve"> </w:t>
      </w:r>
      <w:r>
        <w:rPr>
          <w:spacing w:val="-2"/>
        </w:rPr>
        <w:t>make</w:t>
      </w:r>
      <w:r>
        <w:rPr>
          <w:spacing w:val="-9"/>
        </w:rPr>
        <w:t xml:space="preserve"> </w:t>
      </w:r>
      <w:r>
        <w:rPr>
          <w:spacing w:val="-2"/>
        </w:rPr>
        <w:t>the</w:t>
      </w:r>
      <w:r>
        <w:rPr>
          <w:spacing w:val="-10"/>
        </w:rPr>
        <w:t xml:space="preserve"> </w:t>
      </w:r>
      <w:r>
        <w:rPr>
          <w:spacing w:val="-2"/>
        </w:rPr>
        <w:t>elderly</w:t>
      </w:r>
      <w:r>
        <w:rPr>
          <w:spacing w:val="-10"/>
        </w:rPr>
        <w:t xml:space="preserve"> </w:t>
      </w:r>
      <w:r>
        <w:rPr>
          <w:spacing w:val="-2"/>
        </w:rPr>
        <w:t>behave</w:t>
      </w:r>
      <w:r>
        <w:rPr>
          <w:spacing w:val="-9"/>
        </w:rPr>
        <w:t xml:space="preserve"> </w:t>
      </w:r>
      <w:r>
        <w:rPr>
          <w:spacing w:val="-2"/>
        </w:rPr>
        <w:t>the</w:t>
      </w:r>
      <w:r>
        <w:rPr>
          <w:spacing w:val="-10"/>
        </w:rPr>
        <w:t xml:space="preserve"> </w:t>
      </w:r>
      <w:r>
        <w:rPr>
          <w:spacing w:val="-2"/>
        </w:rPr>
        <w:t xml:space="preserve">way </w:t>
      </w:r>
      <w:r>
        <w:t>we and our theories would like them to.</w:t>
      </w:r>
    </w:p>
    <w:p w14:paraId="1AA24515" w14:textId="77777777" w:rsidR="006E0EA6" w:rsidRDefault="00000000">
      <w:pPr>
        <w:pStyle w:val="BodyText"/>
        <w:spacing w:before="4" w:line="252" w:lineRule="auto"/>
        <w:ind w:left="13" w:right="16" w:firstLine="417"/>
      </w:pPr>
      <w:r>
        <w:rPr>
          <w:spacing w:val="-2"/>
        </w:rPr>
        <w:t>Behind</w:t>
      </w:r>
      <w:r>
        <w:rPr>
          <w:spacing w:val="-5"/>
        </w:rPr>
        <w:t xml:space="preserve"> </w:t>
      </w:r>
      <w:r>
        <w:rPr>
          <w:spacing w:val="-2"/>
        </w:rPr>
        <w:t>the</w:t>
      </w:r>
      <w:r>
        <w:rPr>
          <w:spacing w:val="-5"/>
        </w:rPr>
        <w:t xml:space="preserve"> </w:t>
      </w:r>
      <w:r>
        <w:rPr>
          <w:spacing w:val="-2"/>
        </w:rPr>
        <w:t>elegant</w:t>
      </w:r>
      <w:r>
        <w:rPr>
          <w:spacing w:val="-4"/>
        </w:rPr>
        <w:t xml:space="preserve"> </w:t>
      </w:r>
      <w:r>
        <w:rPr>
          <w:spacing w:val="-2"/>
        </w:rPr>
        <w:t>resource</w:t>
      </w:r>
      <w:r>
        <w:rPr>
          <w:spacing w:val="-5"/>
        </w:rPr>
        <w:t xml:space="preserve"> </w:t>
      </w:r>
      <w:r>
        <w:rPr>
          <w:spacing w:val="-2"/>
        </w:rPr>
        <w:t>perspective,</w:t>
      </w:r>
      <w:r>
        <w:rPr>
          <w:spacing w:val="-5"/>
        </w:rPr>
        <w:t xml:space="preserve"> </w:t>
      </w:r>
      <w:r>
        <w:rPr>
          <w:spacing w:val="-2"/>
        </w:rPr>
        <w:t>a</w:t>
      </w:r>
      <w:r>
        <w:rPr>
          <w:spacing w:val="-5"/>
        </w:rPr>
        <w:t xml:space="preserve"> </w:t>
      </w:r>
      <w:r>
        <w:rPr>
          <w:spacing w:val="-2"/>
        </w:rPr>
        <w:t>misery</w:t>
      </w:r>
      <w:r>
        <w:rPr>
          <w:spacing w:val="-4"/>
        </w:rPr>
        <w:t xml:space="preserve"> </w:t>
      </w:r>
      <w:r>
        <w:rPr>
          <w:spacing w:val="-2"/>
        </w:rPr>
        <w:t>perspective</w:t>
      </w:r>
      <w:r>
        <w:rPr>
          <w:spacing w:val="-5"/>
        </w:rPr>
        <w:t xml:space="preserve"> </w:t>
      </w:r>
      <w:r>
        <w:rPr>
          <w:spacing w:val="-2"/>
        </w:rPr>
        <w:t>is</w:t>
      </w:r>
      <w:r>
        <w:rPr>
          <w:spacing w:val="-5"/>
        </w:rPr>
        <w:t xml:space="preserve"> </w:t>
      </w:r>
      <w:proofErr w:type="gramStart"/>
      <w:r>
        <w:rPr>
          <w:spacing w:val="-2"/>
        </w:rPr>
        <w:t>hid</w:t>
      </w:r>
      <w:proofErr w:type="gramEnd"/>
      <w:r>
        <w:rPr>
          <w:spacing w:val="-2"/>
        </w:rPr>
        <w:t xml:space="preserve">- </w:t>
      </w:r>
      <w:r>
        <w:t>den</w:t>
      </w:r>
      <w:r>
        <w:rPr>
          <w:spacing w:val="-7"/>
        </w:rPr>
        <w:t xml:space="preserve"> </w:t>
      </w:r>
      <w:r>
        <w:t>in</w:t>
      </w:r>
      <w:r>
        <w:rPr>
          <w:spacing w:val="-8"/>
        </w:rPr>
        <w:t xml:space="preserve"> </w:t>
      </w:r>
      <w:r>
        <w:t>a</w:t>
      </w:r>
      <w:r>
        <w:rPr>
          <w:spacing w:val="-7"/>
        </w:rPr>
        <w:t xml:space="preserve"> </w:t>
      </w:r>
      <w:r>
        <w:t>new</w:t>
      </w:r>
      <w:r>
        <w:rPr>
          <w:spacing w:val="-7"/>
        </w:rPr>
        <w:t xml:space="preserve"> </w:t>
      </w:r>
      <w:r>
        <w:t>guise,</w:t>
      </w:r>
      <w:r>
        <w:rPr>
          <w:spacing w:val="-8"/>
        </w:rPr>
        <w:t xml:space="preserve"> </w:t>
      </w:r>
      <w:r>
        <w:t>where</w:t>
      </w:r>
      <w:r>
        <w:rPr>
          <w:spacing w:val="-7"/>
        </w:rPr>
        <w:t xml:space="preserve"> </w:t>
      </w:r>
      <w:r>
        <w:t>responsibility</w:t>
      </w:r>
      <w:r>
        <w:rPr>
          <w:spacing w:val="-7"/>
        </w:rPr>
        <w:t xml:space="preserve"> </w:t>
      </w:r>
      <w:r>
        <w:t>for</w:t>
      </w:r>
      <w:r>
        <w:rPr>
          <w:spacing w:val="-8"/>
        </w:rPr>
        <w:t xml:space="preserve"> </w:t>
      </w:r>
      <w:r>
        <w:t>the</w:t>
      </w:r>
      <w:r>
        <w:rPr>
          <w:spacing w:val="-7"/>
        </w:rPr>
        <w:t xml:space="preserve"> </w:t>
      </w:r>
      <w:r>
        <w:t>misery</w:t>
      </w:r>
      <w:r>
        <w:rPr>
          <w:spacing w:val="-7"/>
        </w:rPr>
        <w:t xml:space="preserve"> </w:t>
      </w:r>
      <w:r>
        <w:t>of</w:t>
      </w:r>
      <w:r>
        <w:rPr>
          <w:spacing w:val="-8"/>
        </w:rPr>
        <w:t xml:space="preserve"> </w:t>
      </w:r>
      <w:r>
        <w:t>aging</w:t>
      </w:r>
      <w:r>
        <w:rPr>
          <w:spacing w:val="-7"/>
        </w:rPr>
        <w:t xml:space="preserve"> </w:t>
      </w:r>
      <w:r>
        <w:t>becomes the</w:t>
      </w:r>
      <w:r>
        <w:rPr>
          <w:spacing w:val="-6"/>
        </w:rPr>
        <w:t xml:space="preserve"> </w:t>
      </w:r>
      <w:r>
        <w:t>responsibility</w:t>
      </w:r>
      <w:r>
        <w:rPr>
          <w:spacing w:val="-6"/>
        </w:rPr>
        <w:t xml:space="preserve"> </w:t>
      </w:r>
      <w:r>
        <w:t>of</w:t>
      </w:r>
      <w:r>
        <w:rPr>
          <w:spacing w:val="-6"/>
        </w:rPr>
        <w:t xml:space="preserve"> </w:t>
      </w:r>
      <w:r>
        <w:t>the</w:t>
      </w:r>
      <w:r>
        <w:rPr>
          <w:spacing w:val="-6"/>
        </w:rPr>
        <w:t xml:space="preserve"> </w:t>
      </w:r>
      <w:r>
        <w:t>individual.</w:t>
      </w:r>
      <w:r>
        <w:rPr>
          <w:spacing w:val="-6"/>
        </w:rPr>
        <w:t xml:space="preserve"> </w:t>
      </w:r>
      <w:r>
        <w:t>If</w:t>
      </w:r>
      <w:r>
        <w:rPr>
          <w:spacing w:val="-4"/>
        </w:rPr>
        <w:t xml:space="preserve"> </w:t>
      </w:r>
      <w:r>
        <w:t>one</w:t>
      </w:r>
      <w:r>
        <w:rPr>
          <w:spacing w:val="-6"/>
        </w:rPr>
        <w:t xml:space="preserve"> </w:t>
      </w:r>
      <w:r>
        <w:t>is</w:t>
      </w:r>
      <w:r>
        <w:rPr>
          <w:spacing w:val="-6"/>
        </w:rPr>
        <w:t xml:space="preserve"> </w:t>
      </w:r>
      <w:r>
        <w:t>not</w:t>
      </w:r>
      <w:r>
        <w:rPr>
          <w:spacing w:val="-6"/>
        </w:rPr>
        <w:t xml:space="preserve"> </w:t>
      </w:r>
      <w:r>
        <w:t>active</w:t>
      </w:r>
      <w:r>
        <w:rPr>
          <w:spacing w:val="-6"/>
        </w:rPr>
        <w:t xml:space="preserve"> </w:t>
      </w:r>
      <w:r>
        <w:t>and</w:t>
      </w:r>
      <w:r>
        <w:rPr>
          <w:spacing w:val="-6"/>
        </w:rPr>
        <w:t xml:space="preserve"> </w:t>
      </w:r>
      <w:r>
        <w:t>does</w:t>
      </w:r>
      <w:r>
        <w:rPr>
          <w:spacing w:val="-6"/>
        </w:rPr>
        <w:t xml:space="preserve"> </w:t>
      </w:r>
      <w:r>
        <w:t>not</w:t>
      </w:r>
      <w:r>
        <w:rPr>
          <w:spacing w:val="-6"/>
        </w:rPr>
        <w:t xml:space="preserve"> </w:t>
      </w:r>
      <w:r>
        <w:t xml:space="preserve">keep fit, then one has only oneself to blame. If one reaches old age in illness and isolation, then one has “not taken care of” oneself during one’s life </w:t>
      </w:r>
      <w:r>
        <w:rPr>
          <w:spacing w:val="-4"/>
        </w:rPr>
        <w:t>and</w:t>
      </w:r>
      <w:r>
        <w:rPr>
          <w:spacing w:val="-5"/>
        </w:rPr>
        <w:t xml:space="preserve"> </w:t>
      </w:r>
      <w:r>
        <w:rPr>
          <w:spacing w:val="-4"/>
        </w:rPr>
        <w:t>is</w:t>
      </w:r>
      <w:r>
        <w:rPr>
          <w:spacing w:val="-7"/>
        </w:rPr>
        <w:t xml:space="preserve"> </w:t>
      </w:r>
      <w:r>
        <w:rPr>
          <w:spacing w:val="-4"/>
        </w:rPr>
        <w:t>deserving</w:t>
      </w:r>
      <w:r>
        <w:rPr>
          <w:spacing w:val="-5"/>
        </w:rPr>
        <w:t xml:space="preserve"> </w:t>
      </w:r>
      <w:r>
        <w:rPr>
          <w:spacing w:val="-4"/>
        </w:rPr>
        <w:t>of</w:t>
      </w:r>
      <w:r>
        <w:rPr>
          <w:spacing w:val="-7"/>
        </w:rPr>
        <w:t xml:space="preserve"> </w:t>
      </w:r>
      <w:r>
        <w:rPr>
          <w:spacing w:val="-4"/>
        </w:rPr>
        <w:t>contempt.</w:t>
      </w:r>
      <w:r>
        <w:rPr>
          <w:spacing w:val="-5"/>
        </w:rPr>
        <w:t xml:space="preserve"> </w:t>
      </w:r>
      <w:r>
        <w:rPr>
          <w:spacing w:val="-4"/>
        </w:rPr>
        <w:t>There</w:t>
      </w:r>
      <w:r>
        <w:rPr>
          <w:spacing w:val="-7"/>
        </w:rPr>
        <w:t xml:space="preserve"> </w:t>
      </w:r>
      <w:r>
        <w:rPr>
          <w:spacing w:val="-4"/>
        </w:rPr>
        <w:t>is</w:t>
      </w:r>
      <w:r>
        <w:rPr>
          <w:spacing w:val="-5"/>
        </w:rPr>
        <w:t xml:space="preserve"> </w:t>
      </w:r>
      <w:r>
        <w:rPr>
          <w:spacing w:val="-4"/>
        </w:rPr>
        <w:t>a</w:t>
      </w:r>
      <w:r>
        <w:rPr>
          <w:spacing w:val="-7"/>
        </w:rPr>
        <w:t xml:space="preserve"> </w:t>
      </w:r>
      <w:r>
        <w:rPr>
          <w:spacing w:val="-4"/>
        </w:rPr>
        <w:t>risk</w:t>
      </w:r>
      <w:r>
        <w:rPr>
          <w:spacing w:val="-5"/>
        </w:rPr>
        <w:t xml:space="preserve"> </w:t>
      </w:r>
      <w:r>
        <w:rPr>
          <w:spacing w:val="-4"/>
        </w:rPr>
        <w:t>that</w:t>
      </w:r>
      <w:r>
        <w:rPr>
          <w:spacing w:val="-5"/>
        </w:rPr>
        <w:t xml:space="preserve"> </w:t>
      </w:r>
      <w:r>
        <w:rPr>
          <w:spacing w:val="-4"/>
        </w:rPr>
        <w:t>the</w:t>
      </w:r>
      <w:r>
        <w:rPr>
          <w:spacing w:val="-7"/>
        </w:rPr>
        <w:t xml:space="preserve"> </w:t>
      </w:r>
      <w:r>
        <w:rPr>
          <w:spacing w:val="-4"/>
        </w:rPr>
        <w:t>healthy</w:t>
      </w:r>
      <w:r>
        <w:rPr>
          <w:spacing w:val="-5"/>
        </w:rPr>
        <w:t xml:space="preserve"> </w:t>
      </w:r>
      <w:r>
        <w:rPr>
          <w:spacing w:val="-4"/>
        </w:rPr>
        <w:t>and</w:t>
      </w:r>
      <w:r>
        <w:rPr>
          <w:spacing w:val="-7"/>
        </w:rPr>
        <w:t xml:space="preserve"> </w:t>
      </w:r>
      <w:r>
        <w:rPr>
          <w:spacing w:val="-4"/>
        </w:rPr>
        <w:t xml:space="preserve">successful </w:t>
      </w:r>
      <w:r>
        <w:t>old</w:t>
      </w:r>
      <w:r>
        <w:rPr>
          <w:spacing w:val="-2"/>
        </w:rPr>
        <w:t xml:space="preserve"> </w:t>
      </w:r>
      <w:r>
        <w:t>people</w:t>
      </w:r>
      <w:r>
        <w:rPr>
          <w:spacing w:val="-2"/>
        </w:rPr>
        <w:t xml:space="preserve"> </w:t>
      </w:r>
      <w:r>
        <w:t>will</w:t>
      </w:r>
      <w:r>
        <w:rPr>
          <w:spacing w:val="-2"/>
        </w:rPr>
        <w:t xml:space="preserve"> </w:t>
      </w:r>
      <w:r>
        <w:t>be</w:t>
      </w:r>
      <w:r>
        <w:rPr>
          <w:spacing w:val="-2"/>
        </w:rPr>
        <w:t xml:space="preserve"> </w:t>
      </w:r>
      <w:r>
        <w:t>admired</w:t>
      </w:r>
      <w:r>
        <w:rPr>
          <w:spacing w:val="-2"/>
        </w:rPr>
        <w:t xml:space="preserve"> </w:t>
      </w:r>
      <w:proofErr w:type="gramStart"/>
      <w:r>
        <w:t>at</w:t>
      </w:r>
      <w:r>
        <w:rPr>
          <w:spacing w:val="-2"/>
        </w:rPr>
        <w:t xml:space="preserve"> </w:t>
      </w:r>
      <w:r>
        <w:t>the</w:t>
      </w:r>
      <w:r>
        <w:rPr>
          <w:spacing w:val="-2"/>
        </w:rPr>
        <w:t xml:space="preserve"> </w:t>
      </w:r>
      <w:r>
        <w:t>same</w:t>
      </w:r>
      <w:r>
        <w:rPr>
          <w:spacing w:val="-1"/>
        </w:rPr>
        <w:t xml:space="preserve"> </w:t>
      </w:r>
      <w:r>
        <w:t>time</w:t>
      </w:r>
      <w:r>
        <w:rPr>
          <w:spacing w:val="-2"/>
        </w:rPr>
        <w:t xml:space="preserve"> </w:t>
      </w:r>
      <w:r>
        <w:t>that</w:t>
      </w:r>
      <w:proofErr w:type="gramEnd"/>
      <w:r>
        <w:rPr>
          <w:spacing w:val="-2"/>
        </w:rPr>
        <w:t xml:space="preserve"> </w:t>
      </w:r>
      <w:r>
        <w:t>we</w:t>
      </w:r>
      <w:r>
        <w:rPr>
          <w:spacing w:val="-2"/>
        </w:rPr>
        <w:t xml:space="preserve"> </w:t>
      </w:r>
      <w:r>
        <w:t>look</w:t>
      </w:r>
      <w:r>
        <w:rPr>
          <w:spacing w:val="-2"/>
        </w:rPr>
        <w:t xml:space="preserve"> </w:t>
      </w:r>
      <w:r>
        <w:t>down</w:t>
      </w:r>
      <w:r>
        <w:rPr>
          <w:spacing w:val="-2"/>
        </w:rPr>
        <w:t xml:space="preserve"> </w:t>
      </w:r>
      <w:r>
        <w:t>on</w:t>
      </w:r>
      <w:r>
        <w:rPr>
          <w:spacing w:val="-2"/>
        </w:rPr>
        <w:t xml:space="preserve"> </w:t>
      </w:r>
      <w:r>
        <w:t>those who</w:t>
      </w:r>
      <w:r>
        <w:rPr>
          <w:spacing w:val="-4"/>
        </w:rPr>
        <w:t xml:space="preserve"> </w:t>
      </w:r>
      <w:r>
        <w:t>have</w:t>
      </w:r>
      <w:r>
        <w:rPr>
          <w:spacing w:val="-4"/>
        </w:rPr>
        <w:t xml:space="preserve"> </w:t>
      </w:r>
      <w:r>
        <w:t>not</w:t>
      </w:r>
      <w:r>
        <w:rPr>
          <w:spacing w:val="-4"/>
        </w:rPr>
        <w:t xml:space="preserve"> </w:t>
      </w:r>
      <w:r>
        <w:t>made</w:t>
      </w:r>
      <w:r>
        <w:rPr>
          <w:spacing w:val="-4"/>
        </w:rPr>
        <w:t xml:space="preserve"> </w:t>
      </w:r>
      <w:r>
        <w:t>the</w:t>
      </w:r>
      <w:r>
        <w:rPr>
          <w:spacing w:val="-4"/>
        </w:rPr>
        <w:t xml:space="preserve"> </w:t>
      </w:r>
      <w:r>
        <w:t>most</w:t>
      </w:r>
      <w:r>
        <w:rPr>
          <w:spacing w:val="-4"/>
        </w:rPr>
        <w:t xml:space="preserve"> </w:t>
      </w:r>
      <w:r>
        <w:t>of</w:t>
      </w:r>
      <w:r>
        <w:rPr>
          <w:spacing w:val="-2"/>
        </w:rPr>
        <w:t xml:space="preserve"> </w:t>
      </w:r>
      <w:r>
        <w:t>their</w:t>
      </w:r>
      <w:r>
        <w:rPr>
          <w:spacing w:val="-4"/>
        </w:rPr>
        <w:t xml:space="preserve"> </w:t>
      </w:r>
      <w:r>
        <w:t>talents.</w:t>
      </w:r>
      <w:r>
        <w:rPr>
          <w:spacing w:val="-4"/>
        </w:rPr>
        <w:t xml:space="preserve"> </w:t>
      </w:r>
      <w:r>
        <w:t>A</w:t>
      </w:r>
      <w:r>
        <w:rPr>
          <w:spacing w:val="-4"/>
        </w:rPr>
        <w:t xml:space="preserve"> </w:t>
      </w:r>
      <w:r>
        <w:t>new</w:t>
      </w:r>
      <w:r>
        <w:rPr>
          <w:spacing w:val="-4"/>
        </w:rPr>
        <w:t xml:space="preserve"> </w:t>
      </w:r>
      <w:r>
        <w:t>ideal</w:t>
      </w:r>
      <w:r>
        <w:rPr>
          <w:spacing w:val="-4"/>
        </w:rPr>
        <w:t xml:space="preserve"> </w:t>
      </w:r>
      <w:r>
        <w:t>of</w:t>
      </w:r>
      <w:r>
        <w:rPr>
          <w:spacing w:val="-4"/>
        </w:rPr>
        <w:t xml:space="preserve"> </w:t>
      </w:r>
      <w:r>
        <w:t xml:space="preserve">productivity </w:t>
      </w:r>
      <w:r>
        <w:rPr>
          <w:spacing w:val="-2"/>
        </w:rPr>
        <w:t>and</w:t>
      </w:r>
      <w:r>
        <w:rPr>
          <w:spacing w:val="-10"/>
        </w:rPr>
        <w:t xml:space="preserve"> </w:t>
      </w:r>
      <w:r>
        <w:rPr>
          <w:spacing w:val="-2"/>
        </w:rPr>
        <w:t>effectiveness</w:t>
      </w:r>
      <w:r>
        <w:rPr>
          <w:spacing w:val="-10"/>
        </w:rPr>
        <w:t xml:space="preserve"> </w:t>
      </w:r>
      <w:r>
        <w:rPr>
          <w:spacing w:val="-2"/>
        </w:rPr>
        <w:t>is</w:t>
      </w:r>
      <w:r>
        <w:rPr>
          <w:spacing w:val="-9"/>
        </w:rPr>
        <w:t xml:space="preserve"> </w:t>
      </w:r>
      <w:r>
        <w:rPr>
          <w:spacing w:val="-2"/>
        </w:rPr>
        <w:t>emerging,</w:t>
      </w:r>
      <w:r>
        <w:rPr>
          <w:spacing w:val="-10"/>
        </w:rPr>
        <w:t xml:space="preserve"> </w:t>
      </w:r>
      <w:r>
        <w:rPr>
          <w:spacing w:val="-2"/>
        </w:rPr>
        <w:t>namely,</w:t>
      </w:r>
      <w:r>
        <w:rPr>
          <w:spacing w:val="-9"/>
        </w:rPr>
        <w:t xml:space="preserve"> </w:t>
      </w:r>
      <w:r>
        <w:rPr>
          <w:i/>
          <w:spacing w:val="-2"/>
        </w:rPr>
        <w:t>to</w:t>
      </w:r>
      <w:r>
        <w:rPr>
          <w:i/>
          <w:spacing w:val="-10"/>
        </w:rPr>
        <w:t xml:space="preserve"> </w:t>
      </w:r>
      <w:r>
        <w:rPr>
          <w:i/>
          <w:spacing w:val="-2"/>
        </w:rPr>
        <w:t>properly</w:t>
      </w:r>
      <w:r>
        <w:rPr>
          <w:i/>
          <w:spacing w:val="-9"/>
        </w:rPr>
        <w:t xml:space="preserve"> </w:t>
      </w:r>
      <w:r>
        <w:rPr>
          <w:i/>
          <w:spacing w:val="-2"/>
        </w:rPr>
        <w:t>manage</w:t>
      </w:r>
      <w:r>
        <w:rPr>
          <w:i/>
          <w:spacing w:val="-10"/>
        </w:rPr>
        <w:t xml:space="preserve"> </w:t>
      </w:r>
      <w:r>
        <w:rPr>
          <w:i/>
          <w:spacing w:val="-2"/>
        </w:rPr>
        <w:t>one’s</w:t>
      </w:r>
      <w:r>
        <w:rPr>
          <w:i/>
          <w:spacing w:val="-10"/>
        </w:rPr>
        <w:t xml:space="preserve"> </w:t>
      </w:r>
      <w:r>
        <w:rPr>
          <w:i/>
          <w:spacing w:val="-2"/>
        </w:rPr>
        <w:t>life,</w:t>
      </w:r>
      <w:r>
        <w:rPr>
          <w:i/>
          <w:spacing w:val="-9"/>
        </w:rPr>
        <w:t xml:space="preserve"> </w:t>
      </w:r>
      <w:r>
        <w:rPr>
          <w:i/>
          <w:spacing w:val="-2"/>
        </w:rPr>
        <w:t>and</w:t>
      </w:r>
      <w:r>
        <w:rPr>
          <w:i/>
          <w:spacing w:val="-10"/>
        </w:rPr>
        <w:t xml:space="preserve"> </w:t>
      </w:r>
      <w:r>
        <w:rPr>
          <w:i/>
          <w:spacing w:val="-2"/>
        </w:rPr>
        <w:t>to actively participate</w:t>
      </w:r>
      <w:r>
        <w:rPr>
          <w:i/>
          <w:spacing w:val="-1"/>
        </w:rPr>
        <w:t xml:space="preserve"> </w:t>
      </w:r>
      <w:r>
        <w:rPr>
          <w:i/>
          <w:spacing w:val="-2"/>
        </w:rPr>
        <w:t>in</w:t>
      </w:r>
      <w:r>
        <w:rPr>
          <w:i/>
          <w:spacing w:val="-1"/>
        </w:rPr>
        <w:t xml:space="preserve"> </w:t>
      </w:r>
      <w:r>
        <w:rPr>
          <w:i/>
          <w:spacing w:val="-2"/>
        </w:rPr>
        <w:t>preventive</w:t>
      </w:r>
      <w:r>
        <w:rPr>
          <w:i/>
          <w:spacing w:val="-1"/>
        </w:rPr>
        <w:t xml:space="preserve"> </w:t>
      </w:r>
      <w:r>
        <w:rPr>
          <w:i/>
          <w:spacing w:val="-2"/>
        </w:rPr>
        <w:t>activities of</w:t>
      </w:r>
      <w:r>
        <w:rPr>
          <w:i/>
          <w:spacing w:val="-1"/>
        </w:rPr>
        <w:t xml:space="preserve"> </w:t>
      </w:r>
      <w:r>
        <w:rPr>
          <w:i/>
          <w:spacing w:val="-2"/>
        </w:rPr>
        <w:t>various</w:t>
      </w:r>
      <w:r>
        <w:rPr>
          <w:i/>
          <w:spacing w:val="-1"/>
        </w:rPr>
        <w:t xml:space="preserve"> </w:t>
      </w:r>
      <w:r>
        <w:rPr>
          <w:i/>
          <w:spacing w:val="-2"/>
        </w:rPr>
        <w:t>kinds</w:t>
      </w:r>
      <w:r>
        <w:rPr>
          <w:spacing w:val="-2"/>
        </w:rPr>
        <w:t>.</w:t>
      </w:r>
    </w:p>
    <w:p w14:paraId="5E40F6C4" w14:textId="77777777" w:rsidR="006E0EA6" w:rsidRDefault="00000000">
      <w:pPr>
        <w:pStyle w:val="BodyText"/>
        <w:spacing w:before="6" w:line="254" w:lineRule="auto"/>
        <w:ind w:left="13" w:right="16" w:firstLine="417"/>
      </w:pPr>
      <w:proofErr w:type="gramStart"/>
      <w:r>
        <w:t>Of</w:t>
      </w:r>
      <w:r>
        <w:rPr>
          <w:spacing w:val="-6"/>
        </w:rPr>
        <w:t xml:space="preserve"> </w:t>
      </w:r>
      <w:r>
        <w:t>course</w:t>
      </w:r>
      <w:proofErr w:type="gramEnd"/>
      <w:r>
        <w:rPr>
          <w:spacing w:val="-6"/>
        </w:rPr>
        <w:t xml:space="preserve"> </w:t>
      </w:r>
      <w:r>
        <w:t>it</w:t>
      </w:r>
      <w:r>
        <w:rPr>
          <w:spacing w:val="-6"/>
        </w:rPr>
        <w:t xml:space="preserve"> </w:t>
      </w:r>
      <w:r>
        <w:t>is</w:t>
      </w:r>
      <w:r>
        <w:rPr>
          <w:spacing w:val="-6"/>
        </w:rPr>
        <w:t xml:space="preserve"> </w:t>
      </w:r>
      <w:r>
        <w:t>an</w:t>
      </w:r>
      <w:r>
        <w:rPr>
          <w:spacing w:val="-6"/>
        </w:rPr>
        <w:t xml:space="preserve"> </w:t>
      </w:r>
      <w:r>
        <w:t>advance</w:t>
      </w:r>
      <w:r>
        <w:rPr>
          <w:spacing w:val="-4"/>
        </w:rPr>
        <w:t xml:space="preserve"> </w:t>
      </w:r>
      <w:r>
        <w:t>to</w:t>
      </w:r>
      <w:r>
        <w:rPr>
          <w:spacing w:val="-6"/>
        </w:rPr>
        <w:t xml:space="preserve"> </w:t>
      </w:r>
      <w:r>
        <w:t>have</w:t>
      </w:r>
      <w:r>
        <w:rPr>
          <w:spacing w:val="-6"/>
        </w:rPr>
        <w:t xml:space="preserve"> </w:t>
      </w:r>
      <w:r>
        <w:t>changed</w:t>
      </w:r>
      <w:r>
        <w:rPr>
          <w:spacing w:val="-6"/>
        </w:rPr>
        <w:t xml:space="preserve"> </w:t>
      </w:r>
      <w:r>
        <w:t>the</w:t>
      </w:r>
      <w:r>
        <w:rPr>
          <w:spacing w:val="-6"/>
        </w:rPr>
        <w:t xml:space="preserve"> </w:t>
      </w:r>
      <w:r>
        <w:t>perspective</w:t>
      </w:r>
      <w:r>
        <w:rPr>
          <w:spacing w:val="-6"/>
        </w:rPr>
        <w:t xml:space="preserve"> </w:t>
      </w:r>
      <w:r>
        <w:t>from</w:t>
      </w:r>
      <w:r>
        <w:rPr>
          <w:spacing w:val="-6"/>
        </w:rPr>
        <w:t xml:space="preserve"> </w:t>
      </w:r>
      <w:r>
        <w:t>one where passive elderly people are cared for to a perspective where the initiatives</w:t>
      </w:r>
      <w:r>
        <w:rPr>
          <w:spacing w:val="-10"/>
        </w:rPr>
        <w:t xml:space="preserve"> </w:t>
      </w:r>
      <w:r>
        <w:t>and</w:t>
      </w:r>
      <w:r>
        <w:rPr>
          <w:spacing w:val="-10"/>
        </w:rPr>
        <w:t xml:space="preserve"> </w:t>
      </w:r>
      <w:r>
        <w:t>resources</w:t>
      </w:r>
      <w:r>
        <w:rPr>
          <w:spacing w:val="-10"/>
        </w:rPr>
        <w:t xml:space="preserve"> </w:t>
      </w:r>
      <w:r>
        <w:t>of</w:t>
      </w:r>
      <w:r>
        <w:rPr>
          <w:spacing w:val="-10"/>
        </w:rPr>
        <w:t xml:space="preserve"> </w:t>
      </w:r>
      <w:r>
        <w:t>the</w:t>
      </w:r>
      <w:r>
        <w:rPr>
          <w:spacing w:val="-10"/>
        </w:rPr>
        <w:t xml:space="preserve"> </w:t>
      </w:r>
      <w:r>
        <w:t>elderly</w:t>
      </w:r>
      <w:r>
        <w:rPr>
          <w:spacing w:val="-10"/>
        </w:rPr>
        <w:t xml:space="preserve"> </w:t>
      </w:r>
      <w:r>
        <w:t>themselves</w:t>
      </w:r>
      <w:r>
        <w:rPr>
          <w:spacing w:val="-10"/>
        </w:rPr>
        <w:t xml:space="preserve"> </w:t>
      </w:r>
      <w:r>
        <w:t>are</w:t>
      </w:r>
      <w:r>
        <w:rPr>
          <w:spacing w:val="-10"/>
        </w:rPr>
        <w:t xml:space="preserve"> </w:t>
      </w:r>
      <w:r>
        <w:t>utilized.</w:t>
      </w:r>
      <w:r>
        <w:rPr>
          <w:spacing w:val="-10"/>
        </w:rPr>
        <w:t xml:space="preserve"> </w:t>
      </w:r>
      <w:r>
        <w:t>However, a new problem is hidden here. When we emphasize the importance of the</w:t>
      </w:r>
      <w:r>
        <w:rPr>
          <w:spacing w:val="8"/>
        </w:rPr>
        <w:t xml:space="preserve"> </w:t>
      </w:r>
      <w:r>
        <w:t>initiatives</w:t>
      </w:r>
      <w:r>
        <w:rPr>
          <w:spacing w:val="8"/>
        </w:rPr>
        <w:t xml:space="preserve"> </w:t>
      </w:r>
      <w:r>
        <w:t>and</w:t>
      </w:r>
      <w:r>
        <w:rPr>
          <w:spacing w:val="9"/>
        </w:rPr>
        <w:t xml:space="preserve"> </w:t>
      </w:r>
      <w:r>
        <w:t>the</w:t>
      </w:r>
      <w:r>
        <w:rPr>
          <w:spacing w:val="8"/>
        </w:rPr>
        <w:t xml:space="preserve"> </w:t>
      </w:r>
      <w:r>
        <w:t>resources</w:t>
      </w:r>
      <w:r>
        <w:rPr>
          <w:spacing w:val="8"/>
        </w:rPr>
        <w:t xml:space="preserve"> </w:t>
      </w:r>
      <w:r>
        <w:t>of</w:t>
      </w:r>
      <w:r>
        <w:rPr>
          <w:spacing w:val="9"/>
        </w:rPr>
        <w:t xml:space="preserve"> </w:t>
      </w:r>
      <w:r>
        <w:t>the</w:t>
      </w:r>
      <w:r>
        <w:rPr>
          <w:spacing w:val="8"/>
        </w:rPr>
        <w:t xml:space="preserve"> </w:t>
      </w:r>
      <w:r>
        <w:t>elderly</w:t>
      </w:r>
      <w:r>
        <w:rPr>
          <w:spacing w:val="9"/>
        </w:rPr>
        <w:t xml:space="preserve"> </w:t>
      </w:r>
      <w:r>
        <w:t>themselves,</w:t>
      </w:r>
      <w:r>
        <w:rPr>
          <w:spacing w:val="8"/>
        </w:rPr>
        <w:t xml:space="preserve"> </w:t>
      </w:r>
      <w:r>
        <w:t>we</w:t>
      </w:r>
      <w:r>
        <w:rPr>
          <w:spacing w:val="8"/>
        </w:rPr>
        <w:t xml:space="preserve"> </w:t>
      </w:r>
      <w:r>
        <w:t>may</w:t>
      </w:r>
      <w:r>
        <w:rPr>
          <w:spacing w:val="9"/>
        </w:rPr>
        <w:t xml:space="preserve"> </w:t>
      </w:r>
      <w:r>
        <w:rPr>
          <w:spacing w:val="-4"/>
        </w:rPr>
        <w:t>also</w:t>
      </w:r>
    </w:p>
    <w:p w14:paraId="7D47A99F" w14:textId="77777777" w:rsidR="006E0EA6" w:rsidRDefault="006E0EA6">
      <w:pPr>
        <w:pStyle w:val="BodyText"/>
        <w:spacing w:line="254" w:lineRule="auto"/>
        <w:sectPr w:rsidR="006E0EA6">
          <w:pgSz w:w="7920" w:h="12590"/>
          <w:pgMar w:top="1200" w:right="720" w:bottom="280" w:left="720" w:header="691" w:footer="0" w:gutter="0"/>
          <w:cols w:space="720"/>
        </w:sectPr>
      </w:pPr>
    </w:p>
    <w:p w14:paraId="41433298" w14:textId="77777777" w:rsidR="006E0EA6" w:rsidRDefault="00000000">
      <w:pPr>
        <w:pStyle w:val="BodyText"/>
        <w:spacing w:before="122" w:line="252" w:lineRule="auto"/>
        <w:ind w:left="13" w:right="16"/>
      </w:pPr>
      <w:r>
        <w:lastRenderedPageBreak/>
        <w:t xml:space="preserve">shift too much of the responsibility for the conditions of aging over to </w:t>
      </w:r>
      <w:r>
        <w:rPr>
          <w:spacing w:val="-4"/>
        </w:rPr>
        <w:t>old</w:t>
      </w:r>
      <w:r>
        <w:rPr>
          <w:spacing w:val="-8"/>
        </w:rPr>
        <w:t xml:space="preserve"> </w:t>
      </w:r>
      <w:r>
        <w:rPr>
          <w:spacing w:val="-4"/>
        </w:rPr>
        <w:t>people</w:t>
      </w:r>
      <w:r>
        <w:rPr>
          <w:spacing w:val="-8"/>
        </w:rPr>
        <w:t xml:space="preserve"> </w:t>
      </w:r>
      <w:r>
        <w:rPr>
          <w:spacing w:val="-4"/>
        </w:rPr>
        <w:t>themselves.</w:t>
      </w:r>
      <w:r>
        <w:rPr>
          <w:spacing w:val="-7"/>
        </w:rPr>
        <w:t xml:space="preserve"> </w:t>
      </w:r>
      <w:r>
        <w:rPr>
          <w:spacing w:val="-4"/>
        </w:rPr>
        <w:t>It</w:t>
      </w:r>
      <w:r>
        <w:rPr>
          <w:spacing w:val="-8"/>
        </w:rPr>
        <w:t xml:space="preserve"> </w:t>
      </w:r>
      <w:r>
        <w:rPr>
          <w:spacing w:val="-4"/>
        </w:rPr>
        <w:t>becomes</w:t>
      </w:r>
      <w:r>
        <w:rPr>
          <w:spacing w:val="-7"/>
        </w:rPr>
        <w:t xml:space="preserve"> </w:t>
      </w:r>
      <w:r>
        <w:rPr>
          <w:spacing w:val="-4"/>
        </w:rPr>
        <w:t>a</w:t>
      </w:r>
      <w:r>
        <w:rPr>
          <w:spacing w:val="-8"/>
        </w:rPr>
        <w:t xml:space="preserve"> </w:t>
      </w:r>
      <w:r>
        <w:rPr>
          <w:spacing w:val="-4"/>
        </w:rPr>
        <w:t>private</w:t>
      </w:r>
      <w:r>
        <w:rPr>
          <w:spacing w:val="-7"/>
        </w:rPr>
        <w:t xml:space="preserve"> </w:t>
      </w:r>
      <w:r>
        <w:rPr>
          <w:spacing w:val="-4"/>
        </w:rPr>
        <w:t>matter</w:t>
      </w:r>
      <w:r>
        <w:rPr>
          <w:spacing w:val="-8"/>
        </w:rPr>
        <w:t xml:space="preserve"> </w:t>
      </w:r>
      <w:r>
        <w:rPr>
          <w:spacing w:val="-4"/>
        </w:rPr>
        <w:t>for</w:t>
      </w:r>
      <w:r>
        <w:rPr>
          <w:spacing w:val="-8"/>
        </w:rPr>
        <w:t xml:space="preserve"> </w:t>
      </w:r>
      <w:r>
        <w:rPr>
          <w:spacing w:val="-4"/>
        </w:rPr>
        <w:t>the</w:t>
      </w:r>
      <w:r>
        <w:rPr>
          <w:spacing w:val="-7"/>
        </w:rPr>
        <w:t xml:space="preserve"> </w:t>
      </w:r>
      <w:r>
        <w:rPr>
          <w:spacing w:val="-4"/>
        </w:rPr>
        <w:t>traveler</w:t>
      </w:r>
      <w:r>
        <w:rPr>
          <w:spacing w:val="-8"/>
        </w:rPr>
        <w:t xml:space="preserve"> </w:t>
      </w:r>
      <w:r>
        <w:rPr>
          <w:spacing w:val="-4"/>
        </w:rPr>
        <w:t xml:space="preserve">whether </w:t>
      </w:r>
      <w:r>
        <w:t>the final station is comfortable or miserable. At the start of the Swedish Elderly</w:t>
      </w:r>
      <w:r>
        <w:rPr>
          <w:spacing w:val="-11"/>
        </w:rPr>
        <w:t xml:space="preserve"> </w:t>
      </w:r>
      <w:r>
        <w:t>in</w:t>
      </w:r>
      <w:r>
        <w:rPr>
          <w:spacing w:val="-10"/>
        </w:rPr>
        <w:t xml:space="preserve"> </w:t>
      </w:r>
      <w:r>
        <w:t>Society</w:t>
      </w:r>
      <w:r>
        <w:rPr>
          <w:spacing w:val="-11"/>
        </w:rPr>
        <w:t xml:space="preserve"> </w:t>
      </w:r>
      <w:r>
        <w:t>research</w:t>
      </w:r>
      <w:r>
        <w:rPr>
          <w:spacing w:val="-10"/>
        </w:rPr>
        <w:t xml:space="preserve"> </w:t>
      </w:r>
      <w:r>
        <w:t>program,</w:t>
      </w:r>
      <w:r>
        <w:rPr>
          <w:spacing w:val="-10"/>
        </w:rPr>
        <w:t xml:space="preserve"> </w:t>
      </w:r>
      <w:r>
        <w:t>we</w:t>
      </w:r>
      <w:r>
        <w:rPr>
          <w:spacing w:val="-10"/>
        </w:rPr>
        <w:t xml:space="preserve"> </w:t>
      </w:r>
      <w:r>
        <w:t>formulated</w:t>
      </w:r>
      <w:r>
        <w:rPr>
          <w:spacing w:val="-11"/>
        </w:rPr>
        <w:t xml:space="preserve"> </w:t>
      </w:r>
      <w:r>
        <w:t>the</w:t>
      </w:r>
      <w:r>
        <w:rPr>
          <w:spacing w:val="-10"/>
        </w:rPr>
        <w:t xml:space="preserve"> </w:t>
      </w:r>
      <w:r>
        <w:t>overall</w:t>
      </w:r>
      <w:r>
        <w:rPr>
          <w:spacing w:val="-10"/>
        </w:rPr>
        <w:t xml:space="preserve"> </w:t>
      </w:r>
      <w:r>
        <w:t>goal</w:t>
      </w:r>
      <w:r>
        <w:rPr>
          <w:spacing w:val="-10"/>
        </w:rPr>
        <w:t xml:space="preserve"> </w:t>
      </w:r>
      <w:r>
        <w:rPr>
          <w:spacing w:val="-2"/>
        </w:rPr>
        <w:t>thus:</w:t>
      </w:r>
    </w:p>
    <w:p w14:paraId="49F8D865" w14:textId="77777777" w:rsidR="006E0EA6" w:rsidRDefault="00000000">
      <w:pPr>
        <w:spacing w:before="214" w:line="223" w:lineRule="auto"/>
        <w:ind w:left="490" w:right="493"/>
        <w:jc w:val="both"/>
        <w:rPr>
          <w:i/>
          <w:sz w:val="20"/>
        </w:rPr>
      </w:pPr>
      <w:r>
        <w:rPr>
          <w:i/>
          <w:w w:val="90"/>
          <w:sz w:val="20"/>
        </w:rPr>
        <w:t>The research problem for the interdisciplinary project—from an overall</w:t>
      </w:r>
      <w:r>
        <w:rPr>
          <w:i/>
          <w:sz w:val="20"/>
        </w:rPr>
        <w:t xml:space="preserve"> </w:t>
      </w:r>
      <w:r>
        <w:rPr>
          <w:i/>
          <w:spacing w:val="-2"/>
          <w:sz w:val="20"/>
        </w:rPr>
        <w:t>perspective—has</w:t>
      </w:r>
      <w:r>
        <w:rPr>
          <w:i/>
          <w:spacing w:val="-7"/>
          <w:sz w:val="20"/>
        </w:rPr>
        <w:t xml:space="preserve"> </w:t>
      </w:r>
      <w:r>
        <w:rPr>
          <w:i/>
          <w:spacing w:val="-2"/>
          <w:sz w:val="20"/>
        </w:rPr>
        <w:t>been</w:t>
      </w:r>
      <w:r>
        <w:rPr>
          <w:i/>
          <w:spacing w:val="-7"/>
          <w:sz w:val="20"/>
        </w:rPr>
        <w:t xml:space="preserve"> </w:t>
      </w:r>
      <w:r>
        <w:rPr>
          <w:i/>
          <w:spacing w:val="-2"/>
          <w:sz w:val="20"/>
        </w:rPr>
        <w:t>set</w:t>
      </w:r>
      <w:r>
        <w:rPr>
          <w:i/>
          <w:spacing w:val="-7"/>
          <w:sz w:val="20"/>
        </w:rPr>
        <w:t xml:space="preserve"> </w:t>
      </w:r>
      <w:r>
        <w:rPr>
          <w:i/>
          <w:spacing w:val="-2"/>
          <w:sz w:val="20"/>
        </w:rPr>
        <w:t>in</w:t>
      </w:r>
      <w:r>
        <w:rPr>
          <w:i/>
          <w:spacing w:val="-8"/>
          <w:sz w:val="20"/>
        </w:rPr>
        <w:t xml:space="preserve"> </w:t>
      </w:r>
      <w:r>
        <w:rPr>
          <w:i/>
          <w:spacing w:val="-2"/>
          <w:sz w:val="20"/>
        </w:rPr>
        <w:t>such</w:t>
      </w:r>
      <w:r>
        <w:rPr>
          <w:i/>
          <w:spacing w:val="-7"/>
          <w:sz w:val="20"/>
        </w:rPr>
        <w:t xml:space="preserve"> </w:t>
      </w:r>
      <w:r>
        <w:rPr>
          <w:i/>
          <w:spacing w:val="-2"/>
          <w:sz w:val="20"/>
        </w:rPr>
        <w:t>a</w:t>
      </w:r>
      <w:r>
        <w:rPr>
          <w:i/>
          <w:spacing w:val="-7"/>
          <w:sz w:val="20"/>
        </w:rPr>
        <w:t xml:space="preserve"> </w:t>
      </w:r>
      <w:r>
        <w:rPr>
          <w:i/>
          <w:spacing w:val="-2"/>
          <w:sz w:val="20"/>
        </w:rPr>
        <w:t>way</w:t>
      </w:r>
      <w:r>
        <w:rPr>
          <w:i/>
          <w:spacing w:val="-7"/>
          <w:sz w:val="20"/>
        </w:rPr>
        <w:t xml:space="preserve"> </w:t>
      </w:r>
      <w:r>
        <w:rPr>
          <w:i/>
          <w:spacing w:val="-2"/>
          <w:sz w:val="20"/>
        </w:rPr>
        <w:t>that</w:t>
      </w:r>
      <w:r>
        <w:rPr>
          <w:i/>
          <w:spacing w:val="-7"/>
          <w:sz w:val="20"/>
        </w:rPr>
        <w:t xml:space="preserve"> </w:t>
      </w:r>
      <w:r>
        <w:rPr>
          <w:i/>
          <w:spacing w:val="-2"/>
          <w:sz w:val="20"/>
        </w:rPr>
        <w:t>it</w:t>
      </w:r>
      <w:r>
        <w:rPr>
          <w:i/>
          <w:spacing w:val="-7"/>
          <w:sz w:val="20"/>
        </w:rPr>
        <w:t xml:space="preserve"> </w:t>
      </w:r>
      <w:r>
        <w:rPr>
          <w:i/>
          <w:spacing w:val="-2"/>
          <w:sz w:val="20"/>
        </w:rPr>
        <w:t>is</w:t>
      </w:r>
      <w:r>
        <w:rPr>
          <w:i/>
          <w:spacing w:val="-8"/>
          <w:sz w:val="20"/>
        </w:rPr>
        <w:t xml:space="preserve"> </w:t>
      </w:r>
      <w:r>
        <w:rPr>
          <w:i/>
          <w:spacing w:val="-2"/>
          <w:sz w:val="20"/>
        </w:rPr>
        <w:t>a</w:t>
      </w:r>
      <w:r>
        <w:rPr>
          <w:i/>
          <w:spacing w:val="-7"/>
          <w:sz w:val="20"/>
        </w:rPr>
        <w:t xml:space="preserve"> </w:t>
      </w:r>
      <w:r>
        <w:rPr>
          <w:i/>
          <w:spacing w:val="-2"/>
          <w:sz w:val="20"/>
        </w:rPr>
        <w:t>matter</w:t>
      </w:r>
      <w:r>
        <w:rPr>
          <w:i/>
          <w:spacing w:val="-7"/>
          <w:sz w:val="20"/>
        </w:rPr>
        <w:t xml:space="preserve"> </w:t>
      </w:r>
      <w:r>
        <w:rPr>
          <w:i/>
          <w:spacing w:val="-2"/>
          <w:sz w:val="20"/>
        </w:rPr>
        <w:t>of</w:t>
      </w:r>
      <w:r>
        <w:rPr>
          <w:i/>
          <w:spacing w:val="-7"/>
          <w:sz w:val="20"/>
        </w:rPr>
        <w:t xml:space="preserve"> </w:t>
      </w:r>
      <w:r>
        <w:rPr>
          <w:i/>
          <w:spacing w:val="-2"/>
          <w:sz w:val="20"/>
        </w:rPr>
        <w:t xml:space="preserve">finding </w:t>
      </w:r>
      <w:r>
        <w:rPr>
          <w:i/>
          <w:spacing w:val="-6"/>
          <w:sz w:val="20"/>
        </w:rPr>
        <w:t>solutions</w:t>
      </w:r>
      <w:r>
        <w:rPr>
          <w:i/>
          <w:sz w:val="20"/>
        </w:rPr>
        <w:t xml:space="preserve"> </w:t>
      </w:r>
      <w:r>
        <w:rPr>
          <w:i/>
          <w:spacing w:val="-6"/>
          <w:sz w:val="20"/>
        </w:rPr>
        <w:t>to</w:t>
      </w:r>
      <w:r>
        <w:rPr>
          <w:i/>
          <w:sz w:val="20"/>
        </w:rPr>
        <w:t xml:space="preserve"> </w:t>
      </w:r>
      <w:r>
        <w:rPr>
          <w:i/>
          <w:spacing w:val="-6"/>
          <w:sz w:val="20"/>
        </w:rPr>
        <w:t>how</w:t>
      </w:r>
      <w:r>
        <w:rPr>
          <w:i/>
          <w:sz w:val="20"/>
        </w:rPr>
        <w:t xml:space="preserve"> </w:t>
      </w:r>
      <w:r>
        <w:rPr>
          <w:i/>
          <w:spacing w:val="-6"/>
          <w:sz w:val="20"/>
        </w:rPr>
        <w:t>long</w:t>
      </w:r>
      <w:r>
        <w:rPr>
          <w:i/>
          <w:spacing w:val="-1"/>
          <w:sz w:val="20"/>
        </w:rPr>
        <w:t xml:space="preserve"> </w:t>
      </w:r>
      <w:r>
        <w:rPr>
          <w:i/>
          <w:spacing w:val="-6"/>
          <w:sz w:val="20"/>
        </w:rPr>
        <w:t>it</w:t>
      </w:r>
      <w:r>
        <w:rPr>
          <w:i/>
          <w:sz w:val="20"/>
        </w:rPr>
        <w:t xml:space="preserve"> </w:t>
      </w:r>
      <w:r>
        <w:rPr>
          <w:i/>
          <w:spacing w:val="-6"/>
          <w:sz w:val="20"/>
        </w:rPr>
        <w:t>is</w:t>
      </w:r>
      <w:r>
        <w:rPr>
          <w:i/>
          <w:sz w:val="20"/>
        </w:rPr>
        <w:t xml:space="preserve"> </w:t>
      </w:r>
      <w:r>
        <w:rPr>
          <w:i/>
          <w:spacing w:val="-6"/>
          <w:sz w:val="20"/>
        </w:rPr>
        <w:t>possible</w:t>
      </w:r>
      <w:r>
        <w:rPr>
          <w:i/>
          <w:sz w:val="20"/>
        </w:rPr>
        <w:t xml:space="preserve"> </w:t>
      </w:r>
      <w:r>
        <w:rPr>
          <w:i/>
          <w:spacing w:val="-6"/>
          <w:sz w:val="20"/>
        </w:rPr>
        <w:t>to</w:t>
      </w:r>
      <w:r>
        <w:rPr>
          <w:i/>
          <w:sz w:val="20"/>
        </w:rPr>
        <w:t xml:space="preserve"> </w:t>
      </w:r>
      <w:r>
        <w:rPr>
          <w:i/>
          <w:spacing w:val="-6"/>
          <w:sz w:val="20"/>
        </w:rPr>
        <w:t>postpone</w:t>
      </w:r>
      <w:r>
        <w:rPr>
          <w:i/>
          <w:sz w:val="20"/>
        </w:rPr>
        <w:t xml:space="preserve"> </w:t>
      </w:r>
      <w:r>
        <w:rPr>
          <w:i/>
          <w:spacing w:val="-6"/>
          <w:sz w:val="20"/>
        </w:rPr>
        <w:t>the</w:t>
      </w:r>
      <w:r>
        <w:rPr>
          <w:i/>
          <w:spacing w:val="-1"/>
          <w:sz w:val="20"/>
        </w:rPr>
        <w:t xml:space="preserve"> </w:t>
      </w:r>
      <w:r>
        <w:rPr>
          <w:i/>
          <w:spacing w:val="-6"/>
          <w:sz w:val="20"/>
        </w:rPr>
        <w:t>transition</w:t>
      </w:r>
      <w:r>
        <w:rPr>
          <w:i/>
          <w:sz w:val="20"/>
        </w:rPr>
        <w:t xml:space="preserve"> </w:t>
      </w:r>
      <w:r>
        <w:rPr>
          <w:i/>
          <w:spacing w:val="-6"/>
          <w:sz w:val="20"/>
        </w:rPr>
        <w:t>for</w:t>
      </w:r>
      <w:r>
        <w:rPr>
          <w:i/>
          <w:sz w:val="20"/>
        </w:rPr>
        <w:t xml:space="preserve"> </w:t>
      </w:r>
      <w:r>
        <w:rPr>
          <w:i/>
          <w:spacing w:val="-6"/>
          <w:sz w:val="20"/>
        </w:rPr>
        <w:t>aging</w:t>
      </w:r>
      <w:r>
        <w:rPr>
          <w:i/>
          <w:sz w:val="20"/>
        </w:rPr>
        <w:t xml:space="preserve"> </w:t>
      </w:r>
      <w:r>
        <w:rPr>
          <w:i/>
          <w:w w:val="90"/>
          <w:sz w:val="20"/>
        </w:rPr>
        <w:t>people from an independent, active group to a dependent group. For the</w:t>
      </w:r>
      <w:r>
        <w:rPr>
          <w:i/>
          <w:sz w:val="20"/>
        </w:rPr>
        <w:t xml:space="preserve"> </w:t>
      </w:r>
      <w:r>
        <w:rPr>
          <w:i/>
          <w:w w:val="90"/>
          <w:sz w:val="20"/>
        </w:rPr>
        <w:t>individual, such a lengthened period of activity would mean a richer and</w:t>
      </w:r>
      <w:r>
        <w:rPr>
          <w:i/>
          <w:sz w:val="20"/>
        </w:rPr>
        <w:t xml:space="preserve"> </w:t>
      </w:r>
      <w:r>
        <w:rPr>
          <w:i/>
          <w:w w:val="90"/>
          <w:sz w:val="20"/>
        </w:rPr>
        <w:t>more substantial life; for collective groups and families living together, a</w:t>
      </w:r>
      <w:r>
        <w:rPr>
          <w:i/>
          <w:sz w:val="20"/>
        </w:rPr>
        <w:t xml:space="preserve"> </w:t>
      </w:r>
      <w:r>
        <w:rPr>
          <w:i/>
          <w:w w:val="90"/>
          <w:sz w:val="20"/>
        </w:rPr>
        <w:t>new</w:t>
      </w:r>
      <w:r>
        <w:rPr>
          <w:i/>
          <w:spacing w:val="-7"/>
          <w:w w:val="90"/>
          <w:sz w:val="20"/>
        </w:rPr>
        <w:t xml:space="preserve"> </w:t>
      </w:r>
      <w:r>
        <w:rPr>
          <w:i/>
          <w:w w:val="90"/>
          <w:sz w:val="20"/>
        </w:rPr>
        <w:t>resource</w:t>
      </w:r>
      <w:r>
        <w:rPr>
          <w:i/>
          <w:spacing w:val="-6"/>
          <w:w w:val="90"/>
          <w:sz w:val="20"/>
        </w:rPr>
        <w:t xml:space="preserve"> </w:t>
      </w:r>
      <w:proofErr w:type="gramStart"/>
      <w:r>
        <w:rPr>
          <w:i/>
          <w:w w:val="90"/>
          <w:sz w:val="20"/>
        </w:rPr>
        <w:t>in</w:t>
      </w:r>
      <w:r>
        <w:rPr>
          <w:i/>
          <w:spacing w:val="-7"/>
          <w:w w:val="90"/>
          <w:sz w:val="20"/>
        </w:rPr>
        <w:t xml:space="preserve"> </w:t>
      </w:r>
      <w:r>
        <w:rPr>
          <w:i/>
          <w:w w:val="90"/>
          <w:sz w:val="20"/>
        </w:rPr>
        <w:t>regard</w:t>
      </w:r>
      <w:r>
        <w:rPr>
          <w:i/>
          <w:spacing w:val="-6"/>
          <w:w w:val="90"/>
          <w:sz w:val="20"/>
        </w:rPr>
        <w:t xml:space="preserve"> </w:t>
      </w:r>
      <w:r>
        <w:rPr>
          <w:i/>
          <w:w w:val="90"/>
          <w:sz w:val="20"/>
        </w:rPr>
        <w:t>to</w:t>
      </w:r>
      <w:proofErr w:type="gramEnd"/>
      <w:r>
        <w:rPr>
          <w:i/>
          <w:spacing w:val="-7"/>
          <w:w w:val="90"/>
          <w:sz w:val="20"/>
        </w:rPr>
        <w:t xml:space="preserve"> </w:t>
      </w:r>
      <w:r>
        <w:rPr>
          <w:i/>
          <w:w w:val="90"/>
          <w:sz w:val="20"/>
        </w:rPr>
        <w:t>time</w:t>
      </w:r>
      <w:r>
        <w:rPr>
          <w:i/>
          <w:spacing w:val="-6"/>
          <w:w w:val="90"/>
          <w:sz w:val="20"/>
        </w:rPr>
        <w:t xml:space="preserve"> </w:t>
      </w:r>
      <w:r>
        <w:rPr>
          <w:i/>
          <w:w w:val="90"/>
          <w:sz w:val="20"/>
        </w:rPr>
        <w:t>and</w:t>
      </w:r>
      <w:r>
        <w:rPr>
          <w:i/>
          <w:spacing w:val="-7"/>
          <w:w w:val="90"/>
          <w:sz w:val="20"/>
        </w:rPr>
        <w:t xml:space="preserve"> </w:t>
      </w:r>
      <w:r>
        <w:rPr>
          <w:i/>
          <w:w w:val="90"/>
          <w:sz w:val="20"/>
        </w:rPr>
        <w:t>experience</w:t>
      </w:r>
      <w:r>
        <w:rPr>
          <w:i/>
          <w:spacing w:val="-6"/>
          <w:w w:val="90"/>
          <w:sz w:val="20"/>
        </w:rPr>
        <w:t xml:space="preserve"> </w:t>
      </w:r>
      <w:r>
        <w:rPr>
          <w:i/>
          <w:w w:val="90"/>
          <w:sz w:val="20"/>
        </w:rPr>
        <w:t>and</w:t>
      </w:r>
      <w:r>
        <w:rPr>
          <w:i/>
          <w:spacing w:val="-7"/>
          <w:w w:val="90"/>
          <w:sz w:val="20"/>
        </w:rPr>
        <w:t xml:space="preserve"> </w:t>
      </w:r>
      <w:r>
        <w:rPr>
          <w:i/>
          <w:w w:val="90"/>
          <w:sz w:val="20"/>
        </w:rPr>
        <w:t>for</w:t>
      </w:r>
      <w:r>
        <w:rPr>
          <w:i/>
          <w:spacing w:val="-6"/>
          <w:w w:val="90"/>
          <w:sz w:val="20"/>
        </w:rPr>
        <w:t xml:space="preserve"> </w:t>
      </w:r>
      <w:r>
        <w:rPr>
          <w:i/>
          <w:w w:val="90"/>
          <w:sz w:val="20"/>
        </w:rPr>
        <w:t>society</w:t>
      </w:r>
      <w:r>
        <w:rPr>
          <w:i/>
          <w:spacing w:val="-7"/>
          <w:w w:val="90"/>
          <w:sz w:val="20"/>
        </w:rPr>
        <w:t xml:space="preserve"> </w:t>
      </w:r>
      <w:r>
        <w:rPr>
          <w:i/>
          <w:w w:val="90"/>
          <w:sz w:val="20"/>
        </w:rPr>
        <w:t>a</w:t>
      </w:r>
      <w:r>
        <w:rPr>
          <w:i/>
          <w:spacing w:val="-6"/>
          <w:w w:val="90"/>
          <w:sz w:val="20"/>
        </w:rPr>
        <w:t xml:space="preserve"> </w:t>
      </w:r>
      <w:r>
        <w:rPr>
          <w:i/>
          <w:w w:val="90"/>
          <w:sz w:val="20"/>
        </w:rPr>
        <w:t>possibility</w:t>
      </w:r>
      <w:r>
        <w:rPr>
          <w:i/>
          <w:sz w:val="20"/>
        </w:rPr>
        <w:t xml:space="preserve"> </w:t>
      </w:r>
      <w:r>
        <w:rPr>
          <w:i/>
          <w:w w:val="90"/>
          <w:sz w:val="20"/>
        </w:rPr>
        <w:t>of keeping health costs down. Fundamentally, in such a case, the purpose</w:t>
      </w:r>
      <w:r>
        <w:rPr>
          <w:i/>
          <w:sz w:val="20"/>
        </w:rPr>
        <w:t xml:space="preserve"> </w:t>
      </w:r>
      <w:r>
        <w:rPr>
          <w:i/>
          <w:w w:val="90"/>
          <w:sz w:val="20"/>
        </w:rPr>
        <w:t>of medical and social intervention will be to stimulate continued activity</w:t>
      </w:r>
      <w:r>
        <w:rPr>
          <w:i/>
          <w:sz w:val="20"/>
        </w:rPr>
        <w:t xml:space="preserve"> </w:t>
      </w:r>
      <w:r>
        <w:rPr>
          <w:i/>
          <w:spacing w:val="-2"/>
          <w:position w:val="1"/>
          <w:sz w:val="20"/>
        </w:rPr>
        <w:t>and</w:t>
      </w:r>
      <w:r>
        <w:rPr>
          <w:i/>
          <w:spacing w:val="-10"/>
          <w:position w:val="1"/>
          <w:sz w:val="20"/>
        </w:rPr>
        <w:t xml:space="preserve"> </w:t>
      </w:r>
      <w:r>
        <w:rPr>
          <w:i/>
          <w:spacing w:val="-2"/>
          <w:position w:val="1"/>
          <w:sz w:val="20"/>
        </w:rPr>
        <w:t>to</w:t>
      </w:r>
      <w:r>
        <w:rPr>
          <w:i/>
          <w:spacing w:val="-9"/>
          <w:position w:val="1"/>
          <w:sz w:val="20"/>
        </w:rPr>
        <w:t xml:space="preserve"> </w:t>
      </w:r>
      <w:r>
        <w:rPr>
          <w:i/>
          <w:spacing w:val="-2"/>
          <w:position w:val="1"/>
          <w:sz w:val="20"/>
        </w:rPr>
        <w:t>prevent</w:t>
      </w:r>
      <w:r>
        <w:rPr>
          <w:i/>
          <w:spacing w:val="-9"/>
          <w:position w:val="1"/>
          <w:sz w:val="20"/>
        </w:rPr>
        <w:t xml:space="preserve"> </w:t>
      </w:r>
      <w:r>
        <w:rPr>
          <w:i/>
          <w:spacing w:val="-2"/>
          <w:position w:val="1"/>
          <w:sz w:val="20"/>
        </w:rPr>
        <w:t>pathological</w:t>
      </w:r>
      <w:r>
        <w:rPr>
          <w:i/>
          <w:spacing w:val="-9"/>
          <w:position w:val="1"/>
          <w:sz w:val="20"/>
        </w:rPr>
        <w:t xml:space="preserve"> </w:t>
      </w:r>
      <w:r>
        <w:rPr>
          <w:i/>
          <w:spacing w:val="-2"/>
          <w:position w:val="1"/>
          <w:sz w:val="20"/>
        </w:rPr>
        <w:t>changes.</w:t>
      </w:r>
      <w:r>
        <w:rPr>
          <w:i/>
          <w:spacing w:val="-9"/>
          <w:position w:val="1"/>
          <w:sz w:val="20"/>
        </w:rPr>
        <w:t xml:space="preserve"> </w:t>
      </w:r>
      <w:r>
        <w:rPr>
          <w:i/>
          <w:spacing w:val="-2"/>
          <w:position w:val="1"/>
          <w:sz w:val="20"/>
        </w:rPr>
        <w:t>(Tornstam,</w:t>
      </w:r>
      <w:r>
        <w:rPr>
          <w:i/>
          <w:spacing w:val="-9"/>
          <w:position w:val="1"/>
          <w:sz w:val="20"/>
        </w:rPr>
        <w:t xml:space="preserve"> </w:t>
      </w:r>
      <w:r>
        <w:rPr>
          <w:i/>
          <w:spacing w:val="-2"/>
          <w:position w:val="1"/>
          <w:sz w:val="20"/>
        </w:rPr>
        <w:t>Ode</w:t>
      </w:r>
      <w:r>
        <w:rPr>
          <w:i/>
          <w:spacing w:val="-2"/>
          <w:sz w:val="20"/>
        </w:rPr>
        <w:t>´</w:t>
      </w:r>
      <w:r>
        <w:rPr>
          <w:i/>
          <w:spacing w:val="-2"/>
          <w:position w:val="1"/>
          <w:sz w:val="20"/>
        </w:rPr>
        <w:t>n,</w:t>
      </w:r>
      <w:r>
        <w:rPr>
          <w:i/>
          <w:spacing w:val="-9"/>
          <w:position w:val="1"/>
          <w:sz w:val="20"/>
        </w:rPr>
        <w:t xml:space="preserve"> </w:t>
      </w:r>
      <w:r>
        <w:rPr>
          <w:i/>
          <w:spacing w:val="-2"/>
          <w:position w:val="1"/>
          <w:sz w:val="20"/>
        </w:rPr>
        <w:t>&amp;</w:t>
      </w:r>
      <w:r>
        <w:rPr>
          <w:i/>
          <w:spacing w:val="-9"/>
          <w:position w:val="1"/>
          <w:sz w:val="20"/>
        </w:rPr>
        <w:t xml:space="preserve"> </w:t>
      </w:r>
      <w:r>
        <w:rPr>
          <w:i/>
          <w:spacing w:val="-2"/>
          <w:position w:val="1"/>
          <w:sz w:val="20"/>
        </w:rPr>
        <w:t xml:space="preserve">Svanborg, </w:t>
      </w:r>
      <w:r>
        <w:rPr>
          <w:i/>
          <w:sz w:val="20"/>
        </w:rPr>
        <w:t>1982, p. 9)</w:t>
      </w:r>
    </w:p>
    <w:p w14:paraId="6A927919" w14:textId="77777777" w:rsidR="006E0EA6" w:rsidRDefault="006E0EA6">
      <w:pPr>
        <w:pStyle w:val="BodyText"/>
        <w:spacing w:before="15"/>
        <w:jc w:val="left"/>
        <w:rPr>
          <w:i/>
          <w:sz w:val="20"/>
        </w:rPr>
      </w:pPr>
    </w:p>
    <w:p w14:paraId="103CAF31" w14:textId="77777777" w:rsidR="006E0EA6" w:rsidRDefault="00000000">
      <w:pPr>
        <w:pStyle w:val="BodyText"/>
        <w:spacing w:line="252" w:lineRule="auto"/>
        <w:ind w:left="13" w:right="17" w:firstLine="417"/>
      </w:pPr>
      <w:r>
        <w:rPr>
          <w:spacing w:val="-2"/>
        </w:rPr>
        <w:t>This</w:t>
      </w:r>
      <w:r>
        <w:rPr>
          <w:spacing w:val="-5"/>
        </w:rPr>
        <w:t xml:space="preserve"> </w:t>
      </w:r>
      <w:r>
        <w:rPr>
          <w:spacing w:val="-2"/>
        </w:rPr>
        <w:t>clearly</w:t>
      </w:r>
      <w:r>
        <w:rPr>
          <w:spacing w:val="-4"/>
        </w:rPr>
        <w:t xml:space="preserve"> </w:t>
      </w:r>
      <w:r>
        <w:rPr>
          <w:spacing w:val="-2"/>
        </w:rPr>
        <w:t>shows</w:t>
      </w:r>
      <w:r>
        <w:rPr>
          <w:spacing w:val="-5"/>
        </w:rPr>
        <w:t xml:space="preserve"> </w:t>
      </w:r>
      <w:r>
        <w:rPr>
          <w:spacing w:val="-2"/>
        </w:rPr>
        <w:t>not</w:t>
      </w:r>
      <w:r>
        <w:rPr>
          <w:spacing w:val="-4"/>
        </w:rPr>
        <w:t xml:space="preserve"> </w:t>
      </w:r>
      <w:r>
        <w:rPr>
          <w:spacing w:val="-2"/>
        </w:rPr>
        <w:t>only</w:t>
      </w:r>
      <w:r>
        <w:rPr>
          <w:spacing w:val="-5"/>
        </w:rPr>
        <w:t xml:space="preserve"> </w:t>
      </w:r>
      <w:r>
        <w:rPr>
          <w:spacing w:val="-2"/>
        </w:rPr>
        <w:t>that</w:t>
      </w:r>
      <w:r>
        <w:rPr>
          <w:spacing w:val="-5"/>
        </w:rPr>
        <w:t xml:space="preserve"> </w:t>
      </w:r>
      <w:r>
        <w:rPr>
          <w:spacing w:val="-2"/>
        </w:rPr>
        <w:t>the</w:t>
      </w:r>
      <w:r>
        <w:rPr>
          <w:spacing w:val="-4"/>
        </w:rPr>
        <w:t xml:space="preserve"> </w:t>
      </w:r>
      <w:r>
        <w:rPr>
          <w:spacing w:val="-2"/>
        </w:rPr>
        <w:t>fundamental</w:t>
      </w:r>
      <w:r>
        <w:rPr>
          <w:spacing w:val="-5"/>
        </w:rPr>
        <w:t xml:space="preserve"> </w:t>
      </w:r>
      <w:r>
        <w:rPr>
          <w:spacing w:val="-2"/>
        </w:rPr>
        <w:t>points</w:t>
      </w:r>
      <w:r>
        <w:rPr>
          <w:spacing w:val="-4"/>
        </w:rPr>
        <w:t xml:space="preserve"> </w:t>
      </w:r>
      <w:r>
        <w:rPr>
          <w:spacing w:val="-2"/>
        </w:rPr>
        <w:t>of</w:t>
      </w:r>
      <w:r>
        <w:rPr>
          <w:spacing w:val="-5"/>
        </w:rPr>
        <w:t xml:space="preserve"> </w:t>
      </w:r>
      <w:r>
        <w:rPr>
          <w:spacing w:val="-2"/>
        </w:rPr>
        <w:t>departure for</w:t>
      </w:r>
      <w:r>
        <w:rPr>
          <w:spacing w:val="-6"/>
        </w:rPr>
        <w:t xml:space="preserve"> </w:t>
      </w:r>
      <w:r>
        <w:rPr>
          <w:spacing w:val="-2"/>
        </w:rPr>
        <w:t>our</w:t>
      </w:r>
      <w:r>
        <w:rPr>
          <w:spacing w:val="-6"/>
        </w:rPr>
        <w:t xml:space="preserve"> </w:t>
      </w:r>
      <w:r>
        <w:rPr>
          <w:spacing w:val="-2"/>
        </w:rPr>
        <w:t>entire</w:t>
      </w:r>
      <w:r>
        <w:rPr>
          <w:spacing w:val="-6"/>
        </w:rPr>
        <w:t xml:space="preserve"> </w:t>
      </w:r>
      <w:r>
        <w:rPr>
          <w:spacing w:val="-2"/>
        </w:rPr>
        <w:t>research</w:t>
      </w:r>
      <w:r>
        <w:rPr>
          <w:spacing w:val="-6"/>
        </w:rPr>
        <w:t xml:space="preserve"> </w:t>
      </w:r>
      <w:r>
        <w:rPr>
          <w:spacing w:val="-2"/>
        </w:rPr>
        <w:t>program</w:t>
      </w:r>
      <w:r>
        <w:rPr>
          <w:spacing w:val="-6"/>
        </w:rPr>
        <w:t xml:space="preserve"> </w:t>
      </w:r>
      <w:r>
        <w:rPr>
          <w:spacing w:val="-2"/>
        </w:rPr>
        <w:t>are</w:t>
      </w:r>
      <w:r>
        <w:rPr>
          <w:spacing w:val="-6"/>
        </w:rPr>
        <w:t xml:space="preserve"> </w:t>
      </w:r>
      <w:r>
        <w:rPr>
          <w:spacing w:val="-2"/>
        </w:rPr>
        <w:t>based</w:t>
      </w:r>
      <w:r>
        <w:rPr>
          <w:spacing w:val="-6"/>
        </w:rPr>
        <w:t xml:space="preserve"> </w:t>
      </w:r>
      <w:r>
        <w:rPr>
          <w:spacing w:val="-2"/>
        </w:rPr>
        <w:t>on</w:t>
      </w:r>
      <w:r>
        <w:rPr>
          <w:spacing w:val="-6"/>
        </w:rPr>
        <w:t xml:space="preserve"> </w:t>
      </w:r>
      <w:r>
        <w:rPr>
          <w:spacing w:val="-2"/>
        </w:rPr>
        <w:t>values</w:t>
      </w:r>
      <w:r>
        <w:rPr>
          <w:spacing w:val="-6"/>
        </w:rPr>
        <w:t xml:space="preserve"> </w:t>
      </w:r>
      <w:r>
        <w:rPr>
          <w:spacing w:val="-2"/>
        </w:rPr>
        <w:t>that</w:t>
      </w:r>
      <w:r>
        <w:rPr>
          <w:spacing w:val="-6"/>
        </w:rPr>
        <w:t xml:space="preserve"> </w:t>
      </w:r>
      <w:r>
        <w:rPr>
          <w:spacing w:val="-2"/>
        </w:rPr>
        <w:t>emphasize</w:t>
      </w:r>
      <w:r>
        <w:rPr>
          <w:spacing w:val="-6"/>
        </w:rPr>
        <w:t xml:space="preserve"> </w:t>
      </w:r>
      <w:r>
        <w:rPr>
          <w:spacing w:val="-2"/>
        </w:rPr>
        <w:t xml:space="preserve">inde- </w:t>
      </w:r>
      <w:r>
        <w:t>pendence and activity, but that there is also an economic interest. The use</w:t>
      </w:r>
      <w:r>
        <w:rPr>
          <w:spacing w:val="-7"/>
        </w:rPr>
        <w:t xml:space="preserve"> </w:t>
      </w:r>
      <w:r>
        <w:t>of</w:t>
      </w:r>
      <w:r>
        <w:rPr>
          <w:spacing w:val="-6"/>
        </w:rPr>
        <w:t xml:space="preserve"> </w:t>
      </w:r>
      <w:r>
        <w:t>the</w:t>
      </w:r>
      <w:r>
        <w:rPr>
          <w:spacing w:val="-7"/>
        </w:rPr>
        <w:t xml:space="preserve"> </w:t>
      </w:r>
      <w:r>
        <w:t>initiatives</w:t>
      </w:r>
      <w:r>
        <w:rPr>
          <w:spacing w:val="-7"/>
        </w:rPr>
        <w:t xml:space="preserve"> </w:t>
      </w:r>
      <w:r>
        <w:t>and</w:t>
      </w:r>
      <w:r>
        <w:rPr>
          <w:spacing w:val="-7"/>
        </w:rPr>
        <w:t xml:space="preserve"> </w:t>
      </w:r>
      <w:r>
        <w:t>resources</w:t>
      </w:r>
      <w:r>
        <w:rPr>
          <w:spacing w:val="-6"/>
        </w:rPr>
        <w:t xml:space="preserve"> </w:t>
      </w:r>
      <w:r>
        <w:t>of</w:t>
      </w:r>
      <w:r>
        <w:rPr>
          <w:spacing w:val="-7"/>
        </w:rPr>
        <w:t xml:space="preserve"> </w:t>
      </w:r>
      <w:r>
        <w:t>the</w:t>
      </w:r>
      <w:r>
        <w:rPr>
          <w:spacing w:val="-7"/>
        </w:rPr>
        <w:t xml:space="preserve"> </w:t>
      </w:r>
      <w:r>
        <w:t>elderly</w:t>
      </w:r>
      <w:r>
        <w:rPr>
          <w:spacing w:val="-7"/>
        </w:rPr>
        <w:t xml:space="preserve"> </w:t>
      </w:r>
      <w:r>
        <w:t>were</w:t>
      </w:r>
      <w:r>
        <w:rPr>
          <w:spacing w:val="-6"/>
        </w:rPr>
        <w:t xml:space="preserve"> </w:t>
      </w:r>
      <w:r>
        <w:t>put</w:t>
      </w:r>
      <w:r>
        <w:rPr>
          <w:spacing w:val="-7"/>
        </w:rPr>
        <w:t xml:space="preserve"> </w:t>
      </w:r>
      <w:r>
        <w:t>forth</w:t>
      </w:r>
      <w:r>
        <w:rPr>
          <w:spacing w:val="-7"/>
        </w:rPr>
        <w:t xml:space="preserve"> </w:t>
      </w:r>
      <w:proofErr w:type="gramStart"/>
      <w:r>
        <w:t>as</w:t>
      </w:r>
      <w:r>
        <w:rPr>
          <w:spacing w:val="-6"/>
        </w:rPr>
        <w:t xml:space="preserve"> </w:t>
      </w:r>
      <w:r>
        <w:t>a</w:t>
      </w:r>
      <w:r>
        <w:rPr>
          <w:spacing w:val="-7"/>
        </w:rPr>
        <w:t xml:space="preserve"> </w:t>
      </w:r>
      <w:r>
        <w:t>way to</w:t>
      </w:r>
      <w:proofErr w:type="gramEnd"/>
      <w:r>
        <w:t xml:space="preserve"> save society money for their care—at a time when the high cost for the care of the elderly appeared on the political agenda. This is, at the same time, a good example of another general phenomenon in science. As described by Mazur (1973) and Nelkin (1975), scientists often align their science with the political debate, which is another aspect of the overflow from society to science.</w:t>
      </w:r>
    </w:p>
    <w:p w14:paraId="0319AEFD" w14:textId="77777777" w:rsidR="006E0EA6" w:rsidRDefault="006E0EA6">
      <w:pPr>
        <w:pStyle w:val="BodyText"/>
        <w:spacing w:before="79"/>
        <w:jc w:val="left"/>
      </w:pPr>
    </w:p>
    <w:p w14:paraId="0B5ADEA1" w14:textId="77777777" w:rsidR="006E0EA6" w:rsidRDefault="00000000">
      <w:pPr>
        <w:pStyle w:val="Heading2"/>
        <w:ind w:right="8"/>
        <w:jc w:val="center"/>
      </w:pPr>
      <w:r>
        <w:rPr>
          <w:w w:val="90"/>
        </w:rPr>
        <w:t>THE</w:t>
      </w:r>
      <w:r>
        <w:rPr>
          <w:spacing w:val="3"/>
        </w:rPr>
        <w:t xml:space="preserve"> </w:t>
      </w:r>
      <w:r>
        <w:rPr>
          <w:w w:val="90"/>
        </w:rPr>
        <w:t>FUNCTION</w:t>
      </w:r>
      <w:r>
        <w:rPr>
          <w:spacing w:val="3"/>
        </w:rPr>
        <w:t xml:space="preserve"> </w:t>
      </w:r>
      <w:r>
        <w:rPr>
          <w:w w:val="90"/>
        </w:rPr>
        <w:t>OF</w:t>
      </w:r>
      <w:r>
        <w:rPr>
          <w:spacing w:val="4"/>
        </w:rPr>
        <w:t xml:space="preserve"> </w:t>
      </w:r>
      <w:r>
        <w:rPr>
          <w:w w:val="90"/>
        </w:rPr>
        <w:t>MYTHS</w:t>
      </w:r>
      <w:r>
        <w:rPr>
          <w:spacing w:val="3"/>
        </w:rPr>
        <w:t xml:space="preserve"> </w:t>
      </w:r>
      <w:r>
        <w:rPr>
          <w:w w:val="90"/>
        </w:rPr>
        <w:t>WITHIN</w:t>
      </w:r>
      <w:r>
        <w:rPr>
          <w:spacing w:val="4"/>
        </w:rPr>
        <w:t xml:space="preserve"> </w:t>
      </w:r>
      <w:r>
        <w:rPr>
          <w:spacing w:val="-2"/>
          <w:w w:val="90"/>
        </w:rPr>
        <w:t>SCIENCE</w:t>
      </w:r>
    </w:p>
    <w:p w14:paraId="381B7B3E" w14:textId="77777777" w:rsidR="006E0EA6" w:rsidRDefault="00000000">
      <w:pPr>
        <w:pStyle w:val="BodyText"/>
        <w:spacing w:before="238" w:line="252" w:lineRule="auto"/>
        <w:ind w:left="13" w:right="16"/>
      </w:pPr>
      <w:r>
        <w:rPr>
          <w:spacing w:val="-4"/>
        </w:rPr>
        <w:t xml:space="preserve">What is it that keeps scientists, in general, and gerontologists, in particular, </w:t>
      </w:r>
      <w:r>
        <w:t>tied in a predominant paradigm with such strength that time and again we adhere to our theories even if they are undermined by empirical findings? Uncovering the ties, from micro to macro levels, that restrain us in this way is the first step to freeing ourselves from them.</w:t>
      </w:r>
    </w:p>
    <w:p w14:paraId="1153BF33" w14:textId="77777777" w:rsidR="006E0EA6" w:rsidRDefault="00000000">
      <w:pPr>
        <w:pStyle w:val="Heading3"/>
        <w:spacing w:before="206"/>
      </w:pPr>
      <w:r>
        <w:rPr>
          <w:spacing w:val="-4"/>
        </w:rPr>
        <w:t>Our</w:t>
      </w:r>
      <w:r>
        <w:rPr>
          <w:spacing w:val="-11"/>
        </w:rPr>
        <w:t xml:space="preserve"> </w:t>
      </w:r>
      <w:r>
        <w:rPr>
          <w:spacing w:val="-4"/>
        </w:rPr>
        <w:t>Human</w:t>
      </w:r>
      <w:r>
        <w:rPr>
          <w:spacing w:val="-10"/>
        </w:rPr>
        <w:t xml:space="preserve"> </w:t>
      </w:r>
      <w:r>
        <w:rPr>
          <w:spacing w:val="-4"/>
        </w:rPr>
        <w:t>Lack</w:t>
      </w:r>
      <w:r>
        <w:rPr>
          <w:spacing w:val="-10"/>
        </w:rPr>
        <w:t xml:space="preserve"> </w:t>
      </w:r>
      <w:r>
        <w:rPr>
          <w:spacing w:val="-4"/>
        </w:rPr>
        <w:t>of</w:t>
      </w:r>
      <w:r>
        <w:rPr>
          <w:spacing w:val="-10"/>
        </w:rPr>
        <w:t xml:space="preserve"> </w:t>
      </w:r>
      <w:r>
        <w:rPr>
          <w:spacing w:val="-4"/>
        </w:rPr>
        <w:t>Perfection</w:t>
      </w:r>
    </w:p>
    <w:p w14:paraId="54DACF3C" w14:textId="77777777" w:rsidR="006E0EA6" w:rsidRDefault="00000000">
      <w:pPr>
        <w:pStyle w:val="BodyText"/>
        <w:spacing w:before="122" w:line="252" w:lineRule="auto"/>
        <w:ind w:left="13" w:right="18"/>
      </w:pPr>
      <w:r>
        <w:t xml:space="preserve">Part of the explanation as to why we cling to old, well-worn concepts and theories </w:t>
      </w:r>
      <w:proofErr w:type="gramStart"/>
      <w:r>
        <w:t>has to</w:t>
      </w:r>
      <w:proofErr w:type="gramEnd"/>
      <w:r>
        <w:t xml:space="preserve"> do quite simply with the fact that, as gerontologists, we</w:t>
      </w:r>
      <w:r>
        <w:rPr>
          <w:spacing w:val="-4"/>
        </w:rPr>
        <w:t xml:space="preserve"> </w:t>
      </w:r>
      <w:r>
        <w:t>are</w:t>
      </w:r>
      <w:r>
        <w:rPr>
          <w:spacing w:val="-3"/>
        </w:rPr>
        <w:t xml:space="preserve"> </w:t>
      </w:r>
      <w:r>
        <w:t>just</w:t>
      </w:r>
      <w:r>
        <w:rPr>
          <w:spacing w:val="-4"/>
        </w:rPr>
        <w:t xml:space="preserve"> </w:t>
      </w:r>
      <w:r>
        <w:t>ordinary</w:t>
      </w:r>
      <w:r>
        <w:rPr>
          <w:spacing w:val="-3"/>
        </w:rPr>
        <w:t xml:space="preserve"> </w:t>
      </w:r>
      <w:r>
        <w:t>people</w:t>
      </w:r>
      <w:r>
        <w:rPr>
          <w:spacing w:val="-4"/>
        </w:rPr>
        <w:t xml:space="preserve"> </w:t>
      </w:r>
      <w:r>
        <w:t>with</w:t>
      </w:r>
      <w:r>
        <w:rPr>
          <w:spacing w:val="-4"/>
        </w:rPr>
        <w:t xml:space="preserve"> </w:t>
      </w:r>
      <w:r>
        <w:t>common</w:t>
      </w:r>
      <w:r>
        <w:rPr>
          <w:spacing w:val="-3"/>
        </w:rPr>
        <w:t xml:space="preserve"> </w:t>
      </w:r>
      <w:r>
        <w:t>limitations</w:t>
      </w:r>
      <w:r>
        <w:rPr>
          <w:spacing w:val="-4"/>
        </w:rPr>
        <w:t xml:space="preserve"> </w:t>
      </w:r>
      <w:r>
        <w:t>and</w:t>
      </w:r>
      <w:r>
        <w:rPr>
          <w:spacing w:val="-3"/>
        </w:rPr>
        <w:t xml:space="preserve"> </w:t>
      </w:r>
      <w:r>
        <w:rPr>
          <w:spacing w:val="-2"/>
        </w:rPr>
        <w:t>shortcomings.</w:t>
      </w:r>
    </w:p>
    <w:p w14:paraId="694D041D" w14:textId="77777777" w:rsidR="006E0EA6" w:rsidRDefault="006E0EA6">
      <w:pPr>
        <w:pStyle w:val="BodyText"/>
        <w:spacing w:line="252" w:lineRule="auto"/>
        <w:sectPr w:rsidR="006E0EA6">
          <w:pgSz w:w="7920" w:h="12590"/>
          <w:pgMar w:top="1200" w:right="720" w:bottom="280" w:left="720" w:header="691" w:footer="0" w:gutter="0"/>
          <w:cols w:space="720"/>
        </w:sectPr>
      </w:pPr>
    </w:p>
    <w:p w14:paraId="4AA3CC23" w14:textId="77777777" w:rsidR="006E0EA6" w:rsidRDefault="00000000">
      <w:pPr>
        <w:pStyle w:val="BodyText"/>
        <w:spacing w:before="122" w:line="252" w:lineRule="auto"/>
        <w:ind w:left="13" w:right="16"/>
      </w:pPr>
      <w:r>
        <w:lastRenderedPageBreak/>
        <w:t>Anthropologists</w:t>
      </w:r>
      <w:r>
        <w:rPr>
          <w:spacing w:val="-1"/>
        </w:rPr>
        <w:t xml:space="preserve"> </w:t>
      </w:r>
      <w:r>
        <w:t>know</w:t>
      </w:r>
      <w:r>
        <w:rPr>
          <w:spacing w:val="-1"/>
        </w:rPr>
        <w:t xml:space="preserve"> </w:t>
      </w:r>
      <w:r>
        <w:t>that</w:t>
      </w:r>
      <w:r>
        <w:rPr>
          <w:spacing w:val="-1"/>
        </w:rPr>
        <w:t xml:space="preserve"> </w:t>
      </w:r>
      <w:r>
        <w:t>people,</w:t>
      </w:r>
      <w:r>
        <w:rPr>
          <w:spacing w:val="-1"/>
        </w:rPr>
        <w:t xml:space="preserve"> </w:t>
      </w:r>
      <w:r>
        <w:t>in general,</w:t>
      </w:r>
      <w:r>
        <w:rPr>
          <w:spacing w:val="-1"/>
        </w:rPr>
        <w:t xml:space="preserve"> </w:t>
      </w:r>
      <w:r>
        <w:t>find</w:t>
      </w:r>
      <w:r>
        <w:rPr>
          <w:spacing w:val="-1"/>
        </w:rPr>
        <w:t xml:space="preserve"> </w:t>
      </w:r>
      <w:r>
        <w:t>it</w:t>
      </w:r>
      <w:r>
        <w:rPr>
          <w:spacing w:val="-1"/>
        </w:rPr>
        <w:t xml:space="preserve"> </w:t>
      </w:r>
      <w:r>
        <w:t>very</w:t>
      </w:r>
      <w:r>
        <w:rPr>
          <w:spacing w:val="-1"/>
        </w:rPr>
        <w:t xml:space="preserve"> </w:t>
      </w:r>
      <w:r>
        <w:t>difficult</w:t>
      </w:r>
      <w:r>
        <w:rPr>
          <w:spacing w:val="-1"/>
        </w:rPr>
        <w:t xml:space="preserve"> </w:t>
      </w:r>
      <w:r>
        <w:t>to</w:t>
      </w:r>
      <w:r>
        <w:rPr>
          <w:spacing w:val="-1"/>
        </w:rPr>
        <w:t xml:space="preserve"> </w:t>
      </w:r>
      <w:r>
        <w:t>see the distinguishing characteristics of the culture they are living in. One sees</w:t>
      </w:r>
      <w:r>
        <w:rPr>
          <w:spacing w:val="-4"/>
        </w:rPr>
        <w:t xml:space="preserve"> </w:t>
      </w:r>
      <w:r>
        <w:t>one’s</w:t>
      </w:r>
      <w:r>
        <w:rPr>
          <w:spacing w:val="-5"/>
        </w:rPr>
        <w:t xml:space="preserve"> </w:t>
      </w:r>
      <w:r>
        <w:t>culture</w:t>
      </w:r>
      <w:r>
        <w:rPr>
          <w:spacing w:val="-4"/>
        </w:rPr>
        <w:t xml:space="preserve"> </w:t>
      </w:r>
      <w:r>
        <w:t>as</w:t>
      </w:r>
      <w:r>
        <w:rPr>
          <w:spacing w:val="-4"/>
        </w:rPr>
        <w:t xml:space="preserve"> </w:t>
      </w:r>
      <w:proofErr w:type="gramStart"/>
      <w:r>
        <w:t>being</w:t>
      </w:r>
      <w:r>
        <w:rPr>
          <w:spacing w:val="-4"/>
        </w:rPr>
        <w:t xml:space="preserve"> </w:t>
      </w:r>
      <w:r>
        <w:t>something</w:t>
      </w:r>
      <w:r>
        <w:rPr>
          <w:spacing w:val="-5"/>
        </w:rPr>
        <w:t xml:space="preserve"> </w:t>
      </w:r>
      <w:r>
        <w:t>that</w:t>
      </w:r>
      <w:r>
        <w:rPr>
          <w:spacing w:val="-4"/>
        </w:rPr>
        <w:t xml:space="preserve"> </w:t>
      </w:r>
      <w:r>
        <w:t>is</w:t>
      </w:r>
      <w:proofErr w:type="gramEnd"/>
      <w:r>
        <w:rPr>
          <w:spacing w:val="-4"/>
        </w:rPr>
        <w:t xml:space="preserve"> </w:t>
      </w:r>
      <w:r>
        <w:t>self-evident,</w:t>
      </w:r>
      <w:r>
        <w:rPr>
          <w:spacing w:val="-5"/>
        </w:rPr>
        <w:t xml:space="preserve"> </w:t>
      </w:r>
      <w:r>
        <w:t>and</w:t>
      </w:r>
      <w:r>
        <w:rPr>
          <w:spacing w:val="-4"/>
        </w:rPr>
        <w:t xml:space="preserve"> </w:t>
      </w:r>
      <w:r>
        <w:t>one</w:t>
      </w:r>
      <w:r>
        <w:rPr>
          <w:spacing w:val="-4"/>
        </w:rPr>
        <w:t xml:space="preserve"> </w:t>
      </w:r>
      <w:r>
        <w:t xml:space="preserve">tends, instead, to look upon foreign cultures as being exactly that—foreign. </w:t>
      </w:r>
      <w:r>
        <w:rPr>
          <w:spacing w:val="-4"/>
        </w:rPr>
        <w:t>From</w:t>
      </w:r>
      <w:r>
        <w:rPr>
          <w:spacing w:val="-5"/>
        </w:rPr>
        <w:t xml:space="preserve"> </w:t>
      </w:r>
      <w:r>
        <w:rPr>
          <w:spacing w:val="-4"/>
        </w:rPr>
        <w:t>this</w:t>
      </w:r>
      <w:r>
        <w:rPr>
          <w:spacing w:val="-5"/>
        </w:rPr>
        <w:t xml:space="preserve"> </w:t>
      </w:r>
      <w:r>
        <w:rPr>
          <w:spacing w:val="-4"/>
        </w:rPr>
        <w:t>perspective,</w:t>
      </w:r>
      <w:r>
        <w:rPr>
          <w:spacing w:val="-5"/>
        </w:rPr>
        <w:t xml:space="preserve"> </w:t>
      </w:r>
      <w:r>
        <w:rPr>
          <w:spacing w:val="-4"/>
        </w:rPr>
        <w:t>the myths</w:t>
      </w:r>
      <w:r>
        <w:rPr>
          <w:spacing w:val="-5"/>
        </w:rPr>
        <w:t xml:space="preserve"> </w:t>
      </w:r>
      <w:r>
        <w:rPr>
          <w:spacing w:val="-4"/>
        </w:rPr>
        <w:t>we</w:t>
      </w:r>
      <w:r>
        <w:rPr>
          <w:spacing w:val="-5"/>
        </w:rPr>
        <w:t xml:space="preserve"> </w:t>
      </w:r>
      <w:r>
        <w:rPr>
          <w:spacing w:val="-4"/>
        </w:rPr>
        <w:t>have</w:t>
      </w:r>
      <w:r>
        <w:rPr>
          <w:spacing w:val="-5"/>
        </w:rPr>
        <w:t xml:space="preserve"> </w:t>
      </w:r>
      <w:r>
        <w:rPr>
          <w:spacing w:val="-4"/>
        </w:rPr>
        <w:t>within</w:t>
      </w:r>
      <w:r>
        <w:rPr>
          <w:spacing w:val="-5"/>
        </w:rPr>
        <w:t xml:space="preserve"> </w:t>
      </w:r>
      <w:r>
        <w:rPr>
          <w:spacing w:val="-4"/>
        </w:rPr>
        <w:t>our</w:t>
      </w:r>
      <w:r>
        <w:rPr>
          <w:spacing w:val="-5"/>
        </w:rPr>
        <w:t xml:space="preserve"> </w:t>
      </w:r>
      <w:r>
        <w:rPr>
          <w:spacing w:val="-4"/>
        </w:rPr>
        <w:t>discipline are</w:t>
      </w:r>
      <w:r>
        <w:rPr>
          <w:spacing w:val="-5"/>
        </w:rPr>
        <w:t xml:space="preserve"> </w:t>
      </w:r>
      <w:r>
        <w:rPr>
          <w:spacing w:val="-4"/>
        </w:rPr>
        <w:t xml:space="preserve">nothing </w:t>
      </w:r>
      <w:r>
        <w:t>else</w:t>
      </w:r>
      <w:r>
        <w:rPr>
          <w:spacing w:val="-3"/>
        </w:rPr>
        <w:t xml:space="preserve"> </w:t>
      </w:r>
      <w:r>
        <w:t>but</w:t>
      </w:r>
      <w:r>
        <w:rPr>
          <w:spacing w:val="-4"/>
        </w:rPr>
        <w:t xml:space="preserve"> </w:t>
      </w:r>
      <w:r>
        <w:t>the</w:t>
      </w:r>
      <w:r>
        <w:rPr>
          <w:spacing w:val="-3"/>
        </w:rPr>
        <w:t xml:space="preserve"> </w:t>
      </w:r>
      <w:r>
        <w:t>distinguishing</w:t>
      </w:r>
      <w:r>
        <w:rPr>
          <w:spacing w:val="-3"/>
        </w:rPr>
        <w:t xml:space="preserve"> </w:t>
      </w:r>
      <w:r>
        <w:t>characteristics</w:t>
      </w:r>
      <w:r>
        <w:rPr>
          <w:spacing w:val="-4"/>
        </w:rPr>
        <w:t xml:space="preserve"> </w:t>
      </w:r>
      <w:r>
        <w:t>of</w:t>
      </w:r>
      <w:r>
        <w:rPr>
          <w:spacing w:val="-3"/>
        </w:rPr>
        <w:t xml:space="preserve"> </w:t>
      </w:r>
      <w:r>
        <w:t>our</w:t>
      </w:r>
      <w:r>
        <w:rPr>
          <w:spacing w:val="-4"/>
        </w:rPr>
        <w:t xml:space="preserve"> </w:t>
      </w:r>
      <w:r>
        <w:t>culture,</w:t>
      </w:r>
      <w:r>
        <w:rPr>
          <w:spacing w:val="-3"/>
        </w:rPr>
        <w:t xml:space="preserve"> </w:t>
      </w:r>
      <w:r>
        <w:t>which</w:t>
      </w:r>
      <w:r>
        <w:rPr>
          <w:spacing w:val="-3"/>
        </w:rPr>
        <w:t xml:space="preserve"> </w:t>
      </w:r>
      <w:r>
        <w:t>give</w:t>
      </w:r>
      <w:r>
        <w:rPr>
          <w:spacing w:val="-4"/>
        </w:rPr>
        <w:t xml:space="preserve"> </w:t>
      </w:r>
      <w:r>
        <w:t>us</w:t>
      </w:r>
      <w:r>
        <w:rPr>
          <w:spacing w:val="-3"/>
        </w:rPr>
        <w:t xml:space="preserve"> </w:t>
      </w:r>
      <w:r>
        <w:t>a feeling of security and order in our everyday lives.</w:t>
      </w:r>
    </w:p>
    <w:p w14:paraId="08DB415F" w14:textId="77777777" w:rsidR="006E0EA6" w:rsidRDefault="00000000">
      <w:pPr>
        <w:pStyle w:val="BodyText"/>
        <w:spacing w:before="4" w:line="252" w:lineRule="auto"/>
        <w:ind w:left="13" w:right="14" w:firstLine="417"/>
      </w:pPr>
      <w:r>
        <w:t>Another</w:t>
      </w:r>
      <w:r>
        <w:rPr>
          <w:spacing w:val="-12"/>
        </w:rPr>
        <w:t xml:space="preserve"> </w:t>
      </w:r>
      <w:r>
        <w:t>well-documented</w:t>
      </w:r>
      <w:r>
        <w:rPr>
          <w:spacing w:val="-10"/>
        </w:rPr>
        <w:t xml:space="preserve"> </w:t>
      </w:r>
      <w:r>
        <w:t>human</w:t>
      </w:r>
      <w:r>
        <w:rPr>
          <w:spacing w:val="-12"/>
        </w:rPr>
        <w:t xml:space="preserve"> </w:t>
      </w:r>
      <w:r>
        <w:t>shortcoming</w:t>
      </w:r>
      <w:r>
        <w:rPr>
          <w:spacing w:val="-10"/>
        </w:rPr>
        <w:t xml:space="preserve"> </w:t>
      </w:r>
      <w:r>
        <w:t>is</w:t>
      </w:r>
      <w:r>
        <w:rPr>
          <w:spacing w:val="-12"/>
        </w:rPr>
        <w:t xml:space="preserve"> </w:t>
      </w:r>
      <w:r>
        <w:t>the</w:t>
      </w:r>
      <w:r>
        <w:rPr>
          <w:spacing w:val="-10"/>
        </w:rPr>
        <w:t xml:space="preserve"> </w:t>
      </w:r>
      <w:r>
        <w:t>fear</w:t>
      </w:r>
      <w:r>
        <w:rPr>
          <w:spacing w:val="-12"/>
        </w:rPr>
        <w:t xml:space="preserve"> </w:t>
      </w:r>
      <w:r>
        <w:t>of</w:t>
      </w:r>
      <w:r>
        <w:rPr>
          <w:spacing w:val="-10"/>
        </w:rPr>
        <w:t xml:space="preserve"> </w:t>
      </w:r>
      <w:r>
        <w:t xml:space="preserve">change. </w:t>
      </w:r>
      <w:r>
        <w:rPr>
          <w:spacing w:val="-4"/>
        </w:rPr>
        <w:t xml:space="preserve">It often feels more secure to be able to trust something familiar and lasting, </w:t>
      </w:r>
      <w:r>
        <w:t xml:space="preserve">instead of embarking upon the new and untested. There is certainly a </w:t>
      </w:r>
      <w:r>
        <w:rPr>
          <w:spacing w:val="-6"/>
        </w:rPr>
        <w:t>strong</w:t>
      </w:r>
      <w:r>
        <w:t xml:space="preserve"> </w:t>
      </w:r>
      <w:r>
        <w:rPr>
          <w:spacing w:val="-6"/>
        </w:rPr>
        <w:t>resistance</w:t>
      </w:r>
      <w:r>
        <w:t xml:space="preserve"> </w:t>
      </w:r>
      <w:r>
        <w:rPr>
          <w:spacing w:val="-6"/>
        </w:rPr>
        <w:t>to</w:t>
      </w:r>
      <w:r>
        <w:t xml:space="preserve"> </w:t>
      </w:r>
      <w:r>
        <w:rPr>
          <w:spacing w:val="-6"/>
        </w:rPr>
        <w:t>arguing</w:t>
      </w:r>
      <w:r>
        <w:t xml:space="preserve"> </w:t>
      </w:r>
      <w:r>
        <w:rPr>
          <w:spacing w:val="-6"/>
        </w:rPr>
        <w:t>against</w:t>
      </w:r>
      <w:r>
        <w:t xml:space="preserve"> </w:t>
      </w:r>
      <w:r>
        <w:rPr>
          <w:spacing w:val="-6"/>
        </w:rPr>
        <w:t>what</w:t>
      </w:r>
      <w:r>
        <w:rPr>
          <w:spacing w:val="-3"/>
        </w:rPr>
        <w:t xml:space="preserve"> </w:t>
      </w:r>
      <w:r>
        <w:rPr>
          <w:spacing w:val="-6"/>
        </w:rPr>
        <w:t>one</w:t>
      </w:r>
      <w:r>
        <w:t xml:space="preserve"> </w:t>
      </w:r>
      <w:r>
        <w:rPr>
          <w:spacing w:val="-6"/>
        </w:rPr>
        <w:t>understands</w:t>
      </w:r>
      <w:r>
        <w:t xml:space="preserve"> </w:t>
      </w:r>
      <w:r>
        <w:rPr>
          <w:spacing w:val="-6"/>
        </w:rPr>
        <w:t>to</w:t>
      </w:r>
      <w:r>
        <w:t xml:space="preserve"> </w:t>
      </w:r>
      <w:r>
        <w:rPr>
          <w:spacing w:val="-6"/>
        </w:rPr>
        <w:t>be</w:t>
      </w:r>
      <w:r>
        <w:t xml:space="preserve"> </w:t>
      </w:r>
      <w:r>
        <w:rPr>
          <w:spacing w:val="-6"/>
        </w:rPr>
        <w:t xml:space="preserve">established </w:t>
      </w:r>
      <w:r>
        <w:t>conditions. One technique for opening these locks can be to construct a more</w:t>
      </w:r>
      <w:r>
        <w:rPr>
          <w:spacing w:val="-12"/>
        </w:rPr>
        <w:t xml:space="preserve"> </w:t>
      </w:r>
      <w:r>
        <w:t>anthropological</w:t>
      </w:r>
      <w:r>
        <w:rPr>
          <w:spacing w:val="-12"/>
        </w:rPr>
        <w:t xml:space="preserve"> </w:t>
      </w:r>
      <w:r>
        <w:t>view</w:t>
      </w:r>
      <w:r>
        <w:rPr>
          <w:spacing w:val="-11"/>
        </w:rPr>
        <w:t xml:space="preserve"> </w:t>
      </w:r>
      <w:r>
        <w:t>within</w:t>
      </w:r>
      <w:r>
        <w:rPr>
          <w:spacing w:val="-12"/>
        </w:rPr>
        <w:t xml:space="preserve"> </w:t>
      </w:r>
      <w:r>
        <w:t>gerontology,</w:t>
      </w:r>
      <w:r>
        <w:rPr>
          <w:spacing w:val="-11"/>
        </w:rPr>
        <w:t xml:space="preserve"> </w:t>
      </w:r>
      <w:r>
        <w:t>or</w:t>
      </w:r>
      <w:r>
        <w:rPr>
          <w:spacing w:val="-12"/>
        </w:rPr>
        <w:t xml:space="preserve"> </w:t>
      </w:r>
      <w:r>
        <w:t>to</w:t>
      </w:r>
      <w:r>
        <w:rPr>
          <w:spacing w:val="-11"/>
        </w:rPr>
        <w:t xml:space="preserve"> </w:t>
      </w:r>
      <w:r>
        <w:t>involve</w:t>
      </w:r>
      <w:r>
        <w:rPr>
          <w:spacing w:val="-12"/>
        </w:rPr>
        <w:t xml:space="preserve"> </w:t>
      </w:r>
      <w:r>
        <w:t>anthropolo- gists who are given the task of freely analyzing the culture within our discipline as though it were a newly discovered foreign culture in the depths of the rain forests of South America. It is a positive sign that the Gerontological Society of America at the beginning of the 1970s opened an informal section of humanists, with a more critical and humane re- search approach.</w:t>
      </w:r>
    </w:p>
    <w:p w14:paraId="5E678724" w14:textId="77777777" w:rsidR="006E0EA6" w:rsidRDefault="00000000">
      <w:pPr>
        <w:pStyle w:val="Heading3"/>
        <w:spacing w:before="208"/>
      </w:pPr>
      <w:r>
        <w:rPr>
          <w:w w:val="90"/>
        </w:rPr>
        <w:t>Distinguishing</w:t>
      </w:r>
      <w:r>
        <w:rPr>
          <w:spacing w:val="34"/>
        </w:rPr>
        <w:t xml:space="preserve"> </w:t>
      </w:r>
      <w:r>
        <w:rPr>
          <w:w w:val="90"/>
        </w:rPr>
        <w:t>Characteristics</w:t>
      </w:r>
      <w:r>
        <w:rPr>
          <w:spacing w:val="34"/>
        </w:rPr>
        <w:t xml:space="preserve"> </w:t>
      </w:r>
      <w:r>
        <w:rPr>
          <w:w w:val="90"/>
        </w:rPr>
        <w:t>of</w:t>
      </w:r>
      <w:r>
        <w:rPr>
          <w:spacing w:val="34"/>
        </w:rPr>
        <w:t xml:space="preserve"> </w:t>
      </w:r>
      <w:r>
        <w:rPr>
          <w:w w:val="90"/>
        </w:rPr>
        <w:t>the</w:t>
      </w:r>
      <w:r>
        <w:rPr>
          <w:spacing w:val="35"/>
        </w:rPr>
        <w:t xml:space="preserve"> </w:t>
      </w:r>
      <w:r>
        <w:rPr>
          <w:w w:val="90"/>
        </w:rPr>
        <w:t>Scientific</w:t>
      </w:r>
      <w:r>
        <w:rPr>
          <w:spacing w:val="34"/>
        </w:rPr>
        <w:t xml:space="preserve"> </w:t>
      </w:r>
      <w:r>
        <w:rPr>
          <w:spacing w:val="-2"/>
          <w:w w:val="90"/>
        </w:rPr>
        <w:t>Society</w:t>
      </w:r>
    </w:p>
    <w:p w14:paraId="44B861AB" w14:textId="77777777" w:rsidR="006E0EA6" w:rsidRDefault="00000000">
      <w:pPr>
        <w:pStyle w:val="BodyText"/>
        <w:spacing w:before="123" w:line="252" w:lineRule="auto"/>
        <w:ind w:left="13" w:right="15"/>
      </w:pPr>
      <w:r>
        <w:t xml:space="preserve">The scientific society, like other types of societies, operates with quite a </w:t>
      </w:r>
      <w:r>
        <w:rPr>
          <w:spacing w:val="-2"/>
        </w:rPr>
        <w:t>few</w:t>
      </w:r>
      <w:r>
        <w:rPr>
          <w:spacing w:val="-10"/>
        </w:rPr>
        <w:t xml:space="preserve"> </w:t>
      </w:r>
      <w:r>
        <w:rPr>
          <w:spacing w:val="-2"/>
        </w:rPr>
        <w:t>control</w:t>
      </w:r>
      <w:r>
        <w:rPr>
          <w:spacing w:val="-10"/>
        </w:rPr>
        <w:t xml:space="preserve"> </w:t>
      </w:r>
      <w:r>
        <w:rPr>
          <w:spacing w:val="-2"/>
        </w:rPr>
        <w:t>and</w:t>
      </w:r>
      <w:r>
        <w:rPr>
          <w:spacing w:val="-9"/>
        </w:rPr>
        <w:t xml:space="preserve"> </w:t>
      </w:r>
      <w:r>
        <w:rPr>
          <w:spacing w:val="-2"/>
        </w:rPr>
        <w:t>ejection</w:t>
      </w:r>
      <w:r>
        <w:rPr>
          <w:spacing w:val="-10"/>
        </w:rPr>
        <w:t xml:space="preserve"> </w:t>
      </w:r>
      <w:r>
        <w:rPr>
          <w:spacing w:val="-2"/>
        </w:rPr>
        <w:t>mechanisms.</w:t>
      </w:r>
      <w:r>
        <w:rPr>
          <w:spacing w:val="-9"/>
        </w:rPr>
        <w:t xml:space="preserve"> </w:t>
      </w:r>
      <w:r>
        <w:rPr>
          <w:spacing w:val="-2"/>
        </w:rPr>
        <w:t>Storer</w:t>
      </w:r>
      <w:r>
        <w:rPr>
          <w:spacing w:val="-10"/>
        </w:rPr>
        <w:t xml:space="preserve"> </w:t>
      </w:r>
      <w:r>
        <w:rPr>
          <w:spacing w:val="-2"/>
        </w:rPr>
        <w:t>(1966)</w:t>
      </w:r>
      <w:r>
        <w:rPr>
          <w:spacing w:val="-9"/>
        </w:rPr>
        <w:t xml:space="preserve"> </w:t>
      </w:r>
      <w:r>
        <w:rPr>
          <w:spacing w:val="-2"/>
        </w:rPr>
        <w:t>talked</w:t>
      </w:r>
      <w:r>
        <w:rPr>
          <w:spacing w:val="-10"/>
        </w:rPr>
        <w:t xml:space="preserve"> </w:t>
      </w:r>
      <w:r>
        <w:rPr>
          <w:spacing w:val="-2"/>
        </w:rPr>
        <w:t>about</w:t>
      </w:r>
      <w:r>
        <w:rPr>
          <w:spacing w:val="-10"/>
        </w:rPr>
        <w:t xml:space="preserve"> </w:t>
      </w:r>
      <w:r>
        <w:rPr>
          <w:spacing w:val="-2"/>
        </w:rPr>
        <w:t>an</w:t>
      </w:r>
      <w:r>
        <w:rPr>
          <w:spacing w:val="-9"/>
        </w:rPr>
        <w:t xml:space="preserve"> </w:t>
      </w:r>
      <w:r>
        <w:rPr>
          <w:spacing w:val="-2"/>
        </w:rPr>
        <w:t xml:space="preserve">inter- </w:t>
      </w:r>
      <w:r>
        <w:t>nal</w:t>
      </w:r>
      <w:r>
        <w:rPr>
          <w:spacing w:val="-12"/>
        </w:rPr>
        <w:t xml:space="preserve"> </w:t>
      </w:r>
      <w:r>
        <w:t>police</w:t>
      </w:r>
      <w:r>
        <w:rPr>
          <w:spacing w:val="-12"/>
        </w:rPr>
        <w:t xml:space="preserve"> </w:t>
      </w:r>
      <w:r>
        <w:t>system</w:t>
      </w:r>
      <w:r>
        <w:rPr>
          <w:spacing w:val="-11"/>
        </w:rPr>
        <w:t xml:space="preserve"> </w:t>
      </w:r>
      <w:r>
        <w:t>in</w:t>
      </w:r>
      <w:r>
        <w:rPr>
          <w:spacing w:val="-12"/>
        </w:rPr>
        <w:t xml:space="preserve"> </w:t>
      </w:r>
      <w:r>
        <w:t>science.</w:t>
      </w:r>
      <w:r>
        <w:rPr>
          <w:spacing w:val="-11"/>
        </w:rPr>
        <w:t xml:space="preserve"> </w:t>
      </w:r>
      <w:r>
        <w:t>It</w:t>
      </w:r>
      <w:r>
        <w:rPr>
          <w:spacing w:val="-12"/>
        </w:rPr>
        <w:t xml:space="preserve"> </w:t>
      </w:r>
      <w:r>
        <w:t>is</w:t>
      </w:r>
      <w:r>
        <w:rPr>
          <w:spacing w:val="-11"/>
        </w:rPr>
        <w:t xml:space="preserve"> </w:t>
      </w:r>
      <w:r>
        <w:t>necessary</w:t>
      </w:r>
      <w:r>
        <w:rPr>
          <w:spacing w:val="-12"/>
        </w:rPr>
        <w:t xml:space="preserve"> </w:t>
      </w:r>
      <w:r>
        <w:t>to</w:t>
      </w:r>
      <w:r>
        <w:rPr>
          <w:spacing w:val="-12"/>
        </w:rPr>
        <w:t xml:space="preserve"> </w:t>
      </w:r>
      <w:r>
        <w:t>keep</w:t>
      </w:r>
      <w:r>
        <w:rPr>
          <w:spacing w:val="-11"/>
        </w:rPr>
        <w:t xml:space="preserve"> </w:t>
      </w:r>
      <w:r>
        <w:t>within</w:t>
      </w:r>
      <w:r>
        <w:rPr>
          <w:spacing w:val="-12"/>
        </w:rPr>
        <w:t xml:space="preserve"> </w:t>
      </w:r>
      <w:r>
        <w:t>the</w:t>
      </w:r>
      <w:r>
        <w:rPr>
          <w:spacing w:val="-11"/>
        </w:rPr>
        <w:t xml:space="preserve"> </w:t>
      </w:r>
      <w:r>
        <w:t>established frameworks if one wants to avoid reprisal. Anarchistic elements are not really</w:t>
      </w:r>
      <w:r>
        <w:rPr>
          <w:spacing w:val="-12"/>
        </w:rPr>
        <w:t xml:space="preserve"> </w:t>
      </w:r>
      <w:r>
        <w:t>taken</w:t>
      </w:r>
      <w:r>
        <w:rPr>
          <w:spacing w:val="-12"/>
        </w:rPr>
        <w:t xml:space="preserve"> </w:t>
      </w:r>
      <w:r>
        <w:t>seriously</w:t>
      </w:r>
      <w:r>
        <w:rPr>
          <w:spacing w:val="-11"/>
        </w:rPr>
        <w:t xml:space="preserve"> </w:t>
      </w:r>
      <w:r>
        <w:t>since</w:t>
      </w:r>
      <w:r>
        <w:rPr>
          <w:spacing w:val="-12"/>
        </w:rPr>
        <w:t xml:space="preserve"> </w:t>
      </w:r>
      <w:r>
        <w:t>they</w:t>
      </w:r>
      <w:r>
        <w:rPr>
          <w:spacing w:val="-11"/>
        </w:rPr>
        <w:t xml:space="preserve"> </w:t>
      </w:r>
      <w:r>
        <w:t>go</w:t>
      </w:r>
      <w:r>
        <w:rPr>
          <w:spacing w:val="-12"/>
        </w:rPr>
        <w:t xml:space="preserve"> </w:t>
      </w:r>
      <w:r>
        <w:t>beyond</w:t>
      </w:r>
      <w:r>
        <w:rPr>
          <w:spacing w:val="-11"/>
        </w:rPr>
        <w:t xml:space="preserve"> </w:t>
      </w:r>
      <w:r>
        <w:t>the</w:t>
      </w:r>
      <w:r>
        <w:rPr>
          <w:spacing w:val="-12"/>
        </w:rPr>
        <w:t xml:space="preserve"> </w:t>
      </w:r>
      <w:r>
        <w:t>established</w:t>
      </w:r>
      <w:r>
        <w:rPr>
          <w:spacing w:val="-12"/>
        </w:rPr>
        <w:t xml:space="preserve"> </w:t>
      </w:r>
      <w:r>
        <w:t>borders</w:t>
      </w:r>
      <w:r>
        <w:rPr>
          <w:spacing w:val="-11"/>
        </w:rPr>
        <w:t xml:space="preserve"> </w:t>
      </w:r>
      <w:r>
        <w:t>of</w:t>
      </w:r>
      <w:r>
        <w:rPr>
          <w:spacing w:val="-12"/>
        </w:rPr>
        <w:t xml:space="preserve"> </w:t>
      </w:r>
      <w:r>
        <w:t>the research</w:t>
      </w:r>
      <w:r>
        <w:rPr>
          <w:spacing w:val="-6"/>
        </w:rPr>
        <w:t xml:space="preserve"> </w:t>
      </w:r>
      <w:r>
        <w:t>society.</w:t>
      </w:r>
      <w:r>
        <w:rPr>
          <w:spacing w:val="-8"/>
        </w:rPr>
        <w:t xml:space="preserve"> </w:t>
      </w:r>
      <w:r>
        <w:t>But</w:t>
      </w:r>
      <w:r>
        <w:rPr>
          <w:spacing w:val="-6"/>
        </w:rPr>
        <w:t xml:space="preserve"> </w:t>
      </w:r>
      <w:r>
        <w:t>perhaps</w:t>
      </w:r>
      <w:r>
        <w:rPr>
          <w:spacing w:val="-8"/>
        </w:rPr>
        <w:t xml:space="preserve"> </w:t>
      </w:r>
      <w:r>
        <w:t>we</w:t>
      </w:r>
      <w:r>
        <w:rPr>
          <w:spacing w:val="-6"/>
        </w:rPr>
        <w:t xml:space="preserve"> </w:t>
      </w:r>
      <w:r>
        <w:t>ought</w:t>
      </w:r>
      <w:r>
        <w:rPr>
          <w:spacing w:val="-8"/>
        </w:rPr>
        <w:t xml:space="preserve"> </w:t>
      </w:r>
      <w:r>
        <w:t>to</w:t>
      </w:r>
      <w:r>
        <w:rPr>
          <w:spacing w:val="-6"/>
        </w:rPr>
        <w:t xml:space="preserve"> </w:t>
      </w:r>
      <w:r>
        <w:t>give</w:t>
      </w:r>
      <w:r>
        <w:rPr>
          <w:spacing w:val="-8"/>
        </w:rPr>
        <w:t xml:space="preserve"> </w:t>
      </w:r>
      <w:r>
        <w:t>these</w:t>
      </w:r>
      <w:r>
        <w:rPr>
          <w:spacing w:val="-6"/>
        </w:rPr>
        <w:t xml:space="preserve"> </w:t>
      </w:r>
      <w:r>
        <w:t>kinds</w:t>
      </w:r>
      <w:r>
        <w:rPr>
          <w:spacing w:val="-8"/>
        </w:rPr>
        <w:t xml:space="preserve"> </w:t>
      </w:r>
      <w:r>
        <w:t>of</w:t>
      </w:r>
      <w:r>
        <w:rPr>
          <w:spacing w:val="-6"/>
        </w:rPr>
        <w:t xml:space="preserve"> </w:t>
      </w:r>
      <w:r>
        <w:t>anarchistic elements support instead of expelling them. This is very difficult to do, however, since the myths found within the discipline have the function of</w:t>
      </w:r>
      <w:r>
        <w:rPr>
          <w:spacing w:val="-9"/>
        </w:rPr>
        <w:t xml:space="preserve"> </w:t>
      </w:r>
      <w:r>
        <w:t>consolidating</w:t>
      </w:r>
      <w:r>
        <w:rPr>
          <w:spacing w:val="-9"/>
        </w:rPr>
        <w:t xml:space="preserve"> </w:t>
      </w:r>
      <w:r>
        <w:t>and</w:t>
      </w:r>
      <w:r>
        <w:rPr>
          <w:spacing w:val="-9"/>
        </w:rPr>
        <w:t xml:space="preserve"> </w:t>
      </w:r>
      <w:r>
        <w:t>closely</w:t>
      </w:r>
      <w:r>
        <w:rPr>
          <w:spacing w:val="-9"/>
        </w:rPr>
        <w:t xml:space="preserve"> </w:t>
      </w:r>
      <w:r>
        <w:t>knitting</w:t>
      </w:r>
      <w:r>
        <w:rPr>
          <w:spacing w:val="-9"/>
        </w:rPr>
        <w:t xml:space="preserve"> </w:t>
      </w:r>
      <w:r>
        <w:t>together</w:t>
      </w:r>
      <w:r>
        <w:rPr>
          <w:spacing w:val="-10"/>
        </w:rPr>
        <w:t xml:space="preserve"> </w:t>
      </w:r>
      <w:r>
        <w:t>the</w:t>
      </w:r>
      <w:r>
        <w:rPr>
          <w:spacing w:val="-9"/>
        </w:rPr>
        <w:t xml:space="preserve"> </w:t>
      </w:r>
      <w:r>
        <w:t>scientific</w:t>
      </w:r>
      <w:r>
        <w:rPr>
          <w:spacing w:val="-9"/>
        </w:rPr>
        <w:t xml:space="preserve"> </w:t>
      </w:r>
      <w:r>
        <w:t>society,</w:t>
      </w:r>
      <w:r>
        <w:rPr>
          <w:spacing w:val="-9"/>
        </w:rPr>
        <w:t xml:space="preserve"> </w:t>
      </w:r>
      <w:r>
        <w:t>as</w:t>
      </w:r>
      <w:r>
        <w:rPr>
          <w:spacing w:val="-9"/>
        </w:rPr>
        <w:t xml:space="preserve"> </w:t>
      </w:r>
      <w:r>
        <w:t>we know it.</w:t>
      </w:r>
    </w:p>
    <w:p w14:paraId="7087C50B" w14:textId="77777777" w:rsidR="006E0EA6" w:rsidRDefault="00000000">
      <w:pPr>
        <w:pStyle w:val="Heading3"/>
        <w:spacing w:before="205"/>
      </w:pPr>
      <w:r>
        <w:rPr>
          <w:spacing w:val="-6"/>
        </w:rPr>
        <w:t>The</w:t>
      </w:r>
      <w:r>
        <w:rPr>
          <w:spacing w:val="-2"/>
        </w:rPr>
        <w:t xml:space="preserve"> </w:t>
      </w:r>
      <w:r>
        <w:rPr>
          <w:spacing w:val="-6"/>
        </w:rPr>
        <w:t>Solidification</w:t>
      </w:r>
      <w:r>
        <w:rPr>
          <w:spacing w:val="-1"/>
        </w:rPr>
        <w:t xml:space="preserve"> </w:t>
      </w:r>
      <w:r>
        <w:rPr>
          <w:spacing w:val="-6"/>
        </w:rPr>
        <w:t>of</w:t>
      </w:r>
      <w:r>
        <w:rPr>
          <w:spacing w:val="-2"/>
        </w:rPr>
        <w:t xml:space="preserve"> </w:t>
      </w:r>
      <w:r>
        <w:rPr>
          <w:spacing w:val="-6"/>
        </w:rPr>
        <w:t>the</w:t>
      </w:r>
      <w:r>
        <w:rPr>
          <w:spacing w:val="-1"/>
        </w:rPr>
        <w:t xml:space="preserve"> </w:t>
      </w:r>
      <w:r>
        <w:rPr>
          <w:spacing w:val="-6"/>
        </w:rPr>
        <w:t>Status</w:t>
      </w:r>
      <w:r>
        <w:rPr>
          <w:spacing w:val="-2"/>
        </w:rPr>
        <w:t xml:space="preserve"> </w:t>
      </w:r>
      <w:r>
        <w:rPr>
          <w:spacing w:val="-6"/>
        </w:rPr>
        <w:t>Quo</w:t>
      </w:r>
    </w:p>
    <w:p w14:paraId="239F34BA" w14:textId="77777777" w:rsidR="006E0EA6" w:rsidRDefault="00000000">
      <w:pPr>
        <w:pStyle w:val="BodyText"/>
        <w:spacing w:before="121" w:line="252" w:lineRule="auto"/>
        <w:ind w:left="13" w:right="17"/>
      </w:pPr>
      <w:r>
        <w:t xml:space="preserve">When we have argued that the chosen theoretical points of departure </w:t>
      </w:r>
      <w:proofErr w:type="gramStart"/>
      <w:r>
        <w:t>actually constitute</w:t>
      </w:r>
      <w:proofErr w:type="gramEnd"/>
      <w:r>
        <w:rPr>
          <w:spacing w:val="-1"/>
        </w:rPr>
        <w:t xml:space="preserve"> </w:t>
      </w:r>
      <w:r>
        <w:t>reflections or overflow</w:t>
      </w:r>
      <w:r>
        <w:rPr>
          <w:spacing w:val="-1"/>
        </w:rPr>
        <w:t xml:space="preserve"> </w:t>
      </w:r>
      <w:r>
        <w:t>of the ideals</w:t>
      </w:r>
      <w:r>
        <w:rPr>
          <w:spacing w:val="-1"/>
        </w:rPr>
        <w:t xml:space="preserve"> </w:t>
      </w:r>
      <w:r>
        <w:t>that are strongly emphasized in parts of our Western society, we are hinting at another function of the mythical pictures within the discipline. Quite simply, it</w:t>
      </w:r>
      <w:r>
        <w:rPr>
          <w:spacing w:val="80"/>
        </w:rPr>
        <w:t xml:space="preserve"> </w:t>
      </w:r>
      <w:r>
        <w:rPr>
          <w:spacing w:val="-2"/>
        </w:rPr>
        <w:t>is</w:t>
      </w:r>
      <w:r>
        <w:rPr>
          <w:spacing w:val="-4"/>
        </w:rPr>
        <w:t xml:space="preserve"> </w:t>
      </w:r>
      <w:r>
        <w:rPr>
          <w:spacing w:val="-2"/>
        </w:rPr>
        <w:t>a</w:t>
      </w:r>
      <w:r>
        <w:rPr>
          <w:spacing w:val="-3"/>
        </w:rPr>
        <w:t xml:space="preserve"> </w:t>
      </w:r>
      <w:r>
        <w:rPr>
          <w:spacing w:val="-2"/>
        </w:rPr>
        <w:t>question</w:t>
      </w:r>
      <w:r>
        <w:rPr>
          <w:spacing w:val="-4"/>
        </w:rPr>
        <w:t xml:space="preserve"> </w:t>
      </w:r>
      <w:r>
        <w:rPr>
          <w:spacing w:val="-2"/>
        </w:rPr>
        <w:t>of</w:t>
      </w:r>
      <w:r>
        <w:rPr>
          <w:spacing w:val="-3"/>
        </w:rPr>
        <w:t xml:space="preserve"> </w:t>
      </w:r>
      <w:r>
        <w:rPr>
          <w:spacing w:val="-2"/>
        </w:rPr>
        <w:t>confirming</w:t>
      </w:r>
      <w:r>
        <w:rPr>
          <w:spacing w:val="-3"/>
        </w:rPr>
        <w:t xml:space="preserve"> </w:t>
      </w:r>
      <w:r>
        <w:rPr>
          <w:spacing w:val="-2"/>
        </w:rPr>
        <w:t>and strengthening</w:t>
      </w:r>
      <w:r>
        <w:rPr>
          <w:spacing w:val="-3"/>
        </w:rPr>
        <w:t xml:space="preserve"> </w:t>
      </w:r>
      <w:r>
        <w:rPr>
          <w:spacing w:val="-2"/>
        </w:rPr>
        <w:t>these</w:t>
      </w:r>
      <w:r>
        <w:rPr>
          <w:spacing w:val="-4"/>
        </w:rPr>
        <w:t xml:space="preserve"> </w:t>
      </w:r>
      <w:r>
        <w:rPr>
          <w:spacing w:val="-2"/>
        </w:rPr>
        <w:t>ideals,</w:t>
      </w:r>
      <w:r>
        <w:rPr>
          <w:spacing w:val="-3"/>
        </w:rPr>
        <w:t xml:space="preserve"> </w:t>
      </w:r>
      <w:r>
        <w:rPr>
          <w:spacing w:val="-2"/>
        </w:rPr>
        <w:t>solidifying</w:t>
      </w:r>
      <w:r>
        <w:rPr>
          <w:spacing w:val="-4"/>
        </w:rPr>
        <w:t xml:space="preserve"> </w:t>
      </w:r>
      <w:r>
        <w:rPr>
          <w:spacing w:val="-5"/>
        </w:rPr>
        <w:t>and</w:t>
      </w:r>
    </w:p>
    <w:p w14:paraId="2DB69578" w14:textId="77777777" w:rsidR="006E0EA6" w:rsidRDefault="006E0EA6">
      <w:pPr>
        <w:pStyle w:val="BodyText"/>
        <w:spacing w:line="252" w:lineRule="auto"/>
        <w:sectPr w:rsidR="006E0EA6">
          <w:pgSz w:w="7920" w:h="12590"/>
          <w:pgMar w:top="1200" w:right="720" w:bottom="280" w:left="720" w:header="691" w:footer="0" w:gutter="0"/>
          <w:cols w:space="720"/>
        </w:sectPr>
      </w:pPr>
    </w:p>
    <w:p w14:paraId="5090E486" w14:textId="77777777" w:rsidR="006E0EA6" w:rsidRDefault="00000000">
      <w:pPr>
        <w:pStyle w:val="BodyText"/>
        <w:spacing w:before="122" w:line="252" w:lineRule="auto"/>
        <w:ind w:left="13" w:right="16"/>
      </w:pPr>
      <w:r>
        <w:lastRenderedPageBreak/>
        <w:t xml:space="preserve">asserting the “correctness” of certain norms and the modus operandi of our society. By carrying out “scientific studies,” we produce support for </w:t>
      </w:r>
      <w:r>
        <w:rPr>
          <w:spacing w:val="-2"/>
        </w:rPr>
        <w:t>our</w:t>
      </w:r>
      <w:r>
        <w:rPr>
          <w:spacing w:val="-10"/>
        </w:rPr>
        <w:t xml:space="preserve"> </w:t>
      </w:r>
      <w:r>
        <w:rPr>
          <w:spacing w:val="-2"/>
        </w:rPr>
        <w:t>culture’s</w:t>
      </w:r>
      <w:r>
        <w:rPr>
          <w:spacing w:val="-10"/>
        </w:rPr>
        <w:t xml:space="preserve"> </w:t>
      </w:r>
      <w:r>
        <w:rPr>
          <w:spacing w:val="-2"/>
        </w:rPr>
        <w:t>strong</w:t>
      </w:r>
      <w:r>
        <w:rPr>
          <w:spacing w:val="-9"/>
        </w:rPr>
        <w:t xml:space="preserve"> </w:t>
      </w:r>
      <w:r>
        <w:rPr>
          <w:spacing w:val="-2"/>
        </w:rPr>
        <w:t>work</w:t>
      </w:r>
      <w:r>
        <w:rPr>
          <w:spacing w:val="-10"/>
        </w:rPr>
        <w:t xml:space="preserve"> </w:t>
      </w:r>
      <w:r>
        <w:rPr>
          <w:spacing w:val="-2"/>
        </w:rPr>
        <w:t>orientation</w:t>
      </w:r>
      <w:r>
        <w:rPr>
          <w:spacing w:val="-9"/>
        </w:rPr>
        <w:t xml:space="preserve"> </w:t>
      </w:r>
      <w:r>
        <w:rPr>
          <w:spacing w:val="-2"/>
        </w:rPr>
        <w:t>and</w:t>
      </w:r>
      <w:r>
        <w:rPr>
          <w:spacing w:val="-10"/>
        </w:rPr>
        <w:t xml:space="preserve"> </w:t>
      </w:r>
      <w:r>
        <w:rPr>
          <w:spacing w:val="-2"/>
        </w:rPr>
        <w:t>our</w:t>
      </w:r>
      <w:r>
        <w:rPr>
          <w:spacing w:val="-9"/>
        </w:rPr>
        <w:t xml:space="preserve"> </w:t>
      </w:r>
      <w:r>
        <w:rPr>
          <w:spacing w:val="-2"/>
        </w:rPr>
        <w:t>glorification</w:t>
      </w:r>
      <w:r>
        <w:rPr>
          <w:spacing w:val="-10"/>
        </w:rPr>
        <w:t xml:space="preserve"> </w:t>
      </w:r>
      <w:r>
        <w:rPr>
          <w:spacing w:val="-2"/>
        </w:rPr>
        <w:t>of</w:t>
      </w:r>
      <w:r>
        <w:rPr>
          <w:spacing w:val="-10"/>
        </w:rPr>
        <w:t xml:space="preserve"> </w:t>
      </w:r>
      <w:r>
        <w:rPr>
          <w:spacing w:val="-2"/>
        </w:rPr>
        <w:t xml:space="preserve">productivity, </w:t>
      </w:r>
      <w:r>
        <w:t>effectiveness,</w:t>
      </w:r>
      <w:r>
        <w:rPr>
          <w:spacing w:val="-5"/>
        </w:rPr>
        <w:t xml:space="preserve"> </w:t>
      </w:r>
      <w:r>
        <w:t>and</w:t>
      </w:r>
      <w:r>
        <w:rPr>
          <w:spacing w:val="-5"/>
        </w:rPr>
        <w:t xml:space="preserve"> </w:t>
      </w:r>
      <w:r>
        <w:t>independence.</w:t>
      </w:r>
      <w:r>
        <w:rPr>
          <w:spacing w:val="-3"/>
        </w:rPr>
        <w:t xml:space="preserve"> </w:t>
      </w:r>
      <w:r>
        <w:t>Also,</w:t>
      </w:r>
      <w:r>
        <w:rPr>
          <w:spacing w:val="-5"/>
        </w:rPr>
        <w:t xml:space="preserve"> </w:t>
      </w:r>
      <w:r>
        <w:t>as</w:t>
      </w:r>
      <w:r>
        <w:rPr>
          <w:spacing w:val="-5"/>
        </w:rPr>
        <w:t xml:space="preserve"> </w:t>
      </w:r>
      <w:r>
        <w:t>Olsen</w:t>
      </w:r>
      <w:r>
        <w:rPr>
          <w:spacing w:val="-5"/>
        </w:rPr>
        <w:t xml:space="preserve"> </w:t>
      </w:r>
      <w:r>
        <w:t>(1982)</w:t>
      </w:r>
      <w:r>
        <w:rPr>
          <w:spacing w:val="-5"/>
        </w:rPr>
        <w:t xml:space="preserve"> </w:t>
      </w:r>
      <w:r>
        <w:t>has</w:t>
      </w:r>
      <w:r>
        <w:rPr>
          <w:spacing w:val="-3"/>
        </w:rPr>
        <w:t xml:space="preserve"> </w:t>
      </w:r>
      <w:r>
        <w:t>argued,</w:t>
      </w:r>
      <w:r>
        <w:rPr>
          <w:spacing w:val="-5"/>
        </w:rPr>
        <w:t xml:space="preserve"> </w:t>
      </w:r>
      <w:r>
        <w:t xml:space="preserve">most gerontological theories imply an individual adaptation to the existing social arrangements of old age. As put by Gubrium and Wallace (1990), </w:t>
      </w:r>
      <w:r>
        <w:rPr>
          <w:spacing w:val="-2"/>
        </w:rPr>
        <w:t>the</w:t>
      </w:r>
      <w:r>
        <w:rPr>
          <w:spacing w:val="-7"/>
        </w:rPr>
        <w:t xml:space="preserve"> </w:t>
      </w:r>
      <w:r>
        <w:rPr>
          <w:spacing w:val="-2"/>
        </w:rPr>
        <w:t>theories</w:t>
      </w:r>
      <w:r>
        <w:rPr>
          <w:spacing w:val="-8"/>
        </w:rPr>
        <w:t xml:space="preserve"> </w:t>
      </w:r>
      <w:r>
        <w:rPr>
          <w:spacing w:val="-2"/>
        </w:rPr>
        <w:t>analytically</w:t>
      </w:r>
      <w:r>
        <w:rPr>
          <w:spacing w:val="-7"/>
        </w:rPr>
        <w:t xml:space="preserve"> </w:t>
      </w:r>
      <w:r>
        <w:rPr>
          <w:spacing w:val="-2"/>
        </w:rPr>
        <w:t>reproduce</w:t>
      </w:r>
      <w:r>
        <w:rPr>
          <w:spacing w:val="-8"/>
        </w:rPr>
        <w:t xml:space="preserve"> </w:t>
      </w:r>
      <w:r>
        <w:rPr>
          <w:spacing w:val="-2"/>
        </w:rPr>
        <w:t>and</w:t>
      </w:r>
      <w:r>
        <w:rPr>
          <w:spacing w:val="-7"/>
        </w:rPr>
        <w:t xml:space="preserve"> </w:t>
      </w:r>
      <w:r>
        <w:rPr>
          <w:spacing w:val="-2"/>
        </w:rPr>
        <w:t>empirically</w:t>
      </w:r>
      <w:r>
        <w:rPr>
          <w:spacing w:val="-7"/>
        </w:rPr>
        <w:t xml:space="preserve"> </w:t>
      </w:r>
      <w:r>
        <w:rPr>
          <w:spacing w:val="-2"/>
        </w:rPr>
        <w:t>confirm</w:t>
      </w:r>
      <w:r>
        <w:rPr>
          <w:spacing w:val="-8"/>
        </w:rPr>
        <w:t xml:space="preserve"> </w:t>
      </w:r>
      <w:r>
        <w:rPr>
          <w:spacing w:val="-2"/>
        </w:rPr>
        <w:t>ordinary,</w:t>
      </w:r>
      <w:r>
        <w:rPr>
          <w:spacing w:val="-7"/>
        </w:rPr>
        <w:t xml:space="preserve"> </w:t>
      </w:r>
      <w:r>
        <w:rPr>
          <w:spacing w:val="-2"/>
        </w:rPr>
        <w:t xml:space="preserve">old- </w:t>
      </w:r>
      <w:r>
        <w:t xml:space="preserve">style liberal or conservative sentiments, not radical or existential ones. </w:t>
      </w:r>
      <w:r>
        <w:rPr>
          <w:spacing w:val="-2"/>
        </w:rPr>
        <w:t>The</w:t>
      </w:r>
      <w:r>
        <w:rPr>
          <w:spacing w:val="-10"/>
        </w:rPr>
        <w:t xml:space="preserve"> </w:t>
      </w:r>
      <w:r>
        <w:rPr>
          <w:spacing w:val="-2"/>
        </w:rPr>
        <w:t>flow</w:t>
      </w:r>
      <w:r>
        <w:rPr>
          <w:spacing w:val="-10"/>
        </w:rPr>
        <w:t xml:space="preserve"> </w:t>
      </w:r>
      <w:r>
        <w:rPr>
          <w:spacing w:val="-2"/>
        </w:rPr>
        <w:t>goes</w:t>
      </w:r>
      <w:r>
        <w:rPr>
          <w:spacing w:val="-9"/>
        </w:rPr>
        <w:t xml:space="preserve"> </w:t>
      </w:r>
      <w:r>
        <w:rPr>
          <w:spacing w:val="-2"/>
        </w:rPr>
        <w:t>back</w:t>
      </w:r>
      <w:r>
        <w:rPr>
          <w:spacing w:val="-10"/>
        </w:rPr>
        <w:t xml:space="preserve"> </w:t>
      </w:r>
      <w:r>
        <w:rPr>
          <w:spacing w:val="-2"/>
        </w:rPr>
        <w:t>from</w:t>
      </w:r>
      <w:r>
        <w:rPr>
          <w:spacing w:val="-9"/>
        </w:rPr>
        <w:t xml:space="preserve"> </w:t>
      </w:r>
      <w:r>
        <w:rPr>
          <w:spacing w:val="-2"/>
        </w:rPr>
        <w:t>science</w:t>
      </w:r>
      <w:r>
        <w:rPr>
          <w:spacing w:val="-8"/>
        </w:rPr>
        <w:t xml:space="preserve"> </w:t>
      </w:r>
      <w:r>
        <w:rPr>
          <w:spacing w:val="-2"/>
        </w:rPr>
        <w:t>to</w:t>
      </w:r>
      <w:r>
        <w:rPr>
          <w:spacing w:val="-10"/>
        </w:rPr>
        <w:t xml:space="preserve"> </w:t>
      </w:r>
      <w:r>
        <w:rPr>
          <w:spacing w:val="-2"/>
        </w:rPr>
        <w:t>society</w:t>
      </w:r>
      <w:r>
        <w:rPr>
          <w:spacing w:val="-9"/>
        </w:rPr>
        <w:t xml:space="preserve"> </w:t>
      </w:r>
      <w:r>
        <w:rPr>
          <w:spacing w:val="-2"/>
        </w:rPr>
        <w:t>in</w:t>
      </w:r>
      <w:r>
        <w:rPr>
          <w:spacing w:val="-10"/>
        </w:rPr>
        <w:t xml:space="preserve"> </w:t>
      </w:r>
      <w:r>
        <w:rPr>
          <w:spacing w:val="-2"/>
        </w:rPr>
        <w:t>a</w:t>
      </w:r>
      <w:r>
        <w:rPr>
          <w:spacing w:val="-9"/>
        </w:rPr>
        <w:t xml:space="preserve"> </w:t>
      </w:r>
      <w:r>
        <w:rPr>
          <w:spacing w:val="-2"/>
        </w:rPr>
        <w:t xml:space="preserve">presupposition-confirming </w:t>
      </w:r>
      <w:r>
        <w:t>way, and gerontological theory is at risk of being petrified.</w:t>
      </w:r>
    </w:p>
    <w:p w14:paraId="619BD0E7" w14:textId="77777777" w:rsidR="006E0EA6" w:rsidRDefault="006E0EA6">
      <w:pPr>
        <w:pStyle w:val="BodyText"/>
        <w:spacing w:before="22"/>
        <w:jc w:val="left"/>
      </w:pPr>
    </w:p>
    <w:p w14:paraId="31AA2129" w14:textId="77777777" w:rsidR="006E0EA6" w:rsidRDefault="00000000">
      <w:pPr>
        <w:pStyle w:val="Heading3"/>
        <w:spacing w:line="225" w:lineRule="auto"/>
        <w:ind w:right="2528"/>
        <w:jc w:val="left"/>
      </w:pPr>
      <w:r>
        <w:t>“Scientific”</w:t>
      </w:r>
      <w:r>
        <w:rPr>
          <w:spacing w:val="-10"/>
        </w:rPr>
        <w:t xml:space="preserve"> </w:t>
      </w:r>
      <w:r>
        <w:t>Arguments</w:t>
      </w:r>
      <w:r>
        <w:rPr>
          <w:spacing w:val="-10"/>
        </w:rPr>
        <w:t xml:space="preserve"> </w:t>
      </w:r>
      <w:r>
        <w:t xml:space="preserve">for </w:t>
      </w:r>
      <w:r>
        <w:rPr>
          <w:w w:val="90"/>
        </w:rPr>
        <w:t>Desirable Sociopolitical Measures</w:t>
      </w:r>
    </w:p>
    <w:p w14:paraId="66C6E34E" w14:textId="77777777" w:rsidR="006E0EA6" w:rsidRDefault="00000000">
      <w:pPr>
        <w:pStyle w:val="BodyText"/>
        <w:spacing w:before="149" w:line="252" w:lineRule="auto"/>
        <w:ind w:left="13" w:right="17"/>
      </w:pPr>
      <w:r>
        <w:t>Many</w:t>
      </w:r>
      <w:r>
        <w:rPr>
          <w:spacing w:val="-12"/>
        </w:rPr>
        <w:t xml:space="preserve"> </w:t>
      </w:r>
      <w:r>
        <w:t>gerontological</w:t>
      </w:r>
      <w:r>
        <w:rPr>
          <w:spacing w:val="-12"/>
        </w:rPr>
        <w:t xml:space="preserve"> </w:t>
      </w:r>
      <w:r>
        <w:t>researchers</w:t>
      </w:r>
      <w:r>
        <w:rPr>
          <w:spacing w:val="-11"/>
        </w:rPr>
        <w:t xml:space="preserve"> </w:t>
      </w:r>
      <w:r>
        <w:t>have</w:t>
      </w:r>
      <w:r>
        <w:rPr>
          <w:spacing w:val="-12"/>
        </w:rPr>
        <w:t xml:space="preserve"> </w:t>
      </w:r>
      <w:r>
        <w:t>embarked</w:t>
      </w:r>
      <w:r>
        <w:rPr>
          <w:spacing w:val="-11"/>
        </w:rPr>
        <w:t xml:space="preserve"> </w:t>
      </w:r>
      <w:r>
        <w:t>upon</w:t>
      </w:r>
      <w:r>
        <w:rPr>
          <w:spacing w:val="-12"/>
        </w:rPr>
        <w:t xml:space="preserve"> </w:t>
      </w:r>
      <w:r>
        <w:t>this</w:t>
      </w:r>
      <w:r>
        <w:rPr>
          <w:spacing w:val="-11"/>
        </w:rPr>
        <w:t xml:space="preserve"> </w:t>
      </w:r>
      <w:r>
        <w:t>research</w:t>
      </w:r>
      <w:r>
        <w:rPr>
          <w:spacing w:val="-12"/>
        </w:rPr>
        <w:t xml:space="preserve"> </w:t>
      </w:r>
      <w:r>
        <w:t>area for humanitarian reasons; the author of this book being no exception. We</w:t>
      </w:r>
      <w:r>
        <w:rPr>
          <w:spacing w:val="-2"/>
        </w:rPr>
        <w:t xml:space="preserve"> </w:t>
      </w:r>
      <w:r>
        <w:t>have—often</w:t>
      </w:r>
      <w:r>
        <w:rPr>
          <w:spacing w:val="-1"/>
        </w:rPr>
        <w:t xml:space="preserve"> </w:t>
      </w:r>
      <w:r>
        <w:t>quite</w:t>
      </w:r>
      <w:r>
        <w:rPr>
          <w:spacing w:val="-2"/>
        </w:rPr>
        <w:t xml:space="preserve"> </w:t>
      </w:r>
      <w:r>
        <w:t>rightly</w:t>
      </w:r>
      <w:r>
        <w:rPr>
          <w:spacing w:val="-1"/>
        </w:rPr>
        <w:t xml:space="preserve"> </w:t>
      </w:r>
      <w:r>
        <w:t>so—felt</w:t>
      </w:r>
      <w:r>
        <w:rPr>
          <w:spacing w:val="-2"/>
        </w:rPr>
        <w:t xml:space="preserve"> </w:t>
      </w:r>
      <w:r>
        <w:t>that</w:t>
      </w:r>
      <w:r>
        <w:rPr>
          <w:spacing w:val="-2"/>
        </w:rPr>
        <w:t xml:space="preserve"> </w:t>
      </w:r>
      <w:r>
        <w:t>the</w:t>
      </w:r>
      <w:r>
        <w:rPr>
          <w:spacing w:val="-1"/>
        </w:rPr>
        <w:t xml:space="preserve"> </w:t>
      </w:r>
      <w:r>
        <w:t>elderly</w:t>
      </w:r>
      <w:r>
        <w:rPr>
          <w:spacing w:val="-2"/>
        </w:rPr>
        <w:t xml:space="preserve"> </w:t>
      </w:r>
      <w:r>
        <w:t>have</w:t>
      </w:r>
      <w:r>
        <w:rPr>
          <w:spacing w:val="-1"/>
        </w:rPr>
        <w:t xml:space="preserve"> </w:t>
      </w:r>
      <w:r>
        <w:t>been</w:t>
      </w:r>
      <w:r>
        <w:rPr>
          <w:spacing w:val="-2"/>
        </w:rPr>
        <w:t xml:space="preserve"> </w:t>
      </w:r>
      <w:r>
        <w:t>treated badly, and we want to contribute to making improvements in various respects.</w:t>
      </w:r>
      <w:r>
        <w:rPr>
          <w:spacing w:val="-12"/>
        </w:rPr>
        <w:t xml:space="preserve"> </w:t>
      </w:r>
      <w:r>
        <w:t>By</w:t>
      </w:r>
      <w:r>
        <w:rPr>
          <w:spacing w:val="-12"/>
        </w:rPr>
        <w:t xml:space="preserve"> </w:t>
      </w:r>
      <w:r>
        <w:t>research</w:t>
      </w:r>
      <w:r>
        <w:rPr>
          <w:spacing w:val="-11"/>
        </w:rPr>
        <w:t xml:space="preserve"> </w:t>
      </w:r>
      <w:r>
        <w:t>contributions</w:t>
      </w:r>
      <w:r>
        <w:rPr>
          <w:spacing w:val="-12"/>
        </w:rPr>
        <w:t xml:space="preserve"> </w:t>
      </w:r>
      <w:r>
        <w:t>of</w:t>
      </w:r>
      <w:r>
        <w:rPr>
          <w:spacing w:val="-11"/>
        </w:rPr>
        <w:t xml:space="preserve"> </w:t>
      </w:r>
      <w:r>
        <w:t>different</w:t>
      </w:r>
      <w:r>
        <w:rPr>
          <w:spacing w:val="-12"/>
        </w:rPr>
        <w:t xml:space="preserve"> </w:t>
      </w:r>
      <w:r>
        <w:t>kinds,</w:t>
      </w:r>
      <w:r>
        <w:rPr>
          <w:spacing w:val="-11"/>
        </w:rPr>
        <w:t xml:space="preserve"> </w:t>
      </w:r>
      <w:r>
        <w:t>we</w:t>
      </w:r>
      <w:r>
        <w:rPr>
          <w:spacing w:val="-12"/>
        </w:rPr>
        <w:t xml:space="preserve"> </w:t>
      </w:r>
      <w:r>
        <w:t>wanted</w:t>
      </w:r>
      <w:r>
        <w:rPr>
          <w:spacing w:val="-12"/>
        </w:rPr>
        <w:t xml:space="preserve"> </w:t>
      </w:r>
      <w:r>
        <w:t>to</w:t>
      </w:r>
      <w:r>
        <w:rPr>
          <w:spacing w:val="-11"/>
        </w:rPr>
        <w:t xml:space="preserve"> </w:t>
      </w:r>
      <w:r>
        <w:t>illus- trate the different ways in which the elderly have a difficult time so that politicians and other decisionmakers would have strong arguments for making</w:t>
      </w:r>
      <w:r>
        <w:rPr>
          <w:spacing w:val="-1"/>
        </w:rPr>
        <w:t xml:space="preserve"> </w:t>
      </w:r>
      <w:r>
        <w:t>certain</w:t>
      </w:r>
      <w:r>
        <w:rPr>
          <w:spacing w:val="-1"/>
        </w:rPr>
        <w:t xml:space="preserve"> </w:t>
      </w:r>
      <w:r>
        <w:t>sociopolitical</w:t>
      </w:r>
      <w:r>
        <w:rPr>
          <w:spacing w:val="-3"/>
        </w:rPr>
        <w:t xml:space="preserve"> </w:t>
      </w:r>
      <w:r>
        <w:t>changes.</w:t>
      </w:r>
      <w:r>
        <w:rPr>
          <w:spacing w:val="-1"/>
        </w:rPr>
        <w:t xml:space="preserve"> </w:t>
      </w:r>
      <w:r>
        <w:t>With</w:t>
      </w:r>
      <w:r>
        <w:rPr>
          <w:spacing w:val="-1"/>
        </w:rPr>
        <w:t xml:space="preserve"> </w:t>
      </w:r>
      <w:r>
        <w:t>such</w:t>
      </w:r>
      <w:r>
        <w:rPr>
          <w:spacing w:val="-1"/>
        </w:rPr>
        <w:t xml:space="preserve"> </w:t>
      </w:r>
      <w:r>
        <w:t>a</w:t>
      </w:r>
      <w:r>
        <w:rPr>
          <w:spacing w:val="-3"/>
        </w:rPr>
        <w:t xml:space="preserve"> </w:t>
      </w:r>
      <w:r>
        <w:t>fundamental</w:t>
      </w:r>
      <w:r>
        <w:rPr>
          <w:spacing w:val="-1"/>
        </w:rPr>
        <w:t xml:space="preserve"> </w:t>
      </w:r>
      <w:r>
        <w:t>point</w:t>
      </w:r>
      <w:r>
        <w:rPr>
          <w:spacing w:val="-1"/>
        </w:rPr>
        <w:t xml:space="preserve"> </w:t>
      </w:r>
      <w:r>
        <w:t>of departure</w:t>
      </w:r>
      <w:r>
        <w:rPr>
          <w:spacing w:val="-8"/>
        </w:rPr>
        <w:t xml:space="preserve"> </w:t>
      </w:r>
      <w:r>
        <w:t>for</w:t>
      </w:r>
      <w:r>
        <w:rPr>
          <w:spacing w:val="-6"/>
        </w:rPr>
        <w:t xml:space="preserve"> </w:t>
      </w:r>
      <w:r>
        <w:t>the</w:t>
      </w:r>
      <w:r>
        <w:rPr>
          <w:spacing w:val="-8"/>
        </w:rPr>
        <w:t xml:space="preserve"> </w:t>
      </w:r>
      <w:r>
        <w:t>scientific</w:t>
      </w:r>
      <w:r>
        <w:rPr>
          <w:spacing w:val="-8"/>
        </w:rPr>
        <w:t xml:space="preserve"> </w:t>
      </w:r>
      <w:r>
        <w:t>work,</w:t>
      </w:r>
      <w:r>
        <w:rPr>
          <w:spacing w:val="-8"/>
        </w:rPr>
        <w:t xml:space="preserve"> </w:t>
      </w:r>
      <w:r>
        <w:t>it</w:t>
      </w:r>
      <w:r>
        <w:rPr>
          <w:spacing w:val="-6"/>
        </w:rPr>
        <w:t xml:space="preserve"> </w:t>
      </w:r>
      <w:r>
        <w:t>is</w:t>
      </w:r>
      <w:r>
        <w:rPr>
          <w:spacing w:val="-8"/>
        </w:rPr>
        <w:t xml:space="preserve"> </w:t>
      </w:r>
      <w:r>
        <w:t>not</w:t>
      </w:r>
      <w:r>
        <w:rPr>
          <w:spacing w:val="-8"/>
        </w:rPr>
        <w:t xml:space="preserve"> </w:t>
      </w:r>
      <w:r>
        <w:t>difficult</w:t>
      </w:r>
      <w:r>
        <w:rPr>
          <w:spacing w:val="-8"/>
        </w:rPr>
        <w:t xml:space="preserve"> </w:t>
      </w:r>
      <w:r>
        <w:t>to</w:t>
      </w:r>
      <w:r>
        <w:rPr>
          <w:spacing w:val="-6"/>
        </w:rPr>
        <w:t xml:space="preserve"> </w:t>
      </w:r>
      <w:r>
        <w:t>understand</w:t>
      </w:r>
      <w:r>
        <w:rPr>
          <w:spacing w:val="-8"/>
        </w:rPr>
        <w:t xml:space="preserve"> </w:t>
      </w:r>
      <w:r>
        <w:t>why</w:t>
      </w:r>
      <w:r>
        <w:rPr>
          <w:spacing w:val="-8"/>
        </w:rPr>
        <w:t xml:space="preserve"> </w:t>
      </w:r>
      <w:r>
        <w:t>the descriptions of aging and the conditions of the elderly easily led to a “misery</w:t>
      </w:r>
      <w:r>
        <w:rPr>
          <w:spacing w:val="-2"/>
        </w:rPr>
        <w:t xml:space="preserve"> </w:t>
      </w:r>
      <w:r>
        <w:t>perspective.”</w:t>
      </w:r>
      <w:r>
        <w:rPr>
          <w:spacing w:val="-3"/>
        </w:rPr>
        <w:t xml:space="preserve"> </w:t>
      </w:r>
      <w:r>
        <w:t>Making</w:t>
      </w:r>
      <w:r>
        <w:rPr>
          <w:spacing w:val="-2"/>
        </w:rPr>
        <w:t xml:space="preserve"> </w:t>
      </w:r>
      <w:r>
        <w:t>various</w:t>
      </w:r>
      <w:r>
        <w:rPr>
          <w:spacing w:val="-3"/>
        </w:rPr>
        <w:t xml:space="preserve"> </w:t>
      </w:r>
      <w:r>
        <w:t>miseries</w:t>
      </w:r>
      <w:r>
        <w:rPr>
          <w:spacing w:val="-2"/>
        </w:rPr>
        <w:t xml:space="preserve"> </w:t>
      </w:r>
      <w:r>
        <w:t>visible</w:t>
      </w:r>
      <w:r>
        <w:rPr>
          <w:spacing w:val="-3"/>
        </w:rPr>
        <w:t xml:space="preserve"> </w:t>
      </w:r>
      <w:r>
        <w:t>is</w:t>
      </w:r>
      <w:r>
        <w:rPr>
          <w:spacing w:val="-2"/>
        </w:rPr>
        <w:t xml:space="preserve"> </w:t>
      </w:r>
      <w:r>
        <w:t>usually</w:t>
      </w:r>
      <w:r>
        <w:rPr>
          <w:spacing w:val="-2"/>
        </w:rPr>
        <w:t xml:space="preserve"> </w:t>
      </w:r>
      <w:r>
        <w:t>the</w:t>
      </w:r>
      <w:r>
        <w:rPr>
          <w:spacing w:val="-3"/>
        </w:rPr>
        <w:t xml:space="preserve"> </w:t>
      </w:r>
      <w:r>
        <w:t xml:space="preserve">best </w:t>
      </w:r>
      <w:r>
        <w:rPr>
          <w:spacing w:val="-2"/>
        </w:rPr>
        <w:t>argumentation for</w:t>
      </w:r>
      <w:r>
        <w:rPr>
          <w:spacing w:val="-3"/>
        </w:rPr>
        <w:t xml:space="preserve"> </w:t>
      </w:r>
      <w:r>
        <w:rPr>
          <w:spacing w:val="-2"/>
        </w:rPr>
        <w:t>new sociopolitical measures,</w:t>
      </w:r>
      <w:r>
        <w:rPr>
          <w:spacing w:val="-3"/>
        </w:rPr>
        <w:t xml:space="preserve"> </w:t>
      </w:r>
      <w:r>
        <w:rPr>
          <w:spacing w:val="-2"/>
        </w:rPr>
        <w:t>and the myths</w:t>
      </w:r>
      <w:r>
        <w:rPr>
          <w:spacing w:val="-3"/>
        </w:rPr>
        <w:t xml:space="preserve"> </w:t>
      </w:r>
      <w:r>
        <w:rPr>
          <w:spacing w:val="-2"/>
        </w:rPr>
        <w:t xml:space="preserve">within the </w:t>
      </w:r>
      <w:r>
        <w:t>discipline serve the purpose of making “scientific” arguments for the desired</w:t>
      </w:r>
      <w:r>
        <w:rPr>
          <w:spacing w:val="-3"/>
        </w:rPr>
        <w:t xml:space="preserve"> </w:t>
      </w:r>
      <w:r>
        <w:t>changes.</w:t>
      </w:r>
      <w:r>
        <w:rPr>
          <w:spacing w:val="-4"/>
        </w:rPr>
        <w:t xml:space="preserve"> </w:t>
      </w:r>
      <w:r>
        <w:t>Gerontological</w:t>
      </w:r>
      <w:r>
        <w:rPr>
          <w:spacing w:val="-3"/>
        </w:rPr>
        <w:t xml:space="preserve"> </w:t>
      </w:r>
      <w:r>
        <w:t>research</w:t>
      </w:r>
      <w:r>
        <w:rPr>
          <w:spacing w:val="-3"/>
        </w:rPr>
        <w:t xml:space="preserve"> </w:t>
      </w:r>
      <w:r>
        <w:t>shows</w:t>
      </w:r>
      <w:r>
        <w:rPr>
          <w:spacing w:val="-4"/>
        </w:rPr>
        <w:t xml:space="preserve"> </w:t>
      </w:r>
      <w:r>
        <w:t>quite</w:t>
      </w:r>
      <w:r>
        <w:rPr>
          <w:spacing w:val="-3"/>
        </w:rPr>
        <w:t xml:space="preserve"> </w:t>
      </w:r>
      <w:r>
        <w:t>a</w:t>
      </w:r>
      <w:r>
        <w:rPr>
          <w:spacing w:val="-3"/>
        </w:rPr>
        <w:t xml:space="preserve"> </w:t>
      </w:r>
      <w:r>
        <w:t>few</w:t>
      </w:r>
      <w:r>
        <w:rPr>
          <w:spacing w:val="-4"/>
        </w:rPr>
        <w:t xml:space="preserve"> </w:t>
      </w:r>
      <w:r>
        <w:t>examples</w:t>
      </w:r>
      <w:r>
        <w:rPr>
          <w:spacing w:val="-3"/>
        </w:rPr>
        <w:t xml:space="preserve"> </w:t>
      </w:r>
      <w:r>
        <w:t>of interpretations</w:t>
      </w:r>
      <w:r>
        <w:rPr>
          <w:spacing w:val="-9"/>
        </w:rPr>
        <w:t xml:space="preserve"> </w:t>
      </w:r>
      <w:r>
        <w:t>of</w:t>
      </w:r>
      <w:r>
        <w:rPr>
          <w:spacing w:val="-9"/>
        </w:rPr>
        <w:t xml:space="preserve"> </w:t>
      </w:r>
      <w:r>
        <w:t>reality</w:t>
      </w:r>
      <w:r>
        <w:rPr>
          <w:spacing w:val="-9"/>
        </w:rPr>
        <w:t xml:space="preserve"> </w:t>
      </w:r>
      <w:r>
        <w:t>seen</w:t>
      </w:r>
      <w:r>
        <w:rPr>
          <w:spacing w:val="-9"/>
        </w:rPr>
        <w:t xml:space="preserve"> </w:t>
      </w:r>
      <w:r>
        <w:t>from</w:t>
      </w:r>
      <w:r>
        <w:rPr>
          <w:spacing w:val="-8"/>
        </w:rPr>
        <w:t xml:space="preserve"> </w:t>
      </w:r>
      <w:r>
        <w:t>a</w:t>
      </w:r>
      <w:r>
        <w:rPr>
          <w:spacing w:val="-9"/>
        </w:rPr>
        <w:t xml:space="preserve"> </w:t>
      </w:r>
      <w:r>
        <w:t>problem-elevating</w:t>
      </w:r>
      <w:r>
        <w:rPr>
          <w:spacing w:val="-9"/>
        </w:rPr>
        <w:t xml:space="preserve"> </w:t>
      </w:r>
      <w:r>
        <w:t>perspective,</w:t>
      </w:r>
      <w:r>
        <w:rPr>
          <w:spacing w:val="-9"/>
        </w:rPr>
        <w:t xml:space="preserve"> </w:t>
      </w:r>
      <w:r>
        <w:t xml:space="preserve">the </w:t>
      </w:r>
      <w:r>
        <w:rPr>
          <w:spacing w:val="-2"/>
        </w:rPr>
        <w:t>purpose</w:t>
      </w:r>
      <w:r>
        <w:rPr>
          <w:spacing w:val="-4"/>
        </w:rPr>
        <w:t xml:space="preserve"> </w:t>
      </w:r>
      <w:r>
        <w:rPr>
          <w:spacing w:val="-2"/>
        </w:rPr>
        <w:t>of</w:t>
      </w:r>
      <w:r>
        <w:rPr>
          <w:spacing w:val="-6"/>
        </w:rPr>
        <w:t xml:space="preserve"> </w:t>
      </w:r>
      <w:r>
        <w:rPr>
          <w:spacing w:val="-2"/>
        </w:rPr>
        <w:t>which</w:t>
      </w:r>
      <w:r>
        <w:rPr>
          <w:spacing w:val="-4"/>
        </w:rPr>
        <w:t xml:space="preserve"> </w:t>
      </w:r>
      <w:r>
        <w:rPr>
          <w:spacing w:val="-2"/>
        </w:rPr>
        <w:t>has</w:t>
      </w:r>
      <w:r>
        <w:rPr>
          <w:spacing w:val="-4"/>
        </w:rPr>
        <w:t xml:space="preserve"> </w:t>
      </w:r>
      <w:r>
        <w:rPr>
          <w:spacing w:val="-2"/>
        </w:rPr>
        <w:t>been</w:t>
      </w:r>
      <w:r>
        <w:rPr>
          <w:spacing w:val="-6"/>
        </w:rPr>
        <w:t xml:space="preserve"> </w:t>
      </w:r>
      <w:r>
        <w:rPr>
          <w:spacing w:val="-2"/>
        </w:rPr>
        <w:t>precisely</w:t>
      </w:r>
      <w:r>
        <w:rPr>
          <w:spacing w:val="-4"/>
        </w:rPr>
        <w:t xml:space="preserve"> </w:t>
      </w:r>
      <w:r>
        <w:rPr>
          <w:spacing w:val="-2"/>
        </w:rPr>
        <w:t>to</w:t>
      </w:r>
      <w:r>
        <w:rPr>
          <w:spacing w:val="-4"/>
        </w:rPr>
        <w:t xml:space="preserve"> </w:t>
      </w:r>
      <w:r>
        <w:rPr>
          <w:spacing w:val="-2"/>
        </w:rPr>
        <w:t>bring</w:t>
      </w:r>
      <w:r>
        <w:rPr>
          <w:spacing w:val="-4"/>
        </w:rPr>
        <w:t xml:space="preserve"> </w:t>
      </w:r>
      <w:r>
        <w:rPr>
          <w:spacing w:val="-2"/>
        </w:rPr>
        <w:t>about</w:t>
      </w:r>
      <w:r>
        <w:rPr>
          <w:spacing w:val="-6"/>
        </w:rPr>
        <w:t xml:space="preserve"> </w:t>
      </w:r>
      <w:r>
        <w:rPr>
          <w:spacing w:val="-2"/>
        </w:rPr>
        <w:t>sociopolitical</w:t>
      </w:r>
      <w:r>
        <w:rPr>
          <w:spacing w:val="-4"/>
        </w:rPr>
        <w:t xml:space="preserve"> </w:t>
      </w:r>
      <w:r>
        <w:rPr>
          <w:spacing w:val="-2"/>
        </w:rPr>
        <w:t xml:space="preserve">changes </w:t>
      </w:r>
      <w:r>
        <w:t xml:space="preserve">or other kinds of changes intended to improve the conditions of the </w:t>
      </w:r>
      <w:r>
        <w:rPr>
          <w:spacing w:val="-2"/>
        </w:rPr>
        <w:t>elderly.</w:t>
      </w:r>
    </w:p>
    <w:p w14:paraId="770B1720" w14:textId="77777777" w:rsidR="006E0EA6" w:rsidRDefault="00000000">
      <w:pPr>
        <w:pStyle w:val="BodyText"/>
        <w:spacing w:before="10" w:line="254" w:lineRule="auto"/>
        <w:ind w:left="13" w:right="16" w:firstLine="417"/>
      </w:pPr>
      <w:r>
        <w:t xml:space="preserve">Now, of course, we do not argue that it is reprehensible to try to </w:t>
      </w:r>
      <w:r>
        <w:rPr>
          <w:spacing w:val="-2"/>
        </w:rPr>
        <w:t>make</w:t>
      </w:r>
      <w:r>
        <w:rPr>
          <w:spacing w:val="-10"/>
        </w:rPr>
        <w:t xml:space="preserve"> </w:t>
      </w:r>
      <w:r>
        <w:rPr>
          <w:spacing w:val="-2"/>
        </w:rPr>
        <w:t>visible</w:t>
      </w:r>
      <w:r>
        <w:rPr>
          <w:spacing w:val="-10"/>
        </w:rPr>
        <w:t xml:space="preserve"> </w:t>
      </w:r>
      <w:r>
        <w:rPr>
          <w:spacing w:val="-2"/>
        </w:rPr>
        <w:t>the</w:t>
      </w:r>
      <w:r>
        <w:rPr>
          <w:spacing w:val="-9"/>
        </w:rPr>
        <w:t xml:space="preserve"> </w:t>
      </w:r>
      <w:r>
        <w:rPr>
          <w:spacing w:val="-2"/>
        </w:rPr>
        <w:t>problems</w:t>
      </w:r>
      <w:r>
        <w:rPr>
          <w:spacing w:val="-10"/>
        </w:rPr>
        <w:t xml:space="preserve"> </w:t>
      </w:r>
      <w:r>
        <w:rPr>
          <w:spacing w:val="-2"/>
        </w:rPr>
        <w:t>that</w:t>
      </w:r>
      <w:r>
        <w:rPr>
          <w:spacing w:val="-9"/>
        </w:rPr>
        <w:t xml:space="preserve"> </w:t>
      </w:r>
      <w:r>
        <w:rPr>
          <w:spacing w:val="-2"/>
        </w:rPr>
        <w:t>are</w:t>
      </w:r>
      <w:r>
        <w:rPr>
          <w:spacing w:val="-10"/>
        </w:rPr>
        <w:t xml:space="preserve"> </w:t>
      </w:r>
      <w:r>
        <w:rPr>
          <w:spacing w:val="-2"/>
        </w:rPr>
        <w:t>visited</w:t>
      </w:r>
      <w:r>
        <w:rPr>
          <w:spacing w:val="-9"/>
        </w:rPr>
        <w:t xml:space="preserve"> </w:t>
      </w:r>
      <w:r>
        <w:rPr>
          <w:spacing w:val="-2"/>
        </w:rPr>
        <w:t>upon</w:t>
      </w:r>
      <w:r>
        <w:rPr>
          <w:spacing w:val="-10"/>
        </w:rPr>
        <w:t xml:space="preserve"> </w:t>
      </w:r>
      <w:r>
        <w:rPr>
          <w:spacing w:val="-2"/>
        </w:rPr>
        <w:t>on</w:t>
      </w:r>
      <w:r>
        <w:rPr>
          <w:spacing w:val="-10"/>
        </w:rPr>
        <w:t xml:space="preserve"> </w:t>
      </w:r>
      <w:r>
        <w:rPr>
          <w:spacing w:val="-2"/>
        </w:rPr>
        <w:t>the</w:t>
      </w:r>
      <w:r>
        <w:rPr>
          <w:spacing w:val="-9"/>
        </w:rPr>
        <w:t xml:space="preserve"> </w:t>
      </w:r>
      <w:r>
        <w:rPr>
          <w:spacing w:val="-2"/>
        </w:rPr>
        <w:t>elderly.</w:t>
      </w:r>
      <w:r>
        <w:rPr>
          <w:spacing w:val="-10"/>
        </w:rPr>
        <w:t xml:space="preserve"> </w:t>
      </w:r>
      <w:r>
        <w:rPr>
          <w:spacing w:val="-2"/>
        </w:rPr>
        <w:t>This</w:t>
      </w:r>
      <w:r>
        <w:rPr>
          <w:spacing w:val="-9"/>
        </w:rPr>
        <w:t xml:space="preserve"> </w:t>
      </w:r>
      <w:r>
        <w:rPr>
          <w:spacing w:val="-2"/>
        </w:rPr>
        <w:t xml:space="preserve">should </w:t>
      </w:r>
      <w:r>
        <w:t xml:space="preserve">continue to be one of the tasks of gerontological research. However, the problem arises when we go over to being advocates for the elderly to such an extent that we start to manipulate our science. In certain </w:t>
      </w:r>
      <w:proofErr w:type="gramStart"/>
      <w:r>
        <w:t>cases</w:t>
      </w:r>
      <w:proofErr w:type="gramEnd"/>
      <w:r>
        <w:t xml:space="preserve"> such a manipulation can take place consciously and premeditatedly by holding</w:t>
      </w:r>
      <w:r>
        <w:rPr>
          <w:spacing w:val="6"/>
        </w:rPr>
        <w:t xml:space="preserve"> </w:t>
      </w:r>
      <w:r>
        <w:t>back</w:t>
      </w:r>
      <w:r>
        <w:rPr>
          <w:spacing w:val="6"/>
        </w:rPr>
        <w:t xml:space="preserve"> </w:t>
      </w:r>
      <w:r>
        <w:t>research</w:t>
      </w:r>
      <w:r>
        <w:rPr>
          <w:spacing w:val="7"/>
        </w:rPr>
        <w:t xml:space="preserve"> </w:t>
      </w:r>
      <w:r>
        <w:t>results</w:t>
      </w:r>
      <w:r>
        <w:rPr>
          <w:spacing w:val="5"/>
        </w:rPr>
        <w:t xml:space="preserve"> </w:t>
      </w:r>
      <w:r>
        <w:t>that</w:t>
      </w:r>
      <w:r>
        <w:rPr>
          <w:spacing w:val="6"/>
        </w:rPr>
        <w:t xml:space="preserve"> </w:t>
      </w:r>
      <w:r>
        <w:t>do</w:t>
      </w:r>
      <w:r>
        <w:rPr>
          <w:spacing w:val="7"/>
        </w:rPr>
        <w:t xml:space="preserve"> </w:t>
      </w:r>
      <w:r>
        <w:t>not</w:t>
      </w:r>
      <w:r>
        <w:rPr>
          <w:spacing w:val="6"/>
        </w:rPr>
        <w:t xml:space="preserve"> </w:t>
      </w:r>
      <w:r>
        <w:t>fit,</w:t>
      </w:r>
      <w:r>
        <w:rPr>
          <w:spacing w:val="7"/>
        </w:rPr>
        <w:t xml:space="preserve"> </w:t>
      </w:r>
      <w:r>
        <w:t>or</w:t>
      </w:r>
      <w:r>
        <w:rPr>
          <w:spacing w:val="6"/>
        </w:rPr>
        <w:t xml:space="preserve"> </w:t>
      </w:r>
      <w:r>
        <w:t>by</w:t>
      </w:r>
      <w:r>
        <w:rPr>
          <w:spacing w:val="5"/>
        </w:rPr>
        <w:t xml:space="preserve"> </w:t>
      </w:r>
      <w:r>
        <w:t>presenting</w:t>
      </w:r>
      <w:r>
        <w:rPr>
          <w:spacing w:val="7"/>
        </w:rPr>
        <w:t xml:space="preserve"> </w:t>
      </w:r>
      <w:r>
        <w:t>them</w:t>
      </w:r>
      <w:r>
        <w:rPr>
          <w:spacing w:val="6"/>
        </w:rPr>
        <w:t xml:space="preserve"> </w:t>
      </w:r>
      <w:r>
        <w:t>in</w:t>
      </w:r>
      <w:r>
        <w:rPr>
          <w:spacing w:val="7"/>
        </w:rPr>
        <w:t xml:space="preserve"> </w:t>
      </w:r>
      <w:r>
        <w:rPr>
          <w:spacing w:val="-10"/>
        </w:rPr>
        <w:t>a</w:t>
      </w:r>
    </w:p>
    <w:p w14:paraId="7F832720" w14:textId="77777777" w:rsidR="006E0EA6" w:rsidRDefault="006E0EA6">
      <w:pPr>
        <w:pStyle w:val="BodyText"/>
        <w:spacing w:line="254" w:lineRule="auto"/>
        <w:sectPr w:rsidR="006E0EA6">
          <w:pgSz w:w="7920" w:h="12590"/>
          <w:pgMar w:top="1200" w:right="720" w:bottom="280" w:left="720" w:header="691" w:footer="0" w:gutter="0"/>
          <w:cols w:space="720"/>
        </w:sectPr>
      </w:pPr>
    </w:p>
    <w:p w14:paraId="6580E43E" w14:textId="77777777" w:rsidR="006E0EA6" w:rsidRDefault="00000000">
      <w:pPr>
        <w:pStyle w:val="BodyText"/>
        <w:spacing w:before="122" w:line="252" w:lineRule="auto"/>
        <w:ind w:left="13" w:right="17"/>
      </w:pPr>
      <w:r>
        <w:lastRenderedPageBreak/>
        <w:t xml:space="preserve">way that serves the goal one wishes to attain. In other </w:t>
      </w:r>
      <w:proofErr w:type="gramStart"/>
      <w:r>
        <w:t>cases</w:t>
      </w:r>
      <w:proofErr w:type="gramEnd"/>
      <w:r>
        <w:t xml:space="preserve"> we uncon- </w:t>
      </w:r>
      <w:r>
        <w:rPr>
          <w:spacing w:val="-4"/>
        </w:rPr>
        <w:t>sciously</w:t>
      </w:r>
      <w:r>
        <w:rPr>
          <w:spacing w:val="-7"/>
        </w:rPr>
        <w:t xml:space="preserve"> </w:t>
      </w:r>
      <w:r>
        <w:rPr>
          <w:spacing w:val="-4"/>
        </w:rPr>
        <w:t>choose</w:t>
      </w:r>
      <w:r>
        <w:rPr>
          <w:spacing w:val="-5"/>
        </w:rPr>
        <w:t xml:space="preserve"> </w:t>
      </w:r>
      <w:r>
        <w:rPr>
          <w:spacing w:val="-4"/>
        </w:rPr>
        <w:t>concepts</w:t>
      </w:r>
      <w:r>
        <w:rPr>
          <w:spacing w:val="-7"/>
        </w:rPr>
        <w:t xml:space="preserve"> </w:t>
      </w:r>
      <w:r>
        <w:rPr>
          <w:spacing w:val="-4"/>
        </w:rPr>
        <w:t>or</w:t>
      </w:r>
      <w:r>
        <w:rPr>
          <w:spacing w:val="-5"/>
        </w:rPr>
        <w:t xml:space="preserve"> </w:t>
      </w:r>
      <w:r>
        <w:rPr>
          <w:spacing w:val="-4"/>
        </w:rPr>
        <w:t>theories</w:t>
      </w:r>
      <w:r>
        <w:rPr>
          <w:spacing w:val="-7"/>
        </w:rPr>
        <w:t xml:space="preserve"> </w:t>
      </w:r>
      <w:r>
        <w:rPr>
          <w:spacing w:val="-4"/>
        </w:rPr>
        <w:t>that</w:t>
      </w:r>
      <w:r>
        <w:rPr>
          <w:spacing w:val="-5"/>
        </w:rPr>
        <w:t xml:space="preserve"> </w:t>
      </w:r>
      <w:r>
        <w:rPr>
          <w:spacing w:val="-4"/>
        </w:rPr>
        <w:t>agree</w:t>
      </w:r>
      <w:r>
        <w:rPr>
          <w:spacing w:val="-7"/>
        </w:rPr>
        <w:t xml:space="preserve"> </w:t>
      </w:r>
      <w:r>
        <w:rPr>
          <w:spacing w:val="-4"/>
        </w:rPr>
        <w:t>with</w:t>
      </w:r>
      <w:r>
        <w:rPr>
          <w:spacing w:val="-5"/>
        </w:rPr>
        <w:t xml:space="preserve"> </w:t>
      </w:r>
      <w:r>
        <w:rPr>
          <w:spacing w:val="-4"/>
        </w:rPr>
        <w:t>the</w:t>
      </w:r>
      <w:r>
        <w:rPr>
          <w:spacing w:val="-7"/>
        </w:rPr>
        <w:t xml:space="preserve"> </w:t>
      </w:r>
      <w:r>
        <w:rPr>
          <w:spacing w:val="-4"/>
        </w:rPr>
        <w:t>purpose</w:t>
      </w:r>
      <w:r>
        <w:rPr>
          <w:spacing w:val="-7"/>
        </w:rPr>
        <w:t xml:space="preserve"> </w:t>
      </w:r>
      <w:r>
        <w:rPr>
          <w:spacing w:val="-4"/>
        </w:rPr>
        <w:t>of</w:t>
      </w:r>
      <w:r>
        <w:rPr>
          <w:spacing w:val="-5"/>
        </w:rPr>
        <w:t xml:space="preserve"> </w:t>
      </w:r>
      <w:r>
        <w:rPr>
          <w:spacing w:val="-4"/>
        </w:rPr>
        <w:t xml:space="preserve">making </w:t>
      </w:r>
      <w:r>
        <w:t>problems visible and bringing about change.</w:t>
      </w:r>
    </w:p>
    <w:p w14:paraId="1CC114D6" w14:textId="77777777" w:rsidR="006E0EA6" w:rsidRDefault="00000000">
      <w:pPr>
        <w:pStyle w:val="BodyText"/>
        <w:spacing w:before="1" w:line="252" w:lineRule="auto"/>
        <w:ind w:left="13" w:right="16" w:firstLine="417"/>
      </w:pPr>
      <w:r>
        <w:t>We would like to dare make the statement that for most gerontolo- gists</w:t>
      </w:r>
      <w:r>
        <w:rPr>
          <w:spacing w:val="-12"/>
        </w:rPr>
        <w:t xml:space="preserve"> </w:t>
      </w:r>
      <w:r>
        <w:t>there</w:t>
      </w:r>
      <w:r>
        <w:rPr>
          <w:spacing w:val="-12"/>
        </w:rPr>
        <w:t xml:space="preserve"> </w:t>
      </w:r>
      <w:r>
        <w:t>is</w:t>
      </w:r>
      <w:r>
        <w:rPr>
          <w:spacing w:val="-11"/>
        </w:rPr>
        <w:t xml:space="preserve"> </w:t>
      </w:r>
      <w:r>
        <w:t>a</w:t>
      </w:r>
      <w:r>
        <w:rPr>
          <w:spacing w:val="-12"/>
        </w:rPr>
        <w:t xml:space="preserve"> </w:t>
      </w:r>
      <w:r>
        <w:t>point</w:t>
      </w:r>
      <w:r>
        <w:rPr>
          <w:spacing w:val="-11"/>
        </w:rPr>
        <w:t xml:space="preserve"> </w:t>
      </w:r>
      <w:r>
        <w:t>of</w:t>
      </w:r>
      <w:r>
        <w:rPr>
          <w:spacing w:val="-12"/>
        </w:rPr>
        <w:t xml:space="preserve"> </w:t>
      </w:r>
      <w:r>
        <w:t>departure</w:t>
      </w:r>
      <w:r>
        <w:rPr>
          <w:spacing w:val="-11"/>
        </w:rPr>
        <w:t xml:space="preserve"> </w:t>
      </w:r>
      <w:r>
        <w:t>of</w:t>
      </w:r>
      <w:r>
        <w:rPr>
          <w:spacing w:val="-12"/>
        </w:rPr>
        <w:t xml:space="preserve"> </w:t>
      </w:r>
      <w:r>
        <w:t>this</w:t>
      </w:r>
      <w:r>
        <w:rPr>
          <w:spacing w:val="-12"/>
        </w:rPr>
        <w:t xml:space="preserve"> </w:t>
      </w:r>
      <w:r>
        <w:t>kind.</w:t>
      </w:r>
      <w:r>
        <w:rPr>
          <w:spacing w:val="-11"/>
        </w:rPr>
        <w:t xml:space="preserve"> </w:t>
      </w:r>
      <w:r>
        <w:t>We</w:t>
      </w:r>
      <w:r>
        <w:rPr>
          <w:spacing w:val="-12"/>
        </w:rPr>
        <w:t xml:space="preserve"> </w:t>
      </w:r>
      <w:r>
        <w:t>have</w:t>
      </w:r>
      <w:r>
        <w:rPr>
          <w:spacing w:val="-11"/>
        </w:rPr>
        <w:t xml:space="preserve"> </w:t>
      </w:r>
      <w:r>
        <w:t>a</w:t>
      </w:r>
      <w:r>
        <w:rPr>
          <w:spacing w:val="-12"/>
        </w:rPr>
        <w:t xml:space="preserve"> </w:t>
      </w:r>
      <w:r>
        <w:t>basic</w:t>
      </w:r>
      <w:r>
        <w:rPr>
          <w:spacing w:val="-11"/>
        </w:rPr>
        <w:t xml:space="preserve"> </w:t>
      </w:r>
      <w:r>
        <w:t>humanitar- ian</w:t>
      </w:r>
      <w:r>
        <w:rPr>
          <w:spacing w:val="-2"/>
        </w:rPr>
        <w:t xml:space="preserve"> </w:t>
      </w:r>
      <w:r>
        <w:t>wish</w:t>
      </w:r>
      <w:r>
        <w:rPr>
          <w:spacing w:val="-4"/>
        </w:rPr>
        <w:t xml:space="preserve"> </w:t>
      </w:r>
      <w:r>
        <w:t>to</w:t>
      </w:r>
      <w:r>
        <w:rPr>
          <w:spacing w:val="-2"/>
        </w:rPr>
        <w:t xml:space="preserve"> </w:t>
      </w:r>
      <w:r>
        <w:t>contribute</w:t>
      </w:r>
      <w:r>
        <w:rPr>
          <w:spacing w:val="-2"/>
        </w:rPr>
        <w:t xml:space="preserve"> </w:t>
      </w:r>
      <w:r>
        <w:t>to</w:t>
      </w:r>
      <w:r>
        <w:rPr>
          <w:spacing w:val="-2"/>
        </w:rPr>
        <w:t xml:space="preserve"> </w:t>
      </w:r>
      <w:r>
        <w:t>improvements</w:t>
      </w:r>
      <w:r>
        <w:rPr>
          <w:spacing w:val="-4"/>
        </w:rPr>
        <w:t xml:space="preserve"> </w:t>
      </w:r>
      <w:r>
        <w:t>being</w:t>
      </w:r>
      <w:r>
        <w:rPr>
          <w:spacing w:val="-2"/>
        </w:rPr>
        <w:t xml:space="preserve"> </w:t>
      </w:r>
      <w:r>
        <w:t>made</w:t>
      </w:r>
      <w:r>
        <w:rPr>
          <w:spacing w:val="-2"/>
        </w:rPr>
        <w:t xml:space="preserve"> </w:t>
      </w:r>
      <w:r>
        <w:t>for</w:t>
      </w:r>
      <w:r>
        <w:rPr>
          <w:spacing w:val="-2"/>
        </w:rPr>
        <w:t xml:space="preserve"> </w:t>
      </w:r>
      <w:r>
        <w:t>the</w:t>
      </w:r>
      <w:r>
        <w:rPr>
          <w:spacing w:val="-4"/>
        </w:rPr>
        <w:t xml:space="preserve"> </w:t>
      </w:r>
      <w:r>
        <w:t>elderly.</w:t>
      </w:r>
      <w:r>
        <w:rPr>
          <w:spacing w:val="-2"/>
        </w:rPr>
        <w:t xml:space="preserve"> </w:t>
      </w:r>
      <w:r>
        <w:t xml:space="preserve">This </w:t>
      </w:r>
      <w:r>
        <w:rPr>
          <w:spacing w:val="-2"/>
        </w:rPr>
        <w:t>desire</w:t>
      </w:r>
      <w:r>
        <w:rPr>
          <w:spacing w:val="-10"/>
        </w:rPr>
        <w:t xml:space="preserve"> </w:t>
      </w:r>
      <w:r>
        <w:rPr>
          <w:spacing w:val="-2"/>
        </w:rPr>
        <w:t>has</w:t>
      </w:r>
      <w:r>
        <w:rPr>
          <w:spacing w:val="-10"/>
        </w:rPr>
        <w:t xml:space="preserve"> </w:t>
      </w:r>
      <w:r>
        <w:rPr>
          <w:spacing w:val="-2"/>
        </w:rPr>
        <w:t>certainly</w:t>
      </w:r>
      <w:r>
        <w:rPr>
          <w:spacing w:val="-9"/>
        </w:rPr>
        <w:t xml:space="preserve"> </w:t>
      </w:r>
      <w:r>
        <w:rPr>
          <w:spacing w:val="-2"/>
        </w:rPr>
        <w:t>been</w:t>
      </w:r>
      <w:r>
        <w:rPr>
          <w:spacing w:val="-10"/>
        </w:rPr>
        <w:t xml:space="preserve"> </w:t>
      </w:r>
      <w:r>
        <w:rPr>
          <w:spacing w:val="-2"/>
        </w:rPr>
        <w:t>stimulated</w:t>
      </w:r>
      <w:r>
        <w:rPr>
          <w:spacing w:val="-9"/>
        </w:rPr>
        <w:t xml:space="preserve"> </w:t>
      </w:r>
      <w:r>
        <w:rPr>
          <w:spacing w:val="-2"/>
        </w:rPr>
        <w:t>by</w:t>
      </w:r>
      <w:r>
        <w:rPr>
          <w:spacing w:val="-10"/>
        </w:rPr>
        <w:t xml:space="preserve"> </w:t>
      </w:r>
      <w:r>
        <w:rPr>
          <w:spacing w:val="-2"/>
        </w:rPr>
        <w:t>a</w:t>
      </w:r>
      <w:r>
        <w:rPr>
          <w:spacing w:val="-9"/>
        </w:rPr>
        <w:t xml:space="preserve"> </w:t>
      </w:r>
      <w:r>
        <w:rPr>
          <w:spacing w:val="-2"/>
        </w:rPr>
        <w:t>research</w:t>
      </w:r>
      <w:r>
        <w:rPr>
          <w:spacing w:val="-10"/>
        </w:rPr>
        <w:t xml:space="preserve"> </w:t>
      </w:r>
      <w:r>
        <w:rPr>
          <w:spacing w:val="-2"/>
        </w:rPr>
        <w:t>policy</w:t>
      </w:r>
      <w:r>
        <w:rPr>
          <w:spacing w:val="-10"/>
        </w:rPr>
        <w:t xml:space="preserve"> </w:t>
      </w:r>
      <w:r>
        <w:rPr>
          <w:spacing w:val="-2"/>
        </w:rPr>
        <w:t>emphasizing</w:t>
      </w:r>
      <w:r>
        <w:rPr>
          <w:spacing w:val="-9"/>
        </w:rPr>
        <w:t xml:space="preserve"> </w:t>
      </w:r>
      <w:r>
        <w:rPr>
          <w:spacing w:val="-2"/>
        </w:rPr>
        <w:t xml:space="preserve">that </w:t>
      </w:r>
      <w:r>
        <w:t>research should be “relevant to society” in the sense that it should be converted</w:t>
      </w:r>
      <w:r>
        <w:rPr>
          <w:spacing w:val="-5"/>
        </w:rPr>
        <w:t xml:space="preserve"> </w:t>
      </w:r>
      <w:r>
        <w:t>into</w:t>
      </w:r>
      <w:r>
        <w:rPr>
          <w:spacing w:val="-5"/>
        </w:rPr>
        <w:t xml:space="preserve"> </w:t>
      </w:r>
      <w:r>
        <w:t>practical</w:t>
      </w:r>
      <w:r>
        <w:rPr>
          <w:spacing w:val="-4"/>
        </w:rPr>
        <w:t xml:space="preserve"> </w:t>
      </w:r>
      <w:r>
        <w:t>measures</w:t>
      </w:r>
      <w:r>
        <w:rPr>
          <w:spacing w:val="-5"/>
        </w:rPr>
        <w:t xml:space="preserve"> </w:t>
      </w:r>
      <w:r>
        <w:t>as</w:t>
      </w:r>
      <w:r>
        <w:rPr>
          <w:spacing w:val="-5"/>
        </w:rPr>
        <w:t xml:space="preserve"> </w:t>
      </w:r>
      <w:r>
        <w:t>fast</w:t>
      </w:r>
      <w:r>
        <w:rPr>
          <w:spacing w:val="-5"/>
        </w:rPr>
        <w:t xml:space="preserve"> </w:t>
      </w:r>
      <w:r>
        <w:t>as</w:t>
      </w:r>
      <w:r>
        <w:rPr>
          <w:spacing w:val="-5"/>
        </w:rPr>
        <w:t xml:space="preserve"> </w:t>
      </w:r>
      <w:r>
        <w:t>possible.</w:t>
      </w:r>
      <w:r>
        <w:rPr>
          <w:spacing w:val="-5"/>
        </w:rPr>
        <w:t xml:space="preserve"> </w:t>
      </w:r>
      <w:r>
        <w:t>In</w:t>
      </w:r>
      <w:r>
        <w:rPr>
          <w:spacing w:val="-4"/>
        </w:rPr>
        <w:t xml:space="preserve"> </w:t>
      </w:r>
      <w:r>
        <w:t>this</w:t>
      </w:r>
      <w:r>
        <w:rPr>
          <w:spacing w:val="-5"/>
        </w:rPr>
        <w:t xml:space="preserve"> </w:t>
      </w:r>
      <w:r>
        <w:t>case,</w:t>
      </w:r>
      <w:r>
        <w:rPr>
          <w:spacing w:val="-5"/>
        </w:rPr>
        <w:t xml:space="preserve"> </w:t>
      </w:r>
      <w:r>
        <w:t xml:space="preserve">useful, </w:t>
      </w:r>
      <w:proofErr w:type="gramStart"/>
      <w:r>
        <w:t>practically-applied</w:t>
      </w:r>
      <w:proofErr w:type="gramEnd"/>
      <w:r>
        <w:rPr>
          <w:spacing w:val="-4"/>
        </w:rPr>
        <w:t xml:space="preserve"> </w:t>
      </w:r>
      <w:r>
        <w:t>research</w:t>
      </w:r>
      <w:r>
        <w:rPr>
          <w:spacing w:val="-4"/>
        </w:rPr>
        <w:t xml:space="preserve"> </w:t>
      </w:r>
      <w:r>
        <w:t>has</w:t>
      </w:r>
      <w:r>
        <w:rPr>
          <w:spacing w:val="-6"/>
        </w:rPr>
        <w:t xml:space="preserve"> </w:t>
      </w:r>
      <w:r>
        <w:t>been</w:t>
      </w:r>
      <w:r>
        <w:rPr>
          <w:spacing w:val="-4"/>
        </w:rPr>
        <w:t xml:space="preserve"> </w:t>
      </w:r>
      <w:r>
        <w:t>emphasized</w:t>
      </w:r>
      <w:r>
        <w:rPr>
          <w:spacing w:val="-4"/>
        </w:rPr>
        <w:t xml:space="preserve"> </w:t>
      </w:r>
      <w:r>
        <w:t>in</w:t>
      </w:r>
      <w:r>
        <w:rPr>
          <w:spacing w:val="-4"/>
        </w:rPr>
        <w:t xml:space="preserve"> </w:t>
      </w:r>
      <w:r>
        <w:t>preference</w:t>
      </w:r>
      <w:r>
        <w:rPr>
          <w:spacing w:val="-6"/>
        </w:rPr>
        <w:t xml:space="preserve"> </w:t>
      </w:r>
      <w:r>
        <w:t>to</w:t>
      </w:r>
      <w:r>
        <w:rPr>
          <w:spacing w:val="-4"/>
        </w:rPr>
        <w:t xml:space="preserve"> </w:t>
      </w:r>
      <w:r>
        <w:t xml:space="preserve">basic </w:t>
      </w:r>
      <w:r>
        <w:rPr>
          <w:spacing w:val="-2"/>
        </w:rPr>
        <w:t>research.</w:t>
      </w:r>
    </w:p>
    <w:p w14:paraId="36492850" w14:textId="77777777" w:rsidR="006E0EA6" w:rsidRDefault="00000000">
      <w:pPr>
        <w:pStyle w:val="BodyText"/>
        <w:spacing w:before="5" w:line="252" w:lineRule="auto"/>
        <w:ind w:left="13" w:right="16" w:firstLine="417"/>
      </w:pPr>
      <w:r>
        <w:t>Once again it must be repeated that there is nothing wrong with this type of incentive to gerontological research. However, at the same time, it must be understood that this incentive presents a problem. It is difficult to prevent the choice of research paradigm from being directed by the mentioned incentive. The choice of conceptual apparatus and theoretical</w:t>
      </w:r>
      <w:r>
        <w:rPr>
          <w:spacing w:val="-3"/>
        </w:rPr>
        <w:t xml:space="preserve"> </w:t>
      </w:r>
      <w:r>
        <w:t>points</w:t>
      </w:r>
      <w:r>
        <w:rPr>
          <w:spacing w:val="-3"/>
        </w:rPr>
        <w:t xml:space="preserve"> </w:t>
      </w:r>
      <w:r>
        <w:t>of</w:t>
      </w:r>
      <w:r>
        <w:rPr>
          <w:spacing w:val="-3"/>
        </w:rPr>
        <w:t xml:space="preserve"> </w:t>
      </w:r>
      <w:r>
        <w:t>departure</w:t>
      </w:r>
      <w:r>
        <w:rPr>
          <w:spacing w:val="-3"/>
        </w:rPr>
        <w:t xml:space="preserve"> </w:t>
      </w:r>
      <w:r>
        <w:t>are</w:t>
      </w:r>
      <w:r>
        <w:rPr>
          <w:spacing w:val="-3"/>
        </w:rPr>
        <w:t xml:space="preserve"> </w:t>
      </w:r>
      <w:r>
        <w:t>chosen</w:t>
      </w:r>
      <w:r>
        <w:rPr>
          <w:spacing w:val="-3"/>
        </w:rPr>
        <w:t xml:space="preserve"> </w:t>
      </w:r>
      <w:r>
        <w:t>so</w:t>
      </w:r>
      <w:r>
        <w:rPr>
          <w:spacing w:val="-3"/>
        </w:rPr>
        <w:t xml:space="preserve"> </w:t>
      </w:r>
      <w:r>
        <w:t>that</w:t>
      </w:r>
      <w:r>
        <w:rPr>
          <w:spacing w:val="-3"/>
        </w:rPr>
        <w:t xml:space="preserve"> </w:t>
      </w:r>
      <w:r>
        <w:t>they</w:t>
      </w:r>
      <w:r>
        <w:rPr>
          <w:spacing w:val="-3"/>
        </w:rPr>
        <w:t xml:space="preserve"> </w:t>
      </w:r>
      <w:r>
        <w:t>fit</w:t>
      </w:r>
      <w:r>
        <w:rPr>
          <w:spacing w:val="-3"/>
        </w:rPr>
        <w:t xml:space="preserve"> </w:t>
      </w:r>
      <w:r>
        <w:t>the</w:t>
      </w:r>
      <w:r>
        <w:rPr>
          <w:spacing w:val="-3"/>
        </w:rPr>
        <w:t xml:space="preserve"> </w:t>
      </w:r>
      <w:r>
        <w:t>purpose</w:t>
      </w:r>
      <w:r>
        <w:rPr>
          <w:spacing w:val="-3"/>
        </w:rPr>
        <w:t xml:space="preserve"> </w:t>
      </w:r>
      <w:r>
        <w:t xml:space="preserve">of making visible problems and bringing about changes. This might take </w:t>
      </w:r>
      <w:r>
        <w:rPr>
          <w:spacing w:val="-2"/>
        </w:rPr>
        <w:t>place</w:t>
      </w:r>
      <w:r>
        <w:rPr>
          <w:spacing w:val="-6"/>
        </w:rPr>
        <w:t xml:space="preserve"> </w:t>
      </w:r>
      <w:r>
        <w:rPr>
          <w:spacing w:val="-2"/>
        </w:rPr>
        <w:t>at</w:t>
      </w:r>
      <w:r>
        <w:rPr>
          <w:spacing w:val="-6"/>
        </w:rPr>
        <w:t xml:space="preserve"> </w:t>
      </w:r>
      <w:r>
        <w:rPr>
          <w:spacing w:val="-2"/>
        </w:rPr>
        <w:t>the</w:t>
      </w:r>
      <w:r>
        <w:rPr>
          <w:spacing w:val="-6"/>
        </w:rPr>
        <w:t xml:space="preserve"> </w:t>
      </w:r>
      <w:r>
        <w:rPr>
          <w:spacing w:val="-2"/>
        </w:rPr>
        <w:t>expense</w:t>
      </w:r>
      <w:r>
        <w:rPr>
          <w:spacing w:val="-6"/>
        </w:rPr>
        <w:t xml:space="preserve"> </w:t>
      </w:r>
      <w:r>
        <w:rPr>
          <w:spacing w:val="-2"/>
        </w:rPr>
        <w:t>of</w:t>
      </w:r>
      <w:r>
        <w:rPr>
          <w:spacing w:val="-6"/>
        </w:rPr>
        <w:t xml:space="preserve"> </w:t>
      </w:r>
      <w:r>
        <w:rPr>
          <w:spacing w:val="-2"/>
        </w:rPr>
        <w:t>other</w:t>
      </w:r>
      <w:r>
        <w:rPr>
          <w:spacing w:val="-6"/>
        </w:rPr>
        <w:t xml:space="preserve"> </w:t>
      </w:r>
      <w:r>
        <w:rPr>
          <w:spacing w:val="-2"/>
        </w:rPr>
        <w:t>choices</w:t>
      </w:r>
      <w:r>
        <w:rPr>
          <w:spacing w:val="-7"/>
        </w:rPr>
        <w:t xml:space="preserve"> </w:t>
      </w:r>
      <w:r>
        <w:rPr>
          <w:spacing w:val="-2"/>
        </w:rPr>
        <w:t>of</w:t>
      </w:r>
      <w:r>
        <w:rPr>
          <w:spacing w:val="-6"/>
        </w:rPr>
        <w:t xml:space="preserve"> </w:t>
      </w:r>
      <w:r>
        <w:rPr>
          <w:spacing w:val="-2"/>
        </w:rPr>
        <w:t>perspective,</w:t>
      </w:r>
      <w:r>
        <w:rPr>
          <w:spacing w:val="-6"/>
        </w:rPr>
        <w:t xml:space="preserve"> </w:t>
      </w:r>
      <w:r>
        <w:rPr>
          <w:spacing w:val="-2"/>
        </w:rPr>
        <w:t>which,</w:t>
      </w:r>
      <w:r>
        <w:rPr>
          <w:spacing w:val="-6"/>
        </w:rPr>
        <w:t xml:space="preserve"> </w:t>
      </w:r>
      <w:r>
        <w:rPr>
          <w:spacing w:val="-2"/>
        </w:rPr>
        <w:t>from</w:t>
      </w:r>
      <w:r>
        <w:rPr>
          <w:spacing w:val="-6"/>
        </w:rPr>
        <w:t xml:space="preserve"> </w:t>
      </w:r>
      <w:r>
        <w:rPr>
          <w:spacing w:val="-2"/>
        </w:rPr>
        <w:t>the</w:t>
      </w:r>
      <w:r>
        <w:rPr>
          <w:spacing w:val="-6"/>
        </w:rPr>
        <w:t xml:space="preserve"> </w:t>
      </w:r>
      <w:r>
        <w:rPr>
          <w:spacing w:val="-2"/>
        </w:rPr>
        <w:t xml:space="preserve">point </w:t>
      </w:r>
      <w:r>
        <w:t>of view of basic research, can be more interesting.</w:t>
      </w:r>
    </w:p>
    <w:p w14:paraId="2F9C6559" w14:textId="77777777" w:rsidR="006E0EA6" w:rsidRDefault="00000000">
      <w:pPr>
        <w:pStyle w:val="BodyText"/>
        <w:spacing w:before="5" w:line="252" w:lineRule="auto"/>
        <w:ind w:left="13" w:right="16" w:firstLine="417"/>
      </w:pPr>
      <w:r>
        <w:t xml:space="preserve">The </w:t>
      </w:r>
      <w:proofErr w:type="gramStart"/>
      <w:r>
        <w:t>sum total</w:t>
      </w:r>
      <w:proofErr w:type="gramEnd"/>
      <w:r>
        <w:t xml:space="preserve"> of this problem is that the individual gerontologist must ask himself the questions 1) to what extent is the humanitarian motive a driving force in the research, and 2) in what way does it guide the choice of conceptual limitations and theoretical points of departure. </w:t>
      </w:r>
      <w:r>
        <w:rPr>
          <w:spacing w:val="-2"/>
        </w:rPr>
        <w:t>Overall,</w:t>
      </w:r>
      <w:r>
        <w:rPr>
          <w:spacing w:val="-3"/>
        </w:rPr>
        <w:t xml:space="preserve"> </w:t>
      </w:r>
      <w:r>
        <w:rPr>
          <w:spacing w:val="-2"/>
        </w:rPr>
        <w:t>we</w:t>
      </w:r>
      <w:r>
        <w:rPr>
          <w:spacing w:val="-5"/>
        </w:rPr>
        <w:t xml:space="preserve"> </w:t>
      </w:r>
      <w:r>
        <w:rPr>
          <w:spacing w:val="-2"/>
        </w:rPr>
        <w:t>gerontologists</w:t>
      </w:r>
      <w:r>
        <w:rPr>
          <w:spacing w:val="-3"/>
        </w:rPr>
        <w:t xml:space="preserve"> </w:t>
      </w:r>
      <w:r>
        <w:rPr>
          <w:spacing w:val="-2"/>
        </w:rPr>
        <w:t>must</w:t>
      </w:r>
      <w:r>
        <w:rPr>
          <w:spacing w:val="-5"/>
        </w:rPr>
        <w:t xml:space="preserve"> </w:t>
      </w:r>
      <w:r>
        <w:rPr>
          <w:spacing w:val="-2"/>
        </w:rPr>
        <w:t>try</w:t>
      </w:r>
      <w:r>
        <w:rPr>
          <w:spacing w:val="-3"/>
        </w:rPr>
        <w:t xml:space="preserve"> </w:t>
      </w:r>
      <w:r>
        <w:rPr>
          <w:spacing w:val="-2"/>
        </w:rPr>
        <w:t>to</w:t>
      </w:r>
      <w:r>
        <w:rPr>
          <w:spacing w:val="-3"/>
        </w:rPr>
        <w:t xml:space="preserve"> </w:t>
      </w:r>
      <w:r>
        <w:rPr>
          <w:spacing w:val="-2"/>
        </w:rPr>
        <w:t>think</w:t>
      </w:r>
      <w:r>
        <w:rPr>
          <w:spacing w:val="-5"/>
        </w:rPr>
        <w:t xml:space="preserve"> </w:t>
      </w:r>
      <w:r>
        <w:rPr>
          <w:spacing w:val="-2"/>
        </w:rPr>
        <w:t>a</w:t>
      </w:r>
      <w:r>
        <w:rPr>
          <w:spacing w:val="-3"/>
        </w:rPr>
        <w:t xml:space="preserve"> </w:t>
      </w:r>
      <w:r>
        <w:rPr>
          <w:spacing w:val="-2"/>
        </w:rPr>
        <w:t>little</w:t>
      </w:r>
      <w:r>
        <w:rPr>
          <w:spacing w:val="-5"/>
        </w:rPr>
        <w:t xml:space="preserve"> </w:t>
      </w:r>
      <w:r>
        <w:rPr>
          <w:spacing w:val="-2"/>
        </w:rPr>
        <w:t>more</w:t>
      </w:r>
      <w:r>
        <w:rPr>
          <w:spacing w:val="-3"/>
        </w:rPr>
        <w:t xml:space="preserve"> </w:t>
      </w:r>
      <w:r>
        <w:rPr>
          <w:spacing w:val="-2"/>
        </w:rPr>
        <w:t>freely</w:t>
      </w:r>
      <w:r>
        <w:rPr>
          <w:spacing w:val="-5"/>
        </w:rPr>
        <w:t xml:space="preserve"> </w:t>
      </w:r>
      <w:r>
        <w:rPr>
          <w:spacing w:val="-2"/>
        </w:rPr>
        <w:t>and</w:t>
      </w:r>
      <w:r>
        <w:rPr>
          <w:spacing w:val="-3"/>
        </w:rPr>
        <w:t xml:space="preserve"> </w:t>
      </w:r>
      <w:r>
        <w:rPr>
          <w:spacing w:val="-2"/>
        </w:rPr>
        <w:t xml:space="preserve">boldly </w:t>
      </w:r>
      <w:proofErr w:type="gramStart"/>
      <w:r>
        <w:t>in order to</w:t>
      </w:r>
      <w:proofErr w:type="gramEnd"/>
      <w:r>
        <w:t xml:space="preserve"> widen the theoretical perspective of our discipline. We must </w:t>
      </w:r>
      <w:r>
        <w:rPr>
          <w:spacing w:val="-2"/>
        </w:rPr>
        <w:t>dare</w:t>
      </w:r>
      <w:r>
        <w:rPr>
          <w:spacing w:val="-7"/>
        </w:rPr>
        <w:t xml:space="preserve"> </w:t>
      </w:r>
      <w:r>
        <w:rPr>
          <w:spacing w:val="-2"/>
        </w:rPr>
        <w:t>to</w:t>
      </w:r>
      <w:r>
        <w:rPr>
          <w:spacing w:val="-7"/>
        </w:rPr>
        <w:t xml:space="preserve"> </w:t>
      </w:r>
      <w:r>
        <w:rPr>
          <w:spacing w:val="-2"/>
        </w:rPr>
        <w:t>question</w:t>
      </w:r>
      <w:r>
        <w:rPr>
          <w:spacing w:val="-5"/>
        </w:rPr>
        <w:t xml:space="preserve"> </w:t>
      </w:r>
      <w:r>
        <w:rPr>
          <w:spacing w:val="-2"/>
        </w:rPr>
        <w:t>the</w:t>
      </w:r>
      <w:r>
        <w:rPr>
          <w:spacing w:val="-7"/>
        </w:rPr>
        <w:t xml:space="preserve"> </w:t>
      </w:r>
      <w:r>
        <w:rPr>
          <w:spacing w:val="-2"/>
        </w:rPr>
        <w:t>“sacred</w:t>
      </w:r>
      <w:r>
        <w:rPr>
          <w:spacing w:val="-7"/>
        </w:rPr>
        <w:t xml:space="preserve"> </w:t>
      </w:r>
      <w:r>
        <w:rPr>
          <w:spacing w:val="-2"/>
        </w:rPr>
        <w:t>cows”</w:t>
      </w:r>
      <w:r>
        <w:rPr>
          <w:spacing w:val="-7"/>
        </w:rPr>
        <w:t xml:space="preserve"> </w:t>
      </w:r>
      <w:r>
        <w:rPr>
          <w:spacing w:val="-2"/>
        </w:rPr>
        <w:t>that</w:t>
      </w:r>
      <w:r>
        <w:rPr>
          <w:spacing w:val="-5"/>
        </w:rPr>
        <w:t xml:space="preserve"> </w:t>
      </w:r>
      <w:r>
        <w:rPr>
          <w:spacing w:val="-2"/>
        </w:rPr>
        <w:t>our</w:t>
      </w:r>
      <w:r>
        <w:rPr>
          <w:spacing w:val="-7"/>
        </w:rPr>
        <w:t xml:space="preserve"> </w:t>
      </w:r>
      <w:r>
        <w:rPr>
          <w:spacing w:val="-2"/>
        </w:rPr>
        <w:t>traditional</w:t>
      </w:r>
      <w:r>
        <w:rPr>
          <w:spacing w:val="-7"/>
        </w:rPr>
        <w:t xml:space="preserve"> </w:t>
      </w:r>
      <w:r>
        <w:rPr>
          <w:spacing w:val="-2"/>
        </w:rPr>
        <w:t>theories</w:t>
      </w:r>
      <w:r>
        <w:rPr>
          <w:spacing w:val="-7"/>
        </w:rPr>
        <w:t xml:space="preserve"> </w:t>
      </w:r>
      <w:r>
        <w:rPr>
          <w:spacing w:val="-2"/>
        </w:rPr>
        <w:t xml:space="preserve">constitute </w:t>
      </w:r>
      <w:r>
        <w:t>and break the bounds of our theoretical corral.</w:t>
      </w:r>
    </w:p>
    <w:p w14:paraId="1DE8CA78" w14:textId="77777777" w:rsidR="006E0EA6" w:rsidRDefault="006E0EA6">
      <w:pPr>
        <w:pStyle w:val="BodyText"/>
        <w:spacing w:before="140"/>
        <w:jc w:val="left"/>
      </w:pPr>
    </w:p>
    <w:p w14:paraId="06AC2DD9" w14:textId="77777777" w:rsidR="006E0EA6" w:rsidRDefault="00000000">
      <w:pPr>
        <w:pStyle w:val="Heading2"/>
        <w:ind w:left="1957"/>
      </w:pPr>
      <w:r>
        <w:rPr>
          <w:w w:val="85"/>
        </w:rPr>
        <w:t>BREAKING</w:t>
      </w:r>
      <w:r>
        <w:rPr>
          <w:spacing w:val="-4"/>
        </w:rPr>
        <w:t xml:space="preserve"> </w:t>
      </w:r>
      <w:r>
        <w:rPr>
          <w:w w:val="85"/>
        </w:rPr>
        <w:t>THE</w:t>
      </w:r>
      <w:r>
        <w:rPr>
          <w:spacing w:val="-3"/>
        </w:rPr>
        <w:t xml:space="preserve"> </w:t>
      </w:r>
      <w:r>
        <w:rPr>
          <w:spacing w:val="-2"/>
          <w:w w:val="85"/>
        </w:rPr>
        <w:t>BOUNDS</w:t>
      </w:r>
    </w:p>
    <w:p w14:paraId="16677F8D" w14:textId="77777777" w:rsidR="006E0EA6" w:rsidRDefault="006E0EA6">
      <w:pPr>
        <w:pStyle w:val="BodyText"/>
        <w:spacing w:before="3"/>
        <w:jc w:val="left"/>
        <w:rPr>
          <w:rFonts w:ascii="Arial"/>
          <w:b/>
          <w:sz w:val="24"/>
        </w:rPr>
      </w:pPr>
    </w:p>
    <w:p w14:paraId="1B951406" w14:textId="77777777" w:rsidR="006E0EA6" w:rsidRDefault="00000000">
      <w:pPr>
        <w:pStyle w:val="BodyText"/>
        <w:spacing w:before="1" w:line="252" w:lineRule="auto"/>
        <w:ind w:left="13" w:right="13"/>
      </w:pPr>
      <w:r>
        <w:t>One</w:t>
      </w:r>
      <w:r>
        <w:rPr>
          <w:spacing w:val="-12"/>
        </w:rPr>
        <w:t xml:space="preserve"> </w:t>
      </w:r>
      <w:r>
        <w:t>way</w:t>
      </w:r>
      <w:r>
        <w:rPr>
          <w:spacing w:val="-10"/>
        </w:rPr>
        <w:t xml:space="preserve"> </w:t>
      </w:r>
      <w:r>
        <w:t>of</w:t>
      </w:r>
      <w:r>
        <w:rPr>
          <w:spacing w:val="-12"/>
        </w:rPr>
        <w:t xml:space="preserve"> </w:t>
      </w:r>
      <w:r>
        <w:t>breaking</w:t>
      </w:r>
      <w:r>
        <w:rPr>
          <w:spacing w:val="-10"/>
        </w:rPr>
        <w:t xml:space="preserve"> </w:t>
      </w:r>
      <w:r>
        <w:t>the</w:t>
      </w:r>
      <w:r>
        <w:rPr>
          <w:spacing w:val="-12"/>
        </w:rPr>
        <w:t xml:space="preserve"> </w:t>
      </w:r>
      <w:r>
        <w:t>bounds</w:t>
      </w:r>
      <w:r>
        <w:rPr>
          <w:spacing w:val="-10"/>
        </w:rPr>
        <w:t xml:space="preserve"> </w:t>
      </w:r>
      <w:r>
        <w:t>of</w:t>
      </w:r>
      <w:r>
        <w:rPr>
          <w:spacing w:val="-12"/>
        </w:rPr>
        <w:t xml:space="preserve"> </w:t>
      </w:r>
      <w:r>
        <w:t>the</w:t>
      </w:r>
      <w:r>
        <w:rPr>
          <w:spacing w:val="-10"/>
        </w:rPr>
        <w:t xml:space="preserve"> </w:t>
      </w:r>
      <w:r>
        <w:t>predominant</w:t>
      </w:r>
      <w:r>
        <w:rPr>
          <w:spacing w:val="-12"/>
        </w:rPr>
        <w:t xml:space="preserve"> </w:t>
      </w:r>
      <w:r>
        <w:t>gerontological</w:t>
      </w:r>
      <w:r>
        <w:rPr>
          <w:spacing w:val="-10"/>
        </w:rPr>
        <w:t xml:space="preserve"> </w:t>
      </w:r>
      <w:r>
        <w:t>para- digm</w:t>
      </w:r>
      <w:r>
        <w:rPr>
          <w:spacing w:val="-1"/>
        </w:rPr>
        <w:t xml:space="preserve"> </w:t>
      </w:r>
      <w:r>
        <w:t>might be</w:t>
      </w:r>
      <w:r>
        <w:rPr>
          <w:spacing w:val="-1"/>
        </w:rPr>
        <w:t xml:space="preserve"> </w:t>
      </w:r>
      <w:r>
        <w:t>quite simply</w:t>
      </w:r>
      <w:r>
        <w:rPr>
          <w:spacing w:val="-1"/>
        </w:rPr>
        <w:t xml:space="preserve"> </w:t>
      </w:r>
      <w:r>
        <w:t>to reverse</w:t>
      </w:r>
      <w:r>
        <w:rPr>
          <w:spacing w:val="-1"/>
        </w:rPr>
        <w:t xml:space="preserve"> </w:t>
      </w:r>
      <w:r>
        <w:t>the gerontological</w:t>
      </w:r>
      <w:r>
        <w:rPr>
          <w:spacing w:val="-1"/>
        </w:rPr>
        <w:t xml:space="preserve"> </w:t>
      </w:r>
      <w:r>
        <w:t xml:space="preserve">research para- digm </w:t>
      </w:r>
      <w:proofErr w:type="gramStart"/>
      <w:r>
        <w:t>in order to</w:t>
      </w:r>
      <w:proofErr w:type="gramEnd"/>
      <w:r>
        <w:t xml:space="preserve"> see which concepts and theories would then come to the</w:t>
      </w:r>
      <w:r>
        <w:rPr>
          <w:spacing w:val="-12"/>
        </w:rPr>
        <w:t xml:space="preserve"> </w:t>
      </w:r>
      <w:r>
        <w:t>fore.</w:t>
      </w:r>
      <w:r>
        <w:rPr>
          <w:spacing w:val="-12"/>
        </w:rPr>
        <w:t xml:space="preserve"> </w:t>
      </w:r>
      <w:r>
        <w:t>Such</w:t>
      </w:r>
      <w:r>
        <w:rPr>
          <w:spacing w:val="-11"/>
        </w:rPr>
        <w:t xml:space="preserve"> </w:t>
      </w:r>
      <w:r>
        <w:t>a</w:t>
      </w:r>
      <w:r>
        <w:rPr>
          <w:spacing w:val="-12"/>
        </w:rPr>
        <w:t xml:space="preserve"> </w:t>
      </w:r>
      <w:r>
        <w:t>reverse</w:t>
      </w:r>
      <w:r>
        <w:rPr>
          <w:spacing w:val="-11"/>
        </w:rPr>
        <w:t xml:space="preserve"> </w:t>
      </w:r>
      <w:r>
        <w:t>paradigm</w:t>
      </w:r>
      <w:r>
        <w:rPr>
          <w:spacing w:val="-12"/>
        </w:rPr>
        <w:t xml:space="preserve"> </w:t>
      </w:r>
      <w:r>
        <w:t>should</w:t>
      </w:r>
      <w:r>
        <w:rPr>
          <w:spacing w:val="-11"/>
        </w:rPr>
        <w:t xml:space="preserve"> </w:t>
      </w:r>
      <w:r>
        <w:t>not</w:t>
      </w:r>
      <w:r>
        <w:rPr>
          <w:spacing w:val="-12"/>
        </w:rPr>
        <w:t xml:space="preserve"> </w:t>
      </w:r>
      <w:r>
        <w:t>be</w:t>
      </w:r>
      <w:r>
        <w:rPr>
          <w:spacing w:val="-12"/>
        </w:rPr>
        <w:t xml:space="preserve"> </w:t>
      </w:r>
      <w:r>
        <w:t>seen</w:t>
      </w:r>
      <w:r>
        <w:rPr>
          <w:spacing w:val="-11"/>
        </w:rPr>
        <w:t xml:space="preserve"> </w:t>
      </w:r>
      <w:r>
        <w:t>as</w:t>
      </w:r>
      <w:r>
        <w:rPr>
          <w:spacing w:val="-12"/>
        </w:rPr>
        <w:t xml:space="preserve"> </w:t>
      </w:r>
      <w:r>
        <w:t>the</w:t>
      </w:r>
      <w:r>
        <w:rPr>
          <w:spacing w:val="-11"/>
        </w:rPr>
        <w:t xml:space="preserve"> </w:t>
      </w:r>
      <w:r>
        <w:t>new</w:t>
      </w:r>
      <w:r>
        <w:rPr>
          <w:spacing w:val="-12"/>
        </w:rPr>
        <w:t xml:space="preserve"> </w:t>
      </w:r>
      <w:r>
        <w:t>indisput- able one, but rather as an intellectual tool that might help us to see things we have not seen earlier, and to teach us how to break out of the traditional paradigm.</w:t>
      </w:r>
    </w:p>
    <w:p w14:paraId="412DEED0" w14:textId="77777777" w:rsidR="006E0EA6" w:rsidRDefault="006E0EA6">
      <w:pPr>
        <w:pStyle w:val="BodyText"/>
        <w:spacing w:line="252" w:lineRule="auto"/>
        <w:sectPr w:rsidR="006E0EA6">
          <w:pgSz w:w="7920" w:h="12590"/>
          <w:pgMar w:top="1200" w:right="720" w:bottom="280" w:left="720" w:header="691" w:footer="0" w:gutter="0"/>
          <w:cols w:space="720"/>
        </w:sectPr>
      </w:pPr>
    </w:p>
    <w:p w14:paraId="1A2F8A17" w14:textId="77777777" w:rsidR="006E0EA6" w:rsidRDefault="00000000">
      <w:pPr>
        <w:pStyle w:val="BodyText"/>
        <w:spacing w:before="122" w:line="252" w:lineRule="auto"/>
        <w:ind w:left="13" w:right="15" w:firstLine="417"/>
      </w:pPr>
      <w:r>
        <w:lastRenderedPageBreak/>
        <w:t>An experimental reverse gerontological paradigm might look like this: It is not the researchers who define concepts and theories in the first place, but the elderly themselves. Concepts and connections take their form from the way old people themselves structure and discern reality.</w:t>
      </w:r>
      <w:r>
        <w:rPr>
          <w:spacing w:val="-12"/>
        </w:rPr>
        <w:t xml:space="preserve"> </w:t>
      </w:r>
      <w:r>
        <w:t>This</w:t>
      </w:r>
      <w:r>
        <w:rPr>
          <w:spacing w:val="-12"/>
        </w:rPr>
        <w:t xml:space="preserve"> </w:t>
      </w:r>
      <w:r>
        <w:t>leads</w:t>
      </w:r>
      <w:r>
        <w:rPr>
          <w:spacing w:val="-11"/>
        </w:rPr>
        <w:t xml:space="preserve"> </w:t>
      </w:r>
      <w:r>
        <w:t>to</w:t>
      </w:r>
      <w:r>
        <w:rPr>
          <w:spacing w:val="-12"/>
        </w:rPr>
        <w:t xml:space="preserve"> </w:t>
      </w:r>
      <w:r>
        <w:t>a</w:t>
      </w:r>
      <w:r>
        <w:rPr>
          <w:spacing w:val="-11"/>
        </w:rPr>
        <w:t xml:space="preserve"> </w:t>
      </w:r>
      <w:r>
        <w:t>different</w:t>
      </w:r>
      <w:r>
        <w:rPr>
          <w:spacing w:val="-12"/>
        </w:rPr>
        <w:t xml:space="preserve"> </w:t>
      </w:r>
      <w:r>
        <w:t>research</w:t>
      </w:r>
      <w:r>
        <w:rPr>
          <w:spacing w:val="-11"/>
        </w:rPr>
        <w:t xml:space="preserve"> </w:t>
      </w:r>
      <w:r>
        <w:t>effort</w:t>
      </w:r>
      <w:r>
        <w:rPr>
          <w:spacing w:val="-12"/>
        </w:rPr>
        <w:t xml:space="preserve"> </w:t>
      </w:r>
      <w:r>
        <w:t>whereby</w:t>
      </w:r>
      <w:r>
        <w:rPr>
          <w:spacing w:val="-11"/>
        </w:rPr>
        <w:t xml:space="preserve"> </w:t>
      </w:r>
      <w:r>
        <w:t>the</w:t>
      </w:r>
      <w:r>
        <w:rPr>
          <w:spacing w:val="-11"/>
        </w:rPr>
        <w:t xml:space="preserve"> </w:t>
      </w:r>
      <w:r>
        <w:t>elderly</w:t>
      </w:r>
      <w:r>
        <w:rPr>
          <w:spacing w:val="-12"/>
        </w:rPr>
        <w:t xml:space="preserve"> </w:t>
      </w:r>
      <w:r>
        <w:t xml:space="preserve">cease </w:t>
      </w:r>
      <w:r>
        <w:rPr>
          <w:spacing w:val="-2"/>
        </w:rPr>
        <w:t>to</w:t>
      </w:r>
      <w:r>
        <w:rPr>
          <w:spacing w:val="-3"/>
        </w:rPr>
        <w:t xml:space="preserve"> </w:t>
      </w:r>
      <w:r>
        <w:rPr>
          <w:spacing w:val="-2"/>
        </w:rPr>
        <w:t>be</w:t>
      </w:r>
      <w:r>
        <w:rPr>
          <w:spacing w:val="-5"/>
        </w:rPr>
        <w:t xml:space="preserve"> </w:t>
      </w:r>
      <w:r>
        <w:rPr>
          <w:spacing w:val="-2"/>
        </w:rPr>
        <w:t>research</w:t>
      </w:r>
      <w:r>
        <w:rPr>
          <w:spacing w:val="-3"/>
        </w:rPr>
        <w:t xml:space="preserve"> </w:t>
      </w:r>
      <w:r>
        <w:rPr>
          <w:spacing w:val="-2"/>
        </w:rPr>
        <w:t>objects</w:t>
      </w:r>
      <w:r>
        <w:rPr>
          <w:spacing w:val="-5"/>
        </w:rPr>
        <w:t xml:space="preserve"> </w:t>
      </w:r>
      <w:r>
        <w:rPr>
          <w:spacing w:val="-2"/>
        </w:rPr>
        <w:t>and</w:t>
      </w:r>
      <w:r>
        <w:rPr>
          <w:spacing w:val="-3"/>
        </w:rPr>
        <w:t xml:space="preserve"> </w:t>
      </w:r>
      <w:r>
        <w:rPr>
          <w:spacing w:val="-2"/>
        </w:rPr>
        <w:t>instead</w:t>
      </w:r>
      <w:r>
        <w:rPr>
          <w:spacing w:val="-5"/>
        </w:rPr>
        <w:t xml:space="preserve"> </w:t>
      </w:r>
      <w:r>
        <w:rPr>
          <w:spacing w:val="-2"/>
        </w:rPr>
        <w:t>become</w:t>
      </w:r>
      <w:r>
        <w:rPr>
          <w:spacing w:val="-3"/>
        </w:rPr>
        <w:t xml:space="preserve"> </w:t>
      </w:r>
      <w:r>
        <w:rPr>
          <w:spacing w:val="-2"/>
        </w:rPr>
        <w:t>co-creating</w:t>
      </w:r>
      <w:r>
        <w:rPr>
          <w:spacing w:val="-5"/>
        </w:rPr>
        <w:t xml:space="preserve"> </w:t>
      </w:r>
      <w:r>
        <w:rPr>
          <w:spacing w:val="-2"/>
        </w:rPr>
        <w:t>subjects.</w:t>
      </w:r>
      <w:r>
        <w:rPr>
          <w:spacing w:val="-3"/>
        </w:rPr>
        <w:t xml:space="preserve"> </w:t>
      </w:r>
      <w:r>
        <w:rPr>
          <w:spacing w:val="-2"/>
        </w:rPr>
        <w:t>As</w:t>
      </w:r>
      <w:r>
        <w:rPr>
          <w:spacing w:val="-5"/>
        </w:rPr>
        <w:t xml:space="preserve"> </w:t>
      </w:r>
      <w:r>
        <w:rPr>
          <w:spacing w:val="-2"/>
        </w:rPr>
        <w:t xml:space="preserve">earlier suggested by imaginative gerontologists (e.g., Neugarten, 1977; Coleman, </w:t>
      </w:r>
      <w:r>
        <w:t>1990),</w:t>
      </w:r>
      <w:r>
        <w:rPr>
          <w:spacing w:val="-7"/>
        </w:rPr>
        <w:t xml:space="preserve"> </w:t>
      </w:r>
      <w:r>
        <w:t>the</w:t>
      </w:r>
      <w:r>
        <w:rPr>
          <w:spacing w:val="-5"/>
        </w:rPr>
        <w:t xml:space="preserve"> </w:t>
      </w:r>
      <w:r>
        <w:t>phenomenological</w:t>
      </w:r>
      <w:r>
        <w:rPr>
          <w:spacing w:val="-7"/>
        </w:rPr>
        <w:t xml:space="preserve"> </w:t>
      </w:r>
      <w:r>
        <w:t>research</w:t>
      </w:r>
      <w:r>
        <w:rPr>
          <w:spacing w:val="-5"/>
        </w:rPr>
        <w:t xml:space="preserve"> </w:t>
      </w:r>
      <w:r>
        <w:t>effort</w:t>
      </w:r>
      <w:r>
        <w:rPr>
          <w:spacing w:val="-7"/>
        </w:rPr>
        <w:t xml:space="preserve"> </w:t>
      </w:r>
      <w:r>
        <w:t>comes</w:t>
      </w:r>
      <w:r>
        <w:rPr>
          <w:spacing w:val="-7"/>
        </w:rPr>
        <w:t xml:space="preserve"> </w:t>
      </w:r>
      <w:r>
        <w:t>to</w:t>
      </w:r>
      <w:r>
        <w:rPr>
          <w:spacing w:val="-5"/>
        </w:rPr>
        <w:t xml:space="preserve"> </w:t>
      </w:r>
      <w:r>
        <w:t>the</w:t>
      </w:r>
      <w:r>
        <w:rPr>
          <w:spacing w:val="-7"/>
        </w:rPr>
        <w:t xml:space="preserve"> </w:t>
      </w:r>
      <w:r>
        <w:t>fore.</w:t>
      </w:r>
      <w:r>
        <w:rPr>
          <w:spacing w:val="-5"/>
        </w:rPr>
        <w:t xml:space="preserve"> </w:t>
      </w:r>
      <w:r>
        <w:t>The</w:t>
      </w:r>
      <w:r>
        <w:rPr>
          <w:spacing w:val="-7"/>
        </w:rPr>
        <w:t xml:space="preserve"> </w:t>
      </w:r>
      <w:r>
        <w:t>phe- nomenological research effort, like modern physics, has as its starting point the insight that there is no single truth, nor any absolute natural order of things. Here, one strives to get new images to emerge from reality. Above all, one tries to free oneself from the limiting conceptual world</w:t>
      </w:r>
      <w:r>
        <w:rPr>
          <w:spacing w:val="-10"/>
        </w:rPr>
        <w:t xml:space="preserve"> </w:t>
      </w:r>
      <w:r>
        <w:t>of</w:t>
      </w:r>
      <w:r>
        <w:rPr>
          <w:spacing w:val="-9"/>
        </w:rPr>
        <w:t xml:space="preserve"> </w:t>
      </w:r>
      <w:r>
        <w:t>the</w:t>
      </w:r>
      <w:r>
        <w:rPr>
          <w:spacing w:val="-10"/>
        </w:rPr>
        <w:t xml:space="preserve"> </w:t>
      </w:r>
      <w:r>
        <w:t>researcher</w:t>
      </w:r>
      <w:r>
        <w:rPr>
          <w:spacing w:val="-9"/>
        </w:rPr>
        <w:t xml:space="preserve"> </w:t>
      </w:r>
      <w:proofErr w:type="gramStart"/>
      <w:r>
        <w:t>in</w:t>
      </w:r>
      <w:r>
        <w:rPr>
          <w:spacing w:val="-10"/>
        </w:rPr>
        <w:t xml:space="preserve"> </w:t>
      </w:r>
      <w:r>
        <w:t>order</w:t>
      </w:r>
      <w:r>
        <w:rPr>
          <w:spacing w:val="-9"/>
        </w:rPr>
        <w:t xml:space="preserve"> </w:t>
      </w:r>
      <w:r>
        <w:t>to</w:t>
      </w:r>
      <w:proofErr w:type="gramEnd"/>
      <w:r>
        <w:t>,</w:t>
      </w:r>
      <w:r>
        <w:rPr>
          <w:spacing w:val="-10"/>
        </w:rPr>
        <w:t xml:space="preserve"> </w:t>
      </w:r>
      <w:r>
        <w:t>instead,</w:t>
      </w:r>
      <w:r>
        <w:rPr>
          <w:spacing w:val="-9"/>
        </w:rPr>
        <w:t xml:space="preserve"> </w:t>
      </w:r>
      <w:r>
        <w:t>attach</w:t>
      </w:r>
      <w:r>
        <w:rPr>
          <w:spacing w:val="-10"/>
        </w:rPr>
        <w:t xml:space="preserve"> </w:t>
      </w:r>
      <w:r>
        <w:t>greater</w:t>
      </w:r>
      <w:r>
        <w:rPr>
          <w:spacing w:val="-9"/>
        </w:rPr>
        <w:t xml:space="preserve"> </w:t>
      </w:r>
      <w:r>
        <w:t>importance</w:t>
      </w:r>
      <w:r>
        <w:rPr>
          <w:spacing w:val="-10"/>
        </w:rPr>
        <w:t xml:space="preserve"> </w:t>
      </w:r>
      <w:r>
        <w:t>to the conceptual world that is defined by others—e.g., by the research objects</w:t>
      </w:r>
      <w:r>
        <w:rPr>
          <w:spacing w:val="-12"/>
        </w:rPr>
        <w:t xml:space="preserve"> </w:t>
      </w:r>
      <w:r>
        <w:t>themselves</w:t>
      </w:r>
      <w:r>
        <w:rPr>
          <w:spacing w:val="-12"/>
        </w:rPr>
        <w:t xml:space="preserve"> </w:t>
      </w:r>
      <w:r>
        <w:t>(Spinelli,</w:t>
      </w:r>
      <w:r>
        <w:rPr>
          <w:spacing w:val="-11"/>
        </w:rPr>
        <w:t xml:space="preserve"> </w:t>
      </w:r>
      <w:r>
        <w:t>1989).</w:t>
      </w:r>
      <w:r>
        <w:rPr>
          <w:spacing w:val="-12"/>
        </w:rPr>
        <w:t xml:space="preserve"> </w:t>
      </w:r>
      <w:r>
        <w:t>As</w:t>
      </w:r>
      <w:r>
        <w:rPr>
          <w:spacing w:val="-11"/>
        </w:rPr>
        <w:t xml:space="preserve"> </w:t>
      </w:r>
      <w:r>
        <w:t>expressed</w:t>
      </w:r>
      <w:r>
        <w:rPr>
          <w:spacing w:val="-12"/>
        </w:rPr>
        <w:t xml:space="preserve"> </w:t>
      </w:r>
      <w:r>
        <w:t>by</w:t>
      </w:r>
      <w:r>
        <w:rPr>
          <w:spacing w:val="-11"/>
        </w:rPr>
        <w:t xml:space="preserve"> </w:t>
      </w:r>
      <w:r>
        <w:t>Coleman</w:t>
      </w:r>
      <w:r>
        <w:rPr>
          <w:spacing w:val="-12"/>
        </w:rPr>
        <w:t xml:space="preserve"> </w:t>
      </w:r>
      <w:r>
        <w:t>(1990),</w:t>
      </w:r>
      <w:r>
        <w:rPr>
          <w:spacing w:val="-12"/>
        </w:rPr>
        <w:t xml:space="preserve"> </w:t>
      </w:r>
      <w:r>
        <w:t>the researcher, rather than in the positivist tradition looking for causal or mechanistic</w:t>
      </w:r>
      <w:r>
        <w:rPr>
          <w:spacing w:val="-1"/>
        </w:rPr>
        <w:t xml:space="preserve"> </w:t>
      </w:r>
      <w:r>
        <w:t>explanations of</w:t>
      </w:r>
      <w:r>
        <w:rPr>
          <w:spacing w:val="-1"/>
        </w:rPr>
        <w:t xml:space="preserve"> </w:t>
      </w:r>
      <w:r>
        <w:t>observed</w:t>
      </w:r>
      <w:r>
        <w:rPr>
          <w:spacing w:val="-1"/>
        </w:rPr>
        <w:t xml:space="preserve"> </w:t>
      </w:r>
      <w:r>
        <w:t>behavior,</w:t>
      </w:r>
      <w:r>
        <w:rPr>
          <w:spacing w:val="-1"/>
        </w:rPr>
        <w:t xml:space="preserve"> </w:t>
      </w:r>
      <w:r>
        <w:t>ought to</w:t>
      </w:r>
      <w:r>
        <w:rPr>
          <w:spacing w:val="-1"/>
        </w:rPr>
        <w:t xml:space="preserve"> </w:t>
      </w:r>
      <w:r>
        <w:t>be</w:t>
      </w:r>
      <w:r>
        <w:rPr>
          <w:spacing w:val="-1"/>
        </w:rPr>
        <w:t xml:space="preserve"> </w:t>
      </w:r>
      <w:r>
        <w:t xml:space="preserve">encouraged </w:t>
      </w:r>
      <w:r>
        <w:rPr>
          <w:spacing w:val="-2"/>
        </w:rPr>
        <w:t>to</w:t>
      </w:r>
      <w:r>
        <w:rPr>
          <w:spacing w:val="-3"/>
        </w:rPr>
        <w:t xml:space="preserve"> </w:t>
      </w:r>
      <w:r>
        <w:rPr>
          <w:spacing w:val="-2"/>
        </w:rPr>
        <w:t>seek</w:t>
      </w:r>
      <w:r>
        <w:rPr>
          <w:spacing w:val="-3"/>
        </w:rPr>
        <w:t xml:space="preserve"> </w:t>
      </w:r>
      <w:r>
        <w:rPr>
          <w:spacing w:val="-2"/>
        </w:rPr>
        <w:t>a</w:t>
      </w:r>
      <w:r>
        <w:rPr>
          <w:spacing w:val="-5"/>
        </w:rPr>
        <w:t xml:space="preserve"> </w:t>
      </w:r>
      <w:r>
        <w:rPr>
          <w:spacing w:val="-2"/>
        </w:rPr>
        <w:t>fuller</w:t>
      </w:r>
      <w:r>
        <w:rPr>
          <w:spacing w:val="-3"/>
        </w:rPr>
        <w:t xml:space="preserve"> </w:t>
      </w:r>
      <w:r>
        <w:rPr>
          <w:spacing w:val="-2"/>
        </w:rPr>
        <w:t>description</w:t>
      </w:r>
      <w:r>
        <w:rPr>
          <w:spacing w:val="-3"/>
        </w:rPr>
        <w:t xml:space="preserve"> </w:t>
      </w:r>
      <w:r>
        <w:rPr>
          <w:spacing w:val="-2"/>
        </w:rPr>
        <w:t>and</w:t>
      </w:r>
      <w:r>
        <w:rPr>
          <w:spacing w:val="-3"/>
        </w:rPr>
        <w:t xml:space="preserve"> </w:t>
      </w:r>
      <w:r>
        <w:rPr>
          <w:spacing w:val="-2"/>
        </w:rPr>
        <w:t>understanding</w:t>
      </w:r>
      <w:r>
        <w:rPr>
          <w:spacing w:val="-3"/>
        </w:rPr>
        <w:t xml:space="preserve"> </w:t>
      </w:r>
      <w:r>
        <w:rPr>
          <w:spacing w:val="-2"/>
        </w:rPr>
        <w:t>of</w:t>
      </w:r>
      <w:r>
        <w:rPr>
          <w:spacing w:val="-5"/>
        </w:rPr>
        <w:t xml:space="preserve"> </w:t>
      </w:r>
      <w:r>
        <w:rPr>
          <w:spacing w:val="-2"/>
        </w:rPr>
        <w:t>behavior</w:t>
      </w:r>
      <w:r>
        <w:rPr>
          <w:spacing w:val="-3"/>
        </w:rPr>
        <w:t xml:space="preserve"> </w:t>
      </w:r>
      <w:r>
        <w:rPr>
          <w:spacing w:val="-2"/>
        </w:rPr>
        <w:t>and</w:t>
      </w:r>
      <w:r>
        <w:rPr>
          <w:spacing w:val="-3"/>
        </w:rPr>
        <w:t xml:space="preserve"> </w:t>
      </w:r>
      <w:r>
        <w:rPr>
          <w:spacing w:val="-2"/>
        </w:rPr>
        <w:t xml:space="preserve">conscious- </w:t>
      </w:r>
      <w:r>
        <w:t>ness by elaborating the meaning that it has for the individual. May we suggest that this could take the following form:</w:t>
      </w:r>
    </w:p>
    <w:p w14:paraId="2CD156BE" w14:textId="77777777" w:rsidR="006E0EA6" w:rsidRDefault="00000000">
      <w:pPr>
        <w:pStyle w:val="ListParagraph"/>
        <w:numPr>
          <w:ilvl w:val="0"/>
          <w:numId w:val="16"/>
        </w:numPr>
        <w:tabs>
          <w:tab w:val="left" w:pos="382"/>
          <w:tab w:val="left" w:pos="385"/>
        </w:tabs>
        <w:spacing w:before="149" w:line="252" w:lineRule="auto"/>
        <w:ind w:right="14" w:hanging="373"/>
        <w:jc w:val="both"/>
        <w:rPr>
          <w:sz w:val="21"/>
        </w:rPr>
      </w:pPr>
      <w:r>
        <w:rPr>
          <w:spacing w:val="-2"/>
          <w:sz w:val="21"/>
        </w:rPr>
        <w:t>We</w:t>
      </w:r>
      <w:r>
        <w:rPr>
          <w:spacing w:val="-6"/>
          <w:sz w:val="21"/>
        </w:rPr>
        <w:t xml:space="preserve"> </w:t>
      </w:r>
      <w:r>
        <w:rPr>
          <w:spacing w:val="-2"/>
          <w:sz w:val="21"/>
        </w:rPr>
        <w:t>consciously</w:t>
      </w:r>
      <w:r>
        <w:rPr>
          <w:spacing w:val="-6"/>
          <w:sz w:val="21"/>
        </w:rPr>
        <w:t xml:space="preserve"> </w:t>
      </w:r>
      <w:r>
        <w:rPr>
          <w:spacing w:val="-2"/>
          <w:sz w:val="21"/>
        </w:rPr>
        <w:t>choose</w:t>
      </w:r>
      <w:r>
        <w:rPr>
          <w:spacing w:val="-6"/>
          <w:sz w:val="21"/>
        </w:rPr>
        <w:t xml:space="preserve"> </w:t>
      </w:r>
      <w:r>
        <w:rPr>
          <w:spacing w:val="-2"/>
          <w:sz w:val="21"/>
        </w:rPr>
        <w:t>to</w:t>
      </w:r>
      <w:r>
        <w:rPr>
          <w:spacing w:val="-6"/>
          <w:sz w:val="21"/>
        </w:rPr>
        <w:t xml:space="preserve"> </w:t>
      </w:r>
      <w:r>
        <w:rPr>
          <w:spacing w:val="-2"/>
          <w:sz w:val="21"/>
        </w:rPr>
        <w:t>try</w:t>
      </w:r>
      <w:r>
        <w:rPr>
          <w:spacing w:val="-5"/>
          <w:sz w:val="21"/>
        </w:rPr>
        <w:t xml:space="preserve"> </w:t>
      </w:r>
      <w:r>
        <w:rPr>
          <w:spacing w:val="-2"/>
          <w:sz w:val="21"/>
        </w:rPr>
        <w:t>to</w:t>
      </w:r>
      <w:r>
        <w:rPr>
          <w:spacing w:val="-6"/>
          <w:sz w:val="21"/>
        </w:rPr>
        <w:t xml:space="preserve"> </w:t>
      </w:r>
      <w:r>
        <w:rPr>
          <w:spacing w:val="-2"/>
          <w:sz w:val="21"/>
        </w:rPr>
        <w:t>replace</w:t>
      </w:r>
      <w:r>
        <w:rPr>
          <w:spacing w:val="-6"/>
          <w:sz w:val="21"/>
        </w:rPr>
        <w:t xml:space="preserve"> </w:t>
      </w:r>
      <w:r>
        <w:rPr>
          <w:spacing w:val="-2"/>
          <w:sz w:val="21"/>
        </w:rPr>
        <w:t>the</w:t>
      </w:r>
      <w:r>
        <w:rPr>
          <w:spacing w:val="-6"/>
          <w:sz w:val="21"/>
        </w:rPr>
        <w:t xml:space="preserve"> </w:t>
      </w:r>
      <w:r>
        <w:rPr>
          <w:spacing w:val="-2"/>
          <w:sz w:val="21"/>
        </w:rPr>
        <w:t>overflow</w:t>
      </w:r>
      <w:r>
        <w:rPr>
          <w:spacing w:val="-6"/>
          <w:sz w:val="21"/>
        </w:rPr>
        <w:t xml:space="preserve"> </w:t>
      </w:r>
      <w:r>
        <w:rPr>
          <w:spacing w:val="-2"/>
          <w:sz w:val="21"/>
        </w:rPr>
        <w:t>presuppositions with</w:t>
      </w:r>
      <w:r>
        <w:rPr>
          <w:spacing w:val="-8"/>
          <w:sz w:val="21"/>
        </w:rPr>
        <w:t xml:space="preserve"> </w:t>
      </w:r>
      <w:r>
        <w:rPr>
          <w:spacing w:val="-2"/>
          <w:sz w:val="21"/>
        </w:rPr>
        <w:t>alternative</w:t>
      </w:r>
      <w:r>
        <w:rPr>
          <w:spacing w:val="-9"/>
          <w:sz w:val="21"/>
        </w:rPr>
        <w:t xml:space="preserve"> </w:t>
      </w:r>
      <w:proofErr w:type="gramStart"/>
      <w:r>
        <w:rPr>
          <w:spacing w:val="-2"/>
          <w:sz w:val="21"/>
        </w:rPr>
        <w:t>ones,</w:t>
      </w:r>
      <w:r>
        <w:rPr>
          <w:spacing w:val="-8"/>
          <w:sz w:val="21"/>
        </w:rPr>
        <w:t xml:space="preserve"> </w:t>
      </w:r>
      <w:r>
        <w:rPr>
          <w:spacing w:val="-2"/>
          <w:sz w:val="21"/>
        </w:rPr>
        <w:t>and</w:t>
      </w:r>
      <w:proofErr w:type="gramEnd"/>
      <w:r>
        <w:rPr>
          <w:spacing w:val="-9"/>
          <w:sz w:val="21"/>
        </w:rPr>
        <w:t xml:space="preserve"> </w:t>
      </w:r>
      <w:r>
        <w:rPr>
          <w:spacing w:val="-2"/>
          <w:sz w:val="21"/>
        </w:rPr>
        <w:t>let</w:t>
      </w:r>
      <w:r>
        <w:rPr>
          <w:spacing w:val="-8"/>
          <w:sz w:val="21"/>
        </w:rPr>
        <w:t xml:space="preserve"> </w:t>
      </w:r>
      <w:r>
        <w:rPr>
          <w:spacing w:val="-2"/>
          <w:sz w:val="21"/>
        </w:rPr>
        <w:t>these</w:t>
      </w:r>
      <w:r>
        <w:rPr>
          <w:spacing w:val="-9"/>
          <w:sz w:val="21"/>
        </w:rPr>
        <w:t xml:space="preserve"> </w:t>
      </w:r>
      <w:r>
        <w:rPr>
          <w:spacing w:val="-2"/>
          <w:sz w:val="21"/>
        </w:rPr>
        <w:t>alternative</w:t>
      </w:r>
      <w:r>
        <w:rPr>
          <w:spacing w:val="-8"/>
          <w:sz w:val="21"/>
        </w:rPr>
        <w:t xml:space="preserve"> </w:t>
      </w:r>
      <w:r>
        <w:rPr>
          <w:spacing w:val="-2"/>
          <w:sz w:val="21"/>
        </w:rPr>
        <w:t>prepositions</w:t>
      </w:r>
      <w:r>
        <w:rPr>
          <w:spacing w:val="-9"/>
          <w:sz w:val="21"/>
        </w:rPr>
        <w:t xml:space="preserve"> </w:t>
      </w:r>
      <w:r>
        <w:rPr>
          <w:spacing w:val="-2"/>
          <w:sz w:val="21"/>
        </w:rPr>
        <w:t>direct</w:t>
      </w:r>
      <w:r>
        <w:rPr>
          <w:spacing w:val="-8"/>
          <w:sz w:val="21"/>
        </w:rPr>
        <w:t xml:space="preserve"> </w:t>
      </w:r>
      <w:r>
        <w:rPr>
          <w:spacing w:val="-2"/>
          <w:sz w:val="21"/>
        </w:rPr>
        <w:t xml:space="preserve">the </w:t>
      </w:r>
      <w:r>
        <w:rPr>
          <w:sz w:val="21"/>
        </w:rPr>
        <w:t>conceptual</w:t>
      </w:r>
      <w:r>
        <w:rPr>
          <w:spacing w:val="-9"/>
          <w:sz w:val="21"/>
        </w:rPr>
        <w:t xml:space="preserve"> </w:t>
      </w:r>
      <w:r>
        <w:rPr>
          <w:sz w:val="21"/>
        </w:rPr>
        <w:t>and</w:t>
      </w:r>
      <w:r>
        <w:rPr>
          <w:spacing w:val="-8"/>
          <w:sz w:val="21"/>
        </w:rPr>
        <w:t xml:space="preserve"> </w:t>
      </w:r>
      <w:r>
        <w:rPr>
          <w:sz w:val="21"/>
        </w:rPr>
        <w:t>theoretical</w:t>
      </w:r>
      <w:r>
        <w:rPr>
          <w:spacing w:val="-9"/>
          <w:sz w:val="21"/>
        </w:rPr>
        <w:t xml:space="preserve"> </w:t>
      </w:r>
      <w:r>
        <w:rPr>
          <w:sz w:val="21"/>
        </w:rPr>
        <w:t>development.</w:t>
      </w:r>
      <w:r>
        <w:rPr>
          <w:spacing w:val="-9"/>
          <w:sz w:val="21"/>
        </w:rPr>
        <w:t xml:space="preserve"> </w:t>
      </w:r>
      <w:r>
        <w:rPr>
          <w:sz w:val="21"/>
        </w:rPr>
        <w:t>In</w:t>
      </w:r>
      <w:r>
        <w:rPr>
          <w:spacing w:val="-8"/>
          <w:sz w:val="21"/>
        </w:rPr>
        <w:t xml:space="preserve"> </w:t>
      </w:r>
      <w:r>
        <w:rPr>
          <w:sz w:val="21"/>
        </w:rPr>
        <w:t>practice</w:t>
      </w:r>
      <w:r>
        <w:rPr>
          <w:spacing w:val="-9"/>
          <w:sz w:val="21"/>
        </w:rPr>
        <w:t xml:space="preserve"> </w:t>
      </w:r>
      <w:r>
        <w:rPr>
          <w:sz w:val="21"/>
        </w:rPr>
        <w:t>we</w:t>
      </w:r>
      <w:r>
        <w:rPr>
          <w:spacing w:val="-8"/>
          <w:sz w:val="21"/>
        </w:rPr>
        <w:t xml:space="preserve"> </w:t>
      </w:r>
      <w:r>
        <w:rPr>
          <w:sz w:val="21"/>
        </w:rPr>
        <w:t>would</w:t>
      </w:r>
      <w:r>
        <w:rPr>
          <w:spacing w:val="-9"/>
          <w:sz w:val="21"/>
        </w:rPr>
        <w:t xml:space="preserve"> </w:t>
      </w:r>
      <w:r>
        <w:rPr>
          <w:sz w:val="21"/>
        </w:rPr>
        <w:t>allow ourselves to play with the thought that ineffectiveness, unproduc- tiveness, and dependency are guiding values. This could result in focusing on concepts such as rest, relaxation, comfortable laziness and play, and creativity and wisdom.</w:t>
      </w:r>
    </w:p>
    <w:p w14:paraId="75F98E50" w14:textId="77777777" w:rsidR="006E0EA6" w:rsidRDefault="00000000">
      <w:pPr>
        <w:pStyle w:val="ListParagraph"/>
        <w:numPr>
          <w:ilvl w:val="0"/>
          <w:numId w:val="16"/>
        </w:numPr>
        <w:tabs>
          <w:tab w:val="left" w:pos="382"/>
          <w:tab w:val="left" w:pos="385"/>
        </w:tabs>
        <w:spacing w:before="141" w:line="252" w:lineRule="auto"/>
        <w:ind w:right="16" w:hanging="373"/>
        <w:jc w:val="both"/>
        <w:rPr>
          <w:sz w:val="21"/>
        </w:rPr>
      </w:pPr>
      <w:r>
        <w:rPr>
          <w:sz w:val="21"/>
        </w:rPr>
        <w:t>If the strong emphasis on the points of departure for the role and activity theories is toned down, then theories with their points of departure</w:t>
      </w:r>
      <w:r>
        <w:rPr>
          <w:spacing w:val="-10"/>
          <w:sz w:val="21"/>
        </w:rPr>
        <w:t xml:space="preserve"> </w:t>
      </w:r>
      <w:r>
        <w:rPr>
          <w:sz w:val="21"/>
        </w:rPr>
        <w:t>in,</w:t>
      </w:r>
      <w:r>
        <w:rPr>
          <w:spacing w:val="-9"/>
          <w:sz w:val="21"/>
        </w:rPr>
        <w:t xml:space="preserve"> </w:t>
      </w:r>
      <w:r>
        <w:rPr>
          <w:sz w:val="21"/>
        </w:rPr>
        <w:t>for</w:t>
      </w:r>
      <w:r>
        <w:rPr>
          <w:spacing w:val="-10"/>
          <w:sz w:val="21"/>
        </w:rPr>
        <w:t xml:space="preserve"> </w:t>
      </w:r>
      <w:r>
        <w:rPr>
          <w:sz w:val="21"/>
        </w:rPr>
        <w:t>example,</w:t>
      </w:r>
      <w:r>
        <w:rPr>
          <w:spacing w:val="-9"/>
          <w:sz w:val="21"/>
        </w:rPr>
        <w:t xml:space="preserve"> </w:t>
      </w:r>
      <w:r>
        <w:rPr>
          <w:sz w:val="21"/>
        </w:rPr>
        <w:t>philosophy</w:t>
      </w:r>
      <w:r>
        <w:rPr>
          <w:spacing w:val="-10"/>
          <w:sz w:val="21"/>
        </w:rPr>
        <w:t xml:space="preserve"> </w:t>
      </w:r>
      <w:r>
        <w:rPr>
          <w:sz w:val="21"/>
        </w:rPr>
        <w:t>and</w:t>
      </w:r>
      <w:r>
        <w:rPr>
          <w:spacing w:val="-9"/>
          <w:sz w:val="21"/>
        </w:rPr>
        <w:t xml:space="preserve"> </w:t>
      </w:r>
      <w:r>
        <w:rPr>
          <w:sz w:val="21"/>
        </w:rPr>
        <w:t>anthropology</w:t>
      </w:r>
      <w:r>
        <w:rPr>
          <w:spacing w:val="-10"/>
          <w:sz w:val="21"/>
        </w:rPr>
        <w:t xml:space="preserve"> </w:t>
      </w:r>
      <w:r>
        <w:rPr>
          <w:sz w:val="21"/>
        </w:rPr>
        <w:t>can</w:t>
      </w:r>
      <w:r>
        <w:rPr>
          <w:spacing w:val="-10"/>
          <w:sz w:val="21"/>
        </w:rPr>
        <w:t xml:space="preserve"> </w:t>
      </w:r>
      <w:r>
        <w:rPr>
          <w:sz w:val="21"/>
        </w:rPr>
        <w:t>come</w:t>
      </w:r>
      <w:r>
        <w:rPr>
          <w:spacing w:val="-9"/>
          <w:sz w:val="21"/>
        </w:rPr>
        <w:t xml:space="preserve"> </w:t>
      </w:r>
      <w:r>
        <w:rPr>
          <w:sz w:val="21"/>
        </w:rPr>
        <w:t>to throw new light on gerontological research.</w:t>
      </w:r>
    </w:p>
    <w:p w14:paraId="01D5845C" w14:textId="77777777" w:rsidR="006E0EA6" w:rsidRDefault="00000000">
      <w:pPr>
        <w:pStyle w:val="ListParagraph"/>
        <w:numPr>
          <w:ilvl w:val="0"/>
          <w:numId w:val="16"/>
        </w:numPr>
        <w:tabs>
          <w:tab w:val="left" w:pos="382"/>
          <w:tab w:val="left" w:pos="385"/>
        </w:tabs>
        <w:spacing w:before="140" w:line="254" w:lineRule="auto"/>
        <w:ind w:right="14" w:hanging="373"/>
        <w:jc w:val="both"/>
        <w:rPr>
          <w:sz w:val="21"/>
        </w:rPr>
      </w:pPr>
      <w:r>
        <w:rPr>
          <w:sz w:val="21"/>
        </w:rPr>
        <w:t>With</w:t>
      </w:r>
      <w:r>
        <w:rPr>
          <w:spacing w:val="-10"/>
          <w:sz w:val="21"/>
        </w:rPr>
        <w:t xml:space="preserve"> </w:t>
      </w:r>
      <w:r>
        <w:rPr>
          <w:sz w:val="21"/>
        </w:rPr>
        <w:t>a</w:t>
      </w:r>
      <w:r>
        <w:rPr>
          <w:spacing w:val="-12"/>
          <w:sz w:val="21"/>
        </w:rPr>
        <w:t xml:space="preserve"> </w:t>
      </w:r>
      <w:r>
        <w:rPr>
          <w:sz w:val="21"/>
        </w:rPr>
        <w:t>reverse</w:t>
      </w:r>
      <w:r>
        <w:rPr>
          <w:spacing w:val="-10"/>
          <w:sz w:val="21"/>
        </w:rPr>
        <w:t xml:space="preserve"> </w:t>
      </w:r>
      <w:r>
        <w:rPr>
          <w:sz w:val="21"/>
        </w:rPr>
        <w:t>definition</w:t>
      </w:r>
      <w:r>
        <w:rPr>
          <w:spacing w:val="-10"/>
          <w:sz w:val="21"/>
        </w:rPr>
        <w:t xml:space="preserve"> </w:t>
      </w:r>
      <w:r>
        <w:rPr>
          <w:sz w:val="21"/>
        </w:rPr>
        <w:t>of</w:t>
      </w:r>
      <w:r>
        <w:rPr>
          <w:spacing w:val="-10"/>
          <w:sz w:val="21"/>
        </w:rPr>
        <w:t xml:space="preserve"> </w:t>
      </w:r>
      <w:r>
        <w:rPr>
          <w:sz w:val="21"/>
        </w:rPr>
        <w:t>what</w:t>
      </w:r>
      <w:r>
        <w:rPr>
          <w:spacing w:val="-12"/>
          <w:sz w:val="21"/>
        </w:rPr>
        <w:t xml:space="preserve"> </w:t>
      </w:r>
      <w:r>
        <w:rPr>
          <w:sz w:val="21"/>
        </w:rPr>
        <w:t>is</w:t>
      </w:r>
      <w:r>
        <w:rPr>
          <w:spacing w:val="-10"/>
          <w:sz w:val="21"/>
        </w:rPr>
        <w:t xml:space="preserve"> </w:t>
      </w:r>
      <w:r>
        <w:rPr>
          <w:sz w:val="21"/>
        </w:rPr>
        <w:t>regarded</w:t>
      </w:r>
      <w:r>
        <w:rPr>
          <w:spacing w:val="-10"/>
          <w:sz w:val="21"/>
        </w:rPr>
        <w:t xml:space="preserve"> </w:t>
      </w:r>
      <w:r>
        <w:rPr>
          <w:sz w:val="21"/>
        </w:rPr>
        <w:t>as</w:t>
      </w:r>
      <w:r>
        <w:rPr>
          <w:spacing w:val="-10"/>
          <w:sz w:val="21"/>
        </w:rPr>
        <w:t xml:space="preserve"> </w:t>
      </w:r>
      <w:r>
        <w:rPr>
          <w:sz w:val="21"/>
        </w:rPr>
        <w:t>normal</w:t>
      </w:r>
      <w:r>
        <w:rPr>
          <w:spacing w:val="-12"/>
          <w:sz w:val="21"/>
        </w:rPr>
        <w:t xml:space="preserve"> </w:t>
      </w:r>
      <w:r>
        <w:rPr>
          <w:sz w:val="21"/>
        </w:rPr>
        <w:t>or</w:t>
      </w:r>
      <w:r>
        <w:rPr>
          <w:spacing w:val="-10"/>
          <w:sz w:val="21"/>
        </w:rPr>
        <w:t xml:space="preserve"> </w:t>
      </w:r>
      <w:r>
        <w:rPr>
          <w:sz w:val="21"/>
        </w:rPr>
        <w:t>pathologi- cal,</w:t>
      </w:r>
      <w:r>
        <w:rPr>
          <w:spacing w:val="-10"/>
          <w:sz w:val="21"/>
        </w:rPr>
        <w:t xml:space="preserve"> </w:t>
      </w:r>
      <w:r>
        <w:rPr>
          <w:sz w:val="21"/>
        </w:rPr>
        <w:t>there</w:t>
      </w:r>
      <w:r>
        <w:rPr>
          <w:spacing w:val="-9"/>
          <w:sz w:val="21"/>
        </w:rPr>
        <w:t xml:space="preserve"> </w:t>
      </w:r>
      <w:r>
        <w:rPr>
          <w:sz w:val="21"/>
        </w:rPr>
        <w:t>will</w:t>
      </w:r>
      <w:r>
        <w:rPr>
          <w:spacing w:val="-10"/>
          <w:sz w:val="21"/>
        </w:rPr>
        <w:t xml:space="preserve"> </w:t>
      </w:r>
      <w:r>
        <w:rPr>
          <w:sz w:val="21"/>
        </w:rPr>
        <w:t>be</w:t>
      </w:r>
      <w:r>
        <w:rPr>
          <w:spacing w:val="-10"/>
          <w:sz w:val="21"/>
        </w:rPr>
        <w:t xml:space="preserve"> </w:t>
      </w:r>
      <w:r>
        <w:rPr>
          <w:sz w:val="21"/>
        </w:rPr>
        <w:t>new</w:t>
      </w:r>
      <w:r>
        <w:rPr>
          <w:spacing w:val="-9"/>
          <w:sz w:val="21"/>
        </w:rPr>
        <w:t xml:space="preserve"> </w:t>
      </w:r>
      <w:r>
        <w:rPr>
          <w:sz w:val="21"/>
        </w:rPr>
        <w:t>tasks</w:t>
      </w:r>
      <w:r>
        <w:rPr>
          <w:spacing w:val="-10"/>
          <w:sz w:val="21"/>
        </w:rPr>
        <w:t xml:space="preserve"> </w:t>
      </w:r>
      <w:r>
        <w:rPr>
          <w:sz w:val="21"/>
        </w:rPr>
        <w:t>of</w:t>
      </w:r>
      <w:r>
        <w:rPr>
          <w:spacing w:val="-9"/>
          <w:sz w:val="21"/>
        </w:rPr>
        <w:t xml:space="preserve"> </w:t>
      </w:r>
      <w:r>
        <w:rPr>
          <w:sz w:val="21"/>
        </w:rPr>
        <w:t>understanding,</w:t>
      </w:r>
      <w:r>
        <w:rPr>
          <w:spacing w:val="-10"/>
          <w:sz w:val="21"/>
        </w:rPr>
        <w:t xml:space="preserve"> </w:t>
      </w:r>
      <w:r>
        <w:rPr>
          <w:sz w:val="21"/>
        </w:rPr>
        <w:t>for</w:t>
      </w:r>
      <w:r>
        <w:rPr>
          <w:spacing w:val="-10"/>
          <w:sz w:val="21"/>
        </w:rPr>
        <w:t xml:space="preserve"> </w:t>
      </w:r>
      <w:r>
        <w:rPr>
          <w:sz w:val="21"/>
        </w:rPr>
        <w:t>example,</w:t>
      </w:r>
      <w:r>
        <w:rPr>
          <w:spacing w:val="-9"/>
          <w:sz w:val="21"/>
        </w:rPr>
        <w:t xml:space="preserve"> </w:t>
      </w:r>
      <w:r>
        <w:rPr>
          <w:sz w:val="21"/>
        </w:rPr>
        <w:t>why</w:t>
      </w:r>
      <w:r>
        <w:rPr>
          <w:spacing w:val="-10"/>
          <w:sz w:val="21"/>
        </w:rPr>
        <w:t xml:space="preserve"> </w:t>
      </w:r>
      <w:r>
        <w:rPr>
          <w:sz w:val="21"/>
        </w:rPr>
        <w:t>some elderly people hang on to the mid-life ideal of productive work and self-punishing exercise programs, and why we, in various keep-fit programs</w:t>
      </w:r>
      <w:r>
        <w:rPr>
          <w:spacing w:val="-3"/>
          <w:sz w:val="21"/>
        </w:rPr>
        <w:t xml:space="preserve"> </w:t>
      </w:r>
      <w:r>
        <w:rPr>
          <w:sz w:val="21"/>
        </w:rPr>
        <w:t>place</w:t>
      </w:r>
      <w:r>
        <w:rPr>
          <w:spacing w:val="-3"/>
          <w:sz w:val="21"/>
        </w:rPr>
        <w:t xml:space="preserve"> </w:t>
      </w:r>
      <w:r>
        <w:rPr>
          <w:sz w:val="21"/>
        </w:rPr>
        <w:t>sole</w:t>
      </w:r>
      <w:r>
        <w:rPr>
          <w:spacing w:val="-3"/>
          <w:sz w:val="21"/>
        </w:rPr>
        <w:t xml:space="preserve"> </w:t>
      </w:r>
      <w:r>
        <w:rPr>
          <w:sz w:val="21"/>
        </w:rPr>
        <w:t>responsibility</w:t>
      </w:r>
      <w:r>
        <w:rPr>
          <w:spacing w:val="-3"/>
          <w:sz w:val="21"/>
        </w:rPr>
        <w:t xml:space="preserve"> </w:t>
      </w:r>
      <w:r>
        <w:rPr>
          <w:sz w:val="21"/>
        </w:rPr>
        <w:t>on</w:t>
      </w:r>
      <w:r>
        <w:rPr>
          <w:spacing w:val="-3"/>
          <w:sz w:val="21"/>
        </w:rPr>
        <w:t xml:space="preserve"> </w:t>
      </w:r>
      <w:r>
        <w:rPr>
          <w:sz w:val="21"/>
        </w:rPr>
        <w:t>the</w:t>
      </w:r>
      <w:r>
        <w:rPr>
          <w:spacing w:val="-3"/>
          <w:sz w:val="21"/>
        </w:rPr>
        <w:t xml:space="preserve"> </w:t>
      </w:r>
      <w:r>
        <w:rPr>
          <w:sz w:val="21"/>
        </w:rPr>
        <w:t>individual,</w:t>
      </w:r>
      <w:r>
        <w:rPr>
          <w:spacing w:val="-3"/>
          <w:sz w:val="21"/>
        </w:rPr>
        <w:t xml:space="preserve"> </w:t>
      </w:r>
      <w:r>
        <w:rPr>
          <w:sz w:val="21"/>
        </w:rPr>
        <w:t>thus</w:t>
      </w:r>
      <w:r>
        <w:rPr>
          <w:spacing w:val="-3"/>
          <w:sz w:val="21"/>
        </w:rPr>
        <w:t xml:space="preserve"> </w:t>
      </w:r>
      <w:r>
        <w:rPr>
          <w:sz w:val="21"/>
        </w:rPr>
        <w:t>creating</w:t>
      </w:r>
      <w:r>
        <w:rPr>
          <w:spacing w:val="-3"/>
          <w:sz w:val="21"/>
        </w:rPr>
        <w:t xml:space="preserve"> </w:t>
      </w:r>
      <w:r>
        <w:rPr>
          <w:sz w:val="21"/>
        </w:rPr>
        <w:t>a sense</w:t>
      </w:r>
      <w:r>
        <w:rPr>
          <w:spacing w:val="-12"/>
          <w:sz w:val="21"/>
        </w:rPr>
        <w:t xml:space="preserve"> </w:t>
      </w:r>
      <w:r>
        <w:rPr>
          <w:sz w:val="21"/>
        </w:rPr>
        <w:t>of</w:t>
      </w:r>
      <w:r>
        <w:rPr>
          <w:spacing w:val="-12"/>
          <w:sz w:val="21"/>
        </w:rPr>
        <w:t xml:space="preserve"> </w:t>
      </w:r>
      <w:r>
        <w:rPr>
          <w:sz w:val="21"/>
        </w:rPr>
        <w:t>failure</w:t>
      </w:r>
      <w:r>
        <w:rPr>
          <w:spacing w:val="-11"/>
          <w:sz w:val="21"/>
        </w:rPr>
        <w:t xml:space="preserve"> </w:t>
      </w:r>
      <w:r>
        <w:rPr>
          <w:sz w:val="21"/>
        </w:rPr>
        <w:t>in</w:t>
      </w:r>
      <w:r>
        <w:rPr>
          <w:spacing w:val="-12"/>
          <w:sz w:val="21"/>
        </w:rPr>
        <w:t xml:space="preserve"> </w:t>
      </w:r>
      <w:r>
        <w:rPr>
          <w:sz w:val="21"/>
        </w:rPr>
        <w:t>those</w:t>
      </w:r>
      <w:r>
        <w:rPr>
          <w:spacing w:val="-11"/>
          <w:sz w:val="21"/>
        </w:rPr>
        <w:t xml:space="preserve"> </w:t>
      </w:r>
      <w:r>
        <w:rPr>
          <w:sz w:val="21"/>
        </w:rPr>
        <w:t>reluctant</w:t>
      </w:r>
      <w:r>
        <w:rPr>
          <w:spacing w:val="-12"/>
          <w:sz w:val="21"/>
        </w:rPr>
        <w:t xml:space="preserve"> </w:t>
      </w:r>
      <w:r>
        <w:rPr>
          <w:sz w:val="21"/>
        </w:rPr>
        <w:t>or</w:t>
      </w:r>
      <w:r>
        <w:rPr>
          <w:spacing w:val="-11"/>
          <w:sz w:val="21"/>
        </w:rPr>
        <w:t xml:space="preserve"> </w:t>
      </w:r>
      <w:r>
        <w:rPr>
          <w:sz w:val="21"/>
        </w:rPr>
        <w:t>unable</w:t>
      </w:r>
      <w:r>
        <w:rPr>
          <w:spacing w:val="-12"/>
          <w:sz w:val="21"/>
        </w:rPr>
        <w:t xml:space="preserve"> </w:t>
      </w:r>
      <w:r>
        <w:rPr>
          <w:sz w:val="21"/>
        </w:rPr>
        <w:t>to</w:t>
      </w:r>
      <w:r>
        <w:rPr>
          <w:spacing w:val="-12"/>
          <w:sz w:val="21"/>
        </w:rPr>
        <w:t xml:space="preserve"> </w:t>
      </w:r>
      <w:r>
        <w:rPr>
          <w:sz w:val="21"/>
        </w:rPr>
        <w:t>meet</w:t>
      </w:r>
      <w:r>
        <w:rPr>
          <w:spacing w:val="-11"/>
          <w:sz w:val="21"/>
        </w:rPr>
        <w:t xml:space="preserve"> </w:t>
      </w:r>
      <w:r>
        <w:rPr>
          <w:sz w:val="21"/>
        </w:rPr>
        <w:t>our</w:t>
      </w:r>
      <w:r>
        <w:rPr>
          <w:spacing w:val="-12"/>
          <w:sz w:val="21"/>
        </w:rPr>
        <w:t xml:space="preserve"> </w:t>
      </w:r>
      <w:r>
        <w:rPr>
          <w:sz w:val="21"/>
        </w:rPr>
        <w:t>expectations.</w:t>
      </w:r>
    </w:p>
    <w:p w14:paraId="7743631C" w14:textId="77777777" w:rsidR="006E0EA6" w:rsidRDefault="006E0EA6">
      <w:pPr>
        <w:pStyle w:val="ListParagraph"/>
        <w:spacing w:line="254" w:lineRule="auto"/>
        <w:rPr>
          <w:sz w:val="21"/>
        </w:rPr>
        <w:sectPr w:rsidR="006E0EA6">
          <w:pgSz w:w="7920" w:h="12590"/>
          <w:pgMar w:top="1200" w:right="720" w:bottom="280" w:left="720" w:header="691" w:footer="0" w:gutter="0"/>
          <w:cols w:space="720"/>
        </w:sectPr>
      </w:pPr>
    </w:p>
    <w:p w14:paraId="6F3E1106" w14:textId="77777777" w:rsidR="006E0EA6" w:rsidRDefault="00000000">
      <w:pPr>
        <w:pStyle w:val="BodyText"/>
        <w:spacing w:before="122" w:line="252" w:lineRule="auto"/>
        <w:ind w:left="13" w:right="17" w:firstLine="417"/>
      </w:pPr>
      <w:r>
        <w:lastRenderedPageBreak/>
        <w:t>Without an attempt to break free from the traditional, sometimes mythical</w:t>
      </w:r>
      <w:r>
        <w:rPr>
          <w:spacing w:val="-9"/>
        </w:rPr>
        <w:t xml:space="preserve"> </w:t>
      </w:r>
      <w:r>
        <w:t>gerontological</w:t>
      </w:r>
      <w:r>
        <w:rPr>
          <w:spacing w:val="-7"/>
        </w:rPr>
        <w:t xml:space="preserve"> </w:t>
      </w:r>
      <w:r>
        <w:t>presumptions,</w:t>
      </w:r>
      <w:r>
        <w:rPr>
          <w:spacing w:val="-9"/>
        </w:rPr>
        <w:t xml:space="preserve"> </w:t>
      </w:r>
      <w:r>
        <w:t>it</w:t>
      </w:r>
      <w:r>
        <w:rPr>
          <w:spacing w:val="-9"/>
        </w:rPr>
        <w:t xml:space="preserve"> </w:t>
      </w:r>
      <w:r>
        <w:t>might</w:t>
      </w:r>
      <w:r>
        <w:rPr>
          <w:spacing w:val="-7"/>
        </w:rPr>
        <w:t xml:space="preserve"> </w:t>
      </w:r>
      <w:r>
        <w:t>quite</w:t>
      </w:r>
      <w:r>
        <w:rPr>
          <w:spacing w:val="-9"/>
        </w:rPr>
        <w:t xml:space="preserve"> </w:t>
      </w:r>
      <w:r>
        <w:t>possibly</w:t>
      </w:r>
      <w:r>
        <w:rPr>
          <w:spacing w:val="-9"/>
        </w:rPr>
        <w:t xml:space="preserve"> </w:t>
      </w:r>
      <w:r>
        <w:t>be</w:t>
      </w:r>
      <w:r>
        <w:rPr>
          <w:spacing w:val="-7"/>
        </w:rPr>
        <w:t xml:space="preserve"> </w:t>
      </w:r>
      <w:r>
        <w:t>that</w:t>
      </w:r>
      <w:r>
        <w:rPr>
          <w:spacing w:val="-9"/>
        </w:rPr>
        <w:t xml:space="preserve"> </w:t>
      </w:r>
      <w:r>
        <w:t>we carry</w:t>
      </w:r>
      <w:r>
        <w:rPr>
          <w:spacing w:val="-4"/>
        </w:rPr>
        <w:t xml:space="preserve"> </w:t>
      </w:r>
      <w:r>
        <w:t>out</w:t>
      </w:r>
      <w:r>
        <w:rPr>
          <w:spacing w:val="-4"/>
        </w:rPr>
        <w:t xml:space="preserve"> </w:t>
      </w:r>
      <w:r>
        <w:t>research</w:t>
      </w:r>
      <w:r>
        <w:rPr>
          <w:spacing w:val="-4"/>
        </w:rPr>
        <w:t xml:space="preserve"> </w:t>
      </w:r>
      <w:r>
        <w:t>work</w:t>
      </w:r>
      <w:r>
        <w:rPr>
          <w:spacing w:val="-4"/>
        </w:rPr>
        <w:t xml:space="preserve"> </w:t>
      </w:r>
      <w:r>
        <w:t>and</w:t>
      </w:r>
      <w:r>
        <w:rPr>
          <w:spacing w:val="-4"/>
        </w:rPr>
        <w:t xml:space="preserve"> </w:t>
      </w:r>
      <w:r>
        <w:t>care</w:t>
      </w:r>
      <w:r>
        <w:rPr>
          <w:spacing w:val="-6"/>
        </w:rPr>
        <w:t xml:space="preserve"> </w:t>
      </w:r>
      <w:r>
        <w:t>that,</w:t>
      </w:r>
      <w:r>
        <w:rPr>
          <w:spacing w:val="-4"/>
        </w:rPr>
        <w:t xml:space="preserve"> </w:t>
      </w:r>
      <w:r>
        <w:t>in</w:t>
      </w:r>
      <w:r>
        <w:rPr>
          <w:spacing w:val="-4"/>
        </w:rPr>
        <w:t xml:space="preserve"> </w:t>
      </w:r>
      <w:r>
        <w:t>certain</w:t>
      </w:r>
      <w:r>
        <w:rPr>
          <w:spacing w:val="-4"/>
        </w:rPr>
        <w:t xml:space="preserve"> </w:t>
      </w:r>
      <w:r>
        <w:t>cases,</w:t>
      </w:r>
      <w:r>
        <w:rPr>
          <w:spacing w:val="-4"/>
        </w:rPr>
        <w:t xml:space="preserve"> </w:t>
      </w:r>
      <w:r>
        <w:t>are</w:t>
      </w:r>
      <w:r>
        <w:rPr>
          <w:spacing w:val="-4"/>
        </w:rPr>
        <w:t xml:space="preserve"> </w:t>
      </w:r>
      <w:r>
        <w:t xml:space="preserve">incompatible </w:t>
      </w:r>
      <w:r>
        <w:rPr>
          <w:spacing w:val="-4"/>
        </w:rPr>
        <w:t>with</w:t>
      </w:r>
      <w:r>
        <w:rPr>
          <w:spacing w:val="-7"/>
        </w:rPr>
        <w:t xml:space="preserve"> </w:t>
      </w:r>
      <w:r>
        <w:rPr>
          <w:spacing w:val="-4"/>
        </w:rPr>
        <w:t>the</w:t>
      </w:r>
      <w:r>
        <w:rPr>
          <w:spacing w:val="-7"/>
        </w:rPr>
        <w:t xml:space="preserve"> </w:t>
      </w:r>
      <w:r>
        <w:rPr>
          <w:spacing w:val="-4"/>
        </w:rPr>
        <w:t>metatheoretical</w:t>
      </w:r>
      <w:r>
        <w:rPr>
          <w:spacing w:val="-7"/>
        </w:rPr>
        <w:t xml:space="preserve"> </w:t>
      </w:r>
      <w:r>
        <w:rPr>
          <w:spacing w:val="-4"/>
        </w:rPr>
        <w:t>paradigm</w:t>
      </w:r>
      <w:r>
        <w:rPr>
          <w:spacing w:val="-7"/>
        </w:rPr>
        <w:t xml:space="preserve"> </w:t>
      </w:r>
      <w:r>
        <w:rPr>
          <w:spacing w:val="-4"/>
        </w:rPr>
        <w:t>that</w:t>
      </w:r>
      <w:r>
        <w:rPr>
          <w:spacing w:val="-5"/>
        </w:rPr>
        <w:t xml:space="preserve"> </w:t>
      </w:r>
      <w:r>
        <w:rPr>
          <w:spacing w:val="-4"/>
        </w:rPr>
        <w:t>defines</w:t>
      </w:r>
      <w:r>
        <w:rPr>
          <w:spacing w:val="-7"/>
        </w:rPr>
        <w:t xml:space="preserve"> </w:t>
      </w:r>
      <w:r>
        <w:rPr>
          <w:spacing w:val="-4"/>
        </w:rPr>
        <w:t>reality</w:t>
      </w:r>
      <w:r>
        <w:rPr>
          <w:spacing w:val="-7"/>
        </w:rPr>
        <w:t xml:space="preserve"> </w:t>
      </w:r>
      <w:r>
        <w:rPr>
          <w:spacing w:val="-4"/>
        </w:rPr>
        <w:t>for</w:t>
      </w:r>
      <w:r>
        <w:rPr>
          <w:spacing w:val="-7"/>
        </w:rPr>
        <w:t xml:space="preserve"> </w:t>
      </w:r>
      <w:r>
        <w:rPr>
          <w:spacing w:val="-4"/>
        </w:rPr>
        <w:t>aging</w:t>
      </w:r>
      <w:r>
        <w:rPr>
          <w:spacing w:val="-7"/>
        </w:rPr>
        <w:t xml:space="preserve"> </w:t>
      </w:r>
      <w:r>
        <w:rPr>
          <w:spacing w:val="-4"/>
        </w:rPr>
        <w:t xml:space="preserve">individuals </w:t>
      </w:r>
      <w:r>
        <w:t>in</w:t>
      </w:r>
      <w:r>
        <w:rPr>
          <w:spacing w:val="-12"/>
        </w:rPr>
        <w:t xml:space="preserve"> </w:t>
      </w:r>
      <w:r>
        <w:t>the</w:t>
      </w:r>
      <w:r>
        <w:rPr>
          <w:spacing w:val="-11"/>
        </w:rPr>
        <w:t xml:space="preserve"> </w:t>
      </w:r>
      <w:r>
        <w:t>real</w:t>
      </w:r>
      <w:r>
        <w:rPr>
          <w:spacing w:val="-11"/>
        </w:rPr>
        <w:t xml:space="preserve"> </w:t>
      </w:r>
      <w:r>
        <w:t>world.</w:t>
      </w:r>
      <w:r>
        <w:rPr>
          <w:spacing w:val="-11"/>
        </w:rPr>
        <w:t xml:space="preserve"> </w:t>
      </w:r>
      <w:r>
        <w:t>Perhaps</w:t>
      </w:r>
      <w:r>
        <w:rPr>
          <w:spacing w:val="-11"/>
        </w:rPr>
        <w:t xml:space="preserve"> </w:t>
      </w:r>
      <w:r>
        <w:t>we</w:t>
      </w:r>
      <w:r>
        <w:rPr>
          <w:spacing w:val="-11"/>
        </w:rPr>
        <w:t xml:space="preserve"> </w:t>
      </w:r>
      <w:r>
        <w:t>force</w:t>
      </w:r>
      <w:r>
        <w:rPr>
          <w:spacing w:val="-12"/>
        </w:rPr>
        <w:t xml:space="preserve"> </w:t>
      </w:r>
      <w:r>
        <w:t>upon</w:t>
      </w:r>
      <w:r>
        <w:rPr>
          <w:spacing w:val="-11"/>
        </w:rPr>
        <w:t xml:space="preserve"> </w:t>
      </w:r>
      <w:r>
        <w:t>some</w:t>
      </w:r>
      <w:r>
        <w:rPr>
          <w:spacing w:val="-11"/>
        </w:rPr>
        <w:t xml:space="preserve"> </w:t>
      </w:r>
      <w:r>
        <w:t>elderly</w:t>
      </w:r>
      <w:r>
        <w:rPr>
          <w:spacing w:val="-11"/>
        </w:rPr>
        <w:t xml:space="preserve"> </w:t>
      </w:r>
      <w:r>
        <w:t>people</w:t>
      </w:r>
      <w:r>
        <w:rPr>
          <w:spacing w:val="-11"/>
        </w:rPr>
        <w:t xml:space="preserve"> </w:t>
      </w:r>
      <w:r>
        <w:t>a</w:t>
      </w:r>
      <w:r>
        <w:rPr>
          <w:spacing w:val="-11"/>
        </w:rPr>
        <w:t xml:space="preserve"> </w:t>
      </w:r>
      <w:r>
        <w:t>paradigm that they, themselves, no longer inhabit.</w:t>
      </w:r>
    </w:p>
    <w:p w14:paraId="3B1FFA82" w14:textId="77777777" w:rsidR="006E0EA6" w:rsidRDefault="00000000">
      <w:pPr>
        <w:pStyle w:val="BodyText"/>
        <w:spacing w:before="3" w:line="252" w:lineRule="auto"/>
        <w:ind w:left="13" w:right="15" w:firstLine="417"/>
      </w:pPr>
      <w:r>
        <w:t>Of course, it is not easy to free oneself from the paradigm that one is</w:t>
      </w:r>
      <w:r>
        <w:rPr>
          <w:spacing w:val="-2"/>
        </w:rPr>
        <w:t xml:space="preserve"> </w:t>
      </w:r>
      <w:r>
        <w:t>used</w:t>
      </w:r>
      <w:r>
        <w:rPr>
          <w:spacing w:val="-2"/>
        </w:rPr>
        <w:t xml:space="preserve"> </w:t>
      </w:r>
      <w:r>
        <w:t>to</w:t>
      </w:r>
      <w:r>
        <w:rPr>
          <w:spacing w:val="-3"/>
        </w:rPr>
        <w:t xml:space="preserve"> </w:t>
      </w:r>
      <w:r>
        <w:t>and</w:t>
      </w:r>
      <w:r>
        <w:rPr>
          <w:spacing w:val="-2"/>
        </w:rPr>
        <w:t xml:space="preserve"> </w:t>
      </w:r>
      <w:r>
        <w:t>to</w:t>
      </w:r>
      <w:r>
        <w:rPr>
          <w:spacing w:val="-2"/>
        </w:rPr>
        <w:t xml:space="preserve"> </w:t>
      </w:r>
      <w:r>
        <w:t>change</w:t>
      </w:r>
      <w:r>
        <w:rPr>
          <w:spacing w:val="-2"/>
        </w:rPr>
        <w:t xml:space="preserve"> </w:t>
      </w:r>
      <w:r>
        <w:t>the</w:t>
      </w:r>
      <w:r>
        <w:rPr>
          <w:spacing w:val="-2"/>
        </w:rPr>
        <w:t xml:space="preserve"> </w:t>
      </w:r>
      <w:r>
        <w:t>metatheoretical</w:t>
      </w:r>
      <w:r>
        <w:rPr>
          <w:spacing w:val="-2"/>
        </w:rPr>
        <w:t xml:space="preserve"> </w:t>
      </w:r>
      <w:r>
        <w:t>conditions</w:t>
      </w:r>
      <w:r>
        <w:rPr>
          <w:spacing w:val="-3"/>
        </w:rPr>
        <w:t xml:space="preserve"> </w:t>
      </w:r>
      <w:r>
        <w:t>for</w:t>
      </w:r>
      <w:r>
        <w:rPr>
          <w:spacing w:val="-2"/>
        </w:rPr>
        <w:t xml:space="preserve"> </w:t>
      </w:r>
      <w:r>
        <w:t>the</w:t>
      </w:r>
      <w:r>
        <w:rPr>
          <w:spacing w:val="-2"/>
        </w:rPr>
        <w:t xml:space="preserve"> </w:t>
      </w:r>
      <w:r>
        <w:t>scientific work. Just to discern the borders of the paradigm one is working within can be as difficult as it is for a fish to become conscious of the water in which it swims. Therefore, we cannot claim to be able to offer the new “quantum theory” of gerontology. The theory of gerotranscendence is, however, an attempt to renew some of the traditional ways of thinking while</w:t>
      </w:r>
      <w:r>
        <w:rPr>
          <w:spacing w:val="-12"/>
        </w:rPr>
        <w:t xml:space="preserve"> </w:t>
      </w:r>
      <w:r>
        <w:t>working</w:t>
      </w:r>
      <w:r>
        <w:rPr>
          <w:spacing w:val="-12"/>
        </w:rPr>
        <w:t xml:space="preserve"> </w:t>
      </w:r>
      <w:r>
        <w:t>within</w:t>
      </w:r>
      <w:r>
        <w:rPr>
          <w:spacing w:val="-11"/>
        </w:rPr>
        <w:t xml:space="preserve"> </w:t>
      </w:r>
      <w:r>
        <w:t>the</w:t>
      </w:r>
      <w:r>
        <w:rPr>
          <w:spacing w:val="-12"/>
        </w:rPr>
        <w:t xml:space="preserve"> </w:t>
      </w:r>
      <w:r>
        <w:t>framework</w:t>
      </w:r>
      <w:r>
        <w:rPr>
          <w:spacing w:val="-11"/>
        </w:rPr>
        <w:t xml:space="preserve"> </w:t>
      </w:r>
      <w:r>
        <w:t>of</w:t>
      </w:r>
      <w:r>
        <w:rPr>
          <w:spacing w:val="-12"/>
        </w:rPr>
        <w:t xml:space="preserve"> </w:t>
      </w:r>
      <w:r>
        <w:t>the</w:t>
      </w:r>
      <w:r>
        <w:rPr>
          <w:spacing w:val="-11"/>
        </w:rPr>
        <w:t xml:space="preserve"> </w:t>
      </w:r>
      <w:r>
        <w:t>above</w:t>
      </w:r>
      <w:r>
        <w:rPr>
          <w:spacing w:val="-12"/>
        </w:rPr>
        <w:t xml:space="preserve"> </w:t>
      </w:r>
      <w:r>
        <w:t>principles</w:t>
      </w:r>
      <w:r>
        <w:rPr>
          <w:spacing w:val="-12"/>
        </w:rPr>
        <w:t xml:space="preserve"> </w:t>
      </w:r>
      <w:r>
        <w:t>for</w:t>
      </w:r>
      <w:r>
        <w:rPr>
          <w:spacing w:val="-11"/>
        </w:rPr>
        <w:t xml:space="preserve"> </w:t>
      </w:r>
      <w:r>
        <w:t>breaking theoretical boundaries.</w:t>
      </w:r>
    </w:p>
    <w:p w14:paraId="54DA1349" w14:textId="77777777" w:rsidR="006E0EA6" w:rsidRDefault="006E0EA6">
      <w:pPr>
        <w:pStyle w:val="BodyText"/>
        <w:spacing w:line="252" w:lineRule="auto"/>
        <w:sectPr w:rsidR="006E0EA6">
          <w:pgSz w:w="7920" w:h="12590"/>
          <w:pgMar w:top="1200" w:right="720" w:bottom="280" w:left="720" w:header="691" w:footer="0" w:gutter="0"/>
          <w:cols w:space="720"/>
        </w:sectPr>
      </w:pPr>
    </w:p>
    <w:p w14:paraId="4D22AAFD" w14:textId="77777777" w:rsidR="006E0EA6" w:rsidRDefault="006E0EA6">
      <w:pPr>
        <w:pStyle w:val="BodyText"/>
        <w:spacing w:before="65"/>
        <w:jc w:val="left"/>
        <w:rPr>
          <w:sz w:val="28"/>
        </w:rPr>
      </w:pPr>
    </w:p>
    <w:p w14:paraId="46069316" w14:textId="2CD71B30" w:rsidR="006E0EA6" w:rsidRDefault="006E0EA6">
      <w:pPr>
        <w:spacing w:before="1"/>
        <w:ind w:right="4"/>
        <w:jc w:val="center"/>
        <w:rPr>
          <w:rFonts w:ascii="Georgia"/>
          <w:b/>
          <w:sz w:val="28"/>
        </w:rPr>
      </w:pPr>
    </w:p>
    <w:p w14:paraId="05459168" w14:textId="77777777" w:rsidR="006E0EA6" w:rsidRDefault="006E0EA6">
      <w:pPr>
        <w:pStyle w:val="BodyText"/>
        <w:jc w:val="left"/>
        <w:rPr>
          <w:rFonts w:ascii="Georgia"/>
          <w:b/>
          <w:sz w:val="28"/>
        </w:rPr>
      </w:pPr>
    </w:p>
    <w:p w14:paraId="58E7F129" w14:textId="77777777" w:rsidR="006E0EA6" w:rsidRDefault="006E0EA6">
      <w:pPr>
        <w:pStyle w:val="BodyText"/>
        <w:spacing w:before="30"/>
        <w:jc w:val="left"/>
        <w:rPr>
          <w:rFonts w:ascii="Georgia"/>
          <w:b/>
          <w:sz w:val="28"/>
        </w:rPr>
      </w:pPr>
    </w:p>
    <w:p w14:paraId="551B9C71" w14:textId="243990F0" w:rsidR="006E0EA6" w:rsidRDefault="00000000">
      <w:pPr>
        <w:pStyle w:val="Heading1"/>
        <w:spacing w:line="230" w:lineRule="auto"/>
        <w:ind w:left="1084" w:right="1091"/>
        <w:rPr>
          <w:rFonts w:ascii="Arial MT"/>
          <w:b w:val="0"/>
        </w:rPr>
      </w:pPr>
      <w:r>
        <w:t>Origin of the Theory and First Outline</w:t>
      </w:r>
    </w:p>
    <w:p w14:paraId="1F4D8022" w14:textId="77777777" w:rsidR="006E0EA6" w:rsidRDefault="006E0EA6">
      <w:pPr>
        <w:pStyle w:val="BodyText"/>
        <w:spacing w:before="255"/>
        <w:jc w:val="left"/>
        <w:rPr>
          <w:rFonts w:ascii="Arial MT"/>
          <w:sz w:val="40"/>
        </w:rPr>
      </w:pPr>
    </w:p>
    <w:p w14:paraId="7B394D19" w14:textId="77777777" w:rsidR="006E0EA6" w:rsidRDefault="00000000">
      <w:pPr>
        <w:pStyle w:val="BodyText"/>
        <w:spacing w:line="256" w:lineRule="auto"/>
        <w:ind w:left="856" w:right="17"/>
      </w:pPr>
      <w:r>
        <w:rPr>
          <w:noProof/>
        </w:rPr>
        <mc:AlternateContent>
          <mc:Choice Requires="wps">
            <w:drawing>
              <wp:anchor distT="0" distB="0" distL="0" distR="0" simplePos="0" relativeHeight="484404224" behindDoc="1" locked="0" layoutInCell="1" allowOverlap="1" wp14:anchorId="44CA9FD5" wp14:editId="2C627A22">
                <wp:simplePos x="0" y="0"/>
                <wp:positionH relativeFrom="page">
                  <wp:posOffset>465566</wp:posOffset>
                </wp:positionH>
                <wp:positionV relativeFrom="paragraph">
                  <wp:posOffset>-197692</wp:posOffset>
                </wp:positionV>
                <wp:extent cx="535940" cy="83248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940" cy="832485"/>
                        </a:xfrm>
                        <a:prstGeom prst="rect">
                          <a:avLst/>
                        </a:prstGeom>
                      </wps:spPr>
                      <wps:txbx>
                        <w:txbxContent>
                          <w:p w14:paraId="4713B616" w14:textId="77777777" w:rsidR="006E0EA6" w:rsidRDefault="00000000">
                            <w:pPr>
                              <w:spacing w:before="50"/>
                              <w:rPr>
                                <w:b/>
                                <w:sz w:val="103"/>
                              </w:rPr>
                            </w:pPr>
                            <w:r>
                              <w:rPr>
                                <w:b/>
                                <w:color w:val="808080"/>
                                <w:spacing w:val="-10"/>
                                <w:w w:val="125"/>
                                <w:sz w:val="103"/>
                              </w:rPr>
                              <w:t>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798pt;margin-top:-15.566321pt;width:42.2pt;height:65.55pt;mso-position-horizontal-relative:page;mso-position-vertical-relative:paragraph;z-index:-18912256" type="#_x0000_t202" id="docshape22" filled="false" stroked="false">
                <v:textbox inset="0,0,0,0">
                  <w:txbxContent>
                    <w:p>
                      <w:pPr>
                        <w:spacing w:before="50"/>
                        <w:ind w:left="0" w:right="0" w:firstLine="0"/>
                        <w:jc w:val="left"/>
                        <w:rPr>
                          <w:b/>
                          <w:sz w:val="103"/>
                        </w:rPr>
                      </w:pPr>
                      <w:r>
                        <w:rPr>
                          <w:b/>
                          <w:color w:val="808080"/>
                          <w:spacing w:val="-10"/>
                          <w:w w:val="125"/>
                          <w:sz w:val="103"/>
                        </w:rPr>
                        <w:t>T</w:t>
                      </w:r>
                    </w:p>
                  </w:txbxContent>
                </v:textbox>
                <w10:wrap type="none"/>
              </v:shape>
            </w:pict>
          </mc:Fallback>
        </mc:AlternateContent>
      </w:r>
      <w:r>
        <w:rPr>
          <w:spacing w:val="-4"/>
        </w:rPr>
        <w:t>he</w:t>
      </w:r>
      <w:r>
        <w:rPr>
          <w:spacing w:val="-7"/>
        </w:rPr>
        <w:t xml:space="preserve"> </w:t>
      </w:r>
      <w:r>
        <w:rPr>
          <w:spacing w:val="-4"/>
        </w:rPr>
        <w:t>theory</w:t>
      </w:r>
      <w:r>
        <w:rPr>
          <w:spacing w:val="-7"/>
        </w:rPr>
        <w:t xml:space="preserve"> </w:t>
      </w:r>
      <w:r>
        <w:rPr>
          <w:spacing w:val="-4"/>
        </w:rPr>
        <w:t>of</w:t>
      </w:r>
      <w:r>
        <w:rPr>
          <w:spacing w:val="-7"/>
        </w:rPr>
        <w:t xml:space="preserve"> </w:t>
      </w:r>
      <w:r>
        <w:rPr>
          <w:spacing w:val="-4"/>
        </w:rPr>
        <w:t>gerotranscendence</w:t>
      </w:r>
      <w:r>
        <w:rPr>
          <w:spacing w:val="-7"/>
        </w:rPr>
        <w:t xml:space="preserve"> </w:t>
      </w:r>
      <w:r>
        <w:rPr>
          <w:spacing w:val="-4"/>
        </w:rPr>
        <w:t>was,</w:t>
      </w:r>
      <w:r>
        <w:rPr>
          <w:spacing w:val="-5"/>
        </w:rPr>
        <w:t xml:space="preserve"> </w:t>
      </w:r>
      <w:r>
        <w:rPr>
          <w:spacing w:val="-4"/>
        </w:rPr>
        <w:t>as</w:t>
      </w:r>
      <w:r>
        <w:rPr>
          <w:spacing w:val="-7"/>
        </w:rPr>
        <w:t xml:space="preserve"> </w:t>
      </w:r>
      <w:r>
        <w:rPr>
          <w:spacing w:val="-4"/>
        </w:rPr>
        <w:t>described</w:t>
      </w:r>
      <w:r>
        <w:rPr>
          <w:spacing w:val="-7"/>
        </w:rPr>
        <w:t xml:space="preserve"> </w:t>
      </w:r>
      <w:r>
        <w:rPr>
          <w:spacing w:val="-4"/>
        </w:rPr>
        <w:t>in</w:t>
      </w:r>
      <w:r>
        <w:rPr>
          <w:spacing w:val="-7"/>
        </w:rPr>
        <w:t xml:space="preserve"> </w:t>
      </w:r>
      <w:r>
        <w:rPr>
          <w:spacing w:val="-4"/>
        </w:rPr>
        <w:t>the</w:t>
      </w:r>
      <w:r>
        <w:rPr>
          <w:spacing w:val="-7"/>
        </w:rPr>
        <w:t xml:space="preserve"> </w:t>
      </w:r>
      <w:r>
        <w:rPr>
          <w:spacing w:val="-4"/>
        </w:rPr>
        <w:t xml:space="preserve">previous </w:t>
      </w:r>
      <w:r>
        <w:t>chapter,</w:t>
      </w:r>
      <w:r>
        <w:rPr>
          <w:spacing w:val="-7"/>
        </w:rPr>
        <w:t xml:space="preserve"> </w:t>
      </w:r>
      <w:r>
        <w:t>born</w:t>
      </w:r>
      <w:r>
        <w:rPr>
          <w:spacing w:val="-6"/>
        </w:rPr>
        <w:t xml:space="preserve"> </w:t>
      </w:r>
      <w:r>
        <w:t>of</w:t>
      </w:r>
      <w:r>
        <w:rPr>
          <w:spacing w:val="-7"/>
        </w:rPr>
        <w:t xml:space="preserve"> </w:t>
      </w:r>
      <w:r>
        <w:t>the</w:t>
      </w:r>
      <w:r>
        <w:rPr>
          <w:spacing w:val="-6"/>
        </w:rPr>
        <w:t xml:space="preserve"> </w:t>
      </w:r>
      <w:r>
        <w:t>uncomfortable</w:t>
      </w:r>
      <w:r>
        <w:rPr>
          <w:spacing w:val="-7"/>
        </w:rPr>
        <w:t xml:space="preserve"> </w:t>
      </w:r>
      <w:r>
        <w:t>knowledge</w:t>
      </w:r>
      <w:r>
        <w:rPr>
          <w:spacing w:val="-6"/>
        </w:rPr>
        <w:t xml:space="preserve"> </w:t>
      </w:r>
      <w:r>
        <w:t>and</w:t>
      </w:r>
      <w:r>
        <w:rPr>
          <w:spacing w:val="-7"/>
        </w:rPr>
        <w:t xml:space="preserve"> </w:t>
      </w:r>
      <w:r>
        <w:t>insight</w:t>
      </w:r>
      <w:r>
        <w:rPr>
          <w:spacing w:val="-6"/>
        </w:rPr>
        <w:t xml:space="preserve"> </w:t>
      </w:r>
      <w:r>
        <w:t>that not</w:t>
      </w:r>
      <w:r>
        <w:rPr>
          <w:spacing w:val="-5"/>
        </w:rPr>
        <w:t xml:space="preserve"> </w:t>
      </w:r>
      <w:r>
        <w:t>only</w:t>
      </w:r>
      <w:r>
        <w:rPr>
          <w:spacing w:val="-3"/>
        </w:rPr>
        <w:t xml:space="preserve"> </w:t>
      </w:r>
      <w:r>
        <w:t>much</w:t>
      </w:r>
      <w:r>
        <w:rPr>
          <w:spacing w:val="-4"/>
        </w:rPr>
        <w:t xml:space="preserve"> </w:t>
      </w:r>
      <w:r>
        <w:t>of</w:t>
      </w:r>
      <w:r>
        <w:rPr>
          <w:spacing w:val="-4"/>
        </w:rPr>
        <w:t xml:space="preserve"> </w:t>
      </w:r>
      <w:r>
        <w:t>the</w:t>
      </w:r>
      <w:r>
        <w:rPr>
          <w:spacing w:val="-3"/>
        </w:rPr>
        <w:t xml:space="preserve"> </w:t>
      </w:r>
      <w:r>
        <w:t>empirical</w:t>
      </w:r>
      <w:r>
        <w:rPr>
          <w:spacing w:val="-4"/>
        </w:rPr>
        <w:t xml:space="preserve"> </w:t>
      </w:r>
      <w:r>
        <w:t>data</w:t>
      </w:r>
      <w:r>
        <w:rPr>
          <w:spacing w:val="-5"/>
        </w:rPr>
        <w:t xml:space="preserve"> </w:t>
      </w:r>
      <w:r>
        <w:t>didn’t</w:t>
      </w:r>
      <w:r>
        <w:rPr>
          <w:spacing w:val="-4"/>
        </w:rPr>
        <w:t xml:space="preserve"> </w:t>
      </w:r>
      <w:r>
        <w:t>match</w:t>
      </w:r>
      <w:r>
        <w:rPr>
          <w:spacing w:val="-3"/>
        </w:rPr>
        <w:t xml:space="preserve"> </w:t>
      </w:r>
      <w:r>
        <w:t>the</w:t>
      </w:r>
      <w:r>
        <w:rPr>
          <w:spacing w:val="-4"/>
        </w:rPr>
        <w:t xml:space="preserve"> </w:t>
      </w:r>
      <w:r>
        <w:rPr>
          <w:spacing w:val="-2"/>
        </w:rPr>
        <w:t>prevailing</w:t>
      </w:r>
    </w:p>
    <w:p w14:paraId="604FB37D" w14:textId="77777777" w:rsidR="006E0EA6" w:rsidRDefault="00000000">
      <w:pPr>
        <w:pStyle w:val="BodyText"/>
        <w:spacing w:line="256" w:lineRule="auto"/>
        <w:ind w:left="13" w:right="17"/>
      </w:pPr>
      <w:r>
        <w:t>theories, but also that certain theoretical attempts had been furiously discarded. Maybe the baby had been thrown out with the bathwater?</w:t>
      </w:r>
    </w:p>
    <w:p w14:paraId="6CA5A28A" w14:textId="77777777" w:rsidR="006E0EA6" w:rsidRDefault="00000000">
      <w:pPr>
        <w:pStyle w:val="BodyText"/>
        <w:spacing w:line="256" w:lineRule="auto"/>
        <w:ind w:left="13" w:right="16" w:firstLine="417"/>
      </w:pPr>
      <w:r>
        <w:t>When Cumming, Newell, Dean, and McCaffrey (1960) first pub- lished their tentative disengagement theory of aging, followed by an elaboration (Cumming &amp; Henry, 1961), the theoretical gerontological discussions turned into something like a riot. The theory assumed an intrinsic tendency to disengage and withdraw when growing old, which was supposed to go hand in hand with the tendency of society to reject aging</w:t>
      </w:r>
      <w:r>
        <w:rPr>
          <w:spacing w:val="-4"/>
        </w:rPr>
        <w:t xml:space="preserve"> </w:t>
      </w:r>
      <w:r>
        <w:t>individuals.</w:t>
      </w:r>
      <w:r>
        <w:rPr>
          <w:spacing w:val="-3"/>
        </w:rPr>
        <w:t xml:space="preserve"> </w:t>
      </w:r>
      <w:r>
        <w:t>The</w:t>
      </w:r>
      <w:r>
        <w:rPr>
          <w:spacing w:val="-4"/>
        </w:rPr>
        <w:t xml:space="preserve"> </w:t>
      </w:r>
      <w:r>
        <w:t>individual</w:t>
      </w:r>
      <w:r>
        <w:rPr>
          <w:spacing w:val="-3"/>
        </w:rPr>
        <w:t xml:space="preserve"> </w:t>
      </w:r>
      <w:r>
        <w:t>was,</w:t>
      </w:r>
      <w:r>
        <w:rPr>
          <w:spacing w:val="-4"/>
        </w:rPr>
        <w:t xml:space="preserve"> </w:t>
      </w:r>
      <w:r>
        <w:t>according</w:t>
      </w:r>
      <w:r>
        <w:rPr>
          <w:spacing w:val="-3"/>
        </w:rPr>
        <w:t xml:space="preserve"> </w:t>
      </w:r>
      <w:r>
        <w:t>to</w:t>
      </w:r>
      <w:r>
        <w:rPr>
          <w:spacing w:val="-4"/>
        </w:rPr>
        <w:t xml:space="preserve"> </w:t>
      </w:r>
      <w:r>
        <w:t>the</w:t>
      </w:r>
      <w:r>
        <w:rPr>
          <w:spacing w:val="-3"/>
        </w:rPr>
        <w:t xml:space="preserve"> </w:t>
      </w:r>
      <w:r>
        <w:t>theory,</w:t>
      </w:r>
      <w:r>
        <w:rPr>
          <w:spacing w:val="-4"/>
        </w:rPr>
        <w:t xml:space="preserve"> </w:t>
      </w:r>
      <w:r>
        <w:t>supposed to gradually cut his/her bonds</w:t>
      </w:r>
      <w:r>
        <w:rPr>
          <w:spacing w:val="-1"/>
        </w:rPr>
        <w:t xml:space="preserve"> </w:t>
      </w:r>
      <w:r>
        <w:t xml:space="preserve">with society and, to an increasing extent, turn inward. This two-way process was supposed to be, both for the individual and society, inevitable and functional. As a preparation for death, the individual and society were thought to gradually disengage from each other. This disengagement does not, according to the theory, </w:t>
      </w:r>
      <w:r>
        <w:rPr>
          <w:spacing w:val="-4"/>
        </w:rPr>
        <w:t>involve dissatisfaction or</w:t>
      </w:r>
      <w:r>
        <w:rPr>
          <w:spacing w:val="-5"/>
        </w:rPr>
        <w:t xml:space="preserve"> </w:t>
      </w:r>
      <w:r>
        <w:rPr>
          <w:spacing w:val="-4"/>
        </w:rPr>
        <w:t>mental problems on the part of</w:t>
      </w:r>
      <w:r>
        <w:rPr>
          <w:spacing w:val="-5"/>
        </w:rPr>
        <w:t xml:space="preserve"> </w:t>
      </w:r>
      <w:r>
        <w:rPr>
          <w:spacing w:val="-4"/>
        </w:rPr>
        <w:t xml:space="preserve">the individual. On the contrary, since disengagement was supposed to be a natural process, it </w:t>
      </w:r>
      <w:r>
        <w:t xml:space="preserve">was associated with satisfaction and inner harmony. According to this </w:t>
      </w:r>
      <w:r>
        <w:rPr>
          <w:spacing w:val="-4"/>
        </w:rPr>
        <w:t>theory,</w:t>
      </w:r>
      <w:r>
        <w:rPr>
          <w:spacing w:val="-7"/>
        </w:rPr>
        <w:t xml:space="preserve"> </w:t>
      </w:r>
      <w:r>
        <w:rPr>
          <w:spacing w:val="-4"/>
        </w:rPr>
        <w:t>disengagement</w:t>
      </w:r>
      <w:r>
        <w:rPr>
          <w:spacing w:val="-7"/>
        </w:rPr>
        <w:t xml:space="preserve"> </w:t>
      </w:r>
      <w:r>
        <w:rPr>
          <w:spacing w:val="-4"/>
        </w:rPr>
        <w:t>is</w:t>
      </w:r>
      <w:r>
        <w:rPr>
          <w:spacing w:val="-7"/>
        </w:rPr>
        <w:t xml:space="preserve"> </w:t>
      </w:r>
      <w:r>
        <w:rPr>
          <w:spacing w:val="-4"/>
        </w:rPr>
        <w:t>a</w:t>
      </w:r>
      <w:r>
        <w:rPr>
          <w:spacing w:val="-7"/>
        </w:rPr>
        <w:t xml:space="preserve"> </w:t>
      </w:r>
      <w:r>
        <w:rPr>
          <w:spacing w:val="-4"/>
        </w:rPr>
        <w:t>culture-free</w:t>
      </w:r>
      <w:r>
        <w:rPr>
          <w:spacing w:val="-7"/>
        </w:rPr>
        <w:t xml:space="preserve"> </w:t>
      </w:r>
      <w:r>
        <w:rPr>
          <w:spacing w:val="-4"/>
        </w:rPr>
        <w:t>concept,</w:t>
      </w:r>
      <w:r>
        <w:rPr>
          <w:spacing w:val="-7"/>
        </w:rPr>
        <w:t xml:space="preserve"> </w:t>
      </w:r>
      <w:r>
        <w:rPr>
          <w:spacing w:val="-4"/>
        </w:rPr>
        <w:t>but</w:t>
      </w:r>
      <w:r>
        <w:rPr>
          <w:spacing w:val="-7"/>
        </w:rPr>
        <w:t xml:space="preserve"> </w:t>
      </w:r>
      <w:r>
        <w:rPr>
          <w:spacing w:val="-4"/>
        </w:rPr>
        <w:t>its</w:t>
      </w:r>
      <w:r>
        <w:rPr>
          <w:spacing w:val="-7"/>
        </w:rPr>
        <w:t xml:space="preserve"> </w:t>
      </w:r>
      <w:r>
        <w:rPr>
          <w:spacing w:val="-4"/>
        </w:rPr>
        <w:t>specific</w:t>
      </w:r>
      <w:r>
        <w:rPr>
          <w:spacing w:val="-7"/>
        </w:rPr>
        <w:t xml:space="preserve"> </w:t>
      </w:r>
      <w:r>
        <w:rPr>
          <w:spacing w:val="-4"/>
        </w:rPr>
        <w:t xml:space="preserve">expressions </w:t>
      </w:r>
      <w:r>
        <w:t>are invariably culture bound.</w:t>
      </w:r>
    </w:p>
    <w:p w14:paraId="29598A0F" w14:textId="77777777" w:rsidR="006E0EA6" w:rsidRDefault="00000000">
      <w:pPr>
        <w:pStyle w:val="BodyText"/>
        <w:spacing w:before="123"/>
        <w:jc w:val="left"/>
        <w:rPr>
          <w:sz w:val="20"/>
        </w:rPr>
      </w:pPr>
      <w:r>
        <w:rPr>
          <w:noProof/>
          <w:sz w:val="20"/>
        </w:rPr>
        <mc:AlternateContent>
          <mc:Choice Requires="wps">
            <w:drawing>
              <wp:anchor distT="0" distB="0" distL="0" distR="0" simplePos="0" relativeHeight="487593984" behindDoc="1" locked="0" layoutInCell="1" allowOverlap="1" wp14:anchorId="58F43654" wp14:editId="2BD51566">
                <wp:simplePos x="0" y="0"/>
                <wp:positionH relativeFrom="page">
                  <wp:posOffset>465566</wp:posOffset>
                </wp:positionH>
                <wp:positionV relativeFrom="paragraph">
                  <wp:posOffset>242665</wp:posOffset>
                </wp:positionV>
                <wp:extent cx="606425"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9.107506pt;width:47.75pt;height:.1pt;mso-position-horizontal-relative:page;mso-position-vertical-relative:paragraph;z-index:-15722496;mso-wrap-distance-left:0;mso-wrap-distance-right:0" id="docshape23" coordorigin="733,382" coordsize="955,0" path="m733,382l1688,382e" filled="false" stroked="true" strokeweight=".498423pt" strokecolor="#000000">
                <v:path arrowok="t"/>
                <v:stroke dashstyle="solid"/>
                <w10:wrap type="topAndBottom"/>
              </v:shape>
            </w:pict>
          </mc:Fallback>
        </mc:AlternateContent>
      </w:r>
    </w:p>
    <w:p w14:paraId="354599E2" w14:textId="77777777" w:rsidR="006E0EA6" w:rsidRDefault="006E0EA6">
      <w:pPr>
        <w:pStyle w:val="BodyText"/>
        <w:spacing w:before="176"/>
        <w:jc w:val="left"/>
        <w:rPr>
          <w:sz w:val="16"/>
        </w:rPr>
      </w:pPr>
    </w:p>
    <w:p w14:paraId="4A2D49F1" w14:textId="77777777" w:rsidR="006E0EA6" w:rsidRDefault="00000000">
      <w:pPr>
        <w:ind w:right="6"/>
        <w:jc w:val="center"/>
        <w:rPr>
          <w:rFonts w:ascii="Trebuchet MS"/>
          <w:sz w:val="20"/>
        </w:rPr>
      </w:pPr>
      <w:r>
        <w:rPr>
          <w:rFonts w:ascii="Trebuchet MS"/>
          <w:spacing w:val="-5"/>
          <w:w w:val="105"/>
          <w:sz w:val="20"/>
        </w:rPr>
        <w:t>31</w:t>
      </w:r>
    </w:p>
    <w:p w14:paraId="467A9065" w14:textId="77777777" w:rsidR="006E0EA6" w:rsidRDefault="006E0EA6">
      <w:pPr>
        <w:jc w:val="center"/>
        <w:rPr>
          <w:rFonts w:ascii="Trebuchet MS"/>
          <w:sz w:val="20"/>
        </w:rPr>
        <w:sectPr w:rsidR="006E0EA6">
          <w:headerReference w:type="default" r:id="rId14"/>
          <w:pgSz w:w="7920" w:h="12590"/>
          <w:pgMar w:top="1420" w:right="720" w:bottom="280" w:left="720" w:header="0" w:footer="0" w:gutter="0"/>
          <w:cols w:space="720"/>
        </w:sectPr>
      </w:pPr>
    </w:p>
    <w:p w14:paraId="67025778" w14:textId="77777777" w:rsidR="006E0EA6" w:rsidRDefault="00000000">
      <w:pPr>
        <w:pStyle w:val="BodyText"/>
        <w:spacing w:before="95" w:line="249" w:lineRule="auto"/>
        <w:ind w:left="13" w:right="16" w:firstLine="417"/>
      </w:pPr>
      <w:r>
        <w:lastRenderedPageBreak/>
        <w:t xml:space="preserve">In principle, the disengagement theory generated three types of hypotheses. The first hypothesis states that all societies, in one way or the other, push the aging individual away. The second hypothesis states </w:t>
      </w:r>
      <w:r>
        <w:rPr>
          <w:spacing w:val="-2"/>
        </w:rPr>
        <w:t>that</w:t>
      </w:r>
      <w:r>
        <w:rPr>
          <w:spacing w:val="-5"/>
        </w:rPr>
        <w:t xml:space="preserve"> </w:t>
      </w:r>
      <w:r>
        <w:rPr>
          <w:spacing w:val="-2"/>
        </w:rPr>
        <w:t>the</w:t>
      </w:r>
      <w:r>
        <w:rPr>
          <w:spacing w:val="-6"/>
        </w:rPr>
        <w:t xml:space="preserve"> </w:t>
      </w:r>
      <w:r>
        <w:rPr>
          <w:spacing w:val="-2"/>
        </w:rPr>
        <w:t>individual,</w:t>
      </w:r>
      <w:r>
        <w:rPr>
          <w:spacing w:val="-5"/>
        </w:rPr>
        <w:t xml:space="preserve"> </w:t>
      </w:r>
      <w:r>
        <w:rPr>
          <w:spacing w:val="-2"/>
        </w:rPr>
        <w:t>motivated</w:t>
      </w:r>
      <w:r>
        <w:rPr>
          <w:spacing w:val="-6"/>
        </w:rPr>
        <w:t xml:space="preserve"> </w:t>
      </w:r>
      <w:r>
        <w:rPr>
          <w:spacing w:val="-2"/>
        </w:rPr>
        <w:t>by</w:t>
      </w:r>
      <w:r>
        <w:rPr>
          <w:spacing w:val="-5"/>
        </w:rPr>
        <w:t xml:space="preserve"> </w:t>
      </w:r>
      <w:r>
        <w:rPr>
          <w:spacing w:val="-2"/>
        </w:rPr>
        <w:t>intrinsic</w:t>
      </w:r>
      <w:r>
        <w:rPr>
          <w:spacing w:val="-6"/>
        </w:rPr>
        <w:t xml:space="preserve"> </w:t>
      </w:r>
      <w:r>
        <w:rPr>
          <w:spacing w:val="-2"/>
        </w:rPr>
        <w:t>forces,</w:t>
      </w:r>
      <w:r>
        <w:rPr>
          <w:spacing w:val="-5"/>
        </w:rPr>
        <w:t xml:space="preserve"> </w:t>
      </w:r>
      <w:r>
        <w:rPr>
          <w:spacing w:val="-2"/>
        </w:rPr>
        <w:t>disengages</w:t>
      </w:r>
      <w:r>
        <w:rPr>
          <w:spacing w:val="-6"/>
        </w:rPr>
        <w:t xml:space="preserve"> </w:t>
      </w:r>
      <w:r>
        <w:rPr>
          <w:spacing w:val="-2"/>
        </w:rPr>
        <w:t>from</w:t>
      </w:r>
      <w:r>
        <w:rPr>
          <w:spacing w:val="-5"/>
        </w:rPr>
        <w:t xml:space="preserve"> </w:t>
      </w:r>
      <w:r>
        <w:rPr>
          <w:spacing w:val="-2"/>
        </w:rPr>
        <w:t xml:space="preserve">society. </w:t>
      </w:r>
      <w:r>
        <w:t xml:space="preserve">This individual disengagement is both social and psychological. Social </w:t>
      </w:r>
      <w:r>
        <w:rPr>
          <w:spacing w:val="-2"/>
        </w:rPr>
        <w:t>disengagement</w:t>
      </w:r>
      <w:r>
        <w:rPr>
          <w:spacing w:val="-5"/>
        </w:rPr>
        <w:t xml:space="preserve"> </w:t>
      </w:r>
      <w:r>
        <w:rPr>
          <w:spacing w:val="-2"/>
        </w:rPr>
        <w:t>refers</w:t>
      </w:r>
      <w:r>
        <w:rPr>
          <w:spacing w:val="-5"/>
        </w:rPr>
        <w:t xml:space="preserve"> </w:t>
      </w:r>
      <w:r>
        <w:rPr>
          <w:spacing w:val="-2"/>
        </w:rPr>
        <w:t>to</w:t>
      </w:r>
      <w:r>
        <w:rPr>
          <w:spacing w:val="-7"/>
        </w:rPr>
        <w:t xml:space="preserve"> </w:t>
      </w:r>
      <w:r>
        <w:rPr>
          <w:spacing w:val="-2"/>
        </w:rPr>
        <w:t>the</w:t>
      </w:r>
      <w:r>
        <w:rPr>
          <w:spacing w:val="-5"/>
        </w:rPr>
        <w:t xml:space="preserve"> </w:t>
      </w:r>
      <w:r>
        <w:rPr>
          <w:spacing w:val="-2"/>
        </w:rPr>
        <w:t>reduction</w:t>
      </w:r>
      <w:r>
        <w:rPr>
          <w:spacing w:val="-5"/>
        </w:rPr>
        <w:t xml:space="preserve"> </w:t>
      </w:r>
      <w:r>
        <w:rPr>
          <w:spacing w:val="-2"/>
        </w:rPr>
        <w:t>of</w:t>
      </w:r>
      <w:r>
        <w:rPr>
          <w:spacing w:val="-5"/>
        </w:rPr>
        <w:t xml:space="preserve"> </w:t>
      </w:r>
      <w:r>
        <w:rPr>
          <w:spacing w:val="-2"/>
        </w:rPr>
        <w:t>social</w:t>
      </w:r>
      <w:r>
        <w:rPr>
          <w:spacing w:val="-5"/>
        </w:rPr>
        <w:t xml:space="preserve"> </w:t>
      </w:r>
      <w:r>
        <w:rPr>
          <w:spacing w:val="-2"/>
        </w:rPr>
        <w:t>interaction</w:t>
      </w:r>
      <w:r>
        <w:rPr>
          <w:spacing w:val="-5"/>
        </w:rPr>
        <w:t xml:space="preserve"> </w:t>
      </w:r>
      <w:r>
        <w:rPr>
          <w:spacing w:val="-2"/>
        </w:rPr>
        <w:t>and</w:t>
      </w:r>
      <w:r>
        <w:rPr>
          <w:spacing w:val="-7"/>
        </w:rPr>
        <w:t xml:space="preserve"> </w:t>
      </w:r>
      <w:r>
        <w:rPr>
          <w:spacing w:val="-2"/>
        </w:rPr>
        <w:t>the</w:t>
      </w:r>
      <w:r>
        <w:rPr>
          <w:spacing w:val="-5"/>
        </w:rPr>
        <w:t xml:space="preserve"> </w:t>
      </w:r>
      <w:r>
        <w:rPr>
          <w:spacing w:val="-2"/>
        </w:rPr>
        <w:t xml:space="preserve">reduc- </w:t>
      </w:r>
      <w:r>
        <w:rPr>
          <w:spacing w:val="-4"/>
        </w:rPr>
        <w:t>tion of</w:t>
      </w:r>
      <w:r>
        <w:rPr>
          <w:spacing w:val="-5"/>
        </w:rPr>
        <w:t xml:space="preserve"> </w:t>
      </w:r>
      <w:r>
        <w:rPr>
          <w:spacing w:val="-4"/>
        </w:rPr>
        <w:t>social roles and</w:t>
      </w:r>
      <w:r>
        <w:rPr>
          <w:spacing w:val="-5"/>
        </w:rPr>
        <w:t xml:space="preserve"> </w:t>
      </w:r>
      <w:r>
        <w:rPr>
          <w:spacing w:val="-4"/>
        </w:rPr>
        <w:t>the amount</w:t>
      </w:r>
      <w:r>
        <w:rPr>
          <w:spacing w:val="-5"/>
        </w:rPr>
        <w:t xml:space="preserve"> </w:t>
      </w:r>
      <w:r>
        <w:rPr>
          <w:spacing w:val="-4"/>
        </w:rPr>
        <w:t>of time spent</w:t>
      </w:r>
      <w:r>
        <w:rPr>
          <w:spacing w:val="-5"/>
        </w:rPr>
        <w:t xml:space="preserve"> </w:t>
      </w:r>
      <w:r>
        <w:rPr>
          <w:spacing w:val="-4"/>
        </w:rPr>
        <w:t>in each role.</w:t>
      </w:r>
      <w:r>
        <w:rPr>
          <w:spacing w:val="-5"/>
        </w:rPr>
        <w:t xml:space="preserve"> </w:t>
      </w:r>
      <w:r>
        <w:rPr>
          <w:spacing w:val="-4"/>
        </w:rPr>
        <w:t xml:space="preserve">Psychological </w:t>
      </w:r>
      <w:r>
        <w:t xml:space="preserve">disengagement refers to the reduction of ego involvement, interest, and emotional involvement in other people and society as such and, in its place, a disengaged turning inwards. The third hypothesis assumes that </w:t>
      </w:r>
      <w:r>
        <w:rPr>
          <w:spacing w:val="-2"/>
        </w:rPr>
        <w:t>the</w:t>
      </w:r>
      <w:r>
        <w:rPr>
          <w:spacing w:val="-5"/>
        </w:rPr>
        <w:t xml:space="preserve"> </w:t>
      </w:r>
      <w:r>
        <w:rPr>
          <w:spacing w:val="-2"/>
        </w:rPr>
        <w:t>individual,</w:t>
      </w:r>
      <w:r>
        <w:rPr>
          <w:spacing w:val="-3"/>
        </w:rPr>
        <w:t xml:space="preserve"> </w:t>
      </w:r>
      <w:r>
        <w:rPr>
          <w:spacing w:val="-2"/>
        </w:rPr>
        <w:t>despite</w:t>
      </w:r>
      <w:r>
        <w:rPr>
          <w:spacing w:val="-5"/>
        </w:rPr>
        <w:t xml:space="preserve"> </w:t>
      </w:r>
      <w:r>
        <w:rPr>
          <w:spacing w:val="-2"/>
        </w:rPr>
        <w:t>social</w:t>
      </w:r>
      <w:r>
        <w:rPr>
          <w:spacing w:val="-3"/>
        </w:rPr>
        <w:t xml:space="preserve"> </w:t>
      </w:r>
      <w:r>
        <w:rPr>
          <w:spacing w:val="-2"/>
        </w:rPr>
        <w:t>and</w:t>
      </w:r>
      <w:r>
        <w:rPr>
          <w:spacing w:val="-5"/>
        </w:rPr>
        <w:t xml:space="preserve"> </w:t>
      </w:r>
      <w:r>
        <w:rPr>
          <w:spacing w:val="-2"/>
        </w:rPr>
        <w:t>psychological</w:t>
      </w:r>
      <w:r>
        <w:rPr>
          <w:spacing w:val="-5"/>
        </w:rPr>
        <w:t xml:space="preserve"> </w:t>
      </w:r>
      <w:r>
        <w:rPr>
          <w:spacing w:val="-2"/>
        </w:rPr>
        <w:t>disengagement,</w:t>
      </w:r>
      <w:r>
        <w:rPr>
          <w:spacing w:val="-3"/>
        </w:rPr>
        <w:t xml:space="preserve"> </w:t>
      </w:r>
      <w:r>
        <w:rPr>
          <w:spacing w:val="-2"/>
        </w:rPr>
        <w:t xml:space="preserve">continues </w:t>
      </w:r>
      <w:r>
        <w:t xml:space="preserve">to experience a high degree of life satisfaction, happiness, and content- </w:t>
      </w:r>
      <w:r>
        <w:rPr>
          <w:spacing w:val="-2"/>
        </w:rPr>
        <w:t>edness.</w:t>
      </w:r>
      <w:r>
        <w:rPr>
          <w:spacing w:val="-10"/>
        </w:rPr>
        <w:t xml:space="preserve"> </w:t>
      </w:r>
      <w:r>
        <w:rPr>
          <w:spacing w:val="-2"/>
        </w:rPr>
        <w:t>This</w:t>
      </w:r>
      <w:r>
        <w:rPr>
          <w:spacing w:val="-10"/>
        </w:rPr>
        <w:t xml:space="preserve"> </w:t>
      </w:r>
      <w:r>
        <w:rPr>
          <w:spacing w:val="-2"/>
        </w:rPr>
        <w:t>third</w:t>
      </w:r>
      <w:r>
        <w:rPr>
          <w:spacing w:val="-9"/>
        </w:rPr>
        <w:t xml:space="preserve"> </w:t>
      </w:r>
      <w:r>
        <w:rPr>
          <w:spacing w:val="-2"/>
        </w:rPr>
        <w:t>hypothesis</w:t>
      </w:r>
      <w:r>
        <w:rPr>
          <w:spacing w:val="-10"/>
        </w:rPr>
        <w:t xml:space="preserve"> </w:t>
      </w:r>
      <w:r>
        <w:rPr>
          <w:spacing w:val="-2"/>
        </w:rPr>
        <w:t>also</w:t>
      </w:r>
      <w:r>
        <w:rPr>
          <w:spacing w:val="-9"/>
        </w:rPr>
        <w:t xml:space="preserve"> </w:t>
      </w:r>
      <w:r>
        <w:rPr>
          <w:spacing w:val="-2"/>
        </w:rPr>
        <w:t>implies</w:t>
      </w:r>
      <w:r>
        <w:rPr>
          <w:spacing w:val="-10"/>
        </w:rPr>
        <w:t xml:space="preserve"> </w:t>
      </w:r>
      <w:r>
        <w:rPr>
          <w:spacing w:val="-2"/>
        </w:rPr>
        <w:t>indirectly</w:t>
      </w:r>
      <w:r>
        <w:rPr>
          <w:spacing w:val="-9"/>
        </w:rPr>
        <w:t xml:space="preserve"> </w:t>
      </w:r>
      <w:r>
        <w:rPr>
          <w:spacing w:val="-2"/>
        </w:rPr>
        <w:t>a</w:t>
      </w:r>
      <w:r>
        <w:rPr>
          <w:spacing w:val="-10"/>
        </w:rPr>
        <w:t xml:space="preserve"> </w:t>
      </w:r>
      <w:r>
        <w:rPr>
          <w:spacing w:val="-2"/>
        </w:rPr>
        <w:t>decrease</w:t>
      </w:r>
      <w:r>
        <w:rPr>
          <w:spacing w:val="-10"/>
        </w:rPr>
        <w:t xml:space="preserve"> </w:t>
      </w:r>
      <w:r>
        <w:rPr>
          <w:spacing w:val="-2"/>
        </w:rPr>
        <w:t>in</w:t>
      </w:r>
      <w:r>
        <w:rPr>
          <w:spacing w:val="-9"/>
        </w:rPr>
        <w:t xml:space="preserve"> </w:t>
      </w:r>
      <w:r>
        <w:rPr>
          <w:spacing w:val="-2"/>
        </w:rPr>
        <w:t xml:space="preserve">satisfac- </w:t>
      </w:r>
      <w:r>
        <w:t xml:space="preserve">tion if the natural process of disengagement is violated and old people are forced into various activities. Thus, the main premise of the activity </w:t>
      </w:r>
      <w:r>
        <w:rPr>
          <w:spacing w:val="-4"/>
        </w:rPr>
        <w:t xml:space="preserve">theory—that activity leads to satisfaction and contentment—was disputed </w:t>
      </w:r>
      <w:r>
        <w:t>by the disengagement theory.</w:t>
      </w:r>
    </w:p>
    <w:p w14:paraId="5FE27C32" w14:textId="77777777" w:rsidR="006E0EA6" w:rsidRDefault="00000000">
      <w:pPr>
        <w:pStyle w:val="BodyText"/>
        <w:spacing w:before="20" w:line="249" w:lineRule="auto"/>
        <w:ind w:left="13" w:right="16" w:firstLine="417"/>
      </w:pPr>
      <w:r>
        <w:t>The disengagement theory not only ran counter to the widely ac- cepted activity theory, but also to the personal values held by many gerontologists, and their wishes for what reality ought to be like—a continuation of their middle-aged, middle-class Western lifestyle. And, additionally, as many gerontologists enter the field of gerontology with a mixed humanistic and scientific</w:t>
      </w:r>
      <w:r>
        <w:rPr>
          <w:spacing w:val="-1"/>
        </w:rPr>
        <w:t xml:space="preserve"> </w:t>
      </w:r>
      <w:r>
        <w:t>approach—having the feeling that old people</w:t>
      </w:r>
      <w:r>
        <w:rPr>
          <w:spacing w:val="-12"/>
        </w:rPr>
        <w:t xml:space="preserve"> </w:t>
      </w:r>
      <w:r>
        <w:t>are</w:t>
      </w:r>
      <w:r>
        <w:rPr>
          <w:spacing w:val="-12"/>
        </w:rPr>
        <w:t xml:space="preserve"> </w:t>
      </w:r>
      <w:r>
        <w:t>treated</w:t>
      </w:r>
      <w:r>
        <w:rPr>
          <w:spacing w:val="-11"/>
        </w:rPr>
        <w:t xml:space="preserve"> </w:t>
      </w:r>
      <w:r>
        <w:t>badly</w:t>
      </w:r>
      <w:r>
        <w:rPr>
          <w:spacing w:val="-12"/>
        </w:rPr>
        <w:t xml:space="preserve"> </w:t>
      </w:r>
      <w:r>
        <w:t>and</w:t>
      </w:r>
      <w:r>
        <w:rPr>
          <w:spacing w:val="-11"/>
        </w:rPr>
        <w:t xml:space="preserve"> </w:t>
      </w:r>
      <w:r>
        <w:t>wanting</w:t>
      </w:r>
      <w:r>
        <w:rPr>
          <w:spacing w:val="-12"/>
        </w:rPr>
        <w:t xml:space="preserve"> </w:t>
      </w:r>
      <w:r>
        <w:t>to</w:t>
      </w:r>
      <w:r>
        <w:rPr>
          <w:spacing w:val="-11"/>
        </w:rPr>
        <w:t xml:space="preserve"> </w:t>
      </w:r>
      <w:r>
        <w:t>study</w:t>
      </w:r>
      <w:r>
        <w:rPr>
          <w:spacing w:val="-12"/>
        </w:rPr>
        <w:t xml:space="preserve"> </w:t>
      </w:r>
      <w:r>
        <w:t>this</w:t>
      </w:r>
      <w:r>
        <w:rPr>
          <w:spacing w:val="-12"/>
        </w:rPr>
        <w:t xml:space="preserve"> </w:t>
      </w:r>
      <w:r>
        <w:t>scientifically—it</w:t>
      </w:r>
      <w:r>
        <w:rPr>
          <w:spacing w:val="-11"/>
        </w:rPr>
        <w:t xml:space="preserve"> </w:t>
      </w:r>
      <w:r>
        <w:t>is</w:t>
      </w:r>
      <w:r>
        <w:rPr>
          <w:spacing w:val="-12"/>
        </w:rPr>
        <w:t xml:space="preserve"> </w:t>
      </w:r>
      <w:r>
        <w:t xml:space="preserve">not </w:t>
      </w:r>
      <w:r>
        <w:rPr>
          <w:spacing w:val="-2"/>
        </w:rPr>
        <w:t>surprising</w:t>
      </w:r>
      <w:r>
        <w:rPr>
          <w:spacing w:val="-8"/>
        </w:rPr>
        <w:t xml:space="preserve"> </w:t>
      </w:r>
      <w:r>
        <w:rPr>
          <w:spacing w:val="-2"/>
        </w:rPr>
        <w:t>that</w:t>
      </w:r>
      <w:r>
        <w:rPr>
          <w:spacing w:val="-8"/>
        </w:rPr>
        <w:t xml:space="preserve"> </w:t>
      </w:r>
      <w:r>
        <w:rPr>
          <w:spacing w:val="-2"/>
        </w:rPr>
        <w:t>the</w:t>
      </w:r>
      <w:r>
        <w:rPr>
          <w:spacing w:val="-8"/>
        </w:rPr>
        <w:t xml:space="preserve"> </w:t>
      </w:r>
      <w:r>
        <w:rPr>
          <w:spacing w:val="-2"/>
        </w:rPr>
        <w:t>theory</w:t>
      </w:r>
      <w:r>
        <w:rPr>
          <w:spacing w:val="-8"/>
        </w:rPr>
        <w:t xml:space="preserve"> </w:t>
      </w:r>
      <w:r>
        <w:rPr>
          <w:spacing w:val="-2"/>
        </w:rPr>
        <w:t>of</w:t>
      </w:r>
      <w:r>
        <w:rPr>
          <w:spacing w:val="-8"/>
        </w:rPr>
        <w:t xml:space="preserve"> </w:t>
      </w:r>
      <w:r>
        <w:rPr>
          <w:spacing w:val="-2"/>
        </w:rPr>
        <w:t>disengagement</w:t>
      </w:r>
      <w:r>
        <w:rPr>
          <w:spacing w:val="-7"/>
        </w:rPr>
        <w:t xml:space="preserve"> </w:t>
      </w:r>
      <w:r>
        <w:rPr>
          <w:spacing w:val="-2"/>
        </w:rPr>
        <w:t>was</w:t>
      </w:r>
      <w:r>
        <w:rPr>
          <w:spacing w:val="-8"/>
        </w:rPr>
        <w:t xml:space="preserve"> </w:t>
      </w:r>
      <w:r>
        <w:rPr>
          <w:spacing w:val="-2"/>
        </w:rPr>
        <w:t>perceived</w:t>
      </w:r>
      <w:r>
        <w:rPr>
          <w:spacing w:val="-8"/>
        </w:rPr>
        <w:t xml:space="preserve"> </w:t>
      </w:r>
      <w:r>
        <w:rPr>
          <w:spacing w:val="-2"/>
        </w:rPr>
        <w:t>as</w:t>
      </w:r>
      <w:r>
        <w:rPr>
          <w:spacing w:val="-8"/>
        </w:rPr>
        <w:t xml:space="preserve"> </w:t>
      </w:r>
      <w:r>
        <w:rPr>
          <w:spacing w:val="-2"/>
        </w:rPr>
        <w:t xml:space="preserve">threatening </w:t>
      </w:r>
      <w:r>
        <w:t xml:space="preserve">and uninviting. From a humanistic point of view, the very word </w:t>
      </w:r>
      <w:r>
        <w:rPr>
          <w:i/>
        </w:rPr>
        <w:t xml:space="preserve">disen- gagement </w:t>
      </w:r>
      <w:r>
        <w:t xml:space="preserve">has negative overtones. Consequently, much time and effort were spent during the 1960s and 1970s to refute or modify the theory </w:t>
      </w:r>
      <w:r>
        <w:rPr>
          <w:spacing w:val="-2"/>
        </w:rPr>
        <w:t xml:space="preserve">theoretically and empirically. The author of this book indeed participated </w:t>
      </w:r>
      <w:r>
        <w:t>in this campaign.</w:t>
      </w:r>
    </w:p>
    <w:p w14:paraId="0EC36FB2" w14:textId="77777777" w:rsidR="006E0EA6" w:rsidRDefault="00000000">
      <w:pPr>
        <w:pStyle w:val="BodyText"/>
        <w:spacing w:before="6" w:line="249" w:lineRule="auto"/>
        <w:ind w:left="13" w:right="16" w:firstLine="417"/>
      </w:pPr>
      <w:r>
        <w:t>A series of modifying or alternative explanations to the empirically observable</w:t>
      </w:r>
      <w:r>
        <w:rPr>
          <w:spacing w:val="-12"/>
        </w:rPr>
        <w:t xml:space="preserve"> </w:t>
      </w:r>
      <w:r>
        <w:t>pattern</w:t>
      </w:r>
      <w:r>
        <w:rPr>
          <w:spacing w:val="-11"/>
        </w:rPr>
        <w:t xml:space="preserve"> </w:t>
      </w:r>
      <w:r>
        <w:t>of</w:t>
      </w:r>
      <w:r>
        <w:rPr>
          <w:spacing w:val="-11"/>
        </w:rPr>
        <w:t xml:space="preserve"> </w:t>
      </w:r>
      <w:r>
        <w:t>disengagement</w:t>
      </w:r>
      <w:r>
        <w:rPr>
          <w:spacing w:val="-11"/>
        </w:rPr>
        <w:t xml:space="preserve"> </w:t>
      </w:r>
      <w:r>
        <w:t>was</w:t>
      </w:r>
      <w:r>
        <w:rPr>
          <w:spacing w:val="-12"/>
        </w:rPr>
        <w:t xml:space="preserve"> </w:t>
      </w:r>
      <w:r>
        <w:t>offered.</w:t>
      </w:r>
      <w:r>
        <w:rPr>
          <w:spacing w:val="-11"/>
        </w:rPr>
        <w:t xml:space="preserve"> </w:t>
      </w:r>
      <w:r>
        <w:t>The</w:t>
      </w:r>
      <w:r>
        <w:rPr>
          <w:spacing w:val="-12"/>
        </w:rPr>
        <w:t xml:space="preserve"> </w:t>
      </w:r>
      <w:r>
        <w:t>theory</w:t>
      </w:r>
      <w:r>
        <w:rPr>
          <w:spacing w:val="-10"/>
        </w:rPr>
        <w:t xml:space="preserve"> </w:t>
      </w:r>
      <w:r>
        <w:t>in</w:t>
      </w:r>
      <w:r>
        <w:rPr>
          <w:spacing w:val="-12"/>
        </w:rPr>
        <w:t xml:space="preserve"> </w:t>
      </w:r>
      <w:r>
        <w:t>its</w:t>
      </w:r>
      <w:r>
        <w:rPr>
          <w:spacing w:val="-11"/>
        </w:rPr>
        <w:t xml:space="preserve"> </w:t>
      </w:r>
      <w:r>
        <w:t xml:space="preserve">origi- </w:t>
      </w:r>
      <w:r>
        <w:rPr>
          <w:spacing w:val="-2"/>
        </w:rPr>
        <w:t>nal</w:t>
      </w:r>
      <w:r>
        <w:rPr>
          <w:spacing w:val="-6"/>
        </w:rPr>
        <w:t xml:space="preserve"> </w:t>
      </w:r>
      <w:r>
        <w:rPr>
          <w:spacing w:val="-2"/>
        </w:rPr>
        <w:t>raw</w:t>
      </w:r>
      <w:r>
        <w:rPr>
          <w:spacing w:val="-7"/>
        </w:rPr>
        <w:t xml:space="preserve"> </w:t>
      </w:r>
      <w:r>
        <w:rPr>
          <w:spacing w:val="-2"/>
        </w:rPr>
        <w:t>shape</w:t>
      </w:r>
      <w:r>
        <w:rPr>
          <w:spacing w:val="-6"/>
        </w:rPr>
        <w:t xml:space="preserve"> </w:t>
      </w:r>
      <w:r>
        <w:rPr>
          <w:spacing w:val="-2"/>
        </w:rPr>
        <w:t>was</w:t>
      </w:r>
      <w:r>
        <w:rPr>
          <w:spacing w:val="-6"/>
        </w:rPr>
        <w:t xml:space="preserve"> </w:t>
      </w:r>
      <w:r>
        <w:rPr>
          <w:spacing w:val="-2"/>
        </w:rPr>
        <w:t>apparently</w:t>
      </w:r>
      <w:r>
        <w:rPr>
          <w:spacing w:val="-6"/>
        </w:rPr>
        <w:t xml:space="preserve"> </w:t>
      </w:r>
      <w:r>
        <w:rPr>
          <w:spacing w:val="-2"/>
        </w:rPr>
        <w:t>unacceptable.</w:t>
      </w:r>
      <w:r>
        <w:rPr>
          <w:spacing w:val="-7"/>
        </w:rPr>
        <w:t xml:space="preserve"> </w:t>
      </w:r>
      <w:r>
        <w:rPr>
          <w:spacing w:val="-2"/>
        </w:rPr>
        <w:t>As</w:t>
      </w:r>
      <w:r>
        <w:rPr>
          <w:spacing w:val="-6"/>
        </w:rPr>
        <w:t xml:space="preserve"> </w:t>
      </w:r>
      <w:r>
        <w:rPr>
          <w:spacing w:val="-2"/>
        </w:rPr>
        <w:t>the</w:t>
      </w:r>
      <w:r>
        <w:rPr>
          <w:spacing w:val="-6"/>
        </w:rPr>
        <w:t xml:space="preserve"> </w:t>
      </w:r>
      <w:r>
        <w:rPr>
          <w:spacing w:val="-2"/>
        </w:rPr>
        <w:t>empirical</w:t>
      </w:r>
      <w:r>
        <w:rPr>
          <w:spacing w:val="-7"/>
        </w:rPr>
        <w:t xml:space="preserve"> </w:t>
      </w:r>
      <w:r>
        <w:rPr>
          <w:spacing w:val="-2"/>
        </w:rPr>
        <w:t>data</w:t>
      </w:r>
      <w:r>
        <w:rPr>
          <w:spacing w:val="-6"/>
        </w:rPr>
        <w:t xml:space="preserve"> </w:t>
      </w:r>
      <w:r>
        <w:rPr>
          <w:spacing w:val="-2"/>
        </w:rPr>
        <w:t xml:space="preserve">neither </w:t>
      </w:r>
      <w:r>
        <w:t xml:space="preserve">supported, nor totally refuted the theory (which was also the problem </w:t>
      </w:r>
      <w:r>
        <w:rPr>
          <w:spacing w:val="-2"/>
        </w:rPr>
        <w:t>with</w:t>
      </w:r>
      <w:r>
        <w:rPr>
          <w:spacing w:val="-7"/>
        </w:rPr>
        <w:t xml:space="preserve"> </w:t>
      </w:r>
      <w:r>
        <w:rPr>
          <w:spacing w:val="-2"/>
        </w:rPr>
        <w:t>the</w:t>
      </w:r>
      <w:r>
        <w:rPr>
          <w:spacing w:val="-6"/>
        </w:rPr>
        <w:t xml:space="preserve"> </w:t>
      </w:r>
      <w:r>
        <w:rPr>
          <w:spacing w:val="-2"/>
        </w:rPr>
        <w:t>theory</w:t>
      </w:r>
      <w:r>
        <w:rPr>
          <w:spacing w:val="-7"/>
        </w:rPr>
        <w:t xml:space="preserve"> </w:t>
      </w:r>
      <w:r>
        <w:rPr>
          <w:spacing w:val="-2"/>
        </w:rPr>
        <w:t>of</w:t>
      </w:r>
      <w:r>
        <w:rPr>
          <w:spacing w:val="-6"/>
        </w:rPr>
        <w:t xml:space="preserve"> </w:t>
      </w:r>
      <w:r>
        <w:rPr>
          <w:spacing w:val="-2"/>
        </w:rPr>
        <w:t>activity),</w:t>
      </w:r>
      <w:r>
        <w:rPr>
          <w:spacing w:val="-7"/>
        </w:rPr>
        <w:t xml:space="preserve"> </w:t>
      </w:r>
      <w:r>
        <w:rPr>
          <w:spacing w:val="-2"/>
        </w:rPr>
        <w:t>the</w:t>
      </w:r>
      <w:r>
        <w:rPr>
          <w:spacing w:val="-6"/>
        </w:rPr>
        <w:t xml:space="preserve"> </w:t>
      </w:r>
      <w:r>
        <w:rPr>
          <w:spacing w:val="-2"/>
        </w:rPr>
        <w:t>theory</w:t>
      </w:r>
      <w:r>
        <w:rPr>
          <w:spacing w:val="-7"/>
        </w:rPr>
        <w:t xml:space="preserve"> </w:t>
      </w:r>
      <w:r>
        <w:rPr>
          <w:spacing w:val="-2"/>
        </w:rPr>
        <w:t>could</w:t>
      </w:r>
      <w:r>
        <w:rPr>
          <w:spacing w:val="-6"/>
        </w:rPr>
        <w:t xml:space="preserve"> </w:t>
      </w:r>
      <w:r>
        <w:rPr>
          <w:spacing w:val="-2"/>
        </w:rPr>
        <w:t>be</w:t>
      </w:r>
      <w:r>
        <w:rPr>
          <w:spacing w:val="-7"/>
        </w:rPr>
        <w:t xml:space="preserve"> </w:t>
      </w:r>
      <w:r>
        <w:rPr>
          <w:spacing w:val="-2"/>
        </w:rPr>
        <w:t>disarmed</w:t>
      </w:r>
      <w:r>
        <w:rPr>
          <w:spacing w:val="-7"/>
        </w:rPr>
        <w:t xml:space="preserve"> </w:t>
      </w:r>
      <w:r>
        <w:rPr>
          <w:spacing w:val="-2"/>
        </w:rPr>
        <w:t>by</w:t>
      </w:r>
      <w:r>
        <w:rPr>
          <w:spacing w:val="-6"/>
        </w:rPr>
        <w:t xml:space="preserve"> </w:t>
      </w:r>
      <w:r>
        <w:rPr>
          <w:spacing w:val="-2"/>
        </w:rPr>
        <w:t xml:space="preserve">modification. </w:t>
      </w:r>
      <w:r>
        <w:t>Cumming</w:t>
      </w:r>
      <w:r>
        <w:rPr>
          <w:spacing w:val="-2"/>
        </w:rPr>
        <w:t xml:space="preserve"> </w:t>
      </w:r>
      <w:r>
        <w:t>(1963)</w:t>
      </w:r>
      <w:r>
        <w:rPr>
          <w:spacing w:val="-2"/>
        </w:rPr>
        <w:t xml:space="preserve"> </w:t>
      </w:r>
      <w:r>
        <w:t>herself</w:t>
      </w:r>
      <w:r>
        <w:rPr>
          <w:spacing w:val="-2"/>
        </w:rPr>
        <w:t xml:space="preserve"> </w:t>
      </w:r>
      <w:r>
        <w:t>modified</w:t>
      </w:r>
      <w:r>
        <w:rPr>
          <w:spacing w:val="-2"/>
        </w:rPr>
        <w:t xml:space="preserve"> </w:t>
      </w:r>
      <w:r>
        <w:t>the</w:t>
      </w:r>
      <w:r>
        <w:rPr>
          <w:spacing w:val="-2"/>
        </w:rPr>
        <w:t xml:space="preserve"> </w:t>
      </w:r>
      <w:r>
        <w:t>theory</w:t>
      </w:r>
      <w:r>
        <w:rPr>
          <w:spacing w:val="-4"/>
        </w:rPr>
        <w:t xml:space="preserve"> </w:t>
      </w:r>
      <w:r>
        <w:t>by</w:t>
      </w:r>
      <w:r>
        <w:rPr>
          <w:spacing w:val="-2"/>
        </w:rPr>
        <w:t xml:space="preserve"> </w:t>
      </w:r>
      <w:r>
        <w:t>stating</w:t>
      </w:r>
      <w:r>
        <w:rPr>
          <w:spacing w:val="-2"/>
        </w:rPr>
        <w:t xml:space="preserve"> </w:t>
      </w:r>
      <w:r>
        <w:t>that</w:t>
      </w:r>
      <w:r>
        <w:rPr>
          <w:spacing w:val="-2"/>
        </w:rPr>
        <w:t xml:space="preserve"> </w:t>
      </w:r>
      <w:r>
        <w:t>the</w:t>
      </w:r>
      <w:r>
        <w:rPr>
          <w:spacing w:val="-2"/>
        </w:rPr>
        <w:t xml:space="preserve"> </w:t>
      </w:r>
      <w:r>
        <w:t>process of disengagement is not universal but dependent on personality types.</w:t>
      </w:r>
    </w:p>
    <w:p w14:paraId="7AA0B7DB" w14:textId="77777777" w:rsidR="006E0EA6" w:rsidRDefault="00000000">
      <w:pPr>
        <w:pStyle w:val="BodyText"/>
        <w:spacing w:line="249" w:lineRule="auto"/>
        <w:ind w:left="13" w:right="19" w:firstLine="417"/>
      </w:pPr>
      <w:r>
        <w:t>All three hypotheses mentioned above have been the target of re- search</w:t>
      </w:r>
      <w:r>
        <w:rPr>
          <w:spacing w:val="-2"/>
        </w:rPr>
        <w:t xml:space="preserve"> </w:t>
      </w:r>
      <w:r>
        <w:t>for</w:t>
      </w:r>
      <w:r>
        <w:rPr>
          <w:spacing w:val="-2"/>
        </w:rPr>
        <w:t xml:space="preserve"> </w:t>
      </w:r>
      <w:r>
        <w:t>many</w:t>
      </w:r>
      <w:r>
        <w:rPr>
          <w:spacing w:val="-1"/>
        </w:rPr>
        <w:t xml:space="preserve"> </w:t>
      </w:r>
      <w:r>
        <w:t>gerontologists.</w:t>
      </w:r>
      <w:r>
        <w:rPr>
          <w:spacing w:val="-1"/>
        </w:rPr>
        <w:t xml:space="preserve"> </w:t>
      </w:r>
      <w:r>
        <w:t>Everyone</w:t>
      </w:r>
      <w:r>
        <w:rPr>
          <w:spacing w:val="-1"/>
        </w:rPr>
        <w:t xml:space="preserve"> </w:t>
      </w:r>
      <w:r>
        <w:t>seems</w:t>
      </w:r>
      <w:r>
        <w:rPr>
          <w:spacing w:val="-3"/>
        </w:rPr>
        <w:t xml:space="preserve"> </w:t>
      </w:r>
      <w:r>
        <w:t>to</w:t>
      </w:r>
      <w:r>
        <w:rPr>
          <w:spacing w:val="-1"/>
        </w:rPr>
        <w:t xml:space="preserve"> </w:t>
      </w:r>
      <w:r>
        <w:t>agree</w:t>
      </w:r>
      <w:r>
        <w:rPr>
          <w:spacing w:val="-1"/>
        </w:rPr>
        <w:t xml:space="preserve"> </w:t>
      </w:r>
      <w:r>
        <w:t>with</w:t>
      </w:r>
      <w:r>
        <w:rPr>
          <w:spacing w:val="-3"/>
        </w:rPr>
        <w:t xml:space="preserve"> </w:t>
      </w:r>
      <w:r>
        <w:t>the</w:t>
      </w:r>
      <w:r>
        <w:rPr>
          <w:spacing w:val="-1"/>
        </w:rPr>
        <w:t xml:space="preserve"> </w:t>
      </w:r>
      <w:r>
        <w:rPr>
          <w:spacing w:val="-2"/>
        </w:rPr>
        <w:t>state-</w:t>
      </w:r>
    </w:p>
    <w:p w14:paraId="02BA559B" w14:textId="77777777" w:rsidR="006E0EA6" w:rsidRDefault="006E0EA6">
      <w:pPr>
        <w:pStyle w:val="BodyText"/>
        <w:spacing w:line="249" w:lineRule="auto"/>
        <w:sectPr w:rsidR="006E0EA6">
          <w:headerReference w:type="even" r:id="rId15"/>
          <w:headerReference w:type="default" r:id="rId16"/>
          <w:pgSz w:w="7920" w:h="12590"/>
          <w:pgMar w:top="1220" w:right="720" w:bottom="280" w:left="720" w:header="691" w:footer="0" w:gutter="0"/>
          <w:pgNumType w:start="32"/>
          <w:cols w:space="720"/>
        </w:sectPr>
      </w:pPr>
    </w:p>
    <w:p w14:paraId="4172D754" w14:textId="77777777" w:rsidR="006E0EA6" w:rsidRDefault="00000000">
      <w:pPr>
        <w:pStyle w:val="BodyText"/>
        <w:spacing w:before="95" w:line="256" w:lineRule="auto"/>
        <w:ind w:left="13" w:right="14"/>
      </w:pPr>
      <w:r>
        <w:lastRenderedPageBreak/>
        <w:t>ment</w:t>
      </w:r>
      <w:r>
        <w:rPr>
          <w:spacing w:val="-7"/>
        </w:rPr>
        <w:t xml:space="preserve"> </w:t>
      </w:r>
      <w:r>
        <w:t>that</w:t>
      </w:r>
      <w:r>
        <w:rPr>
          <w:spacing w:val="-5"/>
        </w:rPr>
        <w:t xml:space="preserve"> </w:t>
      </w:r>
      <w:r>
        <w:t>Western</w:t>
      </w:r>
      <w:r>
        <w:rPr>
          <w:spacing w:val="-7"/>
        </w:rPr>
        <w:t xml:space="preserve"> </w:t>
      </w:r>
      <w:r>
        <w:t>societies</w:t>
      </w:r>
      <w:r>
        <w:rPr>
          <w:spacing w:val="-7"/>
        </w:rPr>
        <w:t xml:space="preserve"> </w:t>
      </w:r>
      <w:r>
        <w:t>reject</w:t>
      </w:r>
      <w:r>
        <w:rPr>
          <w:spacing w:val="-5"/>
        </w:rPr>
        <w:t xml:space="preserve"> </w:t>
      </w:r>
      <w:r>
        <w:t>old</w:t>
      </w:r>
      <w:r>
        <w:rPr>
          <w:spacing w:val="-7"/>
        </w:rPr>
        <w:t xml:space="preserve"> </w:t>
      </w:r>
      <w:r>
        <w:t>people.</w:t>
      </w:r>
      <w:r>
        <w:rPr>
          <w:spacing w:val="-5"/>
        </w:rPr>
        <w:t xml:space="preserve"> </w:t>
      </w:r>
      <w:r>
        <w:t>This</w:t>
      </w:r>
      <w:r>
        <w:rPr>
          <w:spacing w:val="-7"/>
        </w:rPr>
        <w:t xml:space="preserve"> </w:t>
      </w:r>
      <w:r>
        <w:t>agreement</w:t>
      </w:r>
      <w:r>
        <w:rPr>
          <w:spacing w:val="-7"/>
        </w:rPr>
        <w:t xml:space="preserve"> </w:t>
      </w:r>
      <w:r>
        <w:t>is</w:t>
      </w:r>
      <w:r>
        <w:rPr>
          <w:spacing w:val="-5"/>
        </w:rPr>
        <w:t xml:space="preserve"> </w:t>
      </w:r>
      <w:r>
        <w:t>also</w:t>
      </w:r>
      <w:r>
        <w:rPr>
          <w:spacing w:val="-7"/>
        </w:rPr>
        <w:t xml:space="preserve"> </w:t>
      </w:r>
      <w:r>
        <w:t xml:space="preserve">the only indisputable support for the disengagement theory. The second </w:t>
      </w:r>
      <w:r>
        <w:rPr>
          <w:spacing w:val="-4"/>
        </w:rPr>
        <w:t>hypothesis,</w:t>
      </w:r>
      <w:r>
        <w:rPr>
          <w:spacing w:val="-8"/>
        </w:rPr>
        <w:t xml:space="preserve"> </w:t>
      </w:r>
      <w:r>
        <w:rPr>
          <w:spacing w:val="-4"/>
        </w:rPr>
        <w:t>which</w:t>
      </w:r>
      <w:r>
        <w:rPr>
          <w:spacing w:val="-8"/>
        </w:rPr>
        <w:t xml:space="preserve"> </w:t>
      </w:r>
      <w:r>
        <w:rPr>
          <w:spacing w:val="-4"/>
        </w:rPr>
        <w:t>states</w:t>
      </w:r>
      <w:r>
        <w:rPr>
          <w:spacing w:val="-7"/>
        </w:rPr>
        <w:t xml:space="preserve"> </w:t>
      </w:r>
      <w:r>
        <w:rPr>
          <w:spacing w:val="-4"/>
        </w:rPr>
        <w:t>that</w:t>
      </w:r>
      <w:r>
        <w:rPr>
          <w:spacing w:val="-8"/>
        </w:rPr>
        <w:t xml:space="preserve"> </w:t>
      </w:r>
      <w:r>
        <w:rPr>
          <w:spacing w:val="-4"/>
        </w:rPr>
        <w:t>the</w:t>
      </w:r>
      <w:r>
        <w:rPr>
          <w:spacing w:val="-7"/>
        </w:rPr>
        <w:t xml:space="preserve"> </w:t>
      </w:r>
      <w:r>
        <w:rPr>
          <w:spacing w:val="-4"/>
        </w:rPr>
        <w:t>individual</w:t>
      </w:r>
      <w:r>
        <w:rPr>
          <w:spacing w:val="-8"/>
        </w:rPr>
        <w:t xml:space="preserve"> </w:t>
      </w:r>
      <w:r>
        <w:rPr>
          <w:spacing w:val="-4"/>
        </w:rPr>
        <w:t>disengages</w:t>
      </w:r>
      <w:r>
        <w:rPr>
          <w:spacing w:val="-7"/>
        </w:rPr>
        <w:t xml:space="preserve"> </w:t>
      </w:r>
      <w:r>
        <w:rPr>
          <w:spacing w:val="-4"/>
        </w:rPr>
        <w:t>socially</w:t>
      </w:r>
      <w:r>
        <w:rPr>
          <w:spacing w:val="-8"/>
        </w:rPr>
        <w:t xml:space="preserve"> </w:t>
      </w:r>
      <w:r>
        <w:rPr>
          <w:spacing w:val="-4"/>
        </w:rPr>
        <w:t>and</w:t>
      </w:r>
      <w:r>
        <w:rPr>
          <w:spacing w:val="-8"/>
        </w:rPr>
        <w:t xml:space="preserve"> </w:t>
      </w:r>
      <w:r>
        <w:rPr>
          <w:spacing w:val="-4"/>
        </w:rPr>
        <w:t xml:space="preserve">psycho- </w:t>
      </w:r>
      <w:r>
        <w:t>logically,</w:t>
      </w:r>
      <w:r>
        <w:rPr>
          <w:spacing w:val="-6"/>
        </w:rPr>
        <w:t xml:space="preserve"> </w:t>
      </w:r>
      <w:r>
        <w:t>has</w:t>
      </w:r>
      <w:r>
        <w:rPr>
          <w:spacing w:val="-4"/>
        </w:rPr>
        <w:t xml:space="preserve"> </w:t>
      </w:r>
      <w:r>
        <w:t>been</w:t>
      </w:r>
      <w:r>
        <w:rPr>
          <w:spacing w:val="-6"/>
        </w:rPr>
        <w:t xml:space="preserve"> </w:t>
      </w:r>
      <w:r>
        <w:t>dismissed</w:t>
      </w:r>
      <w:r>
        <w:rPr>
          <w:spacing w:val="-4"/>
        </w:rPr>
        <w:t xml:space="preserve"> </w:t>
      </w:r>
      <w:r>
        <w:t>by</w:t>
      </w:r>
      <w:r>
        <w:rPr>
          <w:spacing w:val="-6"/>
        </w:rPr>
        <w:t xml:space="preserve"> </w:t>
      </w:r>
      <w:r>
        <w:t>almost</w:t>
      </w:r>
      <w:r>
        <w:rPr>
          <w:spacing w:val="-4"/>
        </w:rPr>
        <w:t xml:space="preserve"> </w:t>
      </w:r>
      <w:r>
        <w:t>every</w:t>
      </w:r>
      <w:r>
        <w:rPr>
          <w:spacing w:val="-6"/>
        </w:rPr>
        <w:t xml:space="preserve"> </w:t>
      </w:r>
      <w:r>
        <w:t>gerontologist.</w:t>
      </w:r>
      <w:r>
        <w:rPr>
          <w:spacing w:val="-4"/>
        </w:rPr>
        <w:t xml:space="preserve"> </w:t>
      </w:r>
      <w:r>
        <w:t>Most</w:t>
      </w:r>
      <w:r>
        <w:rPr>
          <w:spacing w:val="-6"/>
        </w:rPr>
        <w:t xml:space="preserve"> </w:t>
      </w:r>
      <w:r>
        <w:t xml:space="preserve">geron- tologists, including the author of this book, agreed that individual </w:t>
      </w:r>
      <w:r>
        <w:rPr>
          <w:spacing w:val="-4"/>
        </w:rPr>
        <w:t xml:space="preserve">disengagement was non-existent, and even if some “disengagement behav- </w:t>
      </w:r>
      <w:r>
        <w:t>ior”</w:t>
      </w:r>
      <w:r>
        <w:rPr>
          <w:spacing w:val="-7"/>
        </w:rPr>
        <w:t xml:space="preserve"> </w:t>
      </w:r>
      <w:r>
        <w:t>existed,</w:t>
      </w:r>
      <w:r>
        <w:rPr>
          <w:spacing w:val="-6"/>
        </w:rPr>
        <w:t xml:space="preserve"> </w:t>
      </w:r>
      <w:r>
        <w:t>it</w:t>
      </w:r>
      <w:r>
        <w:rPr>
          <w:spacing w:val="-7"/>
        </w:rPr>
        <w:t xml:space="preserve"> </w:t>
      </w:r>
      <w:r>
        <w:t>was</w:t>
      </w:r>
      <w:r>
        <w:rPr>
          <w:spacing w:val="-7"/>
        </w:rPr>
        <w:t xml:space="preserve"> </w:t>
      </w:r>
      <w:r>
        <w:t>dependent</w:t>
      </w:r>
      <w:r>
        <w:rPr>
          <w:spacing w:val="-7"/>
        </w:rPr>
        <w:t xml:space="preserve"> </w:t>
      </w:r>
      <w:r>
        <w:t>on</w:t>
      </w:r>
      <w:r>
        <w:rPr>
          <w:spacing w:val="-6"/>
        </w:rPr>
        <w:t xml:space="preserve"> </w:t>
      </w:r>
      <w:r>
        <w:t>something</w:t>
      </w:r>
      <w:r>
        <w:rPr>
          <w:spacing w:val="-7"/>
        </w:rPr>
        <w:t xml:space="preserve"> </w:t>
      </w:r>
      <w:r>
        <w:t>other</w:t>
      </w:r>
      <w:r>
        <w:rPr>
          <w:spacing w:val="-7"/>
        </w:rPr>
        <w:t xml:space="preserve"> </w:t>
      </w:r>
      <w:r>
        <w:t>than</w:t>
      </w:r>
      <w:r>
        <w:rPr>
          <w:spacing w:val="-6"/>
        </w:rPr>
        <w:t xml:space="preserve"> </w:t>
      </w:r>
      <w:r>
        <w:t>an</w:t>
      </w:r>
      <w:r>
        <w:rPr>
          <w:spacing w:val="-7"/>
        </w:rPr>
        <w:t xml:space="preserve"> </w:t>
      </w:r>
      <w:r>
        <w:t>intrinsic</w:t>
      </w:r>
      <w:r>
        <w:rPr>
          <w:spacing w:val="-7"/>
        </w:rPr>
        <w:t xml:space="preserve"> </w:t>
      </w:r>
      <w:r>
        <w:t>drive to disengage (Desroches &amp; Kaiman, 1964; Videbeck &amp; Knox, 1965; Kap- nick, et al., 1968; Palmore, 1968; Thomae, 1969; Tornstam, 1973).</w:t>
      </w:r>
    </w:p>
    <w:p w14:paraId="6DBB77F3" w14:textId="77777777" w:rsidR="006E0EA6" w:rsidRDefault="00000000">
      <w:pPr>
        <w:pStyle w:val="BodyText"/>
        <w:spacing w:line="256" w:lineRule="auto"/>
        <w:ind w:left="13" w:right="15" w:firstLine="417"/>
      </w:pPr>
      <w:r>
        <w:t>Many</w:t>
      </w:r>
      <w:r>
        <w:rPr>
          <w:spacing w:val="-10"/>
        </w:rPr>
        <w:t xml:space="preserve"> </w:t>
      </w:r>
      <w:r>
        <w:t>gerontologists</w:t>
      </w:r>
      <w:r>
        <w:rPr>
          <w:spacing w:val="-9"/>
        </w:rPr>
        <w:t xml:space="preserve"> </w:t>
      </w:r>
      <w:r>
        <w:t>have</w:t>
      </w:r>
      <w:r>
        <w:rPr>
          <w:spacing w:val="-10"/>
        </w:rPr>
        <w:t xml:space="preserve"> </w:t>
      </w:r>
      <w:r>
        <w:t>been</w:t>
      </w:r>
      <w:r>
        <w:rPr>
          <w:spacing w:val="-9"/>
        </w:rPr>
        <w:t xml:space="preserve"> </w:t>
      </w:r>
      <w:r>
        <w:t>particularly</w:t>
      </w:r>
      <w:r>
        <w:rPr>
          <w:spacing w:val="-10"/>
        </w:rPr>
        <w:t xml:space="preserve"> </w:t>
      </w:r>
      <w:r>
        <w:t>interested</w:t>
      </w:r>
      <w:r>
        <w:rPr>
          <w:spacing w:val="-10"/>
        </w:rPr>
        <w:t xml:space="preserve"> </w:t>
      </w:r>
      <w:r>
        <w:t>in</w:t>
      </w:r>
      <w:r>
        <w:rPr>
          <w:spacing w:val="-9"/>
        </w:rPr>
        <w:t xml:space="preserve"> </w:t>
      </w:r>
      <w:r>
        <w:t>testing</w:t>
      </w:r>
      <w:r>
        <w:rPr>
          <w:spacing w:val="-10"/>
        </w:rPr>
        <w:t xml:space="preserve"> </w:t>
      </w:r>
      <w:r>
        <w:t>the third</w:t>
      </w:r>
      <w:r>
        <w:rPr>
          <w:spacing w:val="-3"/>
        </w:rPr>
        <w:t xml:space="preserve"> </w:t>
      </w:r>
      <w:r>
        <w:t>hypothesis</w:t>
      </w:r>
      <w:r>
        <w:rPr>
          <w:spacing w:val="-2"/>
        </w:rPr>
        <w:t xml:space="preserve"> </w:t>
      </w:r>
      <w:r>
        <w:t>and</w:t>
      </w:r>
      <w:r>
        <w:rPr>
          <w:spacing w:val="-3"/>
        </w:rPr>
        <w:t xml:space="preserve"> </w:t>
      </w:r>
      <w:r>
        <w:t>focusing</w:t>
      </w:r>
      <w:r>
        <w:rPr>
          <w:spacing w:val="-2"/>
        </w:rPr>
        <w:t xml:space="preserve"> </w:t>
      </w:r>
      <w:r>
        <w:t>the</w:t>
      </w:r>
      <w:r>
        <w:rPr>
          <w:spacing w:val="-3"/>
        </w:rPr>
        <w:t xml:space="preserve"> </w:t>
      </w:r>
      <w:r>
        <w:t>causes</w:t>
      </w:r>
      <w:r>
        <w:rPr>
          <w:spacing w:val="-3"/>
        </w:rPr>
        <w:t xml:space="preserve"> </w:t>
      </w:r>
      <w:r>
        <w:t>of</w:t>
      </w:r>
      <w:r>
        <w:rPr>
          <w:spacing w:val="-2"/>
        </w:rPr>
        <w:t xml:space="preserve"> </w:t>
      </w:r>
      <w:r>
        <w:t>life</w:t>
      </w:r>
      <w:r>
        <w:rPr>
          <w:spacing w:val="-3"/>
        </w:rPr>
        <w:t xml:space="preserve"> </w:t>
      </w:r>
      <w:r>
        <w:t>satisfaction</w:t>
      </w:r>
      <w:r>
        <w:rPr>
          <w:spacing w:val="-2"/>
        </w:rPr>
        <w:t xml:space="preserve"> </w:t>
      </w:r>
      <w:r>
        <w:t>and</w:t>
      </w:r>
      <w:r>
        <w:rPr>
          <w:spacing w:val="-3"/>
        </w:rPr>
        <w:t xml:space="preserve"> </w:t>
      </w:r>
      <w:r>
        <w:t>content- ment</w:t>
      </w:r>
      <w:r>
        <w:rPr>
          <w:spacing w:val="-1"/>
        </w:rPr>
        <w:t xml:space="preserve"> </w:t>
      </w:r>
      <w:r>
        <w:t>in</w:t>
      </w:r>
      <w:r>
        <w:rPr>
          <w:spacing w:val="-2"/>
        </w:rPr>
        <w:t xml:space="preserve"> </w:t>
      </w:r>
      <w:r>
        <w:t>old</w:t>
      </w:r>
      <w:r>
        <w:rPr>
          <w:spacing w:val="-1"/>
        </w:rPr>
        <w:t xml:space="preserve"> </w:t>
      </w:r>
      <w:r>
        <w:t>age—activity,</w:t>
      </w:r>
      <w:r>
        <w:rPr>
          <w:spacing w:val="-2"/>
        </w:rPr>
        <w:t xml:space="preserve"> </w:t>
      </w:r>
      <w:r>
        <w:t>disengagement,</w:t>
      </w:r>
      <w:r>
        <w:rPr>
          <w:spacing w:val="-1"/>
        </w:rPr>
        <w:t xml:space="preserve"> </w:t>
      </w:r>
      <w:r>
        <w:t>or</w:t>
      </w:r>
      <w:r>
        <w:rPr>
          <w:spacing w:val="-2"/>
        </w:rPr>
        <w:t xml:space="preserve"> </w:t>
      </w:r>
      <w:r>
        <w:t>something</w:t>
      </w:r>
      <w:r>
        <w:rPr>
          <w:spacing w:val="-1"/>
        </w:rPr>
        <w:t xml:space="preserve"> </w:t>
      </w:r>
      <w:r>
        <w:t>else.</w:t>
      </w:r>
      <w:r>
        <w:rPr>
          <w:spacing w:val="-2"/>
        </w:rPr>
        <w:t xml:space="preserve"> </w:t>
      </w:r>
      <w:r>
        <w:t>Lowenthal and</w:t>
      </w:r>
      <w:r>
        <w:rPr>
          <w:spacing w:val="-1"/>
        </w:rPr>
        <w:t xml:space="preserve"> </w:t>
      </w:r>
      <w:r>
        <w:t>Boler</w:t>
      </w:r>
      <w:r>
        <w:rPr>
          <w:spacing w:val="-2"/>
        </w:rPr>
        <w:t xml:space="preserve"> </w:t>
      </w:r>
      <w:r>
        <w:t>(1965)</w:t>
      </w:r>
      <w:r>
        <w:rPr>
          <w:spacing w:val="-1"/>
        </w:rPr>
        <w:t xml:space="preserve"> </w:t>
      </w:r>
      <w:r>
        <w:t>argued,</w:t>
      </w:r>
      <w:r>
        <w:rPr>
          <w:spacing w:val="-1"/>
        </w:rPr>
        <w:t xml:space="preserve"> </w:t>
      </w:r>
      <w:r>
        <w:t>for</w:t>
      </w:r>
      <w:r>
        <w:rPr>
          <w:spacing w:val="-2"/>
        </w:rPr>
        <w:t xml:space="preserve"> </w:t>
      </w:r>
      <w:r>
        <w:t>example,</w:t>
      </w:r>
      <w:r>
        <w:rPr>
          <w:spacing w:val="-1"/>
        </w:rPr>
        <w:t xml:space="preserve"> </w:t>
      </w:r>
      <w:r>
        <w:t>that</w:t>
      </w:r>
      <w:r>
        <w:rPr>
          <w:spacing w:val="-2"/>
        </w:rPr>
        <w:t xml:space="preserve"> </w:t>
      </w:r>
      <w:r>
        <w:t>the</w:t>
      </w:r>
      <w:r>
        <w:rPr>
          <w:spacing w:val="-1"/>
        </w:rPr>
        <w:t xml:space="preserve"> </w:t>
      </w:r>
      <w:r>
        <w:t>lack</w:t>
      </w:r>
      <w:r>
        <w:rPr>
          <w:spacing w:val="-1"/>
        </w:rPr>
        <w:t xml:space="preserve"> </w:t>
      </w:r>
      <w:r>
        <w:t>of</w:t>
      </w:r>
      <w:r>
        <w:rPr>
          <w:spacing w:val="-2"/>
        </w:rPr>
        <w:t xml:space="preserve"> </w:t>
      </w:r>
      <w:r>
        <w:t>sufficient</w:t>
      </w:r>
      <w:r>
        <w:rPr>
          <w:spacing w:val="-1"/>
        </w:rPr>
        <w:t xml:space="preserve"> </w:t>
      </w:r>
      <w:r>
        <w:t>support for</w:t>
      </w:r>
      <w:r>
        <w:rPr>
          <w:spacing w:val="-12"/>
        </w:rPr>
        <w:t xml:space="preserve"> </w:t>
      </w:r>
      <w:r>
        <w:t>the</w:t>
      </w:r>
      <w:r>
        <w:rPr>
          <w:spacing w:val="-12"/>
        </w:rPr>
        <w:t xml:space="preserve"> </w:t>
      </w:r>
      <w:r>
        <w:t>hypothesis</w:t>
      </w:r>
      <w:r>
        <w:rPr>
          <w:spacing w:val="-11"/>
        </w:rPr>
        <w:t xml:space="preserve"> </w:t>
      </w:r>
      <w:r>
        <w:t>that</w:t>
      </w:r>
      <w:r>
        <w:rPr>
          <w:spacing w:val="-12"/>
        </w:rPr>
        <w:t xml:space="preserve"> </w:t>
      </w:r>
      <w:r>
        <w:t>activity</w:t>
      </w:r>
      <w:r>
        <w:rPr>
          <w:spacing w:val="-11"/>
        </w:rPr>
        <w:t xml:space="preserve"> </w:t>
      </w:r>
      <w:r>
        <w:t>leads</w:t>
      </w:r>
      <w:r>
        <w:rPr>
          <w:spacing w:val="-12"/>
        </w:rPr>
        <w:t xml:space="preserve"> </w:t>
      </w:r>
      <w:r>
        <w:t>to</w:t>
      </w:r>
      <w:r>
        <w:rPr>
          <w:spacing w:val="-11"/>
        </w:rPr>
        <w:t xml:space="preserve"> </w:t>
      </w:r>
      <w:r>
        <w:t>well-being</w:t>
      </w:r>
      <w:r>
        <w:rPr>
          <w:spacing w:val="-12"/>
        </w:rPr>
        <w:t xml:space="preserve"> </w:t>
      </w:r>
      <w:r>
        <w:t>and</w:t>
      </w:r>
      <w:r>
        <w:rPr>
          <w:spacing w:val="-12"/>
        </w:rPr>
        <w:t xml:space="preserve"> </w:t>
      </w:r>
      <w:r>
        <w:t>contentment</w:t>
      </w:r>
      <w:r>
        <w:rPr>
          <w:spacing w:val="-11"/>
        </w:rPr>
        <w:t xml:space="preserve"> </w:t>
      </w:r>
      <w:r>
        <w:t>must be</w:t>
      </w:r>
      <w:r>
        <w:rPr>
          <w:spacing w:val="-12"/>
        </w:rPr>
        <w:t xml:space="preserve"> </w:t>
      </w:r>
      <w:r>
        <w:t>understood</w:t>
      </w:r>
      <w:r>
        <w:rPr>
          <w:spacing w:val="-12"/>
        </w:rPr>
        <w:t xml:space="preserve"> </w:t>
      </w:r>
      <w:r>
        <w:t>in</w:t>
      </w:r>
      <w:r>
        <w:rPr>
          <w:spacing w:val="-11"/>
        </w:rPr>
        <w:t xml:space="preserve"> </w:t>
      </w:r>
      <w:r>
        <w:t>terms</w:t>
      </w:r>
      <w:r>
        <w:rPr>
          <w:spacing w:val="-12"/>
        </w:rPr>
        <w:t xml:space="preserve"> </w:t>
      </w:r>
      <w:r>
        <w:t>of</w:t>
      </w:r>
      <w:r>
        <w:rPr>
          <w:spacing w:val="-11"/>
        </w:rPr>
        <w:t xml:space="preserve"> </w:t>
      </w:r>
      <w:r>
        <w:rPr>
          <w:i/>
        </w:rPr>
        <w:t>deprivation</w:t>
      </w:r>
      <w:r>
        <w:t>.</w:t>
      </w:r>
      <w:r>
        <w:rPr>
          <w:spacing w:val="-12"/>
        </w:rPr>
        <w:t xml:space="preserve"> </w:t>
      </w:r>
      <w:r>
        <w:t>A</w:t>
      </w:r>
      <w:r>
        <w:rPr>
          <w:spacing w:val="-11"/>
        </w:rPr>
        <w:t xml:space="preserve"> </w:t>
      </w:r>
      <w:r>
        <w:t>voluntary</w:t>
      </w:r>
      <w:r>
        <w:rPr>
          <w:spacing w:val="-12"/>
        </w:rPr>
        <w:t xml:space="preserve"> </w:t>
      </w:r>
      <w:r>
        <w:t>reduction</w:t>
      </w:r>
      <w:r>
        <w:rPr>
          <w:spacing w:val="-12"/>
        </w:rPr>
        <w:t xml:space="preserve"> </w:t>
      </w:r>
      <w:r>
        <w:t>of</w:t>
      </w:r>
      <w:r>
        <w:rPr>
          <w:spacing w:val="-11"/>
        </w:rPr>
        <w:t xml:space="preserve"> </w:t>
      </w:r>
      <w:r>
        <w:t>the</w:t>
      </w:r>
      <w:r>
        <w:rPr>
          <w:spacing w:val="-12"/>
        </w:rPr>
        <w:t xml:space="preserve"> </w:t>
      </w:r>
      <w:r>
        <w:t>social network and social engagement differs from an involuntary reduction. Havens (1968), on the other hand, gave prominence to the continuity of life patterns as the cause of life satisfaction and contentment in old age; the</w:t>
      </w:r>
      <w:r>
        <w:rPr>
          <w:spacing w:val="-11"/>
        </w:rPr>
        <w:t xml:space="preserve"> </w:t>
      </w:r>
      <w:r>
        <w:t>important</w:t>
      </w:r>
      <w:r>
        <w:rPr>
          <w:spacing w:val="-10"/>
        </w:rPr>
        <w:t xml:space="preserve"> </w:t>
      </w:r>
      <w:r>
        <w:t>thing</w:t>
      </w:r>
      <w:r>
        <w:rPr>
          <w:spacing w:val="-11"/>
        </w:rPr>
        <w:t xml:space="preserve"> </w:t>
      </w:r>
      <w:r>
        <w:t>is</w:t>
      </w:r>
      <w:r>
        <w:rPr>
          <w:spacing w:val="-11"/>
        </w:rPr>
        <w:t xml:space="preserve"> </w:t>
      </w:r>
      <w:r>
        <w:t>neither</w:t>
      </w:r>
      <w:r>
        <w:rPr>
          <w:spacing w:val="-10"/>
        </w:rPr>
        <w:t xml:space="preserve"> </w:t>
      </w:r>
      <w:r>
        <w:t>activity</w:t>
      </w:r>
      <w:r>
        <w:rPr>
          <w:spacing w:val="-11"/>
        </w:rPr>
        <w:t xml:space="preserve"> </w:t>
      </w:r>
      <w:r>
        <w:t>nor</w:t>
      </w:r>
      <w:r>
        <w:rPr>
          <w:spacing w:val="-11"/>
        </w:rPr>
        <w:t xml:space="preserve"> </w:t>
      </w:r>
      <w:r>
        <w:t>disengagement,</w:t>
      </w:r>
      <w:r>
        <w:rPr>
          <w:spacing w:val="-10"/>
        </w:rPr>
        <w:t xml:space="preserve"> </w:t>
      </w:r>
      <w:r>
        <w:t>but</w:t>
      </w:r>
      <w:r>
        <w:rPr>
          <w:spacing w:val="-11"/>
        </w:rPr>
        <w:t xml:space="preserve"> </w:t>
      </w:r>
      <w:r>
        <w:rPr>
          <w:i/>
        </w:rPr>
        <w:t>continuity</w:t>
      </w:r>
      <w:r>
        <w:t xml:space="preserve">. Tissue (1971) presented ideas </w:t>
      </w:r>
      <w:proofErr w:type="gramStart"/>
      <w:r>
        <w:t>similar to</w:t>
      </w:r>
      <w:proofErr w:type="gramEnd"/>
      <w:r>
        <w:t xml:space="preserve"> those of Lowenthal. The cause </w:t>
      </w:r>
      <w:r>
        <w:rPr>
          <w:spacing w:val="-4"/>
        </w:rPr>
        <w:t>of</w:t>
      </w:r>
      <w:r>
        <w:rPr>
          <w:spacing w:val="-8"/>
        </w:rPr>
        <w:t xml:space="preserve"> </w:t>
      </w:r>
      <w:r>
        <w:rPr>
          <w:spacing w:val="-4"/>
        </w:rPr>
        <w:t>dissatisfaction</w:t>
      </w:r>
      <w:r>
        <w:rPr>
          <w:spacing w:val="-8"/>
        </w:rPr>
        <w:t xml:space="preserve"> </w:t>
      </w:r>
      <w:r>
        <w:rPr>
          <w:spacing w:val="-4"/>
        </w:rPr>
        <w:t>is</w:t>
      </w:r>
      <w:r>
        <w:rPr>
          <w:spacing w:val="-7"/>
        </w:rPr>
        <w:t xml:space="preserve"> </w:t>
      </w:r>
      <w:r>
        <w:rPr>
          <w:spacing w:val="-4"/>
        </w:rPr>
        <w:t>the</w:t>
      </w:r>
      <w:r>
        <w:rPr>
          <w:spacing w:val="-8"/>
        </w:rPr>
        <w:t xml:space="preserve"> </w:t>
      </w:r>
      <w:r>
        <w:rPr>
          <w:spacing w:val="-4"/>
        </w:rPr>
        <w:t>discrepancy</w:t>
      </w:r>
      <w:r>
        <w:rPr>
          <w:spacing w:val="-7"/>
        </w:rPr>
        <w:t xml:space="preserve"> </w:t>
      </w:r>
      <w:r>
        <w:rPr>
          <w:spacing w:val="-4"/>
        </w:rPr>
        <w:t>between</w:t>
      </w:r>
      <w:r>
        <w:rPr>
          <w:spacing w:val="-8"/>
        </w:rPr>
        <w:t xml:space="preserve"> </w:t>
      </w:r>
      <w:r>
        <w:rPr>
          <w:spacing w:val="-4"/>
        </w:rPr>
        <w:t>the</w:t>
      </w:r>
      <w:r>
        <w:rPr>
          <w:spacing w:val="-7"/>
        </w:rPr>
        <w:t xml:space="preserve"> </w:t>
      </w:r>
      <w:r>
        <w:rPr>
          <w:spacing w:val="-4"/>
        </w:rPr>
        <w:t>social</w:t>
      </w:r>
      <w:r>
        <w:rPr>
          <w:spacing w:val="-8"/>
        </w:rPr>
        <w:t xml:space="preserve"> </w:t>
      </w:r>
      <w:r>
        <w:rPr>
          <w:spacing w:val="-4"/>
        </w:rPr>
        <w:t>network</w:t>
      </w:r>
      <w:r>
        <w:rPr>
          <w:spacing w:val="-8"/>
        </w:rPr>
        <w:t xml:space="preserve"> </w:t>
      </w:r>
      <w:r>
        <w:rPr>
          <w:spacing w:val="-4"/>
        </w:rPr>
        <w:t>the</w:t>
      </w:r>
      <w:r>
        <w:rPr>
          <w:spacing w:val="-7"/>
        </w:rPr>
        <w:t xml:space="preserve"> </w:t>
      </w:r>
      <w:r>
        <w:rPr>
          <w:spacing w:val="-4"/>
        </w:rPr>
        <w:t xml:space="preserve">individ- </w:t>
      </w:r>
      <w:r>
        <w:t>ual has and the one he/she would like to have. Lowenthal and Haven (1968) pointed to the fact that the research usually fails to distinguish between the quantitative and qualitative aspects of social interaction. If we</w:t>
      </w:r>
      <w:r>
        <w:rPr>
          <w:spacing w:val="-2"/>
        </w:rPr>
        <w:t xml:space="preserve"> </w:t>
      </w:r>
      <w:r>
        <w:t>only</w:t>
      </w:r>
      <w:r>
        <w:rPr>
          <w:spacing w:val="-2"/>
        </w:rPr>
        <w:t xml:space="preserve"> </w:t>
      </w:r>
      <w:r>
        <w:t>measure</w:t>
      </w:r>
      <w:r>
        <w:rPr>
          <w:spacing w:val="-2"/>
        </w:rPr>
        <w:t xml:space="preserve"> </w:t>
      </w:r>
      <w:r>
        <w:t>the</w:t>
      </w:r>
      <w:r>
        <w:rPr>
          <w:spacing w:val="-2"/>
        </w:rPr>
        <w:t xml:space="preserve"> </w:t>
      </w:r>
      <w:r>
        <w:t>quantity</w:t>
      </w:r>
      <w:r>
        <w:rPr>
          <w:spacing w:val="-2"/>
        </w:rPr>
        <w:t xml:space="preserve"> </w:t>
      </w:r>
      <w:r>
        <w:t>of</w:t>
      </w:r>
      <w:r>
        <w:rPr>
          <w:spacing w:val="-2"/>
        </w:rPr>
        <w:t xml:space="preserve"> </w:t>
      </w:r>
      <w:r>
        <w:t>social</w:t>
      </w:r>
      <w:r>
        <w:rPr>
          <w:spacing w:val="-1"/>
        </w:rPr>
        <w:t xml:space="preserve"> </w:t>
      </w:r>
      <w:proofErr w:type="gramStart"/>
      <w:r>
        <w:t>interaction</w:t>
      </w:r>
      <w:proofErr w:type="gramEnd"/>
      <w:r>
        <w:rPr>
          <w:spacing w:val="-2"/>
        </w:rPr>
        <w:t xml:space="preserve"> </w:t>
      </w:r>
      <w:r>
        <w:t>we</w:t>
      </w:r>
      <w:r>
        <w:rPr>
          <w:spacing w:val="-2"/>
        </w:rPr>
        <w:t xml:space="preserve"> </w:t>
      </w:r>
      <w:r>
        <w:t>end</w:t>
      </w:r>
      <w:r>
        <w:rPr>
          <w:spacing w:val="-2"/>
        </w:rPr>
        <w:t xml:space="preserve"> </w:t>
      </w:r>
      <w:r>
        <w:t>up</w:t>
      </w:r>
      <w:r>
        <w:rPr>
          <w:spacing w:val="-2"/>
        </w:rPr>
        <w:t xml:space="preserve"> </w:t>
      </w:r>
      <w:r>
        <w:t>with</w:t>
      </w:r>
      <w:r>
        <w:rPr>
          <w:spacing w:val="-2"/>
        </w:rPr>
        <w:t xml:space="preserve"> </w:t>
      </w:r>
      <w:r>
        <w:t>weak correlations between interaction and satisfaction.</w:t>
      </w:r>
    </w:p>
    <w:p w14:paraId="4BF58C3A" w14:textId="77777777" w:rsidR="006E0EA6" w:rsidRDefault="00000000">
      <w:pPr>
        <w:pStyle w:val="BodyText"/>
        <w:spacing w:line="256" w:lineRule="auto"/>
        <w:ind w:left="13" w:right="16" w:firstLine="417"/>
      </w:pPr>
      <w:r>
        <w:t>Finally, social gerontology was supplied with a new model which completely reduced the disengagement pattern to social psychology. Kuypers</w:t>
      </w:r>
      <w:r>
        <w:rPr>
          <w:spacing w:val="-12"/>
        </w:rPr>
        <w:t xml:space="preserve"> </w:t>
      </w:r>
      <w:r>
        <w:t>and</w:t>
      </w:r>
      <w:r>
        <w:rPr>
          <w:spacing w:val="-12"/>
        </w:rPr>
        <w:t xml:space="preserve"> </w:t>
      </w:r>
      <w:r>
        <w:t>Bengtson</w:t>
      </w:r>
      <w:r>
        <w:rPr>
          <w:spacing w:val="-11"/>
        </w:rPr>
        <w:t xml:space="preserve"> </w:t>
      </w:r>
      <w:r>
        <w:t>(1973)</w:t>
      </w:r>
      <w:r>
        <w:rPr>
          <w:spacing w:val="-12"/>
        </w:rPr>
        <w:t xml:space="preserve"> </w:t>
      </w:r>
      <w:r>
        <w:t>took</w:t>
      </w:r>
      <w:r>
        <w:rPr>
          <w:spacing w:val="-11"/>
        </w:rPr>
        <w:t xml:space="preserve"> </w:t>
      </w:r>
      <w:r>
        <w:t>their</w:t>
      </w:r>
      <w:r>
        <w:rPr>
          <w:spacing w:val="-12"/>
        </w:rPr>
        <w:t xml:space="preserve"> </w:t>
      </w:r>
      <w:r>
        <w:t>point</w:t>
      </w:r>
      <w:r>
        <w:rPr>
          <w:spacing w:val="-11"/>
        </w:rPr>
        <w:t xml:space="preserve"> </w:t>
      </w:r>
      <w:r>
        <w:t>of</w:t>
      </w:r>
      <w:r>
        <w:rPr>
          <w:spacing w:val="-12"/>
        </w:rPr>
        <w:t xml:space="preserve"> </w:t>
      </w:r>
      <w:r>
        <w:t>departure</w:t>
      </w:r>
      <w:r>
        <w:rPr>
          <w:spacing w:val="-12"/>
        </w:rPr>
        <w:t xml:space="preserve"> </w:t>
      </w:r>
      <w:r>
        <w:t>from</w:t>
      </w:r>
      <w:r>
        <w:rPr>
          <w:spacing w:val="-11"/>
        </w:rPr>
        <w:t xml:space="preserve"> </w:t>
      </w:r>
      <w:r>
        <w:t>a</w:t>
      </w:r>
      <w:r>
        <w:rPr>
          <w:spacing w:val="-12"/>
        </w:rPr>
        <w:t xml:space="preserve"> </w:t>
      </w:r>
      <w:r>
        <w:t xml:space="preserve">model formulated by Zusman (1966) and introduced the concept of a social breakdown syndrome. Zusman’s model described the process by which </w:t>
      </w:r>
      <w:r>
        <w:rPr>
          <w:spacing w:val="-2"/>
        </w:rPr>
        <w:t>the</w:t>
      </w:r>
      <w:r>
        <w:rPr>
          <w:spacing w:val="-4"/>
        </w:rPr>
        <w:t xml:space="preserve"> </w:t>
      </w:r>
      <w:r>
        <w:rPr>
          <w:spacing w:val="-2"/>
        </w:rPr>
        <w:t>individual’s</w:t>
      </w:r>
      <w:r>
        <w:rPr>
          <w:spacing w:val="-3"/>
        </w:rPr>
        <w:t xml:space="preserve"> </w:t>
      </w:r>
      <w:r>
        <w:rPr>
          <w:spacing w:val="-2"/>
        </w:rPr>
        <w:t>social</w:t>
      </w:r>
      <w:r>
        <w:rPr>
          <w:spacing w:val="-4"/>
        </w:rPr>
        <w:t xml:space="preserve"> </w:t>
      </w:r>
      <w:r>
        <w:rPr>
          <w:spacing w:val="-2"/>
        </w:rPr>
        <w:t>environment</w:t>
      </w:r>
      <w:r>
        <w:rPr>
          <w:spacing w:val="-3"/>
        </w:rPr>
        <w:t xml:space="preserve"> </w:t>
      </w:r>
      <w:r>
        <w:rPr>
          <w:spacing w:val="-2"/>
        </w:rPr>
        <w:t>interacts</w:t>
      </w:r>
      <w:r>
        <w:rPr>
          <w:spacing w:val="-4"/>
        </w:rPr>
        <w:t xml:space="preserve"> </w:t>
      </w:r>
      <w:r>
        <w:rPr>
          <w:spacing w:val="-2"/>
        </w:rPr>
        <w:t>with</w:t>
      </w:r>
      <w:r>
        <w:rPr>
          <w:spacing w:val="-3"/>
        </w:rPr>
        <w:t xml:space="preserve"> </w:t>
      </w:r>
      <w:r>
        <w:rPr>
          <w:spacing w:val="-2"/>
        </w:rPr>
        <w:t>his/her</w:t>
      </w:r>
      <w:r>
        <w:rPr>
          <w:spacing w:val="-4"/>
        </w:rPr>
        <w:t xml:space="preserve"> </w:t>
      </w:r>
      <w:r>
        <w:rPr>
          <w:spacing w:val="-2"/>
        </w:rPr>
        <w:t xml:space="preserve">self-perception </w:t>
      </w:r>
      <w:r>
        <w:t>in</w:t>
      </w:r>
      <w:r>
        <w:rPr>
          <w:spacing w:val="-6"/>
        </w:rPr>
        <w:t xml:space="preserve"> </w:t>
      </w:r>
      <w:r>
        <w:t>the</w:t>
      </w:r>
      <w:r>
        <w:rPr>
          <w:spacing w:val="-4"/>
        </w:rPr>
        <w:t xml:space="preserve"> </w:t>
      </w:r>
      <w:r>
        <w:t>production</w:t>
      </w:r>
      <w:r>
        <w:rPr>
          <w:spacing w:val="-6"/>
        </w:rPr>
        <w:t xml:space="preserve"> </w:t>
      </w:r>
      <w:r>
        <w:t>of</w:t>
      </w:r>
      <w:r>
        <w:rPr>
          <w:spacing w:val="-4"/>
        </w:rPr>
        <w:t xml:space="preserve"> </w:t>
      </w:r>
      <w:r>
        <w:t>a</w:t>
      </w:r>
      <w:r>
        <w:rPr>
          <w:spacing w:val="-6"/>
        </w:rPr>
        <w:t xml:space="preserve"> </w:t>
      </w:r>
      <w:r>
        <w:t>negative</w:t>
      </w:r>
      <w:r>
        <w:rPr>
          <w:spacing w:val="-6"/>
        </w:rPr>
        <w:t xml:space="preserve"> </w:t>
      </w:r>
      <w:r>
        <w:t>spiral—a</w:t>
      </w:r>
      <w:r>
        <w:rPr>
          <w:spacing w:val="-4"/>
        </w:rPr>
        <w:t xml:space="preserve"> </w:t>
      </w:r>
      <w:r>
        <w:t>social</w:t>
      </w:r>
      <w:r>
        <w:rPr>
          <w:spacing w:val="-6"/>
        </w:rPr>
        <w:t xml:space="preserve"> </w:t>
      </w:r>
      <w:r>
        <w:t>breakdown.</w:t>
      </w:r>
      <w:r>
        <w:rPr>
          <w:spacing w:val="-4"/>
        </w:rPr>
        <w:t xml:space="preserve"> </w:t>
      </w:r>
      <w:r>
        <w:t>Kuypers</w:t>
      </w:r>
      <w:r>
        <w:rPr>
          <w:spacing w:val="-6"/>
        </w:rPr>
        <w:t xml:space="preserve"> </w:t>
      </w:r>
      <w:r>
        <w:t>and Bengtson transferred the model to social gerontology and presented at the same time a model of social reconstruction, which described how the negative disengagement pattern could be broken. If some kind of “disengagement behavior” could be observed, it was the result of an externally</w:t>
      </w:r>
      <w:r>
        <w:rPr>
          <w:spacing w:val="18"/>
        </w:rPr>
        <w:t xml:space="preserve"> </w:t>
      </w:r>
      <w:r>
        <w:t>produced</w:t>
      </w:r>
      <w:r>
        <w:rPr>
          <w:spacing w:val="19"/>
        </w:rPr>
        <w:t xml:space="preserve"> </w:t>
      </w:r>
      <w:r>
        <w:t>social</w:t>
      </w:r>
      <w:r>
        <w:rPr>
          <w:spacing w:val="19"/>
        </w:rPr>
        <w:t xml:space="preserve"> </w:t>
      </w:r>
      <w:r>
        <w:t>breakdown</w:t>
      </w:r>
      <w:r>
        <w:rPr>
          <w:spacing w:val="19"/>
        </w:rPr>
        <w:t xml:space="preserve"> </w:t>
      </w:r>
      <w:r>
        <w:t>spiral,</w:t>
      </w:r>
      <w:r>
        <w:rPr>
          <w:spacing w:val="19"/>
        </w:rPr>
        <w:t xml:space="preserve"> </w:t>
      </w:r>
      <w:r>
        <w:t>which,</w:t>
      </w:r>
      <w:r>
        <w:rPr>
          <w:spacing w:val="19"/>
        </w:rPr>
        <w:t xml:space="preserve"> </w:t>
      </w:r>
      <w:r>
        <w:t>by</w:t>
      </w:r>
      <w:r>
        <w:rPr>
          <w:spacing w:val="19"/>
        </w:rPr>
        <w:t xml:space="preserve"> </w:t>
      </w:r>
      <w:r>
        <w:t>proper</w:t>
      </w:r>
      <w:r>
        <w:rPr>
          <w:spacing w:val="19"/>
        </w:rPr>
        <w:t xml:space="preserve"> </w:t>
      </w:r>
      <w:r>
        <w:rPr>
          <w:spacing w:val="-2"/>
        </w:rPr>
        <w:t>means,</w:t>
      </w:r>
    </w:p>
    <w:p w14:paraId="26117CF1" w14:textId="77777777" w:rsidR="006E0EA6" w:rsidRDefault="006E0EA6">
      <w:pPr>
        <w:pStyle w:val="BodyText"/>
        <w:spacing w:line="256" w:lineRule="auto"/>
        <w:sectPr w:rsidR="006E0EA6">
          <w:pgSz w:w="7920" w:h="12590"/>
          <w:pgMar w:top="1220" w:right="720" w:bottom="280" w:left="720" w:header="691" w:footer="0" w:gutter="0"/>
          <w:cols w:space="720"/>
        </w:sectPr>
      </w:pPr>
    </w:p>
    <w:p w14:paraId="07F2E44C" w14:textId="77777777" w:rsidR="006E0EA6" w:rsidRDefault="00000000">
      <w:pPr>
        <w:pStyle w:val="BodyText"/>
        <w:spacing w:before="95" w:line="249" w:lineRule="auto"/>
        <w:ind w:left="13" w:right="19"/>
      </w:pPr>
      <w:r>
        <w:lastRenderedPageBreak/>
        <w:t>could and should be reverted. The original disengagement theory had now been given the coup de grace.</w:t>
      </w:r>
    </w:p>
    <w:p w14:paraId="0C2CFAAC" w14:textId="77777777" w:rsidR="006E0EA6" w:rsidRDefault="00000000">
      <w:pPr>
        <w:pStyle w:val="BodyText"/>
        <w:spacing w:before="3" w:line="249" w:lineRule="auto"/>
        <w:ind w:left="13" w:right="16" w:firstLine="417"/>
      </w:pPr>
      <w:r>
        <w:t>After this, the disengagement theory was referred to almost with disdain. Hardly any gerontologist dared to state anything but that the theory</w:t>
      </w:r>
      <w:r>
        <w:rPr>
          <w:spacing w:val="-9"/>
        </w:rPr>
        <w:t xml:space="preserve"> </w:t>
      </w:r>
      <w:r>
        <w:t>was</w:t>
      </w:r>
      <w:r>
        <w:rPr>
          <w:spacing w:val="-9"/>
        </w:rPr>
        <w:t xml:space="preserve"> </w:t>
      </w:r>
      <w:r>
        <w:t>false.</w:t>
      </w:r>
      <w:r>
        <w:rPr>
          <w:spacing w:val="-10"/>
        </w:rPr>
        <w:t xml:space="preserve"> </w:t>
      </w:r>
      <w:r>
        <w:t>The</w:t>
      </w:r>
      <w:r>
        <w:rPr>
          <w:spacing w:val="-9"/>
        </w:rPr>
        <w:t xml:space="preserve"> </w:t>
      </w:r>
      <w:r>
        <w:t>defeating</w:t>
      </w:r>
      <w:r>
        <w:rPr>
          <w:spacing w:val="-9"/>
        </w:rPr>
        <w:t xml:space="preserve"> </w:t>
      </w:r>
      <w:r>
        <w:t>of</w:t>
      </w:r>
      <w:r>
        <w:rPr>
          <w:spacing w:val="-9"/>
        </w:rPr>
        <w:t xml:space="preserve"> </w:t>
      </w:r>
      <w:r>
        <w:t>the</w:t>
      </w:r>
      <w:r>
        <w:rPr>
          <w:spacing w:val="-9"/>
        </w:rPr>
        <w:t xml:space="preserve"> </w:t>
      </w:r>
      <w:r>
        <w:t>disengagement</w:t>
      </w:r>
      <w:r>
        <w:rPr>
          <w:spacing w:val="-10"/>
        </w:rPr>
        <w:t xml:space="preserve"> </w:t>
      </w:r>
      <w:r>
        <w:t>theory</w:t>
      </w:r>
      <w:r>
        <w:rPr>
          <w:spacing w:val="-9"/>
        </w:rPr>
        <w:t xml:space="preserve"> </w:t>
      </w:r>
      <w:r>
        <w:t>was</w:t>
      </w:r>
      <w:r>
        <w:rPr>
          <w:spacing w:val="-9"/>
        </w:rPr>
        <w:t xml:space="preserve"> </w:t>
      </w:r>
      <w:r>
        <w:t>buoyed by an almost “religious” conviction of its incorrectness. This emotional vindication of the incorrectness of the theory resembles other “isms” (Communism,</w:t>
      </w:r>
      <w:r>
        <w:rPr>
          <w:spacing w:val="-5"/>
        </w:rPr>
        <w:t xml:space="preserve"> </w:t>
      </w:r>
      <w:r>
        <w:t>Protestantism,</w:t>
      </w:r>
      <w:r>
        <w:rPr>
          <w:spacing w:val="-6"/>
        </w:rPr>
        <w:t xml:space="preserve"> </w:t>
      </w:r>
      <w:r>
        <w:t>racism,</w:t>
      </w:r>
      <w:r>
        <w:rPr>
          <w:spacing w:val="-5"/>
        </w:rPr>
        <w:t xml:space="preserve"> </w:t>
      </w:r>
      <w:r>
        <w:t>etc.)</w:t>
      </w:r>
      <w:r>
        <w:rPr>
          <w:spacing w:val="-5"/>
        </w:rPr>
        <w:t xml:space="preserve"> </w:t>
      </w:r>
      <w:r>
        <w:t>where,</w:t>
      </w:r>
      <w:r>
        <w:rPr>
          <w:spacing w:val="-6"/>
        </w:rPr>
        <w:t xml:space="preserve"> </w:t>
      </w:r>
      <w:r>
        <w:t>after</w:t>
      </w:r>
      <w:r>
        <w:rPr>
          <w:spacing w:val="-5"/>
        </w:rPr>
        <w:t xml:space="preserve"> </w:t>
      </w:r>
      <w:r>
        <w:t>some</w:t>
      </w:r>
      <w:r>
        <w:rPr>
          <w:spacing w:val="-6"/>
        </w:rPr>
        <w:t xml:space="preserve"> </w:t>
      </w:r>
      <w:r>
        <w:t>time,</w:t>
      </w:r>
      <w:r>
        <w:rPr>
          <w:spacing w:val="-5"/>
        </w:rPr>
        <w:t xml:space="preserve"> </w:t>
      </w:r>
      <w:r>
        <w:t>devo- tion</w:t>
      </w:r>
      <w:r>
        <w:rPr>
          <w:spacing w:val="-7"/>
        </w:rPr>
        <w:t xml:space="preserve"> </w:t>
      </w:r>
      <w:r>
        <w:t>to</w:t>
      </w:r>
      <w:r>
        <w:rPr>
          <w:spacing w:val="-8"/>
        </w:rPr>
        <w:t xml:space="preserve"> </w:t>
      </w:r>
      <w:r>
        <w:t>the</w:t>
      </w:r>
      <w:r>
        <w:rPr>
          <w:spacing w:val="-7"/>
        </w:rPr>
        <w:t xml:space="preserve"> </w:t>
      </w:r>
      <w:r>
        <w:t>ism</w:t>
      </w:r>
      <w:r>
        <w:rPr>
          <w:spacing w:val="-7"/>
        </w:rPr>
        <w:t xml:space="preserve"> </w:t>
      </w:r>
      <w:r>
        <w:t>veils</w:t>
      </w:r>
      <w:r>
        <w:rPr>
          <w:spacing w:val="-8"/>
        </w:rPr>
        <w:t xml:space="preserve"> </w:t>
      </w:r>
      <w:r>
        <w:t>the</w:t>
      </w:r>
      <w:r>
        <w:rPr>
          <w:spacing w:val="-7"/>
        </w:rPr>
        <w:t xml:space="preserve"> </w:t>
      </w:r>
      <w:r>
        <w:t>reality.</w:t>
      </w:r>
      <w:r>
        <w:rPr>
          <w:spacing w:val="-7"/>
        </w:rPr>
        <w:t xml:space="preserve"> </w:t>
      </w:r>
      <w:r>
        <w:t>This</w:t>
      </w:r>
      <w:r>
        <w:rPr>
          <w:spacing w:val="-8"/>
        </w:rPr>
        <w:t xml:space="preserve"> </w:t>
      </w:r>
      <w:r>
        <w:t>possibility</w:t>
      </w:r>
      <w:r>
        <w:rPr>
          <w:spacing w:val="-7"/>
        </w:rPr>
        <w:t xml:space="preserve"> </w:t>
      </w:r>
      <w:r>
        <w:t>contributed</w:t>
      </w:r>
      <w:r>
        <w:rPr>
          <w:spacing w:val="-7"/>
        </w:rPr>
        <w:t xml:space="preserve"> </w:t>
      </w:r>
      <w:r>
        <w:t>to</w:t>
      </w:r>
      <w:r>
        <w:rPr>
          <w:spacing w:val="-8"/>
        </w:rPr>
        <w:t xml:space="preserve"> </w:t>
      </w:r>
      <w:r>
        <w:t>a</w:t>
      </w:r>
      <w:r>
        <w:rPr>
          <w:spacing w:val="-7"/>
        </w:rPr>
        <w:t xml:space="preserve"> </w:t>
      </w:r>
      <w:r>
        <w:t xml:space="preserve">curiosity to take a new look at the theory—with a new metatheoretical perspec- </w:t>
      </w:r>
      <w:r>
        <w:rPr>
          <w:spacing w:val="-2"/>
        </w:rPr>
        <w:t>tive—to</w:t>
      </w:r>
      <w:r>
        <w:rPr>
          <w:spacing w:val="-10"/>
        </w:rPr>
        <w:t xml:space="preserve"> </w:t>
      </w:r>
      <w:r>
        <w:rPr>
          <w:spacing w:val="-2"/>
        </w:rPr>
        <w:t>see</w:t>
      </w:r>
      <w:r>
        <w:rPr>
          <w:spacing w:val="-10"/>
        </w:rPr>
        <w:t xml:space="preserve"> </w:t>
      </w:r>
      <w:r>
        <w:rPr>
          <w:spacing w:val="-2"/>
        </w:rPr>
        <w:t>if</w:t>
      </w:r>
      <w:r>
        <w:rPr>
          <w:spacing w:val="-9"/>
        </w:rPr>
        <w:t xml:space="preserve"> </w:t>
      </w:r>
      <w:r>
        <w:rPr>
          <w:spacing w:val="-2"/>
        </w:rPr>
        <w:t>the</w:t>
      </w:r>
      <w:r>
        <w:rPr>
          <w:spacing w:val="-10"/>
        </w:rPr>
        <w:t xml:space="preserve"> </w:t>
      </w:r>
      <w:r>
        <w:rPr>
          <w:spacing w:val="-2"/>
        </w:rPr>
        <w:t>outcome</w:t>
      </w:r>
      <w:r>
        <w:rPr>
          <w:spacing w:val="-9"/>
        </w:rPr>
        <w:t xml:space="preserve"> </w:t>
      </w:r>
      <w:r>
        <w:rPr>
          <w:spacing w:val="-2"/>
        </w:rPr>
        <w:t>might</w:t>
      </w:r>
      <w:r>
        <w:rPr>
          <w:spacing w:val="-10"/>
        </w:rPr>
        <w:t xml:space="preserve"> </w:t>
      </w:r>
      <w:r>
        <w:rPr>
          <w:spacing w:val="-2"/>
        </w:rPr>
        <w:t>throw</w:t>
      </w:r>
      <w:r>
        <w:rPr>
          <w:spacing w:val="-9"/>
        </w:rPr>
        <w:t xml:space="preserve"> </w:t>
      </w:r>
      <w:r>
        <w:rPr>
          <w:spacing w:val="-2"/>
        </w:rPr>
        <w:t>some</w:t>
      </w:r>
      <w:r>
        <w:rPr>
          <w:spacing w:val="-10"/>
        </w:rPr>
        <w:t xml:space="preserve"> </w:t>
      </w:r>
      <w:r>
        <w:rPr>
          <w:spacing w:val="-2"/>
        </w:rPr>
        <w:t>light</w:t>
      </w:r>
      <w:r>
        <w:rPr>
          <w:spacing w:val="-10"/>
        </w:rPr>
        <w:t xml:space="preserve"> </w:t>
      </w:r>
      <w:r>
        <w:rPr>
          <w:spacing w:val="-2"/>
        </w:rPr>
        <w:t>on</w:t>
      </w:r>
      <w:r>
        <w:rPr>
          <w:spacing w:val="-9"/>
        </w:rPr>
        <w:t xml:space="preserve"> </w:t>
      </w:r>
      <w:r>
        <w:rPr>
          <w:spacing w:val="-2"/>
        </w:rPr>
        <w:t>the</w:t>
      </w:r>
      <w:r>
        <w:rPr>
          <w:spacing w:val="-10"/>
        </w:rPr>
        <w:t xml:space="preserve"> </w:t>
      </w:r>
      <w:proofErr w:type="gramStart"/>
      <w:r>
        <w:rPr>
          <w:spacing w:val="-2"/>
        </w:rPr>
        <w:t xml:space="preserve">aforementioned </w:t>
      </w:r>
      <w:r>
        <w:t>discrepancies</w:t>
      </w:r>
      <w:proofErr w:type="gramEnd"/>
      <w:r>
        <w:t xml:space="preserve"> between gerontological theory and empirical findings.</w:t>
      </w:r>
    </w:p>
    <w:p w14:paraId="349961C4" w14:textId="77777777" w:rsidR="006E0EA6" w:rsidRDefault="00000000">
      <w:pPr>
        <w:pStyle w:val="BodyText"/>
        <w:spacing w:before="11" w:line="249" w:lineRule="auto"/>
        <w:ind w:left="13" w:right="14" w:firstLine="417"/>
      </w:pPr>
      <w:r>
        <w:t>This</w:t>
      </w:r>
      <w:r>
        <w:rPr>
          <w:spacing w:val="-11"/>
        </w:rPr>
        <w:t xml:space="preserve"> </w:t>
      </w:r>
      <w:r>
        <w:t>curiosity</w:t>
      </w:r>
      <w:r>
        <w:rPr>
          <w:spacing w:val="-10"/>
        </w:rPr>
        <w:t xml:space="preserve"> </w:t>
      </w:r>
      <w:r>
        <w:t>was</w:t>
      </w:r>
      <w:r>
        <w:rPr>
          <w:spacing w:val="-11"/>
        </w:rPr>
        <w:t xml:space="preserve"> </w:t>
      </w:r>
      <w:r>
        <w:t>sustained</w:t>
      </w:r>
      <w:r>
        <w:rPr>
          <w:spacing w:val="-10"/>
        </w:rPr>
        <w:t xml:space="preserve"> </w:t>
      </w:r>
      <w:r>
        <w:t>by</w:t>
      </w:r>
      <w:r>
        <w:rPr>
          <w:spacing w:val="-11"/>
        </w:rPr>
        <w:t xml:space="preserve"> </w:t>
      </w:r>
      <w:r>
        <w:t>some</w:t>
      </w:r>
      <w:r>
        <w:rPr>
          <w:spacing w:val="-10"/>
        </w:rPr>
        <w:t xml:space="preserve"> </w:t>
      </w:r>
      <w:r>
        <w:t>indicators</w:t>
      </w:r>
      <w:r>
        <w:rPr>
          <w:spacing w:val="-11"/>
        </w:rPr>
        <w:t xml:space="preserve"> </w:t>
      </w:r>
      <w:r>
        <w:t>suggesting</w:t>
      </w:r>
      <w:r>
        <w:rPr>
          <w:spacing w:val="-10"/>
        </w:rPr>
        <w:t xml:space="preserve"> </w:t>
      </w:r>
      <w:r>
        <w:t>that</w:t>
      </w:r>
      <w:r>
        <w:rPr>
          <w:spacing w:val="-11"/>
        </w:rPr>
        <w:t xml:space="preserve"> </w:t>
      </w:r>
      <w:r>
        <w:t>cer- tain theoretical aspects might have been hidden in the shadow of the disengagement</w:t>
      </w:r>
      <w:r>
        <w:rPr>
          <w:spacing w:val="-10"/>
        </w:rPr>
        <w:t xml:space="preserve"> </w:t>
      </w:r>
      <w:r>
        <w:t>theory.</w:t>
      </w:r>
      <w:r>
        <w:rPr>
          <w:spacing w:val="-8"/>
        </w:rPr>
        <w:t xml:space="preserve"> </w:t>
      </w:r>
      <w:r>
        <w:t>One</w:t>
      </w:r>
      <w:r>
        <w:rPr>
          <w:spacing w:val="-10"/>
        </w:rPr>
        <w:t xml:space="preserve"> </w:t>
      </w:r>
      <w:r>
        <w:t>such</w:t>
      </w:r>
      <w:r>
        <w:rPr>
          <w:spacing w:val="-10"/>
        </w:rPr>
        <w:t xml:space="preserve"> </w:t>
      </w:r>
      <w:r>
        <w:t>“unscientific”</w:t>
      </w:r>
      <w:r>
        <w:rPr>
          <w:spacing w:val="-10"/>
        </w:rPr>
        <w:t xml:space="preserve"> </w:t>
      </w:r>
      <w:r>
        <w:t>indication</w:t>
      </w:r>
      <w:r>
        <w:rPr>
          <w:spacing w:val="-8"/>
        </w:rPr>
        <w:t xml:space="preserve"> </w:t>
      </w:r>
      <w:r>
        <w:t>was</w:t>
      </w:r>
      <w:r>
        <w:rPr>
          <w:spacing w:val="-10"/>
        </w:rPr>
        <w:t xml:space="preserve"> </w:t>
      </w:r>
      <w:r>
        <w:t>a</w:t>
      </w:r>
      <w:r>
        <w:rPr>
          <w:spacing w:val="-10"/>
        </w:rPr>
        <w:t xml:space="preserve"> </w:t>
      </w:r>
      <w:r>
        <w:t>personal conversation</w:t>
      </w:r>
      <w:r>
        <w:rPr>
          <w:spacing w:val="-9"/>
        </w:rPr>
        <w:t xml:space="preserve"> </w:t>
      </w:r>
      <w:r>
        <w:t>with</w:t>
      </w:r>
      <w:r>
        <w:rPr>
          <w:spacing w:val="-8"/>
        </w:rPr>
        <w:t xml:space="preserve"> </w:t>
      </w:r>
      <w:r>
        <w:t>the</w:t>
      </w:r>
      <w:r>
        <w:rPr>
          <w:spacing w:val="-9"/>
        </w:rPr>
        <w:t xml:space="preserve"> </w:t>
      </w:r>
      <w:r>
        <w:t>Polish</w:t>
      </w:r>
      <w:r>
        <w:rPr>
          <w:spacing w:val="-8"/>
        </w:rPr>
        <w:t xml:space="preserve"> </w:t>
      </w:r>
      <w:r>
        <w:t>gerontologist,</w:t>
      </w:r>
      <w:r>
        <w:rPr>
          <w:spacing w:val="-9"/>
        </w:rPr>
        <w:t xml:space="preserve"> </w:t>
      </w:r>
      <w:r>
        <w:t>Jerzy</w:t>
      </w:r>
      <w:r>
        <w:rPr>
          <w:spacing w:val="-8"/>
        </w:rPr>
        <w:t xml:space="preserve"> </w:t>
      </w:r>
      <w:r>
        <w:t>Piotrowski,</w:t>
      </w:r>
      <w:r>
        <w:rPr>
          <w:spacing w:val="-9"/>
        </w:rPr>
        <w:t xml:space="preserve"> </w:t>
      </w:r>
      <w:r>
        <w:t>with</w:t>
      </w:r>
      <w:r>
        <w:rPr>
          <w:spacing w:val="-8"/>
        </w:rPr>
        <w:t xml:space="preserve"> </w:t>
      </w:r>
      <w:r>
        <w:t xml:space="preserve">whom </w:t>
      </w:r>
      <w:r>
        <w:rPr>
          <w:spacing w:val="-2"/>
        </w:rPr>
        <w:t>the</w:t>
      </w:r>
      <w:r>
        <w:rPr>
          <w:spacing w:val="-10"/>
        </w:rPr>
        <w:t xml:space="preserve"> </w:t>
      </w:r>
      <w:r>
        <w:rPr>
          <w:spacing w:val="-2"/>
        </w:rPr>
        <w:t>author</w:t>
      </w:r>
      <w:r>
        <w:rPr>
          <w:spacing w:val="-9"/>
        </w:rPr>
        <w:t xml:space="preserve"> </w:t>
      </w:r>
      <w:r>
        <w:rPr>
          <w:spacing w:val="-2"/>
        </w:rPr>
        <w:t>of</w:t>
      </w:r>
      <w:r>
        <w:rPr>
          <w:spacing w:val="-10"/>
        </w:rPr>
        <w:t xml:space="preserve"> </w:t>
      </w:r>
      <w:r>
        <w:rPr>
          <w:spacing w:val="-2"/>
        </w:rPr>
        <w:t>this</w:t>
      </w:r>
      <w:r>
        <w:rPr>
          <w:spacing w:val="-9"/>
        </w:rPr>
        <w:t xml:space="preserve"> </w:t>
      </w:r>
      <w:r>
        <w:rPr>
          <w:spacing w:val="-2"/>
        </w:rPr>
        <w:t>book</w:t>
      </w:r>
      <w:r>
        <w:rPr>
          <w:spacing w:val="-10"/>
        </w:rPr>
        <w:t xml:space="preserve"> </w:t>
      </w:r>
      <w:r>
        <w:rPr>
          <w:spacing w:val="-2"/>
        </w:rPr>
        <w:t>had</w:t>
      </w:r>
      <w:r>
        <w:rPr>
          <w:spacing w:val="-9"/>
        </w:rPr>
        <w:t xml:space="preserve"> </w:t>
      </w:r>
      <w:r>
        <w:rPr>
          <w:spacing w:val="-2"/>
        </w:rPr>
        <w:t>the</w:t>
      </w:r>
      <w:r>
        <w:rPr>
          <w:spacing w:val="-10"/>
        </w:rPr>
        <w:t xml:space="preserve"> </w:t>
      </w:r>
      <w:r>
        <w:rPr>
          <w:spacing w:val="-2"/>
        </w:rPr>
        <w:t>pleasure</w:t>
      </w:r>
      <w:r>
        <w:rPr>
          <w:spacing w:val="-8"/>
        </w:rPr>
        <w:t xml:space="preserve"> </w:t>
      </w:r>
      <w:r>
        <w:rPr>
          <w:spacing w:val="-2"/>
        </w:rPr>
        <w:t>of</w:t>
      </w:r>
      <w:r>
        <w:rPr>
          <w:spacing w:val="-9"/>
        </w:rPr>
        <w:t xml:space="preserve"> </w:t>
      </w:r>
      <w:r>
        <w:rPr>
          <w:spacing w:val="-2"/>
        </w:rPr>
        <w:t>collaborating</w:t>
      </w:r>
      <w:r>
        <w:rPr>
          <w:spacing w:val="-10"/>
        </w:rPr>
        <w:t xml:space="preserve"> </w:t>
      </w:r>
      <w:r>
        <w:rPr>
          <w:spacing w:val="-2"/>
        </w:rPr>
        <w:t>during</w:t>
      </w:r>
      <w:r>
        <w:rPr>
          <w:spacing w:val="-9"/>
        </w:rPr>
        <w:t xml:space="preserve"> </w:t>
      </w:r>
      <w:r>
        <w:rPr>
          <w:spacing w:val="-2"/>
        </w:rPr>
        <w:t>a</w:t>
      </w:r>
      <w:r>
        <w:rPr>
          <w:spacing w:val="-10"/>
        </w:rPr>
        <w:t xml:space="preserve"> </w:t>
      </w:r>
      <w:r>
        <w:rPr>
          <w:spacing w:val="-2"/>
        </w:rPr>
        <w:t xml:space="preserve">research </w:t>
      </w:r>
      <w:r>
        <w:t>period</w:t>
      </w:r>
      <w:r>
        <w:rPr>
          <w:spacing w:val="-12"/>
        </w:rPr>
        <w:t xml:space="preserve"> </w:t>
      </w:r>
      <w:r>
        <w:t>in</w:t>
      </w:r>
      <w:r>
        <w:rPr>
          <w:spacing w:val="-10"/>
        </w:rPr>
        <w:t xml:space="preserve"> </w:t>
      </w:r>
      <w:r>
        <w:t>Warsaw</w:t>
      </w:r>
      <w:r>
        <w:rPr>
          <w:spacing w:val="-12"/>
        </w:rPr>
        <w:t xml:space="preserve"> </w:t>
      </w:r>
      <w:r>
        <w:t>in</w:t>
      </w:r>
      <w:r>
        <w:rPr>
          <w:spacing w:val="-10"/>
        </w:rPr>
        <w:t xml:space="preserve"> </w:t>
      </w:r>
      <w:r>
        <w:t>1975.</w:t>
      </w:r>
      <w:r>
        <w:rPr>
          <w:spacing w:val="-12"/>
        </w:rPr>
        <w:t xml:space="preserve"> </w:t>
      </w:r>
      <w:r>
        <w:t>While</w:t>
      </w:r>
      <w:r>
        <w:rPr>
          <w:spacing w:val="-11"/>
        </w:rPr>
        <w:t xml:space="preserve"> </w:t>
      </w:r>
      <w:r>
        <w:t>discussing</w:t>
      </w:r>
      <w:r>
        <w:rPr>
          <w:spacing w:val="-11"/>
        </w:rPr>
        <w:t xml:space="preserve"> </w:t>
      </w:r>
      <w:r>
        <w:t>with</w:t>
      </w:r>
      <w:r>
        <w:rPr>
          <w:spacing w:val="-12"/>
        </w:rPr>
        <w:t xml:space="preserve"> </w:t>
      </w:r>
      <w:r>
        <w:t>him</w:t>
      </w:r>
      <w:r>
        <w:rPr>
          <w:spacing w:val="-11"/>
        </w:rPr>
        <w:t xml:space="preserve"> </w:t>
      </w:r>
      <w:r>
        <w:t>the</w:t>
      </w:r>
      <w:r>
        <w:rPr>
          <w:spacing w:val="-10"/>
        </w:rPr>
        <w:t xml:space="preserve"> </w:t>
      </w:r>
      <w:r>
        <w:t xml:space="preserve">disengagement theory and its countertheories, we were </w:t>
      </w:r>
      <w:proofErr w:type="gramStart"/>
      <w:r>
        <w:t>both of the opinion</w:t>
      </w:r>
      <w:proofErr w:type="gramEnd"/>
      <w:r>
        <w:t xml:space="preserve"> that the disengagement</w:t>
      </w:r>
      <w:r>
        <w:rPr>
          <w:spacing w:val="-8"/>
        </w:rPr>
        <w:t xml:space="preserve"> </w:t>
      </w:r>
      <w:r>
        <w:t>theory</w:t>
      </w:r>
      <w:r>
        <w:rPr>
          <w:spacing w:val="-8"/>
        </w:rPr>
        <w:t xml:space="preserve"> </w:t>
      </w:r>
      <w:r>
        <w:t>was</w:t>
      </w:r>
      <w:r>
        <w:rPr>
          <w:spacing w:val="-8"/>
        </w:rPr>
        <w:t xml:space="preserve"> </w:t>
      </w:r>
      <w:r>
        <w:t>incorrect.</w:t>
      </w:r>
      <w:r>
        <w:rPr>
          <w:spacing w:val="-9"/>
        </w:rPr>
        <w:t xml:space="preserve"> </w:t>
      </w:r>
      <w:r>
        <w:t>Our</w:t>
      </w:r>
      <w:r>
        <w:rPr>
          <w:spacing w:val="-8"/>
        </w:rPr>
        <w:t xml:space="preserve"> </w:t>
      </w:r>
      <w:r>
        <w:t>discussion</w:t>
      </w:r>
      <w:r>
        <w:rPr>
          <w:spacing w:val="-8"/>
        </w:rPr>
        <w:t xml:space="preserve"> </w:t>
      </w:r>
      <w:r>
        <w:t>was</w:t>
      </w:r>
      <w:r>
        <w:rPr>
          <w:spacing w:val="-8"/>
        </w:rPr>
        <w:t xml:space="preserve"> </w:t>
      </w:r>
      <w:r>
        <w:t>renewed</w:t>
      </w:r>
      <w:r>
        <w:rPr>
          <w:spacing w:val="-8"/>
        </w:rPr>
        <w:t xml:space="preserve"> </w:t>
      </w:r>
      <w:r>
        <w:t>at</w:t>
      </w:r>
      <w:r>
        <w:rPr>
          <w:spacing w:val="-8"/>
        </w:rPr>
        <w:t xml:space="preserve"> </w:t>
      </w:r>
      <w:r>
        <w:t xml:space="preserve">the 11th International Congress of Gerontology in Tokyo in 1978. On this </w:t>
      </w:r>
      <w:r>
        <w:rPr>
          <w:spacing w:val="-4"/>
        </w:rPr>
        <w:t xml:space="preserve">occasion Piotrowski suggested that the disengagement theory perhaps did </w:t>
      </w:r>
      <w:r>
        <w:t>trail some theoretical strength behind it after all. Maybe we had thrown the baby out with the bath water was Piotrowski’s suggestion. When asked what new evidence could be presented to support this opinion, Jerzy stated, “The evidence comes from within myself.”</w:t>
      </w:r>
    </w:p>
    <w:p w14:paraId="7B486867" w14:textId="77777777" w:rsidR="006E0EA6" w:rsidRDefault="00000000">
      <w:pPr>
        <w:pStyle w:val="BodyText"/>
        <w:spacing w:before="16" w:line="249" w:lineRule="auto"/>
        <w:ind w:left="13" w:right="16" w:firstLine="417"/>
      </w:pPr>
      <w:r>
        <w:t>Other indications came from subjective reports of staff members working</w:t>
      </w:r>
      <w:r>
        <w:rPr>
          <w:spacing w:val="-11"/>
        </w:rPr>
        <w:t xml:space="preserve"> </w:t>
      </w:r>
      <w:r>
        <w:t>with</w:t>
      </w:r>
      <w:r>
        <w:rPr>
          <w:spacing w:val="-11"/>
        </w:rPr>
        <w:t xml:space="preserve"> </w:t>
      </w:r>
      <w:r>
        <w:t>old</w:t>
      </w:r>
      <w:r>
        <w:rPr>
          <w:spacing w:val="-12"/>
        </w:rPr>
        <w:t xml:space="preserve"> </w:t>
      </w:r>
      <w:r>
        <w:t>people.</w:t>
      </w:r>
      <w:r>
        <w:rPr>
          <w:spacing w:val="-11"/>
        </w:rPr>
        <w:t xml:space="preserve"> </w:t>
      </w:r>
      <w:r>
        <w:t>On</w:t>
      </w:r>
      <w:r>
        <w:rPr>
          <w:spacing w:val="-11"/>
        </w:rPr>
        <w:t xml:space="preserve"> </w:t>
      </w:r>
      <w:r>
        <w:t>several</w:t>
      </w:r>
      <w:r>
        <w:rPr>
          <w:spacing w:val="-11"/>
        </w:rPr>
        <w:t xml:space="preserve"> </w:t>
      </w:r>
      <w:r>
        <w:t>occasions</w:t>
      </w:r>
      <w:r>
        <w:rPr>
          <w:spacing w:val="-11"/>
        </w:rPr>
        <w:t xml:space="preserve"> </w:t>
      </w:r>
      <w:r>
        <w:t>they</w:t>
      </w:r>
      <w:r>
        <w:rPr>
          <w:spacing w:val="-11"/>
        </w:rPr>
        <w:t xml:space="preserve"> </w:t>
      </w:r>
      <w:r>
        <w:t>reported</w:t>
      </w:r>
      <w:r>
        <w:rPr>
          <w:spacing w:val="-12"/>
        </w:rPr>
        <w:t xml:space="preserve"> </w:t>
      </w:r>
      <w:r>
        <w:t>having</w:t>
      </w:r>
      <w:r>
        <w:rPr>
          <w:spacing w:val="-11"/>
        </w:rPr>
        <w:t xml:space="preserve"> </w:t>
      </w:r>
      <w:r>
        <w:t>very mixed feelings when trying to “activate” certain old people. They main- tained that activity is good, but they nevertheless confessed feeling that they were doing something wrong when they tried to drag certain old people to various forms of arranged social activity or activity therapy. They felt as if they were trespassing on something they rather ought to respect and leave alone.</w:t>
      </w:r>
    </w:p>
    <w:p w14:paraId="23DA2D35" w14:textId="77777777" w:rsidR="006E0EA6" w:rsidRDefault="00000000">
      <w:pPr>
        <w:pStyle w:val="BodyText"/>
        <w:spacing w:line="249" w:lineRule="auto"/>
        <w:ind w:left="13" w:right="17" w:firstLine="417"/>
      </w:pPr>
      <w:r>
        <w:t xml:space="preserve">Even other, more “solid” indications, as mentioned earlier, contrib- uted to the suggestion that the disengagement theory perhaps did trail- shadow some theoretical strength behind it. </w:t>
      </w:r>
      <w:proofErr w:type="gramStart"/>
      <w:r>
        <w:t>In particular, it</w:t>
      </w:r>
      <w:proofErr w:type="gramEnd"/>
      <w:r>
        <w:t xml:space="preserve"> was at that time, my personal study of experiences of loneliness among Swedish inhabitants</w:t>
      </w:r>
      <w:r>
        <w:rPr>
          <w:spacing w:val="19"/>
        </w:rPr>
        <w:t xml:space="preserve"> </w:t>
      </w:r>
      <w:r>
        <w:t>age</w:t>
      </w:r>
      <w:r>
        <w:rPr>
          <w:spacing w:val="22"/>
        </w:rPr>
        <w:t xml:space="preserve"> </w:t>
      </w:r>
      <w:r>
        <w:t>15</w:t>
      </w:r>
      <w:r>
        <w:rPr>
          <w:spacing w:val="20"/>
        </w:rPr>
        <w:t xml:space="preserve"> </w:t>
      </w:r>
      <w:r>
        <w:t>to</w:t>
      </w:r>
      <w:r>
        <w:rPr>
          <w:spacing w:val="21"/>
        </w:rPr>
        <w:t xml:space="preserve"> </w:t>
      </w:r>
      <w:r>
        <w:t>80</w:t>
      </w:r>
      <w:r>
        <w:rPr>
          <w:spacing w:val="20"/>
        </w:rPr>
        <w:t xml:space="preserve"> </w:t>
      </w:r>
      <w:r>
        <w:t>years</w:t>
      </w:r>
      <w:r>
        <w:rPr>
          <w:spacing w:val="22"/>
        </w:rPr>
        <w:t xml:space="preserve"> </w:t>
      </w:r>
      <w:r>
        <w:t>(Tornstam,</w:t>
      </w:r>
      <w:r>
        <w:rPr>
          <w:spacing w:val="19"/>
        </w:rPr>
        <w:t xml:space="preserve"> </w:t>
      </w:r>
      <w:r>
        <w:t>1988)</w:t>
      </w:r>
      <w:r>
        <w:rPr>
          <w:spacing w:val="22"/>
        </w:rPr>
        <w:t xml:space="preserve"> </w:t>
      </w:r>
      <w:r>
        <w:t>where</w:t>
      </w:r>
      <w:r>
        <w:rPr>
          <w:spacing w:val="20"/>
        </w:rPr>
        <w:t xml:space="preserve"> </w:t>
      </w:r>
      <w:r>
        <w:t>it</w:t>
      </w:r>
      <w:r>
        <w:rPr>
          <w:spacing w:val="21"/>
        </w:rPr>
        <w:t xml:space="preserve"> </w:t>
      </w:r>
      <w:r>
        <w:t>was</w:t>
      </w:r>
      <w:r>
        <w:rPr>
          <w:spacing w:val="20"/>
        </w:rPr>
        <w:t xml:space="preserve"> </w:t>
      </w:r>
      <w:r>
        <w:rPr>
          <w:spacing w:val="-2"/>
        </w:rPr>
        <w:t>shown,</w:t>
      </w:r>
    </w:p>
    <w:p w14:paraId="0405126A" w14:textId="77777777" w:rsidR="006E0EA6" w:rsidRDefault="006E0EA6">
      <w:pPr>
        <w:pStyle w:val="BodyText"/>
        <w:spacing w:line="249" w:lineRule="auto"/>
        <w:sectPr w:rsidR="006E0EA6">
          <w:pgSz w:w="7920" w:h="12590"/>
          <w:pgMar w:top="1220" w:right="720" w:bottom="280" w:left="720" w:header="691" w:footer="0" w:gutter="0"/>
          <w:cols w:space="720"/>
        </w:sectPr>
      </w:pPr>
    </w:p>
    <w:p w14:paraId="51A01CE9" w14:textId="77777777" w:rsidR="006E0EA6" w:rsidRDefault="00000000">
      <w:pPr>
        <w:pStyle w:val="BodyText"/>
        <w:spacing w:before="95" w:line="252" w:lineRule="auto"/>
        <w:ind w:left="13" w:right="16"/>
      </w:pPr>
      <w:r>
        <w:lastRenderedPageBreak/>
        <w:t>contrary</w:t>
      </w:r>
      <w:r>
        <w:rPr>
          <w:spacing w:val="-9"/>
        </w:rPr>
        <w:t xml:space="preserve"> </w:t>
      </w:r>
      <w:r>
        <w:t>to</w:t>
      </w:r>
      <w:r>
        <w:rPr>
          <w:spacing w:val="-9"/>
        </w:rPr>
        <w:t xml:space="preserve"> </w:t>
      </w:r>
      <w:r>
        <w:t>general</w:t>
      </w:r>
      <w:r>
        <w:rPr>
          <w:spacing w:val="-9"/>
        </w:rPr>
        <w:t xml:space="preserve"> </w:t>
      </w:r>
      <w:r>
        <w:t>assumptions,</w:t>
      </w:r>
      <w:r>
        <w:rPr>
          <w:spacing w:val="-9"/>
        </w:rPr>
        <w:t xml:space="preserve"> </w:t>
      </w:r>
      <w:r>
        <w:t>that</w:t>
      </w:r>
      <w:r>
        <w:rPr>
          <w:spacing w:val="-7"/>
        </w:rPr>
        <w:t xml:space="preserve"> </w:t>
      </w:r>
      <w:r>
        <w:t>the</w:t>
      </w:r>
      <w:r>
        <w:rPr>
          <w:spacing w:val="-9"/>
        </w:rPr>
        <w:t xml:space="preserve"> </w:t>
      </w:r>
      <w:r>
        <w:t>degree</w:t>
      </w:r>
      <w:r>
        <w:rPr>
          <w:spacing w:val="-9"/>
        </w:rPr>
        <w:t xml:space="preserve"> </w:t>
      </w:r>
      <w:r>
        <w:t>of</w:t>
      </w:r>
      <w:r>
        <w:rPr>
          <w:spacing w:val="-9"/>
        </w:rPr>
        <w:t xml:space="preserve"> </w:t>
      </w:r>
      <w:r>
        <w:t>loneliness</w:t>
      </w:r>
      <w:r>
        <w:rPr>
          <w:spacing w:val="-9"/>
        </w:rPr>
        <w:t xml:space="preserve"> </w:t>
      </w:r>
      <w:r>
        <w:t>decreased with every consecutive age group, despite their role losses and other losses.</w:t>
      </w:r>
      <w:r>
        <w:rPr>
          <w:spacing w:val="-4"/>
        </w:rPr>
        <w:t xml:space="preserve"> </w:t>
      </w:r>
      <w:r>
        <w:t>It</w:t>
      </w:r>
      <w:r>
        <w:rPr>
          <w:spacing w:val="-4"/>
        </w:rPr>
        <w:t xml:space="preserve"> </w:t>
      </w:r>
      <w:r>
        <w:t>was</w:t>
      </w:r>
      <w:r>
        <w:rPr>
          <w:spacing w:val="-5"/>
        </w:rPr>
        <w:t xml:space="preserve"> </w:t>
      </w:r>
      <w:r>
        <w:t>the</w:t>
      </w:r>
      <w:r>
        <w:rPr>
          <w:spacing w:val="-4"/>
        </w:rPr>
        <w:t xml:space="preserve"> </w:t>
      </w:r>
      <w:r>
        <w:t>young</w:t>
      </w:r>
      <w:r>
        <w:rPr>
          <w:spacing w:val="-4"/>
        </w:rPr>
        <w:t xml:space="preserve"> </w:t>
      </w:r>
      <w:r>
        <w:t>respondents,</w:t>
      </w:r>
      <w:r>
        <w:rPr>
          <w:spacing w:val="-4"/>
        </w:rPr>
        <w:t xml:space="preserve"> </w:t>
      </w:r>
      <w:r>
        <w:t>not</w:t>
      </w:r>
      <w:r>
        <w:rPr>
          <w:spacing w:val="-5"/>
        </w:rPr>
        <w:t xml:space="preserve"> </w:t>
      </w:r>
      <w:r>
        <w:t>the</w:t>
      </w:r>
      <w:r>
        <w:rPr>
          <w:spacing w:val="-4"/>
        </w:rPr>
        <w:t xml:space="preserve"> </w:t>
      </w:r>
      <w:r>
        <w:t>old</w:t>
      </w:r>
      <w:r>
        <w:rPr>
          <w:spacing w:val="-4"/>
        </w:rPr>
        <w:t xml:space="preserve"> </w:t>
      </w:r>
      <w:r>
        <w:t>ones,</w:t>
      </w:r>
      <w:r>
        <w:rPr>
          <w:spacing w:val="-4"/>
        </w:rPr>
        <w:t xml:space="preserve"> </w:t>
      </w:r>
      <w:r>
        <w:t>who</w:t>
      </w:r>
      <w:r>
        <w:rPr>
          <w:spacing w:val="-5"/>
        </w:rPr>
        <w:t xml:space="preserve"> </w:t>
      </w:r>
      <w:r>
        <w:t>reported</w:t>
      </w:r>
      <w:r>
        <w:rPr>
          <w:spacing w:val="-4"/>
        </w:rPr>
        <w:t xml:space="preserve"> </w:t>
      </w:r>
      <w:r>
        <w:t>the highest degrees of loneliness. It was also shown that the positive effect of social interaction with other people, as a remedy for loneliness, de- creased for every consecutive age group.</w:t>
      </w:r>
    </w:p>
    <w:p w14:paraId="0681FD86" w14:textId="77777777" w:rsidR="006E0EA6" w:rsidRDefault="006E0EA6">
      <w:pPr>
        <w:pStyle w:val="BodyText"/>
        <w:spacing w:before="152"/>
        <w:jc w:val="left"/>
      </w:pPr>
    </w:p>
    <w:p w14:paraId="43E7C037" w14:textId="77777777" w:rsidR="006E0EA6" w:rsidRDefault="00000000">
      <w:pPr>
        <w:pStyle w:val="Heading2"/>
        <w:spacing w:line="225" w:lineRule="auto"/>
        <w:ind w:left="1254" w:hanging="991"/>
      </w:pPr>
      <w:r>
        <w:rPr>
          <w:w w:val="85"/>
        </w:rPr>
        <w:t xml:space="preserve">THE PARADIGMATIC CONTEXT OF THE DISENGAGEMENT </w:t>
      </w:r>
      <w:r>
        <w:rPr>
          <w:w w:val="90"/>
        </w:rPr>
        <w:t>THEORY</w:t>
      </w:r>
      <w:r>
        <w:rPr>
          <w:spacing w:val="-3"/>
          <w:w w:val="90"/>
        </w:rPr>
        <w:t xml:space="preserve"> </w:t>
      </w:r>
      <w:r>
        <w:rPr>
          <w:w w:val="90"/>
        </w:rPr>
        <w:t>AND</w:t>
      </w:r>
      <w:r>
        <w:rPr>
          <w:spacing w:val="-3"/>
          <w:w w:val="90"/>
        </w:rPr>
        <w:t xml:space="preserve"> </w:t>
      </w:r>
      <w:r>
        <w:rPr>
          <w:w w:val="90"/>
        </w:rPr>
        <w:t>ITS</w:t>
      </w:r>
      <w:r>
        <w:rPr>
          <w:spacing w:val="-3"/>
          <w:w w:val="90"/>
        </w:rPr>
        <w:t xml:space="preserve"> </w:t>
      </w:r>
      <w:r>
        <w:rPr>
          <w:w w:val="90"/>
        </w:rPr>
        <w:t>COUNTER-THEORIES</w:t>
      </w:r>
    </w:p>
    <w:p w14:paraId="2CC5E336" w14:textId="77777777" w:rsidR="006E0EA6" w:rsidRDefault="006E0EA6">
      <w:pPr>
        <w:pStyle w:val="BodyText"/>
        <w:spacing w:before="7"/>
        <w:jc w:val="left"/>
        <w:rPr>
          <w:rFonts w:ascii="Arial"/>
          <w:b/>
          <w:sz w:val="24"/>
        </w:rPr>
      </w:pPr>
    </w:p>
    <w:p w14:paraId="3EAA514E" w14:textId="77777777" w:rsidR="006E0EA6" w:rsidRDefault="00000000">
      <w:pPr>
        <w:pStyle w:val="BodyText"/>
        <w:spacing w:line="252" w:lineRule="auto"/>
        <w:ind w:left="13" w:right="17"/>
      </w:pPr>
      <w:r>
        <w:t>Although</w:t>
      </w:r>
      <w:r>
        <w:rPr>
          <w:spacing w:val="-5"/>
        </w:rPr>
        <w:t xml:space="preserve"> </w:t>
      </w:r>
      <w:r>
        <w:t>the</w:t>
      </w:r>
      <w:r>
        <w:rPr>
          <w:spacing w:val="-6"/>
        </w:rPr>
        <w:t xml:space="preserve"> </w:t>
      </w:r>
      <w:r>
        <w:t>old</w:t>
      </w:r>
      <w:r>
        <w:rPr>
          <w:spacing w:val="-5"/>
        </w:rPr>
        <w:t xml:space="preserve"> </w:t>
      </w:r>
      <w:r>
        <w:t>disengagement</w:t>
      </w:r>
      <w:r>
        <w:rPr>
          <w:spacing w:val="-6"/>
        </w:rPr>
        <w:t xml:space="preserve"> </w:t>
      </w:r>
      <w:r>
        <w:t>theory</w:t>
      </w:r>
      <w:r>
        <w:rPr>
          <w:spacing w:val="-5"/>
        </w:rPr>
        <w:t xml:space="preserve"> </w:t>
      </w:r>
      <w:r>
        <w:t>and</w:t>
      </w:r>
      <w:r>
        <w:rPr>
          <w:spacing w:val="-5"/>
        </w:rPr>
        <w:t xml:space="preserve"> </w:t>
      </w:r>
      <w:r>
        <w:t>its</w:t>
      </w:r>
      <w:r>
        <w:rPr>
          <w:spacing w:val="-6"/>
        </w:rPr>
        <w:t xml:space="preserve"> </w:t>
      </w:r>
      <w:r>
        <w:t>counter</w:t>
      </w:r>
      <w:r>
        <w:rPr>
          <w:spacing w:val="-5"/>
        </w:rPr>
        <w:t xml:space="preserve"> </w:t>
      </w:r>
      <w:r>
        <w:t>theories</w:t>
      </w:r>
      <w:r>
        <w:rPr>
          <w:spacing w:val="-6"/>
        </w:rPr>
        <w:t xml:space="preserve"> </w:t>
      </w:r>
      <w:r>
        <w:t>seem</w:t>
      </w:r>
      <w:r>
        <w:rPr>
          <w:spacing w:val="-5"/>
        </w:rPr>
        <w:t xml:space="preserve"> </w:t>
      </w:r>
      <w:r>
        <w:t>to be</w:t>
      </w:r>
      <w:r>
        <w:rPr>
          <w:spacing w:val="-12"/>
        </w:rPr>
        <w:t xml:space="preserve"> </w:t>
      </w:r>
      <w:r>
        <w:t>very</w:t>
      </w:r>
      <w:r>
        <w:rPr>
          <w:spacing w:val="-12"/>
        </w:rPr>
        <w:t xml:space="preserve"> </w:t>
      </w:r>
      <w:r>
        <w:t>different,</w:t>
      </w:r>
      <w:r>
        <w:rPr>
          <w:spacing w:val="-11"/>
        </w:rPr>
        <w:t xml:space="preserve"> </w:t>
      </w:r>
      <w:r>
        <w:t>they</w:t>
      </w:r>
      <w:r>
        <w:rPr>
          <w:spacing w:val="-12"/>
        </w:rPr>
        <w:t xml:space="preserve"> </w:t>
      </w:r>
      <w:r>
        <w:t>flourish</w:t>
      </w:r>
      <w:r>
        <w:rPr>
          <w:spacing w:val="-11"/>
        </w:rPr>
        <w:t xml:space="preserve"> </w:t>
      </w:r>
      <w:r>
        <w:t>within</w:t>
      </w:r>
      <w:r>
        <w:rPr>
          <w:spacing w:val="-12"/>
        </w:rPr>
        <w:t xml:space="preserve"> </w:t>
      </w:r>
      <w:r>
        <w:t>the</w:t>
      </w:r>
      <w:r>
        <w:rPr>
          <w:spacing w:val="-11"/>
        </w:rPr>
        <w:t xml:space="preserve"> </w:t>
      </w:r>
      <w:r>
        <w:t>same</w:t>
      </w:r>
      <w:r>
        <w:rPr>
          <w:spacing w:val="-12"/>
        </w:rPr>
        <w:t xml:space="preserve"> </w:t>
      </w:r>
      <w:r>
        <w:t>paradigmatic</w:t>
      </w:r>
      <w:r>
        <w:rPr>
          <w:spacing w:val="-12"/>
        </w:rPr>
        <w:t xml:space="preserve"> </w:t>
      </w:r>
      <w:r>
        <w:t xml:space="preserve">framework. </w:t>
      </w:r>
      <w:r>
        <w:rPr>
          <w:spacing w:val="-2"/>
        </w:rPr>
        <w:t>This</w:t>
      </w:r>
      <w:r>
        <w:rPr>
          <w:spacing w:val="-8"/>
        </w:rPr>
        <w:t xml:space="preserve"> </w:t>
      </w:r>
      <w:r>
        <w:rPr>
          <w:spacing w:val="-2"/>
        </w:rPr>
        <w:t>framework</w:t>
      </w:r>
      <w:r>
        <w:rPr>
          <w:spacing w:val="-8"/>
        </w:rPr>
        <w:t xml:space="preserve"> </w:t>
      </w:r>
      <w:r>
        <w:rPr>
          <w:spacing w:val="-2"/>
        </w:rPr>
        <w:t>is</w:t>
      </w:r>
      <w:r>
        <w:rPr>
          <w:spacing w:val="-10"/>
        </w:rPr>
        <w:t xml:space="preserve"> </w:t>
      </w:r>
      <w:r>
        <w:rPr>
          <w:spacing w:val="-2"/>
        </w:rPr>
        <w:t>a</w:t>
      </w:r>
      <w:r>
        <w:rPr>
          <w:spacing w:val="-8"/>
        </w:rPr>
        <w:t xml:space="preserve"> </w:t>
      </w:r>
      <w:r>
        <w:rPr>
          <w:spacing w:val="-2"/>
        </w:rPr>
        <w:t>rather</w:t>
      </w:r>
      <w:r>
        <w:rPr>
          <w:spacing w:val="-8"/>
        </w:rPr>
        <w:t xml:space="preserve"> </w:t>
      </w:r>
      <w:r>
        <w:rPr>
          <w:spacing w:val="-2"/>
        </w:rPr>
        <w:t>common</w:t>
      </w:r>
      <w:r>
        <w:rPr>
          <w:spacing w:val="-8"/>
        </w:rPr>
        <w:t xml:space="preserve"> </w:t>
      </w:r>
      <w:r>
        <w:rPr>
          <w:spacing w:val="-2"/>
        </w:rPr>
        <w:t>positivist</w:t>
      </w:r>
      <w:r>
        <w:rPr>
          <w:spacing w:val="-8"/>
        </w:rPr>
        <w:t xml:space="preserve"> </w:t>
      </w:r>
      <w:r>
        <w:rPr>
          <w:spacing w:val="-2"/>
        </w:rPr>
        <w:t>one,</w:t>
      </w:r>
      <w:r>
        <w:rPr>
          <w:spacing w:val="-8"/>
        </w:rPr>
        <w:t xml:space="preserve"> </w:t>
      </w:r>
      <w:r>
        <w:rPr>
          <w:spacing w:val="-2"/>
        </w:rPr>
        <w:t>in</w:t>
      </w:r>
      <w:r>
        <w:rPr>
          <w:spacing w:val="-10"/>
        </w:rPr>
        <w:t xml:space="preserve"> </w:t>
      </w:r>
      <w:r>
        <w:rPr>
          <w:spacing w:val="-2"/>
        </w:rPr>
        <w:t>which</w:t>
      </w:r>
      <w:r>
        <w:rPr>
          <w:spacing w:val="-8"/>
        </w:rPr>
        <w:t xml:space="preserve"> </w:t>
      </w:r>
      <w:r>
        <w:rPr>
          <w:spacing w:val="-2"/>
        </w:rPr>
        <w:t>the</w:t>
      </w:r>
      <w:r>
        <w:rPr>
          <w:spacing w:val="-8"/>
        </w:rPr>
        <w:t xml:space="preserve"> </w:t>
      </w:r>
      <w:r>
        <w:rPr>
          <w:spacing w:val="-2"/>
        </w:rPr>
        <w:t xml:space="preserve">individual </w:t>
      </w:r>
      <w:r>
        <w:t>is</w:t>
      </w:r>
      <w:r>
        <w:rPr>
          <w:spacing w:val="-1"/>
        </w:rPr>
        <w:t xml:space="preserve"> </w:t>
      </w:r>
      <w:r>
        <w:t>regarded</w:t>
      </w:r>
      <w:r>
        <w:rPr>
          <w:spacing w:val="-1"/>
        </w:rPr>
        <w:t xml:space="preserve"> </w:t>
      </w:r>
      <w:r>
        <w:t>as</w:t>
      </w:r>
      <w:r>
        <w:rPr>
          <w:spacing w:val="-1"/>
        </w:rPr>
        <w:t xml:space="preserve"> </w:t>
      </w:r>
      <w:r>
        <w:t>an</w:t>
      </w:r>
      <w:r>
        <w:rPr>
          <w:spacing w:val="-1"/>
        </w:rPr>
        <w:t xml:space="preserve"> </w:t>
      </w:r>
      <w:r>
        <w:t>object</w:t>
      </w:r>
      <w:r>
        <w:rPr>
          <w:spacing w:val="-1"/>
        </w:rPr>
        <w:t xml:space="preserve"> </w:t>
      </w:r>
      <w:r>
        <w:t>directed</w:t>
      </w:r>
      <w:r>
        <w:rPr>
          <w:spacing w:val="-1"/>
        </w:rPr>
        <w:t xml:space="preserve"> </w:t>
      </w:r>
      <w:r>
        <w:t>by</w:t>
      </w:r>
      <w:r>
        <w:rPr>
          <w:spacing w:val="-1"/>
        </w:rPr>
        <w:t xml:space="preserve"> </w:t>
      </w:r>
      <w:r>
        <w:t>internal and</w:t>
      </w:r>
      <w:r>
        <w:rPr>
          <w:spacing w:val="-1"/>
        </w:rPr>
        <w:t xml:space="preserve"> </w:t>
      </w:r>
      <w:r>
        <w:t>external</w:t>
      </w:r>
      <w:r>
        <w:rPr>
          <w:spacing w:val="-1"/>
        </w:rPr>
        <w:t xml:space="preserve"> </w:t>
      </w:r>
      <w:proofErr w:type="gramStart"/>
      <w:r>
        <w:t>forces</w:t>
      </w:r>
      <w:proofErr w:type="gramEnd"/>
      <w:r>
        <w:rPr>
          <w:spacing w:val="-1"/>
        </w:rPr>
        <w:t xml:space="preserve"> </w:t>
      </w:r>
      <w:r>
        <w:t>and</w:t>
      </w:r>
      <w:r>
        <w:rPr>
          <w:spacing w:val="-1"/>
        </w:rPr>
        <w:t xml:space="preserve"> </w:t>
      </w:r>
      <w:r>
        <w:t>the researcher</w:t>
      </w:r>
      <w:r>
        <w:rPr>
          <w:spacing w:val="-11"/>
        </w:rPr>
        <w:t xml:space="preserve"> </w:t>
      </w:r>
      <w:r>
        <w:t>is</w:t>
      </w:r>
      <w:r>
        <w:rPr>
          <w:spacing w:val="-11"/>
        </w:rPr>
        <w:t xml:space="preserve"> </w:t>
      </w:r>
      <w:r>
        <w:t>mainly</w:t>
      </w:r>
      <w:r>
        <w:rPr>
          <w:spacing w:val="-11"/>
        </w:rPr>
        <w:t xml:space="preserve"> </w:t>
      </w:r>
      <w:r>
        <w:t>interested</w:t>
      </w:r>
      <w:r>
        <w:rPr>
          <w:spacing w:val="-11"/>
        </w:rPr>
        <w:t xml:space="preserve"> </w:t>
      </w:r>
      <w:r>
        <w:t>in</w:t>
      </w:r>
      <w:r>
        <w:rPr>
          <w:spacing w:val="-11"/>
        </w:rPr>
        <w:t xml:space="preserve"> </w:t>
      </w:r>
      <w:r>
        <w:t>the</w:t>
      </w:r>
      <w:r>
        <w:rPr>
          <w:spacing w:val="-12"/>
        </w:rPr>
        <w:t xml:space="preserve"> </w:t>
      </w:r>
      <w:r>
        <w:t>behavior</w:t>
      </w:r>
      <w:r>
        <w:rPr>
          <w:spacing w:val="-10"/>
        </w:rPr>
        <w:t xml:space="preserve"> </w:t>
      </w:r>
      <w:r>
        <w:t>of</w:t>
      </w:r>
      <w:r>
        <w:rPr>
          <w:spacing w:val="-11"/>
        </w:rPr>
        <w:t xml:space="preserve"> </w:t>
      </w:r>
      <w:r>
        <w:t>the</w:t>
      </w:r>
      <w:r>
        <w:rPr>
          <w:spacing w:val="-11"/>
        </w:rPr>
        <w:t xml:space="preserve"> </w:t>
      </w:r>
      <w:r>
        <w:t>individual.</w:t>
      </w:r>
      <w:r>
        <w:rPr>
          <w:spacing w:val="-11"/>
        </w:rPr>
        <w:t xml:space="preserve"> </w:t>
      </w:r>
      <w:r>
        <w:t>It</w:t>
      </w:r>
      <w:r>
        <w:rPr>
          <w:spacing w:val="-11"/>
        </w:rPr>
        <w:t xml:space="preserve"> </w:t>
      </w:r>
      <w:r>
        <w:t>is</w:t>
      </w:r>
      <w:r>
        <w:rPr>
          <w:spacing w:val="-11"/>
        </w:rPr>
        <w:t xml:space="preserve"> </w:t>
      </w:r>
      <w:r>
        <w:t xml:space="preserve">also the researcher who defines the key concepts and what is considered </w:t>
      </w:r>
      <w:r>
        <w:rPr>
          <w:spacing w:val="-2"/>
        </w:rPr>
        <w:t>“normal.”</w:t>
      </w:r>
    </w:p>
    <w:p w14:paraId="26FDEA24" w14:textId="77777777" w:rsidR="006E0EA6" w:rsidRDefault="00000000">
      <w:pPr>
        <w:pStyle w:val="BodyText"/>
        <w:spacing w:before="4" w:line="252" w:lineRule="auto"/>
        <w:ind w:left="13" w:right="17" w:firstLine="417"/>
      </w:pPr>
      <w:r>
        <w:rPr>
          <w:spacing w:val="-2"/>
        </w:rPr>
        <w:t>Also</w:t>
      </w:r>
      <w:r>
        <w:rPr>
          <w:spacing w:val="-10"/>
        </w:rPr>
        <w:t xml:space="preserve"> </w:t>
      </w:r>
      <w:r>
        <w:rPr>
          <w:spacing w:val="-2"/>
        </w:rPr>
        <w:t>typical</w:t>
      </w:r>
      <w:r>
        <w:rPr>
          <w:spacing w:val="-10"/>
        </w:rPr>
        <w:t xml:space="preserve"> </w:t>
      </w:r>
      <w:r>
        <w:rPr>
          <w:spacing w:val="-2"/>
        </w:rPr>
        <w:t>for</w:t>
      </w:r>
      <w:r>
        <w:rPr>
          <w:spacing w:val="-9"/>
        </w:rPr>
        <w:t xml:space="preserve"> </w:t>
      </w:r>
      <w:r>
        <w:rPr>
          <w:spacing w:val="-2"/>
        </w:rPr>
        <w:t>these</w:t>
      </w:r>
      <w:r>
        <w:rPr>
          <w:spacing w:val="-10"/>
        </w:rPr>
        <w:t xml:space="preserve"> </w:t>
      </w:r>
      <w:r>
        <w:rPr>
          <w:spacing w:val="-2"/>
        </w:rPr>
        <w:t>kinds</w:t>
      </w:r>
      <w:r>
        <w:rPr>
          <w:spacing w:val="-9"/>
        </w:rPr>
        <w:t xml:space="preserve"> </w:t>
      </w:r>
      <w:r>
        <w:rPr>
          <w:spacing w:val="-2"/>
        </w:rPr>
        <w:t>of</w:t>
      </w:r>
      <w:r>
        <w:rPr>
          <w:spacing w:val="-10"/>
        </w:rPr>
        <w:t xml:space="preserve"> </w:t>
      </w:r>
      <w:r>
        <w:rPr>
          <w:spacing w:val="-2"/>
        </w:rPr>
        <w:t>theories</w:t>
      </w:r>
      <w:r>
        <w:rPr>
          <w:spacing w:val="-9"/>
        </w:rPr>
        <w:t xml:space="preserve"> </w:t>
      </w:r>
      <w:r>
        <w:rPr>
          <w:spacing w:val="-2"/>
        </w:rPr>
        <w:t>is</w:t>
      </w:r>
      <w:r>
        <w:rPr>
          <w:spacing w:val="-10"/>
        </w:rPr>
        <w:t xml:space="preserve"> </w:t>
      </w:r>
      <w:r>
        <w:rPr>
          <w:spacing w:val="-2"/>
        </w:rPr>
        <w:t>the</w:t>
      </w:r>
      <w:r>
        <w:rPr>
          <w:spacing w:val="-10"/>
        </w:rPr>
        <w:t xml:space="preserve"> </w:t>
      </w:r>
      <w:r>
        <w:rPr>
          <w:spacing w:val="-2"/>
        </w:rPr>
        <w:t>assumption</w:t>
      </w:r>
      <w:r>
        <w:rPr>
          <w:spacing w:val="-9"/>
        </w:rPr>
        <w:t xml:space="preserve"> </w:t>
      </w:r>
      <w:r>
        <w:rPr>
          <w:spacing w:val="-2"/>
        </w:rPr>
        <w:t>of</w:t>
      </w:r>
      <w:r>
        <w:rPr>
          <w:spacing w:val="-10"/>
        </w:rPr>
        <w:t xml:space="preserve"> </w:t>
      </w:r>
      <w:r>
        <w:rPr>
          <w:spacing w:val="-2"/>
        </w:rPr>
        <w:t>a</w:t>
      </w:r>
      <w:r>
        <w:rPr>
          <w:spacing w:val="-9"/>
        </w:rPr>
        <w:t xml:space="preserve"> </w:t>
      </w:r>
      <w:r>
        <w:rPr>
          <w:spacing w:val="-2"/>
        </w:rPr>
        <w:t xml:space="preserve">common </w:t>
      </w:r>
      <w:r>
        <w:t>and shared definition of reality and the existence of general invariances or</w:t>
      </w:r>
      <w:r>
        <w:rPr>
          <w:spacing w:val="-9"/>
        </w:rPr>
        <w:t xml:space="preserve"> </w:t>
      </w:r>
      <w:r>
        <w:t>“laws”—sometimes</w:t>
      </w:r>
      <w:r>
        <w:rPr>
          <w:spacing w:val="-9"/>
        </w:rPr>
        <w:t xml:space="preserve"> </w:t>
      </w:r>
      <w:r>
        <w:t>qualified</w:t>
      </w:r>
      <w:r>
        <w:rPr>
          <w:spacing w:val="-9"/>
        </w:rPr>
        <w:t xml:space="preserve"> </w:t>
      </w:r>
      <w:r>
        <w:t>a</w:t>
      </w:r>
      <w:r>
        <w:rPr>
          <w:spacing w:val="-9"/>
        </w:rPr>
        <w:t xml:space="preserve"> </w:t>
      </w:r>
      <w:r>
        <w:t>bit</w:t>
      </w:r>
      <w:r>
        <w:rPr>
          <w:spacing w:val="-9"/>
        </w:rPr>
        <w:t xml:space="preserve"> </w:t>
      </w:r>
      <w:r>
        <w:t>by,</w:t>
      </w:r>
      <w:r>
        <w:rPr>
          <w:spacing w:val="-11"/>
        </w:rPr>
        <w:t xml:space="preserve"> </w:t>
      </w:r>
      <w:r>
        <w:t>for</w:t>
      </w:r>
      <w:r>
        <w:rPr>
          <w:spacing w:val="-9"/>
        </w:rPr>
        <w:t xml:space="preserve"> </w:t>
      </w:r>
      <w:r>
        <w:t>example,</w:t>
      </w:r>
      <w:r>
        <w:rPr>
          <w:spacing w:val="-9"/>
        </w:rPr>
        <w:t xml:space="preserve"> </w:t>
      </w:r>
      <w:r>
        <w:t>describing</w:t>
      </w:r>
      <w:r>
        <w:rPr>
          <w:spacing w:val="-9"/>
        </w:rPr>
        <w:t xml:space="preserve"> </w:t>
      </w:r>
      <w:r>
        <w:t>how</w:t>
      </w:r>
      <w:r>
        <w:rPr>
          <w:spacing w:val="-9"/>
        </w:rPr>
        <w:t xml:space="preserve"> </w:t>
      </w:r>
      <w:r>
        <w:t>the disengagement process can be slightly different for people with differ- ent personalities.</w:t>
      </w:r>
    </w:p>
    <w:p w14:paraId="760C2185" w14:textId="77777777" w:rsidR="006E0EA6" w:rsidRDefault="00000000">
      <w:pPr>
        <w:pStyle w:val="BodyText"/>
        <w:spacing w:before="3" w:line="252" w:lineRule="auto"/>
        <w:ind w:left="13" w:right="17" w:firstLine="417"/>
      </w:pPr>
      <w:r>
        <w:t xml:space="preserve">What was missing </w:t>
      </w:r>
      <w:proofErr w:type="gramStart"/>
      <w:r>
        <w:t>in order to</w:t>
      </w:r>
      <w:proofErr w:type="gramEnd"/>
      <w:r>
        <w:t xml:space="preserve"> make both disengagement theory as well as the theory of activity correspond with the empirical reality was the lever of a paradigmatic shift. To illustrate the point and </w:t>
      </w:r>
      <w:proofErr w:type="gramStart"/>
      <w:r>
        <w:t>in order to</w:t>
      </w:r>
      <w:proofErr w:type="gramEnd"/>
      <w:r>
        <w:t xml:space="preserve"> open the mind for doing something similar in gerontological theory, we will use two well-known and clear examples from other fields.</w:t>
      </w:r>
    </w:p>
    <w:p w14:paraId="4A6EDF3B" w14:textId="77777777" w:rsidR="006E0EA6" w:rsidRDefault="00000000">
      <w:pPr>
        <w:pStyle w:val="BodyText"/>
        <w:spacing w:before="2" w:line="252" w:lineRule="auto"/>
        <w:ind w:left="13" w:right="16" w:firstLine="417"/>
      </w:pPr>
      <w:r>
        <w:t>Everybody</w:t>
      </w:r>
      <w:r>
        <w:rPr>
          <w:spacing w:val="-1"/>
        </w:rPr>
        <w:t xml:space="preserve"> </w:t>
      </w:r>
      <w:r>
        <w:t>is familiar</w:t>
      </w:r>
      <w:r>
        <w:rPr>
          <w:spacing w:val="-1"/>
        </w:rPr>
        <w:t xml:space="preserve"> </w:t>
      </w:r>
      <w:r>
        <w:t>with the</w:t>
      </w:r>
      <w:r>
        <w:rPr>
          <w:spacing w:val="-1"/>
        </w:rPr>
        <w:t xml:space="preserve"> </w:t>
      </w:r>
      <w:r>
        <w:t>classic</w:t>
      </w:r>
      <w:r>
        <w:rPr>
          <w:spacing w:val="-1"/>
        </w:rPr>
        <w:t xml:space="preserve"> </w:t>
      </w:r>
      <w:r>
        <w:t>psychological double</w:t>
      </w:r>
      <w:r>
        <w:rPr>
          <w:spacing w:val="-1"/>
        </w:rPr>
        <w:t xml:space="preserve"> </w:t>
      </w:r>
      <w:r>
        <w:t xml:space="preserve">picture, </w:t>
      </w:r>
      <w:r>
        <w:rPr>
          <w:spacing w:val="-2"/>
        </w:rPr>
        <w:t>in</w:t>
      </w:r>
      <w:r>
        <w:rPr>
          <w:spacing w:val="-9"/>
        </w:rPr>
        <w:t xml:space="preserve"> </w:t>
      </w:r>
      <w:r>
        <w:rPr>
          <w:spacing w:val="-2"/>
        </w:rPr>
        <w:t>which</w:t>
      </w:r>
      <w:r>
        <w:rPr>
          <w:spacing w:val="-10"/>
        </w:rPr>
        <w:t xml:space="preserve"> </w:t>
      </w:r>
      <w:r>
        <w:rPr>
          <w:spacing w:val="-2"/>
        </w:rPr>
        <w:t>you</w:t>
      </w:r>
      <w:r>
        <w:rPr>
          <w:spacing w:val="-8"/>
        </w:rPr>
        <w:t xml:space="preserve"> </w:t>
      </w:r>
      <w:r>
        <w:rPr>
          <w:spacing w:val="-2"/>
        </w:rPr>
        <w:t>see</w:t>
      </w:r>
      <w:r>
        <w:rPr>
          <w:spacing w:val="-9"/>
        </w:rPr>
        <w:t xml:space="preserve"> </w:t>
      </w:r>
      <w:r>
        <w:rPr>
          <w:spacing w:val="-2"/>
        </w:rPr>
        <w:t>either</w:t>
      </w:r>
      <w:r>
        <w:rPr>
          <w:spacing w:val="-10"/>
        </w:rPr>
        <w:t xml:space="preserve"> </w:t>
      </w:r>
      <w:r>
        <w:rPr>
          <w:spacing w:val="-2"/>
        </w:rPr>
        <w:t>two</w:t>
      </w:r>
      <w:r>
        <w:rPr>
          <w:spacing w:val="-8"/>
        </w:rPr>
        <w:t xml:space="preserve"> </w:t>
      </w:r>
      <w:r>
        <w:rPr>
          <w:spacing w:val="-2"/>
        </w:rPr>
        <w:t>faces</w:t>
      </w:r>
      <w:r>
        <w:rPr>
          <w:spacing w:val="-9"/>
        </w:rPr>
        <w:t xml:space="preserve"> </w:t>
      </w:r>
      <w:r>
        <w:rPr>
          <w:spacing w:val="-2"/>
        </w:rPr>
        <w:t>turning</w:t>
      </w:r>
      <w:r>
        <w:rPr>
          <w:spacing w:val="-10"/>
        </w:rPr>
        <w:t xml:space="preserve"> </w:t>
      </w:r>
      <w:r>
        <w:rPr>
          <w:spacing w:val="-2"/>
        </w:rPr>
        <w:t>toward</w:t>
      </w:r>
      <w:r>
        <w:rPr>
          <w:spacing w:val="-8"/>
        </w:rPr>
        <w:t xml:space="preserve"> </w:t>
      </w:r>
      <w:r>
        <w:rPr>
          <w:spacing w:val="-2"/>
        </w:rPr>
        <w:t>each</w:t>
      </w:r>
      <w:r>
        <w:rPr>
          <w:spacing w:val="-9"/>
        </w:rPr>
        <w:t xml:space="preserve"> </w:t>
      </w:r>
      <w:r>
        <w:rPr>
          <w:spacing w:val="-2"/>
        </w:rPr>
        <w:t>other—or</w:t>
      </w:r>
      <w:r>
        <w:rPr>
          <w:spacing w:val="-10"/>
        </w:rPr>
        <w:t xml:space="preserve"> </w:t>
      </w:r>
      <w:r>
        <w:rPr>
          <w:spacing w:val="-2"/>
        </w:rPr>
        <w:t>a</w:t>
      </w:r>
      <w:r>
        <w:rPr>
          <w:spacing w:val="-8"/>
        </w:rPr>
        <w:t xml:space="preserve"> </w:t>
      </w:r>
      <w:r>
        <w:rPr>
          <w:spacing w:val="-2"/>
        </w:rPr>
        <w:t xml:space="preserve">chalice. </w:t>
      </w:r>
      <w:r>
        <w:t>Depending</w:t>
      </w:r>
      <w:r>
        <w:rPr>
          <w:spacing w:val="-12"/>
        </w:rPr>
        <w:t xml:space="preserve"> </w:t>
      </w:r>
      <w:r>
        <w:t>on</w:t>
      </w:r>
      <w:r>
        <w:rPr>
          <w:spacing w:val="-11"/>
        </w:rPr>
        <w:t xml:space="preserve"> </w:t>
      </w:r>
      <w:r>
        <w:t>one’s</w:t>
      </w:r>
      <w:r>
        <w:rPr>
          <w:spacing w:val="-12"/>
        </w:rPr>
        <w:t xml:space="preserve"> </w:t>
      </w:r>
      <w:r>
        <w:t>perspective,</w:t>
      </w:r>
      <w:r>
        <w:rPr>
          <w:spacing w:val="-11"/>
        </w:rPr>
        <w:t xml:space="preserve"> </w:t>
      </w:r>
      <w:r>
        <w:t>one</w:t>
      </w:r>
      <w:r>
        <w:rPr>
          <w:spacing w:val="-12"/>
        </w:rPr>
        <w:t xml:space="preserve"> </w:t>
      </w:r>
      <w:r>
        <w:t>or</w:t>
      </w:r>
      <w:r>
        <w:rPr>
          <w:spacing w:val="-11"/>
        </w:rPr>
        <w:t xml:space="preserve"> </w:t>
      </w:r>
      <w:r>
        <w:t>the</w:t>
      </w:r>
      <w:r>
        <w:rPr>
          <w:spacing w:val="-10"/>
        </w:rPr>
        <w:t xml:space="preserve"> </w:t>
      </w:r>
      <w:r>
        <w:t>other</w:t>
      </w:r>
      <w:r>
        <w:rPr>
          <w:spacing w:val="-12"/>
        </w:rPr>
        <w:t xml:space="preserve"> </w:t>
      </w:r>
      <w:r>
        <w:t>of</w:t>
      </w:r>
      <w:r>
        <w:rPr>
          <w:spacing w:val="-11"/>
        </w:rPr>
        <w:t xml:space="preserve"> </w:t>
      </w:r>
      <w:r>
        <w:t>the</w:t>
      </w:r>
      <w:r>
        <w:rPr>
          <w:spacing w:val="-12"/>
        </w:rPr>
        <w:t xml:space="preserve"> </w:t>
      </w:r>
      <w:r>
        <w:t>pictures</w:t>
      </w:r>
      <w:r>
        <w:rPr>
          <w:spacing w:val="-11"/>
        </w:rPr>
        <w:t xml:space="preserve"> </w:t>
      </w:r>
      <w:r>
        <w:t>appears. What is background in one of the versions becomes foreground in the other.</w:t>
      </w:r>
      <w:r>
        <w:rPr>
          <w:spacing w:val="-12"/>
        </w:rPr>
        <w:t xml:space="preserve"> </w:t>
      </w:r>
      <w:r>
        <w:t>When</w:t>
      </w:r>
      <w:r>
        <w:rPr>
          <w:spacing w:val="-12"/>
        </w:rPr>
        <w:t xml:space="preserve"> </w:t>
      </w:r>
      <w:r>
        <w:t>the</w:t>
      </w:r>
      <w:r>
        <w:rPr>
          <w:spacing w:val="-11"/>
        </w:rPr>
        <w:t xml:space="preserve"> </w:t>
      </w:r>
      <w:r>
        <w:t>observation</w:t>
      </w:r>
      <w:r>
        <w:rPr>
          <w:spacing w:val="-12"/>
        </w:rPr>
        <w:t xml:space="preserve"> </w:t>
      </w:r>
      <w:r>
        <w:t>paradigm</w:t>
      </w:r>
      <w:r>
        <w:rPr>
          <w:spacing w:val="-11"/>
        </w:rPr>
        <w:t xml:space="preserve"> </w:t>
      </w:r>
      <w:r>
        <w:t>is</w:t>
      </w:r>
      <w:r>
        <w:rPr>
          <w:spacing w:val="-12"/>
        </w:rPr>
        <w:t xml:space="preserve"> </w:t>
      </w:r>
      <w:r>
        <w:t>changed</w:t>
      </w:r>
      <w:r>
        <w:rPr>
          <w:spacing w:val="-11"/>
        </w:rPr>
        <w:t xml:space="preserve"> </w:t>
      </w:r>
      <w:r>
        <w:t>in</w:t>
      </w:r>
      <w:r>
        <w:rPr>
          <w:spacing w:val="-12"/>
        </w:rPr>
        <w:t xml:space="preserve"> </w:t>
      </w:r>
      <w:r>
        <w:t>this</w:t>
      </w:r>
      <w:r>
        <w:rPr>
          <w:spacing w:val="-12"/>
        </w:rPr>
        <w:t xml:space="preserve"> </w:t>
      </w:r>
      <w:r>
        <w:t>way,</w:t>
      </w:r>
      <w:r>
        <w:rPr>
          <w:spacing w:val="-11"/>
        </w:rPr>
        <w:t xml:space="preserve"> </w:t>
      </w:r>
      <w:r>
        <w:t>the</w:t>
      </w:r>
      <w:r>
        <w:rPr>
          <w:spacing w:val="-12"/>
        </w:rPr>
        <w:t xml:space="preserve"> </w:t>
      </w:r>
      <w:r>
        <w:t>picture of</w:t>
      </w:r>
      <w:r>
        <w:rPr>
          <w:spacing w:val="-1"/>
        </w:rPr>
        <w:t xml:space="preserve"> </w:t>
      </w:r>
      <w:r>
        <w:t>the reality</w:t>
      </w:r>
      <w:r>
        <w:rPr>
          <w:spacing w:val="-1"/>
        </w:rPr>
        <w:t xml:space="preserve"> </w:t>
      </w:r>
      <w:r>
        <w:t>under</w:t>
      </w:r>
      <w:r>
        <w:rPr>
          <w:spacing w:val="-1"/>
        </w:rPr>
        <w:t xml:space="preserve"> </w:t>
      </w:r>
      <w:r>
        <w:t>observation also</w:t>
      </w:r>
      <w:r>
        <w:rPr>
          <w:spacing w:val="-1"/>
        </w:rPr>
        <w:t xml:space="preserve"> </w:t>
      </w:r>
      <w:r>
        <w:t>changes.</w:t>
      </w:r>
      <w:r>
        <w:rPr>
          <w:spacing w:val="-1"/>
        </w:rPr>
        <w:t xml:space="preserve"> </w:t>
      </w:r>
      <w:r>
        <w:t>In science</w:t>
      </w:r>
      <w:r>
        <w:rPr>
          <w:spacing w:val="-1"/>
        </w:rPr>
        <w:t xml:space="preserve"> </w:t>
      </w:r>
      <w:r>
        <w:t>there are</w:t>
      </w:r>
      <w:r>
        <w:rPr>
          <w:spacing w:val="-1"/>
        </w:rPr>
        <w:t xml:space="preserve"> </w:t>
      </w:r>
      <w:r>
        <w:t>many examples</w:t>
      </w:r>
      <w:r>
        <w:rPr>
          <w:spacing w:val="-12"/>
        </w:rPr>
        <w:t xml:space="preserve"> </w:t>
      </w:r>
      <w:r>
        <w:t>of</w:t>
      </w:r>
      <w:r>
        <w:rPr>
          <w:spacing w:val="-10"/>
        </w:rPr>
        <w:t xml:space="preserve"> </w:t>
      </w:r>
      <w:r>
        <w:t>how</w:t>
      </w:r>
      <w:r>
        <w:rPr>
          <w:spacing w:val="-12"/>
        </w:rPr>
        <w:t xml:space="preserve"> </w:t>
      </w:r>
      <w:r>
        <w:t>the</w:t>
      </w:r>
      <w:r>
        <w:rPr>
          <w:spacing w:val="-10"/>
        </w:rPr>
        <w:t xml:space="preserve"> </w:t>
      </w:r>
      <w:r>
        <w:t>picture</w:t>
      </w:r>
      <w:r>
        <w:rPr>
          <w:spacing w:val="-12"/>
        </w:rPr>
        <w:t xml:space="preserve"> </w:t>
      </w:r>
      <w:r>
        <w:t>of</w:t>
      </w:r>
      <w:r>
        <w:rPr>
          <w:spacing w:val="-10"/>
        </w:rPr>
        <w:t xml:space="preserve"> </w:t>
      </w:r>
      <w:r>
        <w:t>reality</w:t>
      </w:r>
      <w:r>
        <w:rPr>
          <w:spacing w:val="-12"/>
        </w:rPr>
        <w:t xml:space="preserve"> </w:t>
      </w:r>
      <w:r>
        <w:t>was</w:t>
      </w:r>
      <w:r>
        <w:rPr>
          <w:spacing w:val="-10"/>
        </w:rPr>
        <w:t xml:space="preserve"> </w:t>
      </w:r>
      <w:r>
        <w:t>modified</w:t>
      </w:r>
      <w:r>
        <w:rPr>
          <w:spacing w:val="-12"/>
        </w:rPr>
        <w:t xml:space="preserve"> </w:t>
      </w:r>
      <w:r>
        <w:t>when</w:t>
      </w:r>
      <w:r>
        <w:rPr>
          <w:spacing w:val="-10"/>
        </w:rPr>
        <w:t xml:space="preserve"> </w:t>
      </w:r>
      <w:r>
        <w:t>the</w:t>
      </w:r>
      <w:r>
        <w:rPr>
          <w:spacing w:val="-12"/>
        </w:rPr>
        <w:t xml:space="preserve"> </w:t>
      </w:r>
      <w:r>
        <w:t>theoretical paradigm was changed. The classic example of the importance such a change</w:t>
      </w:r>
      <w:r>
        <w:rPr>
          <w:spacing w:val="-5"/>
        </w:rPr>
        <w:t xml:space="preserve"> </w:t>
      </w:r>
      <w:r>
        <w:t>can</w:t>
      </w:r>
      <w:r>
        <w:rPr>
          <w:spacing w:val="-4"/>
        </w:rPr>
        <w:t xml:space="preserve"> </w:t>
      </w:r>
      <w:r>
        <w:t>bring</w:t>
      </w:r>
      <w:r>
        <w:rPr>
          <w:spacing w:val="-5"/>
        </w:rPr>
        <w:t xml:space="preserve"> </w:t>
      </w:r>
      <w:r>
        <w:t>is</w:t>
      </w:r>
      <w:r>
        <w:rPr>
          <w:spacing w:val="-5"/>
        </w:rPr>
        <w:t xml:space="preserve"> </w:t>
      </w:r>
      <w:r>
        <w:t>when</w:t>
      </w:r>
      <w:r>
        <w:rPr>
          <w:spacing w:val="-5"/>
        </w:rPr>
        <w:t xml:space="preserve"> </w:t>
      </w:r>
      <w:r>
        <w:t>the</w:t>
      </w:r>
      <w:r>
        <w:rPr>
          <w:spacing w:val="-4"/>
        </w:rPr>
        <w:t xml:space="preserve"> </w:t>
      </w:r>
      <w:r>
        <w:t>Ptolemaic</w:t>
      </w:r>
      <w:r>
        <w:rPr>
          <w:spacing w:val="-5"/>
        </w:rPr>
        <w:t xml:space="preserve"> </w:t>
      </w:r>
      <w:r>
        <w:t>cosmology</w:t>
      </w:r>
      <w:r>
        <w:rPr>
          <w:spacing w:val="-5"/>
        </w:rPr>
        <w:t xml:space="preserve"> </w:t>
      </w:r>
      <w:r>
        <w:t>was</w:t>
      </w:r>
      <w:r>
        <w:rPr>
          <w:spacing w:val="-4"/>
        </w:rPr>
        <w:t xml:space="preserve"> </w:t>
      </w:r>
      <w:r>
        <w:t>substituted</w:t>
      </w:r>
      <w:r>
        <w:rPr>
          <w:spacing w:val="-5"/>
        </w:rPr>
        <w:t xml:space="preserve"> </w:t>
      </w:r>
      <w:r>
        <w:t>with the</w:t>
      </w:r>
      <w:r>
        <w:rPr>
          <w:spacing w:val="-12"/>
        </w:rPr>
        <w:t xml:space="preserve"> </w:t>
      </w:r>
      <w:r>
        <w:t>Copernican</w:t>
      </w:r>
      <w:r>
        <w:rPr>
          <w:spacing w:val="-12"/>
        </w:rPr>
        <w:t xml:space="preserve"> </w:t>
      </w:r>
      <w:r>
        <w:t>system,</w:t>
      </w:r>
      <w:r>
        <w:rPr>
          <w:spacing w:val="-11"/>
        </w:rPr>
        <w:t xml:space="preserve"> </w:t>
      </w:r>
      <w:r>
        <w:t>as</w:t>
      </w:r>
      <w:r>
        <w:rPr>
          <w:spacing w:val="-12"/>
        </w:rPr>
        <w:t xml:space="preserve"> </w:t>
      </w:r>
      <w:r>
        <w:t>earlier</w:t>
      </w:r>
      <w:r>
        <w:rPr>
          <w:spacing w:val="-11"/>
        </w:rPr>
        <w:t xml:space="preserve"> </w:t>
      </w:r>
      <w:r>
        <w:t>described.</w:t>
      </w:r>
      <w:r>
        <w:rPr>
          <w:spacing w:val="-12"/>
        </w:rPr>
        <w:t xml:space="preserve"> </w:t>
      </w:r>
      <w:r>
        <w:t>When</w:t>
      </w:r>
      <w:r>
        <w:rPr>
          <w:spacing w:val="-11"/>
        </w:rPr>
        <w:t xml:space="preserve"> </w:t>
      </w:r>
      <w:r>
        <w:t>Copernicus</w:t>
      </w:r>
      <w:r>
        <w:rPr>
          <w:spacing w:val="-12"/>
        </w:rPr>
        <w:t xml:space="preserve"> </w:t>
      </w:r>
      <w:r>
        <w:t>suggested that</w:t>
      </w:r>
      <w:r>
        <w:rPr>
          <w:spacing w:val="19"/>
        </w:rPr>
        <w:t xml:space="preserve"> </w:t>
      </w:r>
      <w:r>
        <w:t>the</w:t>
      </w:r>
      <w:r>
        <w:rPr>
          <w:spacing w:val="19"/>
        </w:rPr>
        <w:t xml:space="preserve"> </w:t>
      </w:r>
      <w:r>
        <w:t>Earth</w:t>
      </w:r>
      <w:r>
        <w:rPr>
          <w:spacing w:val="19"/>
        </w:rPr>
        <w:t xml:space="preserve"> </w:t>
      </w:r>
      <w:r>
        <w:t>and</w:t>
      </w:r>
      <w:r>
        <w:rPr>
          <w:spacing w:val="20"/>
        </w:rPr>
        <w:t xml:space="preserve"> </w:t>
      </w:r>
      <w:r>
        <w:t>the</w:t>
      </w:r>
      <w:r>
        <w:rPr>
          <w:spacing w:val="19"/>
        </w:rPr>
        <w:t xml:space="preserve"> </w:t>
      </w:r>
      <w:r>
        <w:t>other</w:t>
      </w:r>
      <w:r>
        <w:rPr>
          <w:spacing w:val="19"/>
        </w:rPr>
        <w:t xml:space="preserve"> </w:t>
      </w:r>
      <w:r>
        <w:t>planets</w:t>
      </w:r>
      <w:r>
        <w:rPr>
          <w:spacing w:val="20"/>
        </w:rPr>
        <w:t xml:space="preserve"> </w:t>
      </w:r>
      <w:r>
        <w:t>were</w:t>
      </w:r>
      <w:r>
        <w:rPr>
          <w:spacing w:val="19"/>
        </w:rPr>
        <w:t xml:space="preserve"> </w:t>
      </w:r>
      <w:r>
        <w:t>in</w:t>
      </w:r>
      <w:r>
        <w:rPr>
          <w:spacing w:val="19"/>
        </w:rPr>
        <w:t xml:space="preserve"> </w:t>
      </w:r>
      <w:r>
        <w:t>orbit</w:t>
      </w:r>
      <w:r>
        <w:rPr>
          <w:spacing w:val="20"/>
        </w:rPr>
        <w:t xml:space="preserve"> </w:t>
      </w:r>
      <w:r>
        <w:t>around</w:t>
      </w:r>
      <w:r>
        <w:rPr>
          <w:spacing w:val="19"/>
        </w:rPr>
        <w:t xml:space="preserve"> </w:t>
      </w:r>
      <w:r>
        <w:t>the</w:t>
      </w:r>
      <w:r>
        <w:rPr>
          <w:spacing w:val="19"/>
        </w:rPr>
        <w:t xml:space="preserve"> </w:t>
      </w:r>
      <w:r>
        <w:t>sun,</w:t>
      </w:r>
      <w:r>
        <w:rPr>
          <w:spacing w:val="19"/>
        </w:rPr>
        <w:t xml:space="preserve"> </w:t>
      </w:r>
      <w:r>
        <w:rPr>
          <w:spacing w:val="-5"/>
        </w:rPr>
        <w:t>his</w:t>
      </w:r>
    </w:p>
    <w:p w14:paraId="1A76B446" w14:textId="77777777" w:rsidR="006E0EA6" w:rsidRDefault="006E0EA6">
      <w:pPr>
        <w:pStyle w:val="BodyText"/>
        <w:spacing w:line="252" w:lineRule="auto"/>
        <w:sectPr w:rsidR="006E0EA6">
          <w:pgSz w:w="7920" w:h="12590"/>
          <w:pgMar w:top="1220" w:right="720" w:bottom="280" w:left="720" w:header="691" w:footer="0" w:gutter="0"/>
          <w:cols w:space="720"/>
        </w:sectPr>
      </w:pPr>
    </w:p>
    <w:p w14:paraId="56EEB31A" w14:textId="77777777" w:rsidR="006E0EA6" w:rsidRDefault="00000000">
      <w:pPr>
        <w:pStyle w:val="BodyText"/>
        <w:spacing w:before="95" w:line="252" w:lineRule="auto"/>
        <w:ind w:left="13" w:right="16"/>
      </w:pPr>
      <w:r>
        <w:lastRenderedPageBreak/>
        <w:t>postulate was nothing less than a revolutionary shift of paradigm. Not only the picture of the cosmic system but all scientific theories were changed by this shift.</w:t>
      </w:r>
    </w:p>
    <w:p w14:paraId="1E59C5D6" w14:textId="77777777" w:rsidR="006E0EA6" w:rsidRDefault="00000000">
      <w:pPr>
        <w:pStyle w:val="BodyText"/>
        <w:spacing w:before="2" w:line="252" w:lineRule="auto"/>
        <w:ind w:left="13" w:right="16" w:firstLine="417"/>
      </w:pPr>
      <w:r>
        <w:t>In a</w:t>
      </w:r>
      <w:r>
        <w:rPr>
          <w:spacing w:val="-1"/>
        </w:rPr>
        <w:t xml:space="preserve"> </w:t>
      </w:r>
      <w:r>
        <w:t>much more</w:t>
      </w:r>
      <w:r>
        <w:rPr>
          <w:spacing w:val="-1"/>
        </w:rPr>
        <w:t xml:space="preserve"> </w:t>
      </w:r>
      <w:r>
        <w:t>modest way,</w:t>
      </w:r>
      <w:r>
        <w:rPr>
          <w:spacing w:val="-1"/>
        </w:rPr>
        <w:t xml:space="preserve"> </w:t>
      </w:r>
      <w:r>
        <w:t>such a</w:t>
      </w:r>
      <w:r>
        <w:rPr>
          <w:spacing w:val="-1"/>
        </w:rPr>
        <w:t xml:space="preserve"> </w:t>
      </w:r>
      <w:r>
        <w:t>paradigmatic shift is</w:t>
      </w:r>
      <w:r>
        <w:rPr>
          <w:spacing w:val="-1"/>
        </w:rPr>
        <w:t xml:space="preserve"> </w:t>
      </w:r>
      <w:r>
        <w:t xml:space="preserve">necessary for a new theoretical understanding of aging. A few gerontologists have in fact approached such a shift. Hochschild (1976), for example, argued </w:t>
      </w:r>
      <w:r>
        <w:rPr>
          <w:spacing w:val="-2"/>
        </w:rPr>
        <w:t>that</w:t>
      </w:r>
      <w:r>
        <w:rPr>
          <w:spacing w:val="-3"/>
        </w:rPr>
        <w:t xml:space="preserve"> </w:t>
      </w:r>
      <w:r>
        <w:rPr>
          <w:spacing w:val="-2"/>
        </w:rPr>
        <w:t>the</w:t>
      </w:r>
      <w:r>
        <w:rPr>
          <w:spacing w:val="-3"/>
        </w:rPr>
        <w:t xml:space="preserve"> </w:t>
      </w:r>
      <w:r>
        <w:rPr>
          <w:spacing w:val="-2"/>
        </w:rPr>
        <w:t>patterns</w:t>
      </w:r>
      <w:r>
        <w:rPr>
          <w:spacing w:val="-3"/>
        </w:rPr>
        <w:t xml:space="preserve"> </w:t>
      </w:r>
      <w:r>
        <w:rPr>
          <w:spacing w:val="-2"/>
        </w:rPr>
        <w:t>of</w:t>
      </w:r>
      <w:r>
        <w:rPr>
          <w:spacing w:val="-3"/>
        </w:rPr>
        <w:t xml:space="preserve"> </w:t>
      </w:r>
      <w:r>
        <w:rPr>
          <w:spacing w:val="-2"/>
        </w:rPr>
        <w:t>“engagement” or</w:t>
      </w:r>
      <w:r>
        <w:rPr>
          <w:spacing w:val="-3"/>
        </w:rPr>
        <w:t xml:space="preserve"> </w:t>
      </w:r>
      <w:r>
        <w:rPr>
          <w:spacing w:val="-2"/>
        </w:rPr>
        <w:t>“disengagement”</w:t>
      </w:r>
      <w:r>
        <w:rPr>
          <w:spacing w:val="-3"/>
        </w:rPr>
        <w:t xml:space="preserve"> </w:t>
      </w:r>
      <w:r>
        <w:rPr>
          <w:spacing w:val="-2"/>
        </w:rPr>
        <w:t>must</w:t>
      </w:r>
      <w:r>
        <w:rPr>
          <w:spacing w:val="-3"/>
        </w:rPr>
        <w:t xml:space="preserve"> </w:t>
      </w:r>
      <w:r>
        <w:rPr>
          <w:spacing w:val="-2"/>
        </w:rPr>
        <w:t>be</w:t>
      </w:r>
      <w:r>
        <w:rPr>
          <w:spacing w:val="-3"/>
        </w:rPr>
        <w:t xml:space="preserve"> </w:t>
      </w:r>
      <w:r>
        <w:rPr>
          <w:spacing w:val="-2"/>
        </w:rPr>
        <w:t xml:space="preserve">phenome- </w:t>
      </w:r>
      <w:r>
        <w:t>nologically understood. What is lacking when it concerns the disen- gagement pattern is an understanding of the meaning the individual imparts</w:t>
      </w:r>
      <w:r>
        <w:rPr>
          <w:spacing w:val="-7"/>
        </w:rPr>
        <w:t xml:space="preserve"> </w:t>
      </w:r>
      <w:r>
        <w:t>to</w:t>
      </w:r>
      <w:r>
        <w:rPr>
          <w:spacing w:val="-5"/>
        </w:rPr>
        <w:t xml:space="preserve"> </w:t>
      </w:r>
      <w:r>
        <w:t>“engagement”</w:t>
      </w:r>
      <w:r>
        <w:rPr>
          <w:spacing w:val="-7"/>
        </w:rPr>
        <w:t xml:space="preserve"> </w:t>
      </w:r>
      <w:r>
        <w:t>or</w:t>
      </w:r>
      <w:r>
        <w:rPr>
          <w:spacing w:val="-5"/>
        </w:rPr>
        <w:t xml:space="preserve"> </w:t>
      </w:r>
      <w:r>
        <w:t>“disengagement”—not</w:t>
      </w:r>
      <w:r>
        <w:rPr>
          <w:spacing w:val="-7"/>
        </w:rPr>
        <w:t xml:space="preserve"> </w:t>
      </w:r>
      <w:r>
        <w:t>the</w:t>
      </w:r>
      <w:r>
        <w:rPr>
          <w:spacing w:val="-7"/>
        </w:rPr>
        <w:t xml:space="preserve"> </w:t>
      </w:r>
      <w:r>
        <w:t>meaning</w:t>
      </w:r>
      <w:r>
        <w:rPr>
          <w:spacing w:val="-5"/>
        </w:rPr>
        <w:t xml:space="preserve"> </w:t>
      </w:r>
      <w:r>
        <w:t>the</w:t>
      </w:r>
      <w:r>
        <w:rPr>
          <w:spacing w:val="-7"/>
        </w:rPr>
        <w:t xml:space="preserve"> </w:t>
      </w:r>
      <w:r>
        <w:t>ger- ontologist attributes to it.</w:t>
      </w:r>
    </w:p>
    <w:p w14:paraId="750770F7" w14:textId="77777777" w:rsidR="006E0EA6" w:rsidRDefault="00000000">
      <w:pPr>
        <w:pStyle w:val="BodyText"/>
        <w:spacing w:before="5" w:line="252" w:lineRule="auto"/>
        <w:ind w:left="13" w:right="16" w:firstLine="417"/>
      </w:pPr>
      <w:r>
        <w:rPr>
          <w:spacing w:val="-2"/>
        </w:rPr>
        <w:t>Gutmann</w:t>
      </w:r>
      <w:r>
        <w:rPr>
          <w:spacing w:val="-6"/>
        </w:rPr>
        <w:t xml:space="preserve"> </w:t>
      </w:r>
      <w:r>
        <w:rPr>
          <w:spacing w:val="-2"/>
        </w:rPr>
        <w:t>(1976)</w:t>
      </w:r>
      <w:r>
        <w:rPr>
          <w:spacing w:val="-6"/>
        </w:rPr>
        <w:t xml:space="preserve"> </w:t>
      </w:r>
      <w:r>
        <w:rPr>
          <w:spacing w:val="-2"/>
        </w:rPr>
        <w:t>did,</w:t>
      </w:r>
      <w:r>
        <w:rPr>
          <w:spacing w:val="-6"/>
        </w:rPr>
        <w:t xml:space="preserve"> </w:t>
      </w:r>
      <w:r>
        <w:rPr>
          <w:spacing w:val="-2"/>
        </w:rPr>
        <w:t>in</w:t>
      </w:r>
      <w:r>
        <w:rPr>
          <w:spacing w:val="-6"/>
        </w:rPr>
        <w:t xml:space="preserve"> </w:t>
      </w:r>
      <w:r>
        <w:rPr>
          <w:spacing w:val="-2"/>
        </w:rPr>
        <w:t>fact,</w:t>
      </w:r>
      <w:r>
        <w:rPr>
          <w:spacing w:val="-8"/>
        </w:rPr>
        <w:t xml:space="preserve"> </w:t>
      </w:r>
      <w:r>
        <w:rPr>
          <w:spacing w:val="-2"/>
        </w:rPr>
        <w:t>move</w:t>
      </w:r>
      <w:r>
        <w:rPr>
          <w:spacing w:val="-6"/>
        </w:rPr>
        <w:t xml:space="preserve"> </w:t>
      </w:r>
      <w:r>
        <w:rPr>
          <w:spacing w:val="-2"/>
        </w:rPr>
        <w:t>towards</w:t>
      </w:r>
      <w:r>
        <w:rPr>
          <w:spacing w:val="-6"/>
        </w:rPr>
        <w:t xml:space="preserve"> </w:t>
      </w:r>
      <w:r>
        <w:rPr>
          <w:spacing w:val="-2"/>
        </w:rPr>
        <w:t>such</w:t>
      </w:r>
      <w:r>
        <w:rPr>
          <w:spacing w:val="-6"/>
        </w:rPr>
        <w:t xml:space="preserve"> </w:t>
      </w:r>
      <w:r>
        <w:rPr>
          <w:spacing w:val="-2"/>
        </w:rPr>
        <w:t>a</w:t>
      </w:r>
      <w:r>
        <w:rPr>
          <w:spacing w:val="-6"/>
        </w:rPr>
        <w:t xml:space="preserve"> </w:t>
      </w:r>
      <w:r>
        <w:rPr>
          <w:spacing w:val="-2"/>
        </w:rPr>
        <w:t xml:space="preserve">phenomenological </w:t>
      </w:r>
      <w:r>
        <w:t>description of the “disengagement pattern.” In a cross-cultural study of Americans,</w:t>
      </w:r>
      <w:r>
        <w:rPr>
          <w:spacing w:val="-8"/>
        </w:rPr>
        <w:t xml:space="preserve"> </w:t>
      </w:r>
      <w:r>
        <w:t>Navajo</w:t>
      </w:r>
      <w:r>
        <w:rPr>
          <w:spacing w:val="-8"/>
        </w:rPr>
        <w:t xml:space="preserve"> </w:t>
      </w:r>
      <w:r>
        <w:t>Indians,</w:t>
      </w:r>
      <w:r>
        <w:rPr>
          <w:spacing w:val="-8"/>
        </w:rPr>
        <w:t xml:space="preserve"> </w:t>
      </w:r>
      <w:r>
        <w:t>low-</w:t>
      </w:r>
      <w:r>
        <w:rPr>
          <w:spacing w:val="-8"/>
        </w:rPr>
        <w:t xml:space="preserve"> </w:t>
      </w:r>
      <w:r>
        <w:t>and</w:t>
      </w:r>
      <w:r>
        <w:rPr>
          <w:spacing w:val="-8"/>
        </w:rPr>
        <w:t xml:space="preserve"> </w:t>
      </w:r>
      <w:r>
        <w:t>highland</w:t>
      </w:r>
      <w:r>
        <w:rPr>
          <w:spacing w:val="-7"/>
        </w:rPr>
        <w:t xml:space="preserve"> </w:t>
      </w:r>
      <w:r>
        <w:t>Maya</w:t>
      </w:r>
      <w:r>
        <w:rPr>
          <w:spacing w:val="-8"/>
        </w:rPr>
        <w:t xml:space="preserve"> </w:t>
      </w:r>
      <w:r>
        <w:t>Indians,</w:t>
      </w:r>
      <w:r>
        <w:rPr>
          <w:spacing w:val="-8"/>
        </w:rPr>
        <w:t xml:space="preserve"> </w:t>
      </w:r>
      <w:r>
        <w:t>and</w:t>
      </w:r>
      <w:r>
        <w:rPr>
          <w:spacing w:val="-8"/>
        </w:rPr>
        <w:t xml:space="preserve"> </w:t>
      </w:r>
      <w:r>
        <w:t>Druzes, TAT-tests</w:t>
      </w:r>
      <w:r>
        <w:rPr>
          <w:spacing w:val="-4"/>
        </w:rPr>
        <w:t xml:space="preserve"> </w:t>
      </w:r>
      <w:r>
        <w:t>of</w:t>
      </w:r>
      <w:r>
        <w:rPr>
          <w:spacing w:val="-4"/>
        </w:rPr>
        <w:t xml:space="preserve"> </w:t>
      </w:r>
      <w:r>
        <w:t>young</w:t>
      </w:r>
      <w:r>
        <w:rPr>
          <w:spacing w:val="-4"/>
        </w:rPr>
        <w:t xml:space="preserve"> </w:t>
      </w:r>
      <w:r>
        <w:t>and</w:t>
      </w:r>
      <w:r>
        <w:rPr>
          <w:spacing w:val="-4"/>
        </w:rPr>
        <w:t xml:space="preserve"> </w:t>
      </w:r>
      <w:r>
        <w:t>old</w:t>
      </w:r>
      <w:r>
        <w:rPr>
          <w:spacing w:val="-4"/>
        </w:rPr>
        <w:t xml:space="preserve"> </w:t>
      </w:r>
      <w:r>
        <w:t>men</w:t>
      </w:r>
      <w:r>
        <w:rPr>
          <w:spacing w:val="-2"/>
        </w:rPr>
        <w:t xml:space="preserve"> </w:t>
      </w:r>
      <w:r>
        <w:t>were</w:t>
      </w:r>
      <w:r>
        <w:rPr>
          <w:spacing w:val="-4"/>
        </w:rPr>
        <w:t xml:space="preserve"> </w:t>
      </w:r>
      <w:r>
        <w:t>compared.</w:t>
      </w:r>
      <w:r>
        <w:rPr>
          <w:spacing w:val="-4"/>
        </w:rPr>
        <w:t xml:space="preserve"> </w:t>
      </w:r>
      <w:r>
        <w:t>The</w:t>
      </w:r>
      <w:r>
        <w:rPr>
          <w:spacing w:val="-4"/>
        </w:rPr>
        <w:t xml:space="preserve"> </w:t>
      </w:r>
      <w:r>
        <w:t>TAT</w:t>
      </w:r>
      <w:r>
        <w:rPr>
          <w:spacing w:val="-4"/>
        </w:rPr>
        <w:t xml:space="preserve"> </w:t>
      </w:r>
      <w:r>
        <w:t>is</w:t>
      </w:r>
      <w:r>
        <w:rPr>
          <w:spacing w:val="-4"/>
        </w:rPr>
        <w:t xml:space="preserve"> </w:t>
      </w:r>
      <w:r>
        <w:t>a</w:t>
      </w:r>
      <w:r>
        <w:rPr>
          <w:spacing w:val="-4"/>
        </w:rPr>
        <w:t xml:space="preserve"> </w:t>
      </w:r>
      <w:r>
        <w:t>projective test,</w:t>
      </w:r>
      <w:r>
        <w:rPr>
          <w:spacing w:val="-9"/>
        </w:rPr>
        <w:t xml:space="preserve"> </w:t>
      </w:r>
      <w:r>
        <w:t>where</w:t>
      </w:r>
      <w:r>
        <w:rPr>
          <w:spacing w:val="-10"/>
        </w:rPr>
        <w:t xml:space="preserve"> </w:t>
      </w:r>
      <w:r>
        <w:t>ambiguous</w:t>
      </w:r>
      <w:r>
        <w:rPr>
          <w:spacing w:val="-9"/>
        </w:rPr>
        <w:t xml:space="preserve"> </w:t>
      </w:r>
      <w:r>
        <w:t>drawings</w:t>
      </w:r>
      <w:r>
        <w:rPr>
          <w:spacing w:val="-9"/>
        </w:rPr>
        <w:t xml:space="preserve"> </w:t>
      </w:r>
      <w:r>
        <w:t>are</w:t>
      </w:r>
      <w:r>
        <w:rPr>
          <w:spacing w:val="-10"/>
        </w:rPr>
        <w:t xml:space="preserve"> </w:t>
      </w:r>
      <w:r>
        <w:t>shown,</w:t>
      </w:r>
      <w:r>
        <w:rPr>
          <w:spacing w:val="-9"/>
        </w:rPr>
        <w:t xml:space="preserve"> </w:t>
      </w:r>
      <w:r>
        <w:t>and</w:t>
      </w:r>
      <w:r>
        <w:rPr>
          <w:spacing w:val="-9"/>
        </w:rPr>
        <w:t xml:space="preserve"> </w:t>
      </w:r>
      <w:r>
        <w:t>the</w:t>
      </w:r>
      <w:r>
        <w:rPr>
          <w:spacing w:val="-9"/>
        </w:rPr>
        <w:t xml:space="preserve"> </w:t>
      </w:r>
      <w:r>
        <w:t>tested</w:t>
      </w:r>
      <w:r>
        <w:rPr>
          <w:spacing w:val="-10"/>
        </w:rPr>
        <w:t xml:space="preserve"> </w:t>
      </w:r>
      <w:r>
        <w:t>person</w:t>
      </w:r>
      <w:r>
        <w:rPr>
          <w:spacing w:val="-9"/>
        </w:rPr>
        <w:t xml:space="preserve"> </w:t>
      </w:r>
      <w:r>
        <w:t xml:space="preserve">asked to tell what is going on in the drawing. When telling this, the person projects his or </w:t>
      </w:r>
      <w:proofErr w:type="gramStart"/>
      <w:r>
        <w:t>hers</w:t>
      </w:r>
      <w:proofErr w:type="gramEnd"/>
      <w:r>
        <w:t xml:space="preserve"> own values, expectations, and definitions of reality into the picture.</w:t>
      </w:r>
    </w:p>
    <w:p w14:paraId="3985A5D9" w14:textId="77777777" w:rsidR="006E0EA6" w:rsidRDefault="00000000">
      <w:pPr>
        <w:pStyle w:val="BodyText"/>
        <w:spacing w:before="4" w:line="252" w:lineRule="auto"/>
        <w:ind w:left="12" w:right="16" w:firstLine="418"/>
      </w:pPr>
      <w:r>
        <w:t>Gutmann</w:t>
      </w:r>
      <w:r>
        <w:rPr>
          <w:spacing w:val="-1"/>
        </w:rPr>
        <w:t xml:space="preserve"> </w:t>
      </w:r>
      <w:r>
        <w:t>found</w:t>
      </w:r>
      <w:r>
        <w:rPr>
          <w:spacing w:val="-2"/>
        </w:rPr>
        <w:t xml:space="preserve"> </w:t>
      </w:r>
      <w:r>
        <w:t>a</w:t>
      </w:r>
      <w:r>
        <w:rPr>
          <w:spacing w:val="-1"/>
        </w:rPr>
        <w:t xml:space="preserve"> </w:t>
      </w:r>
      <w:r>
        <w:t>common</w:t>
      </w:r>
      <w:r>
        <w:rPr>
          <w:spacing w:val="-2"/>
        </w:rPr>
        <w:t xml:space="preserve"> </w:t>
      </w:r>
      <w:r>
        <w:t>pattern</w:t>
      </w:r>
      <w:r>
        <w:rPr>
          <w:spacing w:val="-1"/>
        </w:rPr>
        <w:t xml:space="preserve"> </w:t>
      </w:r>
      <w:r>
        <w:t>in</w:t>
      </w:r>
      <w:r>
        <w:rPr>
          <w:spacing w:val="-2"/>
        </w:rPr>
        <w:t xml:space="preserve"> </w:t>
      </w:r>
      <w:r>
        <w:t>all</w:t>
      </w:r>
      <w:r>
        <w:rPr>
          <w:spacing w:val="-1"/>
        </w:rPr>
        <w:t xml:space="preserve"> </w:t>
      </w:r>
      <w:r>
        <w:t>societies:</w:t>
      </w:r>
      <w:r>
        <w:rPr>
          <w:spacing w:val="-2"/>
        </w:rPr>
        <w:t xml:space="preserve"> </w:t>
      </w:r>
      <w:r>
        <w:t>young</w:t>
      </w:r>
      <w:r>
        <w:rPr>
          <w:spacing w:val="-1"/>
        </w:rPr>
        <w:t xml:space="preserve"> </w:t>
      </w:r>
      <w:r>
        <w:t>men</w:t>
      </w:r>
      <w:r>
        <w:rPr>
          <w:spacing w:val="-2"/>
        </w:rPr>
        <w:t xml:space="preserve"> </w:t>
      </w:r>
      <w:r>
        <w:t>dem- onstrated</w:t>
      </w:r>
      <w:r>
        <w:rPr>
          <w:spacing w:val="-7"/>
        </w:rPr>
        <w:t xml:space="preserve"> </w:t>
      </w:r>
      <w:r>
        <w:t>what</w:t>
      </w:r>
      <w:r>
        <w:rPr>
          <w:spacing w:val="-7"/>
        </w:rPr>
        <w:t xml:space="preserve"> </w:t>
      </w:r>
      <w:r>
        <w:t>was</w:t>
      </w:r>
      <w:r>
        <w:rPr>
          <w:spacing w:val="-6"/>
        </w:rPr>
        <w:t xml:space="preserve"> </w:t>
      </w:r>
      <w:r>
        <w:t>called</w:t>
      </w:r>
      <w:r>
        <w:rPr>
          <w:spacing w:val="-7"/>
        </w:rPr>
        <w:t xml:space="preserve"> </w:t>
      </w:r>
      <w:r>
        <w:rPr>
          <w:i/>
        </w:rPr>
        <w:t>active</w:t>
      </w:r>
      <w:r>
        <w:rPr>
          <w:i/>
          <w:spacing w:val="-7"/>
        </w:rPr>
        <w:t xml:space="preserve"> </w:t>
      </w:r>
      <w:r>
        <w:rPr>
          <w:i/>
        </w:rPr>
        <w:t>mastery</w:t>
      </w:r>
      <w:r>
        <w:rPr>
          <w:i/>
          <w:spacing w:val="-7"/>
        </w:rPr>
        <w:t xml:space="preserve"> </w:t>
      </w:r>
      <w:r>
        <w:t>in</w:t>
      </w:r>
      <w:r>
        <w:rPr>
          <w:spacing w:val="-7"/>
        </w:rPr>
        <w:t xml:space="preserve"> </w:t>
      </w:r>
      <w:r>
        <w:t>their</w:t>
      </w:r>
      <w:r>
        <w:rPr>
          <w:spacing w:val="-7"/>
        </w:rPr>
        <w:t xml:space="preserve"> </w:t>
      </w:r>
      <w:r>
        <w:t>projections</w:t>
      </w:r>
      <w:r>
        <w:rPr>
          <w:spacing w:val="-6"/>
        </w:rPr>
        <w:t xml:space="preserve"> </w:t>
      </w:r>
      <w:r>
        <w:t>of</w:t>
      </w:r>
      <w:r>
        <w:rPr>
          <w:spacing w:val="-7"/>
        </w:rPr>
        <w:t xml:space="preserve"> </w:t>
      </w:r>
      <w:r>
        <w:t>the</w:t>
      </w:r>
      <w:r>
        <w:rPr>
          <w:spacing w:val="-7"/>
        </w:rPr>
        <w:t xml:space="preserve"> </w:t>
      </w:r>
      <w:r>
        <w:t xml:space="preserve">TAT- </w:t>
      </w:r>
      <w:r>
        <w:rPr>
          <w:w w:val="90"/>
        </w:rPr>
        <w:t xml:space="preserve">pictures, while the old men demonstrated </w:t>
      </w:r>
      <w:r>
        <w:rPr>
          <w:i/>
          <w:w w:val="90"/>
        </w:rPr>
        <w:t xml:space="preserve">passive mastery </w:t>
      </w:r>
      <w:r>
        <w:rPr>
          <w:w w:val="90"/>
        </w:rPr>
        <w:t xml:space="preserve">or </w:t>
      </w:r>
      <w:r>
        <w:rPr>
          <w:i/>
          <w:w w:val="90"/>
        </w:rPr>
        <w:t>magical mastery</w:t>
      </w:r>
      <w:r>
        <w:rPr>
          <w:w w:val="90"/>
        </w:rPr>
        <w:t xml:space="preserve">. </w:t>
      </w:r>
      <w:r>
        <w:rPr>
          <w:spacing w:val="-2"/>
        </w:rPr>
        <w:t>For</w:t>
      </w:r>
      <w:r>
        <w:rPr>
          <w:spacing w:val="-7"/>
        </w:rPr>
        <w:t xml:space="preserve"> </w:t>
      </w:r>
      <w:r>
        <w:rPr>
          <w:spacing w:val="-2"/>
        </w:rPr>
        <w:t>example,</w:t>
      </w:r>
      <w:r>
        <w:rPr>
          <w:spacing w:val="-7"/>
        </w:rPr>
        <w:t xml:space="preserve"> </w:t>
      </w:r>
      <w:r>
        <w:rPr>
          <w:spacing w:val="-2"/>
        </w:rPr>
        <w:t>young</w:t>
      </w:r>
      <w:r>
        <w:rPr>
          <w:spacing w:val="-5"/>
        </w:rPr>
        <w:t xml:space="preserve"> </w:t>
      </w:r>
      <w:r>
        <w:rPr>
          <w:spacing w:val="-2"/>
        </w:rPr>
        <w:t>men</w:t>
      </w:r>
      <w:r>
        <w:rPr>
          <w:spacing w:val="-7"/>
        </w:rPr>
        <w:t xml:space="preserve"> </w:t>
      </w:r>
      <w:r>
        <w:rPr>
          <w:spacing w:val="-2"/>
        </w:rPr>
        <w:t>projected</w:t>
      </w:r>
      <w:r>
        <w:rPr>
          <w:spacing w:val="-7"/>
        </w:rPr>
        <w:t xml:space="preserve"> </w:t>
      </w:r>
      <w:r>
        <w:rPr>
          <w:spacing w:val="-2"/>
        </w:rPr>
        <w:t>more</w:t>
      </w:r>
      <w:r>
        <w:rPr>
          <w:spacing w:val="-7"/>
        </w:rPr>
        <w:t xml:space="preserve"> </w:t>
      </w:r>
      <w:r>
        <w:rPr>
          <w:spacing w:val="-2"/>
        </w:rPr>
        <w:t>competitiveness</w:t>
      </w:r>
      <w:r>
        <w:rPr>
          <w:spacing w:val="-5"/>
        </w:rPr>
        <w:t xml:space="preserve"> </w:t>
      </w:r>
      <w:r>
        <w:rPr>
          <w:spacing w:val="-2"/>
        </w:rPr>
        <w:t>and</w:t>
      </w:r>
      <w:r>
        <w:rPr>
          <w:spacing w:val="-7"/>
        </w:rPr>
        <w:t xml:space="preserve"> </w:t>
      </w:r>
      <w:r>
        <w:rPr>
          <w:spacing w:val="-2"/>
        </w:rPr>
        <w:t xml:space="preserve">aggressive- </w:t>
      </w:r>
      <w:r>
        <w:t>ness into the pictures, while old men projected more solidarity, under- standing, and harmony.</w:t>
      </w:r>
    </w:p>
    <w:p w14:paraId="573841E2" w14:textId="77777777" w:rsidR="006E0EA6" w:rsidRDefault="00000000">
      <w:pPr>
        <w:pStyle w:val="BodyText"/>
        <w:spacing w:before="4" w:line="252" w:lineRule="auto"/>
        <w:ind w:left="12" w:right="16" w:firstLine="417"/>
      </w:pPr>
      <w:r>
        <w:t>At</w:t>
      </w:r>
      <w:r>
        <w:rPr>
          <w:spacing w:val="-5"/>
        </w:rPr>
        <w:t xml:space="preserve"> </w:t>
      </w:r>
      <w:r>
        <w:t>the</w:t>
      </w:r>
      <w:r>
        <w:rPr>
          <w:spacing w:val="-6"/>
        </w:rPr>
        <w:t xml:space="preserve"> </w:t>
      </w:r>
      <w:r>
        <w:t>same</w:t>
      </w:r>
      <w:r>
        <w:rPr>
          <w:spacing w:val="-5"/>
        </w:rPr>
        <w:t xml:space="preserve"> </w:t>
      </w:r>
      <w:r>
        <w:t>time</w:t>
      </w:r>
      <w:r>
        <w:rPr>
          <w:spacing w:val="-5"/>
        </w:rPr>
        <w:t xml:space="preserve"> </w:t>
      </w:r>
      <w:r>
        <w:t>as</w:t>
      </w:r>
      <w:r>
        <w:rPr>
          <w:spacing w:val="-6"/>
        </w:rPr>
        <w:t xml:space="preserve"> </w:t>
      </w:r>
      <w:r>
        <w:t>Gutmann</w:t>
      </w:r>
      <w:r>
        <w:rPr>
          <w:spacing w:val="-5"/>
        </w:rPr>
        <w:t xml:space="preserve"> </w:t>
      </w:r>
      <w:r>
        <w:t>observed</w:t>
      </w:r>
      <w:r>
        <w:rPr>
          <w:spacing w:val="-5"/>
        </w:rPr>
        <w:t xml:space="preserve"> </w:t>
      </w:r>
      <w:r>
        <w:t>this</w:t>
      </w:r>
      <w:r>
        <w:rPr>
          <w:spacing w:val="-6"/>
        </w:rPr>
        <w:t xml:space="preserve"> </w:t>
      </w:r>
      <w:r>
        <w:t>cross-cultural</w:t>
      </w:r>
      <w:r>
        <w:rPr>
          <w:spacing w:val="-5"/>
        </w:rPr>
        <w:t xml:space="preserve"> </w:t>
      </w:r>
      <w:r>
        <w:t xml:space="preserve">tendency </w:t>
      </w:r>
      <w:r>
        <w:rPr>
          <w:spacing w:val="-2"/>
        </w:rPr>
        <w:t>toward</w:t>
      </w:r>
      <w:r>
        <w:rPr>
          <w:spacing w:val="-10"/>
        </w:rPr>
        <w:t xml:space="preserve"> </w:t>
      </w:r>
      <w:r>
        <w:rPr>
          <w:spacing w:val="-2"/>
        </w:rPr>
        <w:t>passive</w:t>
      </w:r>
      <w:r>
        <w:rPr>
          <w:spacing w:val="-8"/>
        </w:rPr>
        <w:t xml:space="preserve"> </w:t>
      </w:r>
      <w:r>
        <w:rPr>
          <w:spacing w:val="-2"/>
        </w:rPr>
        <w:t>mastery</w:t>
      </w:r>
      <w:r>
        <w:rPr>
          <w:spacing w:val="-10"/>
        </w:rPr>
        <w:t xml:space="preserve"> </w:t>
      </w:r>
      <w:r>
        <w:rPr>
          <w:spacing w:val="-2"/>
        </w:rPr>
        <w:t>and</w:t>
      </w:r>
      <w:r>
        <w:rPr>
          <w:spacing w:val="-8"/>
        </w:rPr>
        <w:t xml:space="preserve"> </w:t>
      </w:r>
      <w:r>
        <w:rPr>
          <w:spacing w:val="-2"/>
        </w:rPr>
        <w:t>magical</w:t>
      </w:r>
      <w:r>
        <w:rPr>
          <w:spacing w:val="-10"/>
        </w:rPr>
        <w:t xml:space="preserve"> </w:t>
      </w:r>
      <w:r>
        <w:rPr>
          <w:spacing w:val="-2"/>
        </w:rPr>
        <w:t>mastery</w:t>
      </w:r>
      <w:r>
        <w:rPr>
          <w:spacing w:val="-8"/>
        </w:rPr>
        <w:t xml:space="preserve"> </w:t>
      </w:r>
      <w:r>
        <w:rPr>
          <w:spacing w:val="-2"/>
        </w:rPr>
        <w:t>in</w:t>
      </w:r>
      <w:r>
        <w:rPr>
          <w:spacing w:val="-10"/>
        </w:rPr>
        <w:t xml:space="preserve"> </w:t>
      </w:r>
      <w:r>
        <w:rPr>
          <w:spacing w:val="-2"/>
        </w:rPr>
        <w:t>old</w:t>
      </w:r>
      <w:r>
        <w:rPr>
          <w:spacing w:val="-8"/>
        </w:rPr>
        <w:t xml:space="preserve"> </w:t>
      </w:r>
      <w:r>
        <w:rPr>
          <w:spacing w:val="-2"/>
        </w:rPr>
        <w:t>men,</w:t>
      </w:r>
      <w:r>
        <w:rPr>
          <w:spacing w:val="-10"/>
        </w:rPr>
        <w:t xml:space="preserve"> </w:t>
      </w:r>
      <w:r>
        <w:rPr>
          <w:spacing w:val="-2"/>
        </w:rPr>
        <w:t>he</w:t>
      </w:r>
      <w:r>
        <w:rPr>
          <w:spacing w:val="-10"/>
        </w:rPr>
        <w:t xml:space="preserve"> </w:t>
      </w:r>
      <w:r>
        <w:rPr>
          <w:spacing w:val="-2"/>
        </w:rPr>
        <w:t>also</w:t>
      </w:r>
      <w:r>
        <w:rPr>
          <w:spacing w:val="-8"/>
        </w:rPr>
        <w:t xml:space="preserve"> </w:t>
      </w:r>
      <w:r>
        <w:rPr>
          <w:spacing w:val="-2"/>
        </w:rPr>
        <w:t>observed that</w:t>
      </w:r>
      <w:r>
        <w:rPr>
          <w:spacing w:val="-6"/>
        </w:rPr>
        <w:t xml:space="preserve"> </w:t>
      </w:r>
      <w:r>
        <w:rPr>
          <w:spacing w:val="-2"/>
        </w:rPr>
        <w:t>this</w:t>
      </w:r>
      <w:r>
        <w:rPr>
          <w:spacing w:val="-6"/>
        </w:rPr>
        <w:t xml:space="preserve"> </w:t>
      </w:r>
      <w:r>
        <w:rPr>
          <w:spacing w:val="-2"/>
        </w:rPr>
        <w:t>tendency</w:t>
      </w:r>
      <w:r>
        <w:rPr>
          <w:spacing w:val="-8"/>
        </w:rPr>
        <w:t xml:space="preserve"> </w:t>
      </w:r>
      <w:r>
        <w:rPr>
          <w:spacing w:val="-2"/>
        </w:rPr>
        <w:t>was</w:t>
      </w:r>
      <w:r>
        <w:rPr>
          <w:spacing w:val="-6"/>
        </w:rPr>
        <w:t xml:space="preserve"> </w:t>
      </w:r>
      <w:r>
        <w:rPr>
          <w:spacing w:val="-2"/>
        </w:rPr>
        <w:t>socially</w:t>
      </w:r>
      <w:r>
        <w:rPr>
          <w:spacing w:val="-6"/>
        </w:rPr>
        <w:t xml:space="preserve"> </w:t>
      </w:r>
      <w:r>
        <w:rPr>
          <w:spacing w:val="-2"/>
        </w:rPr>
        <w:t>anchored</w:t>
      </w:r>
      <w:r>
        <w:rPr>
          <w:spacing w:val="-6"/>
        </w:rPr>
        <w:t xml:space="preserve"> </w:t>
      </w:r>
      <w:r>
        <w:rPr>
          <w:spacing w:val="-2"/>
        </w:rPr>
        <w:t>among</w:t>
      </w:r>
      <w:r>
        <w:rPr>
          <w:spacing w:val="-6"/>
        </w:rPr>
        <w:t xml:space="preserve"> </w:t>
      </w:r>
      <w:r>
        <w:rPr>
          <w:spacing w:val="-2"/>
        </w:rPr>
        <w:t>the</w:t>
      </w:r>
      <w:r>
        <w:rPr>
          <w:spacing w:val="-6"/>
        </w:rPr>
        <w:t xml:space="preserve"> </w:t>
      </w:r>
      <w:r>
        <w:rPr>
          <w:spacing w:val="-2"/>
        </w:rPr>
        <w:t>Druze,</w:t>
      </w:r>
      <w:r>
        <w:rPr>
          <w:spacing w:val="-8"/>
        </w:rPr>
        <w:t xml:space="preserve"> </w:t>
      </w:r>
      <w:r>
        <w:rPr>
          <w:spacing w:val="-2"/>
        </w:rPr>
        <w:t>but</w:t>
      </w:r>
      <w:r>
        <w:rPr>
          <w:spacing w:val="-6"/>
        </w:rPr>
        <w:t xml:space="preserve"> </w:t>
      </w:r>
      <w:r>
        <w:rPr>
          <w:spacing w:val="-2"/>
        </w:rPr>
        <w:t>not</w:t>
      </w:r>
      <w:r>
        <w:rPr>
          <w:spacing w:val="-6"/>
        </w:rPr>
        <w:t xml:space="preserve"> </w:t>
      </w:r>
      <w:r>
        <w:rPr>
          <w:spacing w:val="-2"/>
        </w:rPr>
        <w:t xml:space="preserve">among </w:t>
      </w:r>
      <w:r>
        <w:t xml:space="preserve">Americans. In the Druze culture the tendency toward passive mastery </w:t>
      </w:r>
      <w:r>
        <w:rPr>
          <w:spacing w:val="-2"/>
        </w:rPr>
        <w:t>and</w:t>
      </w:r>
      <w:r>
        <w:rPr>
          <w:spacing w:val="-10"/>
        </w:rPr>
        <w:t xml:space="preserve"> </w:t>
      </w:r>
      <w:r>
        <w:rPr>
          <w:spacing w:val="-2"/>
        </w:rPr>
        <w:t>magical</w:t>
      </w:r>
      <w:r>
        <w:rPr>
          <w:spacing w:val="-10"/>
        </w:rPr>
        <w:t xml:space="preserve"> </w:t>
      </w:r>
      <w:r>
        <w:rPr>
          <w:spacing w:val="-2"/>
        </w:rPr>
        <w:t>mastery</w:t>
      </w:r>
      <w:r>
        <w:rPr>
          <w:spacing w:val="-9"/>
        </w:rPr>
        <w:t xml:space="preserve"> </w:t>
      </w:r>
      <w:r>
        <w:rPr>
          <w:spacing w:val="-2"/>
        </w:rPr>
        <w:t>were</w:t>
      </w:r>
      <w:r>
        <w:rPr>
          <w:spacing w:val="-10"/>
        </w:rPr>
        <w:t xml:space="preserve"> </w:t>
      </w:r>
      <w:r>
        <w:rPr>
          <w:spacing w:val="-2"/>
        </w:rPr>
        <w:t>found</w:t>
      </w:r>
      <w:r>
        <w:rPr>
          <w:spacing w:val="-9"/>
        </w:rPr>
        <w:t xml:space="preserve"> </w:t>
      </w:r>
      <w:r>
        <w:rPr>
          <w:spacing w:val="-2"/>
        </w:rPr>
        <w:t>to</w:t>
      </w:r>
      <w:r>
        <w:rPr>
          <w:spacing w:val="-10"/>
        </w:rPr>
        <w:t xml:space="preserve"> </w:t>
      </w:r>
      <w:proofErr w:type="gramStart"/>
      <w:r>
        <w:rPr>
          <w:spacing w:val="-2"/>
        </w:rPr>
        <w:t>be</w:t>
      </w:r>
      <w:r>
        <w:rPr>
          <w:spacing w:val="-9"/>
        </w:rPr>
        <w:t xml:space="preserve"> </w:t>
      </w:r>
      <w:r>
        <w:rPr>
          <w:spacing w:val="-2"/>
        </w:rPr>
        <w:t>connected</w:t>
      </w:r>
      <w:r>
        <w:rPr>
          <w:spacing w:val="-10"/>
        </w:rPr>
        <w:t xml:space="preserve"> </w:t>
      </w:r>
      <w:r>
        <w:rPr>
          <w:spacing w:val="-2"/>
        </w:rPr>
        <w:t>with</w:t>
      </w:r>
      <w:proofErr w:type="gramEnd"/>
      <w:r>
        <w:rPr>
          <w:spacing w:val="-10"/>
        </w:rPr>
        <w:t xml:space="preserve"> </w:t>
      </w:r>
      <w:r>
        <w:rPr>
          <w:spacing w:val="-2"/>
        </w:rPr>
        <w:t>leadership,</w:t>
      </w:r>
      <w:r>
        <w:rPr>
          <w:spacing w:val="-9"/>
        </w:rPr>
        <w:t xml:space="preserve"> </w:t>
      </w:r>
      <w:r>
        <w:rPr>
          <w:spacing w:val="-2"/>
        </w:rPr>
        <w:t xml:space="preserve">activity, </w:t>
      </w:r>
      <w:r>
        <w:t xml:space="preserve">and engagement. In America the same tendencies </w:t>
      </w:r>
      <w:proofErr w:type="gramStart"/>
      <w:r>
        <w:t>were connected with</w:t>
      </w:r>
      <w:proofErr w:type="gramEnd"/>
      <w:r>
        <w:t xml:space="preserve"> social inactivity. In conclusion Gutmann summarized:</w:t>
      </w:r>
    </w:p>
    <w:p w14:paraId="244462F4" w14:textId="77777777" w:rsidR="006E0EA6" w:rsidRDefault="00000000">
      <w:pPr>
        <w:spacing w:before="236" w:line="223" w:lineRule="auto"/>
        <w:ind w:left="490" w:right="493" w:firstLine="51"/>
        <w:rPr>
          <w:i/>
          <w:sz w:val="20"/>
        </w:rPr>
      </w:pPr>
      <w:r>
        <w:rPr>
          <w:i/>
          <w:w w:val="90"/>
          <w:sz w:val="20"/>
        </w:rPr>
        <w:t>. . . it is the movement toward passive and magical mastery that appears</w:t>
      </w:r>
      <w:r>
        <w:rPr>
          <w:i/>
          <w:sz w:val="20"/>
        </w:rPr>
        <w:t xml:space="preserve"> </w:t>
      </w:r>
      <w:r>
        <w:rPr>
          <w:i/>
          <w:spacing w:val="-4"/>
          <w:sz w:val="20"/>
        </w:rPr>
        <w:t>to</w:t>
      </w:r>
      <w:r>
        <w:rPr>
          <w:i/>
          <w:sz w:val="20"/>
        </w:rPr>
        <w:t xml:space="preserve"> </w:t>
      </w:r>
      <w:r>
        <w:rPr>
          <w:i/>
          <w:spacing w:val="-4"/>
          <w:sz w:val="20"/>
        </w:rPr>
        <w:t>be</w:t>
      </w:r>
      <w:r>
        <w:rPr>
          <w:i/>
          <w:sz w:val="20"/>
        </w:rPr>
        <w:t xml:space="preserve"> </w:t>
      </w:r>
      <w:r>
        <w:rPr>
          <w:i/>
          <w:spacing w:val="-4"/>
          <w:sz w:val="20"/>
        </w:rPr>
        <w:t>universal,</w:t>
      </w:r>
      <w:r>
        <w:rPr>
          <w:i/>
          <w:sz w:val="20"/>
        </w:rPr>
        <w:t xml:space="preserve"> </w:t>
      </w:r>
      <w:r>
        <w:rPr>
          <w:i/>
          <w:spacing w:val="-4"/>
          <w:sz w:val="20"/>
        </w:rPr>
        <w:t>not</w:t>
      </w:r>
      <w:r>
        <w:rPr>
          <w:i/>
          <w:sz w:val="20"/>
        </w:rPr>
        <w:t xml:space="preserve"> </w:t>
      </w:r>
      <w:r>
        <w:rPr>
          <w:i/>
          <w:spacing w:val="-4"/>
          <w:sz w:val="20"/>
        </w:rPr>
        <w:t>the</w:t>
      </w:r>
      <w:r>
        <w:rPr>
          <w:i/>
          <w:sz w:val="20"/>
        </w:rPr>
        <w:t xml:space="preserve"> </w:t>
      </w:r>
      <w:r>
        <w:rPr>
          <w:i/>
          <w:spacing w:val="-4"/>
          <w:sz w:val="20"/>
        </w:rPr>
        <w:t>movement</w:t>
      </w:r>
      <w:r>
        <w:rPr>
          <w:i/>
          <w:sz w:val="20"/>
        </w:rPr>
        <w:t xml:space="preserve"> </w:t>
      </w:r>
      <w:r>
        <w:rPr>
          <w:i/>
          <w:spacing w:val="-4"/>
          <w:sz w:val="20"/>
        </w:rPr>
        <w:t>toward</w:t>
      </w:r>
      <w:r>
        <w:rPr>
          <w:i/>
          <w:sz w:val="20"/>
        </w:rPr>
        <w:t xml:space="preserve"> </w:t>
      </w:r>
      <w:r>
        <w:rPr>
          <w:i/>
          <w:spacing w:val="-4"/>
          <w:sz w:val="20"/>
        </w:rPr>
        <w:t>disengagement.</w:t>
      </w:r>
    </w:p>
    <w:p w14:paraId="6E94FB09" w14:textId="77777777" w:rsidR="006E0EA6" w:rsidRDefault="006E0EA6">
      <w:pPr>
        <w:pStyle w:val="BodyText"/>
        <w:spacing w:before="34"/>
        <w:jc w:val="left"/>
        <w:rPr>
          <w:i/>
          <w:sz w:val="20"/>
        </w:rPr>
      </w:pPr>
    </w:p>
    <w:p w14:paraId="646F84A6" w14:textId="77777777" w:rsidR="006E0EA6" w:rsidRDefault="00000000">
      <w:pPr>
        <w:pStyle w:val="BodyText"/>
        <w:spacing w:line="252" w:lineRule="auto"/>
        <w:ind w:left="13" w:right="17" w:firstLine="417"/>
      </w:pPr>
      <w:r>
        <w:t>Gutmann was moving toward a paradigmatic shift but ultimately stopped himself by creating a dichotomy between disengagement and the</w:t>
      </w:r>
      <w:r>
        <w:rPr>
          <w:spacing w:val="-2"/>
        </w:rPr>
        <w:t xml:space="preserve"> </w:t>
      </w:r>
      <w:r>
        <w:t>universal</w:t>
      </w:r>
      <w:r>
        <w:rPr>
          <w:spacing w:val="-3"/>
        </w:rPr>
        <w:t xml:space="preserve"> </w:t>
      </w:r>
      <w:r>
        <w:t>tendencies</w:t>
      </w:r>
      <w:r>
        <w:rPr>
          <w:spacing w:val="-2"/>
        </w:rPr>
        <w:t xml:space="preserve"> </w:t>
      </w:r>
      <w:r>
        <w:t>of</w:t>
      </w:r>
      <w:r>
        <w:rPr>
          <w:spacing w:val="-1"/>
        </w:rPr>
        <w:t xml:space="preserve"> </w:t>
      </w:r>
      <w:r>
        <w:t>passive</w:t>
      </w:r>
      <w:r>
        <w:rPr>
          <w:spacing w:val="-3"/>
        </w:rPr>
        <w:t xml:space="preserve"> </w:t>
      </w:r>
      <w:r>
        <w:t>and</w:t>
      </w:r>
      <w:r>
        <w:rPr>
          <w:spacing w:val="-2"/>
        </w:rPr>
        <w:t xml:space="preserve"> </w:t>
      </w:r>
      <w:r>
        <w:t>magical</w:t>
      </w:r>
      <w:r>
        <w:rPr>
          <w:spacing w:val="-1"/>
        </w:rPr>
        <w:t xml:space="preserve"> </w:t>
      </w:r>
      <w:r>
        <w:t>mastery.</w:t>
      </w:r>
      <w:r>
        <w:rPr>
          <w:spacing w:val="-3"/>
        </w:rPr>
        <w:t xml:space="preserve"> </w:t>
      </w:r>
      <w:r>
        <w:t>His</w:t>
      </w:r>
      <w:r>
        <w:rPr>
          <w:spacing w:val="-2"/>
        </w:rPr>
        <w:t xml:space="preserve"> </w:t>
      </w:r>
      <w:r>
        <w:rPr>
          <w:spacing w:val="-5"/>
        </w:rPr>
        <w:t>perspective</w:t>
      </w:r>
    </w:p>
    <w:p w14:paraId="2540C23A" w14:textId="77777777" w:rsidR="006E0EA6" w:rsidRDefault="006E0EA6">
      <w:pPr>
        <w:pStyle w:val="BodyText"/>
        <w:spacing w:line="252" w:lineRule="auto"/>
        <w:sectPr w:rsidR="006E0EA6">
          <w:pgSz w:w="7920" w:h="12590"/>
          <w:pgMar w:top="1220" w:right="720" w:bottom="280" w:left="720" w:header="691" w:footer="0" w:gutter="0"/>
          <w:cols w:space="720"/>
        </w:sectPr>
      </w:pPr>
    </w:p>
    <w:p w14:paraId="4067F074" w14:textId="77777777" w:rsidR="006E0EA6" w:rsidRDefault="00000000">
      <w:pPr>
        <w:pStyle w:val="BodyText"/>
        <w:spacing w:before="95" w:line="252" w:lineRule="auto"/>
        <w:ind w:left="13" w:right="17"/>
      </w:pPr>
      <w:r>
        <w:rPr>
          <w:spacing w:val="-4"/>
        </w:rPr>
        <w:lastRenderedPageBreak/>
        <w:t>remained</w:t>
      </w:r>
      <w:r>
        <w:rPr>
          <w:spacing w:val="-8"/>
        </w:rPr>
        <w:t xml:space="preserve"> </w:t>
      </w:r>
      <w:r>
        <w:rPr>
          <w:spacing w:val="-4"/>
        </w:rPr>
        <w:t>traditional,</w:t>
      </w:r>
      <w:r>
        <w:rPr>
          <w:spacing w:val="-8"/>
        </w:rPr>
        <w:t xml:space="preserve"> </w:t>
      </w:r>
      <w:r>
        <w:rPr>
          <w:spacing w:val="-4"/>
        </w:rPr>
        <w:t>since</w:t>
      </w:r>
      <w:r>
        <w:rPr>
          <w:spacing w:val="-7"/>
        </w:rPr>
        <w:t xml:space="preserve"> </w:t>
      </w:r>
      <w:r>
        <w:rPr>
          <w:spacing w:val="-4"/>
        </w:rPr>
        <w:t>the</w:t>
      </w:r>
      <w:r>
        <w:rPr>
          <w:spacing w:val="-8"/>
        </w:rPr>
        <w:t xml:space="preserve"> </w:t>
      </w:r>
      <w:r>
        <w:rPr>
          <w:spacing w:val="-4"/>
        </w:rPr>
        <w:t>behavior</w:t>
      </w:r>
      <w:r>
        <w:rPr>
          <w:spacing w:val="-7"/>
        </w:rPr>
        <w:t xml:space="preserve"> </w:t>
      </w:r>
      <w:r>
        <w:rPr>
          <w:spacing w:val="-4"/>
        </w:rPr>
        <w:t>of</w:t>
      </w:r>
      <w:r>
        <w:rPr>
          <w:spacing w:val="-8"/>
        </w:rPr>
        <w:t xml:space="preserve"> </w:t>
      </w:r>
      <w:r>
        <w:rPr>
          <w:spacing w:val="-4"/>
        </w:rPr>
        <w:t>the</w:t>
      </w:r>
      <w:r>
        <w:rPr>
          <w:spacing w:val="-7"/>
        </w:rPr>
        <w:t xml:space="preserve"> </w:t>
      </w:r>
      <w:r>
        <w:rPr>
          <w:spacing w:val="-4"/>
        </w:rPr>
        <w:t>individual</w:t>
      </w:r>
      <w:r>
        <w:rPr>
          <w:spacing w:val="-8"/>
        </w:rPr>
        <w:t xml:space="preserve"> </w:t>
      </w:r>
      <w:r>
        <w:rPr>
          <w:spacing w:val="-4"/>
        </w:rPr>
        <w:t>also</w:t>
      </w:r>
      <w:r>
        <w:rPr>
          <w:spacing w:val="-8"/>
        </w:rPr>
        <w:t xml:space="preserve"> </w:t>
      </w:r>
      <w:r>
        <w:rPr>
          <w:spacing w:val="-4"/>
        </w:rPr>
        <w:t>was</w:t>
      </w:r>
      <w:r>
        <w:rPr>
          <w:spacing w:val="-7"/>
        </w:rPr>
        <w:t xml:space="preserve"> </w:t>
      </w:r>
      <w:r>
        <w:rPr>
          <w:spacing w:val="-4"/>
        </w:rPr>
        <w:t xml:space="preserve">interpre- </w:t>
      </w:r>
      <w:r>
        <w:rPr>
          <w:spacing w:val="-2"/>
        </w:rPr>
        <w:t>ted</w:t>
      </w:r>
      <w:r>
        <w:rPr>
          <w:spacing w:val="-10"/>
        </w:rPr>
        <w:t xml:space="preserve"> </w:t>
      </w:r>
      <w:r>
        <w:rPr>
          <w:spacing w:val="-2"/>
        </w:rPr>
        <w:t>as</w:t>
      </w:r>
      <w:r>
        <w:rPr>
          <w:spacing w:val="-10"/>
        </w:rPr>
        <w:t xml:space="preserve"> </w:t>
      </w:r>
      <w:r>
        <w:rPr>
          <w:spacing w:val="-2"/>
        </w:rPr>
        <w:t>a</w:t>
      </w:r>
      <w:r>
        <w:rPr>
          <w:spacing w:val="-9"/>
        </w:rPr>
        <w:t xml:space="preserve"> </w:t>
      </w:r>
      <w:r>
        <w:rPr>
          <w:spacing w:val="-2"/>
        </w:rPr>
        <w:t>functional</w:t>
      </w:r>
      <w:r>
        <w:rPr>
          <w:spacing w:val="-10"/>
        </w:rPr>
        <w:t xml:space="preserve"> </w:t>
      </w:r>
      <w:r>
        <w:rPr>
          <w:spacing w:val="-2"/>
        </w:rPr>
        <w:t>instrument</w:t>
      </w:r>
      <w:r>
        <w:rPr>
          <w:spacing w:val="-9"/>
        </w:rPr>
        <w:t xml:space="preserve"> </w:t>
      </w:r>
      <w:r>
        <w:rPr>
          <w:spacing w:val="-2"/>
        </w:rPr>
        <w:t>for</w:t>
      </w:r>
      <w:r>
        <w:rPr>
          <w:spacing w:val="-10"/>
        </w:rPr>
        <w:t xml:space="preserve"> </w:t>
      </w:r>
      <w:r>
        <w:rPr>
          <w:spacing w:val="-2"/>
        </w:rPr>
        <w:t>mastering</w:t>
      </w:r>
      <w:r>
        <w:rPr>
          <w:spacing w:val="-9"/>
        </w:rPr>
        <w:t xml:space="preserve"> </w:t>
      </w:r>
      <w:r>
        <w:rPr>
          <w:spacing w:val="-2"/>
        </w:rPr>
        <w:t>a</w:t>
      </w:r>
      <w:r>
        <w:rPr>
          <w:spacing w:val="-10"/>
        </w:rPr>
        <w:t xml:space="preserve"> </w:t>
      </w:r>
      <w:r>
        <w:rPr>
          <w:spacing w:val="-2"/>
        </w:rPr>
        <w:t>new</w:t>
      </w:r>
      <w:r>
        <w:rPr>
          <w:spacing w:val="-10"/>
        </w:rPr>
        <w:t xml:space="preserve"> </w:t>
      </w:r>
      <w:r>
        <w:rPr>
          <w:spacing w:val="-2"/>
        </w:rPr>
        <w:t>situation.</w:t>
      </w:r>
      <w:r>
        <w:rPr>
          <w:spacing w:val="-8"/>
        </w:rPr>
        <w:t xml:space="preserve"> </w:t>
      </w:r>
      <w:r>
        <w:rPr>
          <w:spacing w:val="-2"/>
        </w:rPr>
        <w:t>The</w:t>
      </w:r>
      <w:r>
        <w:rPr>
          <w:spacing w:val="-10"/>
        </w:rPr>
        <w:t xml:space="preserve"> </w:t>
      </w:r>
      <w:r>
        <w:rPr>
          <w:spacing w:val="-2"/>
        </w:rPr>
        <w:t xml:space="preserve">behavior </w:t>
      </w:r>
      <w:r>
        <w:t>was</w:t>
      </w:r>
      <w:r>
        <w:rPr>
          <w:spacing w:val="-12"/>
        </w:rPr>
        <w:t xml:space="preserve"> </w:t>
      </w:r>
      <w:r>
        <w:t>seen</w:t>
      </w:r>
      <w:r>
        <w:rPr>
          <w:spacing w:val="-12"/>
        </w:rPr>
        <w:t xml:space="preserve"> </w:t>
      </w:r>
      <w:r>
        <w:t>as</w:t>
      </w:r>
      <w:r>
        <w:rPr>
          <w:spacing w:val="-11"/>
        </w:rPr>
        <w:t xml:space="preserve"> </w:t>
      </w:r>
      <w:r>
        <w:t>a</w:t>
      </w:r>
      <w:r>
        <w:rPr>
          <w:spacing w:val="-11"/>
        </w:rPr>
        <w:t xml:space="preserve"> </w:t>
      </w:r>
      <w:r>
        <w:t>coping</w:t>
      </w:r>
      <w:r>
        <w:rPr>
          <w:spacing w:val="-12"/>
        </w:rPr>
        <w:t xml:space="preserve"> </w:t>
      </w:r>
      <w:r>
        <w:t>strategy—not</w:t>
      </w:r>
      <w:r>
        <w:rPr>
          <w:spacing w:val="-11"/>
        </w:rPr>
        <w:t xml:space="preserve"> </w:t>
      </w:r>
      <w:r>
        <w:t>as</w:t>
      </w:r>
      <w:r>
        <w:rPr>
          <w:spacing w:val="-11"/>
        </w:rPr>
        <w:t xml:space="preserve"> </w:t>
      </w:r>
      <w:r>
        <w:t>a</w:t>
      </w:r>
      <w:r>
        <w:rPr>
          <w:spacing w:val="-12"/>
        </w:rPr>
        <w:t xml:space="preserve"> </w:t>
      </w:r>
      <w:r>
        <w:t>developmental</w:t>
      </w:r>
      <w:r>
        <w:rPr>
          <w:spacing w:val="-10"/>
        </w:rPr>
        <w:t xml:space="preserve"> </w:t>
      </w:r>
      <w:r>
        <w:t>qualitative</w:t>
      </w:r>
      <w:r>
        <w:rPr>
          <w:spacing w:val="-12"/>
        </w:rPr>
        <w:t xml:space="preserve"> </w:t>
      </w:r>
      <w:r>
        <w:t xml:space="preserve">differ- </w:t>
      </w:r>
      <w:r>
        <w:rPr>
          <w:spacing w:val="-2"/>
        </w:rPr>
        <w:t>ence</w:t>
      </w:r>
      <w:r>
        <w:rPr>
          <w:spacing w:val="-10"/>
        </w:rPr>
        <w:t xml:space="preserve"> </w:t>
      </w:r>
      <w:r>
        <w:rPr>
          <w:spacing w:val="-2"/>
        </w:rPr>
        <w:t>in</w:t>
      </w:r>
      <w:r>
        <w:rPr>
          <w:spacing w:val="-10"/>
        </w:rPr>
        <w:t xml:space="preserve"> </w:t>
      </w:r>
      <w:r>
        <w:rPr>
          <w:spacing w:val="-2"/>
        </w:rPr>
        <w:t>how</w:t>
      </w:r>
      <w:r>
        <w:rPr>
          <w:spacing w:val="-9"/>
        </w:rPr>
        <w:t xml:space="preserve"> </w:t>
      </w:r>
      <w:r>
        <w:rPr>
          <w:spacing w:val="-2"/>
        </w:rPr>
        <w:t>young</w:t>
      </w:r>
      <w:r>
        <w:rPr>
          <w:spacing w:val="-10"/>
        </w:rPr>
        <w:t xml:space="preserve"> </w:t>
      </w:r>
      <w:r>
        <w:rPr>
          <w:spacing w:val="-2"/>
        </w:rPr>
        <w:t>and</w:t>
      </w:r>
      <w:r>
        <w:rPr>
          <w:spacing w:val="-9"/>
        </w:rPr>
        <w:t xml:space="preserve"> </w:t>
      </w:r>
      <w:r>
        <w:rPr>
          <w:spacing w:val="-2"/>
        </w:rPr>
        <w:t>old</w:t>
      </w:r>
      <w:r>
        <w:rPr>
          <w:spacing w:val="-10"/>
        </w:rPr>
        <w:t xml:space="preserve"> </w:t>
      </w:r>
      <w:r>
        <w:rPr>
          <w:spacing w:val="-2"/>
        </w:rPr>
        <w:t>men</w:t>
      </w:r>
      <w:r>
        <w:rPr>
          <w:spacing w:val="-9"/>
        </w:rPr>
        <w:t xml:space="preserve"> </w:t>
      </w:r>
      <w:r>
        <w:rPr>
          <w:spacing w:val="-2"/>
        </w:rPr>
        <w:t>define</w:t>
      </w:r>
      <w:r>
        <w:rPr>
          <w:spacing w:val="-10"/>
        </w:rPr>
        <w:t xml:space="preserve"> </w:t>
      </w:r>
      <w:r>
        <w:rPr>
          <w:spacing w:val="-2"/>
        </w:rPr>
        <w:t>reality.</w:t>
      </w:r>
      <w:r>
        <w:rPr>
          <w:spacing w:val="-10"/>
        </w:rPr>
        <w:t xml:space="preserve"> </w:t>
      </w:r>
      <w:r>
        <w:rPr>
          <w:spacing w:val="-2"/>
        </w:rPr>
        <w:t>To</w:t>
      </w:r>
      <w:r>
        <w:rPr>
          <w:spacing w:val="-9"/>
        </w:rPr>
        <w:t xml:space="preserve"> </w:t>
      </w:r>
      <w:r>
        <w:rPr>
          <w:spacing w:val="-2"/>
        </w:rPr>
        <w:t>reach</w:t>
      </w:r>
      <w:r>
        <w:rPr>
          <w:spacing w:val="-10"/>
        </w:rPr>
        <w:t xml:space="preserve"> </w:t>
      </w:r>
      <w:r>
        <w:rPr>
          <w:spacing w:val="-2"/>
        </w:rPr>
        <w:t>a</w:t>
      </w:r>
      <w:r>
        <w:rPr>
          <w:spacing w:val="-9"/>
        </w:rPr>
        <w:t xml:space="preserve"> </w:t>
      </w:r>
      <w:r>
        <w:rPr>
          <w:spacing w:val="-2"/>
        </w:rPr>
        <w:t>new</w:t>
      </w:r>
      <w:r>
        <w:rPr>
          <w:spacing w:val="-10"/>
        </w:rPr>
        <w:t xml:space="preserve"> </w:t>
      </w:r>
      <w:r>
        <w:rPr>
          <w:spacing w:val="-2"/>
        </w:rPr>
        <w:t xml:space="preserve">understand- </w:t>
      </w:r>
      <w:r>
        <w:t>ing</w:t>
      </w:r>
      <w:r>
        <w:rPr>
          <w:spacing w:val="-8"/>
        </w:rPr>
        <w:t xml:space="preserve"> </w:t>
      </w:r>
      <w:r>
        <w:t>we</w:t>
      </w:r>
      <w:r>
        <w:rPr>
          <w:spacing w:val="-9"/>
        </w:rPr>
        <w:t xml:space="preserve"> </w:t>
      </w:r>
      <w:proofErr w:type="gramStart"/>
      <w:r>
        <w:t>have</w:t>
      </w:r>
      <w:r>
        <w:rPr>
          <w:spacing w:val="-7"/>
        </w:rPr>
        <w:t xml:space="preserve"> </w:t>
      </w:r>
      <w:r>
        <w:t>to</w:t>
      </w:r>
      <w:proofErr w:type="gramEnd"/>
      <w:r>
        <w:rPr>
          <w:spacing w:val="-7"/>
        </w:rPr>
        <w:t xml:space="preserve"> </w:t>
      </w:r>
      <w:r>
        <w:t>switch</w:t>
      </w:r>
      <w:r>
        <w:rPr>
          <w:spacing w:val="-8"/>
        </w:rPr>
        <w:t xml:space="preserve"> </w:t>
      </w:r>
      <w:r>
        <w:t>to</w:t>
      </w:r>
      <w:r>
        <w:rPr>
          <w:spacing w:val="-8"/>
        </w:rPr>
        <w:t xml:space="preserve"> </w:t>
      </w:r>
      <w:r>
        <w:t>quite</w:t>
      </w:r>
      <w:r>
        <w:rPr>
          <w:spacing w:val="-8"/>
        </w:rPr>
        <w:t xml:space="preserve"> </w:t>
      </w:r>
      <w:r>
        <w:t>another</w:t>
      </w:r>
      <w:r>
        <w:rPr>
          <w:spacing w:val="-7"/>
        </w:rPr>
        <w:t xml:space="preserve"> </w:t>
      </w:r>
      <w:r>
        <w:t>kind</w:t>
      </w:r>
      <w:r>
        <w:rPr>
          <w:spacing w:val="-9"/>
        </w:rPr>
        <w:t xml:space="preserve"> </w:t>
      </w:r>
      <w:r>
        <w:t>of</w:t>
      </w:r>
      <w:r>
        <w:rPr>
          <w:spacing w:val="-7"/>
        </w:rPr>
        <w:t xml:space="preserve"> </w:t>
      </w:r>
      <w:r>
        <w:t>metatheoretical</w:t>
      </w:r>
      <w:r>
        <w:rPr>
          <w:spacing w:val="-7"/>
        </w:rPr>
        <w:t xml:space="preserve"> </w:t>
      </w:r>
      <w:r>
        <w:rPr>
          <w:spacing w:val="-2"/>
        </w:rPr>
        <w:t>paradigm.</w:t>
      </w:r>
    </w:p>
    <w:p w14:paraId="6E80739F" w14:textId="77777777" w:rsidR="006E0EA6" w:rsidRDefault="006E0EA6">
      <w:pPr>
        <w:pStyle w:val="BodyText"/>
        <w:spacing w:before="152"/>
        <w:jc w:val="left"/>
      </w:pPr>
    </w:p>
    <w:p w14:paraId="50E080AA" w14:textId="77777777" w:rsidR="006E0EA6" w:rsidRDefault="00000000">
      <w:pPr>
        <w:pStyle w:val="Heading2"/>
        <w:spacing w:line="225" w:lineRule="auto"/>
        <w:ind w:left="1618" w:hanging="900"/>
      </w:pPr>
      <w:r>
        <w:rPr>
          <w:w w:val="85"/>
        </w:rPr>
        <w:t xml:space="preserve">EXPERIMENTAL THINKING WITH AN ALTERNATE </w:t>
      </w:r>
      <w:r>
        <w:rPr>
          <w:w w:val="90"/>
        </w:rPr>
        <w:t>METATHEORETICAL PARADIGM</w:t>
      </w:r>
    </w:p>
    <w:p w14:paraId="4FB4D4CC" w14:textId="77777777" w:rsidR="006E0EA6" w:rsidRDefault="006E0EA6">
      <w:pPr>
        <w:pStyle w:val="BodyText"/>
        <w:spacing w:before="6"/>
        <w:jc w:val="left"/>
        <w:rPr>
          <w:rFonts w:ascii="Arial"/>
          <w:b/>
          <w:sz w:val="24"/>
        </w:rPr>
      </w:pPr>
    </w:p>
    <w:p w14:paraId="6754642F" w14:textId="77777777" w:rsidR="006E0EA6" w:rsidRDefault="00000000">
      <w:pPr>
        <w:pStyle w:val="BodyText"/>
        <w:spacing w:line="252" w:lineRule="auto"/>
        <w:ind w:left="12" w:right="16"/>
      </w:pPr>
      <w:r>
        <w:rPr>
          <w:spacing w:val="-4"/>
        </w:rPr>
        <w:t>To</w:t>
      </w:r>
      <w:r>
        <w:rPr>
          <w:spacing w:val="-8"/>
        </w:rPr>
        <w:t xml:space="preserve"> </w:t>
      </w:r>
      <w:r>
        <w:rPr>
          <w:spacing w:val="-4"/>
        </w:rPr>
        <w:t>find</w:t>
      </w:r>
      <w:r>
        <w:rPr>
          <w:spacing w:val="-8"/>
        </w:rPr>
        <w:t xml:space="preserve"> </w:t>
      </w:r>
      <w:r>
        <w:rPr>
          <w:spacing w:val="-4"/>
        </w:rPr>
        <w:t>way</w:t>
      </w:r>
      <w:r>
        <w:rPr>
          <w:spacing w:val="-7"/>
        </w:rPr>
        <w:t xml:space="preserve"> </w:t>
      </w:r>
      <w:r>
        <w:rPr>
          <w:spacing w:val="-4"/>
        </w:rPr>
        <w:t>to</w:t>
      </w:r>
      <w:r>
        <w:rPr>
          <w:spacing w:val="-8"/>
        </w:rPr>
        <w:t xml:space="preserve"> </w:t>
      </w:r>
      <w:r>
        <w:rPr>
          <w:spacing w:val="-4"/>
        </w:rPr>
        <w:t>a</w:t>
      </w:r>
      <w:r>
        <w:rPr>
          <w:spacing w:val="-7"/>
        </w:rPr>
        <w:t xml:space="preserve"> </w:t>
      </w:r>
      <w:r>
        <w:rPr>
          <w:spacing w:val="-4"/>
        </w:rPr>
        <w:t>new</w:t>
      </w:r>
      <w:r>
        <w:rPr>
          <w:spacing w:val="-8"/>
        </w:rPr>
        <w:t xml:space="preserve"> </w:t>
      </w:r>
      <w:r>
        <w:rPr>
          <w:spacing w:val="-4"/>
        </w:rPr>
        <w:t>meta-theoretical</w:t>
      </w:r>
      <w:r>
        <w:rPr>
          <w:spacing w:val="-7"/>
        </w:rPr>
        <w:t xml:space="preserve"> </w:t>
      </w:r>
      <w:r>
        <w:rPr>
          <w:spacing w:val="-4"/>
        </w:rPr>
        <w:t>paradigm</w:t>
      </w:r>
      <w:r>
        <w:rPr>
          <w:spacing w:val="-8"/>
        </w:rPr>
        <w:t xml:space="preserve"> </w:t>
      </w:r>
      <w:r>
        <w:rPr>
          <w:spacing w:val="-4"/>
        </w:rPr>
        <w:t>we</w:t>
      </w:r>
      <w:r>
        <w:rPr>
          <w:spacing w:val="-8"/>
        </w:rPr>
        <w:t xml:space="preserve"> </w:t>
      </w:r>
      <w:r>
        <w:rPr>
          <w:spacing w:val="-4"/>
        </w:rPr>
        <w:t>shall</w:t>
      </w:r>
      <w:r>
        <w:rPr>
          <w:spacing w:val="-7"/>
        </w:rPr>
        <w:t xml:space="preserve"> </w:t>
      </w:r>
      <w:r>
        <w:rPr>
          <w:spacing w:val="-4"/>
        </w:rPr>
        <w:t>leave</w:t>
      </w:r>
      <w:r>
        <w:rPr>
          <w:spacing w:val="-8"/>
        </w:rPr>
        <w:t xml:space="preserve"> </w:t>
      </w:r>
      <w:r>
        <w:rPr>
          <w:spacing w:val="-4"/>
        </w:rPr>
        <w:t>the</w:t>
      </w:r>
      <w:r>
        <w:rPr>
          <w:spacing w:val="-7"/>
        </w:rPr>
        <w:t xml:space="preserve"> </w:t>
      </w:r>
      <w:r>
        <w:rPr>
          <w:spacing w:val="-4"/>
        </w:rPr>
        <w:t xml:space="preserve">ordinary </w:t>
      </w:r>
      <w:r>
        <w:t>positivist</w:t>
      </w:r>
      <w:r>
        <w:rPr>
          <w:spacing w:val="-10"/>
        </w:rPr>
        <w:t xml:space="preserve"> </w:t>
      </w:r>
      <w:r>
        <w:t>way</w:t>
      </w:r>
      <w:r>
        <w:rPr>
          <w:spacing w:val="-12"/>
        </w:rPr>
        <w:t xml:space="preserve"> </w:t>
      </w:r>
      <w:r>
        <w:t>of</w:t>
      </w:r>
      <w:r>
        <w:rPr>
          <w:spacing w:val="-10"/>
        </w:rPr>
        <w:t xml:space="preserve"> </w:t>
      </w:r>
      <w:r>
        <w:t>thinking</w:t>
      </w:r>
      <w:r>
        <w:rPr>
          <w:spacing w:val="-10"/>
        </w:rPr>
        <w:t xml:space="preserve"> </w:t>
      </w:r>
      <w:r>
        <w:t>and</w:t>
      </w:r>
      <w:r>
        <w:rPr>
          <w:spacing w:val="-12"/>
        </w:rPr>
        <w:t xml:space="preserve"> </w:t>
      </w:r>
      <w:r>
        <w:t>instead,</w:t>
      </w:r>
      <w:r>
        <w:rPr>
          <w:spacing w:val="-10"/>
        </w:rPr>
        <w:t xml:space="preserve"> </w:t>
      </w:r>
      <w:r>
        <w:t>as</w:t>
      </w:r>
      <w:r>
        <w:rPr>
          <w:spacing w:val="-10"/>
        </w:rPr>
        <w:t xml:space="preserve"> </w:t>
      </w:r>
      <w:r>
        <w:t>an</w:t>
      </w:r>
      <w:r>
        <w:rPr>
          <w:spacing w:val="-10"/>
        </w:rPr>
        <w:t xml:space="preserve"> </w:t>
      </w:r>
      <w:r>
        <w:t>intellectual</w:t>
      </w:r>
      <w:r>
        <w:rPr>
          <w:spacing w:val="-12"/>
        </w:rPr>
        <w:t xml:space="preserve"> </w:t>
      </w:r>
      <w:r>
        <w:t>experiment,</w:t>
      </w:r>
      <w:r>
        <w:rPr>
          <w:spacing w:val="-10"/>
        </w:rPr>
        <w:t xml:space="preserve"> </w:t>
      </w:r>
      <w:r>
        <w:t xml:space="preserve">turn </w:t>
      </w:r>
      <w:r>
        <w:rPr>
          <w:spacing w:val="-4"/>
        </w:rPr>
        <w:t>to the exotic and strange</w:t>
      </w:r>
      <w:r>
        <w:rPr>
          <w:spacing w:val="-5"/>
        </w:rPr>
        <w:t xml:space="preserve"> </w:t>
      </w:r>
      <w:r>
        <w:rPr>
          <w:spacing w:val="-4"/>
        </w:rPr>
        <w:t xml:space="preserve">frame of reference offered by Eastern philosophy. </w:t>
      </w:r>
      <w:r>
        <w:t xml:space="preserve">We are going to contrast our understanding of the world with what a Zen Buddhist would probably have. This does not in any way mean the </w:t>
      </w:r>
      <w:r>
        <w:rPr>
          <w:position w:val="1"/>
        </w:rPr>
        <w:t>advocating</w:t>
      </w:r>
      <w:r>
        <w:rPr>
          <w:spacing w:val="-12"/>
          <w:position w:val="1"/>
        </w:rPr>
        <w:t xml:space="preserve"> </w:t>
      </w:r>
      <w:r>
        <w:rPr>
          <w:position w:val="1"/>
        </w:rPr>
        <w:t>of</w:t>
      </w:r>
      <w:r>
        <w:rPr>
          <w:spacing w:val="-12"/>
          <w:position w:val="1"/>
        </w:rPr>
        <w:t xml:space="preserve"> </w:t>
      </w:r>
      <w:r>
        <w:rPr>
          <w:position w:val="1"/>
        </w:rPr>
        <w:t>Zen</w:t>
      </w:r>
      <w:r>
        <w:rPr>
          <w:spacing w:val="-9"/>
          <w:position w:val="1"/>
        </w:rPr>
        <w:t xml:space="preserve"> </w:t>
      </w:r>
      <w:r>
        <w:rPr>
          <w:position w:val="1"/>
        </w:rPr>
        <w:t>Buddhism</w:t>
      </w:r>
      <w:r>
        <w:rPr>
          <w:spacing w:val="-5"/>
          <w:position w:val="1"/>
        </w:rPr>
        <w:t xml:space="preserve"> </w:t>
      </w:r>
      <w:r>
        <w:rPr>
          <w:position w:val="1"/>
        </w:rPr>
        <w:t>as</w:t>
      </w:r>
      <w:r>
        <w:rPr>
          <w:spacing w:val="-5"/>
          <w:position w:val="1"/>
        </w:rPr>
        <w:t xml:space="preserve"> </w:t>
      </w:r>
      <w:r>
        <w:rPr>
          <w:position w:val="1"/>
        </w:rPr>
        <w:t>misunderstood</w:t>
      </w:r>
      <w:r>
        <w:rPr>
          <w:spacing w:val="-5"/>
          <w:position w:val="1"/>
        </w:rPr>
        <w:t xml:space="preserve"> </w:t>
      </w:r>
      <w:r>
        <w:rPr>
          <w:position w:val="1"/>
        </w:rPr>
        <w:t>by</w:t>
      </w:r>
      <w:r>
        <w:rPr>
          <w:spacing w:val="-5"/>
          <w:position w:val="1"/>
        </w:rPr>
        <w:t xml:space="preserve"> </w:t>
      </w:r>
      <w:r>
        <w:rPr>
          <w:position w:val="1"/>
        </w:rPr>
        <w:t>some</w:t>
      </w:r>
      <w:r>
        <w:rPr>
          <w:spacing w:val="-7"/>
          <w:position w:val="1"/>
        </w:rPr>
        <w:t xml:space="preserve"> </w:t>
      </w:r>
      <w:r>
        <w:rPr>
          <w:position w:val="1"/>
        </w:rPr>
        <w:t>(e.g.,</w:t>
      </w:r>
      <w:r>
        <w:rPr>
          <w:spacing w:val="-5"/>
          <w:position w:val="1"/>
        </w:rPr>
        <w:t xml:space="preserve"> </w:t>
      </w:r>
      <w:r>
        <w:rPr>
          <w:position w:val="1"/>
        </w:rPr>
        <w:t>Jo</w:t>
      </w:r>
      <w:r>
        <w:t>¨</w:t>
      </w:r>
      <w:r>
        <w:rPr>
          <w:spacing w:val="-12"/>
        </w:rPr>
        <w:t xml:space="preserve"> </w:t>
      </w:r>
      <w:r>
        <w:rPr>
          <w:position w:val="1"/>
        </w:rPr>
        <w:t>nsson</w:t>
      </w:r>
      <w:r>
        <w:rPr>
          <w:spacing w:val="-5"/>
          <w:position w:val="1"/>
        </w:rPr>
        <w:t xml:space="preserve"> </w:t>
      </w:r>
      <w:r>
        <w:rPr>
          <w:position w:val="1"/>
        </w:rPr>
        <w:t xml:space="preserve">&amp; </w:t>
      </w:r>
      <w:r>
        <w:t>Magnusson, 2001). It is just an example of turning our ordinary way of thinking upside</w:t>
      </w:r>
      <w:r>
        <w:rPr>
          <w:spacing w:val="-1"/>
        </w:rPr>
        <w:t xml:space="preserve"> </w:t>
      </w:r>
      <w:r>
        <w:t xml:space="preserve">down </w:t>
      </w:r>
      <w:proofErr w:type="gramStart"/>
      <w:r>
        <w:t>in order to</w:t>
      </w:r>
      <w:proofErr w:type="gramEnd"/>
      <w:r>
        <w:rPr>
          <w:spacing w:val="-1"/>
        </w:rPr>
        <w:t xml:space="preserve"> </w:t>
      </w:r>
      <w:r>
        <w:t>get a new view</w:t>
      </w:r>
      <w:r>
        <w:rPr>
          <w:spacing w:val="-1"/>
        </w:rPr>
        <w:t xml:space="preserve"> </w:t>
      </w:r>
      <w:r>
        <w:t>of things—a technique suggested</w:t>
      </w:r>
      <w:r>
        <w:rPr>
          <w:spacing w:val="-7"/>
        </w:rPr>
        <w:t xml:space="preserve"> </w:t>
      </w:r>
      <w:r>
        <w:t>earlier</w:t>
      </w:r>
      <w:r>
        <w:rPr>
          <w:spacing w:val="-9"/>
        </w:rPr>
        <w:t xml:space="preserve"> </w:t>
      </w:r>
      <w:r>
        <w:t>in</w:t>
      </w:r>
      <w:r>
        <w:rPr>
          <w:spacing w:val="-7"/>
        </w:rPr>
        <w:t xml:space="preserve"> </w:t>
      </w:r>
      <w:r>
        <w:t>this</w:t>
      </w:r>
      <w:r>
        <w:rPr>
          <w:spacing w:val="-9"/>
        </w:rPr>
        <w:t xml:space="preserve"> </w:t>
      </w:r>
      <w:r>
        <w:t>book.</w:t>
      </w:r>
      <w:r>
        <w:rPr>
          <w:spacing w:val="-7"/>
        </w:rPr>
        <w:t xml:space="preserve"> </w:t>
      </w:r>
      <w:r>
        <w:t>So,</w:t>
      </w:r>
      <w:r>
        <w:rPr>
          <w:spacing w:val="-9"/>
        </w:rPr>
        <w:t xml:space="preserve"> </w:t>
      </w:r>
      <w:r>
        <w:t>the</w:t>
      </w:r>
      <w:r>
        <w:rPr>
          <w:spacing w:val="-7"/>
        </w:rPr>
        <w:t xml:space="preserve"> </w:t>
      </w:r>
      <w:r>
        <w:t>following</w:t>
      </w:r>
      <w:r>
        <w:rPr>
          <w:spacing w:val="-7"/>
        </w:rPr>
        <w:t xml:space="preserve"> </w:t>
      </w:r>
      <w:r>
        <w:t>is</w:t>
      </w:r>
      <w:r>
        <w:rPr>
          <w:spacing w:val="-9"/>
        </w:rPr>
        <w:t xml:space="preserve"> </w:t>
      </w:r>
      <w:r>
        <w:t>experimental</w:t>
      </w:r>
      <w:r>
        <w:rPr>
          <w:spacing w:val="-7"/>
        </w:rPr>
        <w:t xml:space="preserve"> </w:t>
      </w:r>
      <w:r>
        <w:t xml:space="preserve">thinking, based on guesses of how Zen Buddhists possibly might construct their </w:t>
      </w:r>
      <w:r>
        <w:rPr>
          <w:spacing w:val="-2"/>
        </w:rPr>
        <w:t>world.</w:t>
      </w:r>
    </w:p>
    <w:p w14:paraId="2B944341" w14:textId="77777777" w:rsidR="006E0EA6" w:rsidRDefault="00000000">
      <w:pPr>
        <w:pStyle w:val="BodyText"/>
        <w:spacing w:line="252" w:lineRule="auto"/>
        <w:ind w:left="12" w:right="17" w:firstLine="417"/>
      </w:pPr>
      <w:r>
        <w:t>The Zen Buddhist probably lives within a cosmic world paradigm where many boundaries are diffuse and permeable. He probably looks upon Westerners as limited and trapped in an obsessive, materialistic pattern.</w:t>
      </w:r>
      <w:r>
        <w:rPr>
          <w:spacing w:val="-12"/>
        </w:rPr>
        <w:t xml:space="preserve"> </w:t>
      </w:r>
      <w:r>
        <w:t>When</w:t>
      </w:r>
      <w:r>
        <w:rPr>
          <w:spacing w:val="-12"/>
        </w:rPr>
        <w:t xml:space="preserve"> </w:t>
      </w:r>
      <w:r>
        <w:t>we,</w:t>
      </w:r>
      <w:r>
        <w:rPr>
          <w:spacing w:val="-11"/>
        </w:rPr>
        <w:t xml:space="preserve"> </w:t>
      </w:r>
      <w:r>
        <w:t>with</w:t>
      </w:r>
      <w:r>
        <w:rPr>
          <w:spacing w:val="-12"/>
        </w:rPr>
        <w:t xml:space="preserve"> </w:t>
      </w:r>
      <w:r>
        <w:t>our</w:t>
      </w:r>
      <w:r>
        <w:rPr>
          <w:spacing w:val="-11"/>
        </w:rPr>
        <w:t xml:space="preserve"> </w:t>
      </w:r>
      <w:r>
        <w:t>metatheoretical</w:t>
      </w:r>
      <w:r>
        <w:rPr>
          <w:spacing w:val="-12"/>
        </w:rPr>
        <w:t xml:space="preserve"> </w:t>
      </w:r>
      <w:r>
        <w:t>perspective,</w:t>
      </w:r>
      <w:r>
        <w:rPr>
          <w:spacing w:val="-11"/>
        </w:rPr>
        <w:t xml:space="preserve"> </w:t>
      </w:r>
      <w:r>
        <w:t>observe</w:t>
      </w:r>
      <w:r>
        <w:rPr>
          <w:spacing w:val="-12"/>
        </w:rPr>
        <w:t xml:space="preserve"> </w:t>
      </w:r>
      <w:r>
        <w:t>the</w:t>
      </w:r>
      <w:r>
        <w:rPr>
          <w:spacing w:val="-12"/>
        </w:rPr>
        <w:t xml:space="preserve"> </w:t>
      </w:r>
      <w:r>
        <w:t>Zen Buddhist</w:t>
      </w:r>
      <w:r>
        <w:rPr>
          <w:spacing w:val="-7"/>
        </w:rPr>
        <w:t xml:space="preserve"> </w:t>
      </w:r>
      <w:r>
        <w:t>lost</w:t>
      </w:r>
      <w:r>
        <w:rPr>
          <w:spacing w:val="-7"/>
        </w:rPr>
        <w:t xml:space="preserve"> </w:t>
      </w:r>
      <w:r>
        <w:t>in</w:t>
      </w:r>
      <w:r>
        <w:rPr>
          <w:spacing w:val="-9"/>
        </w:rPr>
        <w:t xml:space="preserve"> </w:t>
      </w:r>
      <w:r>
        <w:t>meditation,</w:t>
      </w:r>
      <w:r>
        <w:rPr>
          <w:spacing w:val="-7"/>
        </w:rPr>
        <w:t xml:space="preserve"> </w:t>
      </w:r>
      <w:r>
        <w:t>it</w:t>
      </w:r>
      <w:r>
        <w:rPr>
          <w:spacing w:val="-7"/>
        </w:rPr>
        <w:t xml:space="preserve"> </w:t>
      </w:r>
      <w:r>
        <w:t>is</w:t>
      </w:r>
      <w:r>
        <w:rPr>
          <w:spacing w:val="-7"/>
        </w:rPr>
        <w:t xml:space="preserve"> </w:t>
      </w:r>
      <w:r>
        <w:t>not</w:t>
      </w:r>
      <w:r>
        <w:rPr>
          <w:spacing w:val="-7"/>
        </w:rPr>
        <w:t xml:space="preserve"> </w:t>
      </w:r>
      <w:r>
        <w:t>unlikely</w:t>
      </w:r>
      <w:r>
        <w:rPr>
          <w:spacing w:val="-7"/>
        </w:rPr>
        <w:t xml:space="preserve"> </w:t>
      </w:r>
      <w:r>
        <w:t>that</w:t>
      </w:r>
      <w:r>
        <w:rPr>
          <w:spacing w:val="-9"/>
        </w:rPr>
        <w:t xml:space="preserve"> </w:t>
      </w:r>
      <w:r>
        <w:t>we</w:t>
      </w:r>
      <w:r>
        <w:rPr>
          <w:spacing w:val="-7"/>
        </w:rPr>
        <w:t xml:space="preserve"> </w:t>
      </w:r>
      <w:r>
        <w:t>end</w:t>
      </w:r>
      <w:r>
        <w:rPr>
          <w:spacing w:val="-7"/>
        </w:rPr>
        <w:t xml:space="preserve"> </w:t>
      </w:r>
      <w:r>
        <w:t>up</w:t>
      </w:r>
      <w:r>
        <w:rPr>
          <w:spacing w:val="-7"/>
        </w:rPr>
        <w:t xml:space="preserve"> </w:t>
      </w:r>
      <w:r>
        <w:t>labeling</w:t>
      </w:r>
      <w:r>
        <w:rPr>
          <w:spacing w:val="-7"/>
        </w:rPr>
        <w:t xml:space="preserve"> </w:t>
      </w:r>
      <w:r>
        <w:t>him as “disengaged.” We would almost certainly do so if we did not know that he was a Zen Buddhist.</w:t>
      </w:r>
    </w:p>
    <w:p w14:paraId="71E4E8D4" w14:textId="77777777" w:rsidR="006E0EA6" w:rsidRDefault="00000000">
      <w:pPr>
        <w:pStyle w:val="BodyText"/>
        <w:spacing w:line="252" w:lineRule="auto"/>
        <w:ind w:left="12" w:right="16" w:firstLine="417"/>
      </w:pPr>
      <w:r>
        <w:t>According to the metaperspective held by Zen Buddhists, however, it is not at all a matter of disengagement. The Zen Buddhist lives in a world that is defined differently from ours. In this world much of the difference</w:t>
      </w:r>
      <w:r>
        <w:rPr>
          <w:spacing w:val="-11"/>
        </w:rPr>
        <w:t xml:space="preserve"> </w:t>
      </w:r>
      <w:r>
        <w:t>between</w:t>
      </w:r>
      <w:r>
        <w:rPr>
          <w:spacing w:val="-10"/>
        </w:rPr>
        <w:t xml:space="preserve"> </w:t>
      </w:r>
      <w:r>
        <w:t>subject</w:t>
      </w:r>
      <w:r>
        <w:rPr>
          <w:spacing w:val="-11"/>
        </w:rPr>
        <w:t xml:space="preserve"> </w:t>
      </w:r>
      <w:r>
        <w:t>and</w:t>
      </w:r>
      <w:r>
        <w:rPr>
          <w:spacing w:val="-10"/>
        </w:rPr>
        <w:t xml:space="preserve"> </w:t>
      </w:r>
      <w:r>
        <w:t>object</w:t>
      </w:r>
      <w:r>
        <w:rPr>
          <w:spacing w:val="-11"/>
        </w:rPr>
        <w:t xml:space="preserve"> </w:t>
      </w:r>
      <w:r>
        <w:t>is</w:t>
      </w:r>
      <w:r>
        <w:rPr>
          <w:spacing w:val="-11"/>
        </w:rPr>
        <w:t xml:space="preserve"> </w:t>
      </w:r>
      <w:r>
        <w:t>erased.</w:t>
      </w:r>
      <w:r>
        <w:rPr>
          <w:spacing w:val="-10"/>
        </w:rPr>
        <w:t xml:space="preserve"> </w:t>
      </w:r>
      <w:r>
        <w:t>The</w:t>
      </w:r>
      <w:r>
        <w:rPr>
          <w:spacing w:val="-11"/>
        </w:rPr>
        <w:t xml:space="preserve"> </w:t>
      </w:r>
      <w:r>
        <w:t>statements</w:t>
      </w:r>
      <w:r>
        <w:rPr>
          <w:spacing w:val="-11"/>
        </w:rPr>
        <w:t xml:space="preserve"> </w:t>
      </w:r>
      <w:r>
        <w:t>made</w:t>
      </w:r>
      <w:r>
        <w:rPr>
          <w:spacing w:val="-10"/>
        </w:rPr>
        <w:t xml:space="preserve"> </w:t>
      </w:r>
      <w:r>
        <w:t xml:space="preserve">by a Zen Buddhist are often difficult to understand from the point of view of our metatheoretical paradigm—for example, that you and I </w:t>
      </w:r>
      <w:proofErr w:type="gramStart"/>
      <w:r>
        <w:t>not are</w:t>
      </w:r>
      <w:proofErr w:type="gramEnd"/>
      <w:r>
        <w:t xml:space="preserve"> separate</w:t>
      </w:r>
      <w:r>
        <w:rPr>
          <w:spacing w:val="-2"/>
        </w:rPr>
        <w:t xml:space="preserve"> </w:t>
      </w:r>
      <w:r>
        <w:t>objects</w:t>
      </w:r>
      <w:r>
        <w:rPr>
          <w:spacing w:val="-3"/>
        </w:rPr>
        <w:t xml:space="preserve"> </w:t>
      </w:r>
      <w:r>
        <w:t>but</w:t>
      </w:r>
      <w:r>
        <w:rPr>
          <w:spacing w:val="-2"/>
        </w:rPr>
        <w:t xml:space="preserve"> </w:t>
      </w:r>
      <w:r>
        <w:t>parts</w:t>
      </w:r>
      <w:r>
        <w:rPr>
          <w:spacing w:val="-3"/>
        </w:rPr>
        <w:t xml:space="preserve"> </w:t>
      </w:r>
      <w:r>
        <w:t>of</w:t>
      </w:r>
      <w:r>
        <w:rPr>
          <w:spacing w:val="-2"/>
        </w:rPr>
        <w:t xml:space="preserve"> </w:t>
      </w:r>
      <w:r>
        <w:t>the</w:t>
      </w:r>
      <w:r>
        <w:rPr>
          <w:spacing w:val="-3"/>
        </w:rPr>
        <w:t xml:space="preserve"> </w:t>
      </w:r>
      <w:r>
        <w:t>same</w:t>
      </w:r>
      <w:r>
        <w:rPr>
          <w:spacing w:val="-2"/>
        </w:rPr>
        <w:t xml:space="preserve"> </w:t>
      </w:r>
      <w:r>
        <w:t>entirety.</w:t>
      </w:r>
      <w:r>
        <w:rPr>
          <w:spacing w:val="-3"/>
        </w:rPr>
        <w:t xml:space="preserve"> </w:t>
      </w:r>
      <w:r>
        <w:t>Past,</w:t>
      </w:r>
      <w:r>
        <w:rPr>
          <w:spacing w:val="-2"/>
        </w:rPr>
        <w:t xml:space="preserve"> </w:t>
      </w:r>
      <w:r>
        <w:t>present,</w:t>
      </w:r>
      <w:r>
        <w:rPr>
          <w:spacing w:val="-2"/>
        </w:rPr>
        <w:t xml:space="preserve"> </w:t>
      </w:r>
      <w:r>
        <w:t>and</w:t>
      </w:r>
      <w:r>
        <w:rPr>
          <w:spacing w:val="-3"/>
        </w:rPr>
        <w:t xml:space="preserve"> </w:t>
      </w:r>
      <w:r>
        <w:t>future are not separate but exist simultaneously.</w:t>
      </w:r>
    </w:p>
    <w:p w14:paraId="75C51382" w14:textId="77777777" w:rsidR="006E0EA6" w:rsidRDefault="00000000">
      <w:pPr>
        <w:pStyle w:val="BodyText"/>
        <w:spacing w:before="5" w:line="252" w:lineRule="auto"/>
        <w:ind w:left="12" w:right="16" w:firstLine="417"/>
      </w:pPr>
      <w:r>
        <w:t>It</w:t>
      </w:r>
      <w:r>
        <w:rPr>
          <w:spacing w:val="-12"/>
        </w:rPr>
        <w:t xml:space="preserve"> </w:t>
      </w:r>
      <w:r>
        <w:t>should</w:t>
      </w:r>
      <w:r>
        <w:rPr>
          <w:spacing w:val="-12"/>
        </w:rPr>
        <w:t xml:space="preserve"> </w:t>
      </w:r>
      <w:r>
        <w:t>be</w:t>
      </w:r>
      <w:r>
        <w:rPr>
          <w:spacing w:val="-11"/>
        </w:rPr>
        <w:t xml:space="preserve"> </w:t>
      </w:r>
      <w:r>
        <w:t>mentioned</w:t>
      </w:r>
      <w:r>
        <w:rPr>
          <w:spacing w:val="-12"/>
        </w:rPr>
        <w:t xml:space="preserve"> </w:t>
      </w:r>
      <w:r>
        <w:t>that</w:t>
      </w:r>
      <w:r>
        <w:rPr>
          <w:spacing w:val="-11"/>
        </w:rPr>
        <w:t xml:space="preserve"> </w:t>
      </w:r>
      <w:r>
        <w:t>this</w:t>
      </w:r>
      <w:r>
        <w:rPr>
          <w:spacing w:val="-12"/>
        </w:rPr>
        <w:t xml:space="preserve"> </w:t>
      </w:r>
      <w:r>
        <w:t>way</w:t>
      </w:r>
      <w:r>
        <w:rPr>
          <w:spacing w:val="-11"/>
        </w:rPr>
        <w:t xml:space="preserve"> </w:t>
      </w:r>
      <w:r>
        <w:t>of</w:t>
      </w:r>
      <w:r>
        <w:rPr>
          <w:spacing w:val="-12"/>
        </w:rPr>
        <w:t xml:space="preserve"> </w:t>
      </w:r>
      <w:r>
        <w:t>thinking</w:t>
      </w:r>
      <w:r>
        <w:rPr>
          <w:spacing w:val="-12"/>
        </w:rPr>
        <w:t xml:space="preserve"> </w:t>
      </w:r>
      <w:r>
        <w:t>is</w:t>
      </w:r>
      <w:r>
        <w:rPr>
          <w:spacing w:val="-11"/>
        </w:rPr>
        <w:t xml:space="preserve"> </w:t>
      </w:r>
      <w:r>
        <w:t>not</w:t>
      </w:r>
      <w:r>
        <w:rPr>
          <w:spacing w:val="-12"/>
        </w:rPr>
        <w:t xml:space="preserve"> </w:t>
      </w:r>
      <w:r>
        <w:t>totally</w:t>
      </w:r>
      <w:r>
        <w:rPr>
          <w:spacing w:val="-11"/>
        </w:rPr>
        <w:t xml:space="preserve"> </w:t>
      </w:r>
      <w:r>
        <w:t>foreign to Western philosophy—even if it has been virtually nonexistent within gerontology.</w:t>
      </w:r>
      <w:r>
        <w:rPr>
          <w:spacing w:val="19"/>
        </w:rPr>
        <w:t xml:space="preserve"> </w:t>
      </w:r>
      <w:r>
        <w:t>In</w:t>
      </w:r>
      <w:r>
        <w:rPr>
          <w:spacing w:val="22"/>
        </w:rPr>
        <w:t xml:space="preserve"> </w:t>
      </w:r>
      <w:r>
        <w:t>his</w:t>
      </w:r>
      <w:r>
        <w:rPr>
          <w:spacing w:val="20"/>
        </w:rPr>
        <w:t xml:space="preserve"> </w:t>
      </w:r>
      <w:r>
        <w:t>theories</w:t>
      </w:r>
      <w:r>
        <w:rPr>
          <w:spacing w:val="20"/>
        </w:rPr>
        <w:t xml:space="preserve"> </w:t>
      </w:r>
      <w:r>
        <w:t>of</w:t>
      </w:r>
      <w:r>
        <w:rPr>
          <w:spacing w:val="21"/>
        </w:rPr>
        <w:t xml:space="preserve"> </w:t>
      </w:r>
      <w:r>
        <w:t>psychology,</w:t>
      </w:r>
      <w:r>
        <w:rPr>
          <w:spacing w:val="18"/>
          <w:w w:val="105"/>
        </w:rPr>
        <w:t xml:space="preserve"> </w:t>
      </w:r>
      <w:r>
        <w:rPr>
          <w:w w:val="105"/>
        </w:rPr>
        <w:t>C.</w:t>
      </w:r>
      <w:r>
        <w:rPr>
          <w:spacing w:val="17"/>
          <w:w w:val="105"/>
        </w:rPr>
        <w:t xml:space="preserve"> </w:t>
      </w:r>
      <w:r>
        <w:rPr>
          <w:w w:val="105"/>
        </w:rPr>
        <w:t>G.</w:t>
      </w:r>
      <w:r>
        <w:rPr>
          <w:spacing w:val="20"/>
          <w:w w:val="105"/>
        </w:rPr>
        <w:t xml:space="preserve"> </w:t>
      </w:r>
      <w:r>
        <w:t>Jung</w:t>
      </w:r>
      <w:r>
        <w:rPr>
          <w:spacing w:val="20"/>
        </w:rPr>
        <w:t xml:space="preserve"> </w:t>
      </w:r>
      <w:r>
        <w:t>(1953)</w:t>
      </w:r>
      <w:r>
        <w:rPr>
          <w:spacing w:val="19"/>
        </w:rPr>
        <w:t xml:space="preserve"> </w:t>
      </w:r>
      <w:r>
        <w:rPr>
          <w:spacing w:val="-4"/>
        </w:rPr>
        <w:t>described</w:t>
      </w:r>
    </w:p>
    <w:p w14:paraId="248A643B" w14:textId="77777777" w:rsidR="006E0EA6" w:rsidRDefault="006E0EA6">
      <w:pPr>
        <w:pStyle w:val="BodyText"/>
        <w:spacing w:line="252" w:lineRule="auto"/>
        <w:sectPr w:rsidR="006E0EA6">
          <w:pgSz w:w="7920" w:h="12590"/>
          <w:pgMar w:top="1220" w:right="720" w:bottom="280" w:left="720" w:header="691" w:footer="0" w:gutter="0"/>
          <w:cols w:space="720"/>
        </w:sectPr>
      </w:pPr>
    </w:p>
    <w:p w14:paraId="6C33E49A" w14:textId="77777777" w:rsidR="006E0EA6" w:rsidRDefault="00000000">
      <w:pPr>
        <w:pStyle w:val="BodyText"/>
        <w:spacing w:before="95" w:line="249" w:lineRule="auto"/>
        <w:ind w:left="13" w:right="14"/>
      </w:pPr>
      <w:r>
        <w:lastRenderedPageBreak/>
        <w:t>the</w:t>
      </w:r>
      <w:r>
        <w:rPr>
          <w:spacing w:val="-6"/>
        </w:rPr>
        <w:t xml:space="preserve"> </w:t>
      </w:r>
      <w:r>
        <w:rPr>
          <w:i/>
        </w:rPr>
        <w:t>collective</w:t>
      </w:r>
      <w:r>
        <w:rPr>
          <w:i/>
          <w:spacing w:val="-5"/>
        </w:rPr>
        <w:t xml:space="preserve"> </w:t>
      </w:r>
      <w:r>
        <w:rPr>
          <w:i/>
        </w:rPr>
        <w:t>unconscious</w:t>
      </w:r>
      <w:r>
        <w:t>,</w:t>
      </w:r>
      <w:r>
        <w:rPr>
          <w:spacing w:val="-6"/>
        </w:rPr>
        <w:t xml:space="preserve"> </w:t>
      </w:r>
      <w:r>
        <w:t>referring</w:t>
      </w:r>
      <w:r>
        <w:rPr>
          <w:spacing w:val="-5"/>
        </w:rPr>
        <w:t xml:space="preserve"> </w:t>
      </w:r>
      <w:r>
        <w:t>to</w:t>
      </w:r>
      <w:r>
        <w:rPr>
          <w:spacing w:val="-6"/>
        </w:rPr>
        <w:t xml:space="preserve"> </w:t>
      </w:r>
      <w:r>
        <w:t>the</w:t>
      </w:r>
      <w:r>
        <w:rPr>
          <w:spacing w:val="-5"/>
        </w:rPr>
        <w:t xml:space="preserve"> </w:t>
      </w:r>
      <w:r>
        <w:t>fact</w:t>
      </w:r>
      <w:r>
        <w:rPr>
          <w:spacing w:val="-6"/>
        </w:rPr>
        <w:t xml:space="preserve"> </w:t>
      </w:r>
      <w:r>
        <w:t>that</w:t>
      </w:r>
      <w:r>
        <w:rPr>
          <w:spacing w:val="-5"/>
        </w:rPr>
        <w:t xml:space="preserve"> </w:t>
      </w:r>
      <w:r>
        <w:t>in</w:t>
      </w:r>
      <w:r>
        <w:rPr>
          <w:spacing w:val="-6"/>
        </w:rPr>
        <w:t xml:space="preserve"> </w:t>
      </w:r>
      <w:r>
        <w:t>our</w:t>
      </w:r>
      <w:r>
        <w:rPr>
          <w:spacing w:val="-5"/>
        </w:rPr>
        <w:t xml:space="preserve"> </w:t>
      </w:r>
      <w:r>
        <w:t>minds</w:t>
      </w:r>
      <w:r>
        <w:rPr>
          <w:spacing w:val="-6"/>
        </w:rPr>
        <w:t xml:space="preserve"> </w:t>
      </w:r>
      <w:r>
        <w:t>we</w:t>
      </w:r>
      <w:r>
        <w:rPr>
          <w:spacing w:val="-5"/>
        </w:rPr>
        <w:t xml:space="preserve"> </w:t>
      </w:r>
      <w:r>
        <w:t xml:space="preserve">have </w:t>
      </w:r>
      <w:r>
        <w:rPr>
          <w:spacing w:val="-2"/>
        </w:rPr>
        <w:t xml:space="preserve">inherited predispositions that are reflections of the experiences of earlier </w:t>
      </w:r>
      <w:r>
        <w:t>generations.</w:t>
      </w:r>
      <w:r>
        <w:rPr>
          <w:spacing w:val="-12"/>
        </w:rPr>
        <w:t xml:space="preserve"> </w:t>
      </w:r>
      <w:r>
        <w:t>The</w:t>
      </w:r>
      <w:r>
        <w:rPr>
          <w:spacing w:val="-12"/>
        </w:rPr>
        <w:t xml:space="preserve"> </w:t>
      </w:r>
      <w:r>
        <w:t>collective</w:t>
      </w:r>
      <w:r>
        <w:rPr>
          <w:spacing w:val="-11"/>
        </w:rPr>
        <w:t xml:space="preserve"> </w:t>
      </w:r>
      <w:r>
        <w:t>unconscious</w:t>
      </w:r>
      <w:r>
        <w:rPr>
          <w:spacing w:val="-12"/>
        </w:rPr>
        <w:t xml:space="preserve"> </w:t>
      </w:r>
      <w:r>
        <w:t>embraces</w:t>
      </w:r>
      <w:r>
        <w:rPr>
          <w:spacing w:val="-11"/>
        </w:rPr>
        <w:t xml:space="preserve"> </w:t>
      </w:r>
      <w:r>
        <w:t>structures</w:t>
      </w:r>
      <w:r>
        <w:rPr>
          <w:spacing w:val="-12"/>
        </w:rPr>
        <w:t xml:space="preserve"> </w:t>
      </w:r>
      <w:r>
        <w:t>and</w:t>
      </w:r>
      <w:r>
        <w:rPr>
          <w:spacing w:val="-11"/>
        </w:rPr>
        <w:t xml:space="preserve"> </w:t>
      </w:r>
      <w:r>
        <w:t xml:space="preserve">predis- </w:t>
      </w:r>
      <w:r>
        <w:rPr>
          <w:spacing w:val="-2"/>
        </w:rPr>
        <w:t>positions</w:t>
      </w:r>
      <w:r>
        <w:rPr>
          <w:spacing w:val="-10"/>
        </w:rPr>
        <w:t xml:space="preserve"> </w:t>
      </w:r>
      <w:r>
        <w:rPr>
          <w:spacing w:val="-2"/>
        </w:rPr>
        <w:t>that</w:t>
      </w:r>
      <w:r>
        <w:rPr>
          <w:spacing w:val="-10"/>
        </w:rPr>
        <w:t xml:space="preserve"> </w:t>
      </w:r>
      <w:r>
        <w:rPr>
          <w:spacing w:val="-2"/>
        </w:rPr>
        <w:t>unify</w:t>
      </w:r>
      <w:r>
        <w:rPr>
          <w:spacing w:val="-9"/>
        </w:rPr>
        <w:t xml:space="preserve"> </w:t>
      </w:r>
      <w:r>
        <w:rPr>
          <w:spacing w:val="-2"/>
        </w:rPr>
        <w:t>both</w:t>
      </w:r>
      <w:r>
        <w:rPr>
          <w:spacing w:val="-10"/>
        </w:rPr>
        <w:t xml:space="preserve"> </w:t>
      </w:r>
      <w:r>
        <w:rPr>
          <w:spacing w:val="-2"/>
        </w:rPr>
        <w:t>generations</w:t>
      </w:r>
      <w:r>
        <w:rPr>
          <w:spacing w:val="-9"/>
        </w:rPr>
        <w:t xml:space="preserve"> </w:t>
      </w:r>
      <w:r>
        <w:rPr>
          <w:spacing w:val="-2"/>
        </w:rPr>
        <w:t>and</w:t>
      </w:r>
      <w:r>
        <w:rPr>
          <w:spacing w:val="-10"/>
        </w:rPr>
        <w:t xml:space="preserve"> </w:t>
      </w:r>
      <w:r>
        <w:rPr>
          <w:spacing w:val="-2"/>
        </w:rPr>
        <w:t>individuals.</w:t>
      </w:r>
      <w:r>
        <w:rPr>
          <w:spacing w:val="-9"/>
        </w:rPr>
        <w:t xml:space="preserve"> </w:t>
      </w:r>
      <w:r>
        <w:rPr>
          <w:spacing w:val="-2"/>
        </w:rPr>
        <w:t>There</w:t>
      </w:r>
      <w:r>
        <w:rPr>
          <w:spacing w:val="-10"/>
        </w:rPr>
        <w:t xml:space="preserve"> </w:t>
      </w:r>
      <w:r>
        <w:rPr>
          <w:spacing w:val="-2"/>
        </w:rPr>
        <w:t>are</w:t>
      </w:r>
      <w:r>
        <w:rPr>
          <w:spacing w:val="-10"/>
        </w:rPr>
        <w:t xml:space="preserve"> </w:t>
      </w:r>
      <w:r>
        <w:rPr>
          <w:spacing w:val="-2"/>
        </w:rPr>
        <w:t>no</w:t>
      </w:r>
      <w:r>
        <w:rPr>
          <w:spacing w:val="-9"/>
        </w:rPr>
        <w:t xml:space="preserve"> </w:t>
      </w:r>
      <w:r>
        <w:rPr>
          <w:spacing w:val="-2"/>
        </w:rPr>
        <w:t>bound- aries</w:t>
      </w:r>
      <w:r>
        <w:rPr>
          <w:spacing w:val="-10"/>
        </w:rPr>
        <w:t xml:space="preserve"> </w:t>
      </w:r>
      <w:r>
        <w:rPr>
          <w:spacing w:val="-2"/>
        </w:rPr>
        <w:t>between</w:t>
      </w:r>
      <w:r>
        <w:rPr>
          <w:spacing w:val="-10"/>
        </w:rPr>
        <w:t xml:space="preserve"> </w:t>
      </w:r>
      <w:r>
        <w:rPr>
          <w:spacing w:val="-2"/>
        </w:rPr>
        <w:t>individuals,</w:t>
      </w:r>
      <w:r>
        <w:rPr>
          <w:spacing w:val="-9"/>
        </w:rPr>
        <w:t xml:space="preserve"> </w:t>
      </w:r>
      <w:r>
        <w:rPr>
          <w:spacing w:val="-2"/>
        </w:rPr>
        <w:t>generations,</w:t>
      </w:r>
      <w:r>
        <w:rPr>
          <w:spacing w:val="-9"/>
        </w:rPr>
        <w:t xml:space="preserve"> </w:t>
      </w:r>
      <w:r>
        <w:rPr>
          <w:spacing w:val="-2"/>
        </w:rPr>
        <w:t>or</w:t>
      </w:r>
      <w:r>
        <w:rPr>
          <w:spacing w:val="-9"/>
        </w:rPr>
        <w:t xml:space="preserve"> </w:t>
      </w:r>
      <w:r>
        <w:rPr>
          <w:spacing w:val="-2"/>
        </w:rPr>
        <w:t>places.</w:t>
      </w:r>
      <w:r>
        <w:rPr>
          <w:spacing w:val="-9"/>
        </w:rPr>
        <w:t xml:space="preserve"> </w:t>
      </w:r>
      <w:r>
        <w:rPr>
          <w:spacing w:val="-2"/>
        </w:rPr>
        <w:t>Some</w:t>
      </w:r>
      <w:r>
        <w:rPr>
          <w:spacing w:val="-10"/>
        </w:rPr>
        <w:t xml:space="preserve"> </w:t>
      </w:r>
      <w:r>
        <w:rPr>
          <w:spacing w:val="-2"/>
        </w:rPr>
        <w:t>of</w:t>
      </w:r>
      <w:r>
        <w:rPr>
          <w:spacing w:val="-9"/>
        </w:rPr>
        <w:t xml:space="preserve"> </w:t>
      </w:r>
      <w:r>
        <w:rPr>
          <w:spacing w:val="-2"/>
        </w:rPr>
        <w:t>Jung’s</w:t>
      </w:r>
      <w:r>
        <w:rPr>
          <w:spacing w:val="-9"/>
        </w:rPr>
        <w:t xml:space="preserve"> </w:t>
      </w:r>
      <w:r>
        <w:rPr>
          <w:spacing w:val="-2"/>
        </w:rPr>
        <w:t xml:space="preserve">followers </w:t>
      </w:r>
      <w:r>
        <w:t>believe</w:t>
      </w:r>
      <w:r>
        <w:rPr>
          <w:spacing w:val="-12"/>
        </w:rPr>
        <w:t xml:space="preserve"> </w:t>
      </w:r>
      <w:r>
        <w:t>that</w:t>
      </w:r>
      <w:r>
        <w:rPr>
          <w:spacing w:val="-12"/>
        </w:rPr>
        <w:t xml:space="preserve"> </w:t>
      </w:r>
      <w:r>
        <w:t>you</w:t>
      </w:r>
      <w:r>
        <w:rPr>
          <w:spacing w:val="-11"/>
        </w:rPr>
        <w:t xml:space="preserve"> </w:t>
      </w:r>
      <w:r>
        <w:t>can</w:t>
      </w:r>
      <w:r>
        <w:rPr>
          <w:spacing w:val="-12"/>
        </w:rPr>
        <w:t xml:space="preserve"> </w:t>
      </w:r>
      <w:r>
        <w:t>get</w:t>
      </w:r>
      <w:r>
        <w:rPr>
          <w:spacing w:val="-11"/>
        </w:rPr>
        <w:t xml:space="preserve"> </w:t>
      </w:r>
      <w:r>
        <w:t>in</w:t>
      </w:r>
      <w:r>
        <w:rPr>
          <w:spacing w:val="-12"/>
        </w:rPr>
        <w:t xml:space="preserve"> </w:t>
      </w:r>
      <w:r>
        <w:t>touch</w:t>
      </w:r>
      <w:r>
        <w:rPr>
          <w:spacing w:val="-11"/>
        </w:rPr>
        <w:t xml:space="preserve"> </w:t>
      </w:r>
      <w:r>
        <w:t>with</w:t>
      </w:r>
      <w:r>
        <w:rPr>
          <w:spacing w:val="-12"/>
        </w:rPr>
        <w:t xml:space="preserve"> </w:t>
      </w:r>
      <w:r>
        <w:t>this</w:t>
      </w:r>
      <w:r>
        <w:rPr>
          <w:spacing w:val="-12"/>
        </w:rPr>
        <w:t xml:space="preserve"> </w:t>
      </w:r>
      <w:r>
        <w:t>collective</w:t>
      </w:r>
      <w:r>
        <w:rPr>
          <w:spacing w:val="-11"/>
        </w:rPr>
        <w:t xml:space="preserve"> </w:t>
      </w:r>
      <w:r>
        <w:t>unconscious</w:t>
      </w:r>
      <w:r>
        <w:rPr>
          <w:spacing w:val="-12"/>
        </w:rPr>
        <w:t xml:space="preserve"> </w:t>
      </w:r>
      <w:r>
        <w:t>through meditation. Much of the initial train of thought regarding gerotranscen- dence did, in fact, arise from an early lecture of Jung (1930), where he stated</w:t>
      </w:r>
      <w:r>
        <w:rPr>
          <w:spacing w:val="-1"/>
        </w:rPr>
        <w:t xml:space="preserve"> </w:t>
      </w:r>
      <w:r>
        <w:t>that the</w:t>
      </w:r>
      <w:r>
        <w:rPr>
          <w:spacing w:val="-1"/>
        </w:rPr>
        <w:t xml:space="preserve"> </w:t>
      </w:r>
      <w:r>
        <w:t>meaning</w:t>
      </w:r>
      <w:r>
        <w:rPr>
          <w:spacing w:val="-1"/>
        </w:rPr>
        <w:t xml:space="preserve"> </w:t>
      </w:r>
      <w:r>
        <w:t>and the</w:t>
      </w:r>
      <w:r>
        <w:rPr>
          <w:spacing w:val="-1"/>
        </w:rPr>
        <w:t xml:space="preserve"> </w:t>
      </w:r>
      <w:r>
        <w:t>tasks of</w:t>
      </w:r>
      <w:r>
        <w:rPr>
          <w:spacing w:val="-1"/>
        </w:rPr>
        <w:t xml:space="preserve"> </w:t>
      </w:r>
      <w:r>
        <w:t>old</w:t>
      </w:r>
      <w:r>
        <w:rPr>
          <w:spacing w:val="-1"/>
        </w:rPr>
        <w:t xml:space="preserve"> </w:t>
      </w:r>
      <w:r>
        <w:t>age are</w:t>
      </w:r>
      <w:r>
        <w:rPr>
          <w:spacing w:val="-1"/>
        </w:rPr>
        <w:t xml:space="preserve"> </w:t>
      </w:r>
      <w:r>
        <w:t>quite</w:t>
      </w:r>
      <w:r>
        <w:rPr>
          <w:spacing w:val="-1"/>
        </w:rPr>
        <w:t xml:space="preserve"> </w:t>
      </w:r>
      <w:r>
        <w:t>different from the meaning and the tasks of mid-life. In the first part of life the task is getting</w:t>
      </w:r>
      <w:r>
        <w:rPr>
          <w:spacing w:val="-9"/>
        </w:rPr>
        <w:t xml:space="preserve"> </w:t>
      </w:r>
      <w:r>
        <w:t>acquainted</w:t>
      </w:r>
      <w:r>
        <w:rPr>
          <w:spacing w:val="-8"/>
        </w:rPr>
        <w:t xml:space="preserve"> </w:t>
      </w:r>
      <w:r>
        <w:t>with</w:t>
      </w:r>
      <w:r>
        <w:rPr>
          <w:spacing w:val="-9"/>
        </w:rPr>
        <w:t xml:space="preserve"> </w:t>
      </w:r>
      <w:r>
        <w:t>and</w:t>
      </w:r>
      <w:r>
        <w:rPr>
          <w:spacing w:val="-8"/>
        </w:rPr>
        <w:t xml:space="preserve"> </w:t>
      </w:r>
      <w:r>
        <w:t>socialized</w:t>
      </w:r>
      <w:r>
        <w:rPr>
          <w:spacing w:val="-9"/>
        </w:rPr>
        <w:t xml:space="preserve"> </w:t>
      </w:r>
      <w:r>
        <w:t>to</w:t>
      </w:r>
      <w:r>
        <w:rPr>
          <w:spacing w:val="-8"/>
        </w:rPr>
        <w:t xml:space="preserve"> </w:t>
      </w:r>
      <w:r>
        <w:t>society,</w:t>
      </w:r>
      <w:r>
        <w:rPr>
          <w:spacing w:val="-9"/>
        </w:rPr>
        <w:t xml:space="preserve"> </w:t>
      </w:r>
      <w:r>
        <w:t>whereas</w:t>
      </w:r>
      <w:r>
        <w:rPr>
          <w:spacing w:val="-8"/>
        </w:rPr>
        <w:t xml:space="preserve"> </w:t>
      </w:r>
      <w:r>
        <w:t>the</w:t>
      </w:r>
      <w:r>
        <w:rPr>
          <w:spacing w:val="-9"/>
        </w:rPr>
        <w:t xml:space="preserve"> </w:t>
      </w:r>
      <w:r>
        <w:t>task</w:t>
      </w:r>
      <w:r>
        <w:rPr>
          <w:spacing w:val="-8"/>
        </w:rPr>
        <w:t xml:space="preserve"> </w:t>
      </w:r>
      <w:r>
        <w:t>in</w:t>
      </w:r>
      <w:r>
        <w:rPr>
          <w:spacing w:val="-9"/>
        </w:rPr>
        <w:t xml:space="preserve"> </w:t>
      </w:r>
      <w:r>
        <w:t xml:space="preserve">old </w:t>
      </w:r>
      <w:r>
        <w:rPr>
          <w:spacing w:val="-4"/>
        </w:rPr>
        <w:t>age</w:t>
      </w:r>
      <w:r>
        <w:rPr>
          <w:spacing w:val="-5"/>
        </w:rPr>
        <w:t xml:space="preserve"> </w:t>
      </w:r>
      <w:r>
        <w:rPr>
          <w:spacing w:val="-4"/>
        </w:rPr>
        <w:t>is</w:t>
      </w:r>
      <w:r>
        <w:rPr>
          <w:spacing w:val="-5"/>
        </w:rPr>
        <w:t xml:space="preserve"> </w:t>
      </w:r>
      <w:r>
        <w:rPr>
          <w:spacing w:val="-4"/>
        </w:rPr>
        <w:t>getting</w:t>
      </w:r>
      <w:r>
        <w:rPr>
          <w:spacing w:val="-5"/>
        </w:rPr>
        <w:t xml:space="preserve"> </w:t>
      </w:r>
      <w:r>
        <w:rPr>
          <w:spacing w:val="-4"/>
        </w:rPr>
        <w:t>acquainted</w:t>
      </w:r>
      <w:r>
        <w:rPr>
          <w:spacing w:val="-5"/>
        </w:rPr>
        <w:t xml:space="preserve"> </w:t>
      </w:r>
      <w:r>
        <w:rPr>
          <w:spacing w:val="-4"/>
        </w:rPr>
        <w:t>with</w:t>
      </w:r>
      <w:r>
        <w:rPr>
          <w:spacing w:val="-5"/>
        </w:rPr>
        <w:t xml:space="preserve"> </w:t>
      </w:r>
      <w:r>
        <w:rPr>
          <w:spacing w:val="-4"/>
        </w:rPr>
        <w:t>yourself</w:t>
      </w:r>
      <w:r>
        <w:rPr>
          <w:spacing w:val="-5"/>
        </w:rPr>
        <w:t xml:space="preserve"> </w:t>
      </w:r>
      <w:r>
        <w:rPr>
          <w:spacing w:val="-4"/>
        </w:rPr>
        <w:t>and</w:t>
      </w:r>
      <w:r>
        <w:rPr>
          <w:spacing w:val="-5"/>
        </w:rPr>
        <w:t xml:space="preserve"> </w:t>
      </w:r>
      <w:r>
        <w:rPr>
          <w:spacing w:val="-4"/>
        </w:rPr>
        <w:t>with</w:t>
      </w:r>
      <w:r>
        <w:rPr>
          <w:spacing w:val="-5"/>
        </w:rPr>
        <w:t xml:space="preserve"> </w:t>
      </w:r>
      <w:r>
        <w:rPr>
          <w:spacing w:val="-4"/>
        </w:rPr>
        <w:t>the</w:t>
      </w:r>
      <w:r>
        <w:rPr>
          <w:spacing w:val="-5"/>
        </w:rPr>
        <w:t xml:space="preserve"> </w:t>
      </w:r>
      <w:r>
        <w:rPr>
          <w:spacing w:val="-4"/>
        </w:rPr>
        <w:t>collective</w:t>
      </w:r>
      <w:r>
        <w:rPr>
          <w:spacing w:val="-5"/>
        </w:rPr>
        <w:t xml:space="preserve"> </w:t>
      </w:r>
      <w:r>
        <w:rPr>
          <w:spacing w:val="-4"/>
        </w:rPr>
        <w:t xml:space="preserve">unconscious. </w:t>
      </w:r>
      <w:r>
        <w:t>Much</w:t>
      </w:r>
      <w:r>
        <w:rPr>
          <w:spacing w:val="-4"/>
        </w:rPr>
        <w:t xml:space="preserve"> </w:t>
      </w:r>
      <w:r>
        <w:t>of</w:t>
      </w:r>
      <w:r>
        <w:rPr>
          <w:spacing w:val="-4"/>
        </w:rPr>
        <w:t xml:space="preserve"> </w:t>
      </w:r>
      <w:r>
        <w:t>this</w:t>
      </w:r>
      <w:r>
        <w:rPr>
          <w:spacing w:val="-4"/>
        </w:rPr>
        <w:t xml:space="preserve"> </w:t>
      </w:r>
      <w:r>
        <w:t>can</w:t>
      </w:r>
      <w:r>
        <w:rPr>
          <w:spacing w:val="-4"/>
        </w:rPr>
        <w:t xml:space="preserve"> </w:t>
      </w:r>
      <w:r>
        <w:t>be</w:t>
      </w:r>
      <w:r>
        <w:rPr>
          <w:spacing w:val="-4"/>
        </w:rPr>
        <w:t xml:space="preserve"> </w:t>
      </w:r>
      <w:r>
        <w:t>understood</w:t>
      </w:r>
      <w:r>
        <w:rPr>
          <w:spacing w:val="-3"/>
        </w:rPr>
        <w:t xml:space="preserve"> </w:t>
      </w:r>
      <w:r>
        <w:t>as</w:t>
      </w:r>
      <w:r>
        <w:rPr>
          <w:spacing w:val="-4"/>
        </w:rPr>
        <w:t xml:space="preserve"> </w:t>
      </w:r>
      <w:r>
        <w:t>a</w:t>
      </w:r>
      <w:r>
        <w:rPr>
          <w:spacing w:val="-4"/>
        </w:rPr>
        <w:t xml:space="preserve"> </w:t>
      </w:r>
      <w:r>
        <w:t>transcendental</w:t>
      </w:r>
      <w:r>
        <w:rPr>
          <w:spacing w:val="-4"/>
        </w:rPr>
        <w:t xml:space="preserve"> </w:t>
      </w:r>
      <w:r>
        <w:t>change</w:t>
      </w:r>
      <w:r>
        <w:rPr>
          <w:spacing w:val="-4"/>
        </w:rPr>
        <w:t xml:space="preserve"> </w:t>
      </w:r>
      <w:r>
        <w:t>in</w:t>
      </w:r>
      <w:r>
        <w:rPr>
          <w:spacing w:val="-4"/>
        </w:rPr>
        <w:t xml:space="preserve"> </w:t>
      </w:r>
      <w:r>
        <w:t>the</w:t>
      </w:r>
      <w:r>
        <w:rPr>
          <w:spacing w:val="-4"/>
        </w:rPr>
        <w:t xml:space="preserve"> </w:t>
      </w:r>
      <w:r>
        <w:t>defini- tions of reality. In modern language a de- and re-construction of the reality—much in line with what might be regarded as strange and odd with</w:t>
      </w:r>
      <w:r>
        <w:rPr>
          <w:spacing w:val="-8"/>
        </w:rPr>
        <w:t xml:space="preserve"> </w:t>
      </w:r>
      <w:r>
        <w:t>a</w:t>
      </w:r>
      <w:r>
        <w:rPr>
          <w:spacing w:val="-6"/>
        </w:rPr>
        <w:t xml:space="preserve"> </w:t>
      </w:r>
      <w:r>
        <w:t>Zen</w:t>
      </w:r>
      <w:r>
        <w:rPr>
          <w:spacing w:val="-8"/>
        </w:rPr>
        <w:t xml:space="preserve"> </w:t>
      </w:r>
      <w:r>
        <w:t>Buddhist.</w:t>
      </w:r>
      <w:r>
        <w:rPr>
          <w:spacing w:val="-6"/>
        </w:rPr>
        <w:t xml:space="preserve"> </w:t>
      </w:r>
      <w:r>
        <w:t>In</w:t>
      </w:r>
      <w:r>
        <w:rPr>
          <w:spacing w:val="-8"/>
        </w:rPr>
        <w:t xml:space="preserve"> </w:t>
      </w:r>
      <w:r>
        <w:t>his</w:t>
      </w:r>
      <w:r>
        <w:rPr>
          <w:spacing w:val="-8"/>
        </w:rPr>
        <w:t xml:space="preserve"> </w:t>
      </w:r>
      <w:r>
        <w:t>1930</w:t>
      </w:r>
      <w:r>
        <w:rPr>
          <w:spacing w:val="-6"/>
        </w:rPr>
        <w:t xml:space="preserve"> </w:t>
      </w:r>
      <w:r>
        <w:t>lecture</w:t>
      </w:r>
      <w:r>
        <w:rPr>
          <w:spacing w:val="-8"/>
        </w:rPr>
        <w:t xml:space="preserve"> </w:t>
      </w:r>
      <w:r>
        <w:t>Jung</w:t>
      </w:r>
      <w:r>
        <w:rPr>
          <w:spacing w:val="-6"/>
        </w:rPr>
        <w:t xml:space="preserve"> </w:t>
      </w:r>
      <w:r>
        <w:t>also</w:t>
      </w:r>
      <w:r>
        <w:rPr>
          <w:spacing w:val="-8"/>
        </w:rPr>
        <w:t xml:space="preserve"> </w:t>
      </w:r>
      <w:r>
        <w:t>stated</w:t>
      </w:r>
      <w:r>
        <w:rPr>
          <w:spacing w:val="-6"/>
        </w:rPr>
        <w:t xml:space="preserve"> </w:t>
      </w:r>
      <w:r>
        <w:t>that</w:t>
      </w:r>
      <w:r>
        <w:rPr>
          <w:spacing w:val="-8"/>
        </w:rPr>
        <w:t xml:space="preserve"> </w:t>
      </w:r>
      <w:r>
        <w:t>is</w:t>
      </w:r>
      <w:r>
        <w:rPr>
          <w:spacing w:val="-8"/>
        </w:rPr>
        <w:t xml:space="preserve"> </w:t>
      </w:r>
      <w:r>
        <w:t>a</w:t>
      </w:r>
      <w:r>
        <w:rPr>
          <w:spacing w:val="-6"/>
        </w:rPr>
        <w:t xml:space="preserve"> </w:t>
      </w:r>
      <w:r>
        <w:t xml:space="preserve">tragedy in our part of the world that the developmental tasks of the second half </w:t>
      </w:r>
      <w:r>
        <w:rPr>
          <w:spacing w:val="-2"/>
        </w:rPr>
        <w:t>of</w:t>
      </w:r>
      <w:r>
        <w:rPr>
          <w:spacing w:val="-10"/>
        </w:rPr>
        <w:t xml:space="preserve"> </w:t>
      </w:r>
      <w:r>
        <w:rPr>
          <w:spacing w:val="-2"/>
        </w:rPr>
        <w:t>life</w:t>
      </w:r>
      <w:r>
        <w:rPr>
          <w:spacing w:val="-10"/>
        </w:rPr>
        <w:t xml:space="preserve"> </w:t>
      </w:r>
      <w:r>
        <w:rPr>
          <w:spacing w:val="-2"/>
        </w:rPr>
        <w:t>seem</w:t>
      </w:r>
      <w:r>
        <w:rPr>
          <w:spacing w:val="-9"/>
        </w:rPr>
        <w:t xml:space="preserve"> </w:t>
      </w:r>
      <w:r>
        <w:rPr>
          <w:spacing w:val="-2"/>
        </w:rPr>
        <w:t>unknown</w:t>
      </w:r>
      <w:r>
        <w:rPr>
          <w:spacing w:val="-10"/>
        </w:rPr>
        <w:t xml:space="preserve"> </w:t>
      </w:r>
      <w:r>
        <w:rPr>
          <w:spacing w:val="-2"/>
        </w:rPr>
        <w:t>to</w:t>
      </w:r>
      <w:r>
        <w:rPr>
          <w:spacing w:val="-9"/>
        </w:rPr>
        <w:t xml:space="preserve"> </w:t>
      </w:r>
      <w:r>
        <w:rPr>
          <w:spacing w:val="-2"/>
        </w:rPr>
        <w:t>most</w:t>
      </w:r>
      <w:r>
        <w:rPr>
          <w:spacing w:val="-10"/>
        </w:rPr>
        <w:t xml:space="preserve"> </w:t>
      </w:r>
      <w:r>
        <w:rPr>
          <w:spacing w:val="-2"/>
        </w:rPr>
        <w:t>people.</w:t>
      </w:r>
      <w:r>
        <w:rPr>
          <w:spacing w:val="-9"/>
        </w:rPr>
        <w:t xml:space="preserve"> </w:t>
      </w:r>
      <w:r>
        <w:rPr>
          <w:spacing w:val="-2"/>
        </w:rPr>
        <w:t>We</w:t>
      </w:r>
      <w:r>
        <w:rPr>
          <w:spacing w:val="-10"/>
        </w:rPr>
        <w:t xml:space="preserve"> </w:t>
      </w:r>
      <w:r>
        <w:rPr>
          <w:spacing w:val="-2"/>
        </w:rPr>
        <w:t>lead</w:t>
      </w:r>
      <w:r>
        <w:rPr>
          <w:spacing w:val="-10"/>
        </w:rPr>
        <w:t xml:space="preserve"> </w:t>
      </w:r>
      <w:r>
        <w:rPr>
          <w:spacing w:val="-2"/>
        </w:rPr>
        <w:t>our</w:t>
      </w:r>
      <w:r>
        <w:rPr>
          <w:spacing w:val="-9"/>
        </w:rPr>
        <w:t xml:space="preserve"> </w:t>
      </w:r>
      <w:r>
        <w:rPr>
          <w:spacing w:val="-2"/>
        </w:rPr>
        <w:t>lives</w:t>
      </w:r>
      <w:r>
        <w:rPr>
          <w:spacing w:val="-10"/>
        </w:rPr>
        <w:t xml:space="preserve"> </w:t>
      </w:r>
      <w:r>
        <w:rPr>
          <w:spacing w:val="-2"/>
        </w:rPr>
        <w:t>with</w:t>
      </w:r>
      <w:r>
        <w:rPr>
          <w:spacing w:val="-9"/>
        </w:rPr>
        <w:t xml:space="preserve"> </w:t>
      </w:r>
      <w:r>
        <w:rPr>
          <w:spacing w:val="-2"/>
        </w:rPr>
        <w:t>the</w:t>
      </w:r>
      <w:r>
        <w:rPr>
          <w:spacing w:val="-10"/>
        </w:rPr>
        <w:t xml:space="preserve"> </w:t>
      </w:r>
      <w:r>
        <w:rPr>
          <w:spacing w:val="-2"/>
        </w:rPr>
        <w:t xml:space="preserve">erroneous </w:t>
      </w:r>
      <w:r>
        <w:t xml:space="preserve">apprehension that continuing with the tasks of the first half of life is all there is. As a </w:t>
      </w:r>
      <w:proofErr w:type="gramStart"/>
      <w:r>
        <w:t>consequence</w:t>
      </w:r>
      <w:proofErr w:type="gramEnd"/>
      <w:r>
        <w:t xml:space="preserve"> many of us meet our death as only half- developed individuals, exhibiting signs of depression, despair, fear of death,</w:t>
      </w:r>
      <w:r>
        <w:rPr>
          <w:spacing w:val="-10"/>
        </w:rPr>
        <w:t xml:space="preserve"> </w:t>
      </w:r>
      <w:r>
        <w:t>and</w:t>
      </w:r>
      <w:r>
        <w:rPr>
          <w:spacing w:val="-10"/>
        </w:rPr>
        <w:t xml:space="preserve"> </w:t>
      </w:r>
      <w:r>
        <w:t>disgust</w:t>
      </w:r>
      <w:r>
        <w:rPr>
          <w:spacing w:val="-10"/>
        </w:rPr>
        <w:t xml:space="preserve"> </w:t>
      </w:r>
      <w:r>
        <w:t>with</w:t>
      </w:r>
      <w:r>
        <w:rPr>
          <w:spacing w:val="-10"/>
        </w:rPr>
        <w:t xml:space="preserve"> </w:t>
      </w:r>
      <w:r>
        <w:t>ourselves</w:t>
      </w:r>
      <w:r>
        <w:rPr>
          <w:spacing w:val="-10"/>
        </w:rPr>
        <w:t xml:space="preserve"> </w:t>
      </w:r>
      <w:r>
        <w:t>and</w:t>
      </w:r>
      <w:r>
        <w:rPr>
          <w:spacing w:val="-10"/>
        </w:rPr>
        <w:t xml:space="preserve"> </w:t>
      </w:r>
      <w:r>
        <w:t>others,</w:t>
      </w:r>
      <w:r>
        <w:rPr>
          <w:spacing w:val="-8"/>
        </w:rPr>
        <w:t xml:space="preserve"> </w:t>
      </w:r>
      <w:r>
        <w:t>together</w:t>
      </w:r>
      <w:r>
        <w:rPr>
          <w:spacing w:val="-10"/>
        </w:rPr>
        <w:t xml:space="preserve"> </w:t>
      </w:r>
      <w:r>
        <w:t>with</w:t>
      </w:r>
      <w:r>
        <w:rPr>
          <w:spacing w:val="-10"/>
        </w:rPr>
        <w:t xml:space="preserve"> </w:t>
      </w:r>
      <w:r>
        <w:t>a</w:t>
      </w:r>
      <w:r>
        <w:rPr>
          <w:spacing w:val="-10"/>
        </w:rPr>
        <w:t xml:space="preserve"> </w:t>
      </w:r>
      <w:r>
        <w:t>feeling</w:t>
      </w:r>
      <w:r>
        <w:rPr>
          <w:spacing w:val="-10"/>
        </w:rPr>
        <w:t xml:space="preserve"> </w:t>
      </w:r>
      <w:r>
        <w:t>that life has been uncompleted or wasted. Jung’s lecture implies that other (non-Western) cultures might be better aware of the special develop- mental tasks of the second half of life.</w:t>
      </w:r>
    </w:p>
    <w:p w14:paraId="1DD5D87D" w14:textId="77777777" w:rsidR="006E0EA6" w:rsidRDefault="00000000">
      <w:pPr>
        <w:pStyle w:val="BodyText"/>
        <w:spacing w:before="29" w:line="249" w:lineRule="auto"/>
        <w:ind w:left="13" w:right="17" w:firstLine="417"/>
      </w:pPr>
      <w:r>
        <w:t>At any rate, here we can find a link between Eastern and Western philosophy.</w:t>
      </w:r>
      <w:r>
        <w:rPr>
          <w:spacing w:val="-2"/>
        </w:rPr>
        <w:t xml:space="preserve"> </w:t>
      </w:r>
      <w:r>
        <w:t>Erich</w:t>
      </w:r>
      <w:r>
        <w:rPr>
          <w:spacing w:val="-2"/>
        </w:rPr>
        <w:t xml:space="preserve"> </w:t>
      </w:r>
      <w:r>
        <w:t>Fromm</w:t>
      </w:r>
      <w:r>
        <w:rPr>
          <w:spacing w:val="-2"/>
        </w:rPr>
        <w:t xml:space="preserve"> </w:t>
      </w:r>
      <w:r>
        <w:t>(1960)</w:t>
      </w:r>
      <w:r>
        <w:rPr>
          <w:spacing w:val="-2"/>
        </w:rPr>
        <w:t xml:space="preserve"> </w:t>
      </w:r>
      <w:r>
        <w:t>points</w:t>
      </w:r>
      <w:r>
        <w:rPr>
          <w:spacing w:val="-2"/>
        </w:rPr>
        <w:t xml:space="preserve"> </w:t>
      </w:r>
      <w:r>
        <w:t>to</w:t>
      </w:r>
      <w:r>
        <w:rPr>
          <w:spacing w:val="-2"/>
        </w:rPr>
        <w:t xml:space="preserve"> </w:t>
      </w:r>
      <w:r>
        <w:t>other</w:t>
      </w:r>
      <w:r>
        <w:rPr>
          <w:spacing w:val="-2"/>
        </w:rPr>
        <w:t xml:space="preserve"> </w:t>
      </w:r>
      <w:r>
        <w:t>links</w:t>
      </w:r>
      <w:r>
        <w:rPr>
          <w:spacing w:val="-2"/>
        </w:rPr>
        <w:t xml:space="preserve"> </w:t>
      </w:r>
      <w:r>
        <w:t>between</w:t>
      </w:r>
      <w:r>
        <w:rPr>
          <w:spacing w:val="-2"/>
        </w:rPr>
        <w:t xml:space="preserve"> </w:t>
      </w:r>
      <w:r>
        <w:t>Western psychiatry and Zen Buddhism. We mention this since venturing into a foreign, strange metaworld might feel safer if we can hold hands with a couple of well-known Western philosophers.</w:t>
      </w:r>
    </w:p>
    <w:p w14:paraId="2FDF0682" w14:textId="77777777" w:rsidR="006E0EA6" w:rsidRDefault="00000000">
      <w:pPr>
        <w:pStyle w:val="BodyText"/>
        <w:spacing w:line="249" w:lineRule="auto"/>
        <w:ind w:left="13" w:right="16" w:firstLine="417"/>
      </w:pPr>
      <w:r>
        <w:t>However, the Zen Buddhist would probably never agree to being labeled</w:t>
      </w:r>
      <w:r>
        <w:rPr>
          <w:spacing w:val="-12"/>
        </w:rPr>
        <w:t xml:space="preserve"> </w:t>
      </w:r>
      <w:r>
        <w:t>as</w:t>
      </w:r>
      <w:r>
        <w:rPr>
          <w:spacing w:val="-12"/>
        </w:rPr>
        <w:t xml:space="preserve"> </w:t>
      </w:r>
      <w:r>
        <w:t>“disengaged.”</w:t>
      </w:r>
      <w:r>
        <w:rPr>
          <w:spacing w:val="-11"/>
        </w:rPr>
        <w:t xml:space="preserve"> </w:t>
      </w:r>
      <w:r>
        <w:t>Rather,</w:t>
      </w:r>
      <w:r>
        <w:rPr>
          <w:spacing w:val="-12"/>
        </w:rPr>
        <w:t xml:space="preserve"> </w:t>
      </w:r>
      <w:r>
        <w:t>he</w:t>
      </w:r>
      <w:r>
        <w:rPr>
          <w:spacing w:val="-11"/>
        </w:rPr>
        <w:t xml:space="preserve"> </w:t>
      </w:r>
      <w:r>
        <w:t>would</w:t>
      </w:r>
      <w:r>
        <w:rPr>
          <w:spacing w:val="-12"/>
        </w:rPr>
        <w:t xml:space="preserve"> </w:t>
      </w:r>
      <w:r>
        <w:t>call</w:t>
      </w:r>
      <w:r>
        <w:rPr>
          <w:spacing w:val="-11"/>
        </w:rPr>
        <w:t xml:space="preserve"> </w:t>
      </w:r>
      <w:r>
        <w:t>himself</w:t>
      </w:r>
      <w:r>
        <w:rPr>
          <w:spacing w:val="-12"/>
        </w:rPr>
        <w:t xml:space="preserve"> </w:t>
      </w:r>
      <w:r>
        <w:rPr>
          <w:i/>
        </w:rPr>
        <w:t>transcendent</w:t>
      </w:r>
      <w:r>
        <w:rPr>
          <w:i/>
          <w:spacing w:val="-12"/>
        </w:rPr>
        <w:t xml:space="preserve"> </w:t>
      </w:r>
      <w:r>
        <w:t>in</w:t>
      </w:r>
      <w:r>
        <w:rPr>
          <w:spacing w:val="-11"/>
        </w:rPr>
        <w:t xml:space="preserve"> </w:t>
      </w:r>
      <w:r>
        <w:t>the sense</w:t>
      </w:r>
      <w:r>
        <w:rPr>
          <w:spacing w:val="-10"/>
        </w:rPr>
        <w:t xml:space="preserve"> </w:t>
      </w:r>
      <w:r>
        <w:t>that</w:t>
      </w:r>
      <w:r>
        <w:rPr>
          <w:spacing w:val="-10"/>
        </w:rPr>
        <w:t xml:space="preserve"> </w:t>
      </w:r>
      <w:r>
        <w:t>he</w:t>
      </w:r>
      <w:r>
        <w:rPr>
          <w:spacing w:val="-9"/>
        </w:rPr>
        <w:t xml:space="preserve"> </w:t>
      </w:r>
      <w:r>
        <w:t>lives</w:t>
      </w:r>
      <w:r>
        <w:rPr>
          <w:spacing w:val="-10"/>
        </w:rPr>
        <w:t xml:space="preserve"> </w:t>
      </w:r>
      <w:r>
        <w:t>in</w:t>
      </w:r>
      <w:r>
        <w:rPr>
          <w:spacing w:val="-10"/>
        </w:rPr>
        <w:t xml:space="preserve"> </w:t>
      </w:r>
      <w:r>
        <w:t>another,</w:t>
      </w:r>
      <w:r>
        <w:rPr>
          <w:spacing w:val="-10"/>
        </w:rPr>
        <w:t xml:space="preserve"> </w:t>
      </w:r>
      <w:r>
        <w:t>more</w:t>
      </w:r>
      <w:r>
        <w:rPr>
          <w:spacing w:val="-10"/>
        </w:rPr>
        <w:t xml:space="preserve"> </w:t>
      </w:r>
      <w:r>
        <w:t>boundary-free</w:t>
      </w:r>
      <w:r>
        <w:rPr>
          <w:spacing w:val="-9"/>
        </w:rPr>
        <w:t xml:space="preserve"> </w:t>
      </w:r>
      <w:r>
        <w:t>world</w:t>
      </w:r>
      <w:r>
        <w:rPr>
          <w:spacing w:val="-10"/>
        </w:rPr>
        <w:t xml:space="preserve"> </w:t>
      </w:r>
      <w:r>
        <w:t>compared</w:t>
      </w:r>
      <w:r>
        <w:rPr>
          <w:spacing w:val="-10"/>
        </w:rPr>
        <w:t xml:space="preserve"> </w:t>
      </w:r>
      <w:r>
        <w:t>with most of us from Western societies. His engagement is substantial, but according to a definition other than ours. That is why we might reach the conclusion that before our very eyes we have an individual who is ignorant of the world and disengaged.</w:t>
      </w:r>
    </w:p>
    <w:p w14:paraId="1A096D90" w14:textId="77777777" w:rsidR="006E0EA6" w:rsidRDefault="00000000">
      <w:pPr>
        <w:pStyle w:val="BodyText"/>
        <w:spacing w:line="249" w:lineRule="auto"/>
        <w:ind w:left="13" w:right="17" w:firstLine="417"/>
      </w:pPr>
      <w:r>
        <w:t>Now,</w:t>
      </w:r>
      <w:r>
        <w:rPr>
          <w:spacing w:val="-12"/>
        </w:rPr>
        <w:t xml:space="preserve"> </w:t>
      </w:r>
      <w:r>
        <w:t>let</w:t>
      </w:r>
      <w:r>
        <w:rPr>
          <w:spacing w:val="-12"/>
        </w:rPr>
        <w:t xml:space="preserve"> </w:t>
      </w:r>
      <w:r>
        <w:t>us</w:t>
      </w:r>
      <w:r>
        <w:rPr>
          <w:spacing w:val="-11"/>
        </w:rPr>
        <w:t xml:space="preserve"> </w:t>
      </w:r>
      <w:r>
        <w:t>suppose</w:t>
      </w:r>
      <w:r>
        <w:rPr>
          <w:spacing w:val="-12"/>
        </w:rPr>
        <w:t xml:space="preserve"> </w:t>
      </w:r>
      <w:r>
        <w:t>that,</w:t>
      </w:r>
      <w:r>
        <w:rPr>
          <w:spacing w:val="-11"/>
        </w:rPr>
        <w:t xml:space="preserve"> </w:t>
      </w:r>
      <w:r>
        <w:t>without</w:t>
      </w:r>
      <w:r>
        <w:rPr>
          <w:spacing w:val="-12"/>
        </w:rPr>
        <w:t xml:space="preserve"> </w:t>
      </w:r>
      <w:r>
        <w:t>thinking</w:t>
      </w:r>
      <w:r>
        <w:rPr>
          <w:spacing w:val="-11"/>
        </w:rPr>
        <w:t xml:space="preserve"> </w:t>
      </w:r>
      <w:r>
        <w:t>about</w:t>
      </w:r>
      <w:r>
        <w:rPr>
          <w:spacing w:val="-12"/>
        </w:rPr>
        <w:t xml:space="preserve"> </w:t>
      </w:r>
      <w:r>
        <w:t>it,</w:t>
      </w:r>
      <w:r>
        <w:rPr>
          <w:spacing w:val="-12"/>
        </w:rPr>
        <w:t xml:space="preserve"> </w:t>
      </w:r>
      <w:r>
        <w:t>we</w:t>
      </w:r>
      <w:r>
        <w:rPr>
          <w:spacing w:val="-11"/>
        </w:rPr>
        <w:t xml:space="preserve"> </w:t>
      </w:r>
      <w:r>
        <w:t>become</w:t>
      </w:r>
      <w:r>
        <w:rPr>
          <w:spacing w:val="-12"/>
        </w:rPr>
        <w:t xml:space="preserve"> </w:t>
      </w:r>
      <w:proofErr w:type="gramStart"/>
      <w:r>
        <w:t>more and</w:t>
      </w:r>
      <w:r>
        <w:rPr>
          <w:spacing w:val="34"/>
        </w:rPr>
        <w:t xml:space="preserve"> </w:t>
      </w:r>
      <w:r>
        <w:t>more</w:t>
      </w:r>
      <w:proofErr w:type="gramEnd"/>
      <w:r>
        <w:rPr>
          <w:spacing w:val="32"/>
        </w:rPr>
        <w:t xml:space="preserve"> </w:t>
      </w:r>
      <w:r>
        <w:t>like</w:t>
      </w:r>
      <w:r>
        <w:rPr>
          <w:spacing w:val="35"/>
        </w:rPr>
        <w:t xml:space="preserve"> </w:t>
      </w:r>
      <w:r>
        <w:t>the</w:t>
      </w:r>
      <w:r>
        <w:rPr>
          <w:spacing w:val="32"/>
        </w:rPr>
        <w:t xml:space="preserve"> </w:t>
      </w:r>
      <w:r>
        <w:t>Zen</w:t>
      </w:r>
      <w:r>
        <w:rPr>
          <w:spacing w:val="34"/>
        </w:rPr>
        <w:t xml:space="preserve"> </w:t>
      </w:r>
      <w:r>
        <w:t>Buddhist,</w:t>
      </w:r>
      <w:r>
        <w:rPr>
          <w:spacing w:val="35"/>
        </w:rPr>
        <w:t xml:space="preserve"> </w:t>
      </w:r>
      <w:r>
        <w:t>figuratively</w:t>
      </w:r>
      <w:r>
        <w:rPr>
          <w:spacing w:val="32"/>
        </w:rPr>
        <w:t xml:space="preserve"> </w:t>
      </w:r>
      <w:r>
        <w:t>speaking,</w:t>
      </w:r>
      <w:r>
        <w:rPr>
          <w:spacing w:val="35"/>
        </w:rPr>
        <w:t xml:space="preserve"> </w:t>
      </w:r>
      <w:r>
        <w:t>when</w:t>
      </w:r>
      <w:r>
        <w:rPr>
          <w:spacing w:val="32"/>
        </w:rPr>
        <w:t xml:space="preserve"> </w:t>
      </w:r>
      <w:r>
        <w:t>we</w:t>
      </w:r>
      <w:r>
        <w:rPr>
          <w:spacing w:val="34"/>
        </w:rPr>
        <w:t xml:space="preserve"> </w:t>
      </w:r>
      <w:r>
        <w:rPr>
          <w:spacing w:val="-4"/>
        </w:rPr>
        <w:t>age.</w:t>
      </w:r>
    </w:p>
    <w:p w14:paraId="76BCF9F6" w14:textId="77777777" w:rsidR="006E0EA6" w:rsidRDefault="006E0EA6">
      <w:pPr>
        <w:pStyle w:val="BodyText"/>
        <w:spacing w:line="249" w:lineRule="auto"/>
        <w:sectPr w:rsidR="006E0EA6">
          <w:pgSz w:w="7920" w:h="12590"/>
          <w:pgMar w:top="1220" w:right="720" w:bottom="280" w:left="720" w:header="691" w:footer="0" w:gutter="0"/>
          <w:cols w:space="720"/>
        </w:sectPr>
      </w:pPr>
    </w:p>
    <w:p w14:paraId="4ACE4B9A" w14:textId="77777777" w:rsidR="006E0EA6" w:rsidRDefault="00000000">
      <w:pPr>
        <w:pStyle w:val="BodyText"/>
        <w:spacing w:before="95" w:line="249" w:lineRule="auto"/>
        <w:ind w:left="13" w:right="16"/>
      </w:pPr>
      <w:r>
        <w:lastRenderedPageBreak/>
        <w:t>Suppose that, without knowing anything about Zen Buddhism or tran- scendence,</w:t>
      </w:r>
      <w:r>
        <w:rPr>
          <w:spacing w:val="-11"/>
        </w:rPr>
        <w:t xml:space="preserve"> </w:t>
      </w:r>
      <w:r>
        <w:t>we</w:t>
      </w:r>
      <w:r>
        <w:rPr>
          <w:spacing w:val="-11"/>
        </w:rPr>
        <w:t xml:space="preserve"> </w:t>
      </w:r>
      <w:r>
        <w:t>reach</w:t>
      </w:r>
      <w:r>
        <w:rPr>
          <w:spacing w:val="-10"/>
        </w:rPr>
        <w:t xml:space="preserve"> </w:t>
      </w:r>
      <w:r>
        <w:t>a</w:t>
      </w:r>
      <w:r>
        <w:rPr>
          <w:spacing w:val="-11"/>
        </w:rPr>
        <w:t xml:space="preserve"> </w:t>
      </w:r>
      <w:r>
        <w:t>certain</w:t>
      </w:r>
      <w:r>
        <w:rPr>
          <w:spacing w:val="-11"/>
        </w:rPr>
        <w:t xml:space="preserve"> </w:t>
      </w:r>
      <w:r>
        <w:t>degree</w:t>
      </w:r>
      <w:r>
        <w:rPr>
          <w:spacing w:val="-11"/>
        </w:rPr>
        <w:t xml:space="preserve"> </w:t>
      </w:r>
      <w:r>
        <w:t>of</w:t>
      </w:r>
      <w:r>
        <w:rPr>
          <w:spacing w:val="-11"/>
        </w:rPr>
        <w:t xml:space="preserve"> </w:t>
      </w:r>
      <w:r>
        <w:t>transcendence.</w:t>
      </w:r>
      <w:r>
        <w:rPr>
          <w:spacing w:val="-11"/>
        </w:rPr>
        <w:t xml:space="preserve"> </w:t>
      </w:r>
      <w:r>
        <w:t>Some</w:t>
      </w:r>
      <w:r>
        <w:rPr>
          <w:spacing w:val="-10"/>
        </w:rPr>
        <w:t xml:space="preserve"> </w:t>
      </w:r>
      <w:r>
        <w:t>of</w:t>
      </w:r>
      <w:r>
        <w:rPr>
          <w:spacing w:val="-11"/>
        </w:rPr>
        <w:t xml:space="preserve"> </w:t>
      </w:r>
      <w:r>
        <w:t>us</w:t>
      </w:r>
      <w:r>
        <w:rPr>
          <w:spacing w:val="-11"/>
        </w:rPr>
        <w:t xml:space="preserve"> </w:t>
      </w:r>
      <w:r>
        <w:t>might even reach a high degree of transcendence—entering a new metaworld with</w:t>
      </w:r>
      <w:r>
        <w:rPr>
          <w:spacing w:val="-5"/>
        </w:rPr>
        <w:t xml:space="preserve"> </w:t>
      </w:r>
      <w:r>
        <w:t>new</w:t>
      </w:r>
      <w:r>
        <w:rPr>
          <w:spacing w:val="-4"/>
        </w:rPr>
        <w:t xml:space="preserve"> </w:t>
      </w:r>
      <w:r>
        <w:t>definitions</w:t>
      </w:r>
      <w:r>
        <w:rPr>
          <w:spacing w:val="-5"/>
        </w:rPr>
        <w:t xml:space="preserve"> </w:t>
      </w:r>
      <w:r>
        <w:t>of</w:t>
      </w:r>
      <w:r>
        <w:rPr>
          <w:spacing w:val="-5"/>
        </w:rPr>
        <w:t xml:space="preserve"> </w:t>
      </w:r>
      <w:r>
        <w:t>reality.</w:t>
      </w:r>
      <w:r>
        <w:rPr>
          <w:spacing w:val="-4"/>
        </w:rPr>
        <w:t xml:space="preserve"> </w:t>
      </w:r>
      <w:r>
        <w:t>These</w:t>
      </w:r>
      <w:r>
        <w:rPr>
          <w:spacing w:val="-5"/>
        </w:rPr>
        <w:t xml:space="preserve"> </w:t>
      </w:r>
      <w:r>
        <w:t>definitions</w:t>
      </w:r>
      <w:r>
        <w:rPr>
          <w:spacing w:val="-4"/>
        </w:rPr>
        <w:t xml:space="preserve"> </w:t>
      </w:r>
      <w:r>
        <w:t>might</w:t>
      </w:r>
      <w:r>
        <w:rPr>
          <w:spacing w:val="-5"/>
        </w:rPr>
        <w:t xml:space="preserve"> </w:t>
      </w:r>
      <w:r>
        <w:t>seem</w:t>
      </w:r>
      <w:r>
        <w:rPr>
          <w:spacing w:val="-5"/>
        </w:rPr>
        <w:t xml:space="preserve"> </w:t>
      </w:r>
      <w:r>
        <w:t>to</w:t>
      </w:r>
      <w:r>
        <w:rPr>
          <w:spacing w:val="-4"/>
        </w:rPr>
        <w:t xml:space="preserve"> </w:t>
      </w:r>
      <w:r>
        <w:t>be</w:t>
      </w:r>
      <w:r>
        <w:rPr>
          <w:spacing w:val="-5"/>
        </w:rPr>
        <w:t xml:space="preserve"> </w:t>
      </w:r>
      <w:r>
        <w:t xml:space="preserve">much </w:t>
      </w:r>
      <w:r>
        <w:rPr>
          <w:spacing w:val="-2"/>
        </w:rPr>
        <w:t xml:space="preserve">less restricted than the “normal” definitions held by social gerontologists. </w:t>
      </w:r>
      <w:r>
        <w:t>Then</w:t>
      </w:r>
      <w:r>
        <w:rPr>
          <w:spacing w:val="-8"/>
        </w:rPr>
        <w:t xml:space="preserve"> </w:t>
      </w:r>
      <w:r>
        <w:t>we</w:t>
      </w:r>
      <w:r>
        <w:rPr>
          <w:spacing w:val="-8"/>
        </w:rPr>
        <w:t xml:space="preserve"> </w:t>
      </w:r>
      <w:r>
        <w:t>would</w:t>
      </w:r>
      <w:r>
        <w:rPr>
          <w:spacing w:val="-7"/>
        </w:rPr>
        <w:t xml:space="preserve"> </w:t>
      </w:r>
      <w:r>
        <w:t>end</w:t>
      </w:r>
      <w:r>
        <w:rPr>
          <w:spacing w:val="-8"/>
        </w:rPr>
        <w:t xml:space="preserve"> </w:t>
      </w:r>
      <w:r>
        <w:t>up</w:t>
      </w:r>
      <w:r>
        <w:rPr>
          <w:spacing w:val="-8"/>
        </w:rPr>
        <w:t xml:space="preserve"> </w:t>
      </w:r>
      <w:r>
        <w:t>with</w:t>
      </w:r>
      <w:r>
        <w:rPr>
          <w:spacing w:val="-8"/>
        </w:rPr>
        <w:t xml:space="preserve"> </w:t>
      </w:r>
      <w:r>
        <w:t>a</w:t>
      </w:r>
      <w:r>
        <w:rPr>
          <w:spacing w:val="-8"/>
        </w:rPr>
        <w:t xml:space="preserve"> </w:t>
      </w:r>
      <w:r>
        <w:t>remarkable</w:t>
      </w:r>
      <w:r>
        <w:rPr>
          <w:spacing w:val="-8"/>
        </w:rPr>
        <w:t xml:space="preserve"> </w:t>
      </w:r>
      <w:r>
        <w:t>situation</w:t>
      </w:r>
      <w:r>
        <w:rPr>
          <w:spacing w:val="-7"/>
        </w:rPr>
        <w:t xml:space="preserve"> </w:t>
      </w:r>
      <w:r>
        <w:t>in</w:t>
      </w:r>
      <w:r>
        <w:rPr>
          <w:spacing w:val="-8"/>
        </w:rPr>
        <w:t xml:space="preserve"> </w:t>
      </w:r>
      <w:r>
        <w:t>which</w:t>
      </w:r>
      <w:r>
        <w:rPr>
          <w:spacing w:val="-8"/>
        </w:rPr>
        <w:t xml:space="preserve"> </w:t>
      </w:r>
      <w:r>
        <w:t>researchers with one paradigm try to study individuals who are living according to another one—just as if Ptolemy, working from his paradigm, should try to describe and interpret the theories of Copernicus.</w:t>
      </w:r>
    </w:p>
    <w:p w14:paraId="673728BC" w14:textId="77777777" w:rsidR="006E0EA6" w:rsidRDefault="00000000">
      <w:pPr>
        <w:pStyle w:val="BodyText"/>
        <w:spacing w:before="11" w:line="249" w:lineRule="auto"/>
        <w:ind w:left="13" w:right="17" w:firstLine="417"/>
      </w:pPr>
      <w:r>
        <w:t>Let’s suggest that aging, or rather living, implies a process during which</w:t>
      </w:r>
      <w:r>
        <w:rPr>
          <w:spacing w:val="-4"/>
        </w:rPr>
        <w:t xml:space="preserve"> </w:t>
      </w:r>
      <w:r>
        <w:t>the</w:t>
      </w:r>
      <w:r>
        <w:rPr>
          <w:spacing w:val="-3"/>
        </w:rPr>
        <w:t xml:space="preserve"> </w:t>
      </w:r>
      <w:r>
        <w:t>degree</w:t>
      </w:r>
      <w:r>
        <w:rPr>
          <w:spacing w:val="-4"/>
        </w:rPr>
        <w:t xml:space="preserve"> </w:t>
      </w:r>
      <w:r>
        <w:t>of</w:t>
      </w:r>
      <w:r>
        <w:rPr>
          <w:spacing w:val="-3"/>
        </w:rPr>
        <w:t xml:space="preserve"> </w:t>
      </w:r>
      <w:r>
        <w:t>transcendence</w:t>
      </w:r>
      <w:r>
        <w:rPr>
          <w:spacing w:val="-4"/>
        </w:rPr>
        <w:t xml:space="preserve"> </w:t>
      </w:r>
      <w:r>
        <w:t>increases</w:t>
      </w:r>
      <w:r>
        <w:rPr>
          <w:spacing w:val="-3"/>
        </w:rPr>
        <w:t xml:space="preserve"> </w:t>
      </w:r>
      <w:r>
        <w:t>from</w:t>
      </w:r>
      <w:r>
        <w:rPr>
          <w:spacing w:val="-4"/>
        </w:rPr>
        <w:t xml:space="preserve"> </w:t>
      </w:r>
      <w:r>
        <w:t>young</w:t>
      </w:r>
      <w:r>
        <w:rPr>
          <w:spacing w:val="-3"/>
        </w:rPr>
        <w:t xml:space="preserve"> </w:t>
      </w:r>
      <w:r>
        <w:t>adulthood</w:t>
      </w:r>
      <w:r>
        <w:rPr>
          <w:spacing w:val="-4"/>
        </w:rPr>
        <w:t xml:space="preserve"> </w:t>
      </w:r>
      <w:r>
        <w:t xml:space="preserve">and on. If looking at the full age </w:t>
      </w:r>
      <w:proofErr w:type="gramStart"/>
      <w:r>
        <w:t>range</w:t>
      </w:r>
      <w:proofErr w:type="gramEnd"/>
      <w:r>
        <w:t xml:space="preserve"> we might even find a U-shaped correlation with age. As small children we live in a world with a higher degree of transcendence, where the borders between you and me, now and</w:t>
      </w:r>
      <w:r>
        <w:rPr>
          <w:spacing w:val="-11"/>
        </w:rPr>
        <w:t xml:space="preserve"> </w:t>
      </w:r>
      <w:r>
        <w:t>then,</w:t>
      </w:r>
      <w:r>
        <w:rPr>
          <w:spacing w:val="-11"/>
        </w:rPr>
        <w:t xml:space="preserve"> </w:t>
      </w:r>
      <w:r>
        <w:t>fantasy</w:t>
      </w:r>
      <w:r>
        <w:rPr>
          <w:spacing w:val="-11"/>
        </w:rPr>
        <w:t xml:space="preserve"> </w:t>
      </w:r>
      <w:r>
        <w:t>and</w:t>
      </w:r>
      <w:r>
        <w:rPr>
          <w:spacing w:val="-11"/>
        </w:rPr>
        <w:t xml:space="preserve"> </w:t>
      </w:r>
      <w:r>
        <w:t>reality,</w:t>
      </w:r>
      <w:r>
        <w:rPr>
          <w:spacing w:val="-11"/>
        </w:rPr>
        <w:t xml:space="preserve"> </w:t>
      </w:r>
      <w:r>
        <w:t>are</w:t>
      </w:r>
      <w:r>
        <w:rPr>
          <w:spacing w:val="-11"/>
        </w:rPr>
        <w:t xml:space="preserve"> </w:t>
      </w:r>
      <w:r>
        <w:t>permeable.</w:t>
      </w:r>
      <w:r>
        <w:rPr>
          <w:spacing w:val="-11"/>
        </w:rPr>
        <w:t xml:space="preserve"> </w:t>
      </w:r>
      <w:r>
        <w:t>Gradually</w:t>
      </w:r>
      <w:r>
        <w:rPr>
          <w:spacing w:val="-11"/>
        </w:rPr>
        <w:t xml:space="preserve"> </w:t>
      </w:r>
      <w:r>
        <w:t>these</w:t>
      </w:r>
      <w:r>
        <w:rPr>
          <w:spacing w:val="-11"/>
        </w:rPr>
        <w:t xml:space="preserve"> </w:t>
      </w:r>
      <w:r>
        <w:t>borders</w:t>
      </w:r>
      <w:r>
        <w:rPr>
          <w:spacing w:val="-11"/>
        </w:rPr>
        <w:t xml:space="preserve"> </w:t>
      </w:r>
      <w:r>
        <w:t xml:space="preserve">are established according to the rules and definitions given by our culture. </w:t>
      </w:r>
      <w:proofErr w:type="gramStart"/>
      <w:r>
        <w:t>Later on</w:t>
      </w:r>
      <w:proofErr w:type="gramEnd"/>
      <w:r>
        <w:t>, in young adulthood, these borders again become permeable and the degree of transcendence increases. The kind of transcendence we</w:t>
      </w:r>
      <w:r>
        <w:rPr>
          <w:spacing w:val="-4"/>
        </w:rPr>
        <w:t xml:space="preserve"> </w:t>
      </w:r>
      <w:r>
        <w:t>experience</w:t>
      </w:r>
      <w:r>
        <w:rPr>
          <w:spacing w:val="-3"/>
        </w:rPr>
        <w:t xml:space="preserve"> </w:t>
      </w:r>
      <w:r>
        <w:t>as</w:t>
      </w:r>
      <w:r>
        <w:rPr>
          <w:spacing w:val="-4"/>
        </w:rPr>
        <w:t xml:space="preserve"> </w:t>
      </w:r>
      <w:r>
        <w:t>small</w:t>
      </w:r>
      <w:r>
        <w:rPr>
          <w:spacing w:val="-4"/>
        </w:rPr>
        <w:t xml:space="preserve"> </w:t>
      </w:r>
      <w:r>
        <w:t>children</w:t>
      </w:r>
      <w:r>
        <w:rPr>
          <w:spacing w:val="-3"/>
        </w:rPr>
        <w:t xml:space="preserve"> </w:t>
      </w:r>
      <w:r>
        <w:t>could</w:t>
      </w:r>
      <w:r>
        <w:rPr>
          <w:spacing w:val="-4"/>
        </w:rPr>
        <w:t xml:space="preserve"> </w:t>
      </w:r>
      <w:r>
        <w:t>be</w:t>
      </w:r>
      <w:r>
        <w:rPr>
          <w:spacing w:val="-4"/>
        </w:rPr>
        <w:t xml:space="preserve"> </w:t>
      </w:r>
      <w:r>
        <w:t>termed</w:t>
      </w:r>
      <w:r>
        <w:rPr>
          <w:spacing w:val="-4"/>
        </w:rPr>
        <w:t xml:space="preserve"> </w:t>
      </w:r>
      <w:r>
        <w:rPr>
          <w:i/>
        </w:rPr>
        <w:t>paedotranscendence</w:t>
      </w:r>
      <w:r>
        <w:rPr>
          <w:i/>
          <w:spacing w:val="-4"/>
        </w:rPr>
        <w:t xml:space="preserve"> </w:t>
      </w:r>
      <w:r>
        <w:t xml:space="preserve">as distinguished from the </w:t>
      </w:r>
      <w:r>
        <w:rPr>
          <w:i/>
        </w:rPr>
        <w:t xml:space="preserve">gerotranscendence </w:t>
      </w:r>
      <w:r>
        <w:t xml:space="preserve">we can reach in old age. This, however, in no way implies that gerotranscendence means returning to childhood. Instead, we suggest that the condition of gerotranscendence </w:t>
      </w:r>
      <w:r>
        <w:rPr>
          <w:spacing w:val="-4"/>
        </w:rPr>
        <w:t>is</w:t>
      </w:r>
      <w:r>
        <w:rPr>
          <w:spacing w:val="-8"/>
        </w:rPr>
        <w:t xml:space="preserve"> </w:t>
      </w:r>
      <w:r>
        <w:rPr>
          <w:spacing w:val="-4"/>
        </w:rPr>
        <w:t>reached</w:t>
      </w:r>
      <w:r>
        <w:rPr>
          <w:spacing w:val="-8"/>
        </w:rPr>
        <w:t xml:space="preserve"> </w:t>
      </w:r>
      <w:r>
        <w:rPr>
          <w:spacing w:val="-4"/>
        </w:rPr>
        <w:t>by</w:t>
      </w:r>
      <w:r>
        <w:rPr>
          <w:spacing w:val="-7"/>
        </w:rPr>
        <w:t xml:space="preserve"> </w:t>
      </w:r>
      <w:r>
        <w:rPr>
          <w:spacing w:val="-4"/>
        </w:rPr>
        <w:t>a</w:t>
      </w:r>
      <w:r>
        <w:rPr>
          <w:spacing w:val="-8"/>
        </w:rPr>
        <w:t xml:space="preserve"> </w:t>
      </w:r>
      <w:r>
        <w:rPr>
          <w:spacing w:val="-4"/>
        </w:rPr>
        <w:t>process</w:t>
      </w:r>
      <w:r>
        <w:rPr>
          <w:spacing w:val="-7"/>
        </w:rPr>
        <w:t xml:space="preserve"> </w:t>
      </w:r>
      <w:r>
        <w:rPr>
          <w:spacing w:val="-4"/>
        </w:rPr>
        <w:t>where</w:t>
      </w:r>
      <w:r>
        <w:rPr>
          <w:spacing w:val="-8"/>
        </w:rPr>
        <w:t xml:space="preserve"> </w:t>
      </w:r>
      <w:r>
        <w:rPr>
          <w:spacing w:val="-4"/>
        </w:rPr>
        <w:t>all</w:t>
      </w:r>
      <w:r>
        <w:rPr>
          <w:spacing w:val="-7"/>
        </w:rPr>
        <w:t xml:space="preserve"> </w:t>
      </w:r>
      <w:r>
        <w:rPr>
          <w:spacing w:val="-4"/>
        </w:rPr>
        <w:t>the</w:t>
      </w:r>
      <w:r>
        <w:rPr>
          <w:spacing w:val="-8"/>
        </w:rPr>
        <w:t xml:space="preserve"> </w:t>
      </w:r>
      <w:r>
        <w:rPr>
          <w:spacing w:val="-4"/>
        </w:rPr>
        <w:t>experiences</w:t>
      </w:r>
      <w:r>
        <w:rPr>
          <w:spacing w:val="-8"/>
        </w:rPr>
        <w:t xml:space="preserve"> </w:t>
      </w:r>
      <w:r>
        <w:rPr>
          <w:spacing w:val="-4"/>
        </w:rPr>
        <w:t>in</w:t>
      </w:r>
      <w:r>
        <w:rPr>
          <w:spacing w:val="-7"/>
        </w:rPr>
        <w:t xml:space="preserve"> </w:t>
      </w:r>
      <w:r>
        <w:rPr>
          <w:spacing w:val="-4"/>
        </w:rPr>
        <w:t>earlier</w:t>
      </w:r>
      <w:r>
        <w:rPr>
          <w:spacing w:val="-8"/>
        </w:rPr>
        <w:t xml:space="preserve"> </w:t>
      </w:r>
      <w:r>
        <w:rPr>
          <w:spacing w:val="-4"/>
        </w:rPr>
        <w:t>life</w:t>
      </w:r>
      <w:r>
        <w:rPr>
          <w:spacing w:val="-7"/>
        </w:rPr>
        <w:t xml:space="preserve"> </w:t>
      </w:r>
      <w:r>
        <w:rPr>
          <w:spacing w:val="-4"/>
        </w:rPr>
        <w:t>are</w:t>
      </w:r>
      <w:r>
        <w:rPr>
          <w:spacing w:val="-8"/>
        </w:rPr>
        <w:t xml:space="preserve"> </w:t>
      </w:r>
      <w:r>
        <w:rPr>
          <w:spacing w:val="-4"/>
        </w:rPr>
        <w:t>included. Therefore,</w:t>
      </w:r>
      <w:r>
        <w:rPr>
          <w:spacing w:val="-8"/>
        </w:rPr>
        <w:t xml:space="preserve"> </w:t>
      </w:r>
      <w:r>
        <w:rPr>
          <w:spacing w:val="-4"/>
        </w:rPr>
        <w:t>at</w:t>
      </w:r>
      <w:r>
        <w:rPr>
          <w:spacing w:val="-8"/>
        </w:rPr>
        <w:t xml:space="preserve"> </w:t>
      </w:r>
      <w:r>
        <w:rPr>
          <w:spacing w:val="-4"/>
        </w:rPr>
        <w:t>the</w:t>
      </w:r>
      <w:r>
        <w:rPr>
          <w:spacing w:val="-7"/>
        </w:rPr>
        <w:t xml:space="preserve"> </w:t>
      </w:r>
      <w:r>
        <w:rPr>
          <w:spacing w:val="-4"/>
        </w:rPr>
        <w:t>same</w:t>
      </w:r>
      <w:r>
        <w:rPr>
          <w:spacing w:val="-8"/>
        </w:rPr>
        <w:t xml:space="preserve"> </w:t>
      </w:r>
      <w:r>
        <w:rPr>
          <w:spacing w:val="-4"/>
        </w:rPr>
        <w:t>time</w:t>
      </w:r>
      <w:r>
        <w:rPr>
          <w:spacing w:val="-7"/>
        </w:rPr>
        <w:t xml:space="preserve"> </w:t>
      </w:r>
      <w:r>
        <w:rPr>
          <w:spacing w:val="-4"/>
        </w:rPr>
        <w:t>we</w:t>
      </w:r>
      <w:r>
        <w:rPr>
          <w:spacing w:val="-8"/>
        </w:rPr>
        <w:t xml:space="preserve"> </w:t>
      </w:r>
      <w:r>
        <w:rPr>
          <w:spacing w:val="-4"/>
        </w:rPr>
        <w:t>suggest</w:t>
      </w:r>
      <w:r>
        <w:rPr>
          <w:spacing w:val="-7"/>
        </w:rPr>
        <w:t xml:space="preserve"> </w:t>
      </w:r>
      <w:r>
        <w:rPr>
          <w:spacing w:val="-4"/>
        </w:rPr>
        <w:t>that</w:t>
      </w:r>
      <w:r>
        <w:rPr>
          <w:spacing w:val="-8"/>
        </w:rPr>
        <w:t xml:space="preserve"> </w:t>
      </w:r>
      <w:r>
        <w:rPr>
          <w:spacing w:val="-4"/>
        </w:rPr>
        <w:t>the</w:t>
      </w:r>
      <w:r>
        <w:rPr>
          <w:spacing w:val="-8"/>
        </w:rPr>
        <w:t xml:space="preserve"> </w:t>
      </w:r>
      <w:r>
        <w:rPr>
          <w:spacing w:val="-4"/>
        </w:rPr>
        <w:t>process</w:t>
      </w:r>
      <w:r>
        <w:rPr>
          <w:spacing w:val="-7"/>
        </w:rPr>
        <w:t xml:space="preserve"> </w:t>
      </w:r>
      <w:r>
        <w:rPr>
          <w:spacing w:val="-4"/>
        </w:rPr>
        <w:t>towards</w:t>
      </w:r>
      <w:r>
        <w:rPr>
          <w:spacing w:val="-8"/>
        </w:rPr>
        <w:t xml:space="preserve"> </w:t>
      </w:r>
      <w:r>
        <w:rPr>
          <w:spacing w:val="-4"/>
        </w:rPr>
        <w:t xml:space="preserve">gerotrans- </w:t>
      </w:r>
      <w:r>
        <w:rPr>
          <w:spacing w:val="-2"/>
        </w:rPr>
        <w:t>cendence</w:t>
      </w:r>
      <w:r>
        <w:rPr>
          <w:spacing w:val="-10"/>
        </w:rPr>
        <w:t xml:space="preserve"> </w:t>
      </w:r>
      <w:r>
        <w:rPr>
          <w:spacing w:val="-2"/>
        </w:rPr>
        <w:t>is</w:t>
      </w:r>
      <w:r>
        <w:rPr>
          <w:spacing w:val="-10"/>
        </w:rPr>
        <w:t xml:space="preserve"> </w:t>
      </w:r>
      <w:r>
        <w:rPr>
          <w:spacing w:val="-2"/>
        </w:rPr>
        <w:t>generated</w:t>
      </w:r>
      <w:r>
        <w:rPr>
          <w:spacing w:val="-9"/>
        </w:rPr>
        <w:t xml:space="preserve"> </w:t>
      </w:r>
      <w:r>
        <w:rPr>
          <w:spacing w:val="-2"/>
        </w:rPr>
        <w:t>by</w:t>
      </w:r>
      <w:r>
        <w:rPr>
          <w:spacing w:val="-10"/>
        </w:rPr>
        <w:t xml:space="preserve"> </w:t>
      </w:r>
      <w:r>
        <w:rPr>
          <w:spacing w:val="-2"/>
        </w:rPr>
        <w:t>normal</w:t>
      </w:r>
      <w:r>
        <w:rPr>
          <w:spacing w:val="-9"/>
        </w:rPr>
        <w:t xml:space="preserve"> </w:t>
      </w:r>
      <w:r>
        <w:rPr>
          <w:spacing w:val="-2"/>
        </w:rPr>
        <w:t>living.</w:t>
      </w:r>
      <w:r>
        <w:rPr>
          <w:spacing w:val="-10"/>
        </w:rPr>
        <w:t xml:space="preserve"> </w:t>
      </w:r>
      <w:r>
        <w:rPr>
          <w:spacing w:val="-2"/>
        </w:rPr>
        <w:t>Let’s</w:t>
      </w:r>
      <w:r>
        <w:rPr>
          <w:spacing w:val="-9"/>
        </w:rPr>
        <w:t xml:space="preserve"> </w:t>
      </w:r>
      <w:r>
        <w:rPr>
          <w:spacing w:val="-2"/>
        </w:rPr>
        <w:t>also</w:t>
      </w:r>
      <w:r>
        <w:rPr>
          <w:spacing w:val="-10"/>
        </w:rPr>
        <w:t xml:space="preserve"> </w:t>
      </w:r>
      <w:r>
        <w:rPr>
          <w:spacing w:val="-2"/>
        </w:rPr>
        <w:t>suggest</w:t>
      </w:r>
      <w:r>
        <w:rPr>
          <w:spacing w:val="-10"/>
        </w:rPr>
        <w:t xml:space="preserve"> </w:t>
      </w:r>
      <w:r>
        <w:rPr>
          <w:spacing w:val="-2"/>
        </w:rPr>
        <w:t>that</w:t>
      </w:r>
      <w:r>
        <w:rPr>
          <w:spacing w:val="-9"/>
        </w:rPr>
        <w:t xml:space="preserve"> </w:t>
      </w:r>
      <w:r>
        <w:rPr>
          <w:spacing w:val="-2"/>
        </w:rPr>
        <w:t>this</w:t>
      </w:r>
      <w:r>
        <w:rPr>
          <w:spacing w:val="-10"/>
        </w:rPr>
        <w:t xml:space="preserve"> </w:t>
      </w:r>
      <w:r>
        <w:rPr>
          <w:spacing w:val="-2"/>
        </w:rPr>
        <w:t xml:space="preserve">process </w:t>
      </w:r>
      <w:r>
        <w:t xml:space="preserve">is intrinsic and culture </w:t>
      </w:r>
      <w:proofErr w:type="gramStart"/>
      <w:r>
        <w:t>free, but</w:t>
      </w:r>
      <w:proofErr w:type="gramEnd"/>
      <w:r>
        <w:t xml:space="preserve"> modified by specific cultural patterns.</w:t>
      </w:r>
    </w:p>
    <w:p w14:paraId="4A22B3AD" w14:textId="77777777" w:rsidR="006E0EA6" w:rsidRDefault="00000000">
      <w:pPr>
        <w:pStyle w:val="BodyText"/>
        <w:spacing w:before="19" w:line="249" w:lineRule="auto"/>
        <w:ind w:left="13" w:right="16" w:firstLine="417"/>
      </w:pPr>
      <w:r>
        <w:rPr>
          <w:spacing w:val="-2"/>
        </w:rPr>
        <w:t>In</w:t>
      </w:r>
      <w:r>
        <w:rPr>
          <w:spacing w:val="-8"/>
        </w:rPr>
        <w:t xml:space="preserve"> </w:t>
      </w:r>
      <w:r>
        <w:rPr>
          <w:spacing w:val="-2"/>
        </w:rPr>
        <w:t>principle,</w:t>
      </w:r>
      <w:r>
        <w:rPr>
          <w:spacing w:val="-8"/>
        </w:rPr>
        <w:t xml:space="preserve"> </w:t>
      </w:r>
      <w:r>
        <w:rPr>
          <w:spacing w:val="-2"/>
        </w:rPr>
        <w:t>it</w:t>
      </w:r>
      <w:r>
        <w:rPr>
          <w:spacing w:val="-6"/>
        </w:rPr>
        <w:t xml:space="preserve"> </w:t>
      </w:r>
      <w:r>
        <w:rPr>
          <w:spacing w:val="-2"/>
        </w:rPr>
        <w:t>might</w:t>
      </w:r>
      <w:r>
        <w:rPr>
          <w:spacing w:val="-8"/>
        </w:rPr>
        <w:t xml:space="preserve"> </w:t>
      </w:r>
      <w:r>
        <w:rPr>
          <w:spacing w:val="-2"/>
        </w:rPr>
        <w:t>be</w:t>
      </w:r>
      <w:r>
        <w:rPr>
          <w:spacing w:val="-8"/>
        </w:rPr>
        <w:t xml:space="preserve"> </w:t>
      </w:r>
      <w:r>
        <w:rPr>
          <w:spacing w:val="-2"/>
        </w:rPr>
        <w:t>assumed</w:t>
      </w:r>
      <w:r>
        <w:rPr>
          <w:spacing w:val="-8"/>
        </w:rPr>
        <w:t xml:space="preserve"> </w:t>
      </w:r>
      <w:r>
        <w:rPr>
          <w:spacing w:val="-2"/>
        </w:rPr>
        <w:t>that</w:t>
      </w:r>
      <w:r>
        <w:rPr>
          <w:spacing w:val="-8"/>
        </w:rPr>
        <w:t xml:space="preserve"> </w:t>
      </w:r>
      <w:r>
        <w:rPr>
          <w:spacing w:val="-2"/>
        </w:rPr>
        <w:t>the</w:t>
      </w:r>
      <w:r>
        <w:rPr>
          <w:spacing w:val="-6"/>
        </w:rPr>
        <w:t xml:space="preserve"> </w:t>
      </w:r>
      <w:r>
        <w:rPr>
          <w:spacing w:val="-2"/>
        </w:rPr>
        <w:t>process</w:t>
      </w:r>
      <w:r>
        <w:rPr>
          <w:spacing w:val="-8"/>
        </w:rPr>
        <w:t xml:space="preserve"> </w:t>
      </w:r>
      <w:r>
        <w:rPr>
          <w:spacing w:val="-2"/>
        </w:rPr>
        <w:t>towards</w:t>
      </w:r>
      <w:r>
        <w:rPr>
          <w:spacing w:val="-8"/>
        </w:rPr>
        <w:t xml:space="preserve"> </w:t>
      </w:r>
      <w:r>
        <w:rPr>
          <w:spacing w:val="-2"/>
        </w:rPr>
        <w:t xml:space="preserve">gerotrans- </w:t>
      </w:r>
      <w:r>
        <w:t xml:space="preserve">cendence, after young adulthood, is a life-long and continuous one. In </w:t>
      </w:r>
      <w:r>
        <w:rPr>
          <w:spacing w:val="-2"/>
        </w:rPr>
        <w:t>practice,</w:t>
      </w:r>
      <w:r>
        <w:rPr>
          <w:spacing w:val="-5"/>
        </w:rPr>
        <w:t xml:space="preserve"> </w:t>
      </w:r>
      <w:r>
        <w:rPr>
          <w:spacing w:val="-2"/>
        </w:rPr>
        <w:t>however,</w:t>
      </w:r>
      <w:r>
        <w:rPr>
          <w:spacing w:val="-5"/>
        </w:rPr>
        <w:t xml:space="preserve"> </w:t>
      </w:r>
      <w:r>
        <w:rPr>
          <w:spacing w:val="-2"/>
        </w:rPr>
        <w:t>this</w:t>
      </w:r>
      <w:r>
        <w:rPr>
          <w:spacing w:val="-5"/>
        </w:rPr>
        <w:t xml:space="preserve"> </w:t>
      </w:r>
      <w:r>
        <w:rPr>
          <w:spacing w:val="-2"/>
        </w:rPr>
        <w:t>process</w:t>
      </w:r>
      <w:r>
        <w:rPr>
          <w:spacing w:val="-5"/>
        </w:rPr>
        <w:t xml:space="preserve"> </w:t>
      </w:r>
      <w:r>
        <w:rPr>
          <w:spacing w:val="-2"/>
        </w:rPr>
        <w:t>might</w:t>
      </w:r>
      <w:r>
        <w:rPr>
          <w:spacing w:val="-3"/>
        </w:rPr>
        <w:t xml:space="preserve"> </w:t>
      </w:r>
      <w:r>
        <w:rPr>
          <w:spacing w:val="-2"/>
        </w:rPr>
        <w:t>be</w:t>
      </w:r>
      <w:r>
        <w:rPr>
          <w:spacing w:val="-5"/>
        </w:rPr>
        <w:t xml:space="preserve"> </w:t>
      </w:r>
      <w:r>
        <w:rPr>
          <w:spacing w:val="-2"/>
        </w:rPr>
        <w:t>both</w:t>
      </w:r>
      <w:r>
        <w:rPr>
          <w:spacing w:val="-5"/>
        </w:rPr>
        <w:t xml:space="preserve"> </w:t>
      </w:r>
      <w:r>
        <w:rPr>
          <w:spacing w:val="-2"/>
        </w:rPr>
        <w:t>obstructed</w:t>
      </w:r>
      <w:r>
        <w:rPr>
          <w:spacing w:val="-5"/>
        </w:rPr>
        <w:t xml:space="preserve"> </w:t>
      </w:r>
      <w:r>
        <w:rPr>
          <w:spacing w:val="-2"/>
        </w:rPr>
        <w:t>and</w:t>
      </w:r>
      <w:r>
        <w:rPr>
          <w:spacing w:val="-5"/>
        </w:rPr>
        <w:t xml:space="preserve"> </w:t>
      </w:r>
      <w:r>
        <w:rPr>
          <w:spacing w:val="-2"/>
        </w:rPr>
        <w:t xml:space="preserve">accelerated. </w:t>
      </w:r>
      <w:r>
        <w:rPr>
          <w:spacing w:val="-4"/>
        </w:rPr>
        <w:t xml:space="preserve">The process toward gerotranscendence might, for example, be accelerated </w:t>
      </w:r>
      <w:r>
        <w:t xml:space="preserve">by a life crisis, after which the individual totally restructures his/her </w:t>
      </w:r>
      <w:r>
        <w:rPr>
          <w:spacing w:val="-2"/>
        </w:rPr>
        <w:t>metaworld</w:t>
      </w:r>
      <w:r>
        <w:rPr>
          <w:spacing w:val="-4"/>
        </w:rPr>
        <w:t xml:space="preserve"> </w:t>
      </w:r>
      <w:r>
        <w:rPr>
          <w:spacing w:val="-2"/>
        </w:rPr>
        <w:t>instead</w:t>
      </w:r>
      <w:r>
        <w:rPr>
          <w:spacing w:val="-4"/>
        </w:rPr>
        <w:t xml:space="preserve"> </w:t>
      </w:r>
      <w:r>
        <w:rPr>
          <w:spacing w:val="-2"/>
        </w:rPr>
        <w:t>of</w:t>
      </w:r>
      <w:r>
        <w:rPr>
          <w:spacing w:val="-4"/>
        </w:rPr>
        <w:t xml:space="preserve"> </w:t>
      </w:r>
      <w:r>
        <w:rPr>
          <w:spacing w:val="-2"/>
        </w:rPr>
        <w:t>resigning</w:t>
      </w:r>
      <w:r>
        <w:rPr>
          <w:spacing w:val="-4"/>
        </w:rPr>
        <w:t xml:space="preserve"> </w:t>
      </w:r>
      <w:r>
        <w:rPr>
          <w:spacing w:val="-2"/>
        </w:rPr>
        <w:t>him/herself</w:t>
      </w:r>
      <w:r>
        <w:rPr>
          <w:spacing w:val="-4"/>
        </w:rPr>
        <w:t xml:space="preserve"> </w:t>
      </w:r>
      <w:r>
        <w:rPr>
          <w:spacing w:val="-2"/>
        </w:rPr>
        <w:t>to</w:t>
      </w:r>
      <w:r>
        <w:rPr>
          <w:spacing w:val="-4"/>
        </w:rPr>
        <w:t xml:space="preserve"> </w:t>
      </w:r>
      <w:r>
        <w:rPr>
          <w:spacing w:val="-2"/>
        </w:rPr>
        <w:t>the</w:t>
      </w:r>
      <w:r>
        <w:rPr>
          <w:spacing w:val="-4"/>
        </w:rPr>
        <w:t xml:space="preserve"> </w:t>
      </w:r>
      <w:r>
        <w:rPr>
          <w:spacing w:val="-2"/>
        </w:rPr>
        <w:t>former</w:t>
      </w:r>
      <w:r>
        <w:rPr>
          <w:spacing w:val="-4"/>
        </w:rPr>
        <w:t xml:space="preserve"> </w:t>
      </w:r>
      <w:r>
        <w:rPr>
          <w:spacing w:val="-2"/>
        </w:rPr>
        <w:t>one.</w:t>
      </w:r>
      <w:r>
        <w:rPr>
          <w:spacing w:val="-4"/>
        </w:rPr>
        <w:t xml:space="preserve"> </w:t>
      </w:r>
      <w:r>
        <w:rPr>
          <w:spacing w:val="-2"/>
        </w:rPr>
        <w:t>This</w:t>
      </w:r>
      <w:r>
        <w:rPr>
          <w:spacing w:val="-4"/>
        </w:rPr>
        <w:t xml:space="preserve"> </w:t>
      </w:r>
      <w:r>
        <w:rPr>
          <w:spacing w:val="-2"/>
        </w:rPr>
        <w:t xml:space="preserve">accel- </w:t>
      </w:r>
      <w:r>
        <w:t>erated</w:t>
      </w:r>
      <w:r>
        <w:rPr>
          <w:spacing w:val="-7"/>
        </w:rPr>
        <w:t xml:space="preserve"> </w:t>
      </w:r>
      <w:r>
        <w:t>restructuring</w:t>
      </w:r>
      <w:r>
        <w:rPr>
          <w:spacing w:val="-7"/>
        </w:rPr>
        <w:t xml:space="preserve"> </w:t>
      </w:r>
      <w:r>
        <w:t>of</w:t>
      </w:r>
      <w:r>
        <w:rPr>
          <w:spacing w:val="-7"/>
        </w:rPr>
        <w:t xml:space="preserve"> </w:t>
      </w:r>
      <w:r>
        <w:t>the</w:t>
      </w:r>
      <w:r>
        <w:rPr>
          <w:spacing w:val="-7"/>
        </w:rPr>
        <w:t xml:space="preserve"> </w:t>
      </w:r>
      <w:r>
        <w:t>metaworld</w:t>
      </w:r>
      <w:r>
        <w:rPr>
          <w:spacing w:val="-6"/>
        </w:rPr>
        <w:t xml:space="preserve"> </w:t>
      </w:r>
      <w:r>
        <w:t>has</w:t>
      </w:r>
      <w:r>
        <w:rPr>
          <w:spacing w:val="-7"/>
        </w:rPr>
        <w:t xml:space="preserve"> </w:t>
      </w:r>
      <w:r>
        <w:t>been</w:t>
      </w:r>
      <w:r>
        <w:rPr>
          <w:spacing w:val="-7"/>
        </w:rPr>
        <w:t xml:space="preserve"> </w:t>
      </w:r>
      <w:r>
        <w:t>described</w:t>
      </w:r>
      <w:r>
        <w:rPr>
          <w:spacing w:val="-7"/>
        </w:rPr>
        <w:t xml:space="preserve"> </w:t>
      </w:r>
      <w:r>
        <w:t>in</w:t>
      </w:r>
      <w:r>
        <w:rPr>
          <w:spacing w:val="-7"/>
        </w:rPr>
        <w:t xml:space="preserve"> </w:t>
      </w:r>
      <w:r>
        <w:t>many</w:t>
      </w:r>
      <w:r>
        <w:rPr>
          <w:spacing w:val="-7"/>
        </w:rPr>
        <w:t xml:space="preserve"> </w:t>
      </w:r>
      <w:r>
        <w:t xml:space="preserve">cases of young individuals facing death </w:t>
      </w:r>
      <w:proofErr w:type="gramStart"/>
      <w:r>
        <w:t>as a result of</w:t>
      </w:r>
      <w:proofErr w:type="gramEnd"/>
      <w:r>
        <w:t xml:space="preserve"> a fatal disease. It should </w:t>
      </w:r>
      <w:r>
        <w:rPr>
          <w:spacing w:val="-2"/>
        </w:rPr>
        <w:t>be</w:t>
      </w:r>
      <w:r>
        <w:rPr>
          <w:spacing w:val="-8"/>
        </w:rPr>
        <w:t xml:space="preserve"> </w:t>
      </w:r>
      <w:r>
        <w:rPr>
          <w:spacing w:val="-2"/>
        </w:rPr>
        <w:t>emphasized</w:t>
      </w:r>
      <w:r>
        <w:rPr>
          <w:spacing w:val="-8"/>
        </w:rPr>
        <w:t xml:space="preserve"> </w:t>
      </w:r>
      <w:r>
        <w:rPr>
          <w:spacing w:val="-2"/>
        </w:rPr>
        <w:t>that,</w:t>
      </w:r>
      <w:r>
        <w:rPr>
          <w:spacing w:val="-8"/>
        </w:rPr>
        <w:t xml:space="preserve"> </w:t>
      </w:r>
      <w:r>
        <w:rPr>
          <w:spacing w:val="-2"/>
        </w:rPr>
        <w:t>in</w:t>
      </w:r>
      <w:r>
        <w:rPr>
          <w:spacing w:val="-10"/>
        </w:rPr>
        <w:t xml:space="preserve"> </w:t>
      </w:r>
      <w:r>
        <w:rPr>
          <w:spacing w:val="-2"/>
        </w:rPr>
        <w:t>our</w:t>
      </w:r>
      <w:r>
        <w:rPr>
          <w:spacing w:val="-8"/>
        </w:rPr>
        <w:t xml:space="preserve"> </w:t>
      </w:r>
      <w:r>
        <w:rPr>
          <w:spacing w:val="-2"/>
        </w:rPr>
        <w:t>interpretation,</w:t>
      </w:r>
      <w:r>
        <w:rPr>
          <w:spacing w:val="-8"/>
        </w:rPr>
        <w:t xml:space="preserve"> </w:t>
      </w:r>
      <w:r>
        <w:rPr>
          <w:spacing w:val="-2"/>
        </w:rPr>
        <w:t>this</w:t>
      </w:r>
      <w:r>
        <w:rPr>
          <w:spacing w:val="-8"/>
        </w:rPr>
        <w:t xml:space="preserve"> </w:t>
      </w:r>
      <w:r>
        <w:rPr>
          <w:spacing w:val="-2"/>
        </w:rPr>
        <w:t>is</w:t>
      </w:r>
      <w:r>
        <w:rPr>
          <w:spacing w:val="-8"/>
        </w:rPr>
        <w:t xml:space="preserve"> </w:t>
      </w:r>
      <w:r>
        <w:rPr>
          <w:spacing w:val="-2"/>
        </w:rPr>
        <w:t>not</w:t>
      </w:r>
      <w:r>
        <w:rPr>
          <w:spacing w:val="-8"/>
        </w:rPr>
        <w:t xml:space="preserve"> </w:t>
      </w:r>
      <w:r>
        <w:rPr>
          <w:spacing w:val="-2"/>
        </w:rPr>
        <w:t>the</w:t>
      </w:r>
      <w:r>
        <w:rPr>
          <w:spacing w:val="-10"/>
        </w:rPr>
        <w:t xml:space="preserve"> </w:t>
      </w:r>
      <w:r>
        <w:rPr>
          <w:spacing w:val="-2"/>
        </w:rPr>
        <w:t>same</w:t>
      </w:r>
      <w:r>
        <w:rPr>
          <w:spacing w:val="-8"/>
        </w:rPr>
        <w:t xml:space="preserve"> </w:t>
      </w:r>
      <w:r>
        <w:rPr>
          <w:spacing w:val="-2"/>
        </w:rPr>
        <w:t>as</w:t>
      </w:r>
      <w:r>
        <w:rPr>
          <w:spacing w:val="-8"/>
        </w:rPr>
        <w:t xml:space="preserve"> </w:t>
      </w:r>
      <w:r>
        <w:rPr>
          <w:spacing w:val="-2"/>
        </w:rPr>
        <w:t>a</w:t>
      </w:r>
      <w:r>
        <w:rPr>
          <w:spacing w:val="-8"/>
        </w:rPr>
        <w:t xml:space="preserve"> </w:t>
      </w:r>
      <w:r>
        <w:rPr>
          <w:spacing w:val="-2"/>
        </w:rPr>
        <w:t xml:space="preserve">defense </w:t>
      </w:r>
      <w:r>
        <w:t>mechanism,</w:t>
      </w:r>
      <w:r>
        <w:rPr>
          <w:spacing w:val="-11"/>
        </w:rPr>
        <w:t xml:space="preserve"> </w:t>
      </w:r>
      <w:r>
        <w:t>which</w:t>
      </w:r>
      <w:r>
        <w:rPr>
          <w:spacing w:val="-11"/>
        </w:rPr>
        <w:t xml:space="preserve"> </w:t>
      </w:r>
      <w:r>
        <w:t>always</w:t>
      </w:r>
      <w:r>
        <w:rPr>
          <w:spacing w:val="-10"/>
        </w:rPr>
        <w:t xml:space="preserve"> </w:t>
      </w:r>
      <w:r>
        <w:t>functions</w:t>
      </w:r>
      <w:r>
        <w:rPr>
          <w:spacing w:val="-11"/>
        </w:rPr>
        <w:t xml:space="preserve"> </w:t>
      </w:r>
      <w:r>
        <w:t>within</w:t>
      </w:r>
      <w:r>
        <w:rPr>
          <w:spacing w:val="-11"/>
        </w:rPr>
        <w:t xml:space="preserve"> </w:t>
      </w:r>
      <w:r>
        <w:t>the</w:t>
      </w:r>
      <w:r>
        <w:rPr>
          <w:spacing w:val="-11"/>
        </w:rPr>
        <w:t xml:space="preserve"> </w:t>
      </w:r>
      <w:r>
        <w:t>former</w:t>
      </w:r>
      <w:r>
        <w:rPr>
          <w:spacing w:val="-11"/>
        </w:rPr>
        <w:t xml:space="preserve"> </w:t>
      </w:r>
      <w:r>
        <w:t>metaworld.</w:t>
      </w:r>
      <w:r>
        <w:rPr>
          <w:spacing w:val="-10"/>
        </w:rPr>
        <w:t xml:space="preserve"> </w:t>
      </w:r>
      <w:r>
        <w:t>As</w:t>
      </w:r>
      <w:r>
        <w:rPr>
          <w:spacing w:val="-11"/>
        </w:rPr>
        <w:t xml:space="preserve"> </w:t>
      </w:r>
      <w:r>
        <w:t xml:space="preserve">we see it, both the classic defense mechanisms and the processes of coping </w:t>
      </w:r>
      <w:r>
        <w:rPr>
          <w:spacing w:val="-2"/>
        </w:rPr>
        <w:t>take</w:t>
      </w:r>
      <w:r>
        <w:rPr>
          <w:spacing w:val="-6"/>
        </w:rPr>
        <w:t xml:space="preserve"> </w:t>
      </w:r>
      <w:r>
        <w:rPr>
          <w:spacing w:val="-2"/>
        </w:rPr>
        <w:t>place</w:t>
      </w:r>
      <w:r>
        <w:rPr>
          <w:spacing w:val="-4"/>
        </w:rPr>
        <w:t xml:space="preserve"> </w:t>
      </w:r>
      <w:r>
        <w:rPr>
          <w:spacing w:val="-2"/>
        </w:rPr>
        <w:t>within</w:t>
      </w:r>
      <w:r>
        <w:rPr>
          <w:spacing w:val="-6"/>
        </w:rPr>
        <w:t xml:space="preserve"> </w:t>
      </w:r>
      <w:r>
        <w:rPr>
          <w:spacing w:val="-2"/>
        </w:rPr>
        <w:t>a</w:t>
      </w:r>
      <w:r>
        <w:rPr>
          <w:spacing w:val="-4"/>
        </w:rPr>
        <w:t xml:space="preserve"> </w:t>
      </w:r>
      <w:r>
        <w:rPr>
          <w:spacing w:val="-2"/>
        </w:rPr>
        <w:t>given</w:t>
      </w:r>
      <w:r>
        <w:rPr>
          <w:spacing w:val="-6"/>
        </w:rPr>
        <w:t xml:space="preserve"> </w:t>
      </w:r>
      <w:r>
        <w:rPr>
          <w:spacing w:val="-2"/>
        </w:rPr>
        <w:t>metatheoretical</w:t>
      </w:r>
      <w:r>
        <w:rPr>
          <w:spacing w:val="-4"/>
        </w:rPr>
        <w:t xml:space="preserve"> </w:t>
      </w:r>
      <w:r>
        <w:rPr>
          <w:spacing w:val="-2"/>
        </w:rPr>
        <w:t>framework,</w:t>
      </w:r>
      <w:r>
        <w:rPr>
          <w:spacing w:val="-6"/>
        </w:rPr>
        <w:t xml:space="preserve"> </w:t>
      </w:r>
      <w:r>
        <w:rPr>
          <w:spacing w:val="-2"/>
        </w:rPr>
        <w:t>whereas</w:t>
      </w:r>
      <w:r>
        <w:rPr>
          <w:spacing w:val="-4"/>
        </w:rPr>
        <w:t xml:space="preserve"> </w:t>
      </w:r>
      <w:r>
        <w:rPr>
          <w:spacing w:val="-2"/>
        </w:rPr>
        <w:t xml:space="preserve">gerotrans- </w:t>
      </w:r>
      <w:r>
        <w:t>cendence refers to a shift away from this framework.</w:t>
      </w:r>
    </w:p>
    <w:p w14:paraId="3053C599" w14:textId="77777777" w:rsidR="006E0EA6" w:rsidRDefault="006E0EA6">
      <w:pPr>
        <w:pStyle w:val="BodyText"/>
        <w:spacing w:line="249" w:lineRule="auto"/>
        <w:sectPr w:rsidR="006E0EA6">
          <w:pgSz w:w="7920" w:h="12590"/>
          <w:pgMar w:top="1220" w:right="720" w:bottom="280" w:left="720" w:header="691" w:footer="0" w:gutter="0"/>
          <w:cols w:space="720"/>
        </w:sectPr>
      </w:pPr>
    </w:p>
    <w:p w14:paraId="18D03894" w14:textId="77777777" w:rsidR="006E0EA6" w:rsidRDefault="00000000">
      <w:pPr>
        <w:pStyle w:val="BodyText"/>
        <w:spacing w:before="95" w:line="249" w:lineRule="auto"/>
        <w:ind w:left="13" w:right="17" w:firstLine="417"/>
      </w:pPr>
      <w:r>
        <w:lastRenderedPageBreak/>
        <w:t>It is</w:t>
      </w:r>
      <w:r>
        <w:rPr>
          <w:spacing w:val="-1"/>
        </w:rPr>
        <w:t xml:space="preserve"> </w:t>
      </w:r>
      <w:r>
        <w:t>presumed that</w:t>
      </w:r>
      <w:r>
        <w:rPr>
          <w:spacing w:val="-1"/>
        </w:rPr>
        <w:t xml:space="preserve"> </w:t>
      </w:r>
      <w:r>
        <w:t>the process</w:t>
      </w:r>
      <w:r>
        <w:rPr>
          <w:spacing w:val="-1"/>
        </w:rPr>
        <w:t xml:space="preserve"> </w:t>
      </w:r>
      <w:r>
        <w:t>toward gerotranscendence</w:t>
      </w:r>
      <w:r>
        <w:rPr>
          <w:spacing w:val="-1"/>
        </w:rPr>
        <w:t xml:space="preserve"> </w:t>
      </w:r>
      <w:r>
        <w:t>also can be impeded. It is most probable</w:t>
      </w:r>
      <w:r>
        <w:rPr>
          <w:spacing w:val="30"/>
        </w:rPr>
        <w:t xml:space="preserve"> </w:t>
      </w:r>
      <w:r>
        <w:t>that certain elements in our culture,</w:t>
      </w:r>
      <w:r>
        <w:rPr>
          <w:spacing w:val="80"/>
        </w:rPr>
        <w:t xml:space="preserve"> </w:t>
      </w:r>
      <w:r>
        <w:t>for</w:t>
      </w:r>
      <w:r>
        <w:rPr>
          <w:spacing w:val="-5"/>
        </w:rPr>
        <w:t xml:space="preserve"> </w:t>
      </w:r>
      <w:r>
        <w:t>example,</w:t>
      </w:r>
      <w:r>
        <w:rPr>
          <w:spacing w:val="-4"/>
        </w:rPr>
        <w:t xml:space="preserve"> </w:t>
      </w:r>
      <w:r>
        <w:t>hinder</w:t>
      </w:r>
      <w:r>
        <w:rPr>
          <w:spacing w:val="-5"/>
        </w:rPr>
        <w:t xml:space="preserve"> </w:t>
      </w:r>
      <w:r>
        <w:t>this</w:t>
      </w:r>
      <w:r>
        <w:rPr>
          <w:spacing w:val="-5"/>
        </w:rPr>
        <w:t xml:space="preserve"> </w:t>
      </w:r>
      <w:r>
        <w:t>process.</w:t>
      </w:r>
      <w:r>
        <w:rPr>
          <w:spacing w:val="-5"/>
        </w:rPr>
        <w:t xml:space="preserve"> </w:t>
      </w:r>
      <w:r>
        <w:t>Social</w:t>
      </w:r>
      <w:r>
        <w:rPr>
          <w:spacing w:val="-4"/>
        </w:rPr>
        <w:t xml:space="preserve"> </w:t>
      </w:r>
      <w:r>
        <w:t>gerontologists</w:t>
      </w:r>
      <w:r>
        <w:rPr>
          <w:spacing w:val="-5"/>
        </w:rPr>
        <w:t xml:space="preserve"> </w:t>
      </w:r>
      <w:r>
        <w:t>themselves</w:t>
      </w:r>
      <w:r>
        <w:rPr>
          <w:spacing w:val="-5"/>
        </w:rPr>
        <w:t xml:space="preserve"> </w:t>
      </w:r>
      <w:r>
        <w:t>might contribute to its obstruction. We shall return to this question later. If</w:t>
      </w:r>
      <w:r>
        <w:rPr>
          <w:spacing w:val="40"/>
        </w:rPr>
        <w:t xml:space="preserve"> </w:t>
      </w:r>
      <w:r>
        <w:rPr>
          <w:spacing w:val="-2"/>
        </w:rPr>
        <w:t>we,</w:t>
      </w:r>
      <w:r>
        <w:rPr>
          <w:spacing w:val="-8"/>
        </w:rPr>
        <w:t xml:space="preserve"> </w:t>
      </w:r>
      <w:r>
        <w:rPr>
          <w:spacing w:val="-2"/>
        </w:rPr>
        <w:t>however,</w:t>
      </w:r>
      <w:r>
        <w:rPr>
          <w:spacing w:val="-8"/>
        </w:rPr>
        <w:t xml:space="preserve"> </w:t>
      </w:r>
      <w:r>
        <w:rPr>
          <w:spacing w:val="-2"/>
        </w:rPr>
        <w:t>accept</w:t>
      </w:r>
      <w:r>
        <w:rPr>
          <w:spacing w:val="-8"/>
        </w:rPr>
        <w:t xml:space="preserve"> </w:t>
      </w:r>
      <w:r>
        <w:rPr>
          <w:spacing w:val="-2"/>
        </w:rPr>
        <w:t>the</w:t>
      </w:r>
      <w:r>
        <w:rPr>
          <w:spacing w:val="-8"/>
        </w:rPr>
        <w:t xml:space="preserve"> </w:t>
      </w:r>
      <w:r>
        <w:rPr>
          <w:spacing w:val="-2"/>
        </w:rPr>
        <w:t>idea</w:t>
      </w:r>
      <w:r>
        <w:rPr>
          <w:spacing w:val="-7"/>
        </w:rPr>
        <w:t xml:space="preserve"> </w:t>
      </w:r>
      <w:r>
        <w:rPr>
          <w:spacing w:val="-2"/>
        </w:rPr>
        <w:t>that</w:t>
      </w:r>
      <w:r>
        <w:rPr>
          <w:spacing w:val="-8"/>
        </w:rPr>
        <w:t xml:space="preserve"> </w:t>
      </w:r>
      <w:r>
        <w:rPr>
          <w:spacing w:val="-2"/>
        </w:rPr>
        <w:t>the</w:t>
      </w:r>
      <w:r>
        <w:rPr>
          <w:spacing w:val="-8"/>
        </w:rPr>
        <w:t xml:space="preserve"> </w:t>
      </w:r>
      <w:r>
        <w:rPr>
          <w:spacing w:val="-2"/>
        </w:rPr>
        <w:t>process</w:t>
      </w:r>
      <w:r>
        <w:rPr>
          <w:spacing w:val="-8"/>
        </w:rPr>
        <w:t xml:space="preserve"> </w:t>
      </w:r>
      <w:r>
        <w:rPr>
          <w:spacing w:val="-2"/>
        </w:rPr>
        <w:t>towards</w:t>
      </w:r>
      <w:r>
        <w:rPr>
          <w:spacing w:val="-8"/>
        </w:rPr>
        <w:t xml:space="preserve"> </w:t>
      </w:r>
      <w:r>
        <w:rPr>
          <w:spacing w:val="-2"/>
        </w:rPr>
        <w:t xml:space="preserve">gerotranscendence </w:t>
      </w:r>
      <w:r>
        <w:t xml:space="preserve">can be both obstructed and accelerated, we will </w:t>
      </w:r>
      <w:proofErr w:type="gramStart"/>
      <w:r>
        <w:t>as a consequence</w:t>
      </w:r>
      <w:proofErr w:type="gramEnd"/>
      <w:r>
        <w:t xml:space="preserve"> find </w:t>
      </w:r>
      <w:r>
        <w:rPr>
          <w:spacing w:val="-2"/>
        </w:rPr>
        <w:t>many</w:t>
      </w:r>
      <w:r>
        <w:rPr>
          <w:spacing w:val="-5"/>
        </w:rPr>
        <w:t xml:space="preserve"> </w:t>
      </w:r>
      <w:r>
        <w:rPr>
          <w:spacing w:val="-2"/>
        </w:rPr>
        <w:t>different</w:t>
      </w:r>
      <w:r>
        <w:rPr>
          <w:spacing w:val="-3"/>
        </w:rPr>
        <w:t xml:space="preserve"> </w:t>
      </w:r>
      <w:r>
        <w:rPr>
          <w:spacing w:val="-2"/>
        </w:rPr>
        <w:t>degrees</w:t>
      </w:r>
      <w:r>
        <w:rPr>
          <w:spacing w:val="-5"/>
        </w:rPr>
        <w:t xml:space="preserve"> </w:t>
      </w:r>
      <w:r>
        <w:rPr>
          <w:spacing w:val="-2"/>
        </w:rPr>
        <w:t>of</w:t>
      </w:r>
      <w:r>
        <w:rPr>
          <w:spacing w:val="-3"/>
        </w:rPr>
        <w:t xml:space="preserve"> </w:t>
      </w:r>
      <w:r>
        <w:rPr>
          <w:spacing w:val="-2"/>
        </w:rPr>
        <w:t>gerotranscendence</w:t>
      </w:r>
      <w:r>
        <w:rPr>
          <w:spacing w:val="-5"/>
        </w:rPr>
        <w:t xml:space="preserve"> </w:t>
      </w:r>
      <w:r>
        <w:rPr>
          <w:spacing w:val="-2"/>
        </w:rPr>
        <w:t>in</w:t>
      </w:r>
      <w:r>
        <w:rPr>
          <w:spacing w:val="-3"/>
        </w:rPr>
        <w:t xml:space="preserve"> </w:t>
      </w:r>
      <w:r>
        <w:rPr>
          <w:spacing w:val="-2"/>
        </w:rPr>
        <w:t>old</w:t>
      </w:r>
      <w:r>
        <w:rPr>
          <w:spacing w:val="-5"/>
        </w:rPr>
        <w:t xml:space="preserve"> </w:t>
      </w:r>
      <w:r>
        <w:rPr>
          <w:spacing w:val="-2"/>
        </w:rPr>
        <w:t>people.</w:t>
      </w:r>
      <w:r>
        <w:rPr>
          <w:spacing w:val="-3"/>
        </w:rPr>
        <w:t xml:space="preserve"> </w:t>
      </w:r>
      <w:r>
        <w:rPr>
          <w:spacing w:val="-2"/>
        </w:rPr>
        <w:t>Not</w:t>
      </w:r>
      <w:r>
        <w:rPr>
          <w:spacing w:val="-5"/>
        </w:rPr>
        <w:t xml:space="preserve"> </w:t>
      </w:r>
      <w:r>
        <w:rPr>
          <w:spacing w:val="-2"/>
        </w:rPr>
        <w:t xml:space="preserve">everyone </w:t>
      </w:r>
      <w:r>
        <w:t>will</w:t>
      </w:r>
      <w:r>
        <w:rPr>
          <w:spacing w:val="-1"/>
        </w:rPr>
        <w:t xml:space="preserve"> </w:t>
      </w:r>
      <w:r>
        <w:t>automatically</w:t>
      </w:r>
      <w:r>
        <w:rPr>
          <w:spacing w:val="-2"/>
        </w:rPr>
        <w:t xml:space="preserve"> </w:t>
      </w:r>
      <w:r>
        <w:t>reach</w:t>
      </w:r>
      <w:r>
        <w:rPr>
          <w:spacing w:val="-1"/>
        </w:rPr>
        <w:t xml:space="preserve"> </w:t>
      </w:r>
      <w:r>
        <w:t>a</w:t>
      </w:r>
      <w:r>
        <w:rPr>
          <w:spacing w:val="-1"/>
        </w:rPr>
        <w:t xml:space="preserve"> </w:t>
      </w:r>
      <w:r>
        <w:t>high</w:t>
      </w:r>
      <w:r>
        <w:rPr>
          <w:spacing w:val="-1"/>
        </w:rPr>
        <w:t xml:space="preserve"> </w:t>
      </w:r>
      <w:r>
        <w:t>degree</w:t>
      </w:r>
      <w:r>
        <w:rPr>
          <w:spacing w:val="-2"/>
        </w:rPr>
        <w:t xml:space="preserve"> </w:t>
      </w:r>
      <w:r>
        <w:t>of</w:t>
      </w:r>
      <w:r>
        <w:rPr>
          <w:spacing w:val="-1"/>
        </w:rPr>
        <w:t xml:space="preserve"> </w:t>
      </w:r>
      <w:r>
        <w:t>gerotranscendence.</w:t>
      </w:r>
      <w:r>
        <w:rPr>
          <w:spacing w:val="-1"/>
        </w:rPr>
        <w:t xml:space="preserve"> </w:t>
      </w:r>
      <w:r>
        <w:t>It</w:t>
      </w:r>
      <w:r>
        <w:rPr>
          <w:spacing w:val="-2"/>
        </w:rPr>
        <w:t xml:space="preserve"> </w:t>
      </w:r>
      <w:r>
        <w:t>is</w:t>
      </w:r>
      <w:r>
        <w:rPr>
          <w:spacing w:val="-1"/>
        </w:rPr>
        <w:t xml:space="preserve"> </w:t>
      </w:r>
      <w:r>
        <w:t xml:space="preserve">rather </w:t>
      </w:r>
      <w:r>
        <w:rPr>
          <w:spacing w:val="-6"/>
        </w:rPr>
        <w:t>expected</w:t>
      </w:r>
      <w:r>
        <w:rPr>
          <w:spacing w:val="-2"/>
        </w:rPr>
        <w:t xml:space="preserve"> </w:t>
      </w:r>
      <w:r>
        <w:rPr>
          <w:spacing w:val="-6"/>
        </w:rPr>
        <w:t>to</w:t>
      </w:r>
      <w:r>
        <w:rPr>
          <w:spacing w:val="-2"/>
        </w:rPr>
        <w:t xml:space="preserve"> </w:t>
      </w:r>
      <w:r>
        <w:rPr>
          <w:spacing w:val="-6"/>
        </w:rPr>
        <w:t>be</w:t>
      </w:r>
      <w:r>
        <w:rPr>
          <w:spacing w:val="-2"/>
        </w:rPr>
        <w:t xml:space="preserve"> </w:t>
      </w:r>
      <w:r>
        <w:rPr>
          <w:spacing w:val="-6"/>
        </w:rPr>
        <w:t>a</w:t>
      </w:r>
      <w:r>
        <w:rPr>
          <w:spacing w:val="-2"/>
        </w:rPr>
        <w:t xml:space="preserve"> </w:t>
      </w:r>
      <w:r>
        <w:rPr>
          <w:spacing w:val="-6"/>
        </w:rPr>
        <w:t>process,</w:t>
      </w:r>
      <w:r>
        <w:rPr>
          <w:spacing w:val="-2"/>
        </w:rPr>
        <w:t xml:space="preserve"> </w:t>
      </w:r>
      <w:r>
        <w:rPr>
          <w:spacing w:val="-6"/>
        </w:rPr>
        <w:t>which,</w:t>
      </w:r>
      <w:r>
        <w:rPr>
          <w:spacing w:val="-2"/>
        </w:rPr>
        <w:t xml:space="preserve"> </w:t>
      </w:r>
      <w:r>
        <w:rPr>
          <w:spacing w:val="-6"/>
        </w:rPr>
        <w:t>at</w:t>
      </w:r>
      <w:r>
        <w:t xml:space="preserve"> </w:t>
      </w:r>
      <w:r>
        <w:rPr>
          <w:spacing w:val="-6"/>
        </w:rPr>
        <w:t>very</w:t>
      </w:r>
      <w:r>
        <w:rPr>
          <w:spacing w:val="-2"/>
        </w:rPr>
        <w:t xml:space="preserve"> </w:t>
      </w:r>
      <w:r>
        <w:rPr>
          <w:spacing w:val="-6"/>
        </w:rPr>
        <w:t>best,</w:t>
      </w:r>
      <w:r>
        <w:rPr>
          <w:spacing w:val="-2"/>
        </w:rPr>
        <w:t xml:space="preserve"> </w:t>
      </w:r>
      <w:r>
        <w:rPr>
          <w:spacing w:val="-6"/>
        </w:rPr>
        <w:t>culminates</w:t>
      </w:r>
      <w:r>
        <w:rPr>
          <w:spacing w:val="-2"/>
        </w:rPr>
        <w:t xml:space="preserve"> </w:t>
      </w:r>
      <w:r>
        <w:rPr>
          <w:spacing w:val="-6"/>
        </w:rPr>
        <w:t>in</w:t>
      </w:r>
      <w:r>
        <w:rPr>
          <w:spacing w:val="-2"/>
        </w:rPr>
        <w:t xml:space="preserve"> </w:t>
      </w:r>
      <w:r>
        <w:rPr>
          <w:spacing w:val="-6"/>
        </w:rPr>
        <w:t>a</w:t>
      </w:r>
      <w:r>
        <w:rPr>
          <w:spacing w:val="-2"/>
        </w:rPr>
        <w:t xml:space="preserve"> </w:t>
      </w:r>
      <w:r>
        <w:rPr>
          <w:spacing w:val="-6"/>
        </w:rPr>
        <w:t>new</w:t>
      </w:r>
      <w:r>
        <w:rPr>
          <w:spacing w:val="-2"/>
        </w:rPr>
        <w:t xml:space="preserve"> </w:t>
      </w:r>
      <w:r>
        <w:rPr>
          <w:spacing w:val="-6"/>
        </w:rPr>
        <w:t xml:space="preserve">gerotrans- </w:t>
      </w:r>
      <w:r>
        <w:t>cendent perspective.</w:t>
      </w:r>
    </w:p>
    <w:p w14:paraId="07174FE0" w14:textId="77777777" w:rsidR="006E0EA6" w:rsidRDefault="00000000">
      <w:pPr>
        <w:pStyle w:val="BodyText"/>
        <w:spacing w:before="12" w:line="249" w:lineRule="auto"/>
        <w:ind w:left="13" w:right="15" w:firstLine="417"/>
      </w:pPr>
      <w:r>
        <w:t xml:space="preserve">The idea of a life process which optimally ends with gerotranscen- dence recalls the developmental model formulated by Erik H. Erikson (1950, 1982). According to this model the individual develops through </w:t>
      </w:r>
      <w:r>
        <w:rPr>
          <w:spacing w:val="-2"/>
        </w:rPr>
        <w:t>seven</w:t>
      </w:r>
      <w:r>
        <w:rPr>
          <w:spacing w:val="-9"/>
        </w:rPr>
        <w:t xml:space="preserve"> </w:t>
      </w:r>
      <w:r>
        <w:rPr>
          <w:spacing w:val="-2"/>
        </w:rPr>
        <w:t>stages</w:t>
      </w:r>
      <w:r>
        <w:rPr>
          <w:spacing w:val="-8"/>
        </w:rPr>
        <w:t xml:space="preserve"> </w:t>
      </w:r>
      <w:r>
        <w:rPr>
          <w:spacing w:val="-2"/>
        </w:rPr>
        <w:t>and,</w:t>
      </w:r>
      <w:r>
        <w:rPr>
          <w:spacing w:val="-9"/>
        </w:rPr>
        <w:t xml:space="preserve"> </w:t>
      </w:r>
      <w:r>
        <w:rPr>
          <w:spacing w:val="-2"/>
        </w:rPr>
        <w:t>if</w:t>
      </w:r>
      <w:r>
        <w:rPr>
          <w:spacing w:val="-8"/>
        </w:rPr>
        <w:t xml:space="preserve"> </w:t>
      </w:r>
      <w:r>
        <w:rPr>
          <w:spacing w:val="-2"/>
        </w:rPr>
        <w:t>all</w:t>
      </w:r>
      <w:r>
        <w:rPr>
          <w:spacing w:val="-9"/>
        </w:rPr>
        <w:t xml:space="preserve"> </w:t>
      </w:r>
      <w:r>
        <w:rPr>
          <w:spacing w:val="-2"/>
        </w:rPr>
        <w:t>goes</w:t>
      </w:r>
      <w:r>
        <w:rPr>
          <w:spacing w:val="-8"/>
        </w:rPr>
        <w:t xml:space="preserve"> </w:t>
      </w:r>
      <w:r>
        <w:rPr>
          <w:spacing w:val="-2"/>
        </w:rPr>
        <w:t>well,</w:t>
      </w:r>
      <w:r>
        <w:rPr>
          <w:spacing w:val="-9"/>
        </w:rPr>
        <w:t xml:space="preserve"> </w:t>
      </w:r>
      <w:r>
        <w:rPr>
          <w:spacing w:val="-2"/>
        </w:rPr>
        <w:t>ends</w:t>
      </w:r>
      <w:r>
        <w:rPr>
          <w:spacing w:val="-8"/>
        </w:rPr>
        <w:t xml:space="preserve"> </w:t>
      </w:r>
      <w:r>
        <w:rPr>
          <w:spacing w:val="-2"/>
        </w:rPr>
        <w:t>up</w:t>
      </w:r>
      <w:r>
        <w:rPr>
          <w:spacing w:val="-9"/>
        </w:rPr>
        <w:t xml:space="preserve"> </w:t>
      </w:r>
      <w:r>
        <w:rPr>
          <w:spacing w:val="-2"/>
        </w:rPr>
        <w:t>in</w:t>
      </w:r>
      <w:r>
        <w:rPr>
          <w:spacing w:val="-8"/>
        </w:rPr>
        <w:t xml:space="preserve"> </w:t>
      </w:r>
      <w:r>
        <w:rPr>
          <w:spacing w:val="-2"/>
        </w:rPr>
        <w:t>an</w:t>
      </w:r>
      <w:r>
        <w:rPr>
          <w:spacing w:val="-9"/>
        </w:rPr>
        <w:t xml:space="preserve"> </w:t>
      </w:r>
      <w:r>
        <w:rPr>
          <w:spacing w:val="-2"/>
        </w:rPr>
        <w:t>eighth</w:t>
      </w:r>
      <w:r>
        <w:rPr>
          <w:spacing w:val="-8"/>
        </w:rPr>
        <w:t xml:space="preserve"> </w:t>
      </w:r>
      <w:r>
        <w:rPr>
          <w:spacing w:val="-2"/>
        </w:rPr>
        <w:t>stage,</w:t>
      </w:r>
      <w:r>
        <w:rPr>
          <w:spacing w:val="-9"/>
        </w:rPr>
        <w:t xml:space="preserve"> </w:t>
      </w:r>
      <w:r>
        <w:rPr>
          <w:spacing w:val="-2"/>
        </w:rPr>
        <w:t>which</w:t>
      </w:r>
      <w:r>
        <w:rPr>
          <w:spacing w:val="-8"/>
        </w:rPr>
        <w:t xml:space="preserve"> </w:t>
      </w:r>
      <w:r>
        <w:rPr>
          <w:spacing w:val="-2"/>
        </w:rPr>
        <w:t xml:space="preserve">Erikson </w:t>
      </w:r>
      <w:r>
        <w:rPr>
          <w:spacing w:val="-4"/>
        </w:rPr>
        <w:t>calls</w:t>
      </w:r>
      <w:r>
        <w:rPr>
          <w:spacing w:val="-8"/>
        </w:rPr>
        <w:t xml:space="preserve"> </w:t>
      </w:r>
      <w:r>
        <w:rPr>
          <w:i/>
          <w:spacing w:val="-4"/>
        </w:rPr>
        <w:t>ego-integrity</w:t>
      </w:r>
      <w:r>
        <w:rPr>
          <w:spacing w:val="-4"/>
        </w:rPr>
        <w:t>.</w:t>
      </w:r>
      <w:r>
        <w:rPr>
          <w:spacing w:val="-8"/>
        </w:rPr>
        <w:t xml:space="preserve"> </w:t>
      </w:r>
      <w:r>
        <w:rPr>
          <w:spacing w:val="-4"/>
        </w:rPr>
        <w:t>At</w:t>
      </w:r>
      <w:r>
        <w:rPr>
          <w:spacing w:val="-7"/>
        </w:rPr>
        <w:t xml:space="preserve"> </w:t>
      </w:r>
      <w:r>
        <w:rPr>
          <w:spacing w:val="-4"/>
        </w:rPr>
        <w:t>this</w:t>
      </w:r>
      <w:r>
        <w:rPr>
          <w:spacing w:val="-8"/>
        </w:rPr>
        <w:t xml:space="preserve"> </w:t>
      </w:r>
      <w:r>
        <w:rPr>
          <w:spacing w:val="-4"/>
        </w:rPr>
        <w:t>stage</w:t>
      </w:r>
      <w:r>
        <w:rPr>
          <w:spacing w:val="-7"/>
        </w:rPr>
        <w:t xml:space="preserve"> </w:t>
      </w:r>
      <w:r>
        <w:rPr>
          <w:spacing w:val="-4"/>
        </w:rPr>
        <w:t>the</w:t>
      </w:r>
      <w:r>
        <w:rPr>
          <w:spacing w:val="-8"/>
        </w:rPr>
        <w:t xml:space="preserve"> </w:t>
      </w:r>
      <w:r>
        <w:rPr>
          <w:spacing w:val="-4"/>
        </w:rPr>
        <w:t>individual</w:t>
      </w:r>
      <w:r>
        <w:rPr>
          <w:spacing w:val="-7"/>
        </w:rPr>
        <w:t xml:space="preserve"> </w:t>
      </w:r>
      <w:r>
        <w:rPr>
          <w:spacing w:val="-4"/>
        </w:rPr>
        <w:t>reaches</w:t>
      </w:r>
      <w:r>
        <w:rPr>
          <w:spacing w:val="-8"/>
        </w:rPr>
        <w:t xml:space="preserve"> </w:t>
      </w:r>
      <w:r>
        <w:rPr>
          <w:spacing w:val="-4"/>
        </w:rPr>
        <w:t>a</w:t>
      </w:r>
      <w:r>
        <w:rPr>
          <w:spacing w:val="-7"/>
        </w:rPr>
        <w:t xml:space="preserve"> </w:t>
      </w:r>
      <w:r>
        <w:rPr>
          <w:spacing w:val="-4"/>
        </w:rPr>
        <w:t>fundamental</w:t>
      </w:r>
      <w:r>
        <w:rPr>
          <w:spacing w:val="-8"/>
        </w:rPr>
        <w:t xml:space="preserve"> </w:t>
      </w:r>
      <w:r>
        <w:rPr>
          <w:spacing w:val="-4"/>
        </w:rPr>
        <w:t xml:space="preserve">accep- </w:t>
      </w:r>
      <w:r>
        <w:t xml:space="preserve">tance of his/her own life—regardless of how good or bad it has been. The individual looks back and feels satisfied with the past. Erikson’s eighth stage and what is referred to as the stage of gerotranscendence </w:t>
      </w:r>
      <w:r>
        <w:rPr>
          <w:spacing w:val="-2"/>
        </w:rPr>
        <w:t>differ</w:t>
      </w:r>
      <w:r>
        <w:rPr>
          <w:spacing w:val="-10"/>
        </w:rPr>
        <w:t xml:space="preserve"> </w:t>
      </w:r>
      <w:r>
        <w:rPr>
          <w:spacing w:val="-2"/>
        </w:rPr>
        <w:t>on</w:t>
      </w:r>
      <w:r>
        <w:rPr>
          <w:spacing w:val="-10"/>
        </w:rPr>
        <w:t xml:space="preserve"> </w:t>
      </w:r>
      <w:r>
        <w:rPr>
          <w:spacing w:val="-2"/>
        </w:rPr>
        <w:t>this</w:t>
      </w:r>
      <w:r>
        <w:rPr>
          <w:spacing w:val="-9"/>
        </w:rPr>
        <w:t xml:space="preserve"> </w:t>
      </w:r>
      <w:r>
        <w:rPr>
          <w:spacing w:val="-2"/>
        </w:rPr>
        <w:t>point.</w:t>
      </w:r>
      <w:r>
        <w:rPr>
          <w:spacing w:val="-10"/>
        </w:rPr>
        <w:t xml:space="preserve"> </w:t>
      </w:r>
      <w:r>
        <w:rPr>
          <w:spacing w:val="-2"/>
        </w:rPr>
        <w:t>In</w:t>
      </w:r>
      <w:r>
        <w:rPr>
          <w:spacing w:val="-9"/>
        </w:rPr>
        <w:t xml:space="preserve"> </w:t>
      </w:r>
      <w:r>
        <w:rPr>
          <w:spacing w:val="-2"/>
        </w:rPr>
        <w:t>their</w:t>
      </w:r>
      <w:r>
        <w:rPr>
          <w:spacing w:val="-10"/>
        </w:rPr>
        <w:t xml:space="preserve"> </w:t>
      </w:r>
      <w:r>
        <w:rPr>
          <w:spacing w:val="-2"/>
        </w:rPr>
        <w:t>interviews</w:t>
      </w:r>
      <w:r>
        <w:rPr>
          <w:spacing w:val="-9"/>
        </w:rPr>
        <w:t xml:space="preserve"> </w:t>
      </w:r>
      <w:r>
        <w:rPr>
          <w:spacing w:val="-2"/>
        </w:rPr>
        <w:t>with</w:t>
      </w:r>
      <w:r>
        <w:rPr>
          <w:spacing w:val="-10"/>
        </w:rPr>
        <w:t xml:space="preserve"> </w:t>
      </w:r>
      <w:r>
        <w:rPr>
          <w:spacing w:val="-2"/>
        </w:rPr>
        <w:t>Gutmann</w:t>
      </w:r>
      <w:r>
        <w:rPr>
          <w:spacing w:val="-10"/>
        </w:rPr>
        <w:t xml:space="preserve"> </w:t>
      </w:r>
      <w:r>
        <w:rPr>
          <w:spacing w:val="-2"/>
        </w:rPr>
        <w:t>(1976)</w:t>
      </w:r>
      <w:r>
        <w:rPr>
          <w:spacing w:val="-9"/>
        </w:rPr>
        <w:t xml:space="preserve"> </w:t>
      </w:r>
      <w:r>
        <w:rPr>
          <w:spacing w:val="-2"/>
        </w:rPr>
        <w:t>the</w:t>
      </w:r>
      <w:r>
        <w:rPr>
          <w:spacing w:val="-10"/>
        </w:rPr>
        <w:t xml:space="preserve"> </w:t>
      </w:r>
      <w:r>
        <w:rPr>
          <w:spacing w:val="-2"/>
        </w:rPr>
        <w:t>old</w:t>
      </w:r>
      <w:r>
        <w:rPr>
          <w:spacing w:val="-9"/>
        </w:rPr>
        <w:t xml:space="preserve"> </w:t>
      </w:r>
      <w:r>
        <w:rPr>
          <w:spacing w:val="-2"/>
        </w:rPr>
        <w:t xml:space="preserve">Druze </w:t>
      </w:r>
      <w:r>
        <w:t>males,</w:t>
      </w:r>
      <w:r>
        <w:rPr>
          <w:spacing w:val="-12"/>
        </w:rPr>
        <w:t xml:space="preserve"> </w:t>
      </w:r>
      <w:r>
        <w:t>who</w:t>
      </w:r>
      <w:r>
        <w:rPr>
          <w:spacing w:val="-12"/>
        </w:rPr>
        <w:t xml:space="preserve"> </w:t>
      </w:r>
      <w:r>
        <w:t>by</w:t>
      </w:r>
      <w:r>
        <w:rPr>
          <w:spacing w:val="-11"/>
        </w:rPr>
        <w:t xml:space="preserve"> </w:t>
      </w:r>
      <w:r>
        <w:t>our</w:t>
      </w:r>
      <w:r>
        <w:rPr>
          <w:spacing w:val="-12"/>
        </w:rPr>
        <w:t xml:space="preserve"> </w:t>
      </w:r>
      <w:r>
        <w:t>terms</w:t>
      </w:r>
      <w:r>
        <w:rPr>
          <w:spacing w:val="-11"/>
        </w:rPr>
        <w:t xml:space="preserve"> </w:t>
      </w:r>
      <w:r>
        <w:t>had</w:t>
      </w:r>
      <w:r>
        <w:rPr>
          <w:spacing w:val="-12"/>
        </w:rPr>
        <w:t xml:space="preserve"> </w:t>
      </w:r>
      <w:r>
        <w:t>reached</w:t>
      </w:r>
      <w:r>
        <w:rPr>
          <w:spacing w:val="-11"/>
        </w:rPr>
        <w:t xml:space="preserve"> </w:t>
      </w:r>
      <w:r>
        <w:t>the</w:t>
      </w:r>
      <w:r>
        <w:rPr>
          <w:spacing w:val="-12"/>
        </w:rPr>
        <w:t xml:space="preserve"> </w:t>
      </w:r>
      <w:r>
        <w:t>stage</w:t>
      </w:r>
      <w:r>
        <w:rPr>
          <w:spacing w:val="-12"/>
        </w:rPr>
        <w:t xml:space="preserve"> </w:t>
      </w:r>
      <w:r>
        <w:t>of</w:t>
      </w:r>
      <w:r>
        <w:rPr>
          <w:spacing w:val="-11"/>
        </w:rPr>
        <w:t xml:space="preserve"> </w:t>
      </w:r>
      <w:r>
        <w:t>gerotranscendence,</w:t>
      </w:r>
      <w:r>
        <w:rPr>
          <w:spacing w:val="-12"/>
        </w:rPr>
        <w:t xml:space="preserve"> </w:t>
      </w:r>
      <w:r>
        <w:t>did not look back on their past lives with pure satisfaction. Rather, they considered themselves as ignorant when they lived in the former meta- world</w:t>
      </w:r>
      <w:r>
        <w:rPr>
          <w:spacing w:val="-12"/>
        </w:rPr>
        <w:t xml:space="preserve"> </w:t>
      </w:r>
      <w:r>
        <w:t>and</w:t>
      </w:r>
      <w:r>
        <w:rPr>
          <w:spacing w:val="-12"/>
        </w:rPr>
        <w:t xml:space="preserve"> </w:t>
      </w:r>
      <w:r>
        <w:t>were</w:t>
      </w:r>
      <w:r>
        <w:rPr>
          <w:spacing w:val="-11"/>
        </w:rPr>
        <w:t xml:space="preserve"> </w:t>
      </w:r>
      <w:r>
        <w:t>reluctant</w:t>
      </w:r>
      <w:r>
        <w:rPr>
          <w:spacing w:val="-12"/>
        </w:rPr>
        <w:t xml:space="preserve"> </w:t>
      </w:r>
      <w:r>
        <w:t>to</w:t>
      </w:r>
      <w:r>
        <w:rPr>
          <w:spacing w:val="-11"/>
        </w:rPr>
        <w:t xml:space="preserve"> </w:t>
      </w:r>
      <w:r>
        <w:t>look</w:t>
      </w:r>
      <w:r>
        <w:rPr>
          <w:spacing w:val="-12"/>
        </w:rPr>
        <w:t xml:space="preserve"> </w:t>
      </w:r>
      <w:r>
        <w:t>back</w:t>
      </w:r>
      <w:r>
        <w:rPr>
          <w:spacing w:val="-11"/>
        </w:rPr>
        <w:t xml:space="preserve"> </w:t>
      </w:r>
      <w:r>
        <w:t>at</w:t>
      </w:r>
      <w:r>
        <w:rPr>
          <w:spacing w:val="-12"/>
        </w:rPr>
        <w:t xml:space="preserve"> </w:t>
      </w:r>
      <w:r>
        <w:t>this</w:t>
      </w:r>
      <w:r>
        <w:rPr>
          <w:spacing w:val="-12"/>
        </w:rPr>
        <w:t xml:space="preserve"> </w:t>
      </w:r>
      <w:r>
        <w:t>immature</w:t>
      </w:r>
      <w:r>
        <w:rPr>
          <w:spacing w:val="-11"/>
        </w:rPr>
        <w:t xml:space="preserve"> </w:t>
      </w:r>
      <w:r>
        <w:t>period</w:t>
      </w:r>
      <w:r>
        <w:rPr>
          <w:spacing w:val="-12"/>
        </w:rPr>
        <w:t xml:space="preserve"> </w:t>
      </w:r>
      <w:r>
        <w:t>in</w:t>
      </w:r>
      <w:r>
        <w:rPr>
          <w:spacing w:val="-11"/>
        </w:rPr>
        <w:t xml:space="preserve"> </w:t>
      </w:r>
      <w:r>
        <w:t>life</w:t>
      </w:r>
      <w:r>
        <w:rPr>
          <w:spacing w:val="-12"/>
        </w:rPr>
        <w:t xml:space="preserve"> </w:t>
      </w:r>
      <w:r>
        <w:t>with proud satisfaction only.</w:t>
      </w:r>
    </w:p>
    <w:p w14:paraId="245FEA24" w14:textId="77777777" w:rsidR="006E0EA6" w:rsidRDefault="00000000">
      <w:pPr>
        <w:pStyle w:val="BodyText"/>
        <w:spacing w:before="16" w:line="249" w:lineRule="auto"/>
        <w:ind w:left="13" w:right="17" w:firstLine="417"/>
      </w:pPr>
      <w:r>
        <w:t xml:space="preserve">According to Erikson’s theory, if the individual does not reach the </w:t>
      </w:r>
      <w:r>
        <w:rPr>
          <w:spacing w:val="-4"/>
        </w:rPr>
        <w:t xml:space="preserve">eighth stage of ego-integrity, he/she experiences despair and fear of death. </w:t>
      </w:r>
      <w:r>
        <w:rPr>
          <w:spacing w:val="-2"/>
        </w:rPr>
        <w:t>The</w:t>
      </w:r>
      <w:r>
        <w:rPr>
          <w:spacing w:val="-7"/>
        </w:rPr>
        <w:t xml:space="preserve"> </w:t>
      </w:r>
      <w:r>
        <w:rPr>
          <w:spacing w:val="-2"/>
        </w:rPr>
        <w:t>positive</w:t>
      </w:r>
      <w:r>
        <w:rPr>
          <w:spacing w:val="-5"/>
        </w:rPr>
        <w:t xml:space="preserve"> </w:t>
      </w:r>
      <w:r>
        <w:rPr>
          <w:spacing w:val="-2"/>
        </w:rPr>
        <w:t>personality</w:t>
      </w:r>
      <w:r>
        <w:rPr>
          <w:spacing w:val="-7"/>
        </w:rPr>
        <w:t xml:space="preserve"> </w:t>
      </w:r>
      <w:r>
        <w:rPr>
          <w:spacing w:val="-2"/>
        </w:rPr>
        <w:t>characteristic</w:t>
      </w:r>
      <w:r>
        <w:rPr>
          <w:spacing w:val="-7"/>
        </w:rPr>
        <w:t xml:space="preserve"> </w:t>
      </w:r>
      <w:r>
        <w:rPr>
          <w:spacing w:val="-2"/>
        </w:rPr>
        <w:t>during</w:t>
      </w:r>
      <w:r>
        <w:rPr>
          <w:spacing w:val="-5"/>
        </w:rPr>
        <w:t xml:space="preserve"> </w:t>
      </w:r>
      <w:r>
        <w:rPr>
          <w:spacing w:val="-2"/>
        </w:rPr>
        <w:t>this</w:t>
      </w:r>
      <w:r>
        <w:rPr>
          <w:spacing w:val="-7"/>
        </w:rPr>
        <w:t xml:space="preserve"> </w:t>
      </w:r>
      <w:r>
        <w:rPr>
          <w:spacing w:val="-2"/>
        </w:rPr>
        <w:t>eighth</w:t>
      </w:r>
      <w:r>
        <w:rPr>
          <w:spacing w:val="-7"/>
        </w:rPr>
        <w:t xml:space="preserve"> </w:t>
      </w:r>
      <w:r>
        <w:rPr>
          <w:spacing w:val="-2"/>
        </w:rPr>
        <w:t>stage</w:t>
      </w:r>
      <w:r>
        <w:rPr>
          <w:spacing w:val="-5"/>
        </w:rPr>
        <w:t xml:space="preserve"> </w:t>
      </w:r>
      <w:r>
        <w:rPr>
          <w:spacing w:val="-2"/>
        </w:rPr>
        <w:t>is</w:t>
      </w:r>
      <w:r>
        <w:rPr>
          <w:spacing w:val="-7"/>
        </w:rPr>
        <w:t xml:space="preserve"> </w:t>
      </w:r>
      <w:r>
        <w:rPr>
          <w:spacing w:val="-2"/>
        </w:rPr>
        <w:t xml:space="preserve">wisdom, </w:t>
      </w:r>
      <w:r>
        <w:t xml:space="preserve">while its negative opposite is disgust and contempt. The individual who </w:t>
      </w:r>
      <w:r>
        <w:rPr>
          <w:spacing w:val="-2"/>
        </w:rPr>
        <w:t>reaches</w:t>
      </w:r>
      <w:r>
        <w:rPr>
          <w:spacing w:val="-6"/>
        </w:rPr>
        <w:t xml:space="preserve"> </w:t>
      </w:r>
      <w:r>
        <w:rPr>
          <w:spacing w:val="-2"/>
        </w:rPr>
        <w:t>this</w:t>
      </w:r>
      <w:r>
        <w:rPr>
          <w:spacing w:val="-4"/>
        </w:rPr>
        <w:t xml:space="preserve"> </w:t>
      </w:r>
      <w:r>
        <w:rPr>
          <w:spacing w:val="-2"/>
        </w:rPr>
        <w:t>eighth</w:t>
      </w:r>
      <w:r>
        <w:rPr>
          <w:spacing w:val="-6"/>
        </w:rPr>
        <w:t xml:space="preserve"> </w:t>
      </w:r>
      <w:r>
        <w:rPr>
          <w:spacing w:val="-2"/>
        </w:rPr>
        <w:t>stage</w:t>
      </w:r>
      <w:r>
        <w:rPr>
          <w:spacing w:val="-4"/>
        </w:rPr>
        <w:t xml:space="preserve"> </w:t>
      </w:r>
      <w:r>
        <w:rPr>
          <w:spacing w:val="-2"/>
        </w:rPr>
        <w:t>also</w:t>
      </w:r>
      <w:r>
        <w:rPr>
          <w:spacing w:val="-6"/>
        </w:rPr>
        <w:t xml:space="preserve"> </w:t>
      </w:r>
      <w:r>
        <w:rPr>
          <w:spacing w:val="-2"/>
        </w:rPr>
        <w:t>recognizes</w:t>
      </w:r>
      <w:r>
        <w:rPr>
          <w:spacing w:val="-4"/>
        </w:rPr>
        <w:t xml:space="preserve"> </w:t>
      </w:r>
      <w:r>
        <w:rPr>
          <w:spacing w:val="-2"/>
        </w:rPr>
        <w:t>ego-integrity</w:t>
      </w:r>
      <w:r>
        <w:rPr>
          <w:spacing w:val="-6"/>
        </w:rPr>
        <w:t xml:space="preserve"> </w:t>
      </w:r>
      <w:r>
        <w:rPr>
          <w:spacing w:val="-2"/>
        </w:rPr>
        <w:t>in</w:t>
      </w:r>
      <w:r>
        <w:rPr>
          <w:spacing w:val="-4"/>
        </w:rPr>
        <w:t xml:space="preserve"> </w:t>
      </w:r>
      <w:r>
        <w:rPr>
          <w:spacing w:val="-2"/>
        </w:rPr>
        <w:t>others</w:t>
      </w:r>
      <w:r>
        <w:rPr>
          <w:spacing w:val="-6"/>
        </w:rPr>
        <w:t xml:space="preserve"> </w:t>
      </w:r>
      <w:r>
        <w:rPr>
          <w:spacing w:val="-2"/>
        </w:rPr>
        <w:t>who</w:t>
      </w:r>
      <w:r>
        <w:rPr>
          <w:spacing w:val="-4"/>
        </w:rPr>
        <w:t xml:space="preserve"> </w:t>
      </w:r>
      <w:r>
        <w:rPr>
          <w:spacing w:val="-2"/>
        </w:rPr>
        <w:t xml:space="preserve">have </w:t>
      </w:r>
      <w:r>
        <w:t>come to the same destination. Erikson is, however, rather vague when describing</w:t>
      </w:r>
      <w:r>
        <w:rPr>
          <w:spacing w:val="-11"/>
        </w:rPr>
        <w:t xml:space="preserve"> </w:t>
      </w:r>
      <w:r>
        <w:t>what</w:t>
      </w:r>
      <w:r>
        <w:rPr>
          <w:spacing w:val="-11"/>
        </w:rPr>
        <w:t xml:space="preserve"> </w:t>
      </w:r>
      <w:r>
        <w:t>the</w:t>
      </w:r>
      <w:r>
        <w:rPr>
          <w:spacing w:val="-11"/>
        </w:rPr>
        <w:t xml:space="preserve"> </w:t>
      </w:r>
      <w:r>
        <w:t>wisdom</w:t>
      </w:r>
      <w:r>
        <w:rPr>
          <w:spacing w:val="-11"/>
        </w:rPr>
        <w:t xml:space="preserve"> </w:t>
      </w:r>
      <w:r>
        <w:t>in</w:t>
      </w:r>
      <w:r>
        <w:rPr>
          <w:spacing w:val="-11"/>
        </w:rPr>
        <w:t xml:space="preserve"> </w:t>
      </w:r>
      <w:r>
        <w:t>this</w:t>
      </w:r>
      <w:r>
        <w:rPr>
          <w:spacing w:val="-12"/>
        </w:rPr>
        <w:t xml:space="preserve"> </w:t>
      </w:r>
      <w:r>
        <w:t>eighth</w:t>
      </w:r>
      <w:r>
        <w:rPr>
          <w:spacing w:val="-10"/>
        </w:rPr>
        <w:t xml:space="preserve"> </w:t>
      </w:r>
      <w:r>
        <w:t>stage</w:t>
      </w:r>
      <w:r>
        <w:rPr>
          <w:spacing w:val="-11"/>
        </w:rPr>
        <w:t xml:space="preserve"> </w:t>
      </w:r>
      <w:r>
        <w:t>really</w:t>
      </w:r>
      <w:r>
        <w:rPr>
          <w:spacing w:val="-11"/>
        </w:rPr>
        <w:t xml:space="preserve"> </w:t>
      </w:r>
      <w:r>
        <w:t>constitutes.</w:t>
      </w:r>
      <w:r>
        <w:rPr>
          <w:spacing w:val="-11"/>
        </w:rPr>
        <w:t xml:space="preserve"> </w:t>
      </w:r>
      <w:r>
        <w:t>It</w:t>
      </w:r>
      <w:r>
        <w:rPr>
          <w:spacing w:val="-11"/>
        </w:rPr>
        <w:t xml:space="preserve"> </w:t>
      </w:r>
      <w:r>
        <w:t>may be</w:t>
      </w:r>
      <w:r>
        <w:rPr>
          <w:spacing w:val="-4"/>
        </w:rPr>
        <w:t xml:space="preserve"> </w:t>
      </w:r>
      <w:r>
        <w:t>that</w:t>
      </w:r>
      <w:r>
        <w:rPr>
          <w:spacing w:val="-4"/>
        </w:rPr>
        <w:t xml:space="preserve"> </w:t>
      </w:r>
      <w:r>
        <w:t>Erikson,</w:t>
      </w:r>
      <w:r>
        <w:rPr>
          <w:spacing w:val="-4"/>
        </w:rPr>
        <w:t xml:space="preserve"> </w:t>
      </w:r>
      <w:r>
        <w:t>as</w:t>
      </w:r>
      <w:r>
        <w:rPr>
          <w:spacing w:val="-4"/>
        </w:rPr>
        <w:t xml:space="preserve"> </w:t>
      </w:r>
      <w:r>
        <w:t>do</w:t>
      </w:r>
      <w:r>
        <w:rPr>
          <w:spacing w:val="-4"/>
        </w:rPr>
        <w:t xml:space="preserve"> </w:t>
      </w:r>
      <w:r>
        <w:t>others</w:t>
      </w:r>
      <w:r>
        <w:rPr>
          <w:spacing w:val="-2"/>
        </w:rPr>
        <w:t xml:space="preserve"> </w:t>
      </w:r>
      <w:r>
        <w:t>who</w:t>
      </w:r>
      <w:r>
        <w:rPr>
          <w:spacing w:val="-4"/>
        </w:rPr>
        <w:t xml:space="preserve"> </w:t>
      </w:r>
      <w:r>
        <w:t>talk</w:t>
      </w:r>
      <w:r>
        <w:rPr>
          <w:spacing w:val="-4"/>
        </w:rPr>
        <w:t xml:space="preserve"> </w:t>
      </w:r>
      <w:r>
        <w:t>vaguely</w:t>
      </w:r>
      <w:r>
        <w:rPr>
          <w:spacing w:val="-4"/>
        </w:rPr>
        <w:t xml:space="preserve"> </w:t>
      </w:r>
      <w:r>
        <w:t>about</w:t>
      </w:r>
      <w:r>
        <w:rPr>
          <w:spacing w:val="-4"/>
        </w:rPr>
        <w:t xml:space="preserve"> </w:t>
      </w:r>
      <w:r>
        <w:t>wisdom,</w:t>
      </w:r>
      <w:r>
        <w:rPr>
          <w:spacing w:val="-4"/>
        </w:rPr>
        <w:t xml:space="preserve"> </w:t>
      </w:r>
      <w:r>
        <w:t xml:space="preserve">intuitively </w:t>
      </w:r>
      <w:r>
        <w:rPr>
          <w:spacing w:val="-6"/>
        </w:rPr>
        <w:t>have</w:t>
      </w:r>
      <w:r>
        <w:t xml:space="preserve"> </w:t>
      </w:r>
      <w:r>
        <w:rPr>
          <w:spacing w:val="-6"/>
        </w:rPr>
        <w:t>come</w:t>
      </w:r>
      <w:r>
        <w:t xml:space="preserve"> </w:t>
      </w:r>
      <w:r>
        <w:rPr>
          <w:spacing w:val="-6"/>
        </w:rPr>
        <w:t>close</w:t>
      </w:r>
      <w:r>
        <w:t xml:space="preserve"> </w:t>
      </w:r>
      <w:r>
        <w:rPr>
          <w:spacing w:val="-6"/>
        </w:rPr>
        <w:t>to</w:t>
      </w:r>
      <w:r>
        <w:t xml:space="preserve"> </w:t>
      </w:r>
      <w:r>
        <w:rPr>
          <w:spacing w:val="-6"/>
        </w:rPr>
        <w:t>what</w:t>
      </w:r>
      <w:r>
        <w:t xml:space="preserve"> </w:t>
      </w:r>
      <w:r>
        <w:rPr>
          <w:spacing w:val="-6"/>
        </w:rPr>
        <w:t>here</w:t>
      </w:r>
      <w:r>
        <w:t xml:space="preserve"> </w:t>
      </w:r>
      <w:r>
        <w:rPr>
          <w:spacing w:val="-6"/>
        </w:rPr>
        <w:t>is</w:t>
      </w:r>
      <w:r>
        <w:t xml:space="preserve"> </w:t>
      </w:r>
      <w:r>
        <w:rPr>
          <w:spacing w:val="-6"/>
        </w:rPr>
        <w:t>referred</w:t>
      </w:r>
      <w:r>
        <w:t xml:space="preserve"> </w:t>
      </w:r>
      <w:r>
        <w:rPr>
          <w:spacing w:val="-6"/>
        </w:rPr>
        <w:t>to</w:t>
      </w:r>
      <w:r>
        <w:t xml:space="preserve"> </w:t>
      </w:r>
      <w:r>
        <w:rPr>
          <w:spacing w:val="-6"/>
        </w:rPr>
        <w:t>as</w:t>
      </w:r>
      <w:r>
        <w:t xml:space="preserve"> </w:t>
      </w:r>
      <w:r>
        <w:rPr>
          <w:spacing w:val="-6"/>
        </w:rPr>
        <w:t xml:space="preserve">gerotranscendence—without </w:t>
      </w:r>
      <w:r>
        <w:t>understanding</w:t>
      </w:r>
      <w:r>
        <w:rPr>
          <w:spacing w:val="-6"/>
        </w:rPr>
        <w:t xml:space="preserve"> </w:t>
      </w:r>
      <w:r>
        <w:t>the</w:t>
      </w:r>
      <w:r>
        <w:rPr>
          <w:spacing w:val="-5"/>
        </w:rPr>
        <w:t xml:space="preserve"> </w:t>
      </w:r>
      <w:r>
        <w:t>metatheoretical</w:t>
      </w:r>
      <w:r>
        <w:rPr>
          <w:spacing w:val="-6"/>
        </w:rPr>
        <w:t xml:space="preserve"> </w:t>
      </w:r>
      <w:r>
        <w:t>shift</w:t>
      </w:r>
      <w:r>
        <w:rPr>
          <w:spacing w:val="-6"/>
        </w:rPr>
        <w:t xml:space="preserve"> </w:t>
      </w:r>
      <w:r>
        <w:t>of</w:t>
      </w:r>
      <w:r>
        <w:rPr>
          <w:spacing w:val="-5"/>
        </w:rPr>
        <w:t xml:space="preserve"> </w:t>
      </w:r>
      <w:r>
        <w:t>paradigm</w:t>
      </w:r>
      <w:r>
        <w:rPr>
          <w:spacing w:val="-6"/>
        </w:rPr>
        <w:t xml:space="preserve"> </w:t>
      </w:r>
      <w:r>
        <w:t>that</w:t>
      </w:r>
      <w:r>
        <w:rPr>
          <w:spacing w:val="-6"/>
        </w:rPr>
        <w:t xml:space="preserve"> </w:t>
      </w:r>
      <w:r>
        <w:t>is</w:t>
      </w:r>
      <w:r>
        <w:rPr>
          <w:spacing w:val="-5"/>
        </w:rPr>
        <w:t xml:space="preserve"> </w:t>
      </w:r>
      <w:r>
        <w:t>necessary</w:t>
      </w:r>
      <w:r>
        <w:rPr>
          <w:spacing w:val="-6"/>
        </w:rPr>
        <w:t xml:space="preserve"> </w:t>
      </w:r>
      <w:proofErr w:type="gramStart"/>
      <w:r>
        <w:t>in order to</w:t>
      </w:r>
      <w:proofErr w:type="gramEnd"/>
      <w:r>
        <w:t xml:space="preserve"> reach a new comprehension, as suggested by the experimental thinking on gerotranscendence.</w:t>
      </w:r>
    </w:p>
    <w:p w14:paraId="0EA62F8A" w14:textId="77777777" w:rsidR="006E0EA6" w:rsidRDefault="00000000">
      <w:pPr>
        <w:pStyle w:val="BodyText"/>
        <w:spacing w:line="249" w:lineRule="auto"/>
        <w:ind w:left="13" w:right="16" w:firstLine="417"/>
      </w:pPr>
      <w:r>
        <w:t>With the intellectual input from Eastern philosophy and the above discussion, a basic metatheoretical suggestion can now be formulated: The</w:t>
      </w:r>
      <w:r>
        <w:rPr>
          <w:spacing w:val="14"/>
        </w:rPr>
        <w:t xml:space="preserve"> </w:t>
      </w:r>
      <w:r>
        <w:t>enlightened</w:t>
      </w:r>
      <w:r>
        <w:rPr>
          <w:spacing w:val="15"/>
        </w:rPr>
        <w:t xml:space="preserve"> </w:t>
      </w:r>
      <w:r>
        <w:t>maturity</w:t>
      </w:r>
      <w:r>
        <w:rPr>
          <w:spacing w:val="14"/>
        </w:rPr>
        <w:t xml:space="preserve"> </w:t>
      </w:r>
      <w:r>
        <w:t>which,</w:t>
      </w:r>
      <w:r>
        <w:rPr>
          <w:spacing w:val="16"/>
        </w:rPr>
        <w:t xml:space="preserve"> </w:t>
      </w:r>
      <w:r>
        <w:t>at</w:t>
      </w:r>
      <w:r>
        <w:rPr>
          <w:spacing w:val="14"/>
        </w:rPr>
        <w:t xml:space="preserve"> </w:t>
      </w:r>
      <w:r>
        <w:t>very</w:t>
      </w:r>
      <w:r>
        <w:rPr>
          <w:spacing w:val="16"/>
        </w:rPr>
        <w:t xml:space="preserve"> </w:t>
      </w:r>
      <w:r>
        <w:t>best,</w:t>
      </w:r>
      <w:r>
        <w:rPr>
          <w:spacing w:val="14"/>
        </w:rPr>
        <w:t xml:space="preserve"> </w:t>
      </w:r>
      <w:r>
        <w:t>accompanies</w:t>
      </w:r>
      <w:r>
        <w:rPr>
          <w:spacing w:val="16"/>
        </w:rPr>
        <w:t xml:space="preserve"> </w:t>
      </w:r>
      <w:r>
        <w:t>the</w:t>
      </w:r>
      <w:r>
        <w:rPr>
          <w:spacing w:val="14"/>
        </w:rPr>
        <w:t xml:space="preserve"> </w:t>
      </w:r>
      <w:r>
        <w:rPr>
          <w:spacing w:val="-5"/>
        </w:rPr>
        <w:t>process</w:t>
      </w:r>
    </w:p>
    <w:p w14:paraId="187A670D" w14:textId="77777777" w:rsidR="006E0EA6" w:rsidRDefault="006E0EA6">
      <w:pPr>
        <w:pStyle w:val="BodyText"/>
        <w:spacing w:line="249" w:lineRule="auto"/>
        <w:sectPr w:rsidR="006E0EA6">
          <w:pgSz w:w="7920" w:h="12590"/>
          <w:pgMar w:top="1220" w:right="720" w:bottom="280" w:left="720" w:header="691" w:footer="0" w:gutter="0"/>
          <w:cols w:space="720"/>
        </w:sectPr>
      </w:pPr>
    </w:p>
    <w:p w14:paraId="2AD00DC1" w14:textId="77777777" w:rsidR="006E0EA6" w:rsidRDefault="00000000">
      <w:pPr>
        <w:pStyle w:val="BodyText"/>
        <w:spacing w:before="95" w:line="252" w:lineRule="auto"/>
        <w:ind w:left="13" w:right="17"/>
      </w:pPr>
      <w:r>
        <w:lastRenderedPageBreak/>
        <w:t xml:space="preserve">of aging, or rather the process of living, might be described as a shift in </w:t>
      </w:r>
      <w:r>
        <w:rPr>
          <w:spacing w:val="-2"/>
        </w:rPr>
        <w:t>metaperspective—from</w:t>
      </w:r>
      <w:r>
        <w:rPr>
          <w:spacing w:val="-7"/>
        </w:rPr>
        <w:t xml:space="preserve"> </w:t>
      </w:r>
      <w:r>
        <w:rPr>
          <w:spacing w:val="-2"/>
        </w:rPr>
        <w:t>a</w:t>
      </w:r>
      <w:r>
        <w:rPr>
          <w:spacing w:val="-7"/>
        </w:rPr>
        <w:t xml:space="preserve"> </w:t>
      </w:r>
      <w:r>
        <w:rPr>
          <w:spacing w:val="-2"/>
        </w:rPr>
        <w:t>materialistic</w:t>
      </w:r>
      <w:r>
        <w:rPr>
          <w:spacing w:val="-7"/>
        </w:rPr>
        <w:t xml:space="preserve"> </w:t>
      </w:r>
      <w:r>
        <w:rPr>
          <w:spacing w:val="-2"/>
        </w:rPr>
        <w:t>and</w:t>
      </w:r>
      <w:r>
        <w:rPr>
          <w:spacing w:val="-7"/>
        </w:rPr>
        <w:t xml:space="preserve"> </w:t>
      </w:r>
      <w:r>
        <w:rPr>
          <w:spacing w:val="-2"/>
        </w:rPr>
        <w:t>rational</w:t>
      </w:r>
      <w:r>
        <w:rPr>
          <w:spacing w:val="-7"/>
        </w:rPr>
        <w:t xml:space="preserve"> </w:t>
      </w:r>
      <w:r>
        <w:rPr>
          <w:spacing w:val="-2"/>
        </w:rPr>
        <w:t>perspective</w:t>
      </w:r>
      <w:r>
        <w:rPr>
          <w:spacing w:val="-7"/>
        </w:rPr>
        <w:t xml:space="preserve"> </w:t>
      </w:r>
      <w:r>
        <w:rPr>
          <w:spacing w:val="-2"/>
        </w:rPr>
        <w:t>to</w:t>
      </w:r>
      <w:r>
        <w:rPr>
          <w:spacing w:val="-7"/>
        </w:rPr>
        <w:t xml:space="preserve"> </w:t>
      </w:r>
      <w:r>
        <w:rPr>
          <w:spacing w:val="-2"/>
        </w:rPr>
        <w:t>a</w:t>
      </w:r>
      <w:r>
        <w:rPr>
          <w:spacing w:val="-7"/>
        </w:rPr>
        <w:t xml:space="preserve"> </w:t>
      </w:r>
      <w:r>
        <w:rPr>
          <w:spacing w:val="-2"/>
        </w:rPr>
        <w:t xml:space="preserve">more </w:t>
      </w:r>
      <w:r>
        <w:t xml:space="preserve">cosmic and transcendent one, normally followed by an increase in life </w:t>
      </w:r>
      <w:r>
        <w:rPr>
          <w:spacing w:val="-2"/>
        </w:rPr>
        <w:t>satisfaction.</w:t>
      </w:r>
    </w:p>
    <w:p w14:paraId="0AAC6927" w14:textId="77777777" w:rsidR="006E0EA6" w:rsidRDefault="00000000">
      <w:pPr>
        <w:pStyle w:val="BodyText"/>
        <w:spacing w:before="3" w:line="252" w:lineRule="auto"/>
        <w:ind w:left="13" w:right="19" w:firstLine="417"/>
      </w:pPr>
      <w:r>
        <w:rPr>
          <w:spacing w:val="-4"/>
        </w:rPr>
        <w:t xml:space="preserve">The development towards gerotranscendence might, as a preliminary </w:t>
      </w:r>
      <w:r>
        <w:t>suggestion, include the following:</w:t>
      </w:r>
    </w:p>
    <w:p w14:paraId="134AADF3" w14:textId="77777777" w:rsidR="006E0EA6" w:rsidRDefault="00000000">
      <w:pPr>
        <w:pStyle w:val="ListParagraph"/>
        <w:numPr>
          <w:ilvl w:val="0"/>
          <w:numId w:val="15"/>
        </w:numPr>
        <w:tabs>
          <w:tab w:val="left" w:pos="329"/>
        </w:tabs>
        <w:spacing w:before="132" w:line="252" w:lineRule="auto"/>
        <w:ind w:right="18" w:hanging="317"/>
        <w:jc w:val="left"/>
        <w:rPr>
          <w:sz w:val="21"/>
        </w:rPr>
      </w:pPr>
      <w:r>
        <w:rPr>
          <w:sz w:val="21"/>
        </w:rPr>
        <w:t>an</w:t>
      </w:r>
      <w:r>
        <w:rPr>
          <w:spacing w:val="36"/>
          <w:sz w:val="21"/>
        </w:rPr>
        <w:t xml:space="preserve"> </w:t>
      </w:r>
      <w:r>
        <w:rPr>
          <w:sz w:val="21"/>
        </w:rPr>
        <w:t>increasing</w:t>
      </w:r>
      <w:r>
        <w:rPr>
          <w:spacing w:val="36"/>
          <w:sz w:val="21"/>
        </w:rPr>
        <w:t xml:space="preserve"> </w:t>
      </w:r>
      <w:r>
        <w:rPr>
          <w:sz w:val="21"/>
        </w:rPr>
        <w:t>feeling</w:t>
      </w:r>
      <w:r>
        <w:rPr>
          <w:spacing w:val="37"/>
          <w:sz w:val="21"/>
        </w:rPr>
        <w:t xml:space="preserve"> </w:t>
      </w:r>
      <w:r>
        <w:rPr>
          <w:sz w:val="21"/>
        </w:rPr>
        <w:t>of</w:t>
      </w:r>
      <w:r>
        <w:rPr>
          <w:spacing w:val="36"/>
          <w:sz w:val="21"/>
        </w:rPr>
        <w:t xml:space="preserve"> </w:t>
      </w:r>
      <w:r>
        <w:rPr>
          <w:sz w:val="21"/>
        </w:rPr>
        <w:t>cosmic</w:t>
      </w:r>
      <w:r>
        <w:rPr>
          <w:spacing w:val="36"/>
          <w:sz w:val="21"/>
        </w:rPr>
        <w:t xml:space="preserve"> </w:t>
      </w:r>
      <w:r>
        <w:rPr>
          <w:sz w:val="21"/>
        </w:rPr>
        <w:t>communion</w:t>
      </w:r>
      <w:r>
        <w:rPr>
          <w:spacing w:val="36"/>
          <w:sz w:val="21"/>
        </w:rPr>
        <w:t xml:space="preserve"> </w:t>
      </w:r>
      <w:r>
        <w:rPr>
          <w:sz w:val="21"/>
        </w:rPr>
        <w:t>with</w:t>
      </w:r>
      <w:r>
        <w:rPr>
          <w:spacing w:val="36"/>
          <w:sz w:val="21"/>
        </w:rPr>
        <w:t xml:space="preserve"> </w:t>
      </w:r>
      <w:r>
        <w:rPr>
          <w:sz w:val="21"/>
        </w:rPr>
        <w:t>the</w:t>
      </w:r>
      <w:r>
        <w:rPr>
          <w:spacing w:val="36"/>
          <w:sz w:val="21"/>
        </w:rPr>
        <w:t xml:space="preserve"> </w:t>
      </w:r>
      <w:r>
        <w:rPr>
          <w:sz w:val="21"/>
        </w:rPr>
        <w:t>spirit</w:t>
      </w:r>
      <w:r>
        <w:rPr>
          <w:spacing w:val="37"/>
          <w:sz w:val="21"/>
        </w:rPr>
        <w:t xml:space="preserve"> </w:t>
      </w:r>
      <w:r>
        <w:rPr>
          <w:sz w:val="21"/>
        </w:rPr>
        <w:t>of</w:t>
      </w:r>
      <w:r>
        <w:rPr>
          <w:spacing w:val="36"/>
          <w:sz w:val="21"/>
        </w:rPr>
        <w:t xml:space="preserve"> </w:t>
      </w:r>
      <w:r>
        <w:rPr>
          <w:sz w:val="21"/>
        </w:rPr>
        <w:t xml:space="preserve">the </w:t>
      </w:r>
      <w:r>
        <w:rPr>
          <w:spacing w:val="-2"/>
          <w:sz w:val="21"/>
        </w:rPr>
        <w:t>universe</w:t>
      </w:r>
    </w:p>
    <w:p w14:paraId="33000045" w14:textId="77777777" w:rsidR="006E0EA6" w:rsidRDefault="00000000">
      <w:pPr>
        <w:pStyle w:val="ListParagraph"/>
        <w:numPr>
          <w:ilvl w:val="0"/>
          <w:numId w:val="15"/>
        </w:numPr>
        <w:tabs>
          <w:tab w:val="left" w:pos="330"/>
        </w:tabs>
        <w:spacing w:before="133"/>
        <w:ind w:left="330" w:right="0" w:hanging="317"/>
        <w:jc w:val="left"/>
        <w:rPr>
          <w:sz w:val="21"/>
        </w:rPr>
      </w:pPr>
      <w:r>
        <w:rPr>
          <w:sz w:val="21"/>
        </w:rPr>
        <w:t>a</w:t>
      </w:r>
      <w:r>
        <w:rPr>
          <w:spacing w:val="10"/>
          <w:sz w:val="21"/>
        </w:rPr>
        <w:t xml:space="preserve"> </w:t>
      </w:r>
      <w:r>
        <w:rPr>
          <w:sz w:val="21"/>
        </w:rPr>
        <w:t>redefinition</w:t>
      </w:r>
      <w:r>
        <w:rPr>
          <w:spacing w:val="10"/>
          <w:sz w:val="21"/>
        </w:rPr>
        <w:t xml:space="preserve"> </w:t>
      </w:r>
      <w:r>
        <w:rPr>
          <w:sz w:val="21"/>
        </w:rPr>
        <w:t>of</w:t>
      </w:r>
      <w:r>
        <w:rPr>
          <w:spacing w:val="10"/>
          <w:sz w:val="21"/>
        </w:rPr>
        <w:t xml:space="preserve"> </w:t>
      </w:r>
      <w:r>
        <w:rPr>
          <w:sz w:val="21"/>
        </w:rPr>
        <w:t>the</w:t>
      </w:r>
      <w:r>
        <w:rPr>
          <w:spacing w:val="10"/>
          <w:sz w:val="21"/>
        </w:rPr>
        <w:t xml:space="preserve"> </w:t>
      </w:r>
      <w:r>
        <w:rPr>
          <w:sz w:val="21"/>
        </w:rPr>
        <w:t>perception</w:t>
      </w:r>
      <w:r>
        <w:rPr>
          <w:spacing w:val="10"/>
          <w:sz w:val="21"/>
        </w:rPr>
        <w:t xml:space="preserve"> </w:t>
      </w:r>
      <w:r>
        <w:rPr>
          <w:sz w:val="21"/>
        </w:rPr>
        <w:t>of</w:t>
      </w:r>
      <w:r>
        <w:rPr>
          <w:spacing w:val="11"/>
          <w:sz w:val="21"/>
        </w:rPr>
        <w:t xml:space="preserve"> </w:t>
      </w:r>
      <w:r>
        <w:rPr>
          <w:sz w:val="21"/>
        </w:rPr>
        <w:t>time,</w:t>
      </w:r>
      <w:r>
        <w:rPr>
          <w:spacing w:val="10"/>
          <w:sz w:val="21"/>
        </w:rPr>
        <w:t xml:space="preserve"> </w:t>
      </w:r>
      <w:r>
        <w:rPr>
          <w:sz w:val="21"/>
        </w:rPr>
        <w:t>space,</w:t>
      </w:r>
      <w:r>
        <w:rPr>
          <w:spacing w:val="10"/>
          <w:sz w:val="21"/>
        </w:rPr>
        <w:t xml:space="preserve"> </w:t>
      </w:r>
      <w:r>
        <w:rPr>
          <w:sz w:val="21"/>
        </w:rPr>
        <w:t>and</w:t>
      </w:r>
      <w:r>
        <w:rPr>
          <w:spacing w:val="10"/>
          <w:sz w:val="21"/>
        </w:rPr>
        <w:t xml:space="preserve"> </w:t>
      </w:r>
      <w:r>
        <w:rPr>
          <w:spacing w:val="-2"/>
          <w:sz w:val="21"/>
        </w:rPr>
        <w:t>objects</w:t>
      </w:r>
    </w:p>
    <w:p w14:paraId="22172B5D" w14:textId="77777777" w:rsidR="006E0EA6" w:rsidRDefault="00000000">
      <w:pPr>
        <w:pStyle w:val="ListParagraph"/>
        <w:numPr>
          <w:ilvl w:val="0"/>
          <w:numId w:val="15"/>
        </w:numPr>
        <w:tabs>
          <w:tab w:val="left" w:pos="329"/>
        </w:tabs>
        <w:spacing w:before="145" w:line="252" w:lineRule="auto"/>
        <w:ind w:right="19" w:hanging="317"/>
        <w:jc w:val="left"/>
        <w:rPr>
          <w:sz w:val="21"/>
        </w:rPr>
      </w:pPr>
      <w:r>
        <w:rPr>
          <w:sz w:val="21"/>
        </w:rPr>
        <w:t>a</w:t>
      </w:r>
      <w:r>
        <w:rPr>
          <w:spacing w:val="17"/>
          <w:sz w:val="21"/>
        </w:rPr>
        <w:t xml:space="preserve"> </w:t>
      </w:r>
      <w:r>
        <w:rPr>
          <w:sz w:val="21"/>
        </w:rPr>
        <w:t>redefinition</w:t>
      </w:r>
      <w:r>
        <w:rPr>
          <w:spacing w:val="19"/>
          <w:sz w:val="21"/>
        </w:rPr>
        <w:t xml:space="preserve"> </w:t>
      </w:r>
      <w:r>
        <w:rPr>
          <w:sz w:val="21"/>
        </w:rPr>
        <w:t>of</w:t>
      </w:r>
      <w:r>
        <w:rPr>
          <w:spacing w:val="17"/>
          <w:sz w:val="21"/>
        </w:rPr>
        <w:t xml:space="preserve"> </w:t>
      </w:r>
      <w:r>
        <w:rPr>
          <w:sz w:val="21"/>
        </w:rPr>
        <w:t>the</w:t>
      </w:r>
      <w:r>
        <w:rPr>
          <w:spacing w:val="17"/>
          <w:sz w:val="21"/>
        </w:rPr>
        <w:t xml:space="preserve"> </w:t>
      </w:r>
      <w:r>
        <w:rPr>
          <w:sz w:val="21"/>
        </w:rPr>
        <w:t>perception</w:t>
      </w:r>
      <w:r>
        <w:rPr>
          <w:spacing w:val="19"/>
          <w:sz w:val="21"/>
        </w:rPr>
        <w:t xml:space="preserve"> </w:t>
      </w:r>
      <w:r>
        <w:rPr>
          <w:sz w:val="21"/>
        </w:rPr>
        <w:t>of</w:t>
      </w:r>
      <w:r>
        <w:rPr>
          <w:spacing w:val="17"/>
          <w:sz w:val="21"/>
        </w:rPr>
        <w:t xml:space="preserve"> </w:t>
      </w:r>
      <w:r>
        <w:rPr>
          <w:sz w:val="21"/>
        </w:rPr>
        <w:t>life</w:t>
      </w:r>
      <w:r>
        <w:rPr>
          <w:spacing w:val="17"/>
          <w:sz w:val="21"/>
        </w:rPr>
        <w:t xml:space="preserve"> </w:t>
      </w:r>
      <w:r>
        <w:rPr>
          <w:sz w:val="21"/>
        </w:rPr>
        <w:t>and</w:t>
      </w:r>
      <w:r>
        <w:rPr>
          <w:spacing w:val="19"/>
          <w:sz w:val="21"/>
        </w:rPr>
        <w:t xml:space="preserve"> </w:t>
      </w:r>
      <w:r>
        <w:rPr>
          <w:sz w:val="21"/>
        </w:rPr>
        <w:t>death</w:t>
      </w:r>
      <w:r>
        <w:rPr>
          <w:spacing w:val="17"/>
          <w:sz w:val="21"/>
        </w:rPr>
        <w:t xml:space="preserve"> </w:t>
      </w:r>
      <w:r>
        <w:rPr>
          <w:sz w:val="21"/>
        </w:rPr>
        <w:t>and</w:t>
      </w:r>
      <w:r>
        <w:rPr>
          <w:spacing w:val="17"/>
          <w:sz w:val="21"/>
        </w:rPr>
        <w:t xml:space="preserve"> </w:t>
      </w:r>
      <w:r>
        <w:rPr>
          <w:sz w:val="21"/>
        </w:rPr>
        <w:t>a</w:t>
      </w:r>
      <w:r>
        <w:rPr>
          <w:spacing w:val="19"/>
          <w:sz w:val="21"/>
        </w:rPr>
        <w:t xml:space="preserve"> </w:t>
      </w:r>
      <w:r>
        <w:rPr>
          <w:sz w:val="21"/>
        </w:rPr>
        <w:t>decrease</w:t>
      </w:r>
      <w:r>
        <w:rPr>
          <w:spacing w:val="17"/>
          <w:sz w:val="21"/>
        </w:rPr>
        <w:t xml:space="preserve"> </w:t>
      </w:r>
      <w:r>
        <w:rPr>
          <w:sz w:val="21"/>
        </w:rPr>
        <w:t>in the fear of death</w:t>
      </w:r>
    </w:p>
    <w:p w14:paraId="6DE74F85" w14:textId="77777777" w:rsidR="006E0EA6" w:rsidRDefault="00000000">
      <w:pPr>
        <w:pStyle w:val="ListParagraph"/>
        <w:numPr>
          <w:ilvl w:val="0"/>
          <w:numId w:val="15"/>
        </w:numPr>
        <w:tabs>
          <w:tab w:val="left" w:pos="330"/>
        </w:tabs>
        <w:spacing w:before="134"/>
        <w:ind w:left="330" w:right="0" w:hanging="317"/>
        <w:jc w:val="left"/>
        <w:rPr>
          <w:sz w:val="21"/>
        </w:rPr>
      </w:pPr>
      <w:r>
        <w:rPr>
          <w:sz w:val="21"/>
        </w:rPr>
        <w:t>an</w:t>
      </w:r>
      <w:r>
        <w:rPr>
          <w:spacing w:val="5"/>
          <w:sz w:val="21"/>
        </w:rPr>
        <w:t xml:space="preserve"> </w:t>
      </w:r>
      <w:r>
        <w:rPr>
          <w:sz w:val="21"/>
        </w:rPr>
        <w:t>increased</w:t>
      </w:r>
      <w:r>
        <w:rPr>
          <w:spacing w:val="6"/>
          <w:sz w:val="21"/>
        </w:rPr>
        <w:t xml:space="preserve"> </w:t>
      </w:r>
      <w:r>
        <w:rPr>
          <w:sz w:val="21"/>
        </w:rPr>
        <w:t>feeling</w:t>
      </w:r>
      <w:r>
        <w:rPr>
          <w:spacing w:val="6"/>
          <w:sz w:val="21"/>
        </w:rPr>
        <w:t xml:space="preserve"> </w:t>
      </w:r>
      <w:r>
        <w:rPr>
          <w:sz w:val="21"/>
        </w:rPr>
        <w:t>of</w:t>
      </w:r>
      <w:r>
        <w:rPr>
          <w:spacing w:val="6"/>
          <w:sz w:val="21"/>
        </w:rPr>
        <w:t xml:space="preserve"> </w:t>
      </w:r>
      <w:r>
        <w:rPr>
          <w:sz w:val="21"/>
        </w:rPr>
        <w:t>affinity</w:t>
      </w:r>
      <w:r>
        <w:rPr>
          <w:spacing w:val="6"/>
          <w:sz w:val="21"/>
        </w:rPr>
        <w:t xml:space="preserve"> </w:t>
      </w:r>
      <w:r>
        <w:rPr>
          <w:sz w:val="21"/>
        </w:rPr>
        <w:t>with</w:t>
      </w:r>
      <w:r>
        <w:rPr>
          <w:spacing w:val="6"/>
          <w:sz w:val="21"/>
        </w:rPr>
        <w:t xml:space="preserve"> </w:t>
      </w:r>
      <w:r>
        <w:rPr>
          <w:sz w:val="21"/>
        </w:rPr>
        <w:t>past</w:t>
      </w:r>
      <w:r>
        <w:rPr>
          <w:spacing w:val="5"/>
          <w:sz w:val="21"/>
        </w:rPr>
        <w:t xml:space="preserve"> </w:t>
      </w:r>
      <w:r>
        <w:rPr>
          <w:sz w:val="21"/>
        </w:rPr>
        <w:t>and</w:t>
      </w:r>
      <w:r>
        <w:rPr>
          <w:spacing w:val="6"/>
          <w:sz w:val="21"/>
        </w:rPr>
        <w:t xml:space="preserve"> </w:t>
      </w:r>
      <w:r>
        <w:rPr>
          <w:sz w:val="21"/>
        </w:rPr>
        <w:t>coming</w:t>
      </w:r>
      <w:r>
        <w:rPr>
          <w:spacing w:val="6"/>
          <w:sz w:val="21"/>
        </w:rPr>
        <w:t xml:space="preserve"> </w:t>
      </w:r>
      <w:r>
        <w:rPr>
          <w:spacing w:val="-2"/>
          <w:sz w:val="21"/>
        </w:rPr>
        <w:t>generations</w:t>
      </w:r>
    </w:p>
    <w:p w14:paraId="5DE29F1F" w14:textId="77777777" w:rsidR="006E0EA6" w:rsidRDefault="00000000">
      <w:pPr>
        <w:pStyle w:val="ListParagraph"/>
        <w:numPr>
          <w:ilvl w:val="0"/>
          <w:numId w:val="15"/>
        </w:numPr>
        <w:tabs>
          <w:tab w:val="left" w:pos="330"/>
        </w:tabs>
        <w:spacing w:before="147"/>
        <w:ind w:left="330" w:right="0" w:hanging="317"/>
        <w:jc w:val="left"/>
        <w:rPr>
          <w:sz w:val="21"/>
        </w:rPr>
      </w:pPr>
      <w:r>
        <w:rPr>
          <w:spacing w:val="-2"/>
          <w:sz w:val="21"/>
        </w:rPr>
        <w:t>a</w:t>
      </w:r>
      <w:r>
        <w:rPr>
          <w:spacing w:val="7"/>
          <w:sz w:val="21"/>
        </w:rPr>
        <w:t xml:space="preserve"> </w:t>
      </w:r>
      <w:r>
        <w:rPr>
          <w:spacing w:val="-2"/>
          <w:sz w:val="21"/>
        </w:rPr>
        <w:t>decrease</w:t>
      </w:r>
      <w:r>
        <w:rPr>
          <w:spacing w:val="8"/>
          <w:sz w:val="21"/>
        </w:rPr>
        <w:t xml:space="preserve"> </w:t>
      </w:r>
      <w:r>
        <w:rPr>
          <w:spacing w:val="-2"/>
          <w:sz w:val="21"/>
        </w:rPr>
        <w:t>in</w:t>
      </w:r>
      <w:r>
        <w:rPr>
          <w:spacing w:val="7"/>
          <w:sz w:val="21"/>
        </w:rPr>
        <w:t xml:space="preserve"> </w:t>
      </w:r>
      <w:r>
        <w:rPr>
          <w:spacing w:val="-2"/>
          <w:sz w:val="21"/>
        </w:rPr>
        <w:t>interest</w:t>
      </w:r>
      <w:r>
        <w:rPr>
          <w:spacing w:val="8"/>
          <w:sz w:val="21"/>
        </w:rPr>
        <w:t xml:space="preserve"> </w:t>
      </w:r>
      <w:r>
        <w:rPr>
          <w:spacing w:val="-2"/>
          <w:sz w:val="21"/>
        </w:rPr>
        <w:t>in</w:t>
      </w:r>
      <w:r>
        <w:rPr>
          <w:spacing w:val="8"/>
          <w:sz w:val="21"/>
        </w:rPr>
        <w:t xml:space="preserve"> </w:t>
      </w:r>
      <w:r>
        <w:rPr>
          <w:spacing w:val="-2"/>
          <w:sz w:val="21"/>
        </w:rPr>
        <w:t>superfluous</w:t>
      </w:r>
      <w:r>
        <w:rPr>
          <w:spacing w:val="7"/>
          <w:sz w:val="21"/>
        </w:rPr>
        <w:t xml:space="preserve"> </w:t>
      </w:r>
      <w:r>
        <w:rPr>
          <w:spacing w:val="-2"/>
          <w:sz w:val="21"/>
        </w:rPr>
        <w:t>social</w:t>
      </w:r>
      <w:r>
        <w:rPr>
          <w:spacing w:val="8"/>
          <w:sz w:val="21"/>
        </w:rPr>
        <w:t xml:space="preserve"> </w:t>
      </w:r>
      <w:r>
        <w:rPr>
          <w:spacing w:val="-2"/>
          <w:sz w:val="21"/>
        </w:rPr>
        <w:t>interaction</w:t>
      </w:r>
    </w:p>
    <w:p w14:paraId="59FF4133" w14:textId="77777777" w:rsidR="006E0EA6" w:rsidRDefault="00000000">
      <w:pPr>
        <w:pStyle w:val="ListParagraph"/>
        <w:numPr>
          <w:ilvl w:val="0"/>
          <w:numId w:val="15"/>
        </w:numPr>
        <w:tabs>
          <w:tab w:val="left" w:pos="330"/>
        </w:tabs>
        <w:spacing w:before="146"/>
        <w:ind w:left="330" w:right="0" w:hanging="317"/>
        <w:jc w:val="left"/>
        <w:rPr>
          <w:sz w:val="21"/>
        </w:rPr>
      </w:pPr>
      <w:r>
        <w:rPr>
          <w:sz w:val="21"/>
        </w:rPr>
        <w:t>a</w:t>
      </w:r>
      <w:r>
        <w:rPr>
          <w:spacing w:val="-1"/>
          <w:sz w:val="21"/>
        </w:rPr>
        <w:t xml:space="preserve"> </w:t>
      </w:r>
      <w:r>
        <w:rPr>
          <w:sz w:val="21"/>
        </w:rPr>
        <w:t>decrease</w:t>
      </w:r>
      <w:r>
        <w:rPr>
          <w:spacing w:val="-1"/>
          <w:sz w:val="21"/>
        </w:rPr>
        <w:t xml:space="preserve"> </w:t>
      </w:r>
      <w:r>
        <w:rPr>
          <w:sz w:val="21"/>
        </w:rPr>
        <w:t>in</w:t>
      </w:r>
      <w:r>
        <w:rPr>
          <w:spacing w:val="-1"/>
          <w:sz w:val="21"/>
        </w:rPr>
        <w:t xml:space="preserve"> </w:t>
      </w:r>
      <w:r>
        <w:rPr>
          <w:sz w:val="21"/>
        </w:rPr>
        <w:t>interest in</w:t>
      </w:r>
      <w:r>
        <w:rPr>
          <w:spacing w:val="-1"/>
          <w:sz w:val="21"/>
        </w:rPr>
        <w:t xml:space="preserve"> </w:t>
      </w:r>
      <w:r>
        <w:rPr>
          <w:sz w:val="21"/>
        </w:rPr>
        <w:t>material</w:t>
      </w:r>
      <w:r>
        <w:rPr>
          <w:spacing w:val="-1"/>
          <w:sz w:val="21"/>
        </w:rPr>
        <w:t xml:space="preserve"> </w:t>
      </w:r>
      <w:r>
        <w:rPr>
          <w:spacing w:val="-2"/>
          <w:sz w:val="21"/>
        </w:rPr>
        <w:t>things</w:t>
      </w:r>
    </w:p>
    <w:p w14:paraId="307532AC" w14:textId="77777777" w:rsidR="006E0EA6" w:rsidRDefault="00000000">
      <w:pPr>
        <w:pStyle w:val="ListParagraph"/>
        <w:numPr>
          <w:ilvl w:val="0"/>
          <w:numId w:val="15"/>
        </w:numPr>
        <w:tabs>
          <w:tab w:val="left" w:pos="330"/>
        </w:tabs>
        <w:spacing w:before="147"/>
        <w:ind w:left="330" w:right="0" w:hanging="317"/>
        <w:jc w:val="left"/>
        <w:rPr>
          <w:sz w:val="21"/>
        </w:rPr>
      </w:pPr>
      <w:r>
        <w:rPr>
          <w:spacing w:val="-2"/>
          <w:sz w:val="21"/>
        </w:rPr>
        <w:t>a</w:t>
      </w:r>
      <w:r>
        <w:rPr>
          <w:spacing w:val="4"/>
          <w:sz w:val="21"/>
        </w:rPr>
        <w:t xml:space="preserve"> </w:t>
      </w:r>
      <w:r>
        <w:rPr>
          <w:spacing w:val="-2"/>
          <w:sz w:val="21"/>
        </w:rPr>
        <w:t>decrease</w:t>
      </w:r>
      <w:r>
        <w:rPr>
          <w:spacing w:val="5"/>
          <w:sz w:val="21"/>
        </w:rPr>
        <w:t xml:space="preserve"> </w:t>
      </w:r>
      <w:r>
        <w:rPr>
          <w:spacing w:val="-2"/>
          <w:sz w:val="21"/>
        </w:rPr>
        <w:t>in</w:t>
      </w:r>
      <w:r>
        <w:rPr>
          <w:spacing w:val="5"/>
          <w:sz w:val="21"/>
        </w:rPr>
        <w:t xml:space="preserve"> </w:t>
      </w:r>
      <w:r>
        <w:rPr>
          <w:spacing w:val="-2"/>
          <w:sz w:val="21"/>
        </w:rPr>
        <w:t>self-centeredness</w:t>
      </w:r>
    </w:p>
    <w:p w14:paraId="1B25AE9A" w14:textId="77777777" w:rsidR="006E0EA6" w:rsidRDefault="00000000">
      <w:pPr>
        <w:pStyle w:val="ListParagraph"/>
        <w:numPr>
          <w:ilvl w:val="0"/>
          <w:numId w:val="15"/>
        </w:numPr>
        <w:tabs>
          <w:tab w:val="left" w:pos="330"/>
        </w:tabs>
        <w:spacing w:before="146"/>
        <w:ind w:left="330" w:right="0" w:hanging="317"/>
        <w:jc w:val="left"/>
        <w:rPr>
          <w:sz w:val="21"/>
        </w:rPr>
      </w:pPr>
      <w:r>
        <w:rPr>
          <w:sz w:val="21"/>
        </w:rPr>
        <w:t>an</w:t>
      </w:r>
      <w:r>
        <w:rPr>
          <w:spacing w:val="6"/>
          <w:sz w:val="21"/>
        </w:rPr>
        <w:t xml:space="preserve"> </w:t>
      </w:r>
      <w:r>
        <w:rPr>
          <w:sz w:val="21"/>
        </w:rPr>
        <w:t>increase</w:t>
      </w:r>
      <w:r>
        <w:rPr>
          <w:spacing w:val="6"/>
          <w:sz w:val="21"/>
        </w:rPr>
        <w:t xml:space="preserve"> </w:t>
      </w:r>
      <w:r>
        <w:rPr>
          <w:sz w:val="21"/>
        </w:rPr>
        <w:t>in</w:t>
      </w:r>
      <w:r>
        <w:rPr>
          <w:spacing w:val="6"/>
          <w:sz w:val="21"/>
        </w:rPr>
        <w:t xml:space="preserve"> </w:t>
      </w:r>
      <w:r>
        <w:rPr>
          <w:sz w:val="21"/>
        </w:rPr>
        <w:t>time</w:t>
      </w:r>
      <w:r>
        <w:rPr>
          <w:spacing w:val="6"/>
          <w:sz w:val="21"/>
        </w:rPr>
        <w:t xml:space="preserve"> </w:t>
      </w:r>
      <w:r>
        <w:rPr>
          <w:sz w:val="21"/>
        </w:rPr>
        <w:t>spent</w:t>
      </w:r>
      <w:r>
        <w:rPr>
          <w:spacing w:val="6"/>
          <w:sz w:val="21"/>
        </w:rPr>
        <w:t xml:space="preserve"> </w:t>
      </w:r>
      <w:r>
        <w:rPr>
          <w:sz w:val="21"/>
        </w:rPr>
        <w:t>in</w:t>
      </w:r>
      <w:r>
        <w:rPr>
          <w:spacing w:val="6"/>
          <w:sz w:val="21"/>
        </w:rPr>
        <w:t xml:space="preserve"> </w:t>
      </w:r>
      <w:r>
        <w:rPr>
          <w:spacing w:val="-2"/>
          <w:sz w:val="21"/>
        </w:rPr>
        <w:t>“meditation”</w:t>
      </w:r>
    </w:p>
    <w:p w14:paraId="0FA813AE" w14:textId="77777777" w:rsidR="006E0EA6" w:rsidRDefault="00000000">
      <w:pPr>
        <w:pStyle w:val="BodyText"/>
        <w:spacing w:before="146" w:line="252" w:lineRule="auto"/>
        <w:ind w:left="13" w:right="15" w:firstLine="417"/>
        <w:jc w:val="right"/>
      </w:pPr>
      <w:r>
        <w:t>The</w:t>
      </w:r>
      <w:r>
        <w:rPr>
          <w:spacing w:val="14"/>
        </w:rPr>
        <w:t xml:space="preserve"> </w:t>
      </w:r>
      <w:r>
        <w:t>increasing</w:t>
      </w:r>
      <w:r>
        <w:rPr>
          <w:spacing w:val="14"/>
        </w:rPr>
        <w:t xml:space="preserve"> </w:t>
      </w:r>
      <w:r>
        <w:t>feeling of</w:t>
      </w:r>
      <w:r>
        <w:rPr>
          <w:spacing w:val="14"/>
        </w:rPr>
        <w:t xml:space="preserve"> </w:t>
      </w:r>
      <w:r>
        <w:t>cosmic</w:t>
      </w:r>
      <w:r>
        <w:rPr>
          <w:spacing w:val="14"/>
        </w:rPr>
        <w:t xml:space="preserve"> </w:t>
      </w:r>
      <w:r>
        <w:t>communion</w:t>
      </w:r>
      <w:r>
        <w:rPr>
          <w:spacing w:val="14"/>
        </w:rPr>
        <w:t xml:space="preserve"> </w:t>
      </w:r>
      <w:r>
        <w:t>with</w:t>
      </w:r>
      <w:r>
        <w:rPr>
          <w:spacing w:val="14"/>
        </w:rPr>
        <w:t xml:space="preserve"> </w:t>
      </w:r>
      <w:r>
        <w:t>the spirit</w:t>
      </w:r>
      <w:r>
        <w:rPr>
          <w:spacing w:val="14"/>
        </w:rPr>
        <w:t xml:space="preserve"> </w:t>
      </w:r>
      <w:r>
        <w:t>of</w:t>
      </w:r>
      <w:r>
        <w:rPr>
          <w:spacing w:val="14"/>
        </w:rPr>
        <w:t xml:space="preserve"> </w:t>
      </w:r>
      <w:r>
        <w:t>the universe might be experienced as being</w:t>
      </w:r>
      <w:r>
        <w:rPr>
          <w:spacing w:val="-1"/>
        </w:rPr>
        <w:t xml:space="preserve"> </w:t>
      </w:r>
      <w:r>
        <w:t>a part of a flow of energy which is</w:t>
      </w:r>
      <w:r>
        <w:rPr>
          <w:spacing w:val="-3"/>
        </w:rPr>
        <w:t xml:space="preserve"> </w:t>
      </w:r>
      <w:r>
        <w:t>coursing</w:t>
      </w:r>
      <w:r>
        <w:rPr>
          <w:spacing w:val="-3"/>
        </w:rPr>
        <w:t xml:space="preserve"> </w:t>
      </w:r>
      <w:r>
        <w:t>through</w:t>
      </w:r>
      <w:r>
        <w:rPr>
          <w:spacing w:val="-3"/>
        </w:rPr>
        <w:t xml:space="preserve"> </w:t>
      </w:r>
      <w:r>
        <w:t>the</w:t>
      </w:r>
      <w:r>
        <w:rPr>
          <w:spacing w:val="-3"/>
        </w:rPr>
        <w:t xml:space="preserve"> </w:t>
      </w:r>
      <w:r>
        <w:t>universe.</w:t>
      </w:r>
      <w:r>
        <w:rPr>
          <w:spacing w:val="-1"/>
        </w:rPr>
        <w:t xml:space="preserve"> </w:t>
      </w:r>
      <w:r>
        <w:t>Likewise,</w:t>
      </w:r>
      <w:r>
        <w:rPr>
          <w:spacing w:val="-3"/>
        </w:rPr>
        <w:t xml:space="preserve"> </w:t>
      </w:r>
      <w:r>
        <w:t>the</w:t>
      </w:r>
      <w:r>
        <w:rPr>
          <w:spacing w:val="-3"/>
        </w:rPr>
        <w:t xml:space="preserve"> </w:t>
      </w:r>
      <w:r>
        <w:t>perception</w:t>
      </w:r>
      <w:r>
        <w:rPr>
          <w:spacing w:val="-3"/>
        </w:rPr>
        <w:t xml:space="preserve"> </w:t>
      </w:r>
      <w:r>
        <w:t>of</w:t>
      </w:r>
      <w:r>
        <w:rPr>
          <w:spacing w:val="-3"/>
        </w:rPr>
        <w:t xml:space="preserve"> </w:t>
      </w:r>
      <w:r>
        <w:t>time</w:t>
      </w:r>
      <w:r>
        <w:rPr>
          <w:spacing w:val="-3"/>
        </w:rPr>
        <w:t xml:space="preserve"> </w:t>
      </w:r>
      <w:r>
        <w:t>might come</w:t>
      </w:r>
      <w:r>
        <w:rPr>
          <w:spacing w:val="20"/>
        </w:rPr>
        <w:t xml:space="preserve"> </w:t>
      </w:r>
      <w:r>
        <w:t>to</w:t>
      </w:r>
      <w:r>
        <w:rPr>
          <w:spacing w:val="20"/>
        </w:rPr>
        <w:t xml:space="preserve"> </w:t>
      </w:r>
      <w:r>
        <w:t>change</w:t>
      </w:r>
      <w:r>
        <w:rPr>
          <w:spacing w:val="20"/>
        </w:rPr>
        <w:t xml:space="preserve"> </w:t>
      </w:r>
      <w:r>
        <w:t>from</w:t>
      </w:r>
      <w:r>
        <w:rPr>
          <w:spacing w:val="20"/>
        </w:rPr>
        <w:t xml:space="preserve"> </w:t>
      </w:r>
      <w:r>
        <w:t>our</w:t>
      </w:r>
      <w:r>
        <w:rPr>
          <w:spacing w:val="22"/>
        </w:rPr>
        <w:t xml:space="preserve"> </w:t>
      </w:r>
      <w:r>
        <w:t>normal</w:t>
      </w:r>
      <w:r>
        <w:rPr>
          <w:spacing w:val="20"/>
        </w:rPr>
        <w:t xml:space="preserve"> </w:t>
      </w:r>
      <w:r>
        <w:t>linear</w:t>
      </w:r>
      <w:r>
        <w:rPr>
          <w:spacing w:val="20"/>
        </w:rPr>
        <w:t xml:space="preserve"> </w:t>
      </w:r>
      <w:r>
        <w:t>view.</w:t>
      </w:r>
      <w:r>
        <w:rPr>
          <w:spacing w:val="20"/>
        </w:rPr>
        <w:t xml:space="preserve"> </w:t>
      </w:r>
      <w:r>
        <w:t>Not</w:t>
      </w:r>
      <w:r>
        <w:rPr>
          <w:spacing w:val="20"/>
        </w:rPr>
        <w:t xml:space="preserve"> </w:t>
      </w:r>
      <w:r>
        <w:t>only</w:t>
      </w:r>
      <w:r>
        <w:rPr>
          <w:spacing w:val="20"/>
        </w:rPr>
        <w:t xml:space="preserve"> </w:t>
      </w:r>
      <w:r>
        <w:t>the</w:t>
      </w:r>
      <w:r>
        <w:rPr>
          <w:spacing w:val="20"/>
        </w:rPr>
        <w:t xml:space="preserve"> </w:t>
      </w:r>
      <w:r>
        <w:t>perception of the velocity of time, but also that of the past, present, and future can be</w:t>
      </w:r>
      <w:r>
        <w:rPr>
          <w:spacing w:val="-3"/>
        </w:rPr>
        <w:t xml:space="preserve"> </w:t>
      </w:r>
      <w:r>
        <w:t>expected</w:t>
      </w:r>
      <w:r>
        <w:rPr>
          <w:spacing w:val="-3"/>
        </w:rPr>
        <w:t xml:space="preserve"> </w:t>
      </w:r>
      <w:r>
        <w:t>to</w:t>
      </w:r>
      <w:r>
        <w:rPr>
          <w:spacing w:val="-1"/>
        </w:rPr>
        <w:t xml:space="preserve"> </w:t>
      </w:r>
      <w:r>
        <w:t>change.</w:t>
      </w:r>
      <w:r>
        <w:rPr>
          <w:spacing w:val="-3"/>
        </w:rPr>
        <w:t xml:space="preserve"> </w:t>
      </w:r>
      <w:r>
        <w:t>In</w:t>
      </w:r>
      <w:r>
        <w:rPr>
          <w:spacing w:val="-3"/>
        </w:rPr>
        <w:t xml:space="preserve"> </w:t>
      </w:r>
      <w:r>
        <w:t>fact,</w:t>
      </w:r>
      <w:r>
        <w:rPr>
          <w:spacing w:val="-3"/>
        </w:rPr>
        <w:t xml:space="preserve"> </w:t>
      </w:r>
      <w:r>
        <w:t>our</w:t>
      </w:r>
      <w:r>
        <w:rPr>
          <w:spacing w:val="-1"/>
        </w:rPr>
        <w:t xml:space="preserve"> </w:t>
      </w:r>
      <w:r>
        <w:t>normal</w:t>
      </w:r>
      <w:r>
        <w:rPr>
          <w:spacing w:val="-3"/>
        </w:rPr>
        <w:t xml:space="preserve"> </w:t>
      </w:r>
      <w:r>
        <w:t>perception</w:t>
      </w:r>
      <w:r>
        <w:rPr>
          <w:spacing w:val="-3"/>
        </w:rPr>
        <w:t xml:space="preserve"> </w:t>
      </w:r>
      <w:r>
        <w:t>of</w:t>
      </w:r>
      <w:r>
        <w:rPr>
          <w:spacing w:val="-3"/>
        </w:rPr>
        <w:t xml:space="preserve"> </w:t>
      </w:r>
      <w:r>
        <w:t>time</w:t>
      </w:r>
      <w:r>
        <w:rPr>
          <w:spacing w:val="-1"/>
        </w:rPr>
        <w:t xml:space="preserve"> </w:t>
      </w:r>
      <w:r>
        <w:t>is</w:t>
      </w:r>
      <w:r>
        <w:rPr>
          <w:spacing w:val="-3"/>
        </w:rPr>
        <w:t xml:space="preserve"> </w:t>
      </w:r>
      <w:r>
        <w:t>only</w:t>
      </w:r>
      <w:r>
        <w:rPr>
          <w:spacing w:val="-3"/>
        </w:rPr>
        <w:t xml:space="preserve"> </w:t>
      </w:r>
      <w:r>
        <w:t>one of</w:t>
      </w:r>
      <w:r>
        <w:rPr>
          <w:spacing w:val="-10"/>
        </w:rPr>
        <w:t xml:space="preserve"> </w:t>
      </w:r>
      <w:r>
        <w:t>several</w:t>
      </w:r>
      <w:r>
        <w:rPr>
          <w:spacing w:val="-10"/>
        </w:rPr>
        <w:t xml:space="preserve"> </w:t>
      </w:r>
      <w:r>
        <w:t>possibilities</w:t>
      </w:r>
      <w:r>
        <w:rPr>
          <w:spacing w:val="-9"/>
        </w:rPr>
        <w:t xml:space="preserve"> </w:t>
      </w:r>
      <w:r>
        <w:t>as</w:t>
      </w:r>
      <w:r>
        <w:rPr>
          <w:spacing w:val="-10"/>
        </w:rPr>
        <w:t xml:space="preserve"> </w:t>
      </w:r>
      <w:r>
        <w:t>postulated</w:t>
      </w:r>
      <w:r>
        <w:rPr>
          <w:spacing w:val="-9"/>
        </w:rPr>
        <w:t xml:space="preserve"> </w:t>
      </w:r>
      <w:r>
        <w:t>by</w:t>
      </w:r>
      <w:r>
        <w:rPr>
          <w:spacing w:val="-11"/>
        </w:rPr>
        <w:t xml:space="preserve"> </w:t>
      </w:r>
      <w:r>
        <w:t>the</w:t>
      </w:r>
      <w:r>
        <w:rPr>
          <w:spacing w:val="-9"/>
        </w:rPr>
        <w:t xml:space="preserve"> </w:t>
      </w:r>
      <w:r>
        <w:t>theories</w:t>
      </w:r>
      <w:r>
        <w:rPr>
          <w:spacing w:val="-10"/>
        </w:rPr>
        <w:t xml:space="preserve"> </w:t>
      </w:r>
      <w:r>
        <w:t>of</w:t>
      </w:r>
      <w:r>
        <w:rPr>
          <w:spacing w:val="-9"/>
        </w:rPr>
        <w:t xml:space="preserve"> </w:t>
      </w:r>
      <w:r>
        <w:t>Einstein</w:t>
      </w:r>
      <w:r>
        <w:rPr>
          <w:spacing w:val="-10"/>
        </w:rPr>
        <w:t xml:space="preserve"> </w:t>
      </w:r>
      <w:r>
        <w:t>and</w:t>
      </w:r>
      <w:r>
        <w:rPr>
          <w:spacing w:val="-9"/>
        </w:rPr>
        <w:t xml:space="preserve"> </w:t>
      </w:r>
      <w:r>
        <w:t xml:space="preserve">Bohr, </w:t>
      </w:r>
      <w:r>
        <w:rPr>
          <w:spacing w:val="-2"/>
        </w:rPr>
        <w:t>who</w:t>
      </w:r>
      <w:r>
        <w:rPr>
          <w:spacing w:val="-7"/>
        </w:rPr>
        <w:t xml:space="preserve"> </w:t>
      </w:r>
      <w:r>
        <w:rPr>
          <w:spacing w:val="-2"/>
        </w:rPr>
        <w:t>punctured</w:t>
      </w:r>
      <w:r>
        <w:rPr>
          <w:spacing w:val="-8"/>
        </w:rPr>
        <w:t xml:space="preserve"> </w:t>
      </w:r>
      <w:r>
        <w:rPr>
          <w:spacing w:val="-2"/>
        </w:rPr>
        <w:t>the</w:t>
      </w:r>
      <w:r>
        <w:rPr>
          <w:spacing w:val="-6"/>
        </w:rPr>
        <w:t xml:space="preserve"> </w:t>
      </w:r>
      <w:r>
        <w:rPr>
          <w:spacing w:val="-2"/>
        </w:rPr>
        <w:t>notion</w:t>
      </w:r>
      <w:r>
        <w:rPr>
          <w:spacing w:val="-6"/>
        </w:rPr>
        <w:t xml:space="preserve"> </w:t>
      </w:r>
      <w:r>
        <w:rPr>
          <w:spacing w:val="-2"/>
        </w:rPr>
        <w:t>of</w:t>
      </w:r>
      <w:r>
        <w:rPr>
          <w:spacing w:val="-7"/>
        </w:rPr>
        <w:t xml:space="preserve"> </w:t>
      </w:r>
      <w:r>
        <w:rPr>
          <w:spacing w:val="-2"/>
        </w:rPr>
        <w:t>linearity</w:t>
      </w:r>
      <w:r>
        <w:rPr>
          <w:spacing w:val="-8"/>
        </w:rPr>
        <w:t xml:space="preserve"> </w:t>
      </w:r>
      <w:r>
        <w:rPr>
          <w:spacing w:val="-2"/>
        </w:rPr>
        <w:t>as</w:t>
      </w:r>
      <w:r>
        <w:rPr>
          <w:spacing w:val="-6"/>
        </w:rPr>
        <w:t xml:space="preserve"> </w:t>
      </w:r>
      <w:r>
        <w:rPr>
          <w:spacing w:val="-2"/>
        </w:rPr>
        <w:t>the</w:t>
      </w:r>
      <w:r>
        <w:rPr>
          <w:spacing w:val="-6"/>
        </w:rPr>
        <w:t xml:space="preserve"> </w:t>
      </w:r>
      <w:r>
        <w:rPr>
          <w:spacing w:val="-2"/>
        </w:rPr>
        <w:t>only</w:t>
      </w:r>
      <w:r>
        <w:rPr>
          <w:spacing w:val="-7"/>
        </w:rPr>
        <w:t xml:space="preserve"> </w:t>
      </w:r>
      <w:r>
        <w:rPr>
          <w:spacing w:val="-2"/>
        </w:rPr>
        <w:t>way</w:t>
      </w:r>
      <w:r>
        <w:rPr>
          <w:spacing w:val="-8"/>
        </w:rPr>
        <w:t xml:space="preserve"> </w:t>
      </w:r>
      <w:r>
        <w:rPr>
          <w:spacing w:val="-2"/>
        </w:rPr>
        <w:t>to</w:t>
      </w:r>
      <w:r>
        <w:rPr>
          <w:spacing w:val="-6"/>
        </w:rPr>
        <w:t xml:space="preserve"> </w:t>
      </w:r>
      <w:r>
        <w:rPr>
          <w:spacing w:val="-2"/>
        </w:rPr>
        <w:t>understand</w:t>
      </w:r>
      <w:r>
        <w:rPr>
          <w:spacing w:val="-6"/>
        </w:rPr>
        <w:t xml:space="preserve"> </w:t>
      </w:r>
      <w:r>
        <w:rPr>
          <w:spacing w:val="-2"/>
        </w:rPr>
        <w:t>time.</w:t>
      </w:r>
    </w:p>
    <w:p w14:paraId="3E07A37F" w14:textId="77777777" w:rsidR="006E0EA6" w:rsidRDefault="00000000">
      <w:pPr>
        <w:pStyle w:val="BodyText"/>
        <w:spacing w:before="5" w:line="252" w:lineRule="auto"/>
        <w:ind w:left="13" w:right="16" w:firstLine="417"/>
      </w:pPr>
      <w:r>
        <w:t>The</w:t>
      </w:r>
      <w:r>
        <w:rPr>
          <w:spacing w:val="-12"/>
        </w:rPr>
        <w:t xml:space="preserve"> </w:t>
      </w:r>
      <w:r>
        <w:t>change</w:t>
      </w:r>
      <w:r>
        <w:rPr>
          <w:spacing w:val="-12"/>
        </w:rPr>
        <w:t xml:space="preserve"> </w:t>
      </w:r>
      <w:r>
        <w:t>in</w:t>
      </w:r>
      <w:r>
        <w:rPr>
          <w:spacing w:val="-11"/>
        </w:rPr>
        <w:t xml:space="preserve"> </w:t>
      </w:r>
      <w:r>
        <w:t>the</w:t>
      </w:r>
      <w:r>
        <w:rPr>
          <w:spacing w:val="-12"/>
        </w:rPr>
        <w:t xml:space="preserve"> </w:t>
      </w:r>
      <w:r>
        <w:t>perception</w:t>
      </w:r>
      <w:r>
        <w:rPr>
          <w:spacing w:val="-11"/>
        </w:rPr>
        <w:t xml:space="preserve"> </w:t>
      </w:r>
      <w:r>
        <w:t>of</w:t>
      </w:r>
      <w:r>
        <w:rPr>
          <w:spacing w:val="-12"/>
        </w:rPr>
        <w:t xml:space="preserve"> </w:t>
      </w:r>
      <w:r>
        <w:t>objects</w:t>
      </w:r>
      <w:r>
        <w:rPr>
          <w:spacing w:val="-11"/>
        </w:rPr>
        <w:t xml:space="preserve"> </w:t>
      </w:r>
      <w:r>
        <w:t>might</w:t>
      </w:r>
      <w:r>
        <w:rPr>
          <w:spacing w:val="-12"/>
        </w:rPr>
        <w:t xml:space="preserve"> </w:t>
      </w:r>
      <w:r>
        <w:t>include</w:t>
      </w:r>
      <w:r>
        <w:rPr>
          <w:spacing w:val="-12"/>
        </w:rPr>
        <w:t xml:space="preserve"> </w:t>
      </w:r>
      <w:r>
        <w:t>an</w:t>
      </w:r>
      <w:r>
        <w:rPr>
          <w:spacing w:val="-11"/>
        </w:rPr>
        <w:t xml:space="preserve"> </w:t>
      </w:r>
      <w:r>
        <w:t>elimination of</w:t>
      </w:r>
      <w:r>
        <w:rPr>
          <w:spacing w:val="-8"/>
        </w:rPr>
        <w:t xml:space="preserve"> </w:t>
      </w:r>
      <w:r>
        <w:t>the</w:t>
      </w:r>
      <w:r>
        <w:rPr>
          <w:spacing w:val="-8"/>
        </w:rPr>
        <w:t xml:space="preserve"> </w:t>
      </w:r>
      <w:r>
        <w:t>boundaries</w:t>
      </w:r>
      <w:r>
        <w:rPr>
          <w:spacing w:val="-8"/>
        </w:rPr>
        <w:t xml:space="preserve"> </w:t>
      </w:r>
      <w:r>
        <w:t>between</w:t>
      </w:r>
      <w:r>
        <w:rPr>
          <w:spacing w:val="-8"/>
        </w:rPr>
        <w:t xml:space="preserve"> </w:t>
      </w:r>
      <w:r>
        <w:t>“you”</w:t>
      </w:r>
      <w:r>
        <w:rPr>
          <w:spacing w:val="-8"/>
        </w:rPr>
        <w:t xml:space="preserve"> </w:t>
      </w:r>
      <w:r>
        <w:t>and</w:t>
      </w:r>
      <w:r>
        <w:rPr>
          <w:spacing w:val="-8"/>
        </w:rPr>
        <w:t xml:space="preserve"> </w:t>
      </w:r>
      <w:r>
        <w:t>“me”</w:t>
      </w:r>
      <w:r>
        <w:rPr>
          <w:spacing w:val="-10"/>
        </w:rPr>
        <w:t xml:space="preserve"> </w:t>
      </w:r>
      <w:r>
        <w:t>and</w:t>
      </w:r>
      <w:r>
        <w:rPr>
          <w:spacing w:val="-8"/>
        </w:rPr>
        <w:t xml:space="preserve"> </w:t>
      </w:r>
      <w:r>
        <w:t>between</w:t>
      </w:r>
      <w:r>
        <w:rPr>
          <w:spacing w:val="-8"/>
        </w:rPr>
        <w:t xml:space="preserve"> </w:t>
      </w:r>
      <w:r>
        <w:t>“us”</w:t>
      </w:r>
      <w:r>
        <w:rPr>
          <w:spacing w:val="-8"/>
        </w:rPr>
        <w:t xml:space="preserve"> </w:t>
      </w:r>
      <w:r>
        <w:t>and</w:t>
      </w:r>
      <w:r>
        <w:rPr>
          <w:spacing w:val="-8"/>
        </w:rPr>
        <w:t xml:space="preserve"> </w:t>
      </w:r>
      <w:r>
        <w:t>“them.” An</w:t>
      </w:r>
      <w:r>
        <w:rPr>
          <w:spacing w:val="-1"/>
        </w:rPr>
        <w:t xml:space="preserve"> </w:t>
      </w:r>
      <w:r>
        <w:t>impression</w:t>
      </w:r>
      <w:r>
        <w:rPr>
          <w:spacing w:val="-1"/>
        </w:rPr>
        <w:t xml:space="preserve"> </w:t>
      </w:r>
      <w:r>
        <w:t>of</w:t>
      </w:r>
      <w:r>
        <w:rPr>
          <w:spacing w:val="-1"/>
        </w:rPr>
        <w:t xml:space="preserve"> </w:t>
      </w:r>
      <w:r>
        <w:t>being</w:t>
      </w:r>
      <w:r>
        <w:rPr>
          <w:spacing w:val="-1"/>
        </w:rPr>
        <w:t xml:space="preserve"> </w:t>
      </w:r>
      <w:r>
        <w:t>“one” might</w:t>
      </w:r>
      <w:r>
        <w:rPr>
          <w:spacing w:val="-1"/>
        </w:rPr>
        <w:t xml:space="preserve"> </w:t>
      </w:r>
      <w:r>
        <w:t>perhaps</w:t>
      </w:r>
      <w:r>
        <w:rPr>
          <w:spacing w:val="-1"/>
        </w:rPr>
        <w:t xml:space="preserve"> </w:t>
      </w:r>
      <w:r>
        <w:t>appear</w:t>
      </w:r>
      <w:r>
        <w:rPr>
          <w:spacing w:val="-1"/>
        </w:rPr>
        <w:t xml:space="preserve"> </w:t>
      </w:r>
      <w:r>
        <w:t>instead.</w:t>
      </w:r>
      <w:r>
        <w:rPr>
          <w:spacing w:val="-1"/>
        </w:rPr>
        <w:t xml:space="preserve"> </w:t>
      </w:r>
      <w:r>
        <w:t>As</w:t>
      </w:r>
      <w:r>
        <w:rPr>
          <w:spacing w:val="-1"/>
        </w:rPr>
        <w:t xml:space="preserve"> </w:t>
      </w:r>
      <w:r>
        <w:t>a</w:t>
      </w:r>
      <w:r>
        <w:rPr>
          <w:spacing w:val="-1"/>
        </w:rPr>
        <w:t xml:space="preserve"> </w:t>
      </w:r>
      <w:r>
        <w:t xml:space="preserve">conse- quence, the degree of self-centeredness would probably diminish. To a </w:t>
      </w:r>
      <w:r>
        <w:rPr>
          <w:spacing w:val="-4"/>
        </w:rPr>
        <w:t>certain</w:t>
      </w:r>
      <w:r>
        <w:rPr>
          <w:spacing w:val="-5"/>
        </w:rPr>
        <w:t xml:space="preserve"> </w:t>
      </w:r>
      <w:r>
        <w:rPr>
          <w:spacing w:val="-4"/>
        </w:rPr>
        <w:t>extent the</w:t>
      </w:r>
      <w:r>
        <w:rPr>
          <w:spacing w:val="-5"/>
        </w:rPr>
        <w:t xml:space="preserve"> </w:t>
      </w:r>
      <w:r>
        <w:rPr>
          <w:spacing w:val="-4"/>
        </w:rPr>
        <w:t>enclosed self</w:t>
      </w:r>
      <w:r>
        <w:rPr>
          <w:spacing w:val="-5"/>
        </w:rPr>
        <w:t xml:space="preserve"> </w:t>
      </w:r>
      <w:r>
        <w:rPr>
          <w:spacing w:val="-4"/>
        </w:rPr>
        <w:t>may become</w:t>
      </w:r>
      <w:r>
        <w:rPr>
          <w:spacing w:val="-5"/>
        </w:rPr>
        <w:t xml:space="preserve"> </w:t>
      </w:r>
      <w:r>
        <w:rPr>
          <w:spacing w:val="-4"/>
        </w:rPr>
        <w:t>disaggregated and</w:t>
      </w:r>
      <w:r>
        <w:rPr>
          <w:spacing w:val="-5"/>
        </w:rPr>
        <w:t xml:space="preserve"> </w:t>
      </w:r>
      <w:r>
        <w:rPr>
          <w:spacing w:val="-4"/>
        </w:rPr>
        <w:t xml:space="preserve">substituted </w:t>
      </w:r>
      <w:r>
        <w:t>with a cosmic self. Individuals might no longer look upon themselves as especially</w:t>
      </w:r>
      <w:r>
        <w:rPr>
          <w:spacing w:val="-12"/>
        </w:rPr>
        <w:t xml:space="preserve"> </w:t>
      </w:r>
      <w:r>
        <w:t>important.</w:t>
      </w:r>
      <w:r>
        <w:rPr>
          <w:spacing w:val="-12"/>
        </w:rPr>
        <w:t xml:space="preserve"> </w:t>
      </w:r>
      <w:r>
        <w:t>Maybe</w:t>
      </w:r>
      <w:r>
        <w:rPr>
          <w:spacing w:val="-11"/>
        </w:rPr>
        <w:t xml:space="preserve"> </w:t>
      </w:r>
      <w:r>
        <w:t>they</w:t>
      </w:r>
      <w:r>
        <w:rPr>
          <w:spacing w:val="-12"/>
        </w:rPr>
        <w:t xml:space="preserve"> </w:t>
      </w:r>
      <w:r>
        <w:t>perceive</w:t>
      </w:r>
      <w:r>
        <w:rPr>
          <w:spacing w:val="-11"/>
        </w:rPr>
        <w:t xml:space="preserve"> </w:t>
      </w:r>
      <w:r>
        <w:t>themselves</w:t>
      </w:r>
      <w:r>
        <w:rPr>
          <w:spacing w:val="-12"/>
        </w:rPr>
        <w:t xml:space="preserve"> </w:t>
      </w:r>
      <w:r>
        <w:t>as</w:t>
      </w:r>
      <w:r>
        <w:rPr>
          <w:spacing w:val="-11"/>
        </w:rPr>
        <w:t xml:space="preserve"> </w:t>
      </w:r>
      <w:r>
        <w:t>part</w:t>
      </w:r>
      <w:r>
        <w:rPr>
          <w:spacing w:val="-12"/>
        </w:rPr>
        <w:t xml:space="preserve"> </w:t>
      </w:r>
      <w:r>
        <w:t>of</w:t>
      </w:r>
      <w:r>
        <w:rPr>
          <w:spacing w:val="-12"/>
        </w:rPr>
        <w:t xml:space="preserve"> </w:t>
      </w:r>
      <w:r>
        <w:t>a</w:t>
      </w:r>
      <w:r>
        <w:rPr>
          <w:spacing w:val="-11"/>
        </w:rPr>
        <w:t xml:space="preserve"> </w:t>
      </w:r>
      <w:r>
        <w:t>cosmic flow of energy, in which the flow of energy, and not its individual parts, is the important thing. This might also involve a redefinition of the perception</w:t>
      </w:r>
      <w:r>
        <w:rPr>
          <w:spacing w:val="13"/>
        </w:rPr>
        <w:t xml:space="preserve"> </w:t>
      </w:r>
      <w:r>
        <w:t>of</w:t>
      </w:r>
      <w:r>
        <w:rPr>
          <w:spacing w:val="13"/>
        </w:rPr>
        <w:t xml:space="preserve"> </w:t>
      </w:r>
      <w:r>
        <w:t>life</w:t>
      </w:r>
      <w:r>
        <w:rPr>
          <w:spacing w:val="13"/>
        </w:rPr>
        <w:t xml:space="preserve"> </w:t>
      </w:r>
      <w:r>
        <w:t>and</w:t>
      </w:r>
      <w:r>
        <w:rPr>
          <w:spacing w:val="13"/>
        </w:rPr>
        <w:t xml:space="preserve"> </w:t>
      </w:r>
      <w:r>
        <w:t>death.</w:t>
      </w:r>
      <w:r>
        <w:rPr>
          <w:spacing w:val="14"/>
        </w:rPr>
        <w:t xml:space="preserve"> </w:t>
      </w:r>
      <w:r>
        <w:t>It</w:t>
      </w:r>
      <w:r>
        <w:rPr>
          <w:spacing w:val="13"/>
        </w:rPr>
        <w:t xml:space="preserve"> </w:t>
      </w:r>
      <w:r>
        <w:t>is</w:t>
      </w:r>
      <w:r>
        <w:rPr>
          <w:spacing w:val="11"/>
        </w:rPr>
        <w:t xml:space="preserve"> </w:t>
      </w:r>
      <w:r>
        <w:t>not</w:t>
      </w:r>
      <w:r>
        <w:rPr>
          <w:spacing w:val="14"/>
        </w:rPr>
        <w:t xml:space="preserve"> </w:t>
      </w:r>
      <w:r>
        <w:t>individual</w:t>
      </w:r>
      <w:r>
        <w:rPr>
          <w:spacing w:val="13"/>
        </w:rPr>
        <w:t xml:space="preserve"> </w:t>
      </w:r>
      <w:r>
        <w:t>life</w:t>
      </w:r>
      <w:r>
        <w:rPr>
          <w:spacing w:val="13"/>
        </w:rPr>
        <w:t xml:space="preserve"> </w:t>
      </w:r>
      <w:r>
        <w:t>but</w:t>
      </w:r>
      <w:r>
        <w:rPr>
          <w:spacing w:val="13"/>
        </w:rPr>
        <w:t xml:space="preserve"> </w:t>
      </w:r>
      <w:r>
        <w:t>rather</w:t>
      </w:r>
      <w:r>
        <w:rPr>
          <w:spacing w:val="14"/>
        </w:rPr>
        <w:t xml:space="preserve"> </w:t>
      </w:r>
      <w:r>
        <w:t>the</w:t>
      </w:r>
      <w:r>
        <w:rPr>
          <w:spacing w:val="13"/>
        </w:rPr>
        <w:t xml:space="preserve"> </w:t>
      </w:r>
      <w:r>
        <w:rPr>
          <w:spacing w:val="-2"/>
        </w:rPr>
        <w:t>total</w:t>
      </w:r>
    </w:p>
    <w:p w14:paraId="46181C33" w14:textId="77777777" w:rsidR="006E0EA6" w:rsidRDefault="006E0EA6">
      <w:pPr>
        <w:pStyle w:val="BodyText"/>
        <w:spacing w:line="252" w:lineRule="auto"/>
        <w:sectPr w:rsidR="006E0EA6">
          <w:pgSz w:w="7920" w:h="12590"/>
          <w:pgMar w:top="1220" w:right="720" w:bottom="280" w:left="720" w:header="691" w:footer="0" w:gutter="0"/>
          <w:cols w:space="720"/>
        </w:sectPr>
      </w:pPr>
    </w:p>
    <w:p w14:paraId="25FE9AEF" w14:textId="77777777" w:rsidR="006E0EA6" w:rsidRDefault="00000000">
      <w:pPr>
        <w:pStyle w:val="BodyText"/>
        <w:spacing w:before="95" w:line="249" w:lineRule="auto"/>
        <w:ind w:left="13" w:right="17"/>
      </w:pPr>
      <w:r>
        <w:lastRenderedPageBreak/>
        <w:t>flow of life that is important. With such changes in the definitions of the metaworld it would be understandable that the fear of death would de- crease and that the feeling of affinity with past, present, and coming generations would increase.</w:t>
      </w:r>
    </w:p>
    <w:p w14:paraId="338A8476" w14:textId="77777777" w:rsidR="006E0EA6" w:rsidRDefault="00000000">
      <w:pPr>
        <w:pStyle w:val="BodyText"/>
        <w:spacing w:before="5" w:line="249" w:lineRule="auto"/>
        <w:ind w:left="13" w:right="17" w:firstLine="417"/>
      </w:pPr>
      <w:r>
        <w:t>With the above assumed changes in the definitions of the world, it is</w:t>
      </w:r>
      <w:r>
        <w:rPr>
          <w:spacing w:val="-12"/>
        </w:rPr>
        <w:t xml:space="preserve"> </w:t>
      </w:r>
      <w:r>
        <w:t>easy</w:t>
      </w:r>
      <w:r>
        <w:rPr>
          <w:spacing w:val="-12"/>
        </w:rPr>
        <w:t xml:space="preserve"> </w:t>
      </w:r>
      <w:r>
        <w:t>to</w:t>
      </w:r>
      <w:r>
        <w:rPr>
          <w:spacing w:val="-11"/>
        </w:rPr>
        <w:t xml:space="preserve"> </w:t>
      </w:r>
      <w:r>
        <w:t>predict</w:t>
      </w:r>
      <w:r>
        <w:rPr>
          <w:spacing w:val="-12"/>
        </w:rPr>
        <w:t xml:space="preserve"> </w:t>
      </w:r>
      <w:r>
        <w:t>a</w:t>
      </w:r>
      <w:r>
        <w:rPr>
          <w:spacing w:val="-11"/>
        </w:rPr>
        <w:t xml:space="preserve"> </w:t>
      </w:r>
      <w:r>
        <w:t>decreasing</w:t>
      </w:r>
      <w:r>
        <w:rPr>
          <w:spacing w:val="-12"/>
        </w:rPr>
        <w:t xml:space="preserve"> </w:t>
      </w:r>
      <w:r>
        <w:t>interest</w:t>
      </w:r>
      <w:r>
        <w:rPr>
          <w:spacing w:val="-11"/>
        </w:rPr>
        <w:t xml:space="preserve"> </w:t>
      </w:r>
      <w:r>
        <w:t>in</w:t>
      </w:r>
      <w:r>
        <w:rPr>
          <w:spacing w:val="-12"/>
        </w:rPr>
        <w:t xml:space="preserve"> </w:t>
      </w:r>
      <w:r>
        <w:t>superfluous</w:t>
      </w:r>
      <w:r>
        <w:rPr>
          <w:spacing w:val="-12"/>
        </w:rPr>
        <w:t xml:space="preserve"> </w:t>
      </w:r>
      <w:r>
        <w:t>social</w:t>
      </w:r>
      <w:r>
        <w:rPr>
          <w:spacing w:val="-11"/>
        </w:rPr>
        <w:t xml:space="preserve"> </w:t>
      </w:r>
      <w:r>
        <w:t>relations</w:t>
      </w:r>
      <w:r>
        <w:rPr>
          <w:spacing w:val="-12"/>
        </w:rPr>
        <w:t xml:space="preserve"> </w:t>
      </w:r>
      <w:r>
        <w:t>and material goods. The individual who has experienced these changes may look with pity on many younger people who are obsessed with social engagements. Instead, time might be spent on what is more important, e.g., meditation and philosophizing. This does not necessarily imply a social</w:t>
      </w:r>
      <w:r>
        <w:rPr>
          <w:spacing w:val="-3"/>
        </w:rPr>
        <w:t xml:space="preserve"> </w:t>
      </w:r>
      <w:r>
        <w:t>withdrawal,</w:t>
      </w:r>
      <w:r>
        <w:rPr>
          <w:spacing w:val="-4"/>
        </w:rPr>
        <w:t xml:space="preserve"> </w:t>
      </w:r>
      <w:r>
        <w:t>although</w:t>
      </w:r>
      <w:r>
        <w:rPr>
          <w:spacing w:val="-3"/>
        </w:rPr>
        <w:t xml:space="preserve"> </w:t>
      </w:r>
      <w:r>
        <w:t>that</w:t>
      </w:r>
      <w:r>
        <w:rPr>
          <w:spacing w:val="-4"/>
        </w:rPr>
        <w:t xml:space="preserve"> </w:t>
      </w:r>
      <w:r>
        <w:t>may</w:t>
      </w:r>
      <w:r>
        <w:rPr>
          <w:spacing w:val="-3"/>
        </w:rPr>
        <w:t xml:space="preserve"> </w:t>
      </w:r>
      <w:r>
        <w:t>prove</w:t>
      </w:r>
      <w:r>
        <w:rPr>
          <w:spacing w:val="-4"/>
        </w:rPr>
        <w:t xml:space="preserve"> </w:t>
      </w:r>
      <w:r>
        <w:t>to</w:t>
      </w:r>
      <w:r>
        <w:rPr>
          <w:spacing w:val="-3"/>
        </w:rPr>
        <w:t xml:space="preserve"> </w:t>
      </w:r>
      <w:r>
        <w:t>be</w:t>
      </w:r>
      <w:r>
        <w:rPr>
          <w:spacing w:val="-4"/>
        </w:rPr>
        <w:t xml:space="preserve"> </w:t>
      </w:r>
      <w:r>
        <w:t>the</w:t>
      </w:r>
      <w:r>
        <w:rPr>
          <w:spacing w:val="-3"/>
        </w:rPr>
        <w:t xml:space="preserve"> </w:t>
      </w:r>
      <w:r>
        <w:t>case</w:t>
      </w:r>
      <w:r>
        <w:rPr>
          <w:spacing w:val="-4"/>
        </w:rPr>
        <w:t xml:space="preserve"> </w:t>
      </w:r>
      <w:r>
        <w:t>in</w:t>
      </w:r>
      <w:r>
        <w:rPr>
          <w:spacing w:val="-3"/>
        </w:rPr>
        <w:t xml:space="preserve"> </w:t>
      </w:r>
      <w:r>
        <w:t>our</w:t>
      </w:r>
      <w:r>
        <w:rPr>
          <w:spacing w:val="-4"/>
        </w:rPr>
        <w:t xml:space="preserve"> </w:t>
      </w:r>
      <w:r>
        <w:t xml:space="preserve">society, </w:t>
      </w:r>
      <w:r>
        <w:rPr>
          <w:spacing w:val="-4"/>
        </w:rPr>
        <w:t xml:space="preserve">as suggested by Gutmann (1976), since few roles conforming to gerotrans- </w:t>
      </w:r>
      <w:r>
        <w:t>cendence</w:t>
      </w:r>
      <w:r>
        <w:rPr>
          <w:spacing w:val="-3"/>
        </w:rPr>
        <w:t xml:space="preserve"> </w:t>
      </w:r>
      <w:r>
        <w:t>are</w:t>
      </w:r>
      <w:r>
        <w:rPr>
          <w:spacing w:val="-3"/>
        </w:rPr>
        <w:t xml:space="preserve"> </w:t>
      </w:r>
      <w:r>
        <w:t>provided</w:t>
      </w:r>
      <w:r>
        <w:rPr>
          <w:spacing w:val="-3"/>
        </w:rPr>
        <w:t xml:space="preserve"> </w:t>
      </w:r>
      <w:r>
        <w:t>and</w:t>
      </w:r>
      <w:r>
        <w:rPr>
          <w:spacing w:val="-3"/>
        </w:rPr>
        <w:t xml:space="preserve"> </w:t>
      </w:r>
      <w:r>
        <w:t>no</w:t>
      </w:r>
      <w:r>
        <w:rPr>
          <w:spacing w:val="-3"/>
        </w:rPr>
        <w:t xml:space="preserve"> </w:t>
      </w:r>
      <w:r>
        <w:t>guidance</w:t>
      </w:r>
      <w:r>
        <w:rPr>
          <w:spacing w:val="-3"/>
        </w:rPr>
        <w:t xml:space="preserve"> </w:t>
      </w:r>
      <w:r>
        <w:t>for</w:t>
      </w:r>
      <w:r>
        <w:rPr>
          <w:spacing w:val="-3"/>
        </w:rPr>
        <w:t xml:space="preserve"> </w:t>
      </w:r>
      <w:r>
        <w:t>entering</w:t>
      </w:r>
      <w:r>
        <w:rPr>
          <w:spacing w:val="-3"/>
        </w:rPr>
        <w:t xml:space="preserve"> </w:t>
      </w:r>
      <w:r>
        <w:t>the</w:t>
      </w:r>
      <w:r>
        <w:rPr>
          <w:spacing w:val="-3"/>
        </w:rPr>
        <w:t xml:space="preserve"> </w:t>
      </w:r>
      <w:r>
        <w:t>later</w:t>
      </w:r>
      <w:r>
        <w:rPr>
          <w:spacing w:val="-3"/>
        </w:rPr>
        <w:t xml:space="preserve"> </w:t>
      </w:r>
      <w:r>
        <w:t>part</w:t>
      </w:r>
      <w:r>
        <w:rPr>
          <w:spacing w:val="-3"/>
        </w:rPr>
        <w:t xml:space="preserve"> </w:t>
      </w:r>
      <w:r>
        <w:t>of</w:t>
      </w:r>
      <w:r>
        <w:rPr>
          <w:spacing w:val="-3"/>
        </w:rPr>
        <w:t xml:space="preserve"> </w:t>
      </w:r>
      <w:r>
        <w:t>life is given.</w:t>
      </w:r>
    </w:p>
    <w:p w14:paraId="64088133" w14:textId="77777777" w:rsidR="006E0EA6" w:rsidRDefault="00000000">
      <w:pPr>
        <w:pStyle w:val="BodyText"/>
        <w:spacing w:before="11" w:line="249" w:lineRule="auto"/>
        <w:ind w:left="13" w:right="16" w:firstLine="417"/>
      </w:pPr>
      <w:r>
        <w:t>It</w:t>
      </w:r>
      <w:r>
        <w:rPr>
          <w:spacing w:val="-12"/>
        </w:rPr>
        <w:t xml:space="preserve"> </w:t>
      </w:r>
      <w:r>
        <w:t>is</w:t>
      </w:r>
      <w:r>
        <w:rPr>
          <w:spacing w:val="-12"/>
        </w:rPr>
        <w:t xml:space="preserve"> </w:t>
      </w:r>
      <w:r>
        <w:t>interesting</w:t>
      </w:r>
      <w:r>
        <w:rPr>
          <w:spacing w:val="-11"/>
        </w:rPr>
        <w:t xml:space="preserve"> </w:t>
      </w:r>
      <w:r>
        <w:t>how</w:t>
      </w:r>
      <w:r>
        <w:rPr>
          <w:spacing w:val="-12"/>
        </w:rPr>
        <w:t xml:space="preserve"> </w:t>
      </w:r>
      <w:r>
        <w:t>Chinen</w:t>
      </w:r>
      <w:r>
        <w:rPr>
          <w:spacing w:val="-11"/>
        </w:rPr>
        <w:t xml:space="preserve"> </w:t>
      </w:r>
      <w:r>
        <w:t>(1985,</w:t>
      </w:r>
      <w:r>
        <w:rPr>
          <w:spacing w:val="-12"/>
        </w:rPr>
        <w:t xml:space="preserve"> </w:t>
      </w:r>
      <w:r>
        <w:t>1986),</w:t>
      </w:r>
      <w:r>
        <w:rPr>
          <w:spacing w:val="-11"/>
        </w:rPr>
        <w:t xml:space="preserve"> </w:t>
      </w:r>
      <w:r>
        <w:t>in</w:t>
      </w:r>
      <w:r>
        <w:rPr>
          <w:spacing w:val="-12"/>
        </w:rPr>
        <w:t xml:space="preserve"> </w:t>
      </w:r>
      <w:r>
        <w:t>an</w:t>
      </w:r>
      <w:r>
        <w:rPr>
          <w:spacing w:val="-12"/>
        </w:rPr>
        <w:t xml:space="preserve"> </w:t>
      </w:r>
      <w:r>
        <w:t>analysis</w:t>
      </w:r>
      <w:r>
        <w:rPr>
          <w:spacing w:val="-11"/>
        </w:rPr>
        <w:t xml:space="preserve"> </w:t>
      </w:r>
      <w:r>
        <w:t>of</w:t>
      </w:r>
      <w:r>
        <w:rPr>
          <w:spacing w:val="-12"/>
        </w:rPr>
        <w:t xml:space="preserve"> </w:t>
      </w:r>
      <w:r>
        <w:t>fairy</w:t>
      </w:r>
      <w:r>
        <w:rPr>
          <w:spacing w:val="-11"/>
        </w:rPr>
        <w:t xml:space="preserve"> </w:t>
      </w:r>
      <w:r>
        <w:t>tales which include older protagonists, found that the central motif in these tales is transcendence. Chinen proposed that the fairy tales represent guidelines</w:t>
      </w:r>
      <w:r>
        <w:rPr>
          <w:spacing w:val="-5"/>
        </w:rPr>
        <w:t xml:space="preserve"> </w:t>
      </w:r>
      <w:r>
        <w:t>for</w:t>
      </w:r>
      <w:r>
        <w:rPr>
          <w:spacing w:val="-7"/>
        </w:rPr>
        <w:t xml:space="preserve"> </w:t>
      </w:r>
      <w:r>
        <w:t>the</w:t>
      </w:r>
      <w:r>
        <w:rPr>
          <w:spacing w:val="-5"/>
        </w:rPr>
        <w:t xml:space="preserve"> </w:t>
      </w:r>
      <w:r>
        <w:t>developmental</w:t>
      </w:r>
      <w:r>
        <w:rPr>
          <w:spacing w:val="-7"/>
        </w:rPr>
        <w:t xml:space="preserve"> </w:t>
      </w:r>
      <w:r>
        <w:t>sequence</w:t>
      </w:r>
      <w:r>
        <w:rPr>
          <w:spacing w:val="-5"/>
        </w:rPr>
        <w:t xml:space="preserve"> </w:t>
      </w:r>
      <w:r>
        <w:t>of</w:t>
      </w:r>
      <w:r>
        <w:rPr>
          <w:spacing w:val="-5"/>
        </w:rPr>
        <w:t xml:space="preserve"> </w:t>
      </w:r>
      <w:r>
        <w:t>old</w:t>
      </w:r>
      <w:r>
        <w:rPr>
          <w:spacing w:val="-7"/>
        </w:rPr>
        <w:t xml:space="preserve"> </w:t>
      </w:r>
      <w:r>
        <w:t>age</w:t>
      </w:r>
      <w:r>
        <w:rPr>
          <w:spacing w:val="-5"/>
        </w:rPr>
        <w:t xml:space="preserve"> </w:t>
      </w:r>
      <w:r>
        <w:t>and</w:t>
      </w:r>
      <w:r>
        <w:rPr>
          <w:spacing w:val="-7"/>
        </w:rPr>
        <w:t xml:space="preserve"> </w:t>
      </w:r>
      <w:r>
        <w:t>identified</w:t>
      </w:r>
      <w:r>
        <w:rPr>
          <w:spacing w:val="-5"/>
        </w:rPr>
        <w:t xml:space="preserve"> </w:t>
      </w:r>
      <w:r>
        <w:t>pro- cesses of religious, social, and psychological transcendence. After re- viewing</w:t>
      </w:r>
      <w:r>
        <w:rPr>
          <w:spacing w:val="-2"/>
        </w:rPr>
        <w:t xml:space="preserve"> </w:t>
      </w:r>
      <w:r>
        <w:t>over 2500</w:t>
      </w:r>
      <w:r>
        <w:rPr>
          <w:spacing w:val="-2"/>
        </w:rPr>
        <w:t xml:space="preserve"> </w:t>
      </w:r>
      <w:r>
        <w:t>fairy tales,</w:t>
      </w:r>
      <w:r>
        <w:rPr>
          <w:spacing w:val="-2"/>
        </w:rPr>
        <w:t xml:space="preserve"> </w:t>
      </w:r>
      <w:r>
        <w:t>Chinen</w:t>
      </w:r>
      <w:r>
        <w:rPr>
          <w:spacing w:val="-2"/>
        </w:rPr>
        <w:t xml:space="preserve"> </w:t>
      </w:r>
      <w:r>
        <w:t>found that</w:t>
      </w:r>
      <w:r>
        <w:rPr>
          <w:spacing w:val="-2"/>
        </w:rPr>
        <w:t xml:space="preserve"> </w:t>
      </w:r>
      <w:r>
        <w:t>very</w:t>
      </w:r>
      <w:r>
        <w:rPr>
          <w:spacing w:val="-2"/>
        </w:rPr>
        <w:t xml:space="preserve"> </w:t>
      </w:r>
      <w:r>
        <w:t>few from</w:t>
      </w:r>
      <w:r>
        <w:rPr>
          <w:spacing w:val="-2"/>
        </w:rPr>
        <w:t xml:space="preserve"> </w:t>
      </w:r>
      <w:r>
        <w:t xml:space="preserve">Western societies had an older protagonist. Instead, the Western fairy tales pre- </w:t>
      </w:r>
      <w:r>
        <w:rPr>
          <w:spacing w:val="-4"/>
        </w:rPr>
        <w:t>dominantly featured young protagonists. In Eastern and some Slavic coun- tries</w:t>
      </w:r>
      <w:r>
        <w:rPr>
          <w:spacing w:val="-8"/>
        </w:rPr>
        <w:t xml:space="preserve"> </w:t>
      </w:r>
      <w:r>
        <w:rPr>
          <w:spacing w:val="-4"/>
        </w:rPr>
        <w:t>there</w:t>
      </w:r>
      <w:r>
        <w:rPr>
          <w:spacing w:val="-8"/>
        </w:rPr>
        <w:t xml:space="preserve"> </w:t>
      </w:r>
      <w:r>
        <w:rPr>
          <w:spacing w:val="-4"/>
        </w:rPr>
        <w:t>seem</w:t>
      </w:r>
      <w:r>
        <w:rPr>
          <w:spacing w:val="-7"/>
        </w:rPr>
        <w:t xml:space="preserve"> </w:t>
      </w:r>
      <w:r>
        <w:rPr>
          <w:spacing w:val="-4"/>
        </w:rPr>
        <w:t>to</w:t>
      </w:r>
      <w:r>
        <w:rPr>
          <w:spacing w:val="-8"/>
        </w:rPr>
        <w:t xml:space="preserve"> </w:t>
      </w:r>
      <w:r>
        <w:rPr>
          <w:spacing w:val="-4"/>
        </w:rPr>
        <w:t>be</w:t>
      </w:r>
      <w:r>
        <w:rPr>
          <w:spacing w:val="-7"/>
        </w:rPr>
        <w:t xml:space="preserve"> </w:t>
      </w:r>
      <w:r>
        <w:rPr>
          <w:spacing w:val="-4"/>
        </w:rPr>
        <w:t>normative</w:t>
      </w:r>
      <w:r>
        <w:rPr>
          <w:spacing w:val="-7"/>
        </w:rPr>
        <w:t xml:space="preserve"> </w:t>
      </w:r>
      <w:r>
        <w:rPr>
          <w:spacing w:val="-4"/>
        </w:rPr>
        <w:t>fairy</w:t>
      </w:r>
      <w:r>
        <w:rPr>
          <w:spacing w:val="-8"/>
        </w:rPr>
        <w:t xml:space="preserve"> </w:t>
      </w:r>
      <w:r>
        <w:rPr>
          <w:spacing w:val="-4"/>
        </w:rPr>
        <w:t>tales</w:t>
      </w:r>
      <w:r>
        <w:rPr>
          <w:spacing w:val="-6"/>
        </w:rPr>
        <w:t xml:space="preserve"> </w:t>
      </w:r>
      <w:r>
        <w:rPr>
          <w:spacing w:val="-4"/>
        </w:rPr>
        <w:t>supporting</w:t>
      </w:r>
      <w:r>
        <w:rPr>
          <w:spacing w:val="-7"/>
        </w:rPr>
        <w:t xml:space="preserve"> </w:t>
      </w:r>
      <w:r>
        <w:rPr>
          <w:spacing w:val="-4"/>
        </w:rPr>
        <w:t>the</w:t>
      </w:r>
      <w:r>
        <w:rPr>
          <w:spacing w:val="-8"/>
        </w:rPr>
        <w:t xml:space="preserve"> </w:t>
      </w:r>
      <w:r>
        <w:rPr>
          <w:spacing w:val="-4"/>
        </w:rPr>
        <w:t>process</w:t>
      </w:r>
      <w:r>
        <w:rPr>
          <w:spacing w:val="-7"/>
        </w:rPr>
        <w:t xml:space="preserve"> </w:t>
      </w:r>
      <w:r>
        <w:rPr>
          <w:spacing w:val="-4"/>
        </w:rPr>
        <w:t xml:space="preserve">towards </w:t>
      </w:r>
      <w:r>
        <w:t>gerotranscendence,</w:t>
      </w:r>
      <w:r>
        <w:rPr>
          <w:spacing w:val="-12"/>
        </w:rPr>
        <w:t xml:space="preserve"> </w:t>
      </w:r>
      <w:r>
        <w:t>while</w:t>
      </w:r>
      <w:r>
        <w:rPr>
          <w:spacing w:val="-12"/>
        </w:rPr>
        <w:t xml:space="preserve"> </w:t>
      </w:r>
      <w:r>
        <w:t>in</w:t>
      </w:r>
      <w:r>
        <w:rPr>
          <w:spacing w:val="-11"/>
        </w:rPr>
        <w:t xml:space="preserve"> </w:t>
      </w:r>
      <w:r>
        <w:t>the</w:t>
      </w:r>
      <w:r>
        <w:rPr>
          <w:spacing w:val="-12"/>
        </w:rPr>
        <w:t xml:space="preserve"> </w:t>
      </w:r>
      <w:r>
        <w:t>Western</w:t>
      </w:r>
      <w:r>
        <w:rPr>
          <w:spacing w:val="-11"/>
        </w:rPr>
        <w:t xml:space="preserve"> </w:t>
      </w:r>
      <w:r>
        <w:t>countries</w:t>
      </w:r>
      <w:r>
        <w:rPr>
          <w:spacing w:val="-12"/>
        </w:rPr>
        <w:t xml:space="preserve"> </w:t>
      </w:r>
      <w:r>
        <w:t>no</w:t>
      </w:r>
      <w:r>
        <w:rPr>
          <w:spacing w:val="-11"/>
        </w:rPr>
        <w:t xml:space="preserve"> </w:t>
      </w:r>
      <w:r>
        <w:t>such</w:t>
      </w:r>
      <w:r>
        <w:rPr>
          <w:spacing w:val="-12"/>
        </w:rPr>
        <w:t xml:space="preserve"> </w:t>
      </w:r>
      <w:r>
        <w:t xml:space="preserve">phenomenon can be observed. Drawing on this finding, we suggest that the stress on </w:t>
      </w:r>
      <w:r>
        <w:rPr>
          <w:spacing w:val="-2"/>
        </w:rPr>
        <w:t>youth</w:t>
      </w:r>
      <w:r>
        <w:rPr>
          <w:spacing w:val="-8"/>
        </w:rPr>
        <w:t xml:space="preserve"> </w:t>
      </w:r>
      <w:r>
        <w:rPr>
          <w:spacing w:val="-2"/>
        </w:rPr>
        <w:t>in</w:t>
      </w:r>
      <w:r>
        <w:rPr>
          <w:spacing w:val="-8"/>
        </w:rPr>
        <w:t xml:space="preserve"> </w:t>
      </w:r>
      <w:r>
        <w:rPr>
          <w:spacing w:val="-2"/>
        </w:rPr>
        <w:t>the</w:t>
      </w:r>
      <w:r>
        <w:rPr>
          <w:spacing w:val="-8"/>
        </w:rPr>
        <w:t xml:space="preserve"> </w:t>
      </w:r>
      <w:r>
        <w:rPr>
          <w:spacing w:val="-2"/>
        </w:rPr>
        <w:t>Western</w:t>
      </w:r>
      <w:r>
        <w:rPr>
          <w:spacing w:val="-8"/>
        </w:rPr>
        <w:t xml:space="preserve"> </w:t>
      </w:r>
      <w:r>
        <w:rPr>
          <w:spacing w:val="-2"/>
        </w:rPr>
        <w:t>fairy</w:t>
      </w:r>
      <w:r>
        <w:rPr>
          <w:spacing w:val="-8"/>
        </w:rPr>
        <w:t xml:space="preserve"> </w:t>
      </w:r>
      <w:r>
        <w:rPr>
          <w:spacing w:val="-2"/>
        </w:rPr>
        <w:t>tales,</w:t>
      </w:r>
      <w:r>
        <w:rPr>
          <w:spacing w:val="-8"/>
        </w:rPr>
        <w:t xml:space="preserve"> </w:t>
      </w:r>
      <w:r>
        <w:rPr>
          <w:spacing w:val="-2"/>
        </w:rPr>
        <w:t>as</w:t>
      </w:r>
      <w:r>
        <w:rPr>
          <w:spacing w:val="-8"/>
        </w:rPr>
        <w:t xml:space="preserve"> </w:t>
      </w:r>
      <w:r>
        <w:rPr>
          <w:spacing w:val="-2"/>
        </w:rPr>
        <w:t>well</w:t>
      </w:r>
      <w:r>
        <w:rPr>
          <w:spacing w:val="-8"/>
        </w:rPr>
        <w:t xml:space="preserve"> </w:t>
      </w:r>
      <w:r>
        <w:rPr>
          <w:spacing w:val="-2"/>
        </w:rPr>
        <w:t>as</w:t>
      </w:r>
      <w:r>
        <w:rPr>
          <w:spacing w:val="-8"/>
        </w:rPr>
        <w:t xml:space="preserve"> </w:t>
      </w:r>
      <w:r>
        <w:rPr>
          <w:spacing w:val="-2"/>
        </w:rPr>
        <w:t>in</w:t>
      </w:r>
      <w:r>
        <w:rPr>
          <w:spacing w:val="-8"/>
        </w:rPr>
        <w:t xml:space="preserve"> </w:t>
      </w:r>
      <w:r>
        <w:rPr>
          <w:spacing w:val="-2"/>
        </w:rPr>
        <w:t>society</w:t>
      </w:r>
      <w:r>
        <w:rPr>
          <w:spacing w:val="-8"/>
        </w:rPr>
        <w:t xml:space="preserve"> </w:t>
      </w:r>
      <w:r>
        <w:rPr>
          <w:spacing w:val="-2"/>
        </w:rPr>
        <w:t>as</w:t>
      </w:r>
      <w:r>
        <w:rPr>
          <w:spacing w:val="-8"/>
        </w:rPr>
        <w:t xml:space="preserve"> </w:t>
      </w:r>
      <w:r>
        <w:rPr>
          <w:spacing w:val="-2"/>
        </w:rPr>
        <w:t>such,</w:t>
      </w:r>
      <w:r>
        <w:rPr>
          <w:spacing w:val="-8"/>
        </w:rPr>
        <w:t xml:space="preserve"> </w:t>
      </w:r>
      <w:r>
        <w:rPr>
          <w:spacing w:val="-2"/>
        </w:rPr>
        <w:t>may</w:t>
      </w:r>
      <w:r>
        <w:rPr>
          <w:spacing w:val="-8"/>
        </w:rPr>
        <w:t xml:space="preserve"> </w:t>
      </w:r>
      <w:r>
        <w:rPr>
          <w:spacing w:val="-2"/>
        </w:rPr>
        <w:t xml:space="preserve">obstruct </w:t>
      </w:r>
      <w:r>
        <w:t>the</w:t>
      </w:r>
      <w:r>
        <w:rPr>
          <w:spacing w:val="-3"/>
        </w:rPr>
        <w:t xml:space="preserve"> </w:t>
      </w:r>
      <w:r>
        <w:t>process</w:t>
      </w:r>
      <w:r>
        <w:rPr>
          <w:spacing w:val="-2"/>
        </w:rPr>
        <w:t xml:space="preserve"> </w:t>
      </w:r>
      <w:r>
        <w:t>towards</w:t>
      </w:r>
      <w:r>
        <w:rPr>
          <w:spacing w:val="-3"/>
        </w:rPr>
        <w:t xml:space="preserve"> </w:t>
      </w:r>
      <w:r>
        <w:t>gerotranscendence—simply</w:t>
      </w:r>
      <w:r>
        <w:rPr>
          <w:spacing w:val="-3"/>
        </w:rPr>
        <w:t xml:space="preserve"> </w:t>
      </w:r>
      <w:r>
        <w:t>by</w:t>
      </w:r>
      <w:r>
        <w:rPr>
          <w:spacing w:val="-2"/>
        </w:rPr>
        <w:t xml:space="preserve"> </w:t>
      </w:r>
      <w:r>
        <w:t>overshadowing</w:t>
      </w:r>
      <w:r>
        <w:rPr>
          <w:spacing w:val="-3"/>
        </w:rPr>
        <w:t xml:space="preserve"> </w:t>
      </w:r>
      <w:r>
        <w:t xml:space="preserve">the developmental tasks of old age. The existence of such tasks becomes </w:t>
      </w:r>
      <w:r>
        <w:rPr>
          <w:spacing w:val="-2"/>
        </w:rPr>
        <w:t>invisible.</w:t>
      </w:r>
    </w:p>
    <w:p w14:paraId="355175AB" w14:textId="77777777" w:rsidR="006E0EA6" w:rsidRDefault="00000000">
      <w:pPr>
        <w:pStyle w:val="BodyText"/>
        <w:spacing w:before="11" w:line="249" w:lineRule="auto"/>
        <w:ind w:left="13" w:right="16" w:firstLine="417"/>
      </w:pPr>
      <w:r>
        <w:t xml:space="preserve">Chinen (1989a) also provided an example of how the new insights of old age can be achieved, under favorable circumstances, through a gradual process of change. Chinen analyzed the changing attitudes to- wards their science of two outstanding scientists, Ludwig Wittgenstein and Alfred North Whitehead, both still active and respected scientists and philosophers in their old age. </w:t>
      </w:r>
      <w:proofErr w:type="gramStart"/>
      <w:r>
        <w:t>Both of them</w:t>
      </w:r>
      <w:proofErr w:type="gramEnd"/>
      <w:r>
        <w:t xml:space="preserve"> changed their view of science from a rather rigid and self-assured positivism in their younger years,</w:t>
      </w:r>
      <w:r>
        <w:rPr>
          <w:spacing w:val="-1"/>
        </w:rPr>
        <w:t xml:space="preserve"> </w:t>
      </w:r>
      <w:r>
        <w:t>to</w:t>
      </w:r>
      <w:r>
        <w:rPr>
          <w:spacing w:val="-1"/>
        </w:rPr>
        <w:t xml:space="preserve"> </w:t>
      </w:r>
      <w:r>
        <w:t>a</w:t>
      </w:r>
      <w:r>
        <w:rPr>
          <w:spacing w:val="-1"/>
        </w:rPr>
        <w:t xml:space="preserve"> </w:t>
      </w:r>
      <w:r>
        <w:t>more</w:t>
      </w:r>
      <w:r>
        <w:rPr>
          <w:spacing w:val="-1"/>
        </w:rPr>
        <w:t xml:space="preserve"> </w:t>
      </w:r>
      <w:r>
        <w:t>pragmatic</w:t>
      </w:r>
      <w:r>
        <w:rPr>
          <w:spacing w:val="-1"/>
        </w:rPr>
        <w:t xml:space="preserve"> </w:t>
      </w:r>
      <w:r>
        <w:t>attitude</w:t>
      </w:r>
      <w:r>
        <w:rPr>
          <w:spacing w:val="-1"/>
        </w:rPr>
        <w:t xml:space="preserve"> </w:t>
      </w:r>
      <w:r>
        <w:t>in</w:t>
      </w:r>
      <w:r>
        <w:rPr>
          <w:spacing w:val="-1"/>
        </w:rPr>
        <w:t xml:space="preserve"> </w:t>
      </w:r>
      <w:r>
        <w:t>mid-life,</w:t>
      </w:r>
      <w:r>
        <w:rPr>
          <w:spacing w:val="-1"/>
        </w:rPr>
        <w:t xml:space="preserve"> </w:t>
      </w:r>
      <w:r>
        <w:t>and</w:t>
      </w:r>
      <w:r>
        <w:rPr>
          <w:spacing w:val="-1"/>
        </w:rPr>
        <w:t xml:space="preserve"> </w:t>
      </w:r>
      <w:r>
        <w:t>finally</w:t>
      </w:r>
      <w:r>
        <w:rPr>
          <w:spacing w:val="-1"/>
        </w:rPr>
        <w:t xml:space="preserve"> </w:t>
      </w:r>
      <w:r>
        <w:t>to</w:t>
      </w:r>
      <w:r>
        <w:rPr>
          <w:spacing w:val="-1"/>
        </w:rPr>
        <w:t xml:space="preserve"> </w:t>
      </w:r>
      <w:r>
        <w:t>a</w:t>
      </w:r>
      <w:r>
        <w:rPr>
          <w:spacing w:val="-1"/>
        </w:rPr>
        <w:t xml:space="preserve"> </w:t>
      </w:r>
      <w:r>
        <w:t xml:space="preserve">transcen- </w:t>
      </w:r>
      <w:r>
        <w:rPr>
          <w:spacing w:val="-2"/>
        </w:rPr>
        <w:t>dent</w:t>
      </w:r>
      <w:r>
        <w:rPr>
          <w:spacing w:val="-6"/>
        </w:rPr>
        <w:t xml:space="preserve"> </w:t>
      </w:r>
      <w:r>
        <w:rPr>
          <w:spacing w:val="-2"/>
        </w:rPr>
        <w:t>outlook</w:t>
      </w:r>
      <w:r>
        <w:rPr>
          <w:spacing w:val="-6"/>
        </w:rPr>
        <w:t xml:space="preserve"> </w:t>
      </w:r>
      <w:r>
        <w:rPr>
          <w:spacing w:val="-2"/>
        </w:rPr>
        <w:t>in</w:t>
      </w:r>
      <w:r>
        <w:rPr>
          <w:spacing w:val="-6"/>
        </w:rPr>
        <w:t xml:space="preserve"> </w:t>
      </w:r>
      <w:r>
        <w:rPr>
          <w:spacing w:val="-2"/>
        </w:rPr>
        <w:t>their</w:t>
      </w:r>
      <w:r>
        <w:rPr>
          <w:spacing w:val="-6"/>
        </w:rPr>
        <w:t xml:space="preserve"> </w:t>
      </w:r>
      <w:r>
        <w:rPr>
          <w:spacing w:val="-2"/>
        </w:rPr>
        <w:t>old</w:t>
      </w:r>
      <w:r>
        <w:rPr>
          <w:spacing w:val="-6"/>
        </w:rPr>
        <w:t xml:space="preserve"> </w:t>
      </w:r>
      <w:r>
        <w:rPr>
          <w:spacing w:val="-2"/>
        </w:rPr>
        <w:t>age.</w:t>
      </w:r>
      <w:r>
        <w:rPr>
          <w:spacing w:val="-6"/>
        </w:rPr>
        <w:t xml:space="preserve"> </w:t>
      </w:r>
      <w:r>
        <w:rPr>
          <w:spacing w:val="-2"/>
        </w:rPr>
        <w:t>In</w:t>
      </w:r>
      <w:r>
        <w:rPr>
          <w:spacing w:val="-6"/>
        </w:rPr>
        <w:t xml:space="preserve"> </w:t>
      </w:r>
      <w:r>
        <w:rPr>
          <w:spacing w:val="-2"/>
        </w:rPr>
        <w:t>their</w:t>
      </w:r>
      <w:r>
        <w:rPr>
          <w:spacing w:val="-6"/>
        </w:rPr>
        <w:t xml:space="preserve"> </w:t>
      </w:r>
      <w:r>
        <w:rPr>
          <w:spacing w:val="-2"/>
        </w:rPr>
        <w:t>younger</w:t>
      </w:r>
      <w:r>
        <w:rPr>
          <w:spacing w:val="-4"/>
        </w:rPr>
        <w:t xml:space="preserve"> </w:t>
      </w:r>
      <w:r>
        <w:rPr>
          <w:spacing w:val="-2"/>
        </w:rPr>
        <w:t>years,</w:t>
      </w:r>
      <w:r>
        <w:rPr>
          <w:spacing w:val="-6"/>
        </w:rPr>
        <w:t xml:space="preserve"> </w:t>
      </w:r>
      <w:r>
        <w:rPr>
          <w:spacing w:val="-2"/>
        </w:rPr>
        <w:t>they</w:t>
      </w:r>
      <w:r>
        <w:rPr>
          <w:spacing w:val="-6"/>
        </w:rPr>
        <w:t xml:space="preserve"> </w:t>
      </w:r>
      <w:r>
        <w:rPr>
          <w:spacing w:val="-2"/>
        </w:rPr>
        <w:t>were</w:t>
      </w:r>
      <w:r>
        <w:rPr>
          <w:spacing w:val="-6"/>
        </w:rPr>
        <w:t xml:space="preserve"> </w:t>
      </w:r>
      <w:r>
        <w:rPr>
          <w:spacing w:val="-2"/>
        </w:rPr>
        <w:t>sure</w:t>
      </w:r>
      <w:r>
        <w:rPr>
          <w:spacing w:val="-6"/>
        </w:rPr>
        <w:t xml:space="preserve"> </w:t>
      </w:r>
      <w:r>
        <w:rPr>
          <w:spacing w:val="-2"/>
        </w:rPr>
        <w:t xml:space="preserve">about </w:t>
      </w:r>
      <w:r>
        <w:t>things</w:t>
      </w:r>
      <w:r>
        <w:rPr>
          <w:spacing w:val="-5"/>
        </w:rPr>
        <w:t xml:space="preserve"> </w:t>
      </w:r>
      <w:r>
        <w:t>and</w:t>
      </w:r>
      <w:r>
        <w:rPr>
          <w:spacing w:val="-4"/>
        </w:rPr>
        <w:t xml:space="preserve"> </w:t>
      </w:r>
      <w:r>
        <w:t>convinced</w:t>
      </w:r>
      <w:r>
        <w:rPr>
          <w:spacing w:val="-4"/>
        </w:rPr>
        <w:t xml:space="preserve"> </w:t>
      </w:r>
      <w:r>
        <w:t>that,</w:t>
      </w:r>
      <w:r>
        <w:rPr>
          <w:spacing w:val="-4"/>
        </w:rPr>
        <w:t xml:space="preserve"> </w:t>
      </w:r>
      <w:r>
        <w:t>given</w:t>
      </w:r>
      <w:r>
        <w:rPr>
          <w:spacing w:val="-5"/>
        </w:rPr>
        <w:t xml:space="preserve"> </w:t>
      </w:r>
      <w:r>
        <w:t>sufficient</w:t>
      </w:r>
      <w:r>
        <w:rPr>
          <w:spacing w:val="-4"/>
        </w:rPr>
        <w:t xml:space="preserve"> </w:t>
      </w:r>
      <w:r>
        <w:t>research,</w:t>
      </w:r>
      <w:r>
        <w:rPr>
          <w:spacing w:val="-4"/>
        </w:rPr>
        <w:t xml:space="preserve"> </w:t>
      </w:r>
      <w:r>
        <w:t>everything</w:t>
      </w:r>
      <w:r>
        <w:rPr>
          <w:spacing w:val="-4"/>
        </w:rPr>
        <w:t xml:space="preserve"> </w:t>
      </w:r>
      <w:r>
        <w:t>could</w:t>
      </w:r>
      <w:r>
        <w:rPr>
          <w:spacing w:val="-4"/>
        </w:rPr>
        <w:t xml:space="preserve"> </w:t>
      </w:r>
      <w:r>
        <w:rPr>
          <w:spacing w:val="-5"/>
        </w:rPr>
        <w:t>be</w:t>
      </w:r>
    </w:p>
    <w:p w14:paraId="111BE96E" w14:textId="77777777" w:rsidR="006E0EA6" w:rsidRDefault="006E0EA6">
      <w:pPr>
        <w:pStyle w:val="BodyText"/>
        <w:spacing w:line="249" w:lineRule="auto"/>
        <w:sectPr w:rsidR="006E0EA6">
          <w:pgSz w:w="7920" w:h="12590"/>
          <w:pgMar w:top="1220" w:right="720" w:bottom="280" w:left="720" w:header="691" w:footer="0" w:gutter="0"/>
          <w:cols w:space="720"/>
        </w:sectPr>
      </w:pPr>
    </w:p>
    <w:p w14:paraId="76D6DF4C" w14:textId="77777777" w:rsidR="006E0EA6" w:rsidRDefault="00000000">
      <w:pPr>
        <w:pStyle w:val="BodyText"/>
        <w:spacing w:before="95" w:line="252" w:lineRule="auto"/>
        <w:ind w:left="13" w:right="16"/>
      </w:pPr>
      <w:r>
        <w:lastRenderedPageBreak/>
        <w:t>given</w:t>
      </w:r>
      <w:r>
        <w:rPr>
          <w:spacing w:val="-6"/>
        </w:rPr>
        <w:t xml:space="preserve"> </w:t>
      </w:r>
      <w:r>
        <w:t>scientific</w:t>
      </w:r>
      <w:r>
        <w:rPr>
          <w:spacing w:val="-8"/>
        </w:rPr>
        <w:t xml:space="preserve"> </w:t>
      </w:r>
      <w:r>
        <w:t>explanation.</w:t>
      </w:r>
      <w:r>
        <w:rPr>
          <w:spacing w:val="-6"/>
        </w:rPr>
        <w:t xml:space="preserve"> </w:t>
      </w:r>
      <w:r>
        <w:t>In</w:t>
      </w:r>
      <w:r>
        <w:rPr>
          <w:spacing w:val="-8"/>
        </w:rPr>
        <w:t xml:space="preserve"> </w:t>
      </w:r>
      <w:r>
        <w:t>mid-life,</w:t>
      </w:r>
      <w:r>
        <w:rPr>
          <w:spacing w:val="-6"/>
        </w:rPr>
        <w:t xml:space="preserve"> </w:t>
      </w:r>
      <w:r>
        <w:t>they</w:t>
      </w:r>
      <w:r>
        <w:rPr>
          <w:spacing w:val="-6"/>
        </w:rPr>
        <w:t xml:space="preserve"> </w:t>
      </w:r>
      <w:r>
        <w:t>began</w:t>
      </w:r>
      <w:r>
        <w:rPr>
          <w:spacing w:val="-8"/>
        </w:rPr>
        <w:t xml:space="preserve"> </w:t>
      </w:r>
      <w:r>
        <w:t>to</w:t>
      </w:r>
      <w:r>
        <w:rPr>
          <w:spacing w:val="-6"/>
        </w:rPr>
        <w:t xml:space="preserve"> </w:t>
      </w:r>
      <w:r>
        <w:t>accept</w:t>
      </w:r>
      <w:r>
        <w:rPr>
          <w:spacing w:val="-8"/>
        </w:rPr>
        <w:t xml:space="preserve"> </w:t>
      </w:r>
      <w:r>
        <w:t>the</w:t>
      </w:r>
      <w:r>
        <w:rPr>
          <w:spacing w:val="-6"/>
        </w:rPr>
        <w:t xml:space="preserve"> </w:t>
      </w:r>
      <w:r>
        <w:t>thought that</w:t>
      </w:r>
      <w:r>
        <w:rPr>
          <w:spacing w:val="-2"/>
        </w:rPr>
        <w:t xml:space="preserve"> </w:t>
      </w:r>
      <w:r>
        <w:t>possibly</w:t>
      </w:r>
      <w:r>
        <w:rPr>
          <w:spacing w:val="-2"/>
        </w:rPr>
        <w:t xml:space="preserve"> </w:t>
      </w:r>
      <w:r>
        <w:t>everything</w:t>
      </w:r>
      <w:r>
        <w:rPr>
          <w:spacing w:val="-2"/>
        </w:rPr>
        <w:t xml:space="preserve"> </w:t>
      </w:r>
      <w:r>
        <w:t>may</w:t>
      </w:r>
      <w:r>
        <w:rPr>
          <w:spacing w:val="-2"/>
        </w:rPr>
        <w:t xml:space="preserve"> </w:t>
      </w:r>
      <w:r>
        <w:t>not</w:t>
      </w:r>
      <w:r>
        <w:rPr>
          <w:spacing w:val="-2"/>
        </w:rPr>
        <w:t xml:space="preserve"> </w:t>
      </w:r>
      <w:r>
        <w:t>be</w:t>
      </w:r>
      <w:r>
        <w:rPr>
          <w:spacing w:val="-3"/>
        </w:rPr>
        <w:t xml:space="preserve"> </w:t>
      </w:r>
      <w:r>
        <w:t>explainable</w:t>
      </w:r>
      <w:r>
        <w:rPr>
          <w:spacing w:val="-2"/>
        </w:rPr>
        <w:t xml:space="preserve"> </w:t>
      </w:r>
      <w:r>
        <w:t>in</w:t>
      </w:r>
      <w:r>
        <w:rPr>
          <w:spacing w:val="-2"/>
        </w:rPr>
        <w:t xml:space="preserve"> </w:t>
      </w:r>
      <w:r>
        <w:t>scientific</w:t>
      </w:r>
      <w:r>
        <w:rPr>
          <w:spacing w:val="-2"/>
        </w:rPr>
        <w:t xml:space="preserve"> </w:t>
      </w:r>
      <w:r>
        <w:t>terms.</w:t>
      </w:r>
      <w:r>
        <w:rPr>
          <w:spacing w:val="-2"/>
        </w:rPr>
        <w:t xml:space="preserve"> </w:t>
      </w:r>
      <w:r>
        <w:t xml:space="preserve">And, </w:t>
      </w:r>
      <w:r>
        <w:rPr>
          <w:spacing w:val="-2"/>
        </w:rPr>
        <w:t>in</w:t>
      </w:r>
      <w:r>
        <w:rPr>
          <w:spacing w:val="-8"/>
        </w:rPr>
        <w:t xml:space="preserve"> </w:t>
      </w:r>
      <w:r>
        <w:rPr>
          <w:spacing w:val="-2"/>
        </w:rPr>
        <w:t>their</w:t>
      </w:r>
      <w:r>
        <w:rPr>
          <w:spacing w:val="-8"/>
        </w:rPr>
        <w:t xml:space="preserve"> </w:t>
      </w:r>
      <w:r>
        <w:rPr>
          <w:spacing w:val="-2"/>
        </w:rPr>
        <w:t>old</w:t>
      </w:r>
      <w:r>
        <w:rPr>
          <w:spacing w:val="-8"/>
        </w:rPr>
        <w:t xml:space="preserve"> </w:t>
      </w:r>
      <w:r>
        <w:rPr>
          <w:spacing w:val="-2"/>
        </w:rPr>
        <w:t>age,</w:t>
      </w:r>
      <w:r>
        <w:rPr>
          <w:spacing w:val="-8"/>
        </w:rPr>
        <w:t xml:space="preserve"> </w:t>
      </w:r>
      <w:r>
        <w:rPr>
          <w:spacing w:val="-2"/>
        </w:rPr>
        <w:t>both</w:t>
      </w:r>
      <w:r>
        <w:rPr>
          <w:spacing w:val="-8"/>
        </w:rPr>
        <w:t xml:space="preserve"> </w:t>
      </w:r>
      <w:r>
        <w:rPr>
          <w:spacing w:val="-2"/>
        </w:rPr>
        <w:t>evidenced</w:t>
      </w:r>
      <w:r>
        <w:rPr>
          <w:spacing w:val="-7"/>
        </w:rPr>
        <w:t xml:space="preserve"> </w:t>
      </w:r>
      <w:r>
        <w:rPr>
          <w:spacing w:val="-2"/>
        </w:rPr>
        <w:t>a</w:t>
      </w:r>
      <w:r>
        <w:rPr>
          <w:spacing w:val="-8"/>
        </w:rPr>
        <w:t xml:space="preserve"> </w:t>
      </w:r>
      <w:r>
        <w:rPr>
          <w:spacing w:val="-2"/>
        </w:rPr>
        <w:t>radical</w:t>
      </w:r>
      <w:r>
        <w:rPr>
          <w:spacing w:val="-8"/>
        </w:rPr>
        <w:t xml:space="preserve"> </w:t>
      </w:r>
      <w:r>
        <w:rPr>
          <w:spacing w:val="-2"/>
        </w:rPr>
        <w:t>transcendence</w:t>
      </w:r>
      <w:r>
        <w:rPr>
          <w:spacing w:val="-8"/>
        </w:rPr>
        <w:t xml:space="preserve"> </w:t>
      </w:r>
      <w:r>
        <w:rPr>
          <w:spacing w:val="-2"/>
        </w:rPr>
        <w:t>of</w:t>
      </w:r>
      <w:r>
        <w:rPr>
          <w:spacing w:val="-8"/>
        </w:rPr>
        <w:t xml:space="preserve"> </w:t>
      </w:r>
      <w:r>
        <w:rPr>
          <w:spacing w:val="-2"/>
        </w:rPr>
        <w:t>the</w:t>
      </w:r>
      <w:r>
        <w:rPr>
          <w:spacing w:val="-8"/>
        </w:rPr>
        <w:t xml:space="preserve"> </w:t>
      </w:r>
      <w:r>
        <w:rPr>
          <w:spacing w:val="-2"/>
        </w:rPr>
        <w:t xml:space="preserve">borderlines </w:t>
      </w:r>
      <w:r>
        <w:t>between scientific disciplines as well as an acceptance of nonscientific explanations. To Chinen’s observation it could be added that there are other</w:t>
      </w:r>
      <w:r>
        <w:rPr>
          <w:spacing w:val="-10"/>
        </w:rPr>
        <w:t xml:space="preserve"> </w:t>
      </w:r>
      <w:r>
        <w:t>examples</w:t>
      </w:r>
      <w:r>
        <w:rPr>
          <w:spacing w:val="-10"/>
        </w:rPr>
        <w:t xml:space="preserve"> </w:t>
      </w:r>
      <w:r>
        <w:t>of</w:t>
      </w:r>
      <w:r>
        <w:rPr>
          <w:spacing w:val="-9"/>
        </w:rPr>
        <w:t xml:space="preserve"> </w:t>
      </w:r>
      <w:proofErr w:type="gramStart"/>
      <w:r>
        <w:t>well</w:t>
      </w:r>
      <w:r>
        <w:rPr>
          <w:spacing w:val="-10"/>
        </w:rPr>
        <w:t xml:space="preserve"> </w:t>
      </w:r>
      <w:r>
        <w:t>known</w:t>
      </w:r>
      <w:proofErr w:type="gramEnd"/>
      <w:r>
        <w:rPr>
          <w:spacing w:val="-10"/>
        </w:rPr>
        <w:t xml:space="preserve"> </w:t>
      </w:r>
      <w:r>
        <w:t>scientists</w:t>
      </w:r>
      <w:r>
        <w:rPr>
          <w:spacing w:val="-10"/>
        </w:rPr>
        <w:t xml:space="preserve"> </w:t>
      </w:r>
      <w:r>
        <w:t>who</w:t>
      </w:r>
      <w:r>
        <w:rPr>
          <w:spacing w:val="-10"/>
        </w:rPr>
        <w:t xml:space="preserve"> </w:t>
      </w:r>
      <w:r>
        <w:t>have</w:t>
      </w:r>
      <w:r>
        <w:rPr>
          <w:spacing w:val="-9"/>
        </w:rPr>
        <w:t xml:space="preserve"> </w:t>
      </w:r>
      <w:r>
        <w:t>developed</w:t>
      </w:r>
      <w:r>
        <w:rPr>
          <w:spacing w:val="-10"/>
        </w:rPr>
        <w:t xml:space="preserve"> </w:t>
      </w:r>
      <w:r>
        <w:t>in</w:t>
      </w:r>
      <w:r>
        <w:rPr>
          <w:spacing w:val="-10"/>
        </w:rPr>
        <w:t xml:space="preserve"> </w:t>
      </w:r>
      <w:r>
        <w:t>a</w:t>
      </w:r>
      <w:r>
        <w:rPr>
          <w:spacing w:val="-10"/>
        </w:rPr>
        <w:t xml:space="preserve"> </w:t>
      </w:r>
      <w:r>
        <w:t>similar way, Sigmund Freud, Carl Jung, Albert Einstein, and Niels Bohr, to name a few.</w:t>
      </w:r>
    </w:p>
    <w:p w14:paraId="2C416B9C" w14:textId="77777777" w:rsidR="006E0EA6" w:rsidRDefault="00000000">
      <w:pPr>
        <w:pStyle w:val="BodyText"/>
        <w:spacing w:before="5" w:line="252" w:lineRule="auto"/>
        <w:ind w:left="13" w:right="15" w:firstLine="417"/>
      </w:pPr>
      <w:r>
        <w:rPr>
          <w:spacing w:val="-2"/>
        </w:rPr>
        <w:t>The</w:t>
      </w:r>
      <w:r>
        <w:rPr>
          <w:spacing w:val="-7"/>
        </w:rPr>
        <w:t xml:space="preserve"> </w:t>
      </w:r>
      <w:r>
        <w:rPr>
          <w:spacing w:val="-2"/>
        </w:rPr>
        <w:t>personal</w:t>
      </w:r>
      <w:r>
        <w:rPr>
          <w:spacing w:val="-5"/>
        </w:rPr>
        <w:t xml:space="preserve"> </w:t>
      </w:r>
      <w:r>
        <w:rPr>
          <w:spacing w:val="-2"/>
        </w:rPr>
        <w:t>development</w:t>
      </w:r>
      <w:r>
        <w:rPr>
          <w:spacing w:val="-7"/>
        </w:rPr>
        <w:t xml:space="preserve"> </w:t>
      </w:r>
      <w:r>
        <w:rPr>
          <w:spacing w:val="-2"/>
        </w:rPr>
        <w:t>of</w:t>
      </w:r>
      <w:r>
        <w:rPr>
          <w:spacing w:val="-7"/>
        </w:rPr>
        <w:t xml:space="preserve"> </w:t>
      </w:r>
      <w:r>
        <w:rPr>
          <w:spacing w:val="-2"/>
        </w:rPr>
        <w:t>these</w:t>
      </w:r>
      <w:r>
        <w:rPr>
          <w:spacing w:val="-5"/>
        </w:rPr>
        <w:t xml:space="preserve"> </w:t>
      </w:r>
      <w:r>
        <w:rPr>
          <w:spacing w:val="-2"/>
        </w:rPr>
        <w:t>“atypical”</w:t>
      </w:r>
      <w:r>
        <w:rPr>
          <w:spacing w:val="-7"/>
        </w:rPr>
        <w:t xml:space="preserve"> </w:t>
      </w:r>
      <w:r>
        <w:rPr>
          <w:spacing w:val="-2"/>
        </w:rPr>
        <w:t>scientists</w:t>
      </w:r>
      <w:r>
        <w:rPr>
          <w:spacing w:val="-5"/>
        </w:rPr>
        <w:t xml:space="preserve"> </w:t>
      </w:r>
      <w:r>
        <w:rPr>
          <w:spacing w:val="-2"/>
        </w:rPr>
        <w:t>is</w:t>
      </w:r>
      <w:r>
        <w:rPr>
          <w:spacing w:val="-7"/>
        </w:rPr>
        <w:t xml:space="preserve"> </w:t>
      </w:r>
      <w:r>
        <w:rPr>
          <w:spacing w:val="-2"/>
        </w:rPr>
        <w:t xml:space="preserve">mentioned </w:t>
      </w:r>
      <w:r>
        <w:t>as an example of how personality and perception of the world undergo changes, under favorable circumstances, in individuals who</w:t>
      </w:r>
      <w:proofErr w:type="gramStart"/>
      <w:r>
        <w:t>, to a great extent, have been</w:t>
      </w:r>
      <w:proofErr w:type="gramEnd"/>
      <w:r>
        <w:t xml:space="preserve"> able to go their own way without being hampered by others.</w:t>
      </w:r>
      <w:r>
        <w:rPr>
          <w:spacing w:val="-12"/>
        </w:rPr>
        <w:t xml:space="preserve"> </w:t>
      </w:r>
      <w:r>
        <w:t>Chinen</w:t>
      </w:r>
      <w:r>
        <w:rPr>
          <w:spacing w:val="-12"/>
        </w:rPr>
        <w:t xml:space="preserve"> </w:t>
      </w:r>
      <w:r>
        <w:t>(1989a)</w:t>
      </w:r>
      <w:r>
        <w:rPr>
          <w:spacing w:val="-11"/>
        </w:rPr>
        <w:t xml:space="preserve"> </w:t>
      </w:r>
      <w:r>
        <w:t>holds</w:t>
      </w:r>
      <w:r>
        <w:rPr>
          <w:spacing w:val="-12"/>
        </w:rPr>
        <w:t xml:space="preserve"> </w:t>
      </w:r>
      <w:r>
        <w:t>that</w:t>
      </w:r>
      <w:r>
        <w:rPr>
          <w:spacing w:val="-11"/>
        </w:rPr>
        <w:t xml:space="preserve"> </w:t>
      </w:r>
      <w:r>
        <w:t>this</w:t>
      </w:r>
      <w:r>
        <w:rPr>
          <w:spacing w:val="-12"/>
        </w:rPr>
        <w:t xml:space="preserve"> </w:t>
      </w:r>
      <w:r>
        <w:t>development</w:t>
      </w:r>
      <w:r>
        <w:rPr>
          <w:spacing w:val="-11"/>
        </w:rPr>
        <w:t xml:space="preserve"> </w:t>
      </w:r>
      <w:r>
        <w:t>is</w:t>
      </w:r>
      <w:r>
        <w:rPr>
          <w:spacing w:val="-12"/>
        </w:rPr>
        <w:t xml:space="preserve"> </w:t>
      </w:r>
      <w:r>
        <w:t>seen</w:t>
      </w:r>
      <w:r>
        <w:rPr>
          <w:spacing w:val="-12"/>
        </w:rPr>
        <w:t xml:space="preserve"> </w:t>
      </w:r>
      <w:r>
        <w:t>in</w:t>
      </w:r>
      <w:r>
        <w:rPr>
          <w:spacing w:val="-11"/>
        </w:rPr>
        <w:t xml:space="preserve"> </w:t>
      </w:r>
      <w:r>
        <w:t xml:space="preserve">individuals </w:t>
      </w:r>
      <w:r>
        <w:rPr>
          <w:spacing w:val="-2"/>
        </w:rPr>
        <w:t>who</w:t>
      </w:r>
      <w:r>
        <w:rPr>
          <w:spacing w:val="-10"/>
        </w:rPr>
        <w:t xml:space="preserve"> </w:t>
      </w:r>
      <w:r>
        <w:rPr>
          <w:spacing w:val="-2"/>
        </w:rPr>
        <w:t>either</w:t>
      </w:r>
      <w:r>
        <w:rPr>
          <w:spacing w:val="-10"/>
        </w:rPr>
        <w:t xml:space="preserve"> </w:t>
      </w:r>
      <w:r>
        <w:rPr>
          <w:spacing w:val="-2"/>
        </w:rPr>
        <w:t>are</w:t>
      </w:r>
      <w:r>
        <w:rPr>
          <w:spacing w:val="-9"/>
        </w:rPr>
        <w:t xml:space="preserve"> </w:t>
      </w:r>
      <w:r>
        <w:rPr>
          <w:spacing w:val="-2"/>
        </w:rPr>
        <w:t>given</w:t>
      </w:r>
      <w:r>
        <w:rPr>
          <w:spacing w:val="-10"/>
        </w:rPr>
        <w:t xml:space="preserve"> </w:t>
      </w:r>
      <w:r>
        <w:rPr>
          <w:spacing w:val="-2"/>
        </w:rPr>
        <w:t>the</w:t>
      </w:r>
      <w:r>
        <w:rPr>
          <w:spacing w:val="-9"/>
        </w:rPr>
        <w:t xml:space="preserve"> </w:t>
      </w:r>
      <w:r>
        <w:rPr>
          <w:spacing w:val="-2"/>
        </w:rPr>
        <w:t>chance</w:t>
      </w:r>
      <w:r>
        <w:rPr>
          <w:spacing w:val="-10"/>
        </w:rPr>
        <w:t xml:space="preserve"> </w:t>
      </w:r>
      <w:r>
        <w:rPr>
          <w:spacing w:val="-2"/>
        </w:rPr>
        <w:t>or</w:t>
      </w:r>
      <w:r>
        <w:rPr>
          <w:spacing w:val="-9"/>
        </w:rPr>
        <w:t xml:space="preserve"> </w:t>
      </w:r>
      <w:r>
        <w:rPr>
          <w:spacing w:val="-2"/>
        </w:rPr>
        <w:t>have</w:t>
      </w:r>
      <w:r>
        <w:rPr>
          <w:spacing w:val="-10"/>
        </w:rPr>
        <w:t xml:space="preserve"> </w:t>
      </w:r>
      <w:r>
        <w:rPr>
          <w:spacing w:val="-2"/>
        </w:rPr>
        <w:t>within</w:t>
      </w:r>
      <w:r>
        <w:rPr>
          <w:spacing w:val="-10"/>
        </w:rPr>
        <w:t xml:space="preserve"> </w:t>
      </w:r>
      <w:r>
        <w:rPr>
          <w:spacing w:val="-2"/>
        </w:rPr>
        <w:t>them</w:t>
      </w:r>
      <w:r>
        <w:rPr>
          <w:spacing w:val="-9"/>
        </w:rPr>
        <w:t xml:space="preserve"> </w:t>
      </w:r>
      <w:r>
        <w:rPr>
          <w:spacing w:val="-2"/>
        </w:rPr>
        <w:t>the</w:t>
      </w:r>
      <w:r>
        <w:rPr>
          <w:spacing w:val="-10"/>
        </w:rPr>
        <w:t xml:space="preserve"> </w:t>
      </w:r>
      <w:r>
        <w:rPr>
          <w:spacing w:val="-2"/>
        </w:rPr>
        <w:t>power</w:t>
      </w:r>
      <w:r>
        <w:rPr>
          <w:spacing w:val="-9"/>
        </w:rPr>
        <w:t xml:space="preserve"> </w:t>
      </w:r>
      <w:r>
        <w:rPr>
          <w:spacing w:val="-2"/>
        </w:rPr>
        <w:t>to</w:t>
      </w:r>
      <w:r>
        <w:rPr>
          <w:spacing w:val="-10"/>
        </w:rPr>
        <w:t xml:space="preserve"> </w:t>
      </w:r>
      <w:r>
        <w:rPr>
          <w:spacing w:val="-2"/>
        </w:rPr>
        <w:t xml:space="preserve">develop </w:t>
      </w:r>
      <w:r>
        <w:t>freely.</w:t>
      </w:r>
      <w:r>
        <w:rPr>
          <w:spacing w:val="5"/>
        </w:rPr>
        <w:t xml:space="preserve"> </w:t>
      </w:r>
      <w:r>
        <w:t>Many</w:t>
      </w:r>
      <w:r>
        <w:rPr>
          <w:spacing w:val="5"/>
        </w:rPr>
        <w:t xml:space="preserve"> </w:t>
      </w:r>
      <w:r>
        <w:t>of</w:t>
      </w:r>
      <w:r>
        <w:rPr>
          <w:spacing w:val="6"/>
        </w:rPr>
        <w:t xml:space="preserve"> </w:t>
      </w:r>
      <w:r>
        <w:t>us,</w:t>
      </w:r>
      <w:r>
        <w:rPr>
          <w:spacing w:val="5"/>
        </w:rPr>
        <w:t xml:space="preserve"> </w:t>
      </w:r>
      <w:r>
        <w:t>however,</w:t>
      </w:r>
      <w:r>
        <w:rPr>
          <w:spacing w:val="5"/>
        </w:rPr>
        <w:t xml:space="preserve"> </w:t>
      </w:r>
      <w:r>
        <w:t>meet</w:t>
      </w:r>
      <w:r>
        <w:rPr>
          <w:spacing w:val="5"/>
        </w:rPr>
        <w:t xml:space="preserve"> </w:t>
      </w:r>
      <w:r>
        <w:t>obstacles</w:t>
      </w:r>
      <w:r>
        <w:rPr>
          <w:spacing w:val="5"/>
        </w:rPr>
        <w:t xml:space="preserve"> </w:t>
      </w:r>
      <w:r>
        <w:t>to</w:t>
      </w:r>
      <w:r>
        <w:rPr>
          <w:spacing w:val="7"/>
        </w:rPr>
        <w:t xml:space="preserve"> </w:t>
      </w:r>
      <w:r>
        <w:t>such</w:t>
      </w:r>
      <w:r>
        <w:rPr>
          <w:spacing w:val="5"/>
        </w:rPr>
        <w:t xml:space="preserve"> </w:t>
      </w:r>
      <w:r>
        <w:t>a</w:t>
      </w:r>
      <w:r>
        <w:rPr>
          <w:spacing w:val="5"/>
        </w:rPr>
        <w:t xml:space="preserve"> </w:t>
      </w:r>
      <w:r>
        <w:t>free</w:t>
      </w:r>
      <w:r>
        <w:rPr>
          <w:spacing w:val="5"/>
        </w:rPr>
        <w:t xml:space="preserve"> </w:t>
      </w:r>
      <w:r>
        <w:rPr>
          <w:spacing w:val="-2"/>
        </w:rPr>
        <w:t>development.</w:t>
      </w:r>
    </w:p>
    <w:p w14:paraId="64CA0308" w14:textId="77777777" w:rsidR="006E0EA6" w:rsidRDefault="006E0EA6">
      <w:pPr>
        <w:pStyle w:val="BodyText"/>
        <w:spacing w:before="152"/>
        <w:jc w:val="left"/>
      </w:pPr>
    </w:p>
    <w:p w14:paraId="34E32F0F" w14:textId="77777777" w:rsidR="006E0EA6" w:rsidRDefault="00000000">
      <w:pPr>
        <w:pStyle w:val="Heading2"/>
        <w:spacing w:before="1" w:line="225" w:lineRule="auto"/>
        <w:ind w:left="2034" w:hanging="1093"/>
      </w:pPr>
      <w:r>
        <w:rPr>
          <w:w w:val="85"/>
        </w:rPr>
        <w:t xml:space="preserve">OBSTRUCTIONS IN THE PROCESS TOWARDS </w:t>
      </w:r>
      <w:r>
        <w:rPr>
          <w:spacing w:val="-2"/>
          <w:w w:val="90"/>
        </w:rPr>
        <w:t>GEROTRANSCENDENCE</w:t>
      </w:r>
    </w:p>
    <w:p w14:paraId="0A913489" w14:textId="77777777" w:rsidR="006E0EA6" w:rsidRDefault="006E0EA6">
      <w:pPr>
        <w:pStyle w:val="BodyText"/>
        <w:spacing w:before="6"/>
        <w:jc w:val="left"/>
        <w:rPr>
          <w:rFonts w:ascii="Arial"/>
          <w:b/>
          <w:sz w:val="24"/>
        </w:rPr>
      </w:pPr>
    </w:p>
    <w:p w14:paraId="7F991653" w14:textId="77777777" w:rsidR="006E0EA6" w:rsidRDefault="00000000">
      <w:pPr>
        <w:pStyle w:val="BodyText"/>
        <w:spacing w:line="252" w:lineRule="auto"/>
        <w:ind w:left="13" w:right="17"/>
      </w:pPr>
      <w:r>
        <w:t xml:space="preserve">In Western culture we might possibly be at risk of being regarded as odd, asocial, mentally disturbed or even disengaged if we change our </w:t>
      </w:r>
      <w:r>
        <w:rPr>
          <w:spacing w:val="-4"/>
        </w:rPr>
        <w:t>perceptions</w:t>
      </w:r>
      <w:r>
        <w:rPr>
          <w:spacing w:val="-6"/>
        </w:rPr>
        <w:t xml:space="preserve"> </w:t>
      </w:r>
      <w:r>
        <w:rPr>
          <w:spacing w:val="-4"/>
        </w:rPr>
        <w:t>of</w:t>
      </w:r>
      <w:r>
        <w:rPr>
          <w:spacing w:val="-6"/>
        </w:rPr>
        <w:t xml:space="preserve"> </w:t>
      </w:r>
      <w:r>
        <w:rPr>
          <w:spacing w:val="-4"/>
        </w:rPr>
        <w:t>the</w:t>
      </w:r>
      <w:r>
        <w:rPr>
          <w:spacing w:val="-6"/>
        </w:rPr>
        <w:t xml:space="preserve"> </w:t>
      </w:r>
      <w:r>
        <w:rPr>
          <w:spacing w:val="-4"/>
        </w:rPr>
        <w:t>world</w:t>
      </w:r>
      <w:r>
        <w:rPr>
          <w:spacing w:val="-6"/>
        </w:rPr>
        <w:t xml:space="preserve"> </w:t>
      </w:r>
      <w:r>
        <w:rPr>
          <w:spacing w:val="-4"/>
        </w:rPr>
        <w:t>in</w:t>
      </w:r>
      <w:r>
        <w:rPr>
          <w:spacing w:val="-6"/>
        </w:rPr>
        <w:t xml:space="preserve"> </w:t>
      </w:r>
      <w:r>
        <w:rPr>
          <w:spacing w:val="-4"/>
        </w:rPr>
        <w:t>accordance</w:t>
      </w:r>
      <w:r>
        <w:rPr>
          <w:spacing w:val="-6"/>
        </w:rPr>
        <w:t xml:space="preserve"> </w:t>
      </w:r>
      <w:r>
        <w:rPr>
          <w:spacing w:val="-4"/>
        </w:rPr>
        <w:t>with</w:t>
      </w:r>
      <w:r>
        <w:rPr>
          <w:spacing w:val="-6"/>
        </w:rPr>
        <w:t xml:space="preserve"> </w:t>
      </w:r>
      <w:r>
        <w:rPr>
          <w:spacing w:val="-4"/>
        </w:rPr>
        <w:t>a</w:t>
      </w:r>
      <w:r>
        <w:rPr>
          <w:spacing w:val="-6"/>
        </w:rPr>
        <w:t xml:space="preserve"> </w:t>
      </w:r>
      <w:r>
        <w:rPr>
          <w:spacing w:val="-4"/>
        </w:rPr>
        <w:t>gerotranscendental</w:t>
      </w:r>
      <w:r>
        <w:rPr>
          <w:spacing w:val="-6"/>
        </w:rPr>
        <w:t xml:space="preserve"> </w:t>
      </w:r>
      <w:r>
        <w:rPr>
          <w:spacing w:val="-4"/>
        </w:rPr>
        <w:t xml:space="preserve">develop- </w:t>
      </w:r>
      <w:r>
        <w:t>ment.</w:t>
      </w:r>
      <w:r>
        <w:rPr>
          <w:spacing w:val="-12"/>
        </w:rPr>
        <w:t xml:space="preserve"> </w:t>
      </w:r>
      <w:r>
        <w:t>In</w:t>
      </w:r>
      <w:r>
        <w:rPr>
          <w:spacing w:val="-12"/>
        </w:rPr>
        <w:t xml:space="preserve"> </w:t>
      </w:r>
      <w:r>
        <w:t>most</w:t>
      </w:r>
      <w:r>
        <w:rPr>
          <w:spacing w:val="-11"/>
        </w:rPr>
        <w:t xml:space="preserve"> </w:t>
      </w:r>
      <w:r>
        <w:t>Western</w:t>
      </w:r>
      <w:r>
        <w:rPr>
          <w:spacing w:val="-12"/>
        </w:rPr>
        <w:t xml:space="preserve"> </w:t>
      </w:r>
      <w:r>
        <w:t>cultures</w:t>
      </w:r>
      <w:r>
        <w:rPr>
          <w:spacing w:val="-11"/>
        </w:rPr>
        <w:t xml:space="preserve"> </w:t>
      </w:r>
      <w:r>
        <w:t>there</w:t>
      </w:r>
      <w:r>
        <w:rPr>
          <w:spacing w:val="-12"/>
        </w:rPr>
        <w:t xml:space="preserve"> </w:t>
      </w:r>
      <w:r>
        <w:t>are</w:t>
      </w:r>
      <w:r>
        <w:rPr>
          <w:spacing w:val="-11"/>
        </w:rPr>
        <w:t xml:space="preserve"> </w:t>
      </w:r>
      <w:r>
        <w:t>no</w:t>
      </w:r>
      <w:r>
        <w:rPr>
          <w:spacing w:val="-12"/>
        </w:rPr>
        <w:t xml:space="preserve"> </w:t>
      </w:r>
      <w:r>
        <w:t>roles</w:t>
      </w:r>
      <w:r>
        <w:rPr>
          <w:spacing w:val="-12"/>
        </w:rPr>
        <w:t xml:space="preserve"> </w:t>
      </w:r>
      <w:r>
        <w:t>or</w:t>
      </w:r>
      <w:r>
        <w:rPr>
          <w:spacing w:val="-11"/>
        </w:rPr>
        <w:t xml:space="preserve"> </w:t>
      </w:r>
      <w:r>
        <w:t>arenas</w:t>
      </w:r>
      <w:r>
        <w:rPr>
          <w:spacing w:val="-12"/>
        </w:rPr>
        <w:t xml:space="preserve"> </w:t>
      </w:r>
      <w:r>
        <w:t>where</w:t>
      </w:r>
      <w:r>
        <w:rPr>
          <w:spacing w:val="-11"/>
        </w:rPr>
        <w:t xml:space="preserve"> </w:t>
      </w:r>
      <w:r>
        <w:t>such</w:t>
      </w:r>
      <w:r>
        <w:rPr>
          <w:spacing w:val="-12"/>
        </w:rPr>
        <w:t xml:space="preserve"> </w:t>
      </w:r>
      <w:r>
        <w:t xml:space="preserve">a </w:t>
      </w:r>
      <w:r>
        <w:rPr>
          <w:spacing w:val="-2"/>
        </w:rPr>
        <w:t>view</w:t>
      </w:r>
      <w:r>
        <w:rPr>
          <w:spacing w:val="-8"/>
        </w:rPr>
        <w:t xml:space="preserve"> </w:t>
      </w:r>
      <w:r>
        <w:rPr>
          <w:spacing w:val="-2"/>
        </w:rPr>
        <w:t>of</w:t>
      </w:r>
      <w:r>
        <w:rPr>
          <w:spacing w:val="-6"/>
        </w:rPr>
        <w:t xml:space="preserve"> </w:t>
      </w:r>
      <w:r>
        <w:rPr>
          <w:spacing w:val="-2"/>
        </w:rPr>
        <w:t>reality</w:t>
      </w:r>
      <w:r>
        <w:rPr>
          <w:spacing w:val="-8"/>
        </w:rPr>
        <w:t xml:space="preserve"> </w:t>
      </w:r>
      <w:r>
        <w:rPr>
          <w:spacing w:val="-2"/>
        </w:rPr>
        <w:t>fits.</w:t>
      </w:r>
      <w:r>
        <w:rPr>
          <w:spacing w:val="-6"/>
        </w:rPr>
        <w:t xml:space="preserve"> </w:t>
      </w:r>
      <w:r>
        <w:rPr>
          <w:spacing w:val="-2"/>
        </w:rPr>
        <w:t>In</w:t>
      </w:r>
      <w:r>
        <w:rPr>
          <w:spacing w:val="-8"/>
        </w:rPr>
        <w:t xml:space="preserve"> </w:t>
      </w:r>
      <w:r>
        <w:rPr>
          <w:spacing w:val="-2"/>
        </w:rPr>
        <w:t>the</w:t>
      </w:r>
      <w:r>
        <w:rPr>
          <w:spacing w:val="-6"/>
        </w:rPr>
        <w:t xml:space="preserve"> </w:t>
      </w:r>
      <w:r>
        <w:rPr>
          <w:spacing w:val="-2"/>
        </w:rPr>
        <w:t>Druze</w:t>
      </w:r>
      <w:r>
        <w:rPr>
          <w:spacing w:val="-8"/>
        </w:rPr>
        <w:t xml:space="preserve"> </w:t>
      </w:r>
      <w:r>
        <w:rPr>
          <w:spacing w:val="-2"/>
        </w:rPr>
        <w:t>world,</w:t>
      </w:r>
      <w:r>
        <w:rPr>
          <w:spacing w:val="-6"/>
        </w:rPr>
        <w:t xml:space="preserve"> </w:t>
      </w:r>
      <w:r>
        <w:rPr>
          <w:spacing w:val="-2"/>
        </w:rPr>
        <w:t>however,</w:t>
      </w:r>
      <w:r>
        <w:rPr>
          <w:spacing w:val="-8"/>
        </w:rPr>
        <w:t xml:space="preserve"> </w:t>
      </w:r>
      <w:r>
        <w:rPr>
          <w:spacing w:val="-2"/>
        </w:rPr>
        <w:t>as</w:t>
      </w:r>
      <w:r>
        <w:rPr>
          <w:spacing w:val="-6"/>
        </w:rPr>
        <w:t xml:space="preserve"> </w:t>
      </w:r>
      <w:r>
        <w:rPr>
          <w:spacing w:val="-2"/>
        </w:rPr>
        <w:t>described</w:t>
      </w:r>
      <w:r>
        <w:rPr>
          <w:spacing w:val="-8"/>
        </w:rPr>
        <w:t xml:space="preserve"> </w:t>
      </w:r>
      <w:r>
        <w:rPr>
          <w:spacing w:val="-2"/>
        </w:rPr>
        <w:t>by</w:t>
      </w:r>
      <w:r>
        <w:rPr>
          <w:spacing w:val="-6"/>
        </w:rPr>
        <w:t xml:space="preserve"> </w:t>
      </w:r>
      <w:r>
        <w:rPr>
          <w:spacing w:val="-2"/>
        </w:rPr>
        <w:t>Gutmann (1976),</w:t>
      </w:r>
      <w:r>
        <w:rPr>
          <w:spacing w:val="-10"/>
        </w:rPr>
        <w:t xml:space="preserve"> </w:t>
      </w:r>
      <w:r>
        <w:rPr>
          <w:spacing w:val="-2"/>
        </w:rPr>
        <w:t>there</w:t>
      </w:r>
      <w:r>
        <w:rPr>
          <w:spacing w:val="-10"/>
        </w:rPr>
        <w:t xml:space="preserve"> </w:t>
      </w:r>
      <w:r>
        <w:rPr>
          <w:spacing w:val="-2"/>
        </w:rPr>
        <w:t>were</w:t>
      </w:r>
      <w:r>
        <w:rPr>
          <w:spacing w:val="-9"/>
        </w:rPr>
        <w:t xml:space="preserve"> </w:t>
      </w:r>
      <w:r>
        <w:rPr>
          <w:spacing w:val="-2"/>
        </w:rPr>
        <w:t>roles</w:t>
      </w:r>
      <w:r>
        <w:rPr>
          <w:spacing w:val="-10"/>
        </w:rPr>
        <w:t xml:space="preserve"> </w:t>
      </w:r>
      <w:r>
        <w:rPr>
          <w:spacing w:val="-2"/>
        </w:rPr>
        <w:t>and</w:t>
      </w:r>
      <w:r>
        <w:rPr>
          <w:spacing w:val="-9"/>
        </w:rPr>
        <w:t xml:space="preserve"> </w:t>
      </w:r>
      <w:r>
        <w:rPr>
          <w:spacing w:val="-2"/>
        </w:rPr>
        <w:t>arenas</w:t>
      </w:r>
      <w:r>
        <w:rPr>
          <w:spacing w:val="-10"/>
        </w:rPr>
        <w:t xml:space="preserve"> </w:t>
      </w:r>
      <w:r>
        <w:rPr>
          <w:spacing w:val="-2"/>
        </w:rPr>
        <w:t>available</w:t>
      </w:r>
      <w:r>
        <w:rPr>
          <w:spacing w:val="-9"/>
        </w:rPr>
        <w:t xml:space="preserve"> </w:t>
      </w:r>
      <w:r>
        <w:rPr>
          <w:spacing w:val="-2"/>
        </w:rPr>
        <w:t>within,</w:t>
      </w:r>
      <w:r>
        <w:rPr>
          <w:spacing w:val="-10"/>
        </w:rPr>
        <w:t xml:space="preserve"> </w:t>
      </w:r>
      <w:r>
        <w:rPr>
          <w:spacing w:val="-2"/>
        </w:rPr>
        <w:t>for</w:t>
      </w:r>
      <w:r>
        <w:rPr>
          <w:spacing w:val="-10"/>
        </w:rPr>
        <w:t xml:space="preserve"> </w:t>
      </w:r>
      <w:r>
        <w:rPr>
          <w:spacing w:val="-2"/>
        </w:rPr>
        <w:t>example,</w:t>
      </w:r>
      <w:r>
        <w:rPr>
          <w:spacing w:val="-9"/>
        </w:rPr>
        <w:t xml:space="preserve"> </w:t>
      </w:r>
      <w:r>
        <w:rPr>
          <w:spacing w:val="-2"/>
        </w:rPr>
        <w:t xml:space="preserve">religion </w:t>
      </w:r>
      <w:r>
        <w:t>and religious ceremonies provided a social arena for the wise chiefs</w:t>
      </w:r>
      <w:r>
        <w:rPr>
          <w:spacing w:val="80"/>
        </w:rPr>
        <w:t xml:space="preserve"> </w:t>
      </w:r>
      <w:r>
        <w:t>and shamans.</w:t>
      </w:r>
    </w:p>
    <w:p w14:paraId="2EFA74F3" w14:textId="77777777" w:rsidR="006E0EA6" w:rsidRDefault="00000000">
      <w:pPr>
        <w:pStyle w:val="BodyText"/>
        <w:spacing w:before="5" w:line="252" w:lineRule="auto"/>
        <w:ind w:left="13" w:right="16" w:firstLine="417"/>
      </w:pPr>
      <w:r>
        <w:t>Everyone</w:t>
      </w:r>
      <w:r>
        <w:rPr>
          <w:spacing w:val="-12"/>
        </w:rPr>
        <w:t xml:space="preserve"> </w:t>
      </w:r>
      <w:r>
        <w:t>in</w:t>
      </w:r>
      <w:r>
        <w:rPr>
          <w:spacing w:val="-12"/>
        </w:rPr>
        <w:t xml:space="preserve"> </w:t>
      </w:r>
      <w:r>
        <w:t>Western</w:t>
      </w:r>
      <w:r>
        <w:rPr>
          <w:spacing w:val="-11"/>
        </w:rPr>
        <w:t xml:space="preserve"> </w:t>
      </w:r>
      <w:r>
        <w:t>culture</w:t>
      </w:r>
      <w:r>
        <w:rPr>
          <w:spacing w:val="-12"/>
        </w:rPr>
        <w:t xml:space="preserve"> </w:t>
      </w:r>
      <w:r>
        <w:t>“knows”</w:t>
      </w:r>
      <w:r>
        <w:rPr>
          <w:spacing w:val="-11"/>
        </w:rPr>
        <w:t xml:space="preserve"> </w:t>
      </w:r>
      <w:r>
        <w:t>that</w:t>
      </w:r>
      <w:r>
        <w:rPr>
          <w:spacing w:val="-12"/>
        </w:rPr>
        <w:t xml:space="preserve"> </w:t>
      </w:r>
      <w:r>
        <w:t>it</w:t>
      </w:r>
      <w:r>
        <w:rPr>
          <w:spacing w:val="-11"/>
        </w:rPr>
        <w:t xml:space="preserve"> </w:t>
      </w:r>
      <w:r>
        <w:t>is</w:t>
      </w:r>
      <w:r>
        <w:rPr>
          <w:spacing w:val="-12"/>
        </w:rPr>
        <w:t xml:space="preserve"> </w:t>
      </w:r>
      <w:r>
        <w:t>activity,</w:t>
      </w:r>
      <w:r>
        <w:rPr>
          <w:spacing w:val="-12"/>
        </w:rPr>
        <w:t xml:space="preserve"> </w:t>
      </w:r>
      <w:r>
        <w:t>productivity, efficiency, individuality, independency, wealth, health, sociability, and a “realistic” view of the world that counts. By considering this as “fact,”</w:t>
      </w:r>
      <w:r>
        <w:rPr>
          <w:spacing w:val="40"/>
        </w:rPr>
        <w:t xml:space="preserve"> </w:t>
      </w:r>
      <w:r>
        <w:t xml:space="preserve">we are making a moral and normative judgment. As a result, we may </w:t>
      </w:r>
      <w:r>
        <w:rPr>
          <w:spacing w:val="-2"/>
        </w:rPr>
        <w:t>impede</w:t>
      </w:r>
      <w:r>
        <w:rPr>
          <w:spacing w:val="-4"/>
        </w:rPr>
        <w:t xml:space="preserve"> </w:t>
      </w:r>
      <w:r>
        <w:rPr>
          <w:spacing w:val="-2"/>
        </w:rPr>
        <w:t>the</w:t>
      </w:r>
      <w:r>
        <w:rPr>
          <w:spacing w:val="-4"/>
        </w:rPr>
        <w:t xml:space="preserve"> </w:t>
      </w:r>
      <w:r>
        <w:rPr>
          <w:spacing w:val="-2"/>
        </w:rPr>
        <w:t>process</w:t>
      </w:r>
      <w:r>
        <w:rPr>
          <w:spacing w:val="-4"/>
        </w:rPr>
        <w:t xml:space="preserve"> </w:t>
      </w:r>
      <w:r>
        <w:rPr>
          <w:spacing w:val="-2"/>
        </w:rPr>
        <w:t>towards</w:t>
      </w:r>
      <w:r>
        <w:rPr>
          <w:spacing w:val="-4"/>
        </w:rPr>
        <w:t xml:space="preserve"> </w:t>
      </w:r>
      <w:r>
        <w:rPr>
          <w:spacing w:val="-2"/>
        </w:rPr>
        <w:t>gerotranscendence</w:t>
      </w:r>
      <w:r>
        <w:rPr>
          <w:spacing w:val="-4"/>
        </w:rPr>
        <w:t xml:space="preserve"> </w:t>
      </w:r>
      <w:r>
        <w:rPr>
          <w:spacing w:val="-2"/>
        </w:rPr>
        <w:t>by</w:t>
      </w:r>
      <w:r>
        <w:rPr>
          <w:spacing w:val="-4"/>
        </w:rPr>
        <w:t xml:space="preserve"> </w:t>
      </w:r>
      <w:r>
        <w:rPr>
          <w:spacing w:val="-2"/>
        </w:rPr>
        <w:t>making</w:t>
      </w:r>
      <w:r>
        <w:rPr>
          <w:spacing w:val="-4"/>
        </w:rPr>
        <w:t xml:space="preserve"> </w:t>
      </w:r>
      <w:r>
        <w:rPr>
          <w:spacing w:val="-2"/>
        </w:rPr>
        <w:t>the</w:t>
      </w:r>
      <w:r>
        <w:rPr>
          <w:spacing w:val="-4"/>
        </w:rPr>
        <w:t xml:space="preserve"> </w:t>
      </w:r>
      <w:r>
        <w:rPr>
          <w:spacing w:val="-2"/>
        </w:rPr>
        <w:t xml:space="preserve">individual </w:t>
      </w:r>
      <w:r>
        <w:t xml:space="preserve">feel guilty about his/her developmental change away from parts of this. Supported by interactionist gerontologists, staff members and relatives </w:t>
      </w:r>
      <w:r>
        <w:rPr>
          <w:spacing w:val="-2"/>
        </w:rPr>
        <w:t>of</w:t>
      </w:r>
      <w:r>
        <w:rPr>
          <w:spacing w:val="-4"/>
        </w:rPr>
        <w:t xml:space="preserve"> </w:t>
      </w:r>
      <w:r>
        <w:rPr>
          <w:spacing w:val="-2"/>
        </w:rPr>
        <w:t>old</w:t>
      </w:r>
      <w:r>
        <w:rPr>
          <w:spacing w:val="-4"/>
        </w:rPr>
        <w:t xml:space="preserve"> </w:t>
      </w:r>
      <w:r>
        <w:rPr>
          <w:spacing w:val="-2"/>
        </w:rPr>
        <w:t>people</w:t>
      </w:r>
      <w:r>
        <w:rPr>
          <w:spacing w:val="-4"/>
        </w:rPr>
        <w:t xml:space="preserve"> </w:t>
      </w:r>
      <w:r>
        <w:rPr>
          <w:spacing w:val="-2"/>
        </w:rPr>
        <w:t>may</w:t>
      </w:r>
      <w:r>
        <w:rPr>
          <w:spacing w:val="-4"/>
        </w:rPr>
        <w:t xml:space="preserve"> </w:t>
      </w:r>
      <w:r>
        <w:rPr>
          <w:spacing w:val="-2"/>
        </w:rPr>
        <w:t>obstruct</w:t>
      </w:r>
      <w:r>
        <w:rPr>
          <w:spacing w:val="-4"/>
        </w:rPr>
        <w:t xml:space="preserve"> </w:t>
      </w:r>
      <w:r>
        <w:rPr>
          <w:spacing w:val="-2"/>
        </w:rPr>
        <w:t>a</w:t>
      </w:r>
      <w:r>
        <w:rPr>
          <w:spacing w:val="-4"/>
        </w:rPr>
        <w:t xml:space="preserve"> </w:t>
      </w:r>
      <w:r>
        <w:rPr>
          <w:spacing w:val="-2"/>
        </w:rPr>
        <w:t>natural</w:t>
      </w:r>
      <w:r>
        <w:rPr>
          <w:spacing w:val="-4"/>
        </w:rPr>
        <w:t xml:space="preserve"> </w:t>
      </w:r>
      <w:r>
        <w:rPr>
          <w:spacing w:val="-2"/>
        </w:rPr>
        <w:t>process</w:t>
      </w:r>
      <w:r>
        <w:rPr>
          <w:spacing w:val="-4"/>
        </w:rPr>
        <w:t xml:space="preserve"> </w:t>
      </w:r>
      <w:r>
        <w:rPr>
          <w:spacing w:val="-2"/>
        </w:rPr>
        <w:t>towards</w:t>
      </w:r>
      <w:r>
        <w:rPr>
          <w:spacing w:val="-4"/>
        </w:rPr>
        <w:t xml:space="preserve"> </w:t>
      </w:r>
      <w:r>
        <w:rPr>
          <w:spacing w:val="-2"/>
        </w:rPr>
        <w:t xml:space="preserve">gerotranscendence. </w:t>
      </w:r>
      <w:r>
        <w:t>The</w:t>
      </w:r>
      <w:r>
        <w:rPr>
          <w:spacing w:val="-3"/>
        </w:rPr>
        <w:t xml:space="preserve"> </w:t>
      </w:r>
      <w:r>
        <w:t>attitude</w:t>
      </w:r>
      <w:r>
        <w:rPr>
          <w:spacing w:val="-1"/>
        </w:rPr>
        <w:t xml:space="preserve"> </w:t>
      </w:r>
      <w:r>
        <w:t>is</w:t>
      </w:r>
      <w:r>
        <w:rPr>
          <w:spacing w:val="-3"/>
        </w:rPr>
        <w:t xml:space="preserve"> </w:t>
      </w:r>
      <w:r>
        <w:t>that</w:t>
      </w:r>
      <w:r>
        <w:rPr>
          <w:spacing w:val="-1"/>
        </w:rPr>
        <w:t xml:space="preserve"> </w:t>
      </w:r>
      <w:r>
        <w:t>old</w:t>
      </w:r>
      <w:r>
        <w:rPr>
          <w:spacing w:val="-3"/>
        </w:rPr>
        <w:t xml:space="preserve"> </w:t>
      </w:r>
      <w:r>
        <w:t>people</w:t>
      </w:r>
      <w:r>
        <w:rPr>
          <w:spacing w:val="-1"/>
        </w:rPr>
        <w:t xml:space="preserve"> </w:t>
      </w:r>
      <w:r>
        <w:t>who</w:t>
      </w:r>
      <w:r>
        <w:rPr>
          <w:spacing w:val="-3"/>
        </w:rPr>
        <w:t xml:space="preserve"> </w:t>
      </w:r>
      <w:r>
        <w:t>are</w:t>
      </w:r>
      <w:r>
        <w:rPr>
          <w:spacing w:val="-1"/>
        </w:rPr>
        <w:t xml:space="preserve"> </w:t>
      </w:r>
      <w:r>
        <w:t>“turning</w:t>
      </w:r>
      <w:r>
        <w:rPr>
          <w:spacing w:val="-3"/>
        </w:rPr>
        <w:t xml:space="preserve"> </w:t>
      </w:r>
      <w:r>
        <w:t>inwards”</w:t>
      </w:r>
      <w:r>
        <w:rPr>
          <w:spacing w:val="-1"/>
        </w:rPr>
        <w:t xml:space="preserve"> </w:t>
      </w:r>
      <w:r>
        <w:t>or</w:t>
      </w:r>
      <w:r>
        <w:rPr>
          <w:spacing w:val="-3"/>
        </w:rPr>
        <w:t xml:space="preserve"> </w:t>
      </w:r>
      <w:r>
        <w:t>“withdraw- ing”</w:t>
      </w:r>
      <w:r>
        <w:rPr>
          <w:spacing w:val="-8"/>
        </w:rPr>
        <w:t xml:space="preserve"> </w:t>
      </w:r>
      <w:r>
        <w:t>to</w:t>
      </w:r>
      <w:r>
        <w:rPr>
          <w:spacing w:val="-9"/>
        </w:rPr>
        <w:t xml:space="preserve"> </w:t>
      </w:r>
      <w:r>
        <w:t>something</w:t>
      </w:r>
      <w:r>
        <w:rPr>
          <w:spacing w:val="-8"/>
        </w:rPr>
        <w:t xml:space="preserve"> </w:t>
      </w:r>
      <w:r>
        <w:t>we</w:t>
      </w:r>
      <w:r>
        <w:rPr>
          <w:spacing w:val="-9"/>
        </w:rPr>
        <w:t xml:space="preserve"> </w:t>
      </w:r>
      <w:r>
        <w:t>do</w:t>
      </w:r>
      <w:r>
        <w:rPr>
          <w:spacing w:val="-8"/>
        </w:rPr>
        <w:t xml:space="preserve"> </w:t>
      </w:r>
      <w:r>
        <w:t>not</w:t>
      </w:r>
      <w:r>
        <w:rPr>
          <w:spacing w:val="-9"/>
        </w:rPr>
        <w:t xml:space="preserve"> </w:t>
      </w:r>
      <w:r>
        <w:t>understand,</w:t>
      </w:r>
      <w:r>
        <w:rPr>
          <w:spacing w:val="-8"/>
        </w:rPr>
        <w:t xml:space="preserve"> </w:t>
      </w:r>
      <w:r>
        <w:t>must</w:t>
      </w:r>
      <w:r>
        <w:rPr>
          <w:spacing w:val="-9"/>
        </w:rPr>
        <w:t xml:space="preserve"> </w:t>
      </w:r>
      <w:r>
        <w:t>be</w:t>
      </w:r>
      <w:r>
        <w:rPr>
          <w:spacing w:val="-8"/>
        </w:rPr>
        <w:t xml:space="preserve"> </w:t>
      </w:r>
      <w:r>
        <w:t>reactivated.</w:t>
      </w:r>
      <w:r>
        <w:rPr>
          <w:spacing w:val="-9"/>
        </w:rPr>
        <w:t xml:space="preserve"> </w:t>
      </w:r>
      <w:r>
        <w:t xml:space="preserve">Inevitably, </w:t>
      </w:r>
      <w:r>
        <w:rPr>
          <w:spacing w:val="-2"/>
        </w:rPr>
        <w:t>even old</w:t>
      </w:r>
      <w:r>
        <w:rPr>
          <w:spacing w:val="1"/>
        </w:rPr>
        <w:t xml:space="preserve"> </w:t>
      </w:r>
      <w:r>
        <w:rPr>
          <w:spacing w:val="-2"/>
        </w:rPr>
        <w:t>people participate</w:t>
      </w:r>
      <w:r>
        <w:rPr>
          <w:spacing w:val="-1"/>
        </w:rPr>
        <w:t xml:space="preserve"> </w:t>
      </w:r>
      <w:r>
        <w:rPr>
          <w:spacing w:val="-2"/>
        </w:rPr>
        <w:t>in</w:t>
      </w:r>
      <w:r>
        <w:rPr>
          <w:spacing w:val="1"/>
        </w:rPr>
        <w:t xml:space="preserve"> </w:t>
      </w:r>
      <w:r>
        <w:rPr>
          <w:spacing w:val="-2"/>
        </w:rPr>
        <w:t>this obstruction</w:t>
      </w:r>
      <w:r>
        <w:rPr>
          <w:spacing w:val="1"/>
        </w:rPr>
        <w:t xml:space="preserve"> </w:t>
      </w:r>
      <w:r>
        <w:rPr>
          <w:spacing w:val="-2"/>
        </w:rPr>
        <w:t>as</w:t>
      </w:r>
      <w:r>
        <w:rPr>
          <w:spacing w:val="-1"/>
        </w:rPr>
        <w:t xml:space="preserve"> </w:t>
      </w:r>
      <w:r>
        <w:rPr>
          <w:spacing w:val="-2"/>
        </w:rPr>
        <w:t>they, like</w:t>
      </w:r>
      <w:r>
        <w:rPr>
          <w:spacing w:val="1"/>
        </w:rPr>
        <w:t xml:space="preserve"> </w:t>
      </w:r>
      <w:r>
        <w:rPr>
          <w:spacing w:val="-2"/>
        </w:rPr>
        <w:t>everyone</w:t>
      </w:r>
      <w:r>
        <w:rPr>
          <w:spacing w:val="-1"/>
        </w:rPr>
        <w:t xml:space="preserve"> </w:t>
      </w:r>
      <w:r>
        <w:rPr>
          <w:spacing w:val="-2"/>
        </w:rPr>
        <w:t>else,</w:t>
      </w:r>
    </w:p>
    <w:p w14:paraId="59655F6C" w14:textId="77777777" w:rsidR="006E0EA6" w:rsidRDefault="006E0EA6">
      <w:pPr>
        <w:pStyle w:val="BodyText"/>
        <w:spacing w:line="252" w:lineRule="auto"/>
        <w:sectPr w:rsidR="006E0EA6">
          <w:pgSz w:w="7920" w:h="12590"/>
          <w:pgMar w:top="1220" w:right="720" w:bottom="280" w:left="720" w:header="691" w:footer="0" w:gutter="0"/>
          <w:cols w:space="720"/>
        </w:sectPr>
      </w:pPr>
    </w:p>
    <w:p w14:paraId="210AA793" w14:textId="77777777" w:rsidR="006E0EA6" w:rsidRDefault="00000000">
      <w:pPr>
        <w:pStyle w:val="BodyText"/>
        <w:spacing w:before="95" w:line="252" w:lineRule="auto"/>
        <w:ind w:left="13" w:right="16"/>
      </w:pPr>
      <w:r>
        <w:lastRenderedPageBreak/>
        <w:t>recognize that it is mid-life activity, productiveness, and social commit- ments that count in our society. We should therefore not be surprised</w:t>
      </w:r>
      <w:r>
        <w:rPr>
          <w:spacing w:val="80"/>
        </w:rPr>
        <w:t xml:space="preserve"> </w:t>
      </w:r>
      <w:r>
        <w:rPr>
          <w:spacing w:val="-4"/>
        </w:rPr>
        <w:t xml:space="preserve">to find old people who feel guilt in connection with their own development </w:t>
      </w:r>
      <w:r>
        <w:t>toward</w:t>
      </w:r>
      <w:r>
        <w:rPr>
          <w:spacing w:val="-4"/>
        </w:rPr>
        <w:t xml:space="preserve"> </w:t>
      </w:r>
      <w:r>
        <w:t>gerotranscendence;</w:t>
      </w:r>
      <w:r>
        <w:rPr>
          <w:spacing w:val="-5"/>
        </w:rPr>
        <w:t xml:space="preserve"> </w:t>
      </w:r>
      <w:r>
        <w:t>they</w:t>
      </w:r>
      <w:r>
        <w:rPr>
          <w:spacing w:val="-4"/>
        </w:rPr>
        <w:t xml:space="preserve"> </w:t>
      </w:r>
      <w:r>
        <w:t>may</w:t>
      </w:r>
      <w:r>
        <w:rPr>
          <w:spacing w:val="-4"/>
        </w:rPr>
        <w:t xml:space="preserve"> </w:t>
      </w:r>
      <w:r>
        <w:t>even</w:t>
      </w:r>
      <w:r>
        <w:rPr>
          <w:spacing w:val="-4"/>
        </w:rPr>
        <w:t xml:space="preserve"> </w:t>
      </w:r>
      <w:r>
        <w:t>apologize</w:t>
      </w:r>
      <w:r>
        <w:rPr>
          <w:spacing w:val="-5"/>
        </w:rPr>
        <w:t xml:space="preserve"> </w:t>
      </w:r>
      <w:r>
        <w:t>for</w:t>
      </w:r>
      <w:r>
        <w:rPr>
          <w:spacing w:val="-4"/>
        </w:rPr>
        <w:t xml:space="preserve"> </w:t>
      </w:r>
      <w:r>
        <w:t>having</w:t>
      </w:r>
      <w:r>
        <w:rPr>
          <w:spacing w:val="-4"/>
        </w:rPr>
        <w:t xml:space="preserve"> </w:t>
      </w:r>
      <w:r>
        <w:t>reached a different view of life and living.</w:t>
      </w:r>
    </w:p>
    <w:p w14:paraId="30CB771D" w14:textId="77777777" w:rsidR="006E0EA6" w:rsidRDefault="00000000">
      <w:pPr>
        <w:pStyle w:val="BodyText"/>
        <w:spacing w:before="3" w:line="252" w:lineRule="auto"/>
        <w:ind w:left="13" w:right="14" w:firstLine="417"/>
      </w:pPr>
      <w:r>
        <w:t xml:space="preserve">One hypothesis is that, paradoxically, obstruction of the gerotrans- </w:t>
      </w:r>
      <w:r>
        <w:rPr>
          <w:spacing w:val="-4"/>
        </w:rPr>
        <w:t>cendental</w:t>
      </w:r>
      <w:r>
        <w:rPr>
          <w:spacing w:val="-8"/>
        </w:rPr>
        <w:t xml:space="preserve"> </w:t>
      </w:r>
      <w:r>
        <w:rPr>
          <w:spacing w:val="-4"/>
        </w:rPr>
        <w:t>process</w:t>
      </w:r>
      <w:r>
        <w:rPr>
          <w:spacing w:val="-8"/>
        </w:rPr>
        <w:t xml:space="preserve"> </w:t>
      </w:r>
      <w:r>
        <w:rPr>
          <w:spacing w:val="-4"/>
        </w:rPr>
        <w:t>may</w:t>
      </w:r>
      <w:r>
        <w:rPr>
          <w:spacing w:val="-7"/>
        </w:rPr>
        <w:t xml:space="preserve"> </w:t>
      </w:r>
      <w:r>
        <w:rPr>
          <w:spacing w:val="-4"/>
        </w:rPr>
        <w:t>possibly</w:t>
      </w:r>
      <w:r>
        <w:rPr>
          <w:spacing w:val="-8"/>
        </w:rPr>
        <w:t xml:space="preserve"> </w:t>
      </w:r>
      <w:r>
        <w:rPr>
          <w:spacing w:val="-4"/>
        </w:rPr>
        <w:t>precipitate</w:t>
      </w:r>
      <w:r>
        <w:rPr>
          <w:spacing w:val="-7"/>
        </w:rPr>
        <w:t xml:space="preserve"> </w:t>
      </w:r>
      <w:r>
        <w:rPr>
          <w:spacing w:val="-4"/>
        </w:rPr>
        <w:t>a</w:t>
      </w:r>
      <w:r>
        <w:rPr>
          <w:spacing w:val="-8"/>
        </w:rPr>
        <w:t xml:space="preserve"> </w:t>
      </w:r>
      <w:r>
        <w:rPr>
          <w:spacing w:val="-4"/>
        </w:rPr>
        <w:t>real</w:t>
      </w:r>
      <w:r>
        <w:rPr>
          <w:spacing w:val="-7"/>
        </w:rPr>
        <w:t xml:space="preserve"> </w:t>
      </w:r>
      <w:r>
        <w:rPr>
          <w:spacing w:val="-4"/>
        </w:rPr>
        <w:t>syndrome</w:t>
      </w:r>
      <w:r>
        <w:rPr>
          <w:spacing w:val="-8"/>
        </w:rPr>
        <w:t xml:space="preserve"> </w:t>
      </w:r>
      <w:r>
        <w:rPr>
          <w:spacing w:val="-4"/>
        </w:rPr>
        <w:t>of</w:t>
      </w:r>
      <w:r>
        <w:rPr>
          <w:spacing w:val="-8"/>
        </w:rPr>
        <w:t xml:space="preserve"> </w:t>
      </w:r>
      <w:r>
        <w:rPr>
          <w:spacing w:val="-4"/>
        </w:rPr>
        <w:t>social</w:t>
      </w:r>
      <w:r>
        <w:rPr>
          <w:spacing w:val="-7"/>
        </w:rPr>
        <w:t xml:space="preserve"> </w:t>
      </w:r>
      <w:r>
        <w:rPr>
          <w:spacing w:val="-4"/>
        </w:rPr>
        <w:t xml:space="preserve">break- </w:t>
      </w:r>
      <w:r>
        <w:t>down. Hindered in their own personal development, and assaulted by feelings</w:t>
      </w:r>
      <w:r>
        <w:rPr>
          <w:spacing w:val="-12"/>
        </w:rPr>
        <w:t xml:space="preserve"> </w:t>
      </w:r>
      <w:r>
        <w:t>of</w:t>
      </w:r>
      <w:r>
        <w:rPr>
          <w:spacing w:val="-12"/>
        </w:rPr>
        <w:t xml:space="preserve"> </w:t>
      </w:r>
      <w:r>
        <w:t>guilt,</w:t>
      </w:r>
      <w:r>
        <w:rPr>
          <w:spacing w:val="-11"/>
        </w:rPr>
        <w:t xml:space="preserve"> </w:t>
      </w:r>
      <w:r>
        <w:t>individuals</w:t>
      </w:r>
      <w:r>
        <w:rPr>
          <w:spacing w:val="-12"/>
        </w:rPr>
        <w:t xml:space="preserve"> </w:t>
      </w:r>
      <w:r>
        <w:t>may</w:t>
      </w:r>
      <w:r>
        <w:rPr>
          <w:spacing w:val="-11"/>
        </w:rPr>
        <w:t xml:space="preserve"> </w:t>
      </w:r>
      <w:r>
        <w:t>regress</w:t>
      </w:r>
      <w:r>
        <w:rPr>
          <w:spacing w:val="-12"/>
        </w:rPr>
        <w:t xml:space="preserve"> </w:t>
      </w:r>
      <w:r>
        <w:t>to</w:t>
      </w:r>
      <w:r>
        <w:rPr>
          <w:spacing w:val="-11"/>
        </w:rPr>
        <w:t xml:space="preserve"> </w:t>
      </w:r>
      <w:r>
        <w:t>a</w:t>
      </w:r>
      <w:r>
        <w:rPr>
          <w:spacing w:val="-12"/>
        </w:rPr>
        <w:t xml:space="preserve"> </w:t>
      </w:r>
      <w:r>
        <w:t>former</w:t>
      </w:r>
      <w:r>
        <w:rPr>
          <w:spacing w:val="-12"/>
        </w:rPr>
        <w:t xml:space="preserve"> </w:t>
      </w:r>
      <w:r>
        <w:t>developmental</w:t>
      </w:r>
      <w:r>
        <w:rPr>
          <w:spacing w:val="-11"/>
        </w:rPr>
        <w:t xml:space="preserve"> </w:t>
      </w:r>
      <w:r>
        <w:t xml:space="preserve">stage and undergo a syndrome of social breakdown. This is very much in line with Jung’s sad observation that lots of people in our society grow old unknowing of the special developmental tasks of later life, and thereby </w:t>
      </w:r>
      <w:r>
        <w:rPr>
          <w:spacing w:val="-4"/>
        </w:rPr>
        <w:t>come</w:t>
      </w:r>
      <w:r>
        <w:rPr>
          <w:spacing w:val="-8"/>
        </w:rPr>
        <w:t xml:space="preserve"> </w:t>
      </w:r>
      <w:r>
        <w:rPr>
          <w:spacing w:val="-4"/>
        </w:rPr>
        <w:t>to</w:t>
      </w:r>
      <w:r>
        <w:rPr>
          <w:spacing w:val="-5"/>
        </w:rPr>
        <w:t xml:space="preserve"> </w:t>
      </w:r>
      <w:r>
        <w:rPr>
          <w:spacing w:val="-4"/>
        </w:rPr>
        <w:t>develop</w:t>
      </w:r>
      <w:r>
        <w:rPr>
          <w:spacing w:val="-8"/>
        </w:rPr>
        <w:t xml:space="preserve"> </w:t>
      </w:r>
      <w:r>
        <w:rPr>
          <w:spacing w:val="-4"/>
        </w:rPr>
        <w:t>depression,</w:t>
      </w:r>
      <w:r>
        <w:rPr>
          <w:spacing w:val="-5"/>
        </w:rPr>
        <w:t xml:space="preserve"> </w:t>
      </w:r>
      <w:r>
        <w:rPr>
          <w:spacing w:val="-4"/>
        </w:rPr>
        <w:t>despair,</w:t>
      </w:r>
      <w:r>
        <w:rPr>
          <w:spacing w:val="-8"/>
        </w:rPr>
        <w:t xml:space="preserve"> </w:t>
      </w:r>
      <w:r>
        <w:rPr>
          <w:spacing w:val="-4"/>
        </w:rPr>
        <w:t>fear</w:t>
      </w:r>
      <w:r>
        <w:rPr>
          <w:spacing w:val="-7"/>
        </w:rPr>
        <w:t xml:space="preserve"> </w:t>
      </w:r>
      <w:r>
        <w:rPr>
          <w:spacing w:val="-4"/>
        </w:rPr>
        <w:t>of</w:t>
      </w:r>
      <w:r>
        <w:rPr>
          <w:spacing w:val="-6"/>
        </w:rPr>
        <w:t xml:space="preserve"> </w:t>
      </w:r>
      <w:r>
        <w:rPr>
          <w:spacing w:val="-4"/>
        </w:rPr>
        <w:t>death,</w:t>
      </w:r>
      <w:r>
        <w:rPr>
          <w:spacing w:val="-8"/>
        </w:rPr>
        <w:t xml:space="preserve"> </w:t>
      </w:r>
      <w:r>
        <w:rPr>
          <w:spacing w:val="-4"/>
        </w:rPr>
        <w:t>disgust</w:t>
      </w:r>
      <w:r>
        <w:rPr>
          <w:spacing w:val="-5"/>
        </w:rPr>
        <w:t xml:space="preserve"> </w:t>
      </w:r>
      <w:r>
        <w:rPr>
          <w:spacing w:val="-4"/>
        </w:rPr>
        <w:t>with</w:t>
      </w:r>
      <w:r>
        <w:rPr>
          <w:spacing w:val="-8"/>
        </w:rPr>
        <w:t xml:space="preserve"> </w:t>
      </w:r>
      <w:r>
        <w:rPr>
          <w:spacing w:val="-4"/>
        </w:rPr>
        <w:t xml:space="preserve">themselves </w:t>
      </w:r>
      <w:r>
        <w:t>and others, together with the feeling that life has been wasted.</w:t>
      </w:r>
    </w:p>
    <w:p w14:paraId="08A55CAB" w14:textId="77777777" w:rsidR="006E0EA6" w:rsidRDefault="00000000">
      <w:pPr>
        <w:pStyle w:val="BodyText"/>
        <w:spacing w:line="249" w:lineRule="auto"/>
        <w:ind w:left="13" w:right="17" w:firstLine="417"/>
      </w:pPr>
      <w:r>
        <w:t>The</w:t>
      </w:r>
      <w:r>
        <w:rPr>
          <w:spacing w:val="-12"/>
        </w:rPr>
        <w:t xml:space="preserve"> </w:t>
      </w:r>
      <w:r>
        <w:t>works</w:t>
      </w:r>
      <w:r>
        <w:rPr>
          <w:spacing w:val="-12"/>
        </w:rPr>
        <w:t xml:space="preserve"> </w:t>
      </w:r>
      <w:r>
        <w:t>of</w:t>
      </w:r>
      <w:r>
        <w:rPr>
          <w:spacing w:val="-11"/>
        </w:rPr>
        <w:t xml:space="preserve"> </w:t>
      </w:r>
      <w:r>
        <w:t>several</w:t>
      </w:r>
      <w:r>
        <w:rPr>
          <w:spacing w:val="-12"/>
        </w:rPr>
        <w:t xml:space="preserve"> </w:t>
      </w:r>
      <w:r>
        <w:t>of</w:t>
      </w:r>
      <w:r>
        <w:rPr>
          <w:spacing w:val="-11"/>
        </w:rPr>
        <w:t xml:space="preserve"> </w:t>
      </w:r>
      <w:r>
        <w:t>the</w:t>
      </w:r>
      <w:r>
        <w:rPr>
          <w:spacing w:val="-12"/>
        </w:rPr>
        <w:t xml:space="preserve"> </w:t>
      </w:r>
      <w:r>
        <w:t>scholars</w:t>
      </w:r>
      <w:r>
        <w:rPr>
          <w:spacing w:val="-11"/>
        </w:rPr>
        <w:t xml:space="preserve"> </w:t>
      </w:r>
      <w:r>
        <w:t>quoted</w:t>
      </w:r>
      <w:r>
        <w:rPr>
          <w:spacing w:val="-12"/>
        </w:rPr>
        <w:t xml:space="preserve"> </w:t>
      </w:r>
      <w:r>
        <w:t>above</w:t>
      </w:r>
      <w:r>
        <w:rPr>
          <w:spacing w:val="-12"/>
        </w:rPr>
        <w:t xml:space="preserve"> </w:t>
      </w:r>
      <w:r>
        <w:t>(Jung,</w:t>
      </w:r>
      <w:r>
        <w:rPr>
          <w:spacing w:val="-11"/>
        </w:rPr>
        <w:t xml:space="preserve"> </w:t>
      </w:r>
      <w:r>
        <w:t xml:space="preserve">Hochschild, </w:t>
      </w:r>
      <w:r>
        <w:rPr>
          <w:spacing w:val="-2"/>
        </w:rPr>
        <w:t>Gutmann,</w:t>
      </w:r>
      <w:r>
        <w:rPr>
          <w:spacing w:val="-10"/>
        </w:rPr>
        <w:t xml:space="preserve"> </w:t>
      </w:r>
      <w:r>
        <w:rPr>
          <w:spacing w:val="-2"/>
        </w:rPr>
        <w:t>Erikson,</w:t>
      </w:r>
      <w:r>
        <w:rPr>
          <w:spacing w:val="-7"/>
        </w:rPr>
        <w:t xml:space="preserve"> </w:t>
      </w:r>
      <w:r>
        <w:rPr>
          <w:spacing w:val="-2"/>
        </w:rPr>
        <w:t>Chinen)</w:t>
      </w:r>
      <w:r>
        <w:rPr>
          <w:spacing w:val="-10"/>
        </w:rPr>
        <w:t xml:space="preserve"> </w:t>
      </w:r>
      <w:r>
        <w:rPr>
          <w:spacing w:val="-2"/>
        </w:rPr>
        <w:t>point</w:t>
      </w:r>
      <w:r>
        <w:rPr>
          <w:spacing w:val="-9"/>
        </w:rPr>
        <w:t xml:space="preserve"> </w:t>
      </w:r>
      <w:r>
        <w:rPr>
          <w:spacing w:val="-2"/>
        </w:rPr>
        <w:t>in</w:t>
      </w:r>
      <w:r>
        <w:rPr>
          <w:spacing w:val="-8"/>
        </w:rPr>
        <w:t xml:space="preserve"> </w:t>
      </w:r>
      <w:r>
        <w:rPr>
          <w:spacing w:val="-2"/>
        </w:rPr>
        <w:t>a</w:t>
      </w:r>
      <w:r>
        <w:rPr>
          <w:spacing w:val="-10"/>
        </w:rPr>
        <w:t xml:space="preserve"> </w:t>
      </w:r>
      <w:r>
        <w:rPr>
          <w:spacing w:val="-2"/>
        </w:rPr>
        <w:t>vague</w:t>
      </w:r>
      <w:r>
        <w:rPr>
          <w:spacing w:val="-9"/>
        </w:rPr>
        <w:t xml:space="preserve"> </w:t>
      </w:r>
      <w:r>
        <w:rPr>
          <w:spacing w:val="-2"/>
        </w:rPr>
        <w:t>way</w:t>
      </w:r>
      <w:r>
        <w:rPr>
          <w:spacing w:val="-10"/>
        </w:rPr>
        <w:t xml:space="preserve"> </w:t>
      </w:r>
      <w:r>
        <w:rPr>
          <w:spacing w:val="-2"/>
        </w:rPr>
        <w:t>towards</w:t>
      </w:r>
      <w:r>
        <w:rPr>
          <w:spacing w:val="-7"/>
        </w:rPr>
        <w:t xml:space="preserve"> </w:t>
      </w:r>
      <w:r>
        <w:rPr>
          <w:spacing w:val="-2"/>
        </w:rPr>
        <w:t>a</w:t>
      </w:r>
      <w:r>
        <w:rPr>
          <w:spacing w:val="-10"/>
        </w:rPr>
        <w:t xml:space="preserve"> </w:t>
      </w:r>
      <w:r>
        <w:rPr>
          <w:spacing w:val="-2"/>
        </w:rPr>
        <w:t xml:space="preserve">developmental </w:t>
      </w:r>
      <w:r>
        <w:t>process</w:t>
      </w:r>
      <w:r>
        <w:rPr>
          <w:spacing w:val="-6"/>
        </w:rPr>
        <w:t xml:space="preserve"> </w:t>
      </w:r>
      <w:r>
        <w:t>which,</w:t>
      </w:r>
      <w:r>
        <w:rPr>
          <w:spacing w:val="-7"/>
        </w:rPr>
        <w:t xml:space="preserve"> </w:t>
      </w:r>
      <w:r>
        <w:t>by</w:t>
      </w:r>
      <w:r>
        <w:rPr>
          <w:spacing w:val="-6"/>
        </w:rPr>
        <w:t xml:space="preserve"> </w:t>
      </w:r>
      <w:r>
        <w:t>and</w:t>
      </w:r>
      <w:r>
        <w:rPr>
          <w:spacing w:val="-6"/>
        </w:rPr>
        <w:t xml:space="preserve"> </w:t>
      </w:r>
      <w:r>
        <w:t>large,</w:t>
      </w:r>
      <w:r>
        <w:rPr>
          <w:spacing w:val="-6"/>
        </w:rPr>
        <w:t xml:space="preserve"> </w:t>
      </w:r>
      <w:r>
        <w:t>has</w:t>
      </w:r>
      <w:r>
        <w:rPr>
          <w:spacing w:val="-7"/>
        </w:rPr>
        <w:t xml:space="preserve"> </w:t>
      </w:r>
      <w:r>
        <w:t>been</w:t>
      </w:r>
      <w:r>
        <w:rPr>
          <w:spacing w:val="-6"/>
        </w:rPr>
        <w:t xml:space="preserve"> </w:t>
      </w:r>
      <w:r>
        <w:t>neglected</w:t>
      </w:r>
      <w:r>
        <w:rPr>
          <w:spacing w:val="-6"/>
        </w:rPr>
        <w:t xml:space="preserve"> </w:t>
      </w:r>
      <w:r>
        <w:t>by</w:t>
      </w:r>
      <w:r>
        <w:rPr>
          <w:spacing w:val="-7"/>
        </w:rPr>
        <w:t xml:space="preserve"> </w:t>
      </w:r>
      <w:r>
        <w:t>gerontologists.</w:t>
      </w:r>
      <w:r>
        <w:rPr>
          <w:spacing w:val="-6"/>
        </w:rPr>
        <w:t xml:space="preserve"> </w:t>
      </w:r>
      <w:r>
        <w:t xml:space="preserve">Other </w:t>
      </w:r>
      <w:r>
        <w:rPr>
          <w:spacing w:val="-2"/>
        </w:rPr>
        <w:t>indirect</w:t>
      </w:r>
      <w:r>
        <w:rPr>
          <w:spacing w:val="-5"/>
        </w:rPr>
        <w:t xml:space="preserve"> </w:t>
      </w:r>
      <w:r>
        <w:rPr>
          <w:spacing w:val="-2"/>
        </w:rPr>
        <w:t>evidence</w:t>
      </w:r>
      <w:r>
        <w:rPr>
          <w:spacing w:val="-3"/>
        </w:rPr>
        <w:t xml:space="preserve"> </w:t>
      </w:r>
      <w:r>
        <w:rPr>
          <w:spacing w:val="-2"/>
        </w:rPr>
        <w:t>for</w:t>
      </w:r>
      <w:r>
        <w:rPr>
          <w:spacing w:val="-5"/>
        </w:rPr>
        <w:t xml:space="preserve"> </w:t>
      </w:r>
      <w:r>
        <w:rPr>
          <w:spacing w:val="-2"/>
        </w:rPr>
        <w:t>the</w:t>
      </w:r>
      <w:r>
        <w:rPr>
          <w:spacing w:val="-5"/>
        </w:rPr>
        <w:t xml:space="preserve"> </w:t>
      </w:r>
      <w:r>
        <w:rPr>
          <w:spacing w:val="-2"/>
        </w:rPr>
        <w:t>claim</w:t>
      </w:r>
      <w:r>
        <w:rPr>
          <w:spacing w:val="-3"/>
        </w:rPr>
        <w:t xml:space="preserve"> </w:t>
      </w:r>
      <w:r>
        <w:rPr>
          <w:spacing w:val="-2"/>
        </w:rPr>
        <w:t>that</w:t>
      </w:r>
      <w:r>
        <w:rPr>
          <w:spacing w:val="-5"/>
        </w:rPr>
        <w:t xml:space="preserve"> </w:t>
      </w:r>
      <w:r>
        <w:rPr>
          <w:spacing w:val="-2"/>
        </w:rPr>
        <w:t>gerotranscendence</w:t>
      </w:r>
      <w:r>
        <w:rPr>
          <w:spacing w:val="-5"/>
        </w:rPr>
        <w:t xml:space="preserve"> </w:t>
      </w:r>
      <w:r>
        <w:rPr>
          <w:spacing w:val="-2"/>
        </w:rPr>
        <w:t>is</w:t>
      </w:r>
      <w:r>
        <w:rPr>
          <w:spacing w:val="-3"/>
        </w:rPr>
        <w:t xml:space="preserve"> </w:t>
      </w:r>
      <w:r>
        <w:rPr>
          <w:spacing w:val="-2"/>
        </w:rPr>
        <w:t>part</w:t>
      </w:r>
      <w:r>
        <w:rPr>
          <w:spacing w:val="-5"/>
        </w:rPr>
        <w:t xml:space="preserve"> </w:t>
      </w:r>
      <w:r>
        <w:rPr>
          <w:spacing w:val="-2"/>
        </w:rPr>
        <w:t>of</w:t>
      </w:r>
      <w:r>
        <w:rPr>
          <w:spacing w:val="-3"/>
        </w:rPr>
        <w:t xml:space="preserve"> </w:t>
      </w:r>
      <w:r>
        <w:rPr>
          <w:spacing w:val="-2"/>
        </w:rPr>
        <w:t>a</w:t>
      </w:r>
      <w:r>
        <w:rPr>
          <w:spacing w:val="-5"/>
        </w:rPr>
        <w:t xml:space="preserve"> </w:t>
      </w:r>
      <w:r>
        <w:rPr>
          <w:spacing w:val="-2"/>
        </w:rPr>
        <w:t xml:space="preserve">normal </w:t>
      </w:r>
      <w:r>
        <w:t xml:space="preserve">process is suggested by Peck (1956, 1968). In a study of approximately one thousand </w:t>
      </w:r>
      <w:proofErr w:type="gramStart"/>
      <w:r>
        <w:t>businessmen</w:t>
      </w:r>
      <w:proofErr w:type="gramEnd"/>
      <w:r>
        <w:t xml:space="preserve"> he focused on developmental crises during middle and old age.</w:t>
      </w:r>
    </w:p>
    <w:p w14:paraId="4AE0CA63" w14:textId="77777777" w:rsidR="006E0EA6" w:rsidRDefault="00000000">
      <w:pPr>
        <w:pStyle w:val="BodyText"/>
        <w:spacing w:before="8" w:line="249" w:lineRule="auto"/>
        <w:ind w:left="13" w:right="15" w:firstLine="417"/>
      </w:pPr>
      <w:r>
        <w:t>Peck’s description of how these subjects deal with aging implies a right</w:t>
      </w:r>
      <w:r>
        <w:rPr>
          <w:spacing w:val="-12"/>
        </w:rPr>
        <w:t xml:space="preserve"> </w:t>
      </w:r>
      <w:r>
        <w:t>or</w:t>
      </w:r>
      <w:r>
        <w:rPr>
          <w:spacing w:val="-12"/>
        </w:rPr>
        <w:t xml:space="preserve"> </w:t>
      </w:r>
      <w:r>
        <w:t>good</w:t>
      </w:r>
      <w:r>
        <w:rPr>
          <w:spacing w:val="-11"/>
        </w:rPr>
        <w:t xml:space="preserve"> </w:t>
      </w:r>
      <w:r>
        <w:t>way</w:t>
      </w:r>
      <w:r>
        <w:rPr>
          <w:spacing w:val="-12"/>
        </w:rPr>
        <w:t xml:space="preserve"> </w:t>
      </w:r>
      <w:r>
        <w:t>in</w:t>
      </w:r>
      <w:r>
        <w:rPr>
          <w:spacing w:val="-11"/>
        </w:rPr>
        <w:t xml:space="preserve"> </w:t>
      </w:r>
      <w:r>
        <w:t>the</w:t>
      </w:r>
      <w:r>
        <w:rPr>
          <w:spacing w:val="-12"/>
        </w:rPr>
        <w:t xml:space="preserve"> </w:t>
      </w:r>
      <w:r>
        <w:t>sense</w:t>
      </w:r>
      <w:r>
        <w:rPr>
          <w:spacing w:val="-11"/>
        </w:rPr>
        <w:t xml:space="preserve"> </w:t>
      </w:r>
      <w:r>
        <w:t>that</w:t>
      </w:r>
      <w:r>
        <w:rPr>
          <w:spacing w:val="-12"/>
        </w:rPr>
        <w:t xml:space="preserve"> </w:t>
      </w:r>
      <w:r>
        <w:t>this</w:t>
      </w:r>
      <w:r>
        <w:rPr>
          <w:spacing w:val="-12"/>
        </w:rPr>
        <w:t xml:space="preserve"> </w:t>
      </w:r>
      <w:r>
        <w:t>way</w:t>
      </w:r>
      <w:r>
        <w:rPr>
          <w:spacing w:val="-11"/>
        </w:rPr>
        <w:t xml:space="preserve"> </w:t>
      </w:r>
      <w:r>
        <w:t>seemed</w:t>
      </w:r>
      <w:r>
        <w:rPr>
          <w:spacing w:val="-12"/>
        </w:rPr>
        <w:t xml:space="preserve"> </w:t>
      </w:r>
      <w:r>
        <w:t>connected</w:t>
      </w:r>
      <w:r>
        <w:rPr>
          <w:spacing w:val="-11"/>
        </w:rPr>
        <w:t xml:space="preserve"> </w:t>
      </w:r>
      <w:r>
        <w:t>with</w:t>
      </w:r>
      <w:r>
        <w:rPr>
          <w:spacing w:val="-12"/>
        </w:rPr>
        <w:t xml:space="preserve"> </w:t>
      </w:r>
      <w:r>
        <w:t xml:space="preserve">more happiness and life satisfaction in old age. In line with Erikson (1950) he pointed to </w:t>
      </w:r>
      <w:proofErr w:type="gramStart"/>
      <w:r>
        <w:t>a number of</w:t>
      </w:r>
      <w:proofErr w:type="gramEnd"/>
      <w:r>
        <w:t xml:space="preserve"> developmental crises that may result in either a positive constructive outcome or a negative one. He did not, however, say</w:t>
      </w:r>
      <w:r>
        <w:rPr>
          <w:spacing w:val="-2"/>
        </w:rPr>
        <w:t xml:space="preserve"> </w:t>
      </w:r>
      <w:r>
        <w:t>much about</w:t>
      </w:r>
      <w:r>
        <w:rPr>
          <w:spacing w:val="-2"/>
        </w:rPr>
        <w:t xml:space="preserve"> </w:t>
      </w:r>
      <w:r>
        <w:t>the general</w:t>
      </w:r>
      <w:r>
        <w:rPr>
          <w:spacing w:val="-2"/>
        </w:rPr>
        <w:t xml:space="preserve"> </w:t>
      </w:r>
      <w:r>
        <w:t>developmental process</w:t>
      </w:r>
      <w:r>
        <w:rPr>
          <w:spacing w:val="-2"/>
        </w:rPr>
        <w:t xml:space="preserve"> </w:t>
      </w:r>
      <w:r>
        <w:t>behind</w:t>
      </w:r>
      <w:r>
        <w:rPr>
          <w:spacing w:val="-2"/>
        </w:rPr>
        <w:t xml:space="preserve"> </w:t>
      </w:r>
      <w:r>
        <w:t>the different ways of handling the crises in the second half of life.</w:t>
      </w:r>
    </w:p>
    <w:p w14:paraId="2CC10FA2" w14:textId="77777777" w:rsidR="006E0EA6" w:rsidRDefault="00000000">
      <w:pPr>
        <w:pStyle w:val="BodyText"/>
        <w:spacing w:before="8"/>
        <w:ind w:left="430"/>
      </w:pPr>
      <w:r>
        <w:rPr>
          <w:spacing w:val="-2"/>
        </w:rPr>
        <w:t>According</w:t>
      </w:r>
      <w:r>
        <w:rPr>
          <w:spacing w:val="-9"/>
        </w:rPr>
        <w:t xml:space="preserve"> </w:t>
      </w:r>
      <w:r>
        <w:rPr>
          <w:spacing w:val="-2"/>
        </w:rPr>
        <w:t>to</w:t>
      </w:r>
      <w:r>
        <w:rPr>
          <w:spacing w:val="-8"/>
        </w:rPr>
        <w:t xml:space="preserve"> </w:t>
      </w:r>
      <w:r>
        <w:rPr>
          <w:spacing w:val="-2"/>
        </w:rPr>
        <w:t>Peck,</w:t>
      </w:r>
      <w:r>
        <w:rPr>
          <w:spacing w:val="-8"/>
        </w:rPr>
        <w:t xml:space="preserve"> </w:t>
      </w:r>
      <w:r>
        <w:rPr>
          <w:spacing w:val="-2"/>
        </w:rPr>
        <w:t>the</w:t>
      </w:r>
      <w:r>
        <w:rPr>
          <w:spacing w:val="-8"/>
        </w:rPr>
        <w:t xml:space="preserve"> </w:t>
      </w:r>
      <w:r>
        <w:rPr>
          <w:spacing w:val="-2"/>
        </w:rPr>
        <w:t>following</w:t>
      </w:r>
      <w:r>
        <w:rPr>
          <w:spacing w:val="-8"/>
        </w:rPr>
        <w:t xml:space="preserve"> </w:t>
      </w:r>
      <w:r>
        <w:rPr>
          <w:spacing w:val="-2"/>
        </w:rPr>
        <w:t>crises</w:t>
      </w:r>
      <w:r>
        <w:rPr>
          <w:spacing w:val="-8"/>
        </w:rPr>
        <w:t xml:space="preserve"> </w:t>
      </w:r>
      <w:r>
        <w:rPr>
          <w:spacing w:val="-2"/>
        </w:rPr>
        <w:t>occur</w:t>
      </w:r>
      <w:r>
        <w:rPr>
          <w:spacing w:val="-9"/>
        </w:rPr>
        <w:t xml:space="preserve"> </w:t>
      </w:r>
      <w:r>
        <w:rPr>
          <w:spacing w:val="-2"/>
        </w:rPr>
        <w:t>in</w:t>
      </w:r>
      <w:r>
        <w:rPr>
          <w:spacing w:val="-8"/>
        </w:rPr>
        <w:t xml:space="preserve"> </w:t>
      </w:r>
      <w:r>
        <w:rPr>
          <w:spacing w:val="-2"/>
        </w:rPr>
        <w:t>the</w:t>
      </w:r>
      <w:r>
        <w:rPr>
          <w:spacing w:val="-8"/>
        </w:rPr>
        <w:t xml:space="preserve"> </w:t>
      </w:r>
      <w:r>
        <w:rPr>
          <w:spacing w:val="-2"/>
        </w:rPr>
        <w:t>second</w:t>
      </w:r>
      <w:r>
        <w:rPr>
          <w:spacing w:val="-8"/>
        </w:rPr>
        <w:t xml:space="preserve"> </w:t>
      </w:r>
      <w:r>
        <w:rPr>
          <w:spacing w:val="-2"/>
        </w:rPr>
        <w:t>half</w:t>
      </w:r>
      <w:r>
        <w:rPr>
          <w:spacing w:val="-8"/>
        </w:rPr>
        <w:t xml:space="preserve"> </w:t>
      </w:r>
      <w:r>
        <w:rPr>
          <w:spacing w:val="-2"/>
        </w:rPr>
        <w:t>of</w:t>
      </w:r>
      <w:r>
        <w:rPr>
          <w:spacing w:val="-8"/>
        </w:rPr>
        <w:t xml:space="preserve"> </w:t>
      </w:r>
      <w:r>
        <w:rPr>
          <w:spacing w:val="-2"/>
        </w:rPr>
        <w:t>life:</w:t>
      </w:r>
    </w:p>
    <w:p w14:paraId="05818143" w14:textId="77777777" w:rsidR="006E0EA6" w:rsidRDefault="00000000">
      <w:pPr>
        <w:pStyle w:val="ListParagraph"/>
        <w:numPr>
          <w:ilvl w:val="0"/>
          <w:numId w:val="14"/>
        </w:numPr>
        <w:tabs>
          <w:tab w:val="left" w:pos="382"/>
          <w:tab w:val="left" w:pos="385"/>
        </w:tabs>
        <w:spacing w:before="112" w:line="249" w:lineRule="auto"/>
        <w:ind w:right="16" w:hanging="373"/>
        <w:jc w:val="both"/>
        <w:rPr>
          <w:sz w:val="21"/>
        </w:rPr>
      </w:pPr>
      <w:r>
        <w:rPr>
          <w:i/>
          <w:sz w:val="21"/>
        </w:rPr>
        <w:t>Ego</w:t>
      </w:r>
      <w:r>
        <w:rPr>
          <w:i/>
          <w:spacing w:val="-12"/>
          <w:sz w:val="21"/>
        </w:rPr>
        <w:t xml:space="preserve"> </w:t>
      </w:r>
      <w:r>
        <w:rPr>
          <w:i/>
          <w:sz w:val="21"/>
        </w:rPr>
        <w:t>differentiation</w:t>
      </w:r>
      <w:r>
        <w:rPr>
          <w:i/>
          <w:spacing w:val="-12"/>
          <w:sz w:val="21"/>
        </w:rPr>
        <w:t xml:space="preserve"> </w:t>
      </w:r>
      <w:r>
        <w:rPr>
          <w:i/>
          <w:sz w:val="21"/>
        </w:rPr>
        <w:t>or</w:t>
      </w:r>
      <w:r>
        <w:rPr>
          <w:i/>
          <w:spacing w:val="-11"/>
          <w:sz w:val="21"/>
        </w:rPr>
        <w:t xml:space="preserve"> </w:t>
      </w:r>
      <w:r>
        <w:rPr>
          <w:i/>
          <w:sz w:val="21"/>
        </w:rPr>
        <w:t>job</w:t>
      </w:r>
      <w:r>
        <w:rPr>
          <w:i/>
          <w:spacing w:val="-12"/>
          <w:sz w:val="21"/>
        </w:rPr>
        <w:t xml:space="preserve"> </w:t>
      </w:r>
      <w:r>
        <w:rPr>
          <w:i/>
          <w:sz w:val="21"/>
        </w:rPr>
        <w:t>preoccupation.</w:t>
      </w:r>
      <w:r>
        <w:rPr>
          <w:i/>
          <w:spacing w:val="-11"/>
          <w:sz w:val="21"/>
        </w:rPr>
        <w:t xml:space="preserve"> </w:t>
      </w:r>
      <w:r>
        <w:rPr>
          <w:sz w:val="21"/>
        </w:rPr>
        <w:t>Some</w:t>
      </w:r>
      <w:r>
        <w:rPr>
          <w:spacing w:val="-12"/>
          <w:sz w:val="21"/>
        </w:rPr>
        <w:t xml:space="preserve"> </w:t>
      </w:r>
      <w:r>
        <w:rPr>
          <w:sz w:val="21"/>
        </w:rPr>
        <w:t>people</w:t>
      </w:r>
      <w:r>
        <w:rPr>
          <w:spacing w:val="-11"/>
          <w:sz w:val="21"/>
        </w:rPr>
        <w:t xml:space="preserve"> </w:t>
      </w:r>
      <w:r>
        <w:rPr>
          <w:sz w:val="21"/>
        </w:rPr>
        <w:t>seem</w:t>
      </w:r>
      <w:r>
        <w:rPr>
          <w:spacing w:val="-12"/>
          <w:sz w:val="21"/>
        </w:rPr>
        <w:t xml:space="preserve"> </w:t>
      </w:r>
      <w:r>
        <w:rPr>
          <w:sz w:val="21"/>
        </w:rPr>
        <w:t>to</w:t>
      </w:r>
      <w:r>
        <w:rPr>
          <w:spacing w:val="-12"/>
          <w:sz w:val="21"/>
        </w:rPr>
        <w:t xml:space="preserve"> </w:t>
      </w:r>
      <w:r>
        <w:rPr>
          <w:sz w:val="21"/>
        </w:rPr>
        <w:t>be</w:t>
      </w:r>
      <w:r>
        <w:rPr>
          <w:spacing w:val="-11"/>
          <w:sz w:val="21"/>
        </w:rPr>
        <w:t xml:space="preserve"> </w:t>
      </w:r>
      <w:r>
        <w:rPr>
          <w:sz w:val="21"/>
        </w:rPr>
        <w:t>able to reorient their lives in such a way that their identity is no longer dependent</w:t>
      </w:r>
      <w:r>
        <w:rPr>
          <w:spacing w:val="-6"/>
          <w:sz w:val="21"/>
        </w:rPr>
        <w:t xml:space="preserve"> </w:t>
      </w:r>
      <w:r>
        <w:rPr>
          <w:sz w:val="21"/>
        </w:rPr>
        <w:t>on</w:t>
      </w:r>
      <w:r>
        <w:rPr>
          <w:spacing w:val="-6"/>
          <w:sz w:val="21"/>
        </w:rPr>
        <w:t xml:space="preserve"> </w:t>
      </w:r>
      <w:r>
        <w:rPr>
          <w:sz w:val="21"/>
        </w:rPr>
        <w:t>the</w:t>
      </w:r>
      <w:r>
        <w:rPr>
          <w:spacing w:val="-6"/>
          <w:sz w:val="21"/>
        </w:rPr>
        <w:t xml:space="preserve"> </w:t>
      </w:r>
      <w:r>
        <w:rPr>
          <w:sz w:val="21"/>
        </w:rPr>
        <w:t>previous</w:t>
      </w:r>
      <w:r>
        <w:rPr>
          <w:spacing w:val="-6"/>
          <w:sz w:val="21"/>
        </w:rPr>
        <w:t xml:space="preserve"> </w:t>
      </w:r>
      <w:r>
        <w:rPr>
          <w:sz w:val="21"/>
        </w:rPr>
        <w:t>work</w:t>
      </w:r>
      <w:r>
        <w:rPr>
          <w:spacing w:val="-6"/>
          <w:sz w:val="21"/>
        </w:rPr>
        <w:t xml:space="preserve"> </w:t>
      </w:r>
      <w:r>
        <w:rPr>
          <w:sz w:val="21"/>
        </w:rPr>
        <w:t>role.</w:t>
      </w:r>
      <w:r>
        <w:rPr>
          <w:spacing w:val="-6"/>
          <w:sz w:val="21"/>
        </w:rPr>
        <w:t xml:space="preserve"> </w:t>
      </w:r>
      <w:r>
        <w:rPr>
          <w:sz w:val="21"/>
        </w:rPr>
        <w:t>Many</w:t>
      </w:r>
      <w:r>
        <w:rPr>
          <w:spacing w:val="-6"/>
          <w:sz w:val="21"/>
        </w:rPr>
        <w:t xml:space="preserve"> </w:t>
      </w:r>
      <w:r>
        <w:rPr>
          <w:sz w:val="21"/>
        </w:rPr>
        <w:t>other</w:t>
      </w:r>
      <w:r>
        <w:rPr>
          <w:spacing w:val="-6"/>
          <w:sz w:val="21"/>
        </w:rPr>
        <w:t xml:space="preserve"> </w:t>
      </w:r>
      <w:r>
        <w:rPr>
          <w:sz w:val="21"/>
        </w:rPr>
        <w:t>things</w:t>
      </w:r>
      <w:r>
        <w:rPr>
          <w:spacing w:val="-6"/>
          <w:sz w:val="21"/>
        </w:rPr>
        <w:t xml:space="preserve"> </w:t>
      </w:r>
      <w:r>
        <w:rPr>
          <w:sz w:val="21"/>
        </w:rPr>
        <w:t>replace</w:t>
      </w:r>
      <w:r>
        <w:rPr>
          <w:spacing w:val="-6"/>
          <w:sz w:val="21"/>
        </w:rPr>
        <w:t xml:space="preserve"> </w:t>
      </w:r>
      <w:r>
        <w:rPr>
          <w:sz w:val="21"/>
        </w:rPr>
        <w:t>the importance the job had earlier in relation to the perception of the self. Others seem unable to let go of their earlier work career. Ego differentiation is regarded by Peck as the natural and good solution to this developmental crisis, but something prevents certain people from reaching this stage.</w:t>
      </w:r>
    </w:p>
    <w:p w14:paraId="54489EC9" w14:textId="77777777" w:rsidR="006E0EA6" w:rsidRDefault="00000000">
      <w:pPr>
        <w:pStyle w:val="ListParagraph"/>
        <w:numPr>
          <w:ilvl w:val="0"/>
          <w:numId w:val="14"/>
        </w:numPr>
        <w:tabs>
          <w:tab w:val="left" w:pos="382"/>
          <w:tab w:val="left" w:pos="385"/>
        </w:tabs>
        <w:spacing w:before="111" w:line="249" w:lineRule="auto"/>
        <w:ind w:right="15" w:hanging="373"/>
        <w:jc w:val="both"/>
        <w:rPr>
          <w:sz w:val="21"/>
        </w:rPr>
      </w:pPr>
      <w:r>
        <w:rPr>
          <w:i/>
          <w:w w:val="90"/>
          <w:sz w:val="21"/>
        </w:rPr>
        <w:t>Body transcendence or body preoccupation</w:t>
      </w:r>
      <w:r>
        <w:rPr>
          <w:w w:val="90"/>
          <w:sz w:val="21"/>
        </w:rPr>
        <w:t xml:space="preserve">. Some people become increas- </w:t>
      </w:r>
      <w:r>
        <w:rPr>
          <w:sz w:val="21"/>
        </w:rPr>
        <w:t>ingly</w:t>
      </w:r>
      <w:r>
        <w:rPr>
          <w:spacing w:val="14"/>
          <w:sz w:val="21"/>
        </w:rPr>
        <w:t xml:space="preserve"> </w:t>
      </w:r>
      <w:r>
        <w:rPr>
          <w:sz w:val="21"/>
        </w:rPr>
        <w:t>preoccupied</w:t>
      </w:r>
      <w:r>
        <w:rPr>
          <w:spacing w:val="14"/>
          <w:sz w:val="21"/>
        </w:rPr>
        <w:t xml:space="preserve"> </w:t>
      </w:r>
      <w:r>
        <w:rPr>
          <w:sz w:val="21"/>
        </w:rPr>
        <w:t>with</w:t>
      </w:r>
      <w:r>
        <w:rPr>
          <w:spacing w:val="15"/>
          <w:sz w:val="21"/>
        </w:rPr>
        <w:t xml:space="preserve"> </w:t>
      </w:r>
      <w:r>
        <w:rPr>
          <w:sz w:val="21"/>
        </w:rPr>
        <w:t>their</w:t>
      </w:r>
      <w:r>
        <w:rPr>
          <w:spacing w:val="14"/>
          <w:sz w:val="21"/>
        </w:rPr>
        <w:t xml:space="preserve"> </w:t>
      </w:r>
      <w:r>
        <w:rPr>
          <w:sz w:val="21"/>
        </w:rPr>
        <w:t>bodies</w:t>
      </w:r>
      <w:r>
        <w:rPr>
          <w:spacing w:val="14"/>
          <w:sz w:val="21"/>
        </w:rPr>
        <w:t xml:space="preserve"> </w:t>
      </w:r>
      <w:r>
        <w:rPr>
          <w:sz w:val="21"/>
        </w:rPr>
        <w:t>in</w:t>
      </w:r>
      <w:r>
        <w:rPr>
          <w:spacing w:val="14"/>
          <w:sz w:val="21"/>
        </w:rPr>
        <w:t xml:space="preserve"> </w:t>
      </w:r>
      <w:r>
        <w:rPr>
          <w:sz w:val="21"/>
        </w:rPr>
        <w:t>the</w:t>
      </w:r>
      <w:r>
        <w:rPr>
          <w:spacing w:val="14"/>
          <w:sz w:val="21"/>
        </w:rPr>
        <w:t xml:space="preserve"> </w:t>
      </w:r>
      <w:r>
        <w:rPr>
          <w:sz w:val="21"/>
        </w:rPr>
        <w:t>second</w:t>
      </w:r>
      <w:r>
        <w:rPr>
          <w:spacing w:val="15"/>
          <w:sz w:val="21"/>
        </w:rPr>
        <w:t xml:space="preserve"> </w:t>
      </w:r>
      <w:r>
        <w:rPr>
          <w:sz w:val="21"/>
        </w:rPr>
        <w:t>half</w:t>
      </w:r>
      <w:r>
        <w:rPr>
          <w:spacing w:val="14"/>
          <w:sz w:val="21"/>
        </w:rPr>
        <w:t xml:space="preserve"> </w:t>
      </w:r>
      <w:r>
        <w:rPr>
          <w:sz w:val="21"/>
        </w:rPr>
        <w:t>of</w:t>
      </w:r>
      <w:r>
        <w:rPr>
          <w:spacing w:val="14"/>
          <w:sz w:val="21"/>
        </w:rPr>
        <w:t xml:space="preserve"> </w:t>
      </w:r>
      <w:r>
        <w:rPr>
          <w:sz w:val="21"/>
        </w:rPr>
        <w:t>life.</w:t>
      </w:r>
      <w:r>
        <w:rPr>
          <w:spacing w:val="14"/>
          <w:sz w:val="21"/>
        </w:rPr>
        <w:t xml:space="preserve"> </w:t>
      </w:r>
      <w:r>
        <w:rPr>
          <w:sz w:val="21"/>
        </w:rPr>
        <w:t>They</w:t>
      </w:r>
    </w:p>
    <w:p w14:paraId="01006EBF" w14:textId="77777777" w:rsidR="006E0EA6" w:rsidRDefault="006E0EA6">
      <w:pPr>
        <w:pStyle w:val="ListParagraph"/>
        <w:spacing w:line="249" w:lineRule="auto"/>
        <w:rPr>
          <w:sz w:val="21"/>
        </w:rPr>
        <w:sectPr w:rsidR="006E0EA6">
          <w:pgSz w:w="7920" w:h="12590"/>
          <w:pgMar w:top="1220" w:right="720" w:bottom="280" w:left="720" w:header="691" w:footer="0" w:gutter="0"/>
          <w:cols w:space="720"/>
        </w:sectPr>
      </w:pPr>
    </w:p>
    <w:p w14:paraId="08A5542E" w14:textId="77777777" w:rsidR="006E0EA6" w:rsidRDefault="00000000">
      <w:pPr>
        <w:pStyle w:val="BodyText"/>
        <w:spacing w:before="95" w:line="252" w:lineRule="auto"/>
        <w:ind w:left="385" w:right="17"/>
      </w:pPr>
      <w:r>
        <w:lastRenderedPageBreak/>
        <w:t>are</w:t>
      </w:r>
      <w:r>
        <w:rPr>
          <w:spacing w:val="-2"/>
        </w:rPr>
        <w:t xml:space="preserve"> </w:t>
      </w:r>
      <w:r>
        <w:t>attuned</w:t>
      </w:r>
      <w:r>
        <w:rPr>
          <w:spacing w:val="-3"/>
        </w:rPr>
        <w:t xml:space="preserve"> </w:t>
      </w:r>
      <w:r>
        <w:t>to</w:t>
      </w:r>
      <w:r>
        <w:rPr>
          <w:spacing w:val="-2"/>
        </w:rPr>
        <w:t xml:space="preserve"> </w:t>
      </w:r>
      <w:r>
        <w:t>every</w:t>
      </w:r>
      <w:r>
        <w:rPr>
          <w:spacing w:val="-3"/>
        </w:rPr>
        <w:t xml:space="preserve"> </w:t>
      </w:r>
      <w:r>
        <w:t>little</w:t>
      </w:r>
      <w:r>
        <w:rPr>
          <w:spacing w:val="-2"/>
        </w:rPr>
        <w:t xml:space="preserve"> </w:t>
      </w:r>
      <w:r>
        <w:t>new</w:t>
      </w:r>
      <w:r>
        <w:rPr>
          <w:spacing w:val="-3"/>
        </w:rPr>
        <w:t xml:space="preserve"> </w:t>
      </w:r>
      <w:r>
        <w:t>ailment</w:t>
      </w:r>
      <w:r>
        <w:rPr>
          <w:spacing w:val="-2"/>
        </w:rPr>
        <w:t xml:space="preserve"> </w:t>
      </w:r>
      <w:r>
        <w:t>and</w:t>
      </w:r>
      <w:r>
        <w:rPr>
          <w:spacing w:val="-3"/>
        </w:rPr>
        <w:t xml:space="preserve"> </w:t>
      </w:r>
      <w:r>
        <w:t>make</w:t>
      </w:r>
      <w:r>
        <w:rPr>
          <w:spacing w:val="-2"/>
        </w:rPr>
        <w:t xml:space="preserve"> </w:t>
      </w:r>
      <w:r>
        <w:t>it</w:t>
      </w:r>
      <w:r>
        <w:rPr>
          <w:spacing w:val="-3"/>
        </w:rPr>
        <w:t xml:space="preserve"> </w:t>
      </w:r>
      <w:r>
        <w:t>a</w:t>
      </w:r>
      <w:r>
        <w:rPr>
          <w:spacing w:val="-2"/>
        </w:rPr>
        <w:t xml:space="preserve"> </w:t>
      </w:r>
      <w:r>
        <w:t>major</w:t>
      </w:r>
      <w:r>
        <w:rPr>
          <w:spacing w:val="-3"/>
        </w:rPr>
        <w:t xml:space="preserve"> </w:t>
      </w:r>
      <w:r>
        <w:t>problem in life. Others seem to transcend the body in the sense that they know</w:t>
      </w:r>
      <w:r>
        <w:rPr>
          <w:spacing w:val="-9"/>
        </w:rPr>
        <w:t xml:space="preserve"> </w:t>
      </w:r>
      <w:r>
        <w:t>all</w:t>
      </w:r>
      <w:r>
        <w:rPr>
          <w:spacing w:val="-10"/>
        </w:rPr>
        <w:t xml:space="preserve"> </w:t>
      </w:r>
      <w:r>
        <w:t>about</w:t>
      </w:r>
      <w:r>
        <w:rPr>
          <w:spacing w:val="-9"/>
        </w:rPr>
        <w:t xml:space="preserve"> </w:t>
      </w:r>
      <w:r>
        <w:t>their</w:t>
      </w:r>
      <w:r>
        <w:rPr>
          <w:spacing w:val="-10"/>
        </w:rPr>
        <w:t xml:space="preserve"> </w:t>
      </w:r>
      <w:r>
        <w:t>physical</w:t>
      </w:r>
      <w:r>
        <w:rPr>
          <w:spacing w:val="-9"/>
        </w:rPr>
        <w:t xml:space="preserve"> </w:t>
      </w:r>
      <w:r>
        <w:t>condition</w:t>
      </w:r>
      <w:r>
        <w:rPr>
          <w:spacing w:val="-10"/>
        </w:rPr>
        <w:t xml:space="preserve"> </w:t>
      </w:r>
      <w:r>
        <w:t>and</w:t>
      </w:r>
      <w:r>
        <w:rPr>
          <w:spacing w:val="-9"/>
        </w:rPr>
        <w:t xml:space="preserve"> </w:t>
      </w:r>
      <w:r>
        <w:t>take</w:t>
      </w:r>
      <w:r>
        <w:rPr>
          <w:spacing w:val="-10"/>
        </w:rPr>
        <w:t xml:space="preserve"> </w:t>
      </w:r>
      <w:r>
        <w:t>proper</w:t>
      </w:r>
      <w:r>
        <w:rPr>
          <w:spacing w:val="-9"/>
        </w:rPr>
        <w:t xml:space="preserve"> </w:t>
      </w:r>
      <w:proofErr w:type="gramStart"/>
      <w:r>
        <w:t>care,</w:t>
      </w:r>
      <w:r>
        <w:rPr>
          <w:spacing w:val="-10"/>
        </w:rPr>
        <w:t xml:space="preserve"> </w:t>
      </w:r>
      <w:r>
        <w:t>but</w:t>
      </w:r>
      <w:proofErr w:type="gramEnd"/>
      <w:r>
        <w:rPr>
          <w:spacing w:val="-9"/>
        </w:rPr>
        <w:t xml:space="preserve"> </w:t>
      </w:r>
      <w:r>
        <w:t xml:space="preserve">are not focused on it as if it were the hub of universe. Peck indirectly </w:t>
      </w:r>
      <w:r>
        <w:rPr>
          <w:spacing w:val="-2"/>
        </w:rPr>
        <w:t>states</w:t>
      </w:r>
      <w:r>
        <w:rPr>
          <w:spacing w:val="-4"/>
        </w:rPr>
        <w:t xml:space="preserve"> </w:t>
      </w:r>
      <w:r>
        <w:rPr>
          <w:spacing w:val="-2"/>
        </w:rPr>
        <w:t>that</w:t>
      </w:r>
      <w:r>
        <w:rPr>
          <w:spacing w:val="-4"/>
        </w:rPr>
        <w:t xml:space="preserve"> </w:t>
      </w:r>
      <w:r>
        <w:rPr>
          <w:spacing w:val="-2"/>
        </w:rPr>
        <w:t>body transcendence</w:t>
      </w:r>
      <w:r>
        <w:rPr>
          <w:spacing w:val="-4"/>
        </w:rPr>
        <w:t xml:space="preserve"> </w:t>
      </w:r>
      <w:r>
        <w:rPr>
          <w:spacing w:val="-2"/>
        </w:rPr>
        <w:t>is</w:t>
      </w:r>
      <w:r>
        <w:rPr>
          <w:spacing w:val="-4"/>
        </w:rPr>
        <w:t xml:space="preserve"> </w:t>
      </w:r>
      <w:r>
        <w:rPr>
          <w:spacing w:val="-2"/>
        </w:rPr>
        <w:t>the</w:t>
      </w:r>
      <w:r>
        <w:rPr>
          <w:spacing w:val="-4"/>
        </w:rPr>
        <w:t xml:space="preserve"> </w:t>
      </w:r>
      <w:r>
        <w:rPr>
          <w:spacing w:val="-2"/>
        </w:rPr>
        <w:t>natural development,</w:t>
      </w:r>
      <w:r>
        <w:rPr>
          <w:spacing w:val="-4"/>
        </w:rPr>
        <w:t xml:space="preserve"> </w:t>
      </w:r>
      <w:r>
        <w:rPr>
          <w:spacing w:val="-2"/>
        </w:rPr>
        <w:t>which</w:t>
      </w:r>
      <w:r>
        <w:rPr>
          <w:spacing w:val="-4"/>
        </w:rPr>
        <w:t xml:space="preserve"> </w:t>
      </w:r>
      <w:r>
        <w:rPr>
          <w:spacing w:val="-2"/>
        </w:rPr>
        <w:t xml:space="preserve">for </w:t>
      </w:r>
      <w:r>
        <w:t>some reason is thwarted for many people.</w:t>
      </w:r>
    </w:p>
    <w:p w14:paraId="499B246E" w14:textId="77777777" w:rsidR="006E0EA6" w:rsidRDefault="00000000">
      <w:pPr>
        <w:pStyle w:val="ListParagraph"/>
        <w:numPr>
          <w:ilvl w:val="0"/>
          <w:numId w:val="14"/>
        </w:numPr>
        <w:tabs>
          <w:tab w:val="left" w:pos="382"/>
          <w:tab w:val="left" w:pos="385"/>
        </w:tabs>
        <w:spacing w:before="135" w:line="252" w:lineRule="auto"/>
        <w:ind w:right="15" w:hanging="373"/>
        <w:jc w:val="both"/>
        <w:rPr>
          <w:sz w:val="21"/>
        </w:rPr>
      </w:pPr>
      <w:r>
        <w:rPr>
          <w:i/>
          <w:spacing w:val="-2"/>
          <w:sz w:val="21"/>
        </w:rPr>
        <w:t>Ego</w:t>
      </w:r>
      <w:r>
        <w:rPr>
          <w:i/>
          <w:spacing w:val="-5"/>
          <w:sz w:val="21"/>
        </w:rPr>
        <w:t xml:space="preserve"> </w:t>
      </w:r>
      <w:r>
        <w:rPr>
          <w:i/>
          <w:spacing w:val="-2"/>
          <w:sz w:val="21"/>
        </w:rPr>
        <w:t>transcendence</w:t>
      </w:r>
      <w:r>
        <w:rPr>
          <w:i/>
          <w:spacing w:val="-6"/>
          <w:sz w:val="21"/>
        </w:rPr>
        <w:t xml:space="preserve"> </w:t>
      </w:r>
      <w:r>
        <w:rPr>
          <w:i/>
          <w:spacing w:val="-2"/>
          <w:sz w:val="21"/>
        </w:rPr>
        <w:t>or</w:t>
      </w:r>
      <w:r>
        <w:rPr>
          <w:i/>
          <w:spacing w:val="-5"/>
          <w:sz w:val="21"/>
        </w:rPr>
        <w:t xml:space="preserve"> </w:t>
      </w:r>
      <w:r>
        <w:rPr>
          <w:i/>
          <w:spacing w:val="-2"/>
          <w:sz w:val="21"/>
        </w:rPr>
        <w:t>ego</w:t>
      </w:r>
      <w:r>
        <w:rPr>
          <w:i/>
          <w:spacing w:val="-5"/>
          <w:sz w:val="21"/>
        </w:rPr>
        <w:t xml:space="preserve"> </w:t>
      </w:r>
      <w:r>
        <w:rPr>
          <w:i/>
          <w:spacing w:val="-2"/>
          <w:sz w:val="21"/>
        </w:rPr>
        <w:t>preoccupation</w:t>
      </w:r>
      <w:r>
        <w:rPr>
          <w:spacing w:val="-2"/>
          <w:sz w:val="21"/>
        </w:rPr>
        <w:t>.</w:t>
      </w:r>
      <w:r>
        <w:rPr>
          <w:spacing w:val="-5"/>
          <w:sz w:val="21"/>
        </w:rPr>
        <w:t xml:space="preserve"> </w:t>
      </w:r>
      <w:r>
        <w:rPr>
          <w:spacing w:val="-2"/>
          <w:sz w:val="21"/>
        </w:rPr>
        <w:t>In</w:t>
      </w:r>
      <w:r>
        <w:rPr>
          <w:spacing w:val="-6"/>
          <w:sz w:val="21"/>
        </w:rPr>
        <w:t xml:space="preserve"> </w:t>
      </w:r>
      <w:r>
        <w:rPr>
          <w:spacing w:val="-2"/>
          <w:sz w:val="21"/>
        </w:rPr>
        <w:t>the</w:t>
      </w:r>
      <w:r>
        <w:rPr>
          <w:spacing w:val="-5"/>
          <w:sz w:val="21"/>
        </w:rPr>
        <w:t xml:space="preserve"> </w:t>
      </w:r>
      <w:r>
        <w:rPr>
          <w:spacing w:val="-2"/>
          <w:sz w:val="21"/>
        </w:rPr>
        <w:t>same</w:t>
      </w:r>
      <w:r>
        <w:rPr>
          <w:spacing w:val="-5"/>
          <w:sz w:val="21"/>
        </w:rPr>
        <w:t xml:space="preserve"> </w:t>
      </w:r>
      <w:r>
        <w:rPr>
          <w:spacing w:val="-2"/>
          <w:sz w:val="21"/>
        </w:rPr>
        <w:t>way</w:t>
      </w:r>
      <w:r>
        <w:rPr>
          <w:spacing w:val="-5"/>
          <w:sz w:val="21"/>
        </w:rPr>
        <w:t xml:space="preserve"> </w:t>
      </w:r>
      <w:r>
        <w:rPr>
          <w:spacing w:val="-2"/>
          <w:sz w:val="21"/>
        </w:rPr>
        <w:t>as</w:t>
      </w:r>
      <w:r>
        <w:rPr>
          <w:spacing w:val="-6"/>
          <w:sz w:val="21"/>
        </w:rPr>
        <w:t xml:space="preserve"> </w:t>
      </w:r>
      <w:r>
        <w:rPr>
          <w:spacing w:val="-2"/>
          <w:sz w:val="21"/>
        </w:rPr>
        <w:t>the</w:t>
      </w:r>
      <w:r>
        <w:rPr>
          <w:spacing w:val="-5"/>
          <w:sz w:val="21"/>
        </w:rPr>
        <w:t xml:space="preserve"> </w:t>
      </w:r>
      <w:r>
        <w:rPr>
          <w:spacing w:val="-2"/>
          <w:sz w:val="21"/>
        </w:rPr>
        <w:t xml:space="preserve">body, </w:t>
      </w:r>
      <w:r>
        <w:rPr>
          <w:sz w:val="21"/>
        </w:rPr>
        <w:t>the ego should be transcendent in old age. Peck claims that the knowledge of one’s own aging and the inevitability of death should prompt a reorganization of the ego, causing the elderly to live in a more generous, unselfish way. This should induce an acceptance of death. For various reasons, many people seem unable to reach such a</w:t>
      </w:r>
      <w:r>
        <w:rPr>
          <w:spacing w:val="-3"/>
          <w:sz w:val="21"/>
        </w:rPr>
        <w:t xml:space="preserve"> </w:t>
      </w:r>
      <w:r>
        <w:rPr>
          <w:sz w:val="21"/>
        </w:rPr>
        <w:t>stage.</w:t>
      </w:r>
      <w:r>
        <w:rPr>
          <w:spacing w:val="-3"/>
          <w:sz w:val="21"/>
        </w:rPr>
        <w:t xml:space="preserve"> </w:t>
      </w:r>
      <w:proofErr w:type="gramStart"/>
      <w:r>
        <w:rPr>
          <w:sz w:val="21"/>
        </w:rPr>
        <w:t>Instead</w:t>
      </w:r>
      <w:proofErr w:type="gramEnd"/>
      <w:r>
        <w:rPr>
          <w:spacing w:val="-3"/>
          <w:sz w:val="21"/>
        </w:rPr>
        <w:t xml:space="preserve"> </w:t>
      </w:r>
      <w:r>
        <w:rPr>
          <w:sz w:val="21"/>
        </w:rPr>
        <w:t>they</w:t>
      </w:r>
      <w:r>
        <w:rPr>
          <w:spacing w:val="-3"/>
          <w:sz w:val="21"/>
        </w:rPr>
        <w:t xml:space="preserve"> </w:t>
      </w:r>
      <w:r>
        <w:rPr>
          <w:sz w:val="21"/>
        </w:rPr>
        <w:t>develop</w:t>
      </w:r>
      <w:r>
        <w:rPr>
          <w:spacing w:val="-3"/>
          <w:sz w:val="21"/>
        </w:rPr>
        <w:t xml:space="preserve"> </w:t>
      </w:r>
      <w:r>
        <w:rPr>
          <w:sz w:val="21"/>
        </w:rPr>
        <w:t>the</w:t>
      </w:r>
      <w:r>
        <w:rPr>
          <w:spacing w:val="-3"/>
          <w:sz w:val="21"/>
        </w:rPr>
        <w:t xml:space="preserve"> </w:t>
      </w:r>
      <w:r>
        <w:rPr>
          <w:sz w:val="21"/>
        </w:rPr>
        <w:t>type</w:t>
      </w:r>
      <w:r>
        <w:rPr>
          <w:spacing w:val="-3"/>
          <w:sz w:val="21"/>
        </w:rPr>
        <w:t xml:space="preserve"> </w:t>
      </w:r>
      <w:r>
        <w:rPr>
          <w:sz w:val="21"/>
        </w:rPr>
        <w:t>of</w:t>
      </w:r>
      <w:r>
        <w:rPr>
          <w:spacing w:val="-3"/>
          <w:sz w:val="21"/>
        </w:rPr>
        <w:t xml:space="preserve"> </w:t>
      </w:r>
      <w:r>
        <w:rPr>
          <w:sz w:val="21"/>
        </w:rPr>
        <w:t>ego</w:t>
      </w:r>
      <w:r>
        <w:rPr>
          <w:spacing w:val="-3"/>
          <w:sz w:val="21"/>
        </w:rPr>
        <w:t xml:space="preserve"> </w:t>
      </w:r>
      <w:r>
        <w:rPr>
          <w:sz w:val="21"/>
        </w:rPr>
        <w:t>preoccupation</w:t>
      </w:r>
      <w:r>
        <w:rPr>
          <w:spacing w:val="-3"/>
          <w:sz w:val="21"/>
        </w:rPr>
        <w:t xml:space="preserve"> </w:t>
      </w:r>
      <w:r>
        <w:rPr>
          <w:sz w:val="21"/>
        </w:rPr>
        <w:t>and</w:t>
      </w:r>
      <w:r>
        <w:rPr>
          <w:spacing w:val="-3"/>
          <w:sz w:val="21"/>
        </w:rPr>
        <w:t xml:space="preserve"> </w:t>
      </w:r>
      <w:r>
        <w:rPr>
          <w:sz w:val="21"/>
        </w:rPr>
        <w:t>fear of death described by Erikson as despair.</w:t>
      </w:r>
    </w:p>
    <w:p w14:paraId="5FD16C62" w14:textId="77777777" w:rsidR="006E0EA6" w:rsidRDefault="00000000">
      <w:pPr>
        <w:pStyle w:val="BodyText"/>
        <w:spacing w:before="137" w:line="252" w:lineRule="auto"/>
        <w:ind w:left="12" w:right="17" w:firstLine="418"/>
      </w:pPr>
      <w:r>
        <w:rPr>
          <w:spacing w:val="-2"/>
        </w:rPr>
        <w:t>When</w:t>
      </w:r>
      <w:r>
        <w:rPr>
          <w:spacing w:val="-4"/>
        </w:rPr>
        <w:t xml:space="preserve"> </w:t>
      </w:r>
      <w:r>
        <w:rPr>
          <w:spacing w:val="-2"/>
        </w:rPr>
        <w:t>Peck</w:t>
      </w:r>
      <w:r>
        <w:rPr>
          <w:spacing w:val="-5"/>
        </w:rPr>
        <w:t xml:space="preserve"> </w:t>
      </w:r>
      <w:r>
        <w:rPr>
          <w:spacing w:val="-2"/>
        </w:rPr>
        <w:t>(1956)</w:t>
      </w:r>
      <w:r>
        <w:rPr>
          <w:spacing w:val="-4"/>
        </w:rPr>
        <w:t xml:space="preserve"> </w:t>
      </w:r>
      <w:r>
        <w:rPr>
          <w:spacing w:val="-2"/>
        </w:rPr>
        <w:t>uses</w:t>
      </w:r>
      <w:r>
        <w:rPr>
          <w:spacing w:val="-5"/>
        </w:rPr>
        <w:t xml:space="preserve"> </w:t>
      </w:r>
      <w:r>
        <w:rPr>
          <w:spacing w:val="-2"/>
        </w:rPr>
        <w:t>the</w:t>
      </w:r>
      <w:r>
        <w:rPr>
          <w:spacing w:val="-4"/>
        </w:rPr>
        <w:t xml:space="preserve"> </w:t>
      </w:r>
      <w:r>
        <w:rPr>
          <w:spacing w:val="-2"/>
        </w:rPr>
        <w:t>term</w:t>
      </w:r>
      <w:r>
        <w:rPr>
          <w:spacing w:val="-5"/>
        </w:rPr>
        <w:t xml:space="preserve"> </w:t>
      </w:r>
      <w:r>
        <w:rPr>
          <w:i/>
          <w:spacing w:val="-2"/>
        </w:rPr>
        <w:t>transcendence</w:t>
      </w:r>
      <w:r>
        <w:rPr>
          <w:i/>
          <w:spacing w:val="-4"/>
        </w:rPr>
        <w:t xml:space="preserve"> </w:t>
      </w:r>
      <w:r>
        <w:rPr>
          <w:spacing w:val="-2"/>
        </w:rPr>
        <w:t>he</w:t>
      </w:r>
      <w:r>
        <w:rPr>
          <w:spacing w:val="-5"/>
        </w:rPr>
        <w:t xml:space="preserve"> </w:t>
      </w:r>
      <w:r>
        <w:rPr>
          <w:spacing w:val="-2"/>
        </w:rPr>
        <w:t>means</w:t>
      </w:r>
      <w:r>
        <w:rPr>
          <w:spacing w:val="-4"/>
        </w:rPr>
        <w:t xml:space="preserve"> </w:t>
      </w:r>
      <w:r>
        <w:rPr>
          <w:spacing w:val="-2"/>
        </w:rPr>
        <w:t xml:space="preserve">something </w:t>
      </w:r>
      <w:r>
        <w:t xml:space="preserve">like “overcoming” pains of the body or fear of death and the future, an </w:t>
      </w:r>
      <w:r>
        <w:rPr>
          <w:spacing w:val="-2"/>
        </w:rPr>
        <w:t>adaptation</w:t>
      </w:r>
      <w:r>
        <w:rPr>
          <w:spacing w:val="-3"/>
        </w:rPr>
        <w:t xml:space="preserve"> </w:t>
      </w:r>
      <w:r>
        <w:rPr>
          <w:spacing w:val="-2"/>
        </w:rPr>
        <w:t>to or</w:t>
      </w:r>
      <w:r>
        <w:rPr>
          <w:spacing w:val="-3"/>
        </w:rPr>
        <w:t xml:space="preserve"> </w:t>
      </w:r>
      <w:r>
        <w:rPr>
          <w:spacing w:val="-2"/>
        </w:rPr>
        <w:t>coping</w:t>
      </w:r>
      <w:r>
        <w:rPr>
          <w:spacing w:val="-3"/>
        </w:rPr>
        <w:t xml:space="preserve"> </w:t>
      </w:r>
      <w:r>
        <w:rPr>
          <w:spacing w:val="-2"/>
        </w:rPr>
        <w:t>with a</w:t>
      </w:r>
      <w:r>
        <w:rPr>
          <w:spacing w:val="-3"/>
        </w:rPr>
        <w:t xml:space="preserve"> </w:t>
      </w:r>
      <w:r>
        <w:rPr>
          <w:spacing w:val="-2"/>
        </w:rPr>
        <w:t>deteriorating</w:t>
      </w:r>
      <w:r>
        <w:rPr>
          <w:spacing w:val="-3"/>
        </w:rPr>
        <w:t xml:space="preserve"> </w:t>
      </w:r>
      <w:r>
        <w:rPr>
          <w:spacing w:val="-2"/>
        </w:rPr>
        <w:t>life</w:t>
      </w:r>
      <w:r>
        <w:rPr>
          <w:spacing w:val="-3"/>
        </w:rPr>
        <w:t xml:space="preserve"> </w:t>
      </w:r>
      <w:r>
        <w:rPr>
          <w:spacing w:val="-2"/>
        </w:rPr>
        <w:t>situation. Our</w:t>
      </w:r>
      <w:r>
        <w:rPr>
          <w:spacing w:val="-3"/>
        </w:rPr>
        <w:t xml:space="preserve"> </w:t>
      </w:r>
      <w:r>
        <w:rPr>
          <w:spacing w:val="-2"/>
        </w:rPr>
        <w:t xml:space="preserve">interpreta- </w:t>
      </w:r>
      <w:r>
        <w:t xml:space="preserve">tion is, again, that what Peck </w:t>
      </w:r>
      <w:proofErr w:type="gramStart"/>
      <w:r>
        <w:t>actually found</w:t>
      </w:r>
      <w:proofErr w:type="gramEnd"/>
      <w:r>
        <w:t xml:space="preserve"> were aspects of the general </w:t>
      </w:r>
      <w:r>
        <w:rPr>
          <w:spacing w:val="-2"/>
        </w:rPr>
        <w:t>process</w:t>
      </w:r>
      <w:r>
        <w:rPr>
          <w:spacing w:val="-9"/>
        </w:rPr>
        <w:t xml:space="preserve"> </w:t>
      </w:r>
      <w:r>
        <w:rPr>
          <w:spacing w:val="-2"/>
        </w:rPr>
        <w:t>towards</w:t>
      </w:r>
      <w:r>
        <w:rPr>
          <w:spacing w:val="-10"/>
        </w:rPr>
        <w:t xml:space="preserve"> </w:t>
      </w:r>
      <w:r>
        <w:rPr>
          <w:spacing w:val="-2"/>
        </w:rPr>
        <w:t>gerotranscendence,</w:t>
      </w:r>
      <w:r>
        <w:rPr>
          <w:spacing w:val="-8"/>
        </w:rPr>
        <w:t xml:space="preserve"> </w:t>
      </w:r>
      <w:r>
        <w:rPr>
          <w:spacing w:val="-2"/>
        </w:rPr>
        <w:t>which</w:t>
      </w:r>
      <w:r>
        <w:rPr>
          <w:spacing w:val="-10"/>
        </w:rPr>
        <w:t xml:space="preserve"> </w:t>
      </w:r>
      <w:r>
        <w:rPr>
          <w:spacing w:val="-2"/>
        </w:rPr>
        <w:t>in</w:t>
      </w:r>
      <w:r>
        <w:rPr>
          <w:spacing w:val="-8"/>
        </w:rPr>
        <w:t xml:space="preserve"> </w:t>
      </w:r>
      <w:r>
        <w:rPr>
          <w:spacing w:val="-2"/>
        </w:rPr>
        <w:t>our</w:t>
      </w:r>
      <w:r>
        <w:rPr>
          <w:spacing w:val="-10"/>
        </w:rPr>
        <w:t xml:space="preserve"> </w:t>
      </w:r>
      <w:r>
        <w:rPr>
          <w:spacing w:val="-2"/>
        </w:rPr>
        <w:t>society</w:t>
      </w:r>
      <w:r>
        <w:rPr>
          <w:spacing w:val="-8"/>
        </w:rPr>
        <w:t xml:space="preserve"> </w:t>
      </w:r>
      <w:r>
        <w:rPr>
          <w:spacing w:val="-2"/>
        </w:rPr>
        <w:t>is</w:t>
      </w:r>
      <w:r>
        <w:rPr>
          <w:spacing w:val="-10"/>
        </w:rPr>
        <w:t xml:space="preserve"> </w:t>
      </w:r>
      <w:r>
        <w:rPr>
          <w:spacing w:val="-2"/>
        </w:rPr>
        <w:t>obstructed</w:t>
      </w:r>
      <w:r>
        <w:rPr>
          <w:spacing w:val="-8"/>
        </w:rPr>
        <w:t xml:space="preserve"> </w:t>
      </w:r>
      <w:r>
        <w:rPr>
          <w:spacing w:val="-2"/>
        </w:rPr>
        <w:t xml:space="preserve">by </w:t>
      </w:r>
      <w:r>
        <w:t>our value patterns and notions of how life in old age should be. We suggest</w:t>
      </w:r>
      <w:r>
        <w:rPr>
          <w:spacing w:val="-10"/>
        </w:rPr>
        <w:t xml:space="preserve"> </w:t>
      </w:r>
      <w:r>
        <w:t>that</w:t>
      </w:r>
      <w:r>
        <w:rPr>
          <w:spacing w:val="-9"/>
        </w:rPr>
        <w:t xml:space="preserve"> </w:t>
      </w:r>
      <w:r>
        <w:t>the</w:t>
      </w:r>
      <w:r>
        <w:rPr>
          <w:spacing w:val="-10"/>
        </w:rPr>
        <w:t xml:space="preserve"> </w:t>
      </w:r>
      <w:r>
        <w:t>“good</w:t>
      </w:r>
      <w:r>
        <w:rPr>
          <w:spacing w:val="-10"/>
        </w:rPr>
        <w:t xml:space="preserve"> </w:t>
      </w:r>
      <w:r>
        <w:t>choices”</w:t>
      </w:r>
      <w:r>
        <w:rPr>
          <w:spacing w:val="-9"/>
        </w:rPr>
        <w:t xml:space="preserve"> </w:t>
      </w:r>
      <w:r>
        <w:t>cited</w:t>
      </w:r>
      <w:r>
        <w:rPr>
          <w:spacing w:val="-10"/>
        </w:rPr>
        <w:t xml:space="preserve"> </w:t>
      </w:r>
      <w:r>
        <w:t>above</w:t>
      </w:r>
      <w:r>
        <w:rPr>
          <w:spacing w:val="-9"/>
        </w:rPr>
        <w:t xml:space="preserve"> </w:t>
      </w:r>
      <w:r>
        <w:t>are</w:t>
      </w:r>
      <w:r>
        <w:rPr>
          <w:spacing w:val="-10"/>
        </w:rPr>
        <w:t xml:space="preserve"> </w:t>
      </w:r>
      <w:r>
        <w:t>reflections</w:t>
      </w:r>
      <w:r>
        <w:rPr>
          <w:spacing w:val="-10"/>
        </w:rPr>
        <w:t xml:space="preserve"> </w:t>
      </w:r>
      <w:r>
        <w:t>of</w:t>
      </w:r>
      <w:r>
        <w:rPr>
          <w:spacing w:val="-9"/>
        </w:rPr>
        <w:t xml:space="preserve"> </w:t>
      </w:r>
      <w:r>
        <w:t>a</w:t>
      </w:r>
      <w:r>
        <w:rPr>
          <w:spacing w:val="-10"/>
        </w:rPr>
        <w:t xml:space="preserve"> </w:t>
      </w:r>
      <w:r>
        <w:t>successful gerotranscendental process. Behind the bad choices are obstructions in the process of gerotranscendence.</w:t>
      </w:r>
    </w:p>
    <w:p w14:paraId="0037DAB9" w14:textId="77777777" w:rsidR="006E0EA6" w:rsidRDefault="006E0EA6">
      <w:pPr>
        <w:pStyle w:val="BodyText"/>
        <w:spacing w:before="130"/>
        <w:jc w:val="left"/>
      </w:pPr>
    </w:p>
    <w:p w14:paraId="79CEACFE" w14:textId="77777777" w:rsidR="006E0EA6" w:rsidRDefault="00000000">
      <w:pPr>
        <w:pStyle w:val="Heading2"/>
        <w:ind w:right="5"/>
        <w:jc w:val="center"/>
      </w:pPr>
      <w:r>
        <w:rPr>
          <w:spacing w:val="-2"/>
          <w:w w:val="95"/>
        </w:rPr>
        <w:t>CONCLUSION</w:t>
      </w:r>
    </w:p>
    <w:p w14:paraId="08CF788D" w14:textId="77777777" w:rsidR="006E0EA6" w:rsidRDefault="00000000">
      <w:pPr>
        <w:pStyle w:val="BodyText"/>
        <w:spacing w:before="276" w:line="252" w:lineRule="auto"/>
        <w:ind w:left="13" w:right="16"/>
      </w:pPr>
      <w:r>
        <w:t>In</w:t>
      </w:r>
      <w:r>
        <w:rPr>
          <w:spacing w:val="-3"/>
        </w:rPr>
        <w:t xml:space="preserve"> </w:t>
      </w:r>
      <w:r>
        <w:t>this</w:t>
      </w:r>
      <w:r>
        <w:rPr>
          <w:spacing w:val="-3"/>
        </w:rPr>
        <w:t xml:space="preserve"> </w:t>
      </w:r>
      <w:r>
        <w:t>chapter</w:t>
      </w:r>
      <w:r>
        <w:rPr>
          <w:spacing w:val="-2"/>
        </w:rPr>
        <w:t xml:space="preserve"> </w:t>
      </w:r>
      <w:r>
        <w:t>we</w:t>
      </w:r>
      <w:r>
        <w:rPr>
          <w:spacing w:val="-3"/>
        </w:rPr>
        <w:t xml:space="preserve"> </w:t>
      </w:r>
      <w:r>
        <w:t>have</w:t>
      </w:r>
      <w:r>
        <w:rPr>
          <w:spacing w:val="-3"/>
        </w:rPr>
        <w:t xml:space="preserve"> </w:t>
      </w:r>
      <w:r>
        <w:t>suggested</w:t>
      </w:r>
      <w:r>
        <w:rPr>
          <w:spacing w:val="-3"/>
        </w:rPr>
        <w:t xml:space="preserve"> </w:t>
      </w:r>
      <w:r>
        <w:t>that</w:t>
      </w:r>
      <w:r>
        <w:rPr>
          <w:spacing w:val="-3"/>
        </w:rPr>
        <w:t xml:space="preserve"> </w:t>
      </w:r>
      <w:r>
        <w:t>human</w:t>
      </w:r>
      <w:r>
        <w:rPr>
          <w:spacing w:val="-2"/>
        </w:rPr>
        <w:t xml:space="preserve"> </w:t>
      </w:r>
      <w:r>
        <w:t>nature—the</w:t>
      </w:r>
      <w:r>
        <w:rPr>
          <w:spacing w:val="-3"/>
        </w:rPr>
        <w:t xml:space="preserve"> </w:t>
      </w:r>
      <w:r>
        <w:t>very</w:t>
      </w:r>
      <w:r>
        <w:rPr>
          <w:spacing w:val="-3"/>
        </w:rPr>
        <w:t xml:space="preserve"> </w:t>
      </w:r>
      <w:r>
        <w:t>process of living—encompasses a general tendency toward gerotranscendence, which</w:t>
      </w:r>
      <w:r>
        <w:rPr>
          <w:spacing w:val="-2"/>
        </w:rPr>
        <w:t xml:space="preserve"> </w:t>
      </w:r>
      <w:r>
        <w:t>is,</w:t>
      </w:r>
      <w:r>
        <w:rPr>
          <w:spacing w:val="-3"/>
        </w:rPr>
        <w:t xml:space="preserve"> </w:t>
      </w:r>
      <w:r>
        <w:t>in</w:t>
      </w:r>
      <w:r>
        <w:rPr>
          <w:spacing w:val="-2"/>
        </w:rPr>
        <w:t xml:space="preserve"> </w:t>
      </w:r>
      <w:r>
        <w:t>principle,</w:t>
      </w:r>
      <w:r>
        <w:rPr>
          <w:spacing w:val="-3"/>
        </w:rPr>
        <w:t xml:space="preserve"> </w:t>
      </w:r>
      <w:r>
        <w:t>universal</w:t>
      </w:r>
      <w:r>
        <w:rPr>
          <w:spacing w:val="-2"/>
        </w:rPr>
        <w:t xml:space="preserve"> </w:t>
      </w:r>
      <w:r>
        <w:t>and</w:t>
      </w:r>
      <w:r>
        <w:rPr>
          <w:spacing w:val="-2"/>
        </w:rPr>
        <w:t xml:space="preserve"> </w:t>
      </w:r>
      <w:r>
        <w:t>culture</w:t>
      </w:r>
      <w:r>
        <w:rPr>
          <w:spacing w:val="-3"/>
        </w:rPr>
        <w:t xml:space="preserve"> </w:t>
      </w:r>
      <w:r>
        <w:t>free.</w:t>
      </w:r>
      <w:r>
        <w:rPr>
          <w:spacing w:val="-2"/>
        </w:rPr>
        <w:t xml:space="preserve"> </w:t>
      </w:r>
      <w:r>
        <w:t>To</w:t>
      </w:r>
      <w:r>
        <w:rPr>
          <w:spacing w:val="-3"/>
        </w:rPr>
        <w:t xml:space="preserve"> </w:t>
      </w:r>
      <w:r>
        <w:t>reach</w:t>
      </w:r>
      <w:r>
        <w:rPr>
          <w:spacing w:val="-2"/>
        </w:rPr>
        <w:t xml:space="preserve"> </w:t>
      </w:r>
      <w:r>
        <w:t xml:space="preserve">gerotranscen- dence might be to reach wisdom. Our hypothesis is that the process </w:t>
      </w:r>
      <w:r>
        <w:rPr>
          <w:spacing w:val="-2"/>
        </w:rPr>
        <w:t>toward</w:t>
      </w:r>
      <w:r>
        <w:rPr>
          <w:spacing w:val="-5"/>
        </w:rPr>
        <w:t xml:space="preserve"> </w:t>
      </w:r>
      <w:r>
        <w:rPr>
          <w:spacing w:val="-2"/>
        </w:rPr>
        <w:t>gerotranscendence</w:t>
      </w:r>
      <w:r>
        <w:rPr>
          <w:spacing w:val="-4"/>
        </w:rPr>
        <w:t xml:space="preserve"> </w:t>
      </w:r>
      <w:r>
        <w:rPr>
          <w:spacing w:val="-2"/>
        </w:rPr>
        <w:t>is</w:t>
      </w:r>
      <w:r>
        <w:rPr>
          <w:spacing w:val="-5"/>
        </w:rPr>
        <w:t xml:space="preserve"> </w:t>
      </w:r>
      <w:proofErr w:type="gramStart"/>
      <w:r>
        <w:rPr>
          <w:spacing w:val="-2"/>
        </w:rPr>
        <w:t>continuous,</w:t>
      </w:r>
      <w:r>
        <w:rPr>
          <w:spacing w:val="-4"/>
        </w:rPr>
        <w:t xml:space="preserve"> </w:t>
      </w:r>
      <w:r>
        <w:rPr>
          <w:spacing w:val="-2"/>
        </w:rPr>
        <w:t>but</w:t>
      </w:r>
      <w:proofErr w:type="gramEnd"/>
      <w:r>
        <w:rPr>
          <w:spacing w:val="-5"/>
        </w:rPr>
        <w:t xml:space="preserve"> </w:t>
      </w:r>
      <w:r>
        <w:rPr>
          <w:spacing w:val="-2"/>
        </w:rPr>
        <w:t>can</w:t>
      </w:r>
      <w:r>
        <w:rPr>
          <w:spacing w:val="-4"/>
        </w:rPr>
        <w:t xml:space="preserve"> </w:t>
      </w:r>
      <w:r>
        <w:rPr>
          <w:spacing w:val="-2"/>
        </w:rPr>
        <w:t>be</w:t>
      </w:r>
      <w:r>
        <w:rPr>
          <w:spacing w:val="-5"/>
        </w:rPr>
        <w:t xml:space="preserve"> </w:t>
      </w:r>
      <w:r>
        <w:rPr>
          <w:spacing w:val="-2"/>
        </w:rPr>
        <w:t>either</w:t>
      </w:r>
      <w:r>
        <w:rPr>
          <w:spacing w:val="-5"/>
        </w:rPr>
        <w:t xml:space="preserve"> </w:t>
      </w:r>
      <w:r>
        <w:rPr>
          <w:spacing w:val="-2"/>
        </w:rPr>
        <w:t>accelerated</w:t>
      </w:r>
      <w:r>
        <w:rPr>
          <w:spacing w:val="-4"/>
        </w:rPr>
        <w:t xml:space="preserve"> </w:t>
      </w:r>
      <w:r>
        <w:rPr>
          <w:spacing w:val="-2"/>
        </w:rPr>
        <w:t xml:space="preserve">or </w:t>
      </w:r>
      <w:r>
        <w:t>obstructed.</w:t>
      </w:r>
      <w:r>
        <w:rPr>
          <w:spacing w:val="-2"/>
        </w:rPr>
        <w:t xml:space="preserve"> </w:t>
      </w:r>
      <w:r>
        <w:t>If</w:t>
      </w:r>
      <w:r>
        <w:rPr>
          <w:spacing w:val="-2"/>
        </w:rPr>
        <w:t xml:space="preserve"> </w:t>
      </w:r>
      <w:r>
        <w:t>all</w:t>
      </w:r>
      <w:r>
        <w:rPr>
          <w:spacing w:val="-4"/>
        </w:rPr>
        <w:t xml:space="preserve"> </w:t>
      </w:r>
      <w:r>
        <w:t>goes</w:t>
      </w:r>
      <w:r>
        <w:rPr>
          <w:spacing w:val="-2"/>
        </w:rPr>
        <w:t xml:space="preserve"> </w:t>
      </w:r>
      <w:r>
        <w:t>well,</w:t>
      </w:r>
      <w:r>
        <w:rPr>
          <w:spacing w:val="-2"/>
        </w:rPr>
        <w:t xml:space="preserve"> </w:t>
      </w:r>
      <w:r>
        <w:t>we</w:t>
      </w:r>
      <w:r>
        <w:rPr>
          <w:spacing w:val="-2"/>
        </w:rPr>
        <w:t xml:space="preserve"> </w:t>
      </w:r>
      <w:r>
        <w:t>will</w:t>
      </w:r>
      <w:r>
        <w:rPr>
          <w:spacing w:val="-4"/>
        </w:rPr>
        <w:t xml:space="preserve"> </w:t>
      </w:r>
      <w:r>
        <w:t>reach</w:t>
      </w:r>
      <w:r>
        <w:rPr>
          <w:spacing w:val="-2"/>
        </w:rPr>
        <w:t xml:space="preserve"> </w:t>
      </w:r>
      <w:r>
        <w:t>the</w:t>
      </w:r>
      <w:r>
        <w:rPr>
          <w:spacing w:val="-2"/>
        </w:rPr>
        <w:t xml:space="preserve"> </w:t>
      </w:r>
      <w:r>
        <w:t>final</w:t>
      </w:r>
      <w:r>
        <w:rPr>
          <w:spacing w:val="-2"/>
        </w:rPr>
        <w:t xml:space="preserve"> </w:t>
      </w:r>
      <w:r>
        <w:t>stage</w:t>
      </w:r>
      <w:r>
        <w:rPr>
          <w:spacing w:val="-4"/>
        </w:rPr>
        <w:t xml:space="preserve"> </w:t>
      </w:r>
      <w:r>
        <w:t>of</w:t>
      </w:r>
      <w:r>
        <w:rPr>
          <w:spacing w:val="-2"/>
        </w:rPr>
        <w:t xml:space="preserve"> </w:t>
      </w:r>
      <w:r>
        <w:t>gerotranscen- dence,</w:t>
      </w:r>
      <w:r>
        <w:rPr>
          <w:spacing w:val="-10"/>
        </w:rPr>
        <w:t xml:space="preserve"> </w:t>
      </w:r>
      <w:r>
        <w:t>but</w:t>
      </w:r>
      <w:r>
        <w:rPr>
          <w:spacing w:val="-10"/>
        </w:rPr>
        <w:t xml:space="preserve"> </w:t>
      </w:r>
      <w:r>
        <w:t>much</w:t>
      </w:r>
      <w:r>
        <w:rPr>
          <w:spacing w:val="-11"/>
        </w:rPr>
        <w:t xml:space="preserve"> </w:t>
      </w:r>
      <w:r>
        <w:t>in</w:t>
      </w:r>
      <w:r>
        <w:rPr>
          <w:spacing w:val="-10"/>
        </w:rPr>
        <w:t xml:space="preserve"> </w:t>
      </w:r>
      <w:r>
        <w:t>our</w:t>
      </w:r>
      <w:r>
        <w:rPr>
          <w:spacing w:val="-10"/>
        </w:rPr>
        <w:t xml:space="preserve"> </w:t>
      </w:r>
      <w:r>
        <w:t>society</w:t>
      </w:r>
      <w:r>
        <w:rPr>
          <w:spacing w:val="-10"/>
        </w:rPr>
        <w:t xml:space="preserve"> </w:t>
      </w:r>
      <w:r>
        <w:t>impedes</w:t>
      </w:r>
      <w:r>
        <w:rPr>
          <w:spacing w:val="-10"/>
        </w:rPr>
        <w:t xml:space="preserve"> </w:t>
      </w:r>
      <w:r>
        <w:t>the</w:t>
      </w:r>
      <w:r>
        <w:rPr>
          <w:spacing w:val="-10"/>
        </w:rPr>
        <w:t xml:space="preserve"> </w:t>
      </w:r>
      <w:r>
        <w:t>process.</w:t>
      </w:r>
      <w:r>
        <w:rPr>
          <w:spacing w:val="-11"/>
        </w:rPr>
        <w:t xml:space="preserve"> </w:t>
      </w:r>
      <w:r>
        <w:t>In</w:t>
      </w:r>
      <w:r>
        <w:rPr>
          <w:spacing w:val="-10"/>
        </w:rPr>
        <w:t xml:space="preserve"> </w:t>
      </w:r>
      <w:r>
        <w:t>Western</w:t>
      </w:r>
      <w:r>
        <w:rPr>
          <w:spacing w:val="-10"/>
        </w:rPr>
        <w:t xml:space="preserve"> </w:t>
      </w:r>
      <w:r>
        <w:t xml:space="preserve">societies the process toward gerotranscendence might often be accompanied by guilt. It may be that social gerontologists contribute to such an obstruc- </w:t>
      </w:r>
      <w:r>
        <w:rPr>
          <w:spacing w:val="-4"/>
        </w:rPr>
        <w:t>tion, for</w:t>
      </w:r>
      <w:r>
        <w:rPr>
          <w:spacing w:val="-5"/>
        </w:rPr>
        <w:t xml:space="preserve"> </w:t>
      </w:r>
      <w:r>
        <w:rPr>
          <w:spacing w:val="-4"/>
        </w:rPr>
        <w:t>example, by</w:t>
      </w:r>
      <w:r>
        <w:rPr>
          <w:spacing w:val="-5"/>
        </w:rPr>
        <w:t xml:space="preserve"> </w:t>
      </w:r>
      <w:r>
        <w:rPr>
          <w:spacing w:val="-4"/>
        </w:rPr>
        <w:t>misinterpreting gerotranscendence as</w:t>
      </w:r>
      <w:r>
        <w:rPr>
          <w:spacing w:val="-5"/>
        </w:rPr>
        <w:t xml:space="preserve"> </w:t>
      </w:r>
      <w:r>
        <w:rPr>
          <w:spacing w:val="-4"/>
        </w:rPr>
        <w:t xml:space="preserve">negative disen- </w:t>
      </w:r>
      <w:r>
        <w:t xml:space="preserve">gagement. From our perspective, however, gerotranscendence is never </w:t>
      </w:r>
      <w:r>
        <w:rPr>
          <w:spacing w:val="-2"/>
        </w:rPr>
        <w:t>negative.</w:t>
      </w:r>
      <w:r>
        <w:rPr>
          <w:spacing w:val="-4"/>
        </w:rPr>
        <w:t xml:space="preserve"> </w:t>
      </w:r>
      <w:r>
        <w:rPr>
          <w:spacing w:val="-2"/>
        </w:rPr>
        <w:t>It could</w:t>
      </w:r>
      <w:r>
        <w:rPr>
          <w:spacing w:val="-3"/>
        </w:rPr>
        <w:t xml:space="preserve"> </w:t>
      </w:r>
      <w:r>
        <w:rPr>
          <w:spacing w:val="-2"/>
        </w:rPr>
        <w:t>instead</w:t>
      </w:r>
      <w:r>
        <w:rPr>
          <w:spacing w:val="-4"/>
        </w:rPr>
        <w:t xml:space="preserve"> </w:t>
      </w:r>
      <w:r>
        <w:rPr>
          <w:spacing w:val="-2"/>
        </w:rPr>
        <w:t>be the</w:t>
      </w:r>
      <w:r>
        <w:rPr>
          <w:spacing w:val="-3"/>
        </w:rPr>
        <w:t xml:space="preserve"> </w:t>
      </w:r>
      <w:r>
        <w:rPr>
          <w:spacing w:val="-2"/>
        </w:rPr>
        <w:t>highest level</w:t>
      </w:r>
      <w:r>
        <w:rPr>
          <w:spacing w:val="-4"/>
        </w:rPr>
        <w:t xml:space="preserve"> </w:t>
      </w:r>
      <w:r>
        <w:rPr>
          <w:spacing w:val="-2"/>
        </w:rPr>
        <w:t>of</w:t>
      </w:r>
      <w:r>
        <w:rPr>
          <w:spacing w:val="-3"/>
        </w:rPr>
        <w:t xml:space="preserve"> </w:t>
      </w:r>
      <w:r>
        <w:rPr>
          <w:spacing w:val="-2"/>
        </w:rPr>
        <w:t>human development</w:t>
      </w:r>
      <w:r>
        <w:rPr>
          <w:spacing w:val="-4"/>
        </w:rPr>
        <w:t xml:space="preserve"> and,</w:t>
      </w:r>
    </w:p>
    <w:p w14:paraId="1A5066B5" w14:textId="77777777" w:rsidR="006E0EA6" w:rsidRDefault="006E0EA6">
      <w:pPr>
        <w:pStyle w:val="BodyText"/>
        <w:spacing w:line="252" w:lineRule="auto"/>
        <w:sectPr w:rsidR="006E0EA6">
          <w:pgSz w:w="7920" w:h="12590"/>
          <w:pgMar w:top="1220" w:right="720" w:bottom="280" w:left="720" w:header="691" w:footer="0" w:gutter="0"/>
          <w:cols w:space="720"/>
        </w:sectPr>
      </w:pPr>
    </w:p>
    <w:p w14:paraId="1980EB0C" w14:textId="77777777" w:rsidR="006E0EA6" w:rsidRDefault="00000000">
      <w:pPr>
        <w:pStyle w:val="BodyText"/>
        <w:spacing w:before="95" w:line="256" w:lineRule="auto"/>
        <w:ind w:left="13" w:right="15"/>
      </w:pPr>
      <w:r>
        <w:rPr>
          <w:spacing w:val="-2"/>
        </w:rPr>
        <w:lastRenderedPageBreak/>
        <w:t>as</w:t>
      </w:r>
      <w:r>
        <w:rPr>
          <w:spacing w:val="-10"/>
        </w:rPr>
        <w:t xml:space="preserve"> </w:t>
      </w:r>
      <w:r>
        <w:rPr>
          <w:spacing w:val="-2"/>
        </w:rPr>
        <w:t>such,</w:t>
      </w:r>
      <w:r>
        <w:rPr>
          <w:spacing w:val="-10"/>
        </w:rPr>
        <w:t xml:space="preserve"> </w:t>
      </w:r>
      <w:r>
        <w:rPr>
          <w:spacing w:val="-2"/>
        </w:rPr>
        <w:t>supremely</w:t>
      </w:r>
      <w:r>
        <w:rPr>
          <w:spacing w:val="-9"/>
        </w:rPr>
        <w:t xml:space="preserve"> </w:t>
      </w:r>
      <w:r>
        <w:rPr>
          <w:spacing w:val="-2"/>
        </w:rPr>
        <w:t>positive.</w:t>
      </w:r>
      <w:r>
        <w:rPr>
          <w:spacing w:val="-10"/>
        </w:rPr>
        <w:t xml:space="preserve"> </w:t>
      </w:r>
      <w:proofErr w:type="gramStart"/>
      <w:r>
        <w:rPr>
          <w:spacing w:val="-2"/>
        </w:rPr>
        <w:t>Of</w:t>
      </w:r>
      <w:r>
        <w:rPr>
          <w:spacing w:val="-9"/>
        </w:rPr>
        <w:t xml:space="preserve"> </w:t>
      </w:r>
      <w:r>
        <w:rPr>
          <w:spacing w:val="-2"/>
        </w:rPr>
        <w:t>course</w:t>
      </w:r>
      <w:proofErr w:type="gramEnd"/>
      <w:r>
        <w:rPr>
          <w:spacing w:val="-10"/>
        </w:rPr>
        <w:t xml:space="preserve"> </w:t>
      </w:r>
      <w:r>
        <w:rPr>
          <w:spacing w:val="-2"/>
        </w:rPr>
        <w:t>this</w:t>
      </w:r>
      <w:r>
        <w:rPr>
          <w:spacing w:val="-9"/>
        </w:rPr>
        <w:t xml:space="preserve"> </w:t>
      </w:r>
      <w:r>
        <w:rPr>
          <w:spacing w:val="-2"/>
        </w:rPr>
        <w:t>statement</w:t>
      </w:r>
      <w:r>
        <w:rPr>
          <w:spacing w:val="-10"/>
        </w:rPr>
        <w:t xml:space="preserve"> </w:t>
      </w:r>
      <w:r>
        <w:rPr>
          <w:spacing w:val="-2"/>
        </w:rPr>
        <w:t>contains</w:t>
      </w:r>
      <w:r>
        <w:rPr>
          <w:spacing w:val="-10"/>
        </w:rPr>
        <w:t xml:space="preserve"> </w:t>
      </w:r>
      <w:r>
        <w:rPr>
          <w:spacing w:val="-2"/>
        </w:rPr>
        <w:t>a</w:t>
      </w:r>
      <w:r>
        <w:rPr>
          <w:spacing w:val="-9"/>
        </w:rPr>
        <w:t xml:space="preserve"> </w:t>
      </w:r>
      <w:r>
        <w:rPr>
          <w:spacing w:val="-2"/>
        </w:rPr>
        <w:t xml:space="preserve">normative </w:t>
      </w:r>
      <w:r>
        <w:t xml:space="preserve">component—an idea of what natural and good personal development should be like. In this respect our theory is no different from others, for example, the theory of activity or Erikson’s developmental theory. </w:t>
      </w:r>
      <w:proofErr w:type="gramStart"/>
      <w:r>
        <w:t>But,</w:t>
      </w:r>
      <w:proofErr w:type="gramEnd"/>
      <w:r>
        <w:rPr>
          <w:spacing w:val="40"/>
        </w:rPr>
        <w:t xml:space="preserve"> </w:t>
      </w:r>
      <w:r>
        <w:t>it is different, and it offers a new understanding of aging.</w:t>
      </w:r>
    </w:p>
    <w:p w14:paraId="01C5F52B" w14:textId="77777777" w:rsidR="006E0EA6" w:rsidRDefault="00000000">
      <w:pPr>
        <w:pStyle w:val="BodyText"/>
        <w:spacing w:line="256" w:lineRule="auto"/>
        <w:ind w:left="13" w:right="16" w:firstLine="417"/>
      </w:pPr>
      <w:r>
        <w:t>Different and seemingly conflicting theories can very well be valid at the same time. It is, for example, true that light can be described both as “particles” and as “waves.” Both these perceptions of light are true, based on different scientific paradigms. In the same way, the suggested theory</w:t>
      </w:r>
      <w:r>
        <w:rPr>
          <w:spacing w:val="-3"/>
        </w:rPr>
        <w:t xml:space="preserve"> </w:t>
      </w:r>
      <w:r>
        <w:t>of</w:t>
      </w:r>
      <w:r>
        <w:rPr>
          <w:spacing w:val="-3"/>
        </w:rPr>
        <w:t xml:space="preserve"> </w:t>
      </w:r>
      <w:r>
        <w:t>gerotranscendence</w:t>
      </w:r>
      <w:r>
        <w:rPr>
          <w:spacing w:val="-3"/>
        </w:rPr>
        <w:t xml:space="preserve"> </w:t>
      </w:r>
      <w:r>
        <w:t>can</w:t>
      </w:r>
      <w:r>
        <w:rPr>
          <w:spacing w:val="-1"/>
        </w:rPr>
        <w:t xml:space="preserve"> </w:t>
      </w:r>
      <w:r>
        <w:t>be</w:t>
      </w:r>
      <w:r>
        <w:rPr>
          <w:spacing w:val="-3"/>
        </w:rPr>
        <w:t xml:space="preserve"> </w:t>
      </w:r>
      <w:r>
        <w:t>true</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1"/>
        </w:rPr>
        <w:t xml:space="preserve"> </w:t>
      </w:r>
      <w:r>
        <w:t>as</w:t>
      </w:r>
      <w:r>
        <w:rPr>
          <w:spacing w:val="-3"/>
        </w:rPr>
        <w:t xml:space="preserve"> </w:t>
      </w:r>
      <w:r>
        <w:t>the</w:t>
      </w:r>
      <w:r>
        <w:rPr>
          <w:spacing w:val="-3"/>
        </w:rPr>
        <w:t xml:space="preserve"> </w:t>
      </w:r>
      <w:r>
        <w:t>activity theory. The latter is true within its own metatheoretical paradigm. In other</w:t>
      </w:r>
      <w:r>
        <w:rPr>
          <w:spacing w:val="-6"/>
        </w:rPr>
        <w:t xml:space="preserve"> </w:t>
      </w:r>
      <w:r>
        <w:t>words,</w:t>
      </w:r>
      <w:r>
        <w:rPr>
          <w:spacing w:val="-6"/>
        </w:rPr>
        <w:t xml:space="preserve"> </w:t>
      </w:r>
      <w:r>
        <w:t>we</w:t>
      </w:r>
      <w:r>
        <w:rPr>
          <w:spacing w:val="-6"/>
        </w:rPr>
        <w:t xml:space="preserve"> </w:t>
      </w:r>
      <w:r>
        <w:t>do</w:t>
      </w:r>
      <w:r>
        <w:rPr>
          <w:spacing w:val="-5"/>
        </w:rPr>
        <w:t xml:space="preserve"> </w:t>
      </w:r>
      <w:r>
        <w:t>not</w:t>
      </w:r>
      <w:r>
        <w:rPr>
          <w:spacing w:val="-6"/>
        </w:rPr>
        <w:t xml:space="preserve"> </w:t>
      </w:r>
      <w:r>
        <w:t>deny</w:t>
      </w:r>
      <w:r>
        <w:rPr>
          <w:spacing w:val="-6"/>
        </w:rPr>
        <w:t xml:space="preserve"> </w:t>
      </w:r>
      <w:r>
        <w:t>the</w:t>
      </w:r>
      <w:r>
        <w:rPr>
          <w:spacing w:val="-6"/>
        </w:rPr>
        <w:t xml:space="preserve"> </w:t>
      </w:r>
      <w:r>
        <w:t>applicability</w:t>
      </w:r>
      <w:r>
        <w:rPr>
          <w:spacing w:val="-6"/>
        </w:rPr>
        <w:t xml:space="preserve"> </w:t>
      </w:r>
      <w:r>
        <w:t>of</w:t>
      </w:r>
      <w:r>
        <w:rPr>
          <w:spacing w:val="-6"/>
        </w:rPr>
        <w:t xml:space="preserve"> </w:t>
      </w:r>
      <w:r>
        <w:t>other</w:t>
      </w:r>
      <w:r>
        <w:rPr>
          <w:spacing w:val="-5"/>
        </w:rPr>
        <w:t xml:space="preserve"> </w:t>
      </w:r>
      <w:r>
        <w:t>theories.</w:t>
      </w:r>
      <w:r>
        <w:rPr>
          <w:spacing w:val="-6"/>
        </w:rPr>
        <w:t xml:space="preserve"> </w:t>
      </w:r>
      <w:r>
        <w:t>They</w:t>
      </w:r>
      <w:r>
        <w:rPr>
          <w:spacing w:val="-6"/>
        </w:rPr>
        <w:t xml:space="preserve"> </w:t>
      </w:r>
      <w:r>
        <w:t>are valid</w:t>
      </w:r>
      <w:r>
        <w:rPr>
          <w:spacing w:val="-1"/>
        </w:rPr>
        <w:t xml:space="preserve"> </w:t>
      </w:r>
      <w:r>
        <w:t>and</w:t>
      </w:r>
      <w:r>
        <w:rPr>
          <w:spacing w:val="-1"/>
        </w:rPr>
        <w:t xml:space="preserve"> </w:t>
      </w:r>
      <w:r>
        <w:t>applicable</w:t>
      </w:r>
      <w:r>
        <w:rPr>
          <w:spacing w:val="-1"/>
        </w:rPr>
        <w:t xml:space="preserve"> </w:t>
      </w:r>
      <w:r>
        <w:t>to</w:t>
      </w:r>
      <w:r>
        <w:rPr>
          <w:spacing w:val="-1"/>
        </w:rPr>
        <w:t xml:space="preserve"> </w:t>
      </w:r>
      <w:r>
        <w:t>individuals</w:t>
      </w:r>
      <w:r>
        <w:rPr>
          <w:spacing w:val="-1"/>
        </w:rPr>
        <w:t xml:space="preserve"> </w:t>
      </w:r>
      <w:r>
        <w:t>who</w:t>
      </w:r>
      <w:r>
        <w:rPr>
          <w:spacing w:val="-1"/>
        </w:rPr>
        <w:t xml:space="preserve"> </w:t>
      </w:r>
      <w:r>
        <w:t>have the</w:t>
      </w:r>
      <w:r>
        <w:rPr>
          <w:spacing w:val="-1"/>
        </w:rPr>
        <w:t xml:space="preserve"> </w:t>
      </w:r>
      <w:r>
        <w:t>same</w:t>
      </w:r>
      <w:r>
        <w:rPr>
          <w:spacing w:val="-1"/>
        </w:rPr>
        <w:t xml:space="preserve"> </w:t>
      </w:r>
      <w:r>
        <w:t>view</w:t>
      </w:r>
      <w:r>
        <w:rPr>
          <w:spacing w:val="-1"/>
        </w:rPr>
        <w:t xml:space="preserve"> </w:t>
      </w:r>
      <w:r>
        <w:t>of</w:t>
      </w:r>
      <w:r>
        <w:rPr>
          <w:spacing w:val="-1"/>
        </w:rPr>
        <w:t xml:space="preserve"> </w:t>
      </w:r>
      <w:r>
        <w:t>life</w:t>
      </w:r>
      <w:r>
        <w:rPr>
          <w:spacing w:val="-1"/>
        </w:rPr>
        <w:t xml:space="preserve"> </w:t>
      </w:r>
      <w:r>
        <w:t>as</w:t>
      </w:r>
      <w:r>
        <w:rPr>
          <w:spacing w:val="-1"/>
        </w:rPr>
        <w:t xml:space="preserve"> </w:t>
      </w:r>
      <w:r>
        <w:t xml:space="preserve">the </w:t>
      </w:r>
      <w:r>
        <w:rPr>
          <w:spacing w:val="-4"/>
        </w:rPr>
        <w:t>theories.</w:t>
      </w:r>
      <w:r>
        <w:rPr>
          <w:spacing w:val="-7"/>
        </w:rPr>
        <w:t xml:space="preserve"> </w:t>
      </w:r>
      <w:r>
        <w:rPr>
          <w:spacing w:val="-4"/>
        </w:rPr>
        <w:t>They</w:t>
      </w:r>
      <w:r>
        <w:rPr>
          <w:spacing w:val="-5"/>
        </w:rPr>
        <w:t xml:space="preserve"> </w:t>
      </w:r>
      <w:r>
        <w:rPr>
          <w:spacing w:val="-4"/>
        </w:rPr>
        <w:t>are,</w:t>
      </w:r>
      <w:r>
        <w:rPr>
          <w:spacing w:val="-7"/>
        </w:rPr>
        <w:t xml:space="preserve"> </w:t>
      </w:r>
      <w:r>
        <w:rPr>
          <w:spacing w:val="-4"/>
        </w:rPr>
        <w:t>however,</w:t>
      </w:r>
      <w:r>
        <w:rPr>
          <w:spacing w:val="-7"/>
        </w:rPr>
        <w:t xml:space="preserve"> </w:t>
      </w:r>
      <w:r>
        <w:rPr>
          <w:spacing w:val="-4"/>
        </w:rPr>
        <w:t>less</w:t>
      </w:r>
      <w:r>
        <w:rPr>
          <w:spacing w:val="-5"/>
        </w:rPr>
        <w:t xml:space="preserve"> </w:t>
      </w:r>
      <w:r>
        <w:rPr>
          <w:spacing w:val="-4"/>
        </w:rPr>
        <w:t>applicable</w:t>
      </w:r>
      <w:r>
        <w:rPr>
          <w:spacing w:val="-7"/>
        </w:rPr>
        <w:t xml:space="preserve"> </w:t>
      </w:r>
      <w:r>
        <w:rPr>
          <w:spacing w:val="-4"/>
        </w:rPr>
        <w:t>to</w:t>
      </w:r>
      <w:r>
        <w:rPr>
          <w:spacing w:val="-7"/>
        </w:rPr>
        <w:t xml:space="preserve"> </w:t>
      </w:r>
      <w:r>
        <w:rPr>
          <w:spacing w:val="-4"/>
        </w:rPr>
        <w:t>individuals</w:t>
      </w:r>
      <w:r>
        <w:rPr>
          <w:spacing w:val="-7"/>
        </w:rPr>
        <w:t xml:space="preserve"> </w:t>
      </w:r>
      <w:r>
        <w:rPr>
          <w:spacing w:val="-4"/>
        </w:rPr>
        <w:t>who</w:t>
      </w:r>
      <w:r>
        <w:rPr>
          <w:spacing w:val="-5"/>
        </w:rPr>
        <w:t xml:space="preserve"> </w:t>
      </w:r>
      <w:r>
        <w:rPr>
          <w:spacing w:val="-4"/>
        </w:rPr>
        <w:t>have</w:t>
      </w:r>
      <w:r>
        <w:rPr>
          <w:spacing w:val="-7"/>
        </w:rPr>
        <w:t xml:space="preserve"> </w:t>
      </w:r>
      <w:r>
        <w:rPr>
          <w:spacing w:val="-4"/>
        </w:rPr>
        <w:t xml:space="preserve">moved </w:t>
      </w:r>
      <w:r>
        <w:t>on to a new comprehension of life—a new metaworld.</w:t>
      </w:r>
    </w:p>
    <w:p w14:paraId="225B22E1" w14:textId="77777777" w:rsidR="006E0EA6" w:rsidRDefault="00000000">
      <w:pPr>
        <w:pStyle w:val="BodyText"/>
        <w:spacing w:line="256" w:lineRule="auto"/>
        <w:ind w:left="13" w:right="16" w:firstLine="417"/>
      </w:pPr>
      <w:r>
        <w:t>This</w:t>
      </w:r>
      <w:r>
        <w:rPr>
          <w:spacing w:val="-3"/>
        </w:rPr>
        <w:t xml:space="preserve"> </w:t>
      </w:r>
      <w:r>
        <w:t>leads</w:t>
      </w:r>
      <w:r>
        <w:rPr>
          <w:spacing w:val="-4"/>
        </w:rPr>
        <w:t xml:space="preserve"> </w:t>
      </w:r>
      <w:r>
        <w:t>us</w:t>
      </w:r>
      <w:r>
        <w:rPr>
          <w:spacing w:val="-3"/>
        </w:rPr>
        <w:t xml:space="preserve"> </w:t>
      </w:r>
      <w:r>
        <w:t>to</w:t>
      </w:r>
      <w:r>
        <w:rPr>
          <w:spacing w:val="-3"/>
        </w:rPr>
        <w:t xml:space="preserve"> </w:t>
      </w:r>
      <w:r>
        <w:t>a</w:t>
      </w:r>
      <w:r>
        <w:rPr>
          <w:spacing w:val="-4"/>
        </w:rPr>
        <w:t xml:space="preserve"> </w:t>
      </w:r>
      <w:r>
        <w:t>major</w:t>
      </w:r>
      <w:r>
        <w:rPr>
          <w:spacing w:val="-3"/>
        </w:rPr>
        <w:t xml:space="preserve"> </w:t>
      </w:r>
      <w:r>
        <w:t>challenge</w:t>
      </w:r>
      <w:r>
        <w:rPr>
          <w:spacing w:val="-4"/>
        </w:rPr>
        <w:t xml:space="preserve"> </w:t>
      </w:r>
      <w:r>
        <w:t>for</w:t>
      </w:r>
      <w:r>
        <w:rPr>
          <w:spacing w:val="-3"/>
        </w:rPr>
        <w:t xml:space="preserve"> </w:t>
      </w:r>
      <w:r>
        <w:t>future</w:t>
      </w:r>
      <w:r>
        <w:rPr>
          <w:spacing w:val="-3"/>
        </w:rPr>
        <w:t xml:space="preserve"> </w:t>
      </w:r>
      <w:r>
        <w:t>empirical</w:t>
      </w:r>
      <w:r>
        <w:rPr>
          <w:spacing w:val="-4"/>
        </w:rPr>
        <w:t xml:space="preserve"> </w:t>
      </w:r>
      <w:r>
        <w:t>and</w:t>
      </w:r>
      <w:r>
        <w:rPr>
          <w:spacing w:val="-3"/>
        </w:rPr>
        <w:t xml:space="preserve"> </w:t>
      </w:r>
      <w:r>
        <w:t xml:space="preserve">practical gerontology—how to decide whether an individual is demonstrating a negative withdrawal within the mid-life </w:t>
      </w:r>
      <w:proofErr w:type="gramStart"/>
      <w:r>
        <w:t>metaworld, or</w:t>
      </w:r>
      <w:proofErr w:type="gramEnd"/>
      <w:r>
        <w:t xml:space="preserve"> is in the process of transforming this metaworld into a new one, in the process toward gerotranscendence.</w:t>
      </w:r>
      <w:r>
        <w:rPr>
          <w:spacing w:val="-2"/>
        </w:rPr>
        <w:t xml:space="preserve"> </w:t>
      </w:r>
      <w:r>
        <w:t>The very</w:t>
      </w:r>
      <w:r>
        <w:rPr>
          <w:spacing w:val="-2"/>
        </w:rPr>
        <w:t xml:space="preserve"> </w:t>
      </w:r>
      <w:r>
        <w:t>first and</w:t>
      </w:r>
      <w:r>
        <w:rPr>
          <w:spacing w:val="-2"/>
        </w:rPr>
        <w:t xml:space="preserve"> </w:t>
      </w:r>
      <w:r>
        <w:t>most</w:t>
      </w:r>
      <w:r>
        <w:rPr>
          <w:spacing w:val="-2"/>
        </w:rPr>
        <w:t xml:space="preserve"> </w:t>
      </w:r>
      <w:r>
        <w:t>important step</w:t>
      </w:r>
      <w:r>
        <w:rPr>
          <w:spacing w:val="-2"/>
        </w:rPr>
        <w:t xml:space="preserve"> </w:t>
      </w:r>
      <w:r>
        <w:t>is, of</w:t>
      </w:r>
      <w:r>
        <w:rPr>
          <w:spacing w:val="-2"/>
        </w:rPr>
        <w:t xml:space="preserve"> </w:t>
      </w:r>
      <w:r>
        <w:t>course, to recognize if there is something called gerotranscendence. The next step is to discover its characteristics.</w:t>
      </w:r>
    </w:p>
    <w:p w14:paraId="1D55C452" w14:textId="77777777" w:rsidR="006E0EA6" w:rsidRDefault="00000000">
      <w:pPr>
        <w:pStyle w:val="BodyText"/>
        <w:spacing w:line="256" w:lineRule="auto"/>
        <w:ind w:left="13" w:right="15" w:firstLine="417"/>
      </w:pPr>
      <w:r>
        <w:t>As</w:t>
      </w:r>
      <w:r>
        <w:rPr>
          <w:spacing w:val="-3"/>
        </w:rPr>
        <w:t xml:space="preserve"> </w:t>
      </w:r>
      <w:r>
        <w:t>in</w:t>
      </w:r>
      <w:r>
        <w:rPr>
          <w:spacing w:val="-3"/>
        </w:rPr>
        <w:t xml:space="preserve"> </w:t>
      </w:r>
      <w:r>
        <w:t>Jung’s</w:t>
      </w:r>
      <w:r>
        <w:rPr>
          <w:spacing w:val="-3"/>
        </w:rPr>
        <w:t xml:space="preserve"> </w:t>
      </w:r>
      <w:r>
        <w:t>theory</w:t>
      </w:r>
      <w:r>
        <w:rPr>
          <w:spacing w:val="-3"/>
        </w:rPr>
        <w:t xml:space="preserve"> </w:t>
      </w:r>
      <w:r>
        <w:t>of</w:t>
      </w:r>
      <w:r>
        <w:rPr>
          <w:spacing w:val="-5"/>
        </w:rPr>
        <w:t xml:space="preserve"> </w:t>
      </w:r>
      <w:r>
        <w:t>the</w:t>
      </w:r>
      <w:r>
        <w:rPr>
          <w:spacing w:val="-3"/>
        </w:rPr>
        <w:t xml:space="preserve"> </w:t>
      </w:r>
      <w:r>
        <w:t>individuation</w:t>
      </w:r>
      <w:r>
        <w:rPr>
          <w:spacing w:val="-3"/>
        </w:rPr>
        <w:t xml:space="preserve"> </w:t>
      </w:r>
      <w:r>
        <w:t>process,</w:t>
      </w:r>
      <w:r>
        <w:rPr>
          <w:spacing w:val="-3"/>
        </w:rPr>
        <w:t xml:space="preserve"> </w:t>
      </w:r>
      <w:r>
        <w:t>gerotranscendence is regarded as a possible final stage in a natural progression towards maturation</w:t>
      </w:r>
      <w:r>
        <w:rPr>
          <w:spacing w:val="-7"/>
        </w:rPr>
        <w:t xml:space="preserve"> </w:t>
      </w:r>
      <w:r>
        <w:t>and</w:t>
      </w:r>
      <w:r>
        <w:rPr>
          <w:spacing w:val="-8"/>
        </w:rPr>
        <w:t xml:space="preserve"> </w:t>
      </w:r>
      <w:r>
        <w:t>wisdom.</w:t>
      </w:r>
      <w:r>
        <w:rPr>
          <w:spacing w:val="-7"/>
        </w:rPr>
        <w:t xml:space="preserve"> </w:t>
      </w:r>
      <w:r>
        <w:t>It</w:t>
      </w:r>
      <w:r>
        <w:rPr>
          <w:spacing w:val="-8"/>
        </w:rPr>
        <w:t xml:space="preserve"> </w:t>
      </w:r>
      <w:r>
        <w:t>defines</w:t>
      </w:r>
      <w:r>
        <w:rPr>
          <w:spacing w:val="-7"/>
        </w:rPr>
        <w:t xml:space="preserve"> </w:t>
      </w:r>
      <w:r>
        <w:t>a</w:t>
      </w:r>
      <w:r>
        <w:rPr>
          <w:spacing w:val="-7"/>
        </w:rPr>
        <w:t xml:space="preserve"> </w:t>
      </w:r>
      <w:r>
        <w:t>reality</w:t>
      </w:r>
      <w:r>
        <w:rPr>
          <w:spacing w:val="-8"/>
        </w:rPr>
        <w:t xml:space="preserve"> </w:t>
      </w:r>
      <w:r>
        <w:t>somewhat</w:t>
      </w:r>
      <w:r>
        <w:rPr>
          <w:spacing w:val="-7"/>
        </w:rPr>
        <w:t xml:space="preserve"> </w:t>
      </w:r>
      <w:r>
        <w:t>different</w:t>
      </w:r>
      <w:r>
        <w:rPr>
          <w:spacing w:val="-7"/>
        </w:rPr>
        <w:t xml:space="preserve"> </w:t>
      </w:r>
      <w:r>
        <w:t>from</w:t>
      </w:r>
      <w:r>
        <w:rPr>
          <w:spacing w:val="-8"/>
        </w:rPr>
        <w:t xml:space="preserve"> </w:t>
      </w:r>
      <w:r>
        <w:t xml:space="preserve">the “normal,” mid-life reality which we often tend to project on old age. Even if Bernice Neugarten and colleagues (1964) early on wrote about the contemplative nature of the inner lives of old people and Clark and </w:t>
      </w:r>
      <w:r>
        <w:rPr>
          <w:spacing w:val="-4"/>
        </w:rPr>
        <w:t>Anderson</w:t>
      </w:r>
      <w:r>
        <w:rPr>
          <w:spacing w:val="-6"/>
        </w:rPr>
        <w:t xml:space="preserve"> </w:t>
      </w:r>
      <w:r>
        <w:rPr>
          <w:spacing w:val="-4"/>
        </w:rPr>
        <w:t>(1967)</w:t>
      </w:r>
      <w:r>
        <w:rPr>
          <w:spacing w:val="-6"/>
        </w:rPr>
        <w:t xml:space="preserve"> </w:t>
      </w:r>
      <w:r>
        <w:rPr>
          <w:spacing w:val="-4"/>
        </w:rPr>
        <w:t>described how</w:t>
      </w:r>
      <w:r>
        <w:rPr>
          <w:spacing w:val="-6"/>
        </w:rPr>
        <w:t xml:space="preserve"> </w:t>
      </w:r>
      <w:r>
        <w:rPr>
          <w:spacing w:val="-4"/>
        </w:rPr>
        <w:t>older</w:t>
      </w:r>
      <w:r>
        <w:rPr>
          <w:spacing w:val="-6"/>
        </w:rPr>
        <w:t xml:space="preserve"> </w:t>
      </w:r>
      <w:r>
        <w:rPr>
          <w:spacing w:val="-4"/>
        </w:rPr>
        <w:t>people</w:t>
      </w:r>
      <w:r>
        <w:rPr>
          <w:spacing w:val="-6"/>
        </w:rPr>
        <w:t xml:space="preserve"> </w:t>
      </w:r>
      <w:r>
        <w:rPr>
          <w:spacing w:val="-4"/>
        </w:rPr>
        <w:t>turn away</w:t>
      </w:r>
      <w:r>
        <w:rPr>
          <w:spacing w:val="-6"/>
        </w:rPr>
        <w:t xml:space="preserve"> </w:t>
      </w:r>
      <w:r>
        <w:rPr>
          <w:spacing w:val="-4"/>
        </w:rPr>
        <w:t>from</w:t>
      </w:r>
      <w:r>
        <w:rPr>
          <w:spacing w:val="-6"/>
        </w:rPr>
        <w:t xml:space="preserve"> </w:t>
      </w:r>
      <w:r>
        <w:rPr>
          <w:spacing w:val="-4"/>
        </w:rPr>
        <w:t>the</w:t>
      </w:r>
      <w:r>
        <w:rPr>
          <w:spacing w:val="-6"/>
        </w:rPr>
        <w:t xml:space="preserve"> </w:t>
      </w:r>
      <w:r>
        <w:rPr>
          <w:spacing w:val="-4"/>
        </w:rPr>
        <w:t xml:space="preserve">competi- </w:t>
      </w:r>
      <w:r>
        <w:t xml:space="preserve">tive values of mid-life, many theories have, as earlier described, been </w:t>
      </w:r>
      <w:r>
        <w:rPr>
          <w:spacing w:val="-2"/>
        </w:rPr>
        <w:t>based</w:t>
      </w:r>
      <w:r>
        <w:rPr>
          <w:spacing w:val="-7"/>
        </w:rPr>
        <w:t xml:space="preserve"> </w:t>
      </w:r>
      <w:r>
        <w:rPr>
          <w:spacing w:val="-2"/>
        </w:rPr>
        <w:t>on</w:t>
      </w:r>
      <w:r>
        <w:rPr>
          <w:spacing w:val="-7"/>
        </w:rPr>
        <w:t xml:space="preserve"> </w:t>
      </w:r>
      <w:r>
        <w:rPr>
          <w:spacing w:val="-2"/>
        </w:rPr>
        <w:t>the</w:t>
      </w:r>
      <w:r>
        <w:rPr>
          <w:spacing w:val="-7"/>
        </w:rPr>
        <w:t xml:space="preserve"> </w:t>
      </w:r>
      <w:r>
        <w:rPr>
          <w:spacing w:val="-2"/>
        </w:rPr>
        <w:t>assumption</w:t>
      </w:r>
      <w:r>
        <w:rPr>
          <w:spacing w:val="-7"/>
        </w:rPr>
        <w:t xml:space="preserve"> </w:t>
      </w:r>
      <w:r>
        <w:rPr>
          <w:spacing w:val="-2"/>
        </w:rPr>
        <w:t>that</w:t>
      </w:r>
      <w:r>
        <w:rPr>
          <w:spacing w:val="-7"/>
        </w:rPr>
        <w:t xml:space="preserve"> </w:t>
      </w:r>
      <w:r>
        <w:rPr>
          <w:spacing w:val="-2"/>
        </w:rPr>
        <w:t>“good</w:t>
      </w:r>
      <w:r>
        <w:rPr>
          <w:spacing w:val="-6"/>
        </w:rPr>
        <w:t xml:space="preserve"> </w:t>
      </w:r>
      <w:r>
        <w:rPr>
          <w:spacing w:val="-2"/>
        </w:rPr>
        <w:t>aging”</w:t>
      </w:r>
      <w:r>
        <w:rPr>
          <w:spacing w:val="-7"/>
        </w:rPr>
        <w:t xml:space="preserve"> </w:t>
      </w:r>
      <w:r>
        <w:rPr>
          <w:spacing w:val="-2"/>
        </w:rPr>
        <w:t>equals</w:t>
      </w:r>
      <w:r>
        <w:rPr>
          <w:spacing w:val="-7"/>
        </w:rPr>
        <w:t xml:space="preserve"> </w:t>
      </w:r>
      <w:r>
        <w:rPr>
          <w:spacing w:val="-2"/>
        </w:rPr>
        <w:t>continuity</w:t>
      </w:r>
      <w:r>
        <w:rPr>
          <w:spacing w:val="-7"/>
        </w:rPr>
        <w:t xml:space="preserve"> </w:t>
      </w:r>
      <w:r>
        <w:rPr>
          <w:spacing w:val="-2"/>
        </w:rPr>
        <w:t>and</w:t>
      </w:r>
      <w:r>
        <w:rPr>
          <w:spacing w:val="-7"/>
        </w:rPr>
        <w:t xml:space="preserve"> </w:t>
      </w:r>
      <w:r>
        <w:rPr>
          <w:spacing w:val="-2"/>
        </w:rPr>
        <w:t xml:space="preserve">preserv- </w:t>
      </w:r>
      <w:r>
        <w:t xml:space="preserve">ing mid-life ideals, activities, and definitions of reality. The theory of gerotranscendence takes a perspective that emphasizes change and </w:t>
      </w:r>
      <w:r>
        <w:rPr>
          <w:spacing w:val="-2"/>
        </w:rPr>
        <w:t>development.</w:t>
      </w:r>
    </w:p>
    <w:p w14:paraId="7E593934" w14:textId="77777777" w:rsidR="006E0EA6" w:rsidRDefault="00000000">
      <w:pPr>
        <w:pStyle w:val="BodyText"/>
        <w:spacing w:line="259" w:lineRule="auto"/>
        <w:ind w:left="13" w:right="15" w:firstLine="417"/>
      </w:pPr>
      <w:r>
        <w:t xml:space="preserve">The term </w:t>
      </w:r>
      <w:r>
        <w:rPr>
          <w:i/>
        </w:rPr>
        <w:t xml:space="preserve">gerotranscendence </w:t>
      </w:r>
      <w:r>
        <w:t xml:space="preserve">has been chosen because many of the </w:t>
      </w:r>
      <w:r>
        <w:rPr>
          <w:spacing w:val="-4"/>
        </w:rPr>
        <w:t>related changes, crises, or developmental characteristics described by oth- ers</w:t>
      </w:r>
      <w:r>
        <w:rPr>
          <w:spacing w:val="-5"/>
        </w:rPr>
        <w:t xml:space="preserve"> </w:t>
      </w:r>
      <w:r>
        <w:rPr>
          <w:spacing w:val="-4"/>
        </w:rPr>
        <w:t>involve</w:t>
      </w:r>
      <w:r>
        <w:rPr>
          <w:spacing w:val="-5"/>
        </w:rPr>
        <w:t xml:space="preserve"> </w:t>
      </w:r>
      <w:r>
        <w:rPr>
          <w:spacing w:val="-4"/>
        </w:rPr>
        <w:t>various</w:t>
      </w:r>
      <w:r>
        <w:rPr>
          <w:spacing w:val="-5"/>
        </w:rPr>
        <w:t xml:space="preserve"> </w:t>
      </w:r>
      <w:r>
        <w:rPr>
          <w:spacing w:val="-4"/>
        </w:rPr>
        <w:t>ways</w:t>
      </w:r>
      <w:r>
        <w:rPr>
          <w:spacing w:val="-5"/>
        </w:rPr>
        <w:t xml:space="preserve"> </w:t>
      </w:r>
      <w:r>
        <w:rPr>
          <w:spacing w:val="-4"/>
        </w:rPr>
        <w:t>in</w:t>
      </w:r>
      <w:r>
        <w:rPr>
          <w:spacing w:val="-5"/>
        </w:rPr>
        <w:t xml:space="preserve"> </w:t>
      </w:r>
      <w:r>
        <w:rPr>
          <w:spacing w:val="-4"/>
        </w:rPr>
        <w:t>which</w:t>
      </w:r>
      <w:r>
        <w:rPr>
          <w:spacing w:val="-5"/>
        </w:rPr>
        <w:t xml:space="preserve"> </w:t>
      </w:r>
      <w:r>
        <w:rPr>
          <w:spacing w:val="-4"/>
        </w:rPr>
        <w:t>elderly people</w:t>
      </w:r>
      <w:r>
        <w:rPr>
          <w:spacing w:val="-5"/>
        </w:rPr>
        <w:t xml:space="preserve"> </w:t>
      </w:r>
      <w:r>
        <w:rPr>
          <w:spacing w:val="-4"/>
        </w:rPr>
        <w:t>break</w:t>
      </w:r>
      <w:r>
        <w:rPr>
          <w:spacing w:val="-5"/>
        </w:rPr>
        <w:t xml:space="preserve"> </w:t>
      </w:r>
      <w:r>
        <w:rPr>
          <w:spacing w:val="-4"/>
        </w:rPr>
        <w:t>through</w:t>
      </w:r>
      <w:r>
        <w:rPr>
          <w:spacing w:val="-5"/>
        </w:rPr>
        <w:t xml:space="preserve"> </w:t>
      </w:r>
      <w:r>
        <w:rPr>
          <w:spacing w:val="-4"/>
        </w:rPr>
        <w:t>old</w:t>
      </w:r>
      <w:r>
        <w:rPr>
          <w:spacing w:val="-5"/>
        </w:rPr>
        <w:t xml:space="preserve"> </w:t>
      </w:r>
      <w:r>
        <w:rPr>
          <w:spacing w:val="-4"/>
        </w:rPr>
        <w:t xml:space="preserve">bound- </w:t>
      </w:r>
      <w:r>
        <w:t>aries or transcend developmental</w:t>
      </w:r>
      <w:r>
        <w:rPr>
          <w:spacing w:val="1"/>
        </w:rPr>
        <w:t xml:space="preserve"> </w:t>
      </w:r>
      <w:r>
        <w:t>crises when moving on</w:t>
      </w:r>
      <w:r>
        <w:rPr>
          <w:spacing w:val="1"/>
        </w:rPr>
        <w:t xml:space="preserve"> </w:t>
      </w:r>
      <w:r>
        <w:t xml:space="preserve">to a new </w:t>
      </w:r>
      <w:r>
        <w:rPr>
          <w:spacing w:val="-2"/>
        </w:rPr>
        <w:t>stage</w:t>
      </w:r>
    </w:p>
    <w:p w14:paraId="3FF481AB" w14:textId="77777777" w:rsidR="006E0EA6" w:rsidRDefault="006E0EA6">
      <w:pPr>
        <w:pStyle w:val="BodyText"/>
        <w:spacing w:line="259" w:lineRule="auto"/>
        <w:sectPr w:rsidR="006E0EA6">
          <w:pgSz w:w="7920" w:h="12590"/>
          <w:pgMar w:top="1220" w:right="720" w:bottom="280" w:left="720" w:header="691" w:footer="0" w:gutter="0"/>
          <w:cols w:space="720"/>
        </w:sectPr>
      </w:pPr>
    </w:p>
    <w:p w14:paraId="221F47AD" w14:textId="77777777" w:rsidR="006E0EA6" w:rsidRDefault="00000000">
      <w:pPr>
        <w:pStyle w:val="BodyText"/>
        <w:spacing w:before="95" w:line="252" w:lineRule="auto"/>
        <w:ind w:left="13" w:right="16"/>
      </w:pPr>
      <w:r>
        <w:lastRenderedPageBreak/>
        <w:t>in</w:t>
      </w:r>
      <w:r>
        <w:rPr>
          <w:spacing w:val="-10"/>
        </w:rPr>
        <w:t xml:space="preserve"> </w:t>
      </w:r>
      <w:r>
        <w:t>life.</w:t>
      </w:r>
      <w:r>
        <w:rPr>
          <w:spacing w:val="-9"/>
        </w:rPr>
        <w:t xml:space="preserve"> </w:t>
      </w:r>
      <w:r>
        <w:t>Thus,</w:t>
      </w:r>
      <w:r>
        <w:rPr>
          <w:spacing w:val="-10"/>
        </w:rPr>
        <w:t xml:space="preserve"> </w:t>
      </w:r>
      <w:r>
        <w:t>in</w:t>
      </w:r>
      <w:r>
        <w:rPr>
          <w:spacing w:val="-10"/>
        </w:rPr>
        <w:t xml:space="preserve"> </w:t>
      </w:r>
      <w:r>
        <w:t>this</w:t>
      </w:r>
      <w:r>
        <w:rPr>
          <w:spacing w:val="-9"/>
        </w:rPr>
        <w:t xml:space="preserve"> </w:t>
      </w:r>
      <w:r>
        <w:t>context,</w:t>
      </w:r>
      <w:r>
        <w:rPr>
          <w:spacing w:val="-10"/>
        </w:rPr>
        <w:t xml:space="preserve"> </w:t>
      </w:r>
      <w:r>
        <w:t>the</w:t>
      </w:r>
      <w:r>
        <w:rPr>
          <w:spacing w:val="-10"/>
        </w:rPr>
        <w:t xml:space="preserve"> </w:t>
      </w:r>
      <w:r>
        <w:t>word</w:t>
      </w:r>
      <w:r>
        <w:rPr>
          <w:spacing w:val="-9"/>
        </w:rPr>
        <w:t xml:space="preserve"> </w:t>
      </w:r>
      <w:r>
        <w:rPr>
          <w:i/>
        </w:rPr>
        <w:t>transcendence</w:t>
      </w:r>
      <w:r>
        <w:rPr>
          <w:i/>
          <w:spacing w:val="-10"/>
        </w:rPr>
        <w:t xml:space="preserve"> </w:t>
      </w:r>
      <w:r>
        <w:t>is</w:t>
      </w:r>
      <w:r>
        <w:rPr>
          <w:spacing w:val="-10"/>
        </w:rPr>
        <w:t xml:space="preserve"> </w:t>
      </w:r>
      <w:r>
        <w:t>used</w:t>
      </w:r>
      <w:r>
        <w:rPr>
          <w:spacing w:val="-10"/>
        </w:rPr>
        <w:t xml:space="preserve"> </w:t>
      </w:r>
      <w:r>
        <w:t>in</w:t>
      </w:r>
      <w:r>
        <w:rPr>
          <w:spacing w:val="-9"/>
        </w:rPr>
        <w:t xml:space="preserve"> </w:t>
      </w:r>
      <w:r>
        <w:t>this</w:t>
      </w:r>
      <w:r>
        <w:rPr>
          <w:spacing w:val="-10"/>
        </w:rPr>
        <w:t xml:space="preserve"> </w:t>
      </w:r>
      <w:r>
        <w:t>simple sense, not in the religious or metaphysical sense.</w:t>
      </w:r>
    </w:p>
    <w:p w14:paraId="250D876C" w14:textId="77777777" w:rsidR="006E0EA6" w:rsidRDefault="00000000">
      <w:pPr>
        <w:pStyle w:val="BodyText"/>
        <w:spacing w:before="2" w:line="252" w:lineRule="auto"/>
        <w:ind w:left="13" w:right="18" w:firstLine="417"/>
      </w:pPr>
      <w:r>
        <w:t>This</w:t>
      </w:r>
      <w:r>
        <w:rPr>
          <w:spacing w:val="-6"/>
        </w:rPr>
        <w:t xml:space="preserve"> </w:t>
      </w:r>
      <w:r>
        <w:t>chapter</w:t>
      </w:r>
      <w:r>
        <w:rPr>
          <w:spacing w:val="-6"/>
        </w:rPr>
        <w:t xml:space="preserve"> </w:t>
      </w:r>
      <w:r>
        <w:t>has</w:t>
      </w:r>
      <w:r>
        <w:rPr>
          <w:spacing w:val="-6"/>
        </w:rPr>
        <w:t xml:space="preserve"> </w:t>
      </w:r>
      <w:r>
        <w:t>reviewed</w:t>
      </w:r>
      <w:r>
        <w:rPr>
          <w:spacing w:val="-6"/>
        </w:rPr>
        <w:t xml:space="preserve"> </w:t>
      </w:r>
      <w:r>
        <w:t>the</w:t>
      </w:r>
      <w:r>
        <w:rPr>
          <w:spacing w:val="-6"/>
        </w:rPr>
        <w:t xml:space="preserve"> </w:t>
      </w:r>
      <w:r>
        <w:t>beginning</w:t>
      </w:r>
      <w:r>
        <w:rPr>
          <w:spacing w:val="-6"/>
        </w:rPr>
        <w:t xml:space="preserve"> </w:t>
      </w:r>
      <w:r>
        <w:t>of</w:t>
      </w:r>
      <w:r>
        <w:rPr>
          <w:spacing w:val="-6"/>
        </w:rPr>
        <w:t xml:space="preserve"> </w:t>
      </w:r>
      <w:r>
        <w:t>the</w:t>
      </w:r>
      <w:r>
        <w:rPr>
          <w:spacing w:val="-6"/>
        </w:rPr>
        <w:t xml:space="preserve"> </w:t>
      </w:r>
      <w:r>
        <w:t>theory</w:t>
      </w:r>
      <w:r>
        <w:rPr>
          <w:spacing w:val="-6"/>
        </w:rPr>
        <w:t xml:space="preserve"> </w:t>
      </w:r>
      <w:r>
        <w:t>of</w:t>
      </w:r>
      <w:r>
        <w:rPr>
          <w:spacing w:val="-6"/>
        </w:rPr>
        <w:t xml:space="preserve"> </w:t>
      </w:r>
      <w:r>
        <w:t>gerotrans- cendence. The following chapters report on the search for empirical evidence and elucidation.</w:t>
      </w:r>
    </w:p>
    <w:p w14:paraId="13111054" w14:textId="77777777" w:rsidR="006E0EA6" w:rsidRDefault="006E0EA6">
      <w:pPr>
        <w:pStyle w:val="BodyText"/>
        <w:spacing w:line="252" w:lineRule="auto"/>
        <w:sectPr w:rsidR="006E0EA6">
          <w:pgSz w:w="7920" w:h="12590"/>
          <w:pgMar w:top="1220" w:right="720" w:bottom="280" w:left="720" w:header="691" w:footer="0" w:gutter="0"/>
          <w:cols w:space="720"/>
        </w:sectPr>
      </w:pPr>
    </w:p>
    <w:p w14:paraId="10AC350B" w14:textId="77777777" w:rsidR="006E0EA6" w:rsidRDefault="006E0EA6">
      <w:pPr>
        <w:pStyle w:val="BodyText"/>
        <w:spacing w:before="63"/>
        <w:jc w:val="left"/>
        <w:rPr>
          <w:sz w:val="28"/>
        </w:rPr>
      </w:pPr>
    </w:p>
    <w:p w14:paraId="57F2CDD5" w14:textId="77777777" w:rsidR="006E0EA6" w:rsidRDefault="006E0EA6">
      <w:pPr>
        <w:pStyle w:val="BodyText"/>
        <w:jc w:val="left"/>
        <w:rPr>
          <w:rFonts w:ascii="Georgia"/>
          <w:b/>
          <w:sz w:val="28"/>
        </w:rPr>
      </w:pPr>
    </w:p>
    <w:p w14:paraId="18CF46C3" w14:textId="77777777" w:rsidR="006E0EA6" w:rsidRDefault="006E0EA6">
      <w:pPr>
        <w:pStyle w:val="BodyText"/>
        <w:spacing w:before="31"/>
        <w:jc w:val="left"/>
        <w:rPr>
          <w:rFonts w:ascii="Georgia"/>
          <w:b/>
          <w:sz w:val="28"/>
        </w:rPr>
      </w:pPr>
    </w:p>
    <w:p w14:paraId="62DA6D45" w14:textId="77777777" w:rsidR="006E0EA6" w:rsidRDefault="00000000">
      <w:pPr>
        <w:pStyle w:val="Heading1"/>
        <w:spacing w:before="1" w:line="228" w:lineRule="auto"/>
        <w:ind w:left="608" w:right="614"/>
        <w:rPr>
          <w:rFonts w:ascii="Arial MT"/>
          <w:b w:val="0"/>
        </w:rPr>
      </w:pPr>
      <w:r>
        <w:t>The Qualitative Content of Gerotranscendence</w:t>
      </w:r>
      <w:r>
        <w:rPr>
          <w:rFonts w:ascii="Arial MT"/>
          <w:b w:val="0"/>
          <w:vertAlign w:val="superscript"/>
        </w:rPr>
        <w:t>3</w:t>
      </w:r>
    </w:p>
    <w:p w14:paraId="709EE660" w14:textId="77777777" w:rsidR="006E0EA6" w:rsidRDefault="006E0EA6">
      <w:pPr>
        <w:pStyle w:val="BodyText"/>
        <w:spacing w:before="256"/>
        <w:jc w:val="left"/>
        <w:rPr>
          <w:rFonts w:ascii="Arial MT"/>
          <w:sz w:val="40"/>
        </w:rPr>
      </w:pPr>
    </w:p>
    <w:p w14:paraId="1AF8E9D0" w14:textId="77777777" w:rsidR="006E0EA6" w:rsidRDefault="00000000">
      <w:pPr>
        <w:pStyle w:val="BodyText"/>
        <w:spacing w:line="254" w:lineRule="auto"/>
        <w:ind w:left="434" w:right="14"/>
      </w:pPr>
      <w:r>
        <w:rPr>
          <w:noProof/>
        </w:rPr>
        <mc:AlternateContent>
          <mc:Choice Requires="wps">
            <w:drawing>
              <wp:anchor distT="0" distB="0" distL="0" distR="0" simplePos="0" relativeHeight="484405248" behindDoc="1" locked="0" layoutInCell="1" allowOverlap="1" wp14:anchorId="28A2BE93" wp14:editId="0675E30D">
                <wp:simplePos x="0" y="0"/>
                <wp:positionH relativeFrom="page">
                  <wp:posOffset>465566</wp:posOffset>
                </wp:positionH>
                <wp:positionV relativeFrom="paragraph">
                  <wp:posOffset>-197587</wp:posOffset>
                </wp:positionV>
                <wp:extent cx="267970" cy="83248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970" cy="832485"/>
                        </a:xfrm>
                        <a:prstGeom prst="rect">
                          <a:avLst/>
                        </a:prstGeom>
                      </wps:spPr>
                      <wps:txbx>
                        <w:txbxContent>
                          <w:p w14:paraId="7A4C2076" w14:textId="77777777" w:rsidR="006E0EA6" w:rsidRDefault="00000000">
                            <w:pPr>
                              <w:spacing w:before="50"/>
                              <w:rPr>
                                <w:b/>
                                <w:sz w:val="103"/>
                              </w:rPr>
                            </w:pPr>
                            <w:r>
                              <w:rPr>
                                <w:b/>
                                <w:color w:val="808080"/>
                                <w:spacing w:val="-10"/>
                                <w:w w:val="115"/>
                                <w:sz w:val="103"/>
                              </w:rPr>
                              <w:t>I</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798pt;margin-top:-15.558095pt;width:21.1pt;height:65.55pt;mso-position-horizontal-relative:page;mso-position-vertical-relative:paragraph;z-index:-18911232" type="#_x0000_t202" id="docshape28" filled="false" stroked="false">
                <v:textbox inset="0,0,0,0">
                  <w:txbxContent>
                    <w:p>
                      <w:pPr>
                        <w:spacing w:before="50"/>
                        <w:ind w:left="0" w:right="0" w:firstLine="0"/>
                        <w:jc w:val="left"/>
                        <w:rPr>
                          <w:b/>
                          <w:sz w:val="103"/>
                        </w:rPr>
                      </w:pPr>
                      <w:r>
                        <w:rPr>
                          <w:b/>
                          <w:color w:val="808080"/>
                          <w:spacing w:val="-10"/>
                          <w:w w:val="115"/>
                          <w:sz w:val="103"/>
                        </w:rPr>
                        <w:t>I</w:t>
                      </w:r>
                    </w:p>
                  </w:txbxContent>
                </v:textbox>
                <w10:wrap type="none"/>
              </v:shape>
            </w:pict>
          </mc:Fallback>
        </mc:AlternateContent>
      </w:r>
      <w:r>
        <w:t>t</w:t>
      </w:r>
      <w:r>
        <w:rPr>
          <w:spacing w:val="-11"/>
        </w:rPr>
        <w:t xml:space="preserve"> </w:t>
      </w:r>
      <w:r>
        <w:t>was</w:t>
      </w:r>
      <w:r>
        <w:rPr>
          <w:spacing w:val="-11"/>
        </w:rPr>
        <w:t xml:space="preserve"> </w:t>
      </w:r>
      <w:r>
        <w:t>stated</w:t>
      </w:r>
      <w:r>
        <w:rPr>
          <w:spacing w:val="-11"/>
        </w:rPr>
        <w:t xml:space="preserve"> </w:t>
      </w:r>
      <w:r>
        <w:t>earlier</w:t>
      </w:r>
      <w:r>
        <w:rPr>
          <w:spacing w:val="-12"/>
        </w:rPr>
        <w:t xml:space="preserve"> </w:t>
      </w:r>
      <w:r>
        <w:t>in</w:t>
      </w:r>
      <w:r>
        <w:rPr>
          <w:spacing w:val="-10"/>
        </w:rPr>
        <w:t xml:space="preserve"> </w:t>
      </w:r>
      <w:r>
        <w:t>this</w:t>
      </w:r>
      <w:r>
        <w:rPr>
          <w:spacing w:val="-11"/>
        </w:rPr>
        <w:t xml:space="preserve"> </w:t>
      </w:r>
      <w:r>
        <w:t>book</w:t>
      </w:r>
      <w:r>
        <w:rPr>
          <w:spacing w:val="-11"/>
        </w:rPr>
        <w:t xml:space="preserve"> </w:t>
      </w:r>
      <w:r>
        <w:t>that</w:t>
      </w:r>
      <w:r>
        <w:rPr>
          <w:spacing w:val="-11"/>
        </w:rPr>
        <w:t xml:space="preserve"> </w:t>
      </w:r>
      <w:r>
        <w:t>we</w:t>
      </w:r>
      <w:r>
        <w:rPr>
          <w:spacing w:val="-11"/>
        </w:rPr>
        <w:t xml:space="preserve"> </w:t>
      </w:r>
      <w:r>
        <w:t>need</w:t>
      </w:r>
      <w:r>
        <w:rPr>
          <w:spacing w:val="-11"/>
        </w:rPr>
        <w:t xml:space="preserve"> </w:t>
      </w:r>
      <w:r>
        <w:t>to</w:t>
      </w:r>
      <w:r>
        <w:rPr>
          <w:spacing w:val="-12"/>
        </w:rPr>
        <w:t xml:space="preserve"> </w:t>
      </w:r>
      <w:r>
        <w:t>reach</w:t>
      </w:r>
      <w:r>
        <w:rPr>
          <w:spacing w:val="-10"/>
        </w:rPr>
        <w:t xml:space="preserve"> </w:t>
      </w:r>
      <w:r>
        <w:t>a</w:t>
      </w:r>
      <w:r>
        <w:rPr>
          <w:spacing w:val="-11"/>
        </w:rPr>
        <w:t xml:space="preserve"> </w:t>
      </w:r>
      <w:r>
        <w:t>phenomeno- logical understanding of aging from the individual’s inner perspec- tive,</w:t>
      </w:r>
      <w:r>
        <w:rPr>
          <w:spacing w:val="-9"/>
        </w:rPr>
        <w:t xml:space="preserve"> </w:t>
      </w:r>
      <w:r>
        <w:t>rather</w:t>
      </w:r>
      <w:r>
        <w:rPr>
          <w:spacing w:val="-7"/>
        </w:rPr>
        <w:t xml:space="preserve"> </w:t>
      </w:r>
      <w:r>
        <w:t>than</w:t>
      </w:r>
      <w:r>
        <w:rPr>
          <w:spacing w:val="-9"/>
        </w:rPr>
        <w:t xml:space="preserve"> </w:t>
      </w:r>
      <w:r>
        <w:t>it</w:t>
      </w:r>
      <w:r>
        <w:rPr>
          <w:spacing w:val="-7"/>
        </w:rPr>
        <w:t xml:space="preserve"> </w:t>
      </w:r>
      <w:r>
        <w:t>being</w:t>
      </w:r>
      <w:r>
        <w:rPr>
          <w:spacing w:val="-9"/>
        </w:rPr>
        <w:t xml:space="preserve"> </w:t>
      </w:r>
      <w:r>
        <w:t>observed,</w:t>
      </w:r>
      <w:r>
        <w:rPr>
          <w:spacing w:val="-8"/>
        </w:rPr>
        <w:t xml:space="preserve"> </w:t>
      </w:r>
      <w:r>
        <w:t>defined</w:t>
      </w:r>
      <w:r>
        <w:rPr>
          <w:spacing w:val="-8"/>
        </w:rPr>
        <w:t xml:space="preserve"> </w:t>
      </w:r>
      <w:r>
        <w:t>and</w:t>
      </w:r>
      <w:r>
        <w:rPr>
          <w:spacing w:val="-8"/>
        </w:rPr>
        <w:t xml:space="preserve"> </w:t>
      </w:r>
      <w:r>
        <w:t>understood</w:t>
      </w:r>
      <w:r>
        <w:rPr>
          <w:spacing w:val="-8"/>
        </w:rPr>
        <w:t xml:space="preserve"> </w:t>
      </w:r>
      <w:r>
        <w:t>from</w:t>
      </w:r>
      <w:r>
        <w:rPr>
          <w:spacing w:val="-8"/>
        </w:rPr>
        <w:t xml:space="preserve"> </w:t>
      </w:r>
      <w:r>
        <w:rPr>
          <w:spacing w:val="-5"/>
        </w:rPr>
        <w:t>the</w:t>
      </w:r>
    </w:p>
    <w:p w14:paraId="5A2E8A7B" w14:textId="77777777" w:rsidR="006E0EA6" w:rsidRDefault="00000000">
      <w:pPr>
        <w:pStyle w:val="BodyText"/>
        <w:spacing w:before="1" w:line="254" w:lineRule="auto"/>
        <w:ind w:left="13" w:right="17"/>
      </w:pPr>
      <w:r>
        <w:t>perspective</w:t>
      </w:r>
      <w:r>
        <w:rPr>
          <w:spacing w:val="-12"/>
        </w:rPr>
        <w:t xml:space="preserve"> </w:t>
      </w:r>
      <w:r>
        <w:t>of</w:t>
      </w:r>
      <w:r>
        <w:rPr>
          <w:spacing w:val="-12"/>
        </w:rPr>
        <w:t xml:space="preserve"> </w:t>
      </w:r>
      <w:r>
        <w:t>the</w:t>
      </w:r>
      <w:r>
        <w:rPr>
          <w:spacing w:val="-11"/>
        </w:rPr>
        <w:t xml:space="preserve"> </w:t>
      </w:r>
      <w:r>
        <w:t>scholar.</w:t>
      </w:r>
      <w:r>
        <w:rPr>
          <w:spacing w:val="-12"/>
        </w:rPr>
        <w:t xml:space="preserve"> </w:t>
      </w:r>
      <w:r>
        <w:t>It</w:t>
      </w:r>
      <w:r>
        <w:rPr>
          <w:spacing w:val="-11"/>
        </w:rPr>
        <w:t xml:space="preserve"> </w:t>
      </w:r>
      <w:r>
        <w:t>is</w:t>
      </w:r>
      <w:r>
        <w:rPr>
          <w:spacing w:val="-12"/>
        </w:rPr>
        <w:t xml:space="preserve"> </w:t>
      </w:r>
      <w:r>
        <w:t>the</w:t>
      </w:r>
      <w:r>
        <w:rPr>
          <w:spacing w:val="-11"/>
        </w:rPr>
        <w:t xml:space="preserve"> </w:t>
      </w:r>
      <w:r>
        <w:t>aging</w:t>
      </w:r>
      <w:r>
        <w:rPr>
          <w:spacing w:val="-12"/>
        </w:rPr>
        <w:t xml:space="preserve"> </w:t>
      </w:r>
      <w:r>
        <w:t>individual’s</w:t>
      </w:r>
      <w:r>
        <w:rPr>
          <w:spacing w:val="-12"/>
        </w:rPr>
        <w:t xml:space="preserve"> </w:t>
      </w:r>
      <w:r>
        <w:t>subjective</w:t>
      </w:r>
      <w:r>
        <w:rPr>
          <w:spacing w:val="-11"/>
        </w:rPr>
        <w:t xml:space="preserve"> </w:t>
      </w:r>
      <w:r>
        <w:t xml:space="preserve">meanings </w:t>
      </w:r>
      <w:r>
        <w:rPr>
          <w:spacing w:val="-2"/>
        </w:rPr>
        <w:t>attached</w:t>
      </w:r>
      <w:r>
        <w:rPr>
          <w:spacing w:val="-4"/>
        </w:rPr>
        <w:t xml:space="preserve"> </w:t>
      </w:r>
      <w:r>
        <w:rPr>
          <w:spacing w:val="-2"/>
        </w:rPr>
        <w:t>to activities,</w:t>
      </w:r>
      <w:r>
        <w:rPr>
          <w:spacing w:val="-4"/>
        </w:rPr>
        <w:t xml:space="preserve"> </w:t>
      </w:r>
      <w:r>
        <w:rPr>
          <w:spacing w:val="-2"/>
        </w:rPr>
        <w:t>values,</w:t>
      </w:r>
      <w:r>
        <w:rPr>
          <w:spacing w:val="-4"/>
        </w:rPr>
        <w:t xml:space="preserve"> </w:t>
      </w:r>
      <w:r>
        <w:rPr>
          <w:spacing w:val="-2"/>
        </w:rPr>
        <w:t>goals in</w:t>
      </w:r>
      <w:r>
        <w:rPr>
          <w:spacing w:val="-4"/>
        </w:rPr>
        <w:t xml:space="preserve"> </w:t>
      </w:r>
      <w:r>
        <w:rPr>
          <w:spacing w:val="-2"/>
        </w:rPr>
        <w:t>life, and</w:t>
      </w:r>
      <w:r>
        <w:rPr>
          <w:spacing w:val="-4"/>
        </w:rPr>
        <w:t xml:space="preserve"> </w:t>
      </w:r>
      <w:r>
        <w:rPr>
          <w:spacing w:val="-2"/>
        </w:rPr>
        <w:t>understanding</w:t>
      </w:r>
      <w:r>
        <w:rPr>
          <w:spacing w:val="-4"/>
        </w:rPr>
        <w:t xml:space="preserve"> </w:t>
      </w:r>
      <w:r>
        <w:rPr>
          <w:spacing w:val="-2"/>
        </w:rPr>
        <w:t>of aging</w:t>
      </w:r>
      <w:r>
        <w:rPr>
          <w:spacing w:val="-4"/>
        </w:rPr>
        <w:t xml:space="preserve"> </w:t>
      </w:r>
      <w:r>
        <w:rPr>
          <w:spacing w:val="-2"/>
        </w:rPr>
        <w:t xml:space="preserve">that </w:t>
      </w:r>
      <w:r>
        <w:t>we</w:t>
      </w:r>
      <w:r>
        <w:rPr>
          <w:spacing w:val="-8"/>
        </w:rPr>
        <w:t xml:space="preserve"> </w:t>
      </w:r>
      <w:r>
        <w:t>need</w:t>
      </w:r>
      <w:r>
        <w:rPr>
          <w:spacing w:val="-8"/>
        </w:rPr>
        <w:t xml:space="preserve"> </w:t>
      </w:r>
      <w:r>
        <w:t>if</w:t>
      </w:r>
      <w:r>
        <w:rPr>
          <w:spacing w:val="-10"/>
        </w:rPr>
        <w:t xml:space="preserve"> </w:t>
      </w:r>
      <w:r>
        <w:t>gerontological</w:t>
      </w:r>
      <w:r>
        <w:rPr>
          <w:spacing w:val="-8"/>
        </w:rPr>
        <w:t xml:space="preserve"> </w:t>
      </w:r>
      <w:r>
        <w:t>theorizing</w:t>
      </w:r>
      <w:r>
        <w:rPr>
          <w:spacing w:val="-8"/>
        </w:rPr>
        <w:t xml:space="preserve"> </w:t>
      </w:r>
      <w:r>
        <w:t>is</w:t>
      </w:r>
      <w:r>
        <w:rPr>
          <w:spacing w:val="-8"/>
        </w:rPr>
        <w:t xml:space="preserve"> </w:t>
      </w:r>
      <w:r>
        <w:t>going</w:t>
      </w:r>
      <w:r>
        <w:rPr>
          <w:spacing w:val="-8"/>
        </w:rPr>
        <w:t xml:space="preserve"> </w:t>
      </w:r>
      <w:r>
        <w:t>to</w:t>
      </w:r>
      <w:r>
        <w:rPr>
          <w:spacing w:val="-10"/>
        </w:rPr>
        <w:t xml:space="preserve"> </w:t>
      </w:r>
      <w:r>
        <w:t>be</w:t>
      </w:r>
      <w:r>
        <w:rPr>
          <w:spacing w:val="-8"/>
        </w:rPr>
        <w:t xml:space="preserve"> </w:t>
      </w:r>
      <w:r>
        <w:t>renewed.</w:t>
      </w:r>
      <w:r>
        <w:rPr>
          <w:spacing w:val="-8"/>
        </w:rPr>
        <w:t xml:space="preserve"> </w:t>
      </w:r>
      <w:r>
        <w:t>This</w:t>
      </w:r>
      <w:r>
        <w:rPr>
          <w:spacing w:val="-8"/>
        </w:rPr>
        <w:t xml:space="preserve"> </w:t>
      </w:r>
      <w:r>
        <w:t>chapter reports on such a phenomenological and qualitative step on the road towards the theory of gerotranscendence.</w:t>
      </w:r>
    </w:p>
    <w:p w14:paraId="46837A2F" w14:textId="77777777" w:rsidR="006E0EA6" w:rsidRDefault="00000000">
      <w:pPr>
        <w:pStyle w:val="BodyText"/>
        <w:spacing w:line="254" w:lineRule="auto"/>
        <w:ind w:left="13" w:right="16" w:firstLine="417"/>
      </w:pPr>
      <w:r>
        <w:rPr>
          <w:spacing w:val="-4"/>
        </w:rPr>
        <w:t>The</w:t>
      </w:r>
      <w:r>
        <w:rPr>
          <w:spacing w:val="-8"/>
        </w:rPr>
        <w:t xml:space="preserve"> </w:t>
      </w:r>
      <w:r>
        <w:rPr>
          <w:spacing w:val="-4"/>
        </w:rPr>
        <w:t>outcome</w:t>
      </w:r>
      <w:r>
        <w:rPr>
          <w:spacing w:val="-8"/>
        </w:rPr>
        <w:t xml:space="preserve"> </w:t>
      </w:r>
      <w:r>
        <w:rPr>
          <w:spacing w:val="-4"/>
        </w:rPr>
        <w:t>is</w:t>
      </w:r>
      <w:r>
        <w:rPr>
          <w:spacing w:val="-6"/>
        </w:rPr>
        <w:t xml:space="preserve"> </w:t>
      </w:r>
      <w:r>
        <w:rPr>
          <w:spacing w:val="-4"/>
        </w:rPr>
        <w:t>based</w:t>
      </w:r>
      <w:r>
        <w:rPr>
          <w:spacing w:val="-7"/>
        </w:rPr>
        <w:t xml:space="preserve"> </w:t>
      </w:r>
      <w:r>
        <w:rPr>
          <w:spacing w:val="-4"/>
        </w:rPr>
        <w:t>on</w:t>
      </w:r>
      <w:r>
        <w:rPr>
          <w:spacing w:val="-8"/>
        </w:rPr>
        <w:t xml:space="preserve"> </w:t>
      </w:r>
      <w:r>
        <w:rPr>
          <w:spacing w:val="-4"/>
        </w:rPr>
        <w:t>in-depth</w:t>
      </w:r>
      <w:r>
        <w:rPr>
          <w:spacing w:val="-6"/>
        </w:rPr>
        <w:t xml:space="preserve"> </w:t>
      </w:r>
      <w:r>
        <w:rPr>
          <w:spacing w:val="-4"/>
        </w:rPr>
        <w:t>interviews</w:t>
      </w:r>
      <w:r>
        <w:rPr>
          <w:spacing w:val="-7"/>
        </w:rPr>
        <w:t xml:space="preserve"> </w:t>
      </w:r>
      <w:r>
        <w:rPr>
          <w:spacing w:val="-4"/>
        </w:rPr>
        <w:t>with</w:t>
      </w:r>
      <w:r>
        <w:rPr>
          <w:spacing w:val="-6"/>
        </w:rPr>
        <w:t xml:space="preserve"> </w:t>
      </w:r>
      <w:r>
        <w:rPr>
          <w:spacing w:val="-4"/>
        </w:rPr>
        <w:t>50</w:t>
      </w:r>
      <w:r>
        <w:rPr>
          <w:spacing w:val="-8"/>
        </w:rPr>
        <w:t xml:space="preserve"> </w:t>
      </w:r>
      <w:r>
        <w:rPr>
          <w:spacing w:val="-4"/>
        </w:rPr>
        <w:t>people</w:t>
      </w:r>
      <w:r>
        <w:rPr>
          <w:spacing w:val="-6"/>
        </w:rPr>
        <w:t xml:space="preserve"> </w:t>
      </w:r>
      <w:r>
        <w:rPr>
          <w:spacing w:val="-4"/>
        </w:rPr>
        <w:t xml:space="preserve">recruited </w:t>
      </w:r>
      <w:r>
        <w:t>after</w:t>
      </w:r>
      <w:r>
        <w:rPr>
          <w:spacing w:val="-3"/>
        </w:rPr>
        <w:t xml:space="preserve"> </w:t>
      </w:r>
      <w:r>
        <w:t>a</w:t>
      </w:r>
      <w:r>
        <w:rPr>
          <w:spacing w:val="-5"/>
        </w:rPr>
        <w:t xml:space="preserve"> </w:t>
      </w:r>
      <w:r>
        <w:t>lecture</w:t>
      </w:r>
      <w:r>
        <w:rPr>
          <w:spacing w:val="-3"/>
        </w:rPr>
        <w:t xml:space="preserve"> </w:t>
      </w:r>
      <w:r>
        <w:t>on</w:t>
      </w:r>
      <w:r>
        <w:rPr>
          <w:spacing w:val="-3"/>
        </w:rPr>
        <w:t xml:space="preserve"> </w:t>
      </w:r>
      <w:r>
        <w:t>some</w:t>
      </w:r>
      <w:r>
        <w:rPr>
          <w:spacing w:val="-5"/>
        </w:rPr>
        <w:t xml:space="preserve"> </w:t>
      </w:r>
      <w:r>
        <w:t>early</w:t>
      </w:r>
      <w:r>
        <w:rPr>
          <w:spacing w:val="-3"/>
        </w:rPr>
        <w:t xml:space="preserve"> </w:t>
      </w:r>
      <w:r>
        <w:t>tentative</w:t>
      </w:r>
      <w:r>
        <w:rPr>
          <w:spacing w:val="-3"/>
        </w:rPr>
        <w:t xml:space="preserve"> </w:t>
      </w:r>
      <w:r>
        <w:t>ideas</w:t>
      </w:r>
      <w:r>
        <w:rPr>
          <w:spacing w:val="-5"/>
        </w:rPr>
        <w:t xml:space="preserve"> </w:t>
      </w:r>
      <w:r>
        <w:t>about</w:t>
      </w:r>
      <w:r>
        <w:rPr>
          <w:spacing w:val="-3"/>
        </w:rPr>
        <w:t xml:space="preserve"> </w:t>
      </w:r>
      <w:r>
        <w:t>the</w:t>
      </w:r>
      <w:r>
        <w:rPr>
          <w:spacing w:val="-3"/>
        </w:rPr>
        <w:t xml:space="preserve"> </w:t>
      </w:r>
      <w:r>
        <w:t xml:space="preserve">theory—basically corresponding to the content of the previous chapter in this book. After </w:t>
      </w:r>
      <w:r>
        <w:rPr>
          <w:spacing w:val="-4"/>
        </w:rPr>
        <w:t xml:space="preserve">a newspaper interview with the author of this book about the ideas behind </w:t>
      </w:r>
      <w:r>
        <w:t>the</w:t>
      </w:r>
      <w:r>
        <w:rPr>
          <w:spacing w:val="-12"/>
        </w:rPr>
        <w:t xml:space="preserve"> </w:t>
      </w:r>
      <w:r>
        <w:t>theory</w:t>
      </w:r>
      <w:r>
        <w:rPr>
          <w:spacing w:val="-12"/>
        </w:rPr>
        <w:t xml:space="preserve"> </w:t>
      </w:r>
      <w:r>
        <w:t>a</w:t>
      </w:r>
      <w:r>
        <w:rPr>
          <w:spacing w:val="-11"/>
        </w:rPr>
        <w:t xml:space="preserve"> </w:t>
      </w:r>
      <w:r>
        <w:t>lecture</w:t>
      </w:r>
      <w:r>
        <w:rPr>
          <w:spacing w:val="-11"/>
        </w:rPr>
        <w:t xml:space="preserve"> </w:t>
      </w:r>
      <w:r>
        <w:t>announced</w:t>
      </w:r>
      <w:r>
        <w:rPr>
          <w:spacing w:val="-12"/>
        </w:rPr>
        <w:t xml:space="preserve"> </w:t>
      </w:r>
      <w:r>
        <w:t>in</w:t>
      </w:r>
      <w:r>
        <w:rPr>
          <w:spacing w:val="-10"/>
        </w:rPr>
        <w:t xml:space="preserve"> </w:t>
      </w:r>
      <w:r>
        <w:t>the</w:t>
      </w:r>
      <w:r>
        <w:rPr>
          <w:spacing w:val="-12"/>
        </w:rPr>
        <w:t xml:space="preserve"> </w:t>
      </w:r>
      <w:r>
        <w:t>newspaper</w:t>
      </w:r>
      <w:r>
        <w:rPr>
          <w:spacing w:val="-11"/>
        </w:rPr>
        <w:t xml:space="preserve"> </w:t>
      </w:r>
      <w:r>
        <w:t>article</w:t>
      </w:r>
      <w:r>
        <w:rPr>
          <w:spacing w:val="-12"/>
        </w:rPr>
        <w:t xml:space="preserve"> </w:t>
      </w:r>
      <w:r>
        <w:t>attracted</w:t>
      </w:r>
      <w:r>
        <w:rPr>
          <w:spacing w:val="-10"/>
        </w:rPr>
        <w:t xml:space="preserve"> </w:t>
      </w:r>
      <w:r>
        <w:t>no</w:t>
      </w:r>
      <w:r>
        <w:rPr>
          <w:spacing w:val="-12"/>
        </w:rPr>
        <w:t xml:space="preserve"> </w:t>
      </w:r>
      <w:r>
        <w:t>less than</w:t>
      </w:r>
      <w:r>
        <w:rPr>
          <w:spacing w:val="-12"/>
        </w:rPr>
        <w:t xml:space="preserve"> </w:t>
      </w:r>
      <w:r>
        <w:t>500</w:t>
      </w:r>
      <w:r>
        <w:rPr>
          <w:spacing w:val="-11"/>
        </w:rPr>
        <w:t xml:space="preserve"> </w:t>
      </w:r>
      <w:r>
        <w:t>people,</w:t>
      </w:r>
      <w:r>
        <w:rPr>
          <w:spacing w:val="-12"/>
        </w:rPr>
        <w:t xml:space="preserve"> </w:t>
      </w:r>
      <w:r>
        <w:t>most</w:t>
      </w:r>
      <w:r>
        <w:rPr>
          <w:spacing w:val="-10"/>
        </w:rPr>
        <w:t xml:space="preserve"> </w:t>
      </w:r>
      <w:r>
        <w:t>of</w:t>
      </w:r>
      <w:r>
        <w:rPr>
          <w:spacing w:val="-11"/>
        </w:rPr>
        <w:t xml:space="preserve"> </w:t>
      </w:r>
      <w:r>
        <w:t>them</w:t>
      </w:r>
      <w:r>
        <w:rPr>
          <w:spacing w:val="-11"/>
        </w:rPr>
        <w:t xml:space="preserve"> </w:t>
      </w:r>
      <w:r>
        <w:t>in</w:t>
      </w:r>
      <w:r>
        <w:rPr>
          <w:spacing w:val="-11"/>
        </w:rPr>
        <w:t xml:space="preserve"> </w:t>
      </w:r>
      <w:r>
        <w:t>the</w:t>
      </w:r>
      <w:r>
        <w:rPr>
          <w:spacing w:val="-12"/>
        </w:rPr>
        <w:t xml:space="preserve"> </w:t>
      </w:r>
      <w:r>
        <w:t>second</w:t>
      </w:r>
      <w:r>
        <w:rPr>
          <w:spacing w:val="-11"/>
        </w:rPr>
        <w:t xml:space="preserve"> </w:t>
      </w:r>
      <w:r>
        <w:t>half</w:t>
      </w:r>
      <w:r>
        <w:rPr>
          <w:spacing w:val="-11"/>
        </w:rPr>
        <w:t xml:space="preserve"> </w:t>
      </w:r>
      <w:r>
        <w:t>of</w:t>
      </w:r>
      <w:r>
        <w:rPr>
          <w:spacing w:val="-11"/>
        </w:rPr>
        <w:t xml:space="preserve"> </w:t>
      </w:r>
      <w:r>
        <w:t>life,</w:t>
      </w:r>
      <w:r>
        <w:rPr>
          <w:spacing w:val="-12"/>
        </w:rPr>
        <w:t xml:space="preserve"> </w:t>
      </w:r>
      <w:r>
        <w:t>but</w:t>
      </w:r>
      <w:r>
        <w:rPr>
          <w:spacing w:val="-11"/>
        </w:rPr>
        <w:t xml:space="preserve"> </w:t>
      </w:r>
      <w:r>
        <w:t>also</w:t>
      </w:r>
      <w:r>
        <w:rPr>
          <w:spacing w:val="-11"/>
        </w:rPr>
        <w:t xml:space="preserve"> </w:t>
      </w:r>
      <w:r>
        <w:t>a</w:t>
      </w:r>
      <w:r>
        <w:rPr>
          <w:spacing w:val="-11"/>
        </w:rPr>
        <w:t xml:space="preserve"> </w:t>
      </w:r>
      <w:r>
        <w:t>handful of younger ones.</w:t>
      </w:r>
    </w:p>
    <w:p w14:paraId="3CF32D53" w14:textId="77777777" w:rsidR="006E0EA6" w:rsidRDefault="00000000">
      <w:pPr>
        <w:pStyle w:val="BodyText"/>
        <w:spacing w:before="8" w:line="256" w:lineRule="auto"/>
        <w:ind w:left="13" w:right="16" w:firstLine="417"/>
      </w:pPr>
      <w:r>
        <w:t>After</w:t>
      </w:r>
      <w:r>
        <w:rPr>
          <w:spacing w:val="-11"/>
        </w:rPr>
        <w:t xml:space="preserve"> </w:t>
      </w:r>
      <w:r>
        <w:t>the</w:t>
      </w:r>
      <w:r>
        <w:rPr>
          <w:spacing w:val="-9"/>
        </w:rPr>
        <w:t xml:space="preserve"> </w:t>
      </w:r>
      <w:r>
        <w:t>lecture</w:t>
      </w:r>
      <w:r>
        <w:rPr>
          <w:spacing w:val="-11"/>
        </w:rPr>
        <w:t xml:space="preserve"> </w:t>
      </w:r>
      <w:r>
        <w:t>the</w:t>
      </w:r>
      <w:r>
        <w:rPr>
          <w:spacing w:val="-9"/>
        </w:rPr>
        <w:t xml:space="preserve"> </w:t>
      </w:r>
      <w:r>
        <w:t>question</w:t>
      </w:r>
      <w:r>
        <w:rPr>
          <w:spacing w:val="-11"/>
        </w:rPr>
        <w:t xml:space="preserve"> </w:t>
      </w:r>
      <w:r>
        <w:t>was</w:t>
      </w:r>
      <w:r>
        <w:rPr>
          <w:spacing w:val="-9"/>
        </w:rPr>
        <w:t xml:space="preserve"> </w:t>
      </w:r>
      <w:r>
        <w:t>asked</w:t>
      </w:r>
      <w:r>
        <w:rPr>
          <w:spacing w:val="-11"/>
        </w:rPr>
        <w:t xml:space="preserve"> </w:t>
      </w:r>
      <w:r>
        <w:t>if</w:t>
      </w:r>
      <w:r>
        <w:rPr>
          <w:spacing w:val="-9"/>
        </w:rPr>
        <w:t xml:space="preserve"> </w:t>
      </w:r>
      <w:r>
        <w:t>there</w:t>
      </w:r>
      <w:r>
        <w:rPr>
          <w:spacing w:val="-11"/>
        </w:rPr>
        <w:t xml:space="preserve"> </w:t>
      </w:r>
      <w:r>
        <w:t>was</w:t>
      </w:r>
      <w:r>
        <w:rPr>
          <w:spacing w:val="-9"/>
        </w:rPr>
        <w:t xml:space="preserve"> </w:t>
      </w:r>
      <w:r>
        <w:t>someone</w:t>
      </w:r>
      <w:r>
        <w:rPr>
          <w:spacing w:val="-11"/>
        </w:rPr>
        <w:t xml:space="preserve"> </w:t>
      </w:r>
      <w:r>
        <w:t>in</w:t>
      </w:r>
      <w:r>
        <w:rPr>
          <w:spacing w:val="-9"/>
        </w:rPr>
        <w:t xml:space="preserve"> </w:t>
      </w:r>
      <w:r>
        <w:t>the audience</w:t>
      </w:r>
      <w:r>
        <w:rPr>
          <w:spacing w:val="-4"/>
        </w:rPr>
        <w:t xml:space="preserve"> </w:t>
      </w:r>
      <w:r>
        <w:t>who</w:t>
      </w:r>
      <w:r>
        <w:rPr>
          <w:spacing w:val="-4"/>
        </w:rPr>
        <w:t xml:space="preserve"> </w:t>
      </w:r>
      <w:r>
        <w:t>might</w:t>
      </w:r>
      <w:r>
        <w:rPr>
          <w:spacing w:val="-6"/>
        </w:rPr>
        <w:t xml:space="preserve"> </w:t>
      </w:r>
      <w:r>
        <w:t>recognize</w:t>
      </w:r>
      <w:r>
        <w:rPr>
          <w:spacing w:val="-4"/>
        </w:rPr>
        <w:t xml:space="preserve"> </w:t>
      </w:r>
      <w:r>
        <w:t>something</w:t>
      </w:r>
      <w:r>
        <w:rPr>
          <w:spacing w:val="-4"/>
        </w:rPr>
        <w:t xml:space="preserve"> </w:t>
      </w:r>
      <w:r>
        <w:t>of</w:t>
      </w:r>
      <w:r>
        <w:rPr>
          <w:spacing w:val="-4"/>
        </w:rPr>
        <w:t xml:space="preserve"> </w:t>
      </w:r>
      <w:r>
        <w:t>the</w:t>
      </w:r>
      <w:r>
        <w:rPr>
          <w:spacing w:val="-4"/>
        </w:rPr>
        <w:t xml:space="preserve"> </w:t>
      </w:r>
      <w:r>
        <w:t>ideas</w:t>
      </w:r>
      <w:r>
        <w:rPr>
          <w:spacing w:val="-6"/>
        </w:rPr>
        <w:t xml:space="preserve"> </w:t>
      </w:r>
      <w:r>
        <w:t>presented</w:t>
      </w:r>
      <w:r>
        <w:rPr>
          <w:spacing w:val="-4"/>
        </w:rPr>
        <w:t xml:space="preserve"> </w:t>
      </w:r>
      <w:r>
        <w:t>in</w:t>
      </w:r>
      <w:r>
        <w:rPr>
          <w:spacing w:val="-4"/>
        </w:rPr>
        <w:t xml:space="preserve"> </w:t>
      </w:r>
      <w:r>
        <w:t>their own personal development, and if they were willing to be interviewed about</w:t>
      </w:r>
      <w:r>
        <w:rPr>
          <w:spacing w:val="-9"/>
        </w:rPr>
        <w:t xml:space="preserve"> </w:t>
      </w:r>
      <w:r>
        <w:t>their</w:t>
      </w:r>
      <w:r>
        <w:rPr>
          <w:spacing w:val="-10"/>
        </w:rPr>
        <w:t xml:space="preserve"> </w:t>
      </w:r>
      <w:r>
        <w:t>developmental</w:t>
      </w:r>
      <w:r>
        <w:rPr>
          <w:spacing w:val="-9"/>
        </w:rPr>
        <w:t xml:space="preserve"> </w:t>
      </w:r>
      <w:r>
        <w:t>experiences.</w:t>
      </w:r>
      <w:r>
        <w:rPr>
          <w:spacing w:val="-10"/>
        </w:rPr>
        <w:t xml:space="preserve"> </w:t>
      </w:r>
      <w:r>
        <w:t>The</w:t>
      </w:r>
      <w:r>
        <w:rPr>
          <w:spacing w:val="-9"/>
        </w:rPr>
        <w:t xml:space="preserve"> </w:t>
      </w:r>
      <w:r>
        <w:t>50</w:t>
      </w:r>
      <w:r>
        <w:rPr>
          <w:spacing w:val="-9"/>
        </w:rPr>
        <w:t xml:space="preserve"> </w:t>
      </w:r>
      <w:r>
        <w:t>people</w:t>
      </w:r>
      <w:r>
        <w:rPr>
          <w:spacing w:val="-10"/>
        </w:rPr>
        <w:t xml:space="preserve"> </w:t>
      </w:r>
      <w:r>
        <w:t>who</w:t>
      </w:r>
      <w:r>
        <w:rPr>
          <w:spacing w:val="-9"/>
        </w:rPr>
        <w:t xml:space="preserve"> </w:t>
      </w:r>
      <w:r>
        <w:t xml:space="preserve">volunteered, </w:t>
      </w:r>
      <w:r>
        <w:rPr>
          <w:spacing w:val="-2"/>
        </w:rPr>
        <w:t>between</w:t>
      </w:r>
      <w:r>
        <w:rPr>
          <w:spacing w:val="3"/>
        </w:rPr>
        <w:t xml:space="preserve"> </w:t>
      </w:r>
      <w:r>
        <w:rPr>
          <w:spacing w:val="-2"/>
        </w:rPr>
        <w:t>52</w:t>
      </w:r>
      <w:r>
        <w:rPr>
          <w:spacing w:val="4"/>
        </w:rPr>
        <w:t xml:space="preserve"> </w:t>
      </w:r>
      <w:r>
        <w:rPr>
          <w:spacing w:val="-2"/>
        </w:rPr>
        <w:t>and</w:t>
      </w:r>
      <w:r>
        <w:rPr>
          <w:spacing w:val="3"/>
        </w:rPr>
        <w:t xml:space="preserve"> </w:t>
      </w:r>
      <w:r>
        <w:rPr>
          <w:spacing w:val="-2"/>
        </w:rPr>
        <w:t>97</w:t>
      </w:r>
      <w:r>
        <w:rPr>
          <w:spacing w:val="5"/>
        </w:rPr>
        <w:t xml:space="preserve"> </w:t>
      </w:r>
      <w:r>
        <w:rPr>
          <w:spacing w:val="-2"/>
        </w:rPr>
        <w:t>years</w:t>
      </w:r>
      <w:r>
        <w:rPr>
          <w:spacing w:val="4"/>
        </w:rPr>
        <w:t xml:space="preserve"> </w:t>
      </w:r>
      <w:r>
        <w:rPr>
          <w:spacing w:val="-2"/>
        </w:rPr>
        <w:t>of</w:t>
      </w:r>
      <w:r>
        <w:rPr>
          <w:spacing w:val="3"/>
        </w:rPr>
        <w:t xml:space="preserve"> </w:t>
      </w:r>
      <w:r>
        <w:rPr>
          <w:spacing w:val="-2"/>
        </w:rPr>
        <w:t>age,</w:t>
      </w:r>
      <w:r>
        <w:rPr>
          <w:spacing w:val="4"/>
        </w:rPr>
        <w:t xml:space="preserve"> </w:t>
      </w:r>
      <w:r>
        <w:rPr>
          <w:spacing w:val="-2"/>
        </w:rPr>
        <w:t>were</w:t>
      </w:r>
      <w:r>
        <w:rPr>
          <w:spacing w:val="3"/>
        </w:rPr>
        <w:t xml:space="preserve"> </w:t>
      </w:r>
      <w:r>
        <w:rPr>
          <w:spacing w:val="-2"/>
        </w:rPr>
        <w:t>interviewed</w:t>
      </w:r>
      <w:r>
        <w:rPr>
          <w:spacing w:val="4"/>
        </w:rPr>
        <w:t xml:space="preserve"> </w:t>
      </w:r>
      <w:r>
        <w:rPr>
          <w:spacing w:val="-2"/>
        </w:rPr>
        <w:t>some</w:t>
      </w:r>
      <w:r>
        <w:rPr>
          <w:spacing w:val="5"/>
        </w:rPr>
        <w:t xml:space="preserve"> </w:t>
      </w:r>
      <w:r>
        <w:rPr>
          <w:spacing w:val="-2"/>
        </w:rPr>
        <w:t>months</w:t>
      </w:r>
      <w:r>
        <w:rPr>
          <w:spacing w:val="4"/>
        </w:rPr>
        <w:t xml:space="preserve"> </w:t>
      </w:r>
      <w:r>
        <w:rPr>
          <w:spacing w:val="-2"/>
        </w:rPr>
        <w:t>later</w:t>
      </w:r>
      <w:r>
        <w:rPr>
          <w:spacing w:val="3"/>
        </w:rPr>
        <w:t xml:space="preserve"> </w:t>
      </w:r>
      <w:r>
        <w:rPr>
          <w:spacing w:val="-5"/>
        </w:rPr>
        <w:t>by</w:t>
      </w:r>
    </w:p>
    <w:p w14:paraId="581E913B" w14:textId="77777777" w:rsidR="006E0EA6" w:rsidRDefault="00000000">
      <w:pPr>
        <w:pStyle w:val="BodyText"/>
        <w:spacing w:before="88"/>
        <w:jc w:val="left"/>
        <w:rPr>
          <w:sz w:val="20"/>
        </w:rPr>
      </w:pPr>
      <w:r>
        <w:rPr>
          <w:noProof/>
          <w:sz w:val="20"/>
        </w:rPr>
        <mc:AlternateContent>
          <mc:Choice Requires="wps">
            <w:drawing>
              <wp:anchor distT="0" distB="0" distL="0" distR="0" simplePos="0" relativeHeight="487595008" behindDoc="1" locked="0" layoutInCell="1" allowOverlap="1" wp14:anchorId="73940E6F" wp14:editId="11FAB8AE">
                <wp:simplePos x="0" y="0"/>
                <wp:positionH relativeFrom="page">
                  <wp:posOffset>465566</wp:posOffset>
                </wp:positionH>
                <wp:positionV relativeFrom="paragraph">
                  <wp:posOffset>220469</wp:posOffset>
                </wp:positionV>
                <wp:extent cx="606425"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359819pt;width:47.75pt;height:.1pt;mso-position-horizontal-relative:page;mso-position-vertical-relative:paragraph;z-index:-15721472;mso-wrap-distance-left:0;mso-wrap-distance-right:0" id="docshape29" coordorigin="733,347" coordsize="955,0" path="m733,347l1688,347e" filled="false" stroked="true" strokeweight=".498423pt" strokecolor="#000000">
                <v:path arrowok="t"/>
                <v:stroke dashstyle="solid"/>
                <w10:wrap type="topAndBottom"/>
              </v:shape>
            </w:pict>
          </mc:Fallback>
        </mc:AlternateContent>
      </w:r>
    </w:p>
    <w:p w14:paraId="1E8A0438" w14:textId="77777777" w:rsidR="006E0EA6" w:rsidRDefault="006E0EA6">
      <w:pPr>
        <w:pStyle w:val="BodyText"/>
        <w:spacing w:before="178"/>
        <w:jc w:val="left"/>
        <w:rPr>
          <w:sz w:val="16"/>
        </w:rPr>
      </w:pPr>
    </w:p>
    <w:p w14:paraId="2FD09A82" w14:textId="77777777" w:rsidR="006E0EA6" w:rsidRDefault="00000000">
      <w:pPr>
        <w:ind w:right="6"/>
        <w:jc w:val="center"/>
        <w:rPr>
          <w:rFonts w:ascii="Trebuchet MS"/>
          <w:sz w:val="20"/>
        </w:rPr>
      </w:pPr>
      <w:r>
        <w:rPr>
          <w:rFonts w:ascii="Trebuchet MS"/>
          <w:spacing w:val="-5"/>
          <w:w w:val="105"/>
          <w:sz w:val="20"/>
        </w:rPr>
        <w:t>48</w:t>
      </w:r>
    </w:p>
    <w:p w14:paraId="70C42F9C" w14:textId="77777777" w:rsidR="006E0EA6" w:rsidRDefault="006E0EA6">
      <w:pPr>
        <w:jc w:val="center"/>
        <w:rPr>
          <w:rFonts w:ascii="Trebuchet MS"/>
          <w:sz w:val="20"/>
        </w:rPr>
        <w:sectPr w:rsidR="006E0EA6">
          <w:headerReference w:type="even" r:id="rId17"/>
          <w:pgSz w:w="7920" w:h="12590"/>
          <w:pgMar w:top="1420" w:right="720" w:bottom="280" w:left="720" w:header="0" w:footer="0" w:gutter="0"/>
          <w:cols w:space="720"/>
        </w:sectPr>
      </w:pPr>
    </w:p>
    <w:p w14:paraId="31637154" w14:textId="77777777" w:rsidR="006E0EA6" w:rsidRDefault="00000000">
      <w:pPr>
        <w:pStyle w:val="BodyText"/>
        <w:spacing w:before="122" w:line="252" w:lineRule="auto"/>
        <w:ind w:left="13" w:right="16"/>
      </w:pPr>
      <w:r>
        <w:lastRenderedPageBreak/>
        <w:t>a collaborating psychologist. So, this was</w:t>
      </w:r>
      <w:r>
        <w:rPr>
          <w:spacing w:val="-1"/>
        </w:rPr>
        <w:t xml:space="preserve"> </w:t>
      </w:r>
      <w:r>
        <w:t xml:space="preserve">a self-selected group of people who, not only from the very beginning felt attracted by the ideas of a personal development continuing into old age, but also recognized such a development in themselves, and were willing to be interviewed about it. The interviews, carried out in 1991, were semistructured, i.e., some </w:t>
      </w:r>
      <w:r>
        <w:rPr>
          <w:spacing w:val="-2"/>
        </w:rPr>
        <w:t>theoretically</w:t>
      </w:r>
      <w:r>
        <w:rPr>
          <w:spacing w:val="-5"/>
        </w:rPr>
        <w:t xml:space="preserve"> </w:t>
      </w:r>
      <w:r>
        <w:rPr>
          <w:spacing w:val="-2"/>
        </w:rPr>
        <w:t>generated</w:t>
      </w:r>
      <w:r>
        <w:rPr>
          <w:spacing w:val="-5"/>
        </w:rPr>
        <w:t xml:space="preserve"> </w:t>
      </w:r>
      <w:r>
        <w:rPr>
          <w:spacing w:val="-2"/>
        </w:rPr>
        <w:t>themes</w:t>
      </w:r>
      <w:r>
        <w:rPr>
          <w:spacing w:val="-5"/>
        </w:rPr>
        <w:t xml:space="preserve"> </w:t>
      </w:r>
      <w:r>
        <w:rPr>
          <w:spacing w:val="-2"/>
        </w:rPr>
        <w:t>were</w:t>
      </w:r>
      <w:r>
        <w:rPr>
          <w:spacing w:val="-5"/>
        </w:rPr>
        <w:t xml:space="preserve"> </w:t>
      </w:r>
      <w:r>
        <w:rPr>
          <w:spacing w:val="-2"/>
        </w:rPr>
        <w:t>discussed</w:t>
      </w:r>
      <w:r>
        <w:rPr>
          <w:spacing w:val="-7"/>
        </w:rPr>
        <w:t xml:space="preserve"> </w:t>
      </w:r>
      <w:r>
        <w:rPr>
          <w:spacing w:val="-2"/>
        </w:rPr>
        <w:t>but</w:t>
      </w:r>
      <w:r>
        <w:rPr>
          <w:spacing w:val="-5"/>
        </w:rPr>
        <w:t xml:space="preserve"> </w:t>
      </w:r>
      <w:r>
        <w:rPr>
          <w:spacing w:val="-2"/>
        </w:rPr>
        <w:t>the</w:t>
      </w:r>
      <w:r>
        <w:rPr>
          <w:spacing w:val="-5"/>
        </w:rPr>
        <w:t xml:space="preserve"> </w:t>
      </w:r>
      <w:r>
        <w:rPr>
          <w:spacing w:val="-2"/>
        </w:rPr>
        <w:t>conversations</w:t>
      </w:r>
      <w:r>
        <w:rPr>
          <w:spacing w:val="-5"/>
        </w:rPr>
        <w:t xml:space="preserve"> </w:t>
      </w:r>
      <w:r>
        <w:rPr>
          <w:spacing w:val="-2"/>
        </w:rPr>
        <w:t xml:space="preserve">had </w:t>
      </w:r>
      <w:r>
        <w:t>an</w:t>
      </w:r>
      <w:r>
        <w:rPr>
          <w:spacing w:val="-12"/>
        </w:rPr>
        <w:t xml:space="preserve"> </w:t>
      </w:r>
      <w:r>
        <w:t>open</w:t>
      </w:r>
      <w:r>
        <w:rPr>
          <w:spacing w:val="-12"/>
        </w:rPr>
        <w:t xml:space="preserve"> </w:t>
      </w:r>
      <w:r>
        <w:t>format.</w:t>
      </w:r>
      <w:r>
        <w:rPr>
          <w:spacing w:val="-11"/>
        </w:rPr>
        <w:t xml:space="preserve"> </w:t>
      </w:r>
      <w:r>
        <w:t>For</w:t>
      </w:r>
      <w:r>
        <w:rPr>
          <w:spacing w:val="-12"/>
        </w:rPr>
        <w:t xml:space="preserve"> </w:t>
      </w:r>
      <w:r>
        <w:t>each</w:t>
      </w:r>
      <w:r>
        <w:rPr>
          <w:spacing w:val="-11"/>
        </w:rPr>
        <w:t xml:space="preserve"> </w:t>
      </w:r>
      <w:r>
        <w:t>theme,</w:t>
      </w:r>
      <w:r>
        <w:rPr>
          <w:spacing w:val="-12"/>
        </w:rPr>
        <w:t xml:space="preserve"> </w:t>
      </w:r>
      <w:r>
        <w:t>the</w:t>
      </w:r>
      <w:r>
        <w:rPr>
          <w:spacing w:val="-11"/>
        </w:rPr>
        <w:t xml:space="preserve"> </w:t>
      </w:r>
      <w:r>
        <w:t>goal</w:t>
      </w:r>
      <w:r>
        <w:rPr>
          <w:spacing w:val="-12"/>
        </w:rPr>
        <w:t xml:space="preserve"> </w:t>
      </w:r>
      <w:r>
        <w:t>was</w:t>
      </w:r>
      <w:r>
        <w:rPr>
          <w:spacing w:val="-12"/>
        </w:rPr>
        <w:t xml:space="preserve"> </w:t>
      </w:r>
      <w:r>
        <w:t>for</w:t>
      </w:r>
      <w:r>
        <w:rPr>
          <w:spacing w:val="-11"/>
        </w:rPr>
        <w:t xml:space="preserve"> </w:t>
      </w:r>
      <w:r>
        <w:t>the</w:t>
      </w:r>
      <w:r>
        <w:rPr>
          <w:spacing w:val="-12"/>
        </w:rPr>
        <w:t xml:space="preserve"> </w:t>
      </w:r>
      <w:r>
        <w:t>interviewer</w:t>
      </w:r>
      <w:r>
        <w:rPr>
          <w:spacing w:val="-11"/>
        </w:rPr>
        <w:t xml:space="preserve"> </w:t>
      </w:r>
      <w:r>
        <w:t>to</w:t>
      </w:r>
      <w:r>
        <w:rPr>
          <w:spacing w:val="-12"/>
        </w:rPr>
        <w:t xml:space="preserve"> </w:t>
      </w:r>
      <w:r>
        <w:t>guide the conversation as little as possible.</w:t>
      </w:r>
    </w:p>
    <w:p w14:paraId="4EFF6E85" w14:textId="77777777" w:rsidR="006E0EA6" w:rsidRDefault="00000000">
      <w:pPr>
        <w:pStyle w:val="BodyText"/>
        <w:spacing w:before="4" w:line="252" w:lineRule="auto"/>
        <w:ind w:left="13" w:right="18" w:firstLine="417"/>
      </w:pPr>
      <w:r>
        <w:t>The</w:t>
      </w:r>
      <w:r>
        <w:rPr>
          <w:spacing w:val="-11"/>
        </w:rPr>
        <w:t xml:space="preserve"> </w:t>
      </w:r>
      <w:r>
        <w:t>interviews,</w:t>
      </w:r>
      <w:r>
        <w:rPr>
          <w:spacing w:val="-10"/>
        </w:rPr>
        <w:t xml:space="preserve"> </w:t>
      </w:r>
      <w:r>
        <w:t>lasting</w:t>
      </w:r>
      <w:r>
        <w:rPr>
          <w:spacing w:val="-11"/>
        </w:rPr>
        <w:t xml:space="preserve"> </w:t>
      </w:r>
      <w:r>
        <w:t>from</w:t>
      </w:r>
      <w:r>
        <w:rPr>
          <w:spacing w:val="-11"/>
        </w:rPr>
        <w:t xml:space="preserve"> </w:t>
      </w:r>
      <w:r>
        <w:t>one</w:t>
      </w:r>
      <w:r>
        <w:rPr>
          <w:spacing w:val="-10"/>
        </w:rPr>
        <w:t xml:space="preserve"> </w:t>
      </w:r>
      <w:r>
        <w:t>to</w:t>
      </w:r>
      <w:r>
        <w:rPr>
          <w:spacing w:val="-11"/>
        </w:rPr>
        <w:t xml:space="preserve"> </w:t>
      </w:r>
      <w:r>
        <w:t>three</w:t>
      </w:r>
      <w:r>
        <w:rPr>
          <w:spacing w:val="-11"/>
        </w:rPr>
        <w:t xml:space="preserve"> </w:t>
      </w:r>
      <w:r>
        <w:t>hours,</w:t>
      </w:r>
      <w:r>
        <w:rPr>
          <w:spacing w:val="-10"/>
        </w:rPr>
        <w:t xml:space="preserve"> </w:t>
      </w:r>
      <w:r>
        <w:t>were</w:t>
      </w:r>
      <w:r>
        <w:rPr>
          <w:spacing w:val="-11"/>
        </w:rPr>
        <w:t xml:space="preserve"> </w:t>
      </w:r>
      <w:r>
        <w:t xml:space="preserve">tape-recorded </w:t>
      </w:r>
      <w:r>
        <w:rPr>
          <w:spacing w:val="-4"/>
        </w:rPr>
        <w:t>and transcribed, i.e.,</w:t>
      </w:r>
      <w:r>
        <w:rPr>
          <w:spacing w:val="-5"/>
        </w:rPr>
        <w:t xml:space="preserve"> </w:t>
      </w:r>
      <w:r>
        <w:rPr>
          <w:spacing w:val="-4"/>
        </w:rPr>
        <w:t>they were listened to several</w:t>
      </w:r>
      <w:r>
        <w:rPr>
          <w:spacing w:val="-5"/>
        </w:rPr>
        <w:t xml:space="preserve"> </w:t>
      </w:r>
      <w:r>
        <w:rPr>
          <w:spacing w:val="-4"/>
        </w:rPr>
        <w:t xml:space="preserve">times, and their essential </w:t>
      </w:r>
      <w:r>
        <w:t>parts</w:t>
      </w:r>
      <w:r>
        <w:rPr>
          <w:spacing w:val="-12"/>
        </w:rPr>
        <w:t xml:space="preserve"> </w:t>
      </w:r>
      <w:r>
        <w:t>were</w:t>
      </w:r>
      <w:r>
        <w:rPr>
          <w:spacing w:val="-12"/>
        </w:rPr>
        <w:t xml:space="preserve"> </w:t>
      </w:r>
      <w:r>
        <w:t>identified</w:t>
      </w:r>
      <w:r>
        <w:rPr>
          <w:spacing w:val="-11"/>
        </w:rPr>
        <w:t xml:space="preserve"> </w:t>
      </w:r>
      <w:r>
        <w:t>and</w:t>
      </w:r>
      <w:r>
        <w:rPr>
          <w:spacing w:val="-12"/>
        </w:rPr>
        <w:t xml:space="preserve"> </w:t>
      </w:r>
      <w:r>
        <w:t>written</w:t>
      </w:r>
      <w:r>
        <w:rPr>
          <w:spacing w:val="-11"/>
        </w:rPr>
        <w:t xml:space="preserve"> </w:t>
      </w:r>
      <w:r>
        <w:t>down.</w:t>
      </w:r>
      <w:r>
        <w:rPr>
          <w:spacing w:val="-12"/>
        </w:rPr>
        <w:t xml:space="preserve"> </w:t>
      </w:r>
      <w:r>
        <w:t>The</w:t>
      </w:r>
      <w:r>
        <w:rPr>
          <w:spacing w:val="-11"/>
        </w:rPr>
        <w:t xml:space="preserve"> </w:t>
      </w:r>
      <w:r>
        <w:t>resulting</w:t>
      </w:r>
      <w:r>
        <w:rPr>
          <w:spacing w:val="-12"/>
        </w:rPr>
        <w:t xml:space="preserve"> </w:t>
      </w:r>
      <w:r>
        <w:t>1,250</w:t>
      </w:r>
      <w:r>
        <w:rPr>
          <w:spacing w:val="-12"/>
        </w:rPr>
        <w:t xml:space="preserve"> </w:t>
      </w:r>
      <w:r>
        <w:t>pages</w:t>
      </w:r>
      <w:r>
        <w:rPr>
          <w:spacing w:val="-11"/>
        </w:rPr>
        <w:t xml:space="preserve"> </w:t>
      </w:r>
      <w:r>
        <w:t>of</w:t>
      </w:r>
      <w:r>
        <w:rPr>
          <w:spacing w:val="-12"/>
        </w:rPr>
        <w:t xml:space="preserve"> </w:t>
      </w:r>
      <w:r>
        <w:t>text constitutes the empirical basis for the present analysis.</w:t>
      </w:r>
    </w:p>
    <w:p w14:paraId="383FB756" w14:textId="77777777" w:rsidR="006E0EA6" w:rsidRDefault="00000000">
      <w:pPr>
        <w:pStyle w:val="BodyText"/>
        <w:spacing w:before="3" w:line="252" w:lineRule="auto"/>
        <w:ind w:left="12" w:right="16" w:firstLine="418"/>
      </w:pPr>
      <w:r>
        <w:t xml:space="preserve">Each interview began with an open theme where the respondent </w:t>
      </w:r>
      <w:r>
        <w:rPr>
          <w:spacing w:val="-4"/>
        </w:rPr>
        <w:t>simply</w:t>
      </w:r>
      <w:r>
        <w:rPr>
          <w:spacing w:val="-8"/>
        </w:rPr>
        <w:t xml:space="preserve"> </w:t>
      </w:r>
      <w:r>
        <w:rPr>
          <w:spacing w:val="-4"/>
        </w:rPr>
        <w:t>was</w:t>
      </w:r>
      <w:r>
        <w:rPr>
          <w:spacing w:val="-8"/>
        </w:rPr>
        <w:t xml:space="preserve"> </w:t>
      </w:r>
      <w:r>
        <w:rPr>
          <w:spacing w:val="-4"/>
        </w:rPr>
        <w:t>asked</w:t>
      </w:r>
      <w:r>
        <w:rPr>
          <w:spacing w:val="-7"/>
        </w:rPr>
        <w:t xml:space="preserve"> </w:t>
      </w:r>
      <w:r>
        <w:rPr>
          <w:spacing w:val="-4"/>
        </w:rPr>
        <w:t>to</w:t>
      </w:r>
      <w:r>
        <w:rPr>
          <w:spacing w:val="-7"/>
        </w:rPr>
        <w:t xml:space="preserve"> </w:t>
      </w:r>
      <w:proofErr w:type="gramStart"/>
      <w:r>
        <w:rPr>
          <w:spacing w:val="-4"/>
        </w:rPr>
        <w:t>tell</w:t>
      </w:r>
      <w:proofErr w:type="gramEnd"/>
      <w:r>
        <w:rPr>
          <w:spacing w:val="-6"/>
        </w:rPr>
        <w:t xml:space="preserve"> </w:t>
      </w:r>
      <w:r>
        <w:rPr>
          <w:spacing w:val="-4"/>
        </w:rPr>
        <w:t>about</w:t>
      </w:r>
      <w:r>
        <w:rPr>
          <w:spacing w:val="-8"/>
        </w:rPr>
        <w:t xml:space="preserve"> </w:t>
      </w:r>
      <w:r>
        <w:rPr>
          <w:spacing w:val="-4"/>
        </w:rPr>
        <w:t>changes</w:t>
      </w:r>
      <w:r>
        <w:rPr>
          <w:spacing w:val="-6"/>
        </w:rPr>
        <w:t xml:space="preserve"> </w:t>
      </w:r>
      <w:r>
        <w:rPr>
          <w:spacing w:val="-4"/>
        </w:rPr>
        <w:t>in</w:t>
      </w:r>
      <w:r>
        <w:rPr>
          <w:spacing w:val="-8"/>
        </w:rPr>
        <w:t xml:space="preserve"> </w:t>
      </w:r>
      <w:r>
        <w:rPr>
          <w:spacing w:val="-4"/>
        </w:rPr>
        <w:t>attitudes</w:t>
      </w:r>
      <w:r>
        <w:rPr>
          <w:spacing w:val="-6"/>
        </w:rPr>
        <w:t xml:space="preserve"> </w:t>
      </w:r>
      <w:r>
        <w:rPr>
          <w:spacing w:val="-4"/>
        </w:rPr>
        <w:t>and</w:t>
      </w:r>
      <w:r>
        <w:rPr>
          <w:spacing w:val="-7"/>
        </w:rPr>
        <w:t xml:space="preserve"> </w:t>
      </w:r>
      <w:r>
        <w:rPr>
          <w:spacing w:val="-4"/>
        </w:rPr>
        <w:t>perspectives</w:t>
      </w:r>
      <w:r>
        <w:rPr>
          <w:spacing w:val="-8"/>
        </w:rPr>
        <w:t xml:space="preserve"> </w:t>
      </w:r>
      <w:r>
        <w:rPr>
          <w:spacing w:val="-4"/>
        </w:rPr>
        <w:t xml:space="preserve">during </w:t>
      </w:r>
      <w:r>
        <w:t xml:space="preserve">life. Had anything changed since mid-life, and in such </w:t>
      </w:r>
      <w:proofErr w:type="gramStart"/>
      <w:r>
        <w:t>case</w:t>
      </w:r>
      <w:proofErr w:type="gramEnd"/>
      <w:r>
        <w:t xml:space="preserve"> what had changed?</w:t>
      </w:r>
      <w:r>
        <w:rPr>
          <w:spacing w:val="-11"/>
        </w:rPr>
        <w:t xml:space="preserve"> </w:t>
      </w:r>
      <w:r>
        <w:t>This</w:t>
      </w:r>
      <w:r>
        <w:rPr>
          <w:spacing w:val="-12"/>
        </w:rPr>
        <w:t xml:space="preserve"> </w:t>
      </w:r>
      <w:r>
        <w:t>was</w:t>
      </w:r>
      <w:r>
        <w:rPr>
          <w:spacing w:val="-10"/>
        </w:rPr>
        <w:t xml:space="preserve"> </w:t>
      </w:r>
      <w:r>
        <w:t>followed</w:t>
      </w:r>
      <w:r>
        <w:rPr>
          <w:spacing w:val="-12"/>
        </w:rPr>
        <w:t xml:space="preserve"> </w:t>
      </w:r>
      <w:r>
        <w:t>by</w:t>
      </w:r>
      <w:r>
        <w:rPr>
          <w:spacing w:val="-10"/>
        </w:rPr>
        <w:t xml:space="preserve"> </w:t>
      </w:r>
      <w:r>
        <w:t>specific</w:t>
      </w:r>
      <w:r>
        <w:rPr>
          <w:spacing w:val="-12"/>
        </w:rPr>
        <w:t xml:space="preserve"> </w:t>
      </w:r>
      <w:r>
        <w:t>themes</w:t>
      </w:r>
      <w:r>
        <w:rPr>
          <w:spacing w:val="-10"/>
        </w:rPr>
        <w:t xml:space="preserve"> </w:t>
      </w:r>
      <w:r>
        <w:t>generated</w:t>
      </w:r>
      <w:r>
        <w:rPr>
          <w:spacing w:val="-12"/>
        </w:rPr>
        <w:t xml:space="preserve"> </w:t>
      </w:r>
      <w:r>
        <w:t>by</w:t>
      </w:r>
      <w:r>
        <w:rPr>
          <w:spacing w:val="-10"/>
        </w:rPr>
        <w:t xml:space="preserve"> </w:t>
      </w:r>
      <w:r>
        <w:t>the</w:t>
      </w:r>
      <w:r>
        <w:rPr>
          <w:spacing w:val="-12"/>
        </w:rPr>
        <w:t xml:space="preserve"> </w:t>
      </w:r>
      <w:r>
        <w:t xml:space="preserve">prelimi- nary theory outline. The analysis as well as the following presentation are organized in terms of some major categories obtained during the </w:t>
      </w:r>
      <w:r>
        <w:rPr>
          <w:spacing w:val="-4"/>
        </w:rPr>
        <w:t xml:space="preserve">open-theme interviews. The open theme generated three main dimensions </w:t>
      </w:r>
      <w:r>
        <w:rPr>
          <w:spacing w:val="-6"/>
        </w:rPr>
        <w:t>of</w:t>
      </w:r>
      <w:r>
        <w:rPr>
          <w:spacing w:val="-2"/>
        </w:rPr>
        <w:t xml:space="preserve"> </w:t>
      </w:r>
      <w:r>
        <w:rPr>
          <w:spacing w:val="-6"/>
        </w:rPr>
        <w:t>gerotranscendental</w:t>
      </w:r>
      <w:r>
        <w:t xml:space="preserve"> </w:t>
      </w:r>
      <w:r>
        <w:rPr>
          <w:spacing w:val="-6"/>
        </w:rPr>
        <w:t>change:</w:t>
      </w:r>
      <w:r>
        <w:rPr>
          <w:spacing w:val="-2"/>
        </w:rPr>
        <w:t xml:space="preserve"> </w:t>
      </w:r>
      <w:r>
        <w:rPr>
          <w:spacing w:val="-6"/>
        </w:rPr>
        <w:t>1)</w:t>
      </w:r>
      <w:r>
        <w:t xml:space="preserve"> </w:t>
      </w:r>
      <w:r>
        <w:rPr>
          <w:spacing w:val="-6"/>
        </w:rPr>
        <w:t>the</w:t>
      </w:r>
      <w:r>
        <w:rPr>
          <w:spacing w:val="-2"/>
        </w:rPr>
        <w:t xml:space="preserve"> </w:t>
      </w:r>
      <w:r>
        <w:rPr>
          <w:i/>
          <w:spacing w:val="-6"/>
        </w:rPr>
        <w:t>cosmic</w:t>
      </w:r>
      <w:r>
        <w:rPr>
          <w:i/>
        </w:rPr>
        <w:t xml:space="preserve"> </w:t>
      </w:r>
      <w:r>
        <w:rPr>
          <w:i/>
          <w:spacing w:val="-6"/>
        </w:rPr>
        <w:t>dimension</w:t>
      </w:r>
      <w:r>
        <w:rPr>
          <w:spacing w:val="-6"/>
        </w:rPr>
        <w:t>,</w:t>
      </w:r>
      <w:r>
        <w:rPr>
          <w:spacing w:val="-2"/>
        </w:rPr>
        <w:t xml:space="preserve"> </w:t>
      </w:r>
      <w:r>
        <w:rPr>
          <w:spacing w:val="-6"/>
        </w:rPr>
        <w:t>2)</w:t>
      </w:r>
      <w:r>
        <w:t xml:space="preserve"> </w:t>
      </w:r>
      <w:r>
        <w:rPr>
          <w:spacing w:val="-6"/>
        </w:rPr>
        <w:t>the</w:t>
      </w:r>
      <w:r>
        <w:rPr>
          <w:spacing w:val="-2"/>
        </w:rPr>
        <w:t xml:space="preserve"> </w:t>
      </w:r>
      <w:r>
        <w:rPr>
          <w:i/>
          <w:spacing w:val="-6"/>
        </w:rPr>
        <w:t>self</w:t>
      </w:r>
      <w:r>
        <w:rPr>
          <w:i/>
        </w:rPr>
        <w:t xml:space="preserve"> </w:t>
      </w:r>
      <w:r>
        <w:rPr>
          <w:i/>
          <w:spacing w:val="-6"/>
        </w:rPr>
        <w:t xml:space="preserve">dimension, </w:t>
      </w:r>
      <w:r>
        <w:rPr>
          <w:spacing w:val="-2"/>
        </w:rPr>
        <w:t>and 3)</w:t>
      </w:r>
      <w:r>
        <w:rPr>
          <w:spacing w:val="-1"/>
        </w:rPr>
        <w:t xml:space="preserve"> </w:t>
      </w:r>
      <w:r>
        <w:rPr>
          <w:spacing w:val="-2"/>
        </w:rPr>
        <w:t>the</w:t>
      </w:r>
      <w:r>
        <w:rPr>
          <w:spacing w:val="-1"/>
        </w:rPr>
        <w:t xml:space="preserve"> </w:t>
      </w:r>
      <w:r>
        <w:rPr>
          <w:i/>
          <w:spacing w:val="-2"/>
        </w:rPr>
        <w:t>dimension</w:t>
      </w:r>
      <w:r>
        <w:rPr>
          <w:i/>
          <w:spacing w:val="-1"/>
        </w:rPr>
        <w:t xml:space="preserve"> </w:t>
      </w:r>
      <w:r>
        <w:rPr>
          <w:i/>
          <w:spacing w:val="-2"/>
        </w:rPr>
        <w:t>of</w:t>
      </w:r>
      <w:r>
        <w:rPr>
          <w:i/>
          <w:spacing w:val="-1"/>
        </w:rPr>
        <w:t xml:space="preserve"> </w:t>
      </w:r>
      <w:r>
        <w:rPr>
          <w:i/>
          <w:spacing w:val="-2"/>
        </w:rPr>
        <w:t>social and</w:t>
      </w:r>
      <w:r>
        <w:rPr>
          <w:i/>
          <w:spacing w:val="-1"/>
        </w:rPr>
        <w:t xml:space="preserve"> </w:t>
      </w:r>
      <w:r>
        <w:rPr>
          <w:i/>
          <w:spacing w:val="-2"/>
        </w:rPr>
        <w:t>personal</w:t>
      </w:r>
      <w:r>
        <w:rPr>
          <w:i/>
          <w:spacing w:val="-1"/>
        </w:rPr>
        <w:t xml:space="preserve"> </w:t>
      </w:r>
      <w:r>
        <w:rPr>
          <w:i/>
          <w:spacing w:val="-2"/>
        </w:rPr>
        <w:t>relations</w:t>
      </w:r>
      <w:r>
        <w:rPr>
          <w:spacing w:val="-2"/>
        </w:rPr>
        <w:t>.</w:t>
      </w:r>
    </w:p>
    <w:p w14:paraId="7F6941F8" w14:textId="77777777" w:rsidR="006E0EA6" w:rsidRDefault="00000000">
      <w:pPr>
        <w:pStyle w:val="BodyText"/>
        <w:spacing w:before="5" w:line="252" w:lineRule="auto"/>
        <w:ind w:left="12" w:right="16" w:firstLine="418"/>
      </w:pPr>
      <w:r>
        <w:t xml:space="preserve">It is interesting to note that Achenbaum and Orwoll (1991) have reached similar dimensions in a psychogerontological analysis of </w:t>
      </w:r>
      <w:r>
        <w:rPr>
          <w:i/>
        </w:rPr>
        <w:t xml:space="preserve">The </w:t>
      </w:r>
      <w:r>
        <w:rPr>
          <w:i/>
          <w:spacing w:val="-2"/>
        </w:rPr>
        <w:t>Book</w:t>
      </w:r>
      <w:r>
        <w:rPr>
          <w:i/>
          <w:spacing w:val="-3"/>
        </w:rPr>
        <w:t xml:space="preserve"> </w:t>
      </w:r>
      <w:r>
        <w:rPr>
          <w:i/>
          <w:spacing w:val="-2"/>
        </w:rPr>
        <w:t>of</w:t>
      </w:r>
      <w:r>
        <w:rPr>
          <w:i/>
          <w:spacing w:val="-5"/>
        </w:rPr>
        <w:t xml:space="preserve"> </w:t>
      </w:r>
      <w:r>
        <w:rPr>
          <w:i/>
          <w:spacing w:val="-2"/>
        </w:rPr>
        <w:t>Job</w:t>
      </w:r>
      <w:r>
        <w:rPr>
          <w:spacing w:val="-2"/>
        </w:rPr>
        <w:t>.</w:t>
      </w:r>
      <w:r>
        <w:rPr>
          <w:spacing w:val="-3"/>
        </w:rPr>
        <w:t xml:space="preserve"> </w:t>
      </w:r>
      <w:r>
        <w:rPr>
          <w:spacing w:val="-2"/>
        </w:rPr>
        <w:t>Job’s</w:t>
      </w:r>
      <w:r>
        <w:rPr>
          <w:spacing w:val="-3"/>
        </w:rPr>
        <w:t xml:space="preserve"> </w:t>
      </w:r>
      <w:r>
        <w:rPr>
          <w:spacing w:val="-2"/>
        </w:rPr>
        <w:t>struggle</w:t>
      </w:r>
      <w:r>
        <w:rPr>
          <w:spacing w:val="-5"/>
        </w:rPr>
        <w:t xml:space="preserve"> </w:t>
      </w:r>
      <w:r>
        <w:rPr>
          <w:spacing w:val="-2"/>
        </w:rPr>
        <w:t>towards</w:t>
      </w:r>
      <w:r>
        <w:rPr>
          <w:spacing w:val="-3"/>
        </w:rPr>
        <w:t xml:space="preserve"> </w:t>
      </w:r>
      <w:r>
        <w:rPr>
          <w:spacing w:val="-2"/>
        </w:rPr>
        <w:t>wisdom</w:t>
      </w:r>
      <w:r>
        <w:rPr>
          <w:spacing w:val="-3"/>
        </w:rPr>
        <w:t xml:space="preserve"> </w:t>
      </w:r>
      <w:r>
        <w:rPr>
          <w:spacing w:val="-2"/>
        </w:rPr>
        <w:t>is</w:t>
      </w:r>
      <w:r>
        <w:rPr>
          <w:spacing w:val="-5"/>
        </w:rPr>
        <w:t xml:space="preserve"> </w:t>
      </w:r>
      <w:r>
        <w:rPr>
          <w:spacing w:val="-2"/>
        </w:rPr>
        <w:t>described</w:t>
      </w:r>
      <w:r>
        <w:rPr>
          <w:spacing w:val="-3"/>
        </w:rPr>
        <w:t xml:space="preserve"> </w:t>
      </w:r>
      <w:r>
        <w:rPr>
          <w:spacing w:val="-2"/>
        </w:rPr>
        <w:t>as</w:t>
      </w:r>
      <w:r>
        <w:rPr>
          <w:spacing w:val="-3"/>
        </w:rPr>
        <w:t xml:space="preserve"> </w:t>
      </w:r>
      <w:r>
        <w:rPr>
          <w:spacing w:val="-2"/>
        </w:rPr>
        <w:t>developmental changes</w:t>
      </w:r>
      <w:r>
        <w:rPr>
          <w:spacing w:val="-9"/>
        </w:rPr>
        <w:t xml:space="preserve"> </w:t>
      </w:r>
      <w:r>
        <w:rPr>
          <w:spacing w:val="-2"/>
        </w:rPr>
        <w:t>in</w:t>
      </w:r>
      <w:r>
        <w:rPr>
          <w:spacing w:val="-10"/>
        </w:rPr>
        <w:t xml:space="preserve"> </w:t>
      </w:r>
      <w:r>
        <w:rPr>
          <w:spacing w:val="-2"/>
        </w:rPr>
        <w:t>the</w:t>
      </w:r>
      <w:r>
        <w:rPr>
          <w:spacing w:val="-9"/>
        </w:rPr>
        <w:t xml:space="preserve"> </w:t>
      </w:r>
      <w:r>
        <w:rPr>
          <w:i/>
          <w:spacing w:val="-2"/>
        </w:rPr>
        <w:t>transpersonal,</w:t>
      </w:r>
      <w:r>
        <w:rPr>
          <w:i/>
          <w:spacing w:val="-9"/>
        </w:rPr>
        <w:t xml:space="preserve"> </w:t>
      </w:r>
      <w:r>
        <w:rPr>
          <w:i/>
          <w:spacing w:val="-2"/>
        </w:rPr>
        <w:t>intrapersonal,</w:t>
      </w:r>
      <w:r>
        <w:rPr>
          <w:i/>
          <w:spacing w:val="-9"/>
        </w:rPr>
        <w:t xml:space="preserve"> </w:t>
      </w:r>
      <w:r>
        <w:rPr>
          <w:spacing w:val="-2"/>
        </w:rPr>
        <w:t>and</w:t>
      </w:r>
      <w:r>
        <w:rPr>
          <w:spacing w:val="-10"/>
        </w:rPr>
        <w:t xml:space="preserve"> </w:t>
      </w:r>
      <w:r>
        <w:rPr>
          <w:i/>
          <w:spacing w:val="-2"/>
        </w:rPr>
        <w:t>interpersonal</w:t>
      </w:r>
      <w:r>
        <w:rPr>
          <w:i/>
          <w:spacing w:val="-9"/>
        </w:rPr>
        <w:t xml:space="preserve"> </w:t>
      </w:r>
      <w:r>
        <w:rPr>
          <w:spacing w:val="-2"/>
        </w:rPr>
        <w:t xml:space="preserve">dimensions. </w:t>
      </w:r>
      <w:r>
        <w:t>This</w:t>
      </w:r>
      <w:r>
        <w:rPr>
          <w:spacing w:val="-3"/>
        </w:rPr>
        <w:t xml:space="preserve"> </w:t>
      </w:r>
      <w:r>
        <w:t>is</w:t>
      </w:r>
      <w:r>
        <w:rPr>
          <w:spacing w:val="-4"/>
        </w:rPr>
        <w:t xml:space="preserve"> </w:t>
      </w:r>
      <w:r>
        <w:t>a</w:t>
      </w:r>
      <w:r>
        <w:rPr>
          <w:spacing w:val="-3"/>
        </w:rPr>
        <w:t xml:space="preserve"> </w:t>
      </w:r>
      <w:r>
        <w:t>coincidence</w:t>
      </w:r>
      <w:r>
        <w:rPr>
          <w:spacing w:val="-4"/>
        </w:rPr>
        <w:t xml:space="preserve"> </w:t>
      </w:r>
      <w:r>
        <w:t>that</w:t>
      </w:r>
      <w:r>
        <w:rPr>
          <w:spacing w:val="-3"/>
        </w:rPr>
        <w:t xml:space="preserve"> </w:t>
      </w:r>
      <w:r>
        <w:t>came</w:t>
      </w:r>
      <w:r>
        <w:rPr>
          <w:spacing w:val="-4"/>
        </w:rPr>
        <w:t xml:space="preserve"> </w:t>
      </w:r>
      <w:r>
        <w:t>to</w:t>
      </w:r>
      <w:r>
        <w:rPr>
          <w:spacing w:val="-3"/>
        </w:rPr>
        <w:t xml:space="preserve"> </w:t>
      </w:r>
      <w:r>
        <w:t>our</w:t>
      </w:r>
      <w:r>
        <w:rPr>
          <w:spacing w:val="-4"/>
        </w:rPr>
        <w:t xml:space="preserve"> </w:t>
      </w:r>
      <w:r>
        <w:t>knowledge</w:t>
      </w:r>
      <w:r>
        <w:rPr>
          <w:spacing w:val="-3"/>
        </w:rPr>
        <w:t xml:space="preserve"> </w:t>
      </w:r>
      <w:r>
        <w:t>when</w:t>
      </w:r>
      <w:r>
        <w:rPr>
          <w:spacing w:val="-4"/>
        </w:rPr>
        <w:t xml:space="preserve"> </w:t>
      </w:r>
      <w:r>
        <w:t>the</w:t>
      </w:r>
      <w:r>
        <w:rPr>
          <w:spacing w:val="-3"/>
        </w:rPr>
        <w:t xml:space="preserve"> </w:t>
      </w:r>
      <w:r>
        <w:t>main</w:t>
      </w:r>
      <w:r>
        <w:rPr>
          <w:spacing w:val="-4"/>
        </w:rPr>
        <w:t xml:space="preserve"> </w:t>
      </w:r>
      <w:r>
        <w:t>dimen- sions of gerotranscendence were already established.</w:t>
      </w:r>
    </w:p>
    <w:p w14:paraId="0414BE3C" w14:textId="77777777" w:rsidR="006E0EA6" w:rsidRDefault="006E0EA6">
      <w:pPr>
        <w:pStyle w:val="BodyText"/>
        <w:spacing w:before="138"/>
        <w:jc w:val="left"/>
      </w:pPr>
    </w:p>
    <w:p w14:paraId="2AD2AFEE" w14:textId="77777777" w:rsidR="006E0EA6" w:rsidRDefault="00000000">
      <w:pPr>
        <w:pStyle w:val="Heading2"/>
        <w:ind w:right="8"/>
        <w:jc w:val="center"/>
      </w:pPr>
      <w:r>
        <w:rPr>
          <w:w w:val="85"/>
        </w:rPr>
        <w:t>GEROTRANSCENDENCE</w:t>
      </w:r>
      <w:r>
        <w:rPr>
          <w:spacing w:val="-1"/>
        </w:rPr>
        <w:t xml:space="preserve"> </w:t>
      </w:r>
      <w:r>
        <w:rPr>
          <w:w w:val="85"/>
        </w:rPr>
        <w:t>AND</w:t>
      </w:r>
      <w:r>
        <w:rPr>
          <w:spacing w:val="-1"/>
        </w:rPr>
        <w:t xml:space="preserve"> </w:t>
      </w:r>
      <w:r>
        <w:rPr>
          <w:w w:val="85"/>
        </w:rPr>
        <w:t>ITS</w:t>
      </w:r>
      <w:r>
        <w:t xml:space="preserve"> </w:t>
      </w:r>
      <w:r>
        <w:rPr>
          <w:spacing w:val="-2"/>
          <w:w w:val="85"/>
        </w:rPr>
        <w:t>OPPOSITE</w:t>
      </w:r>
    </w:p>
    <w:p w14:paraId="6FB416C6" w14:textId="77777777" w:rsidR="006E0EA6" w:rsidRDefault="006E0EA6">
      <w:pPr>
        <w:pStyle w:val="BodyText"/>
        <w:spacing w:before="4"/>
        <w:jc w:val="left"/>
        <w:rPr>
          <w:rFonts w:ascii="Arial"/>
          <w:b/>
          <w:sz w:val="24"/>
        </w:rPr>
      </w:pPr>
    </w:p>
    <w:p w14:paraId="6ADA978C" w14:textId="77777777" w:rsidR="006E0EA6" w:rsidRDefault="00000000">
      <w:pPr>
        <w:pStyle w:val="BodyText"/>
        <w:spacing w:line="252" w:lineRule="auto"/>
        <w:ind w:left="13" w:right="15"/>
      </w:pPr>
      <w:r>
        <w:t xml:space="preserve">Among the 50 respondents, some two or three, as exceptions, came to </w:t>
      </w:r>
      <w:r>
        <w:rPr>
          <w:spacing w:val="-4"/>
        </w:rPr>
        <w:t>the</w:t>
      </w:r>
      <w:r>
        <w:rPr>
          <w:spacing w:val="-8"/>
        </w:rPr>
        <w:t xml:space="preserve"> </w:t>
      </w:r>
      <w:r>
        <w:rPr>
          <w:spacing w:val="-4"/>
        </w:rPr>
        <w:t>lecture</w:t>
      </w:r>
      <w:r>
        <w:rPr>
          <w:spacing w:val="-8"/>
        </w:rPr>
        <w:t xml:space="preserve"> </w:t>
      </w:r>
      <w:r>
        <w:rPr>
          <w:spacing w:val="-4"/>
        </w:rPr>
        <w:t>and</w:t>
      </w:r>
      <w:r>
        <w:rPr>
          <w:spacing w:val="-7"/>
        </w:rPr>
        <w:t xml:space="preserve"> </w:t>
      </w:r>
      <w:r>
        <w:rPr>
          <w:spacing w:val="-4"/>
        </w:rPr>
        <w:t>agreed</w:t>
      </w:r>
      <w:r>
        <w:rPr>
          <w:spacing w:val="-8"/>
        </w:rPr>
        <w:t xml:space="preserve"> </w:t>
      </w:r>
      <w:r>
        <w:rPr>
          <w:spacing w:val="-4"/>
        </w:rPr>
        <w:t>to</w:t>
      </w:r>
      <w:r>
        <w:rPr>
          <w:spacing w:val="-7"/>
        </w:rPr>
        <w:t xml:space="preserve"> </w:t>
      </w:r>
      <w:r>
        <w:rPr>
          <w:spacing w:val="-4"/>
        </w:rPr>
        <w:t>be</w:t>
      </w:r>
      <w:r>
        <w:rPr>
          <w:spacing w:val="-8"/>
        </w:rPr>
        <w:t xml:space="preserve"> </w:t>
      </w:r>
      <w:r>
        <w:rPr>
          <w:spacing w:val="-4"/>
        </w:rPr>
        <w:t>interviewed,</w:t>
      </w:r>
      <w:r>
        <w:rPr>
          <w:spacing w:val="-7"/>
        </w:rPr>
        <w:t xml:space="preserve"> </w:t>
      </w:r>
      <w:r>
        <w:rPr>
          <w:spacing w:val="-4"/>
        </w:rPr>
        <w:t>not</w:t>
      </w:r>
      <w:r>
        <w:rPr>
          <w:spacing w:val="-8"/>
        </w:rPr>
        <w:t xml:space="preserve"> </w:t>
      </w:r>
      <w:r>
        <w:rPr>
          <w:spacing w:val="-4"/>
        </w:rPr>
        <w:t>because</w:t>
      </w:r>
      <w:r>
        <w:rPr>
          <w:spacing w:val="-8"/>
        </w:rPr>
        <w:t xml:space="preserve"> </w:t>
      </w:r>
      <w:r>
        <w:rPr>
          <w:spacing w:val="-4"/>
        </w:rPr>
        <w:t>they</w:t>
      </w:r>
      <w:r>
        <w:rPr>
          <w:spacing w:val="-7"/>
        </w:rPr>
        <w:t xml:space="preserve"> </w:t>
      </w:r>
      <w:r>
        <w:rPr>
          <w:spacing w:val="-4"/>
        </w:rPr>
        <w:t>had</w:t>
      </w:r>
      <w:r>
        <w:rPr>
          <w:spacing w:val="-8"/>
        </w:rPr>
        <w:t xml:space="preserve"> </w:t>
      </w:r>
      <w:r>
        <w:rPr>
          <w:spacing w:val="-4"/>
        </w:rPr>
        <w:t xml:space="preserve">experienced </w:t>
      </w:r>
      <w:r>
        <w:t>any</w:t>
      </w:r>
      <w:r>
        <w:rPr>
          <w:spacing w:val="-5"/>
        </w:rPr>
        <w:t xml:space="preserve"> </w:t>
      </w:r>
      <w:r>
        <w:t>development</w:t>
      </w:r>
      <w:r>
        <w:rPr>
          <w:spacing w:val="-4"/>
        </w:rPr>
        <w:t xml:space="preserve"> </w:t>
      </w:r>
      <w:r>
        <w:t>towards</w:t>
      </w:r>
      <w:r>
        <w:rPr>
          <w:spacing w:val="-5"/>
        </w:rPr>
        <w:t xml:space="preserve"> </w:t>
      </w:r>
      <w:r>
        <w:t>gerotranscendence,</w:t>
      </w:r>
      <w:r>
        <w:rPr>
          <w:spacing w:val="-5"/>
        </w:rPr>
        <w:t xml:space="preserve"> </w:t>
      </w:r>
      <w:r>
        <w:t>but</w:t>
      </w:r>
      <w:r>
        <w:rPr>
          <w:spacing w:val="-4"/>
        </w:rPr>
        <w:t xml:space="preserve"> </w:t>
      </w:r>
      <w:r>
        <w:t>because</w:t>
      </w:r>
      <w:r>
        <w:rPr>
          <w:spacing w:val="-5"/>
        </w:rPr>
        <w:t xml:space="preserve"> </w:t>
      </w:r>
      <w:r>
        <w:t>they</w:t>
      </w:r>
      <w:r>
        <w:rPr>
          <w:spacing w:val="-4"/>
        </w:rPr>
        <w:t xml:space="preserve"> </w:t>
      </w:r>
      <w:r>
        <w:t>felt</w:t>
      </w:r>
      <w:r>
        <w:rPr>
          <w:spacing w:val="-5"/>
        </w:rPr>
        <w:t xml:space="preserve"> </w:t>
      </w:r>
      <w:r>
        <w:t xml:space="preserve">that the developmental idea was interesting even if they could not identify any such change in themselves. Thus, the present material offers the possibility to demonstrate the qualitative content of gerotranscendence </w:t>
      </w:r>
      <w:r>
        <w:rPr>
          <w:spacing w:val="-2"/>
        </w:rPr>
        <w:t xml:space="preserve">by comparing a gerotranscendent and a nongerotranscendent individual. </w:t>
      </w:r>
      <w:r>
        <w:t>In</w:t>
      </w:r>
      <w:r>
        <w:rPr>
          <w:spacing w:val="29"/>
        </w:rPr>
        <w:t xml:space="preserve"> </w:t>
      </w:r>
      <w:r>
        <w:t>the</w:t>
      </w:r>
      <w:r>
        <w:rPr>
          <w:spacing w:val="29"/>
        </w:rPr>
        <w:t xml:space="preserve"> </w:t>
      </w:r>
      <w:r>
        <w:t>following,</w:t>
      </w:r>
      <w:r>
        <w:rPr>
          <w:spacing w:val="29"/>
        </w:rPr>
        <w:t xml:space="preserve"> </w:t>
      </w:r>
      <w:r>
        <w:t>then,</w:t>
      </w:r>
      <w:r>
        <w:rPr>
          <w:spacing w:val="29"/>
        </w:rPr>
        <w:t xml:space="preserve"> </w:t>
      </w:r>
      <w:r>
        <w:t>a</w:t>
      </w:r>
      <w:r>
        <w:rPr>
          <w:spacing w:val="29"/>
        </w:rPr>
        <w:t xml:space="preserve"> </w:t>
      </w:r>
      <w:r>
        <w:t>contrast</w:t>
      </w:r>
      <w:r>
        <w:rPr>
          <w:spacing w:val="30"/>
        </w:rPr>
        <w:t xml:space="preserve"> </w:t>
      </w:r>
      <w:r>
        <w:t>is</w:t>
      </w:r>
      <w:r>
        <w:rPr>
          <w:spacing w:val="28"/>
        </w:rPr>
        <w:t xml:space="preserve"> </w:t>
      </w:r>
      <w:r>
        <w:t>made</w:t>
      </w:r>
      <w:r>
        <w:rPr>
          <w:spacing w:val="30"/>
        </w:rPr>
        <w:t xml:space="preserve"> </w:t>
      </w:r>
      <w:r>
        <w:t>between</w:t>
      </w:r>
      <w:r>
        <w:rPr>
          <w:spacing w:val="30"/>
        </w:rPr>
        <w:t xml:space="preserve"> </w:t>
      </w:r>
      <w:r>
        <w:t>a</w:t>
      </w:r>
      <w:r>
        <w:rPr>
          <w:spacing w:val="28"/>
        </w:rPr>
        <w:t xml:space="preserve"> </w:t>
      </w:r>
      <w:r>
        <w:t>respondent</w:t>
      </w:r>
      <w:r>
        <w:rPr>
          <w:spacing w:val="30"/>
        </w:rPr>
        <w:t xml:space="preserve"> </w:t>
      </w:r>
      <w:r>
        <w:rPr>
          <w:spacing w:val="-5"/>
        </w:rPr>
        <w:t>who</w:t>
      </w:r>
    </w:p>
    <w:p w14:paraId="5EF4CC2B" w14:textId="77777777" w:rsidR="006E0EA6" w:rsidRDefault="006E0EA6">
      <w:pPr>
        <w:pStyle w:val="BodyText"/>
        <w:spacing w:line="252" w:lineRule="auto"/>
        <w:sectPr w:rsidR="006E0EA6">
          <w:headerReference w:type="even" r:id="rId18"/>
          <w:headerReference w:type="default" r:id="rId19"/>
          <w:pgSz w:w="7920" w:h="12590"/>
          <w:pgMar w:top="1200" w:right="720" w:bottom="280" w:left="720" w:header="691" w:footer="0" w:gutter="0"/>
          <w:pgNumType w:start="49"/>
          <w:cols w:space="720"/>
        </w:sectPr>
      </w:pPr>
    </w:p>
    <w:p w14:paraId="704986A1" w14:textId="77777777" w:rsidR="006E0EA6" w:rsidRDefault="00000000">
      <w:pPr>
        <w:pStyle w:val="BodyText"/>
        <w:spacing w:before="122" w:line="254" w:lineRule="auto"/>
        <w:ind w:left="13" w:right="19"/>
      </w:pPr>
      <w:r>
        <w:lastRenderedPageBreak/>
        <w:t>seemed to have developed a lot even during late life, and a respondent who seemed to be trapped in the definitions of the first half of life.</w:t>
      </w:r>
    </w:p>
    <w:p w14:paraId="4FBEB5BD" w14:textId="77777777" w:rsidR="006E0EA6" w:rsidRDefault="006E0EA6">
      <w:pPr>
        <w:pStyle w:val="BodyText"/>
        <w:spacing w:before="14"/>
        <w:jc w:val="left"/>
      </w:pPr>
    </w:p>
    <w:p w14:paraId="624EF909" w14:textId="77777777" w:rsidR="006E0EA6" w:rsidRDefault="00000000">
      <w:pPr>
        <w:pStyle w:val="Heading3"/>
        <w:spacing w:before="1" w:line="228" w:lineRule="auto"/>
        <w:ind w:right="2329"/>
        <w:jc w:val="left"/>
      </w:pPr>
      <w:r>
        <w:rPr>
          <w:spacing w:val="-10"/>
        </w:rPr>
        <w:t>Eva—Who</w:t>
      </w:r>
      <w:r>
        <w:rPr>
          <w:spacing w:val="-7"/>
        </w:rPr>
        <w:t xml:space="preserve"> </w:t>
      </w:r>
      <w:r>
        <w:rPr>
          <w:spacing w:val="-10"/>
        </w:rPr>
        <w:t>Has</w:t>
      </w:r>
      <w:r>
        <w:rPr>
          <w:spacing w:val="-7"/>
        </w:rPr>
        <w:t xml:space="preserve"> </w:t>
      </w:r>
      <w:r>
        <w:rPr>
          <w:spacing w:val="-10"/>
        </w:rPr>
        <w:t>Come</w:t>
      </w:r>
      <w:r>
        <w:rPr>
          <w:spacing w:val="-6"/>
        </w:rPr>
        <w:t xml:space="preserve"> </w:t>
      </w:r>
      <w:r>
        <w:rPr>
          <w:spacing w:val="-10"/>
        </w:rPr>
        <w:t>a</w:t>
      </w:r>
      <w:r>
        <w:rPr>
          <w:spacing w:val="-7"/>
        </w:rPr>
        <w:t xml:space="preserve"> </w:t>
      </w:r>
      <w:r>
        <w:rPr>
          <w:spacing w:val="-10"/>
        </w:rPr>
        <w:t>Long</w:t>
      </w:r>
      <w:r>
        <w:rPr>
          <w:spacing w:val="-7"/>
        </w:rPr>
        <w:t xml:space="preserve"> </w:t>
      </w:r>
      <w:r>
        <w:rPr>
          <w:spacing w:val="-10"/>
        </w:rPr>
        <w:t xml:space="preserve">Way </w:t>
      </w:r>
      <w:r>
        <w:rPr>
          <w:spacing w:val="-4"/>
        </w:rPr>
        <w:t>Towards</w:t>
      </w:r>
      <w:r>
        <w:rPr>
          <w:spacing w:val="-8"/>
        </w:rPr>
        <w:t xml:space="preserve"> </w:t>
      </w:r>
      <w:r>
        <w:rPr>
          <w:spacing w:val="-4"/>
        </w:rPr>
        <w:t>Gerotranscendence</w:t>
      </w:r>
    </w:p>
    <w:p w14:paraId="0AB4C542" w14:textId="77777777" w:rsidR="006E0EA6" w:rsidRDefault="00000000">
      <w:pPr>
        <w:pStyle w:val="BodyText"/>
        <w:spacing w:before="149" w:line="254" w:lineRule="auto"/>
        <w:ind w:left="13" w:right="14"/>
      </w:pPr>
      <w:r>
        <w:t xml:space="preserve">Eva, formerly a nurse, was 69 years old at the time of the interview. </w:t>
      </w:r>
      <w:r>
        <w:rPr>
          <w:spacing w:val="-2"/>
        </w:rPr>
        <w:t>Though</w:t>
      </w:r>
      <w:r>
        <w:rPr>
          <w:spacing w:val="-6"/>
        </w:rPr>
        <w:t xml:space="preserve"> </w:t>
      </w:r>
      <w:r>
        <w:rPr>
          <w:spacing w:val="-2"/>
        </w:rPr>
        <w:t>not</w:t>
      </w:r>
      <w:r>
        <w:rPr>
          <w:spacing w:val="-4"/>
        </w:rPr>
        <w:t xml:space="preserve"> </w:t>
      </w:r>
      <w:r>
        <w:rPr>
          <w:spacing w:val="-2"/>
        </w:rPr>
        <w:t>from</w:t>
      </w:r>
      <w:r>
        <w:rPr>
          <w:spacing w:val="-6"/>
        </w:rPr>
        <w:t xml:space="preserve"> </w:t>
      </w:r>
      <w:r>
        <w:rPr>
          <w:spacing w:val="-2"/>
        </w:rPr>
        <w:t>a</w:t>
      </w:r>
      <w:r>
        <w:rPr>
          <w:spacing w:val="-6"/>
        </w:rPr>
        <w:t xml:space="preserve"> </w:t>
      </w:r>
      <w:r>
        <w:rPr>
          <w:spacing w:val="-2"/>
        </w:rPr>
        <w:t>poor</w:t>
      </w:r>
      <w:r>
        <w:rPr>
          <w:spacing w:val="-4"/>
        </w:rPr>
        <w:t xml:space="preserve"> </w:t>
      </w:r>
      <w:r>
        <w:rPr>
          <w:spacing w:val="-2"/>
        </w:rPr>
        <w:t>family,</w:t>
      </w:r>
      <w:r>
        <w:rPr>
          <w:spacing w:val="-6"/>
        </w:rPr>
        <w:t xml:space="preserve"> </w:t>
      </w:r>
      <w:r>
        <w:rPr>
          <w:spacing w:val="-2"/>
        </w:rPr>
        <w:t>she</w:t>
      </w:r>
      <w:r>
        <w:rPr>
          <w:spacing w:val="-6"/>
        </w:rPr>
        <w:t xml:space="preserve"> </w:t>
      </w:r>
      <w:r>
        <w:rPr>
          <w:spacing w:val="-2"/>
        </w:rPr>
        <w:t>had</w:t>
      </w:r>
      <w:r>
        <w:rPr>
          <w:spacing w:val="-4"/>
        </w:rPr>
        <w:t xml:space="preserve"> </w:t>
      </w:r>
      <w:r>
        <w:rPr>
          <w:spacing w:val="-2"/>
        </w:rPr>
        <w:t>a</w:t>
      </w:r>
      <w:r>
        <w:rPr>
          <w:spacing w:val="-6"/>
        </w:rPr>
        <w:t xml:space="preserve"> </w:t>
      </w:r>
      <w:r>
        <w:rPr>
          <w:spacing w:val="-2"/>
        </w:rPr>
        <w:t>difficult</w:t>
      </w:r>
      <w:r>
        <w:rPr>
          <w:spacing w:val="-6"/>
        </w:rPr>
        <w:t xml:space="preserve"> </w:t>
      </w:r>
      <w:r>
        <w:rPr>
          <w:spacing w:val="-2"/>
        </w:rPr>
        <w:t>childhood;</w:t>
      </w:r>
      <w:r>
        <w:rPr>
          <w:spacing w:val="-4"/>
        </w:rPr>
        <w:t xml:space="preserve"> </w:t>
      </w:r>
      <w:r>
        <w:rPr>
          <w:spacing w:val="-2"/>
        </w:rPr>
        <w:t>her</w:t>
      </w:r>
      <w:r>
        <w:rPr>
          <w:spacing w:val="-6"/>
        </w:rPr>
        <w:t xml:space="preserve"> </w:t>
      </w:r>
      <w:r>
        <w:rPr>
          <w:spacing w:val="-2"/>
        </w:rPr>
        <w:t xml:space="preserve">upbring- </w:t>
      </w:r>
      <w:r>
        <w:t xml:space="preserve">ing was strict and brutal. She was married and has three adult children. She experienced a deep crisis in connection with her divorce </w:t>
      </w:r>
      <w:proofErr w:type="gramStart"/>
      <w:r>
        <w:t>a number of</w:t>
      </w:r>
      <w:proofErr w:type="gramEnd"/>
      <w:r>
        <w:t xml:space="preserve"> years ago. She said about that:</w:t>
      </w:r>
    </w:p>
    <w:p w14:paraId="54003989" w14:textId="77777777" w:rsidR="006E0EA6" w:rsidRDefault="006E0EA6">
      <w:pPr>
        <w:pStyle w:val="BodyText"/>
        <w:spacing w:before="10"/>
        <w:jc w:val="left"/>
      </w:pPr>
    </w:p>
    <w:p w14:paraId="27AC1E54" w14:textId="77777777" w:rsidR="006E0EA6" w:rsidRDefault="00000000">
      <w:pPr>
        <w:spacing w:before="1" w:line="225" w:lineRule="auto"/>
        <w:ind w:left="490" w:right="496"/>
        <w:jc w:val="both"/>
        <w:rPr>
          <w:i/>
          <w:sz w:val="20"/>
        </w:rPr>
      </w:pPr>
      <w:r>
        <w:rPr>
          <w:i/>
          <w:sz w:val="20"/>
        </w:rPr>
        <w:t>I</w:t>
      </w:r>
      <w:r>
        <w:rPr>
          <w:i/>
          <w:spacing w:val="-10"/>
          <w:sz w:val="20"/>
        </w:rPr>
        <w:t xml:space="preserve"> </w:t>
      </w:r>
      <w:r>
        <w:rPr>
          <w:i/>
          <w:sz w:val="20"/>
        </w:rPr>
        <w:t>don’t</w:t>
      </w:r>
      <w:r>
        <w:rPr>
          <w:i/>
          <w:spacing w:val="-11"/>
          <w:sz w:val="20"/>
        </w:rPr>
        <w:t xml:space="preserve"> </w:t>
      </w:r>
      <w:r>
        <w:rPr>
          <w:i/>
          <w:sz w:val="20"/>
        </w:rPr>
        <w:t>think</w:t>
      </w:r>
      <w:r>
        <w:rPr>
          <w:i/>
          <w:spacing w:val="-10"/>
          <w:sz w:val="20"/>
        </w:rPr>
        <w:t xml:space="preserve"> </w:t>
      </w:r>
      <w:r>
        <w:rPr>
          <w:i/>
          <w:sz w:val="20"/>
        </w:rPr>
        <w:t>a</w:t>
      </w:r>
      <w:r>
        <w:rPr>
          <w:i/>
          <w:spacing w:val="-10"/>
          <w:sz w:val="20"/>
        </w:rPr>
        <w:t xml:space="preserve"> </w:t>
      </w:r>
      <w:r>
        <w:rPr>
          <w:i/>
          <w:sz w:val="20"/>
        </w:rPr>
        <w:t>person</w:t>
      </w:r>
      <w:r>
        <w:rPr>
          <w:i/>
          <w:spacing w:val="-11"/>
          <w:sz w:val="20"/>
        </w:rPr>
        <w:t xml:space="preserve"> </w:t>
      </w:r>
      <w:r>
        <w:rPr>
          <w:i/>
          <w:sz w:val="20"/>
        </w:rPr>
        <w:t>should</w:t>
      </w:r>
      <w:r>
        <w:rPr>
          <w:i/>
          <w:spacing w:val="-10"/>
          <w:sz w:val="20"/>
        </w:rPr>
        <w:t xml:space="preserve"> </w:t>
      </w:r>
      <w:r>
        <w:rPr>
          <w:i/>
          <w:sz w:val="20"/>
        </w:rPr>
        <w:t>ask</w:t>
      </w:r>
      <w:r>
        <w:rPr>
          <w:i/>
          <w:spacing w:val="-11"/>
          <w:sz w:val="20"/>
        </w:rPr>
        <w:t xml:space="preserve"> </w:t>
      </w:r>
      <w:r>
        <w:rPr>
          <w:i/>
          <w:sz w:val="20"/>
        </w:rPr>
        <w:t>for</w:t>
      </w:r>
      <w:r>
        <w:rPr>
          <w:i/>
          <w:spacing w:val="-10"/>
          <w:sz w:val="20"/>
        </w:rPr>
        <w:t xml:space="preserve"> </w:t>
      </w:r>
      <w:r>
        <w:rPr>
          <w:i/>
          <w:sz w:val="20"/>
        </w:rPr>
        <w:t>crises,</w:t>
      </w:r>
      <w:r>
        <w:rPr>
          <w:i/>
          <w:spacing w:val="-10"/>
          <w:sz w:val="20"/>
        </w:rPr>
        <w:t xml:space="preserve"> </w:t>
      </w:r>
      <w:r>
        <w:rPr>
          <w:i/>
          <w:sz w:val="20"/>
        </w:rPr>
        <w:t>but</w:t>
      </w:r>
      <w:r>
        <w:rPr>
          <w:i/>
          <w:spacing w:val="-11"/>
          <w:sz w:val="20"/>
        </w:rPr>
        <w:t xml:space="preserve"> </w:t>
      </w:r>
      <w:r>
        <w:rPr>
          <w:i/>
          <w:sz w:val="20"/>
        </w:rPr>
        <w:t>I</w:t>
      </w:r>
      <w:r>
        <w:rPr>
          <w:i/>
          <w:spacing w:val="-10"/>
          <w:sz w:val="20"/>
        </w:rPr>
        <w:t xml:space="preserve"> </w:t>
      </w:r>
      <w:r>
        <w:rPr>
          <w:i/>
          <w:sz w:val="20"/>
        </w:rPr>
        <w:t>think</w:t>
      </w:r>
      <w:r>
        <w:rPr>
          <w:i/>
          <w:spacing w:val="-10"/>
          <w:sz w:val="20"/>
        </w:rPr>
        <w:t xml:space="preserve"> </w:t>
      </w:r>
      <w:r>
        <w:rPr>
          <w:i/>
          <w:sz w:val="20"/>
        </w:rPr>
        <w:t>that</w:t>
      </w:r>
      <w:r>
        <w:rPr>
          <w:i/>
          <w:spacing w:val="-11"/>
          <w:sz w:val="20"/>
        </w:rPr>
        <w:t xml:space="preserve"> </w:t>
      </w:r>
      <w:r>
        <w:rPr>
          <w:i/>
          <w:sz w:val="20"/>
        </w:rPr>
        <w:t>we</w:t>
      </w:r>
      <w:r>
        <w:rPr>
          <w:i/>
          <w:spacing w:val="-10"/>
          <w:sz w:val="20"/>
        </w:rPr>
        <w:t xml:space="preserve"> </w:t>
      </w:r>
      <w:r>
        <w:rPr>
          <w:i/>
          <w:sz w:val="20"/>
        </w:rPr>
        <w:t xml:space="preserve">learn </w:t>
      </w:r>
      <w:r>
        <w:rPr>
          <w:i/>
          <w:spacing w:val="-2"/>
          <w:sz w:val="20"/>
        </w:rPr>
        <w:t>something</w:t>
      </w:r>
      <w:r>
        <w:rPr>
          <w:i/>
          <w:sz w:val="20"/>
        </w:rPr>
        <w:t xml:space="preserve"> </w:t>
      </w:r>
      <w:r>
        <w:rPr>
          <w:i/>
          <w:spacing w:val="-2"/>
          <w:sz w:val="20"/>
        </w:rPr>
        <w:t>from</w:t>
      </w:r>
      <w:r>
        <w:rPr>
          <w:i/>
          <w:sz w:val="20"/>
        </w:rPr>
        <w:t xml:space="preserve"> </w:t>
      </w:r>
      <w:r>
        <w:rPr>
          <w:i/>
          <w:spacing w:val="-2"/>
          <w:sz w:val="20"/>
        </w:rPr>
        <w:t>the</w:t>
      </w:r>
      <w:r>
        <w:rPr>
          <w:i/>
          <w:sz w:val="20"/>
        </w:rPr>
        <w:t xml:space="preserve"> </w:t>
      </w:r>
      <w:r>
        <w:rPr>
          <w:i/>
          <w:spacing w:val="-2"/>
          <w:sz w:val="20"/>
        </w:rPr>
        <w:t>crises</w:t>
      </w:r>
      <w:r>
        <w:rPr>
          <w:i/>
          <w:sz w:val="20"/>
        </w:rPr>
        <w:t xml:space="preserve"> </w:t>
      </w:r>
      <w:r>
        <w:rPr>
          <w:i/>
          <w:spacing w:val="-2"/>
          <w:sz w:val="20"/>
        </w:rPr>
        <w:t>we</w:t>
      </w:r>
      <w:r>
        <w:rPr>
          <w:i/>
          <w:sz w:val="20"/>
        </w:rPr>
        <w:t xml:space="preserve"> </w:t>
      </w:r>
      <w:r>
        <w:rPr>
          <w:i/>
          <w:spacing w:val="-2"/>
          <w:sz w:val="20"/>
        </w:rPr>
        <w:t>go</w:t>
      </w:r>
      <w:r>
        <w:rPr>
          <w:i/>
          <w:sz w:val="20"/>
        </w:rPr>
        <w:t xml:space="preserve"> </w:t>
      </w:r>
      <w:r>
        <w:rPr>
          <w:i/>
          <w:spacing w:val="-2"/>
          <w:sz w:val="20"/>
        </w:rPr>
        <w:t>through.</w:t>
      </w:r>
    </w:p>
    <w:p w14:paraId="11144307" w14:textId="77777777" w:rsidR="006E0EA6" w:rsidRDefault="006E0EA6">
      <w:pPr>
        <w:pStyle w:val="BodyText"/>
        <w:spacing w:before="61"/>
        <w:jc w:val="left"/>
        <w:rPr>
          <w:i/>
          <w:sz w:val="20"/>
        </w:rPr>
      </w:pPr>
    </w:p>
    <w:p w14:paraId="515C1419" w14:textId="77777777" w:rsidR="006E0EA6" w:rsidRDefault="00000000">
      <w:pPr>
        <w:pStyle w:val="BodyText"/>
        <w:spacing w:line="256" w:lineRule="auto"/>
        <w:ind w:left="13" w:right="18" w:firstLine="417"/>
      </w:pPr>
      <w:r>
        <w:t>In</w:t>
      </w:r>
      <w:r>
        <w:rPr>
          <w:spacing w:val="-7"/>
        </w:rPr>
        <w:t xml:space="preserve"> </w:t>
      </w:r>
      <w:r>
        <w:t>answering</w:t>
      </w:r>
      <w:r>
        <w:rPr>
          <w:spacing w:val="-7"/>
        </w:rPr>
        <w:t xml:space="preserve"> </w:t>
      </w:r>
      <w:r>
        <w:t>the</w:t>
      </w:r>
      <w:r>
        <w:rPr>
          <w:spacing w:val="-7"/>
        </w:rPr>
        <w:t xml:space="preserve"> </w:t>
      </w:r>
      <w:r>
        <w:t>open</w:t>
      </w:r>
      <w:r>
        <w:rPr>
          <w:spacing w:val="-7"/>
        </w:rPr>
        <w:t xml:space="preserve"> </w:t>
      </w:r>
      <w:r>
        <w:t>question</w:t>
      </w:r>
      <w:r>
        <w:rPr>
          <w:spacing w:val="-7"/>
        </w:rPr>
        <w:t xml:space="preserve"> </w:t>
      </w:r>
      <w:r>
        <w:t>about</w:t>
      </w:r>
      <w:r>
        <w:rPr>
          <w:spacing w:val="-6"/>
        </w:rPr>
        <w:t xml:space="preserve"> </w:t>
      </w:r>
      <w:r>
        <w:t>whether</w:t>
      </w:r>
      <w:r>
        <w:rPr>
          <w:spacing w:val="-7"/>
        </w:rPr>
        <w:t xml:space="preserve"> </w:t>
      </w:r>
      <w:r>
        <w:t>she</w:t>
      </w:r>
      <w:r>
        <w:rPr>
          <w:spacing w:val="-7"/>
        </w:rPr>
        <w:t xml:space="preserve"> </w:t>
      </w:r>
      <w:r>
        <w:t>has</w:t>
      </w:r>
      <w:r>
        <w:rPr>
          <w:spacing w:val="-7"/>
        </w:rPr>
        <w:t xml:space="preserve"> </w:t>
      </w:r>
      <w:r>
        <w:t>changed</w:t>
      </w:r>
      <w:r>
        <w:rPr>
          <w:spacing w:val="-7"/>
        </w:rPr>
        <w:t xml:space="preserve"> </w:t>
      </w:r>
      <w:r>
        <w:t>her attitude towards life and herself, she described a rather radical change in perspective:</w:t>
      </w:r>
    </w:p>
    <w:p w14:paraId="547BD188" w14:textId="77777777" w:rsidR="006E0EA6" w:rsidRDefault="006E0EA6">
      <w:pPr>
        <w:pStyle w:val="BodyText"/>
        <w:spacing w:before="6"/>
        <w:jc w:val="left"/>
      </w:pPr>
    </w:p>
    <w:p w14:paraId="2D222F11" w14:textId="77777777" w:rsidR="006E0EA6" w:rsidRDefault="00000000">
      <w:pPr>
        <w:spacing w:before="1" w:line="228" w:lineRule="auto"/>
        <w:ind w:left="490" w:right="495"/>
        <w:jc w:val="both"/>
        <w:rPr>
          <w:i/>
          <w:sz w:val="20"/>
        </w:rPr>
      </w:pPr>
      <w:r>
        <w:rPr>
          <w:i/>
          <w:spacing w:val="-2"/>
          <w:sz w:val="20"/>
        </w:rPr>
        <w:t>Using</w:t>
      </w:r>
      <w:r>
        <w:rPr>
          <w:i/>
          <w:spacing w:val="-10"/>
          <w:sz w:val="20"/>
        </w:rPr>
        <w:t xml:space="preserve"> </w:t>
      </w:r>
      <w:r>
        <w:rPr>
          <w:i/>
          <w:spacing w:val="-2"/>
          <w:sz w:val="20"/>
        </w:rPr>
        <w:t>an</w:t>
      </w:r>
      <w:r>
        <w:rPr>
          <w:i/>
          <w:spacing w:val="-9"/>
          <w:sz w:val="20"/>
        </w:rPr>
        <w:t xml:space="preserve"> </w:t>
      </w:r>
      <w:r>
        <w:rPr>
          <w:i/>
          <w:spacing w:val="-2"/>
          <w:sz w:val="20"/>
        </w:rPr>
        <w:t>analogy,</w:t>
      </w:r>
      <w:r>
        <w:rPr>
          <w:i/>
          <w:spacing w:val="-9"/>
          <w:sz w:val="20"/>
        </w:rPr>
        <w:t xml:space="preserve"> </w:t>
      </w:r>
      <w:r>
        <w:rPr>
          <w:i/>
          <w:spacing w:val="-2"/>
          <w:sz w:val="20"/>
        </w:rPr>
        <w:t>earlier</w:t>
      </w:r>
      <w:r>
        <w:rPr>
          <w:i/>
          <w:spacing w:val="-9"/>
          <w:sz w:val="20"/>
        </w:rPr>
        <w:t xml:space="preserve"> </w:t>
      </w:r>
      <w:r>
        <w:rPr>
          <w:i/>
          <w:spacing w:val="-2"/>
          <w:sz w:val="20"/>
        </w:rPr>
        <w:t>I</w:t>
      </w:r>
      <w:r>
        <w:rPr>
          <w:i/>
          <w:spacing w:val="-9"/>
          <w:sz w:val="20"/>
        </w:rPr>
        <w:t xml:space="preserve"> </w:t>
      </w:r>
      <w:r>
        <w:rPr>
          <w:i/>
          <w:spacing w:val="-2"/>
          <w:sz w:val="20"/>
        </w:rPr>
        <w:t>used</w:t>
      </w:r>
      <w:r>
        <w:rPr>
          <w:i/>
          <w:spacing w:val="-9"/>
          <w:sz w:val="20"/>
        </w:rPr>
        <w:t xml:space="preserve"> </w:t>
      </w:r>
      <w:r>
        <w:rPr>
          <w:i/>
          <w:spacing w:val="-2"/>
          <w:sz w:val="20"/>
        </w:rPr>
        <w:t>to</w:t>
      </w:r>
      <w:r>
        <w:rPr>
          <w:i/>
          <w:spacing w:val="-9"/>
          <w:sz w:val="20"/>
        </w:rPr>
        <w:t xml:space="preserve"> </w:t>
      </w:r>
      <w:r>
        <w:rPr>
          <w:i/>
          <w:spacing w:val="-2"/>
          <w:sz w:val="20"/>
        </w:rPr>
        <w:t>feel</w:t>
      </w:r>
      <w:r>
        <w:rPr>
          <w:i/>
          <w:spacing w:val="-9"/>
          <w:sz w:val="20"/>
        </w:rPr>
        <w:t xml:space="preserve"> </w:t>
      </w:r>
      <w:r>
        <w:rPr>
          <w:i/>
          <w:spacing w:val="-2"/>
          <w:sz w:val="20"/>
        </w:rPr>
        <w:t>that</w:t>
      </w:r>
      <w:r>
        <w:rPr>
          <w:i/>
          <w:spacing w:val="-9"/>
          <w:sz w:val="20"/>
        </w:rPr>
        <w:t xml:space="preserve"> </w:t>
      </w:r>
      <w:r>
        <w:rPr>
          <w:i/>
          <w:spacing w:val="-2"/>
          <w:sz w:val="20"/>
        </w:rPr>
        <w:t>I</w:t>
      </w:r>
      <w:r>
        <w:rPr>
          <w:i/>
          <w:spacing w:val="-9"/>
          <w:sz w:val="20"/>
        </w:rPr>
        <w:t xml:space="preserve"> </w:t>
      </w:r>
      <w:r>
        <w:rPr>
          <w:i/>
          <w:spacing w:val="-2"/>
          <w:sz w:val="20"/>
        </w:rPr>
        <w:t>was</w:t>
      </w:r>
      <w:r>
        <w:rPr>
          <w:i/>
          <w:spacing w:val="-9"/>
          <w:sz w:val="20"/>
        </w:rPr>
        <w:t xml:space="preserve"> </w:t>
      </w:r>
      <w:r>
        <w:rPr>
          <w:i/>
          <w:spacing w:val="-2"/>
          <w:sz w:val="20"/>
        </w:rPr>
        <w:t>out</w:t>
      </w:r>
      <w:r>
        <w:rPr>
          <w:i/>
          <w:spacing w:val="-9"/>
          <w:sz w:val="20"/>
        </w:rPr>
        <w:t xml:space="preserve"> </w:t>
      </w:r>
      <w:r>
        <w:rPr>
          <w:i/>
          <w:spacing w:val="-2"/>
          <w:sz w:val="20"/>
        </w:rPr>
        <w:t>on</w:t>
      </w:r>
      <w:r>
        <w:rPr>
          <w:i/>
          <w:spacing w:val="-9"/>
          <w:sz w:val="20"/>
        </w:rPr>
        <w:t xml:space="preserve"> </w:t>
      </w:r>
      <w:r>
        <w:rPr>
          <w:i/>
          <w:spacing w:val="-2"/>
          <w:sz w:val="20"/>
        </w:rPr>
        <w:t>a</w:t>
      </w:r>
      <w:r>
        <w:rPr>
          <w:i/>
          <w:spacing w:val="-9"/>
          <w:sz w:val="20"/>
        </w:rPr>
        <w:t xml:space="preserve"> </w:t>
      </w:r>
      <w:r>
        <w:rPr>
          <w:i/>
          <w:spacing w:val="-2"/>
          <w:sz w:val="20"/>
        </w:rPr>
        <w:t>river</w:t>
      </w:r>
      <w:r>
        <w:rPr>
          <w:i/>
          <w:spacing w:val="-9"/>
          <w:sz w:val="20"/>
        </w:rPr>
        <w:t xml:space="preserve"> </w:t>
      </w:r>
      <w:r>
        <w:rPr>
          <w:i/>
          <w:spacing w:val="-2"/>
          <w:sz w:val="20"/>
        </w:rPr>
        <w:t>being carried</w:t>
      </w:r>
      <w:r>
        <w:rPr>
          <w:i/>
          <w:spacing w:val="-7"/>
          <w:sz w:val="20"/>
        </w:rPr>
        <w:t xml:space="preserve"> </w:t>
      </w:r>
      <w:r>
        <w:rPr>
          <w:i/>
          <w:spacing w:val="-2"/>
          <w:sz w:val="20"/>
        </w:rPr>
        <w:t>away</w:t>
      </w:r>
      <w:r>
        <w:rPr>
          <w:i/>
          <w:spacing w:val="-8"/>
          <w:sz w:val="20"/>
        </w:rPr>
        <w:t xml:space="preserve"> </w:t>
      </w:r>
      <w:r>
        <w:rPr>
          <w:i/>
          <w:spacing w:val="-2"/>
          <w:sz w:val="20"/>
        </w:rPr>
        <w:t>by</w:t>
      </w:r>
      <w:r>
        <w:rPr>
          <w:i/>
          <w:spacing w:val="-7"/>
          <w:sz w:val="20"/>
        </w:rPr>
        <w:t xml:space="preserve"> </w:t>
      </w:r>
      <w:r>
        <w:rPr>
          <w:i/>
          <w:spacing w:val="-2"/>
          <w:sz w:val="20"/>
        </w:rPr>
        <w:t>the</w:t>
      </w:r>
      <w:r>
        <w:rPr>
          <w:i/>
          <w:spacing w:val="-8"/>
          <w:sz w:val="20"/>
        </w:rPr>
        <w:t xml:space="preserve"> </w:t>
      </w:r>
      <w:r>
        <w:rPr>
          <w:i/>
          <w:spacing w:val="-2"/>
          <w:sz w:val="20"/>
        </w:rPr>
        <w:t>stream</w:t>
      </w:r>
      <w:r>
        <w:rPr>
          <w:i/>
          <w:spacing w:val="-7"/>
          <w:sz w:val="20"/>
        </w:rPr>
        <w:t xml:space="preserve"> </w:t>
      </w:r>
      <w:r>
        <w:rPr>
          <w:i/>
          <w:spacing w:val="-2"/>
          <w:sz w:val="20"/>
        </w:rPr>
        <w:t>without</w:t>
      </w:r>
      <w:r>
        <w:rPr>
          <w:i/>
          <w:spacing w:val="-8"/>
          <w:sz w:val="20"/>
        </w:rPr>
        <w:t xml:space="preserve"> </w:t>
      </w:r>
      <w:r>
        <w:rPr>
          <w:i/>
          <w:spacing w:val="-2"/>
          <w:sz w:val="20"/>
        </w:rPr>
        <w:t>being</w:t>
      </w:r>
      <w:r>
        <w:rPr>
          <w:i/>
          <w:spacing w:val="-7"/>
          <w:sz w:val="20"/>
        </w:rPr>
        <w:t xml:space="preserve"> </w:t>
      </w:r>
      <w:r>
        <w:rPr>
          <w:i/>
          <w:spacing w:val="-2"/>
          <w:sz w:val="20"/>
        </w:rPr>
        <w:t>able</w:t>
      </w:r>
      <w:r>
        <w:rPr>
          <w:i/>
          <w:spacing w:val="-8"/>
          <w:sz w:val="20"/>
        </w:rPr>
        <w:t xml:space="preserve"> </w:t>
      </w:r>
      <w:r>
        <w:rPr>
          <w:i/>
          <w:spacing w:val="-2"/>
          <w:sz w:val="20"/>
        </w:rPr>
        <w:t>to</w:t>
      </w:r>
      <w:r>
        <w:rPr>
          <w:i/>
          <w:spacing w:val="-7"/>
          <w:sz w:val="20"/>
        </w:rPr>
        <w:t xml:space="preserve"> </w:t>
      </w:r>
      <w:r>
        <w:rPr>
          <w:i/>
          <w:spacing w:val="-2"/>
          <w:sz w:val="20"/>
        </w:rPr>
        <w:t>control</w:t>
      </w:r>
      <w:r>
        <w:rPr>
          <w:i/>
          <w:spacing w:val="-8"/>
          <w:sz w:val="20"/>
        </w:rPr>
        <w:t xml:space="preserve"> </w:t>
      </w:r>
      <w:r>
        <w:rPr>
          <w:i/>
          <w:spacing w:val="-2"/>
          <w:sz w:val="20"/>
        </w:rPr>
        <w:t>it.</w:t>
      </w:r>
      <w:r>
        <w:rPr>
          <w:i/>
          <w:spacing w:val="-7"/>
          <w:sz w:val="20"/>
        </w:rPr>
        <w:t xml:space="preserve"> </w:t>
      </w:r>
      <w:r>
        <w:rPr>
          <w:i/>
          <w:spacing w:val="-2"/>
          <w:sz w:val="20"/>
        </w:rPr>
        <w:t>Even</w:t>
      </w:r>
      <w:r>
        <w:rPr>
          <w:i/>
          <w:spacing w:val="-7"/>
          <w:sz w:val="20"/>
        </w:rPr>
        <w:t xml:space="preserve"> </w:t>
      </w:r>
      <w:r>
        <w:rPr>
          <w:i/>
          <w:spacing w:val="-2"/>
          <w:sz w:val="20"/>
        </w:rPr>
        <w:t>if</w:t>
      </w:r>
      <w:r>
        <w:rPr>
          <w:i/>
          <w:spacing w:val="-8"/>
          <w:sz w:val="20"/>
        </w:rPr>
        <w:t xml:space="preserve"> </w:t>
      </w:r>
      <w:r>
        <w:rPr>
          <w:i/>
          <w:spacing w:val="-2"/>
          <w:sz w:val="20"/>
        </w:rPr>
        <w:t xml:space="preserve">I </w:t>
      </w:r>
      <w:r>
        <w:rPr>
          <w:i/>
          <w:spacing w:val="-6"/>
          <w:sz w:val="20"/>
        </w:rPr>
        <w:t>wanted to</w:t>
      </w:r>
      <w:r>
        <w:rPr>
          <w:i/>
          <w:spacing w:val="-5"/>
          <w:sz w:val="20"/>
        </w:rPr>
        <w:t xml:space="preserve"> </w:t>
      </w:r>
      <w:r>
        <w:rPr>
          <w:i/>
          <w:spacing w:val="-6"/>
          <w:sz w:val="20"/>
        </w:rPr>
        <w:t>go</w:t>
      </w:r>
      <w:r>
        <w:rPr>
          <w:i/>
          <w:spacing w:val="-5"/>
          <w:sz w:val="20"/>
        </w:rPr>
        <w:t xml:space="preserve"> </w:t>
      </w:r>
      <w:proofErr w:type="gramStart"/>
      <w:r>
        <w:rPr>
          <w:i/>
          <w:spacing w:val="-6"/>
          <w:sz w:val="20"/>
        </w:rPr>
        <w:t>ashore</w:t>
      </w:r>
      <w:proofErr w:type="gramEnd"/>
      <w:r>
        <w:rPr>
          <w:i/>
          <w:spacing w:val="-5"/>
          <w:sz w:val="20"/>
        </w:rPr>
        <w:t xml:space="preserve"> </w:t>
      </w:r>
      <w:r>
        <w:rPr>
          <w:i/>
          <w:spacing w:val="-6"/>
          <w:sz w:val="20"/>
        </w:rPr>
        <w:t>I</w:t>
      </w:r>
      <w:r>
        <w:rPr>
          <w:i/>
          <w:spacing w:val="-5"/>
          <w:sz w:val="20"/>
        </w:rPr>
        <w:t xml:space="preserve"> </w:t>
      </w:r>
      <w:r>
        <w:rPr>
          <w:i/>
          <w:spacing w:val="-6"/>
          <w:sz w:val="20"/>
        </w:rPr>
        <w:t>couldn’t</w:t>
      </w:r>
      <w:r>
        <w:rPr>
          <w:i/>
          <w:spacing w:val="-5"/>
          <w:sz w:val="20"/>
        </w:rPr>
        <w:t xml:space="preserve"> </w:t>
      </w:r>
      <w:r>
        <w:rPr>
          <w:i/>
          <w:spacing w:val="-6"/>
          <w:sz w:val="20"/>
        </w:rPr>
        <w:t>control</w:t>
      </w:r>
      <w:r>
        <w:rPr>
          <w:i/>
          <w:spacing w:val="-5"/>
          <w:sz w:val="20"/>
        </w:rPr>
        <w:t xml:space="preserve"> </w:t>
      </w:r>
      <w:r>
        <w:rPr>
          <w:i/>
          <w:spacing w:val="-6"/>
          <w:sz w:val="20"/>
        </w:rPr>
        <w:t>it;</w:t>
      </w:r>
      <w:r>
        <w:rPr>
          <w:i/>
          <w:spacing w:val="-5"/>
          <w:sz w:val="20"/>
        </w:rPr>
        <w:t xml:space="preserve"> </w:t>
      </w:r>
      <w:r>
        <w:rPr>
          <w:i/>
          <w:spacing w:val="-6"/>
          <w:sz w:val="20"/>
        </w:rPr>
        <w:t>I</w:t>
      </w:r>
      <w:r>
        <w:rPr>
          <w:i/>
          <w:spacing w:val="-5"/>
          <w:sz w:val="20"/>
        </w:rPr>
        <w:t xml:space="preserve"> </w:t>
      </w:r>
      <w:r>
        <w:rPr>
          <w:i/>
          <w:spacing w:val="-6"/>
          <w:sz w:val="20"/>
        </w:rPr>
        <w:t>was</w:t>
      </w:r>
      <w:r>
        <w:rPr>
          <w:i/>
          <w:spacing w:val="-5"/>
          <w:sz w:val="20"/>
        </w:rPr>
        <w:t xml:space="preserve"> </w:t>
      </w:r>
      <w:r>
        <w:rPr>
          <w:i/>
          <w:spacing w:val="-6"/>
          <w:sz w:val="20"/>
        </w:rPr>
        <w:t>carried</w:t>
      </w:r>
      <w:r>
        <w:rPr>
          <w:i/>
          <w:spacing w:val="-5"/>
          <w:sz w:val="20"/>
        </w:rPr>
        <w:t xml:space="preserve"> </w:t>
      </w:r>
      <w:r>
        <w:rPr>
          <w:i/>
          <w:spacing w:val="-6"/>
          <w:sz w:val="20"/>
        </w:rPr>
        <w:t>away</w:t>
      </w:r>
      <w:r>
        <w:rPr>
          <w:i/>
          <w:spacing w:val="-5"/>
          <w:sz w:val="20"/>
        </w:rPr>
        <w:t xml:space="preserve"> </w:t>
      </w:r>
      <w:r>
        <w:rPr>
          <w:i/>
          <w:spacing w:val="-6"/>
          <w:sz w:val="20"/>
        </w:rPr>
        <w:t>both</w:t>
      </w:r>
      <w:r>
        <w:rPr>
          <w:i/>
          <w:spacing w:val="-5"/>
          <w:sz w:val="20"/>
        </w:rPr>
        <w:t xml:space="preserve"> </w:t>
      </w:r>
      <w:r>
        <w:rPr>
          <w:i/>
          <w:spacing w:val="-6"/>
          <w:sz w:val="20"/>
        </w:rPr>
        <w:t>from</w:t>
      </w:r>
      <w:r>
        <w:rPr>
          <w:i/>
          <w:sz w:val="20"/>
        </w:rPr>
        <w:t xml:space="preserve"> pleasant</w:t>
      </w:r>
      <w:r>
        <w:rPr>
          <w:i/>
          <w:spacing w:val="-7"/>
          <w:sz w:val="20"/>
        </w:rPr>
        <w:t xml:space="preserve"> </w:t>
      </w:r>
      <w:r>
        <w:rPr>
          <w:i/>
          <w:sz w:val="20"/>
        </w:rPr>
        <w:t>and</w:t>
      </w:r>
      <w:r>
        <w:rPr>
          <w:i/>
          <w:spacing w:val="-7"/>
          <w:sz w:val="20"/>
        </w:rPr>
        <w:t xml:space="preserve"> </w:t>
      </w:r>
      <w:r>
        <w:rPr>
          <w:i/>
          <w:sz w:val="20"/>
        </w:rPr>
        <w:t>unpleasant</w:t>
      </w:r>
      <w:r>
        <w:rPr>
          <w:i/>
          <w:spacing w:val="-7"/>
          <w:sz w:val="20"/>
        </w:rPr>
        <w:t xml:space="preserve"> </w:t>
      </w:r>
      <w:r>
        <w:rPr>
          <w:i/>
          <w:sz w:val="20"/>
        </w:rPr>
        <w:t>things.</w:t>
      </w:r>
      <w:r>
        <w:rPr>
          <w:i/>
          <w:spacing w:val="-7"/>
          <w:sz w:val="20"/>
        </w:rPr>
        <w:t xml:space="preserve"> </w:t>
      </w:r>
      <w:r>
        <w:rPr>
          <w:i/>
          <w:sz w:val="20"/>
        </w:rPr>
        <w:t>But</w:t>
      </w:r>
      <w:r>
        <w:rPr>
          <w:i/>
          <w:spacing w:val="-7"/>
          <w:sz w:val="20"/>
        </w:rPr>
        <w:t xml:space="preserve"> </w:t>
      </w:r>
      <w:r>
        <w:rPr>
          <w:i/>
          <w:sz w:val="20"/>
        </w:rPr>
        <w:t>today</w:t>
      </w:r>
      <w:r>
        <w:rPr>
          <w:i/>
          <w:spacing w:val="-7"/>
          <w:sz w:val="20"/>
        </w:rPr>
        <w:t xml:space="preserve"> </w:t>
      </w:r>
      <w:r>
        <w:rPr>
          <w:i/>
          <w:sz w:val="20"/>
        </w:rPr>
        <w:t>I</w:t>
      </w:r>
      <w:r>
        <w:rPr>
          <w:i/>
          <w:spacing w:val="-7"/>
          <w:sz w:val="20"/>
        </w:rPr>
        <w:t xml:space="preserve"> </w:t>
      </w:r>
      <w:r>
        <w:rPr>
          <w:i/>
          <w:sz w:val="20"/>
        </w:rPr>
        <w:t>feel</w:t>
      </w:r>
      <w:r>
        <w:rPr>
          <w:i/>
          <w:spacing w:val="-7"/>
          <w:sz w:val="20"/>
        </w:rPr>
        <w:t xml:space="preserve"> </w:t>
      </w:r>
      <w:r>
        <w:rPr>
          <w:i/>
          <w:sz w:val="20"/>
        </w:rPr>
        <w:t>like</w:t>
      </w:r>
      <w:r>
        <w:rPr>
          <w:i/>
          <w:spacing w:val="-7"/>
          <w:sz w:val="20"/>
        </w:rPr>
        <w:t xml:space="preserve"> </w:t>
      </w:r>
      <w:r>
        <w:rPr>
          <w:i/>
          <w:sz w:val="20"/>
        </w:rPr>
        <w:t>the</w:t>
      </w:r>
      <w:r>
        <w:rPr>
          <w:i/>
          <w:spacing w:val="-7"/>
          <w:sz w:val="20"/>
        </w:rPr>
        <w:t xml:space="preserve"> </w:t>
      </w:r>
      <w:r>
        <w:rPr>
          <w:i/>
          <w:sz w:val="20"/>
        </w:rPr>
        <w:t>river.</w:t>
      </w:r>
      <w:r>
        <w:rPr>
          <w:i/>
          <w:spacing w:val="-7"/>
          <w:sz w:val="20"/>
        </w:rPr>
        <w:t xml:space="preserve"> </w:t>
      </w:r>
      <w:r>
        <w:rPr>
          <w:i/>
          <w:sz w:val="20"/>
        </w:rPr>
        <w:t>I</w:t>
      </w:r>
      <w:r>
        <w:rPr>
          <w:i/>
          <w:spacing w:val="-7"/>
          <w:sz w:val="20"/>
        </w:rPr>
        <w:t xml:space="preserve"> </w:t>
      </w:r>
      <w:r>
        <w:rPr>
          <w:i/>
          <w:sz w:val="20"/>
        </w:rPr>
        <w:t xml:space="preserve">feel </w:t>
      </w:r>
      <w:r>
        <w:rPr>
          <w:i/>
          <w:spacing w:val="-4"/>
          <w:sz w:val="20"/>
        </w:rPr>
        <w:t>like</w:t>
      </w:r>
      <w:r>
        <w:rPr>
          <w:i/>
          <w:spacing w:val="-5"/>
          <w:sz w:val="20"/>
        </w:rPr>
        <w:t xml:space="preserve"> </w:t>
      </w:r>
      <w:r>
        <w:rPr>
          <w:i/>
          <w:spacing w:val="-4"/>
          <w:sz w:val="20"/>
        </w:rPr>
        <w:t>I’m</w:t>
      </w:r>
      <w:r>
        <w:rPr>
          <w:i/>
          <w:spacing w:val="-5"/>
          <w:sz w:val="20"/>
        </w:rPr>
        <w:t xml:space="preserve"> </w:t>
      </w:r>
      <w:r>
        <w:rPr>
          <w:i/>
          <w:spacing w:val="-4"/>
          <w:sz w:val="20"/>
        </w:rPr>
        <w:t>the</w:t>
      </w:r>
      <w:r>
        <w:rPr>
          <w:i/>
          <w:spacing w:val="-5"/>
          <w:sz w:val="20"/>
        </w:rPr>
        <w:t xml:space="preserve"> </w:t>
      </w:r>
      <w:r>
        <w:rPr>
          <w:i/>
          <w:spacing w:val="-4"/>
          <w:sz w:val="20"/>
        </w:rPr>
        <w:t>river.</w:t>
      </w:r>
      <w:r>
        <w:rPr>
          <w:i/>
          <w:spacing w:val="-5"/>
          <w:sz w:val="20"/>
        </w:rPr>
        <w:t xml:space="preserve"> </w:t>
      </w:r>
      <w:r>
        <w:rPr>
          <w:i/>
          <w:spacing w:val="-4"/>
          <w:sz w:val="20"/>
        </w:rPr>
        <w:t>I</w:t>
      </w:r>
      <w:r>
        <w:rPr>
          <w:i/>
          <w:spacing w:val="-5"/>
          <w:sz w:val="20"/>
        </w:rPr>
        <w:t xml:space="preserve"> </w:t>
      </w:r>
      <w:r>
        <w:rPr>
          <w:i/>
          <w:spacing w:val="-4"/>
          <w:sz w:val="20"/>
        </w:rPr>
        <w:t>feel</w:t>
      </w:r>
      <w:r>
        <w:rPr>
          <w:i/>
          <w:spacing w:val="-5"/>
          <w:sz w:val="20"/>
        </w:rPr>
        <w:t xml:space="preserve"> </w:t>
      </w:r>
      <w:r>
        <w:rPr>
          <w:i/>
          <w:spacing w:val="-4"/>
          <w:sz w:val="20"/>
        </w:rPr>
        <w:t>that</w:t>
      </w:r>
      <w:r>
        <w:rPr>
          <w:i/>
          <w:spacing w:val="-5"/>
          <w:sz w:val="20"/>
        </w:rPr>
        <w:t xml:space="preserve"> </w:t>
      </w:r>
      <w:r>
        <w:rPr>
          <w:i/>
          <w:spacing w:val="-4"/>
          <w:sz w:val="20"/>
        </w:rPr>
        <w:t>I’m</w:t>
      </w:r>
      <w:r>
        <w:rPr>
          <w:i/>
          <w:spacing w:val="-5"/>
          <w:sz w:val="20"/>
        </w:rPr>
        <w:t xml:space="preserve"> </w:t>
      </w:r>
      <w:r>
        <w:rPr>
          <w:i/>
          <w:spacing w:val="-4"/>
          <w:sz w:val="20"/>
        </w:rPr>
        <w:t>part</w:t>
      </w:r>
      <w:r>
        <w:rPr>
          <w:i/>
          <w:spacing w:val="-5"/>
          <w:sz w:val="20"/>
        </w:rPr>
        <w:t xml:space="preserve"> </w:t>
      </w:r>
      <w:r>
        <w:rPr>
          <w:i/>
          <w:spacing w:val="-4"/>
          <w:sz w:val="20"/>
        </w:rPr>
        <w:t>of</w:t>
      </w:r>
      <w:r>
        <w:rPr>
          <w:i/>
          <w:spacing w:val="-5"/>
          <w:sz w:val="20"/>
        </w:rPr>
        <w:t xml:space="preserve"> </w:t>
      </w:r>
      <w:r>
        <w:rPr>
          <w:i/>
          <w:spacing w:val="-4"/>
          <w:sz w:val="20"/>
        </w:rPr>
        <w:t>the</w:t>
      </w:r>
      <w:r>
        <w:rPr>
          <w:i/>
          <w:spacing w:val="-5"/>
          <w:sz w:val="20"/>
        </w:rPr>
        <w:t xml:space="preserve"> </w:t>
      </w:r>
      <w:r>
        <w:rPr>
          <w:i/>
          <w:spacing w:val="-4"/>
          <w:sz w:val="20"/>
        </w:rPr>
        <w:t>flow</w:t>
      </w:r>
      <w:r>
        <w:rPr>
          <w:i/>
          <w:spacing w:val="-5"/>
          <w:sz w:val="20"/>
        </w:rPr>
        <w:t xml:space="preserve"> </w:t>
      </w:r>
      <w:r>
        <w:rPr>
          <w:i/>
          <w:spacing w:val="-4"/>
          <w:sz w:val="20"/>
        </w:rPr>
        <w:t>that</w:t>
      </w:r>
      <w:r>
        <w:rPr>
          <w:i/>
          <w:spacing w:val="-5"/>
          <w:sz w:val="20"/>
        </w:rPr>
        <w:t xml:space="preserve"> </w:t>
      </w:r>
      <w:r>
        <w:rPr>
          <w:i/>
          <w:spacing w:val="-4"/>
          <w:sz w:val="20"/>
        </w:rPr>
        <w:t>contains</w:t>
      </w:r>
      <w:r>
        <w:rPr>
          <w:i/>
          <w:spacing w:val="-5"/>
          <w:sz w:val="20"/>
        </w:rPr>
        <w:t xml:space="preserve"> </w:t>
      </w:r>
      <w:r>
        <w:rPr>
          <w:i/>
          <w:spacing w:val="-4"/>
          <w:sz w:val="20"/>
        </w:rPr>
        <w:t>both</w:t>
      </w:r>
      <w:r>
        <w:rPr>
          <w:i/>
          <w:spacing w:val="-5"/>
          <w:sz w:val="20"/>
        </w:rPr>
        <w:t xml:space="preserve"> </w:t>
      </w:r>
      <w:r>
        <w:rPr>
          <w:i/>
          <w:spacing w:val="-4"/>
          <w:sz w:val="20"/>
        </w:rPr>
        <w:t>the</w:t>
      </w:r>
      <w:r>
        <w:rPr>
          <w:i/>
          <w:spacing w:val="-2"/>
          <w:sz w:val="20"/>
        </w:rPr>
        <w:t xml:space="preserve"> pleasant</w:t>
      </w:r>
      <w:r>
        <w:rPr>
          <w:i/>
          <w:sz w:val="20"/>
        </w:rPr>
        <w:t xml:space="preserve"> </w:t>
      </w:r>
      <w:r>
        <w:rPr>
          <w:i/>
          <w:spacing w:val="-2"/>
          <w:sz w:val="20"/>
        </w:rPr>
        <w:t>and</w:t>
      </w:r>
      <w:r>
        <w:rPr>
          <w:i/>
          <w:sz w:val="20"/>
        </w:rPr>
        <w:t xml:space="preserve"> </w:t>
      </w:r>
      <w:r>
        <w:rPr>
          <w:i/>
          <w:spacing w:val="-2"/>
          <w:sz w:val="20"/>
        </w:rPr>
        <w:t>the</w:t>
      </w:r>
      <w:r>
        <w:rPr>
          <w:i/>
          <w:sz w:val="20"/>
        </w:rPr>
        <w:t xml:space="preserve"> </w:t>
      </w:r>
      <w:r>
        <w:rPr>
          <w:i/>
          <w:spacing w:val="-2"/>
          <w:sz w:val="20"/>
        </w:rPr>
        <w:t>unpleasant</w:t>
      </w:r>
      <w:r>
        <w:rPr>
          <w:i/>
          <w:sz w:val="20"/>
        </w:rPr>
        <w:t xml:space="preserve"> </w:t>
      </w:r>
      <w:r>
        <w:rPr>
          <w:i/>
          <w:spacing w:val="-2"/>
          <w:sz w:val="20"/>
        </w:rPr>
        <w:t>things.</w:t>
      </w:r>
    </w:p>
    <w:p w14:paraId="13745ECB" w14:textId="77777777" w:rsidR="006E0EA6" w:rsidRDefault="006E0EA6">
      <w:pPr>
        <w:pStyle w:val="BodyText"/>
        <w:spacing w:before="64"/>
        <w:jc w:val="left"/>
        <w:rPr>
          <w:i/>
          <w:sz w:val="20"/>
        </w:rPr>
      </w:pPr>
    </w:p>
    <w:p w14:paraId="72654D63" w14:textId="77777777" w:rsidR="006E0EA6" w:rsidRDefault="00000000">
      <w:pPr>
        <w:pStyle w:val="BodyText"/>
        <w:spacing w:line="256" w:lineRule="auto"/>
        <w:ind w:left="13" w:right="16" w:firstLine="417"/>
      </w:pPr>
      <w:r>
        <w:t>In contrast to the earlier experience of being a powerless object thrown</w:t>
      </w:r>
      <w:r>
        <w:rPr>
          <w:spacing w:val="-1"/>
        </w:rPr>
        <w:t xml:space="preserve"> </w:t>
      </w:r>
      <w:r>
        <w:t>back</w:t>
      </w:r>
      <w:r>
        <w:rPr>
          <w:spacing w:val="-2"/>
        </w:rPr>
        <w:t xml:space="preserve"> </w:t>
      </w:r>
      <w:r>
        <w:t>and</w:t>
      </w:r>
      <w:r>
        <w:rPr>
          <w:spacing w:val="-1"/>
        </w:rPr>
        <w:t xml:space="preserve"> </w:t>
      </w:r>
      <w:r>
        <w:t>forth</w:t>
      </w:r>
      <w:r>
        <w:rPr>
          <w:spacing w:val="-1"/>
        </w:rPr>
        <w:t xml:space="preserve"> </w:t>
      </w:r>
      <w:r>
        <w:t>in</w:t>
      </w:r>
      <w:r>
        <w:rPr>
          <w:spacing w:val="-2"/>
        </w:rPr>
        <w:t xml:space="preserve"> </w:t>
      </w:r>
      <w:r>
        <w:t>“the</w:t>
      </w:r>
      <w:r>
        <w:rPr>
          <w:spacing w:val="-1"/>
        </w:rPr>
        <w:t xml:space="preserve"> </w:t>
      </w:r>
      <w:r>
        <w:t>river</w:t>
      </w:r>
      <w:r>
        <w:rPr>
          <w:spacing w:val="-2"/>
        </w:rPr>
        <w:t xml:space="preserve"> </w:t>
      </w:r>
      <w:r>
        <w:t>of</w:t>
      </w:r>
      <w:r>
        <w:rPr>
          <w:spacing w:val="-1"/>
        </w:rPr>
        <w:t xml:space="preserve"> </w:t>
      </w:r>
      <w:r>
        <w:t>life,”</w:t>
      </w:r>
      <w:r>
        <w:rPr>
          <w:spacing w:val="-1"/>
        </w:rPr>
        <w:t xml:space="preserve"> </w:t>
      </w:r>
      <w:r>
        <w:t>Eva</w:t>
      </w:r>
      <w:r>
        <w:rPr>
          <w:spacing w:val="-2"/>
        </w:rPr>
        <w:t xml:space="preserve"> </w:t>
      </w:r>
      <w:r>
        <w:t>now</w:t>
      </w:r>
      <w:r>
        <w:rPr>
          <w:spacing w:val="-1"/>
        </w:rPr>
        <w:t xml:space="preserve"> </w:t>
      </w:r>
      <w:r>
        <w:t>perceives</w:t>
      </w:r>
      <w:r>
        <w:rPr>
          <w:spacing w:val="-1"/>
        </w:rPr>
        <w:t xml:space="preserve"> </w:t>
      </w:r>
      <w:r>
        <w:t>herself</w:t>
      </w:r>
      <w:r>
        <w:rPr>
          <w:spacing w:val="-2"/>
        </w:rPr>
        <w:t xml:space="preserve"> </w:t>
      </w:r>
      <w:r>
        <w:t>as a</w:t>
      </w:r>
      <w:r>
        <w:rPr>
          <w:spacing w:val="-7"/>
        </w:rPr>
        <w:t xml:space="preserve"> </w:t>
      </w:r>
      <w:r>
        <w:t>part</w:t>
      </w:r>
      <w:r>
        <w:rPr>
          <w:spacing w:val="-5"/>
        </w:rPr>
        <w:t xml:space="preserve"> </w:t>
      </w:r>
      <w:r>
        <w:t>of</w:t>
      </w:r>
      <w:r>
        <w:rPr>
          <w:spacing w:val="-7"/>
        </w:rPr>
        <w:t xml:space="preserve"> </w:t>
      </w:r>
      <w:r>
        <w:t>the</w:t>
      </w:r>
      <w:r>
        <w:rPr>
          <w:spacing w:val="-7"/>
        </w:rPr>
        <w:t xml:space="preserve"> </w:t>
      </w:r>
      <w:r>
        <w:t>flow</w:t>
      </w:r>
      <w:r>
        <w:rPr>
          <w:spacing w:val="-7"/>
        </w:rPr>
        <w:t xml:space="preserve"> </w:t>
      </w:r>
      <w:r>
        <w:t>of</w:t>
      </w:r>
      <w:r>
        <w:rPr>
          <w:spacing w:val="-5"/>
        </w:rPr>
        <w:t xml:space="preserve"> </w:t>
      </w:r>
      <w:r>
        <w:t>life</w:t>
      </w:r>
      <w:r>
        <w:rPr>
          <w:spacing w:val="-7"/>
        </w:rPr>
        <w:t xml:space="preserve"> </w:t>
      </w:r>
      <w:r>
        <w:t>itself.</w:t>
      </w:r>
      <w:r>
        <w:rPr>
          <w:spacing w:val="-7"/>
        </w:rPr>
        <w:t xml:space="preserve"> </w:t>
      </w:r>
      <w:r>
        <w:t>The</w:t>
      </w:r>
      <w:r>
        <w:rPr>
          <w:spacing w:val="-7"/>
        </w:rPr>
        <w:t xml:space="preserve"> </w:t>
      </w:r>
      <w:r>
        <w:t>boundary</w:t>
      </w:r>
      <w:r>
        <w:rPr>
          <w:spacing w:val="-5"/>
        </w:rPr>
        <w:t xml:space="preserve"> </w:t>
      </w:r>
      <w:r>
        <w:t>between</w:t>
      </w:r>
      <w:r>
        <w:rPr>
          <w:spacing w:val="-7"/>
        </w:rPr>
        <w:t xml:space="preserve"> </w:t>
      </w:r>
      <w:r>
        <w:t>herself</w:t>
      </w:r>
      <w:r>
        <w:rPr>
          <w:spacing w:val="-7"/>
        </w:rPr>
        <w:t xml:space="preserve"> </w:t>
      </w:r>
      <w:r>
        <w:t>as</w:t>
      </w:r>
      <w:r>
        <w:rPr>
          <w:spacing w:val="-5"/>
        </w:rPr>
        <w:t xml:space="preserve"> </w:t>
      </w:r>
      <w:r>
        <w:t>an</w:t>
      </w:r>
      <w:r>
        <w:rPr>
          <w:spacing w:val="-7"/>
        </w:rPr>
        <w:t xml:space="preserve"> </w:t>
      </w:r>
      <w:r>
        <w:t>object and the universal life has been transcended. Eva came back to this type of change several times during the interview. Now she feels that she “participates in a wider circle, in humanity.”</w:t>
      </w:r>
    </w:p>
    <w:p w14:paraId="3356BF49" w14:textId="77777777" w:rsidR="006E0EA6" w:rsidRDefault="00000000">
      <w:pPr>
        <w:pStyle w:val="BodyText"/>
        <w:spacing w:line="256" w:lineRule="auto"/>
        <w:ind w:left="13" w:right="17" w:firstLine="417"/>
      </w:pPr>
      <w:r>
        <w:t>Her perception of time has also changed. Eva now sees time as circular rather than linear. She realizes now that she, in fact, has always lived</w:t>
      </w:r>
      <w:r>
        <w:rPr>
          <w:spacing w:val="-10"/>
        </w:rPr>
        <w:t xml:space="preserve"> </w:t>
      </w:r>
      <w:r>
        <w:t>in</w:t>
      </w:r>
      <w:r>
        <w:rPr>
          <w:spacing w:val="-11"/>
        </w:rPr>
        <w:t xml:space="preserve"> </w:t>
      </w:r>
      <w:r>
        <w:t>a</w:t>
      </w:r>
      <w:r>
        <w:rPr>
          <w:spacing w:val="-10"/>
        </w:rPr>
        <w:t xml:space="preserve"> </w:t>
      </w:r>
      <w:r>
        <w:t>circular</w:t>
      </w:r>
      <w:r>
        <w:rPr>
          <w:spacing w:val="-10"/>
        </w:rPr>
        <w:t xml:space="preserve"> </w:t>
      </w:r>
      <w:r>
        <w:t>time</w:t>
      </w:r>
      <w:r>
        <w:rPr>
          <w:spacing w:val="-10"/>
        </w:rPr>
        <w:t xml:space="preserve"> </w:t>
      </w:r>
      <w:r>
        <w:t>frame</w:t>
      </w:r>
      <w:r>
        <w:rPr>
          <w:spacing w:val="-11"/>
        </w:rPr>
        <w:t xml:space="preserve"> </w:t>
      </w:r>
      <w:r>
        <w:t>without</w:t>
      </w:r>
      <w:r>
        <w:rPr>
          <w:spacing w:val="-10"/>
        </w:rPr>
        <w:t xml:space="preserve"> </w:t>
      </w:r>
      <w:r>
        <w:t>understanding</w:t>
      </w:r>
      <w:r>
        <w:rPr>
          <w:spacing w:val="-10"/>
        </w:rPr>
        <w:t xml:space="preserve"> </w:t>
      </w:r>
      <w:r>
        <w:t>it.</w:t>
      </w:r>
      <w:r>
        <w:rPr>
          <w:spacing w:val="-10"/>
        </w:rPr>
        <w:t xml:space="preserve"> </w:t>
      </w:r>
      <w:r>
        <w:t>According</w:t>
      </w:r>
      <w:r>
        <w:rPr>
          <w:spacing w:val="-11"/>
        </w:rPr>
        <w:t xml:space="preserve"> </w:t>
      </w:r>
      <w:r>
        <w:t>to</w:t>
      </w:r>
      <w:r>
        <w:rPr>
          <w:spacing w:val="-10"/>
        </w:rPr>
        <w:t xml:space="preserve"> </w:t>
      </w:r>
      <w:r>
        <w:t>Eva, this is particularly true of women:</w:t>
      </w:r>
    </w:p>
    <w:p w14:paraId="21F511C9" w14:textId="77777777" w:rsidR="006E0EA6" w:rsidRDefault="006E0EA6">
      <w:pPr>
        <w:pStyle w:val="BodyText"/>
        <w:spacing w:before="4"/>
        <w:jc w:val="left"/>
      </w:pPr>
    </w:p>
    <w:p w14:paraId="51B823AF" w14:textId="77777777" w:rsidR="006E0EA6" w:rsidRDefault="00000000">
      <w:pPr>
        <w:spacing w:line="228" w:lineRule="auto"/>
        <w:ind w:left="490" w:right="495"/>
        <w:jc w:val="both"/>
        <w:rPr>
          <w:i/>
          <w:sz w:val="20"/>
        </w:rPr>
      </w:pPr>
      <w:r>
        <w:rPr>
          <w:i/>
          <w:sz w:val="20"/>
        </w:rPr>
        <w:t>I</w:t>
      </w:r>
      <w:r>
        <w:rPr>
          <w:i/>
          <w:spacing w:val="-9"/>
          <w:sz w:val="20"/>
        </w:rPr>
        <w:t xml:space="preserve"> </w:t>
      </w:r>
      <w:r>
        <w:rPr>
          <w:i/>
          <w:sz w:val="20"/>
        </w:rPr>
        <w:t>mean,</w:t>
      </w:r>
      <w:r>
        <w:rPr>
          <w:i/>
          <w:spacing w:val="-9"/>
          <w:sz w:val="20"/>
        </w:rPr>
        <w:t xml:space="preserve"> </w:t>
      </w:r>
      <w:r>
        <w:rPr>
          <w:i/>
          <w:sz w:val="20"/>
        </w:rPr>
        <w:t>she</w:t>
      </w:r>
      <w:r>
        <w:rPr>
          <w:i/>
          <w:spacing w:val="-9"/>
          <w:sz w:val="20"/>
        </w:rPr>
        <w:t xml:space="preserve"> </w:t>
      </w:r>
      <w:r>
        <w:rPr>
          <w:i/>
          <w:sz w:val="20"/>
        </w:rPr>
        <w:t>gives</w:t>
      </w:r>
      <w:r>
        <w:rPr>
          <w:i/>
          <w:spacing w:val="-9"/>
          <w:sz w:val="20"/>
        </w:rPr>
        <w:t xml:space="preserve"> </w:t>
      </w:r>
      <w:r>
        <w:rPr>
          <w:i/>
          <w:sz w:val="20"/>
        </w:rPr>
        <w:t>birth</w:t>
      </w:r>
      <w:r>
        <w:rPr>
          <w:i/>
          <w:spacing w:val="-9"/>
          <w:sz w:val="20"/>
        </w:rPr>
        <w:t xml:space="preserve"> </w:t>
      </w:r>
      <w:r>
        <w:rPr>
          <w:i/>
          <w:sz w:val="20"/>
        </w:rPr>
        <w:t>after</w:t>
      </w:r>
      <w:r>
        <w:rPr>
          <w:i/>
          <w:spacing w:val="-9"/>
          <w:sz w:val="20"/>
        </w:rPr>
        <w:t xml:space="preserve"> </w:t>
      </w:r>
      <w:r>
        <w:rPr>
          <w:i/>
          <w:sz w:val="20"/>
        </w:rPr>
        <w:t>9</w:t>
      </w:r>
      <w:r>
        <w:rPr>
          <w:i/>
          <w:spacing w:val="-9"/>
          <w:sz w:val="20"/>
        </w:rPr>
        <w:t xml:space="preserve"> </w:t>
      </w:r>
      <w:r>
        <w:rPr>
          <w:i/>
          <w:sz w:val="20"/>
        </w:rPr>
        <w:t>months,</w:t>
      </w:r>
      <w:r>
        <w:rPr>
          <w:i/>
          <w:spacing w:val="-9"/>
          <w:sz w:val="20"/>
        </w:rPr>
        <w:t xml:space="preserve"> </w:t>
      </w:r>
      <w:r>
        <w:rPr>
          <w:i/>
          <w:sz w:val="20"/>
        </w:rPr>
        <w:t>she</w:t>
      </w:r>
      <w:r>
        <w:rPr>
          <w:i/>
          <w:spacing w:val="-9"/>
          <w:sz w:val="20"/>
        </w:rPr>
        <w:t xml:space="preserve"> </w:t>
      </w:r>
      <w:r>
        <w:rPr>
          <w:i/>
          <w:sz w:val="20"/>
        </w:rPr>
        <w:t>has</w:t>
      </w:r>
      <w:r>
        <w:rPr>
          <w:i/>
          <w:spacing w:val="-9"/>
          <w:sz w:val="20"/>
        </w:rPr>
        <w:t xml:space="preserve"> </w:t>
      </w:r>
      <w:r>
        <w:rPr>
          <w:i/>
          <w:sz w:val="20"/>
        </w:rPr>
        <w:t>her</w:t>
      </w:r>
      <w:r>
        <w:rPr>
          <w:i/>
          <w:spacing w:val="-9"/>
          <w:sz w:val="20"/>
        </w:rPr>
        <w:t xml:space="preserve"> </w:t>
      </w:r>
      <w:r>
        <w:rPr>
          <w:i/>
          <w:sz w:val="20"/>
        </w:rPr>
        <w:t>monthly</w:t>
      </w:r>
      <w:r>
        <w:rPr>
          <w:i/>
          <w:spacing w:val="-9"/>
          <w:sz w:val="20"/>
        </w:rPr>
        <w:t xml:space="preserve"> </w:t>
      </w:r>
      <w:r>
        <w:rPr>
          <w:i/>
          <w:sz w:val="20"/>
        </w:rPr>
        <w:t xml:space="preserve">periods, </w:t>
      </w:r>
      <w:r>
        <w:rPr>
          <w:i/>
          <w:spacing w:val="-4"/>
          <w:sz w:val="20"/>
        </w:rPr>
        <w:t>she hangs out her</w:t>
      </w:r>
      <w:r>
        <w:rPr>
          <w:i/>
          <w:spacing w:val="-6"/>
          <w:sz w:val="20"/>
        </w:rPr>
        <w:t xml:space="preserve"> </w:t>
      </w:r>
      <w:r>
        <w:rPr>
          <w:i/>
          <w:spacing w:val="-4"/>
          <w:sz w:val="20"/>
        </w:rPr>
        <w:t>wardrobe in the spring and brings it in</w:t>
      </w:r>
      <w:r>
        <w:rPr>
          <w:i/>
          <w:spacing w:val="-6"/>
          <w:sz w:val="20"/>
        </w:rPr>
        <w:t xml:space="preserve"> </w:t>
      </w:r>
      <w:r>
        <w:rPr>
          <w:i/>
          <w:spacing w:val="-4"/>
          <w:sz w:val="20"/>
        </w:rPr>
        <w:t>the fall, and</w:t>
      </w:r>
      <w:r>
        <w:rPr>
          <w:i/>
          <w:spacing w:val="-2"/>
          <w:sz w:val="20"/>
        </w:rPr>
        <w:t xml:space="preserve"> so</w:t>
      </w:r>
      <w:r>
        <w:rPr>
          <w:i/>
          <w:sz w:val="20"/>
        </w:rPr>
        <w:t xml:space="preserve"> </w:t>
      </w:r>
      <w:r>
        <w:rPr>
          <w:i/>
          <w:spacing w:val="-2"/>
          <w:sz w:val="20"/>
        </w:rPr>
        <w:t>on.</w:t>
      </w:r>
      <w:r>
        <w:rPr>
          <w:i/>
          <w:sz w:val="20"/>
        </w:rPr>
        <w:t xml:space="preserve"> </w:t>
      </w:r>
      <w:r>
        <w:rPr>
          <w:i/>
          <w:spacing w:val="-2"/>
          <w:sz w:val="20"/>
        </w:rPr>
        <w:t>There</w:t>
      </w:r>
      <w:r>
        <w:rPr>
          <w:i/>
          <w:sz w:val="20"/>
        </w:rPr>
        <w:t xml:space="preserve"> </w:t>
      </w:r>
      <w:r>
        <w:rPr>
          <w:i/>
          <w:spacing w:val="-2"/>
          <w:sz w:val="20"/>
        </w:rPr>
        <w:t>are</w:t>
      </w:r>
      <w:r>
        <w:rPr>
          <w:i/>
          <w:sz w:val="20"/>
        </w:rPr>
        <w:t xml:space="preserve"> </w:t>
      </w:r>
      <w:r>
        <w:rPr>
          <w:i/>
          <w:spacing w:val="-2"/>
          <w:sz w:val="20"/>
        </w:rPr>
        <w:t>a</w:t>
      </w:r>
      <w:r>
        <w:rPr>
          <w:i/>
          <w:sz w:val="20"/>
        </w:rPr>
        <w:t xml:space="preserve"> </w:t>
      </w:r>
      <w:r>
        <w:rPr>
          <w:i/>
          <w:spacing w:val="-2"/>
          <w:sz w:val="20"/>
        </w:rPr>
        <w:t>lot</w:t>
      </w:r>
      <w:r>
        <w:rPr>
          <w:i/>
          <w:sz w:val="20"/>
        </w:rPr>
        <w:t xml:space="preserve"> </w:t>
      </w:r>
      <w:r>
        <w:rPr>
          <w:i/>
          <w:spacing w:val="-2"/>
          <w:sz w:val="20"/>
        </w:rPr>
        <w:t>of</w:t>
      </w:r>
      <w:r>
        <w:rPr>
          <w:i/>
          <w:sz w:val="20"/>
        </w:rPr>
        <w:t xml:space="preserve"> </w:t>
      </w:r>
      <w:r>
        <w:rPr>
          <w:i/>
          <w:spacing w:val="-2"/>
          <w:sz w:val="20"/>
        </w:rPr>
        <w:t>examples</w:t>
      </w:r>
      <w:r>
        <w:rPr>
          <w:i/>
          <w:sz w:val="20"/>
        </w:rPr>
        <w:t xml:space="preserve"> </w:t>
      </w:r>
      <w:r>
        <w:rPr>
          <w:i/>
          <w:spacing w:val="-2"/>
          <w:sz w:val="20"/>
        </w:rPr>
        <w:t>of</w:t>
      </w:r>
      <w:r>
        <w:rPr>
          <w:i/>
          <w:sz w:val="20"/>
        </w:rPr>
        <w:t xml:space="preserve"> </w:t>
      </w:r>
      <w:r>
        <w:rPr>
          <w:i/>
          <w:spacing w:val="-2"/>
          <w:sz w:val="20"/>
        </w:rPr>
        <w:t>circularity</w:t>
      </w:r>
      <w:r>
        <w:rPr>
          <w:i/>
          <w:sz w:val="20"/>
        </w:rPr>
        <w:t xml:space="preserve"> </w:t>
      </w:r>
      <w:r>
        <w:rPr>
          <w:i/>
          <w:spacing w:val="-2"/>
          <w:sz w:val="20"/>
        </w:rPr>
        <w:t>in</w:t>
      </w:r>
      <w:r>
        <w:rPr>
          <w:i/>
          <w:sz w:val="20"/>
        </w:rPr>
        <w:t xml:space="preserve"> </w:t>
      </w:r>
      <w:r>
        <w:rPr>
          <w:i/>
          <w:spacing w:val="-2"/>
          <w:sz w:val="20"/>
        </w:rPr>
        <w:t>women’s</w:t>
      </w:r>
      <w:r>
        <w:rPr>
          <w:i/>
          <w:sz w:val="20"/>
        </w:rPr>
        <w:t xml:space="preserve"> </w:t>
      </w:r>
      <w:r>
        <w:rPr>
          <w:i/>
          <w:spacing w:val="-2"/>
          <w:sz w:val="20"/>
        </w:rPr>
        <w:t>lives.</w:t>
      </w:r>
    </w:p>
    <w:p w14:paraId="203DDE59" w14:textId="77777777" w:rsidR="006E0EA6" w:rsidRDefault="006E0EA6">
      <w:pPr>
        <w:spacing w:line="228" w:lineRule="auto"/>
        <w:jc w:val="both"/>
        <w:rPr>
          <w:i/>
          <w:sz w:val="20"/>
        </w:rPr>
        <w:sectPr w:rsidR="006E0EA6">
          <w:pgSz w:w="7920" w:h="12590"/>
          <w:pgMar w:top="1200" w:right="720" w:bottom="280" w:left="720" w:header="691" w:footer="0" w:gutter="0"/>
          <w:cols w:space="720"/>
        </w:sectPr>
      </w:pPr>
    </w:p>
    <w:p w14:paraId="0087B3C8" w14:textId="77777777" w:rsidR="006E0EA6" w:rsidRDefault="00000000">
      <w:pPr>
        <w:pStyle w:val="BodyText"/>
        <w:spacing w:before="122" w:line="252" w:lineRule="auto"/>
        <w:ind w:left="13" w:right="17" w:firstLine="417"/>
      </w:pPr>
      <w:r>
        <w:lastRenderedPageBreak/>
        <w:t>Eva’s circular time also implies that “one always lives with the past and</w:t>
      </w:r>
      <w:r>
        <w:rPr>
          <w:spacing w:val="-3"/>
        </w:rPr>
        <w:t xml:space="preserve"> </w:t>
      </w:r>
      <w:r>
        <w:t>the</w:t>
      </w:r>
      <w:r>
        <w:rPr>
          <w:spacing w:val="-3"/>
        </w:rPr>
        <w:t xml:space="preserve"> </w:t>
      </w:r>
      <w:r>
        <w:t>future”</w:t>
      </w:r>
      <w:r>
        <w:rPr>
          <w:spacing w:val="-1"/>
        </w:rPr>
        <w:t xml:space="preserve"> </w:t>
      </w:r>
      <w:r>
        <w:t>as</w:t>
      </w:r>
      <w:r>
        <w:rPr>
          <w:spacing w:val="-3"/>
        </w:rPr>
        <w:t xml:space="preserve"> </w:t>
      </w:r>
      <w:r>
        <w:t>she</w:t>
      </w:r>
      <w:r>
        <w:rPr>
          <w:spacing w:val="-3"/>
        </w:rPr>
        <w:t xml:space="preserve"> </w:t>
      </w:r>
      <w:r>
        <w:t>put</w:t>
      </w:r>
      <w:r>
        <w:rPr>
          <w:spacing w:val="-3"/>
        </w:rPr>
        <w:t xml:space="preserve"> </w:t>
      </w:r>
      <w:r>
        <w:t>it.</w:t>
      </w:r>
      <w:r>
        <w:rPr>
          <w:spacing w:val="-1"/>
        </w:rPr>
        <w:t xml:space="preserve"> </w:t>
      </w:r>
      <w:r>
        <w:t>One</w:t>
      </w:r>
      <w:r>
        <w:rPr>
          <w:spacing w:val="-3"/>
        </w:rPr>
        <w:t xml:space="preserve"> </w:t>
      </w:r>
      <w:r>
        <w:t>lives</w:t>
      </w:r>
      <w:r>
        <w:rPr>
          <w:spacing w:val="-3"/>
        </w:rPr>
        <w:t xml:space="preserve"> </w:t>
      </w:r>
      <w:r>
        <w:t>in</w:t>
      </w:r>
      <w:r>
        <w:rPr>
          <w:spacing w:val="-3"/>
        </w:rPr>
        <w:t xml:space="preserve"> </w:t>
      </w:r>
      <w:r>
        <w:t>different</w:t>
      </w:r>
      <w:r>
        <w:rPr>
          <w:spacing w:val="-1"/>
        </w:rPr>
        <w:t xml:space="preserve"> </w:t>
      </w:r>
      <w:r>
        <w:t>times</w:t>
      </w:r>
      <w:r>
        <w:rPr>
          <w:spacing w:val="-3"/>
        </w:rPr>
        <w:t xml:space="preserve"> </w:t>
      </w:r>
      <w:r>
        <w:t xml:space="preserve">simultaneously. </w:t>
      </w:r>
      <w:r>
        <w:rPr>
          <w:spacing w:val="-2"/>
        </w:rPr>
        <w:t>In</w:t>
      </w:r>
      <w:r>
        <w:rPr>
          <w:spacing w:val="-8"/>
        </w:rPr>
        <w:t xml:space="preserve"> </w:t>
      </w:r>
      <w:r>
        <w:rPr>
          <w:spacing w:val="-2"/>
        </w:rPr>
        <w:t>other</w:t>
      </w:r>
      <w:r>
        <w:rPr>
          <w:spacing w:val="-8"/>
        </w:rPr>
        <w:t xml:space="preserve"> </w:t>
      </w:r>
      <w:r>
        <w:rPr>
          <w:spacing w:val="-2"/>
        </w:rPr>
        <w:t>words,</w:t>
      </w:r>
      <w:r>
        <w:rPr>
          <w:spacing w:val="-8"/>
        </w:rPr>
        <w:t xml:space="preserve"> </w:t>
      </w:r>
      <w:r>
        <w:rPr>
          <w:spacing w:val="-2"/>
        </w:rPr>
        <w:t>Eva</w:t>
      </w:r>
      <w:r>
        <w:rPr>
          <w:spacing w:val="-8"/>
        </w:rPr>
        <w:t xml:space="preserve"> </w:t>
      </w:r>
      <w:r>
        <w:rPr>
          <w:spacing w:val="-2"/>
        </w:rPr>
        <w:t>has</w:t>
      </w:r>
      <w:r>
        <w:rPr>
          <w:spacing w:val="-8"/>
        </w:rPr>
        <w:t xml:space="preserve"> </w:t>
      </w:r>
      <w:r>
        <w:rPr>
          <w:spacing w:val="-2"/>
        </w:rPr>
        <w:t>transcended</w:t>
      </w:r>
      <w:r>
        <w:rPr>
          <w:spacing w:val="-8"/>
        </w:rPr>
        <w:t xml:space="preserve"> </w:t>
      </w:r>
      <w:r>
        <w:rPr>
          <w:spacing w:val="-2"/>
        </w:rPr>
        <w:t>the</w:t>
      </w:r>
      <w:r>
        <w:rPr>
          <w:spacing w:val="-7"/>
        </w:rPr>
        <w:t xml:space="preserve"> </w:t>
      </w:r>
      <w:r>
        <w:rPr>
          <w:spacing w:val="-2"/>
        </w:rPr>
        <w:t>boundary</w:t>
      </w:r>
      <w:r>
        <w:rPr>
          <w:spacing w:val="-8"/>
        </w:rPr>
        <w:t xml:space="preserve"> </w:t>
      </w:r>
      <w:r>
        <w:rPr>
          <w:spacing w:val="-2"/>
        </w:rPr>
        <w:t>that</w:t>
      </w:r>
      <w:r>
        <w:rPr>
          <w:spacing w:val="-8"/>
        </w:rPr>
        <w:t xml:space="preserve"> </w:t>
      </w:r>
      <w:r>
        <w:rPr>
          <w:spacing w:val="-2"/>
        </w:rPr>
        <w:t>we</w:t>
      </w:r>
      <w:r>
        <w:rPr>
          <w:spacing w:val="-8"/>
        </w:rPr>
        <w:t xml:space="preserve"> </w:t>
      </w:r>
      <w:r>
        <w:rPr>
          <w:spacing w:val="-2"/>
        </w:rPr>
        <w:t>normally</w:t>
      </w:r>
      <w:r>
        <w:rPr>
          <w:spacing w:val="-8"/>
        </w:rPr>
        <w:t xml:space="preserve"> </w:t>
      </w:r>
      <w:r>
        <w:rPr>
          <w:spacing w:val="-2"/>
        </w:rPr>
        <w:t xml:space="preserve">draw </w:t>
      </w:r>
      <w:r>
        <w:t xml:space="preserve">between past, present, and future. She also has strong links with her </w:t>
      </w:r>
      <w:r>
        <w:rPr>
          <w:spacing w:val="-2"/>
        </w:rPr>
        <w:t>ancestors,</w:t>
      </w:r>
      <w:r>
        <w:rPr>
          <w:spacing w:val="-8"/>
        </w:rPr>
        <w:t xml:space="preserve"> </w:t>
      </w:r>
      <w:r>
        <w:rPr>
          <w:spacing w:val="-2"/>
        </w:rPr>
        <w:t>“because</w:t>
      </w:r>
      <w:r>
        <w:rPr>
          <w:spacing w:val="-10"/>
        </w:rPr>
        <w:t xml:space="preserve"> </w:t>
      </w:r>
      <w:r>
        <w:rPr>
          <w:spacing w:val="-2"/>
        </w:rPr>
        <w:t>I</w:t>
      </w:r>
      <w:r>
        <w:rPr>
          <w:spacing w:val="-8"/>
        </w:rPr>
        <w:t xml:space="preserve"> </w:t>
      </w:r>
      <w:r>
        <w:rPr>
          <w:spacing w:val="-2"/>
        </w:rPr>
        <w:t>[literally]</w:t>
      </w:r>
      <w:r>
        <w:rPr>
          <w:spacing w:val="-10"/>
        </w:rPr>
        <w:t xml:space="preserve"> </w:t>
      </w:r>
      <w:r>
        <w:rPr>
          <w:spacing w:val="-2"/>
        </w:rPr>
        <w:t>live</w:t>
      </w:r>
      <w:r>
        <w:rPr>
          <w:spacing w:val="-8"/>
        </w:rPr>
        <w:t xml:space="preserve"> </w:t>
      </w:r>
      <w:r>
        <w:rPr>
          <w:spacing w:val="-2"/>
        </w:rPr>
        <w:t>very</w:t>
      </w:r>
      <w:r>
        <w:rPr>
          <w:spacing w:val="-8"/>
        </w:rPr>
        <w:t xml:space="preserve"> </w:t>
      </w:r>
      <w:r>
        <w:rPr>
          <w:spacing w:val="-2"/>
        </w:rPr>
        <w:t>much</w:t>
      </w:r>
      <w:r>
        <w:rPr>
          <w:spacing w:val="-10"/>
        </w:rPr>
        <w:t xml:space="preserve"> </w:t>
      </w:r>
      <w:r>
        <w:rPr>
          <w:spacing w:val="-2"/>
        </w:rPr>
        <w:t>in</w:t>
      </w:r>
      <w:r>
        <w:rPr>
          <w:spacing w:val="-8"/>
        </w:rPr>
        <w:t xml:space="preserve"> </w:t>
      </w:r>
      <w:r>
        <w:rPr>
          <w:spacing w:val="-2"/>
        </w:rPr>
        <w:t>the</w:t>
      </w:r>
      <w:r>
        <w:rPr>
          <w:spacing w:val="-10"/>
        </w:rPr>
        <w:t xml:space="preserve"> </w:t>
      </w:r>
      <w:r>
        <w:rPr>
          <w:spacing w:val="-2"/>
        </w:rPr>
        <w:t>time</w:t>
      </w:r>
      <w:r>
        <w:rPr>
          <w:spacing w:val="-8"/>
        </w:rPr>
        <w:t xml:space="preserve"> </w:t>
      </w:r>
      <w:r>
        <w:rPr>
          <w:spacing w:val="-2"/>
        </w:rPr>
        <w:t>of</w:t>
      </w:r>
      <w:r>
        <w:rPr>
          <w:spacing w:val="-10"/>
        </w:rPr>
        <w:t xml:space="preserve"> </w:t>
      </w:r>
      <w:r>
        <w:rPr>
          <w:spacing w:val="-2"/>
        </w:rPr>
        <w:t>my</w:t>
      </w:r>
      <w:r>
        <w:rPr>
          <w:spacing w:val="-8"/>
        </w:rPr>
        <w:t xml:space="preserve"> </w:t>
      </w:r>
      <w:r>
        <w:rPr>
          <w:spacing w:val="-2"/>
        </w:rPr>
        <w:t xml:space="preserve">ancestors’ </w:t>
      </w:r>
      <w:r>
        <w:t>generations, too.” About her feeling of kinship with earlier generations she said:</w:t>
      </w:r>
    </w:p>
    <w:p w14:paraId="7108C304" w14:textId="77777777" w:rsidR="006E0EA6" w:rsidRDefault="00000000">
      <w:pPr>
        <w:spacing w:before="189"/>
        <w:ind w:left="490"/>
        <w:rPr>
          <w:i/>
          <w:sz w:val="20"/>
        </w:rPr>
      </w:pPr>
      <w:r>
        <w:rPr>
          <w:i/>
          <w:spacing w:val="-4"/>
          <w:sz w:val="20"/>
        </w:rPr>
        <w:t>That’s</w:t>
      </w:r>
      <w:r>
        <w:rPr>
          <w:i/>
          <w:spacing w:val="1"/>
          <w:sz w:val="20"/>
        </w:rPr>
        <w:t xml:space="preserve"> </w:t>
      </w:r>
      <w:r>
        <w:rPr>
          <w:i/>
          <w:spacing w:val="-4"/>
          <w:sz w:val="20"/>
        </w:rPr>
        <w:t>immortality.</w:t>
      </w:r>
      <w:r>
        <w:rPr>
          <w:i/>
          <w:spacing w:val="2"/>
          <w:sz w:val="20"/>
        </w:rPr>
        <w:t xml:space="preserve"> </w:t>
      </w:r>
      <w:r>
        <w:rPr>
          <w:i/>
          <w:spacing w:val="-4"/>
          <w:sz w:val="20"/>
        </w:rPr>
        <w:t>The</w:t>
      </w:r>
      <w:r>
        <w:rPr>
          <w:i/>
          <w:spacing w:val="2"/>
          <w:sz w:val="20"/>
        </w:rPr>
        <w:t xml:space="preserve"> </w:t>
      </w:r>
      <w:r>
        <w:rPr>
          <w:i/>
          <w:spacing w:val="-4"/>
          <w:sz w:val="20"/>
        </w:rPr>
        <w:t>genetic</w:t>
      </w:r>
      <w:r>
        <w:rPr>
          <w:i/>
          <w:spacing w:val="2"/>
          <w:sz w:val="20"/>
        </w:rPr>
        <w:t xml:space="preserve"> </w:t>
      </w:r>
      <w:r>
        <w:rPr>
          <w:i/>
          <w:spacing w:val="-4"/>
          <w:sz w:val="20"/>
        </w:rPr>
        <w:t>chain</w:t>
      </w:r>
      <w:r>
        <w:rPr>
          <w:i/>
          <w:spacing w:val="2"/>
          <w:sz w:val="20"/>
        </w:rPr>
        <w:t xml:space="preserve"> </w:t>
      </w:r>
      <w:r>
        <w:rPr>
          <w:i/>
          <w:spacing w:val="-4"/>
          <w:sz w:val="20"/>
        </w:rPr>
        <w:t>that</w:t>
      </w:r>
      <w:r>
        <w:rPr>
          <w:i/>
          <w:spacing w:val="2"/>
          <w:sz w:val="20"/>
        </w:rPr>
        <w:t xml:space="preserve"> </w:t>
      </w:r>
      <w:r>
        <w:rPr>
          <w:i/>
          <w:spacing w:val="-4"/>
          <w:sz w:val="20"/>
        </w:rPr>
        <w:t>coils.</w:t>
      </w:r>
    </w:p>
    <w:p w14:paraId="782E559B" w14:textId="77777777" w:rsidR="006E0EA6" w:rsidRDefault="00000000">
      <w:pPr>
        <w:pStyle w:val="BodyText"/>
        <w:spacing w:before="230" w:line="252" w:lineRule="auto"/>
        <w:ind w:left="13" w:right="19" w:firstLine="417"/>
      </w:pPr>
      <w:r>
        <w:t>In this coiling genetic chain, Eva sees a form of eternal life. It is</w:t>
      </w:r>
      <w:r>
        <w:rPr>
          <w:spacing w:val="80"/>
        </w:rPr>
        <w:t xml:space="preserve"> </w:t>
      </w:r>
      <w:r>
        <w:t>only natural that she does not fear death:</w:t>
      </w:r>
    </w:p>
    <w:p w14:paraId="249708EE" w14:textId="77777777" w:rsidR="006E0EA6" w:rsidRDefault="00000000">
      <w:pPr>
        <w:spacing w:before="186"/>
        <w:ind w:left="490"/>
        <w:rPr>
          <w:i/>
          <w:sz w:val="20"/>
        </w:rPr>
      </w:pPr>
      <w:r>
        <w:rPr>
          <w:i/>
          <w:spacing w:val="-2"/>
          <w:sz w:val="20"/>
        </w:rPr>
        <w:t>No,</w:t>
      </w:r>
      <w:r>
        <w:rPr>
          <w:i/>
          <w:spacing w:val="4"/>
          <w:sz w:val="20"/>
        </w:rPr>
        <w:t xml:space="preserve"> </w:t>
      </w:r>
      <w:r>
        <w:rPr>
          <w:i/>
          <w:spacing w:val="-2"/>
          <w:sz w:val="20"/>
        </w:rPr>
        <w:t>it’s</w:t>
      </w:r>
      <w:r>
        <w:rPr>
          <w:i/>
          <w:spacing w:val="4"/>
          <w:sz w:val="20"/>
        </w:rPr>
        <w:t xml:space="preserve"> </w:t>
      </w:r>
      <w:r>
        <w:rPr>
          <w:i/>
          <w:spacing w:val="-2"/>
          <w:sz w:val="20"/>
        </w:rPr>
        <w:t>quite</w:t>
      </w:r>
      <w:r>
        <w:rPr>
          <w:i/>
          <w:spacing w:val="4"/>
          <w:sz w:val="20"/>
        </w:rPr>
        <w:t xml:space="preserve"> </w:t>
      </w:r>
      <w:r>
        <w:rPr>
          <w:i/>
          <w:spacing w:val="-2"/>
          <w:sz w:val="20"/>
        </w:rPr>
        <w:t>a</w:t>
      </w:r>
      <w:r>
        <w:rPr>
          <w:i/>
          <w:spacing w:val="4"/>
          <w:sz w:val="20"/>
        </w:rPr>
        <w:t xml:space="preserve"> </w:t>
      </w:r>
      <w:r>
        <w:rPr>
          <w:i/>
          <w:spacing w:val="-2"/>
          <w:sz w:val="20"/>
        </w:rPr>
        <w:t>natural</w:t>
      </w:r>
      <w:r>
        <w:rPr>
          <w:i/>
          <w:spacing w:val="4"/>
          <w:sz w:val="20"/>
        </w:rPr>
        <w:t xml:space="preserve"> </w:t>
      </w:r>
      <w:r>
        <w:rPr>
          <w:i/>
          <w:spacing w:val="-2"/>
          <w:sz w:val="20"/>
        </w:rPr>
        <w:t>part</w:t>
      </w:r>
      <w:r>
        <w:rPr>
          <w:i/>
          <w:spacing w:val="4"/>
          <w:sz w:val="20"/>
        </w:rPr>
        <w:t xml:space="preserve"> </w:t>
      </w:r>
      <w:r>
        <w:rPr>
          <w:i/>
          <w:spacing w:val="-2"/>
          <w:sz w:val="20"/>
        </w:rPr>
        <w:t>of</w:t>
      </w:r>
      <w:r>
        <w:rPr>
          <w:i/>
          <w:spacing w:val="4"/>
          <w:sz w:val="20"/>
        </w:rPr>
        <w:t xml:space="preserve"> </w:t>
      </w:r>
      <w:r>
        <w:rPr>
          <w:i/>
          <w:spacing w:val="-4"/>
          <w:sz w:val="20"/>
        </w:rPr>
        <w:t>life.</w:t>
      </w:r>
    </w:p>
    <w:p w14:paraId="513E6269" w14:textId="77777777" w:rsidR="006E0EA6" w:rsidRDefault="00000000">
      <w:pPr>
        <w:pStyle w:val="BodyText"/>
        <w:spacing w:before="231" w:line="252" w:lineRule="auto"/>
        <w:ind w:left="13" w:right="16" w:firstLine="417"/>
      </w:pPr>
      <w:r>
        <w:t>In</w:t>
      </w:r>
      <w:r>
        <w:rPr>
          <w:spacing w:val="-1"/>
        </w:rPr>
        <w:t xml:space="preserve"> </w:t>
      </w:r>
      <w:r>
        <w:t>her</w:t>
      </w:r>
      <w:r>
        <w:rPr>
          <w:spacing w:val="-1"/>
        </w:rPr>
        <w:t xml:space="preserve"> </w:t>
      </w:r>
      <w:r>
        <w:t>formulation</w:t>
      </w:r>
      <w:r>
        <w:rPr>
          <w:spacing w:val="-1"/>
        </w:rPr>
        <w:t xml:space="preserve"> </w:t>
      </w:r>
      <w:r>
        <w:t>of</w:t>
      </w:r>
      <w:r>
        <w:rPr>
          <w:spacing w:val="-1"/>
        </w:rPr>
        <w:t xml:space="preserve"> </w:t>
      </w:r>
      <w:r>
        <w:t>“immortality</w:t>
      </w:r>
      <w:r>
        <w:rPr>
          <w:spacing w:val="-1"/>
        </w:rPr>
        <w:t xml:space="preserve"> </w:t>
      </w:r>
      <w:r>
        <w:t>in</w:t>
      </w:r>
      <w:r>
        <w:rPr>
          <w:spacing w:val="-3"/>
        </w:rPr>
        <w:t xml:space="preserve"> </w:t>
      </w:r>
      <w:r>
        <w:t>the</w:t>
      </w:r>
      <w:r>
        <w:rPr>
          <w:spacing w:val="-1"/>
        </w:rPr>
        <w:t xml:space="preserve"> </w:t>
      </w:r>
      <w:r>
        <w:t>coiling</w:t>
      </w:r>
      <w:r>
        <w:rPr>
          <w:spacing w:val="-1"/>
        </w:rPr>
        <w:t xml:space="preserve"> </w:t>
      </w:r>
      <w:r>
        <w:t>genetic</w:t>
      </w:r>
      <w:r>
        <w:rPr>
          <w:spacing w:val="-1"/>
        </w:rPr>
        <w:t xml:space="preserve"> </w:t>
      </w:r>
      <w:r>
        <w:t>chain,”</w:t>
      </w:r>
      <w:r>
        <w:rPr>
          <w:spacing w:val="-1"/>
        </w:rPr>
        <w:t xml:space="preserve"> </w:t>
      </w:r>
      <w:r>
        <w:t>Eva in</w:t>
      </w:r>
      <w:r>
        <w:rPr>
          <w:spacing w:val="-12"/>
        </w:rPr>
        <w:t xml:space="preserve"> </w:t>
      </w:r>
      <w:r>
        <w:t>a</w:t>
      </w:r>
      <w:r>
        <w:rPr>
          <w:spacing w:val="-12"/>
        </w:rPr>
        <w:t xml:space="preserve"> </w:t>
      </w:r>
      <w:r>
        <w:t>way</w:t>
      </w:r>
      <w:r>
        <w:rPr>
          <w:spacing w:val="-11"/>
        </w:rPr>
        <w:t xml:space="preserve"> </w:t>
      </w:r>
      <w:r>
        <w:t>combines</w:t>
      </w:r>
      <w:r>
        <w:rPr>
          <w:spacing w:val="-12"/>
        </w:rPr>
        <w:t xml:space="preserve"> </w:t>
      </w:r>
      <w:r>
        <w:t>science</w:t>
      </w:r>
      <w:r>
        <w:rPr>
          <w:spacing w:val="-11"/>
        </w:rPr>
        <w:t xml:space="preserve"> </w:t>
      </w:r>
      <w:r>
        <w:t>and</w:t>
      </w:r>
      <w:r>
        <w:rPr>
          <w:spacing w:val="-12"/>
        </w:rPr>
        <w:t xml:space="preserve"> </w:t>
      </w:r>
      <w:r>
        <w:t>faith</w:t>
      </w:r>
      <w:r>
        <w:rPr>
          <w:spacing w:val="-11"/>
        </w:rPr>
        <w:t xml:space="preserve"> </w:t>
      </w:r>
      <w:r>
        <w:t>(or</w:t>
      </w:r>
      <w:r>
        <w:rPr>
          <w:spacing w:val="-12"/>
        </w:rPr>
        <w:t xml:space="preserve"> </w:t>
      </w:r>
      <w:r>
        <w:t>mysticism),</w:t>
      </w:r>
      <w:r>
        <w:rPr>
          <w:spacing w:val="-12"/>
        </w:rPr>
        <w:t xml:space="preserve"> </w:t>
      </w:r>
      <w:r>
        <w:t>a</w:t>
      </w:r>
      <w:r>
        <w:rPr>
          <w:spacing w:val="-11"/>
        </w:rPr>
        <w:t xml:space="preserve"> </w:t>
      </w:r>
      <w:r>
        <w:t>unification</w:t>
      </w:r>
      <w:r>
        <w:rPr>
          <w:spacing w:val="-12"/>
        </w:rPr>
        <w:t xml:space="preserve"> </w:t>
      </w:r>
      <w:r>
        <w:t>of</w:t>
      </w:r>
      <w:r>
        <w:rPr>
          <w:spacing w:val="-11"/>
        </w:rPr>
        <w:t xml:space="preserve"> </w:t>
      </w:r>
      <w:r>
        <w:t>scien- tific genetics and the immortality of mysticism and faith. The boundary between</w:t>
      </w:r>
      <w:r>
        <w:rPr>
          <w:spacing w:val="-4"/>
        </w:rPr>
        <w:t xml:space="preserve"> </w:t>
      </w:r>
      <w:r>
        <w:t>science</w:t>
      </w:r>
      <w:r>
        <w:rPr>
          <w:spacing w:val="-3"/>
        </w:rPr>
        <w:t xml:space="preserve"> </w:t>
      </w:r>
      <w:r>
        <w:t>and</w:t>
      </w:r>
      <w:r>
        <w:rPr>
          <w:spacing w:val="-4"/>
        </w:rPr>
        <w:t xml:space="preserve"> </w:t>
      </w:r>
      <w:r>
        <w:t>mysticism</w:t>
      </w:r>
      <w:r>
        <w:rPr>
          <w:spacing w:val="-4"/>
        </w:rPr>
        <w:t xml:space="preserve"> </w:t>
      </w:r>
      <w:r>
        <w:t>is</w:t>
      </w:r>
      <w:r>
        <w:rPr>
          <w:spacing w:val="-3"/>
        </w:rPr>
        <w:t xml:space="preserve"> </w:t>
      </w:r>
      <w:r>
        <w:t>transcended.</w:t>
      </w:r>
      <w:r>
        <w:rPr>
          <w:spacing w:val="-4"/>
        </w:rPr>
        <w:t xml:space="preserve"> </w:t>
      </w:r>
      <w:r>
        <w:t>Eva</w:t>
      </w:r>
      <w:r>
        <w:rPr>
          <w:spacing w:val="-4"/>
        </w:rPr>
        <w:t xml:space="preserve"> </w:t>
      </w:r>
      <w:r>
        <w:t>pointed</w:t>
      </w:r>
      <w:r>
        <w:rPr>
          <w:spacing w:val="-3"/>
        </w:rPr>
        <w:t xml:space="preserve"> </w:t>
      </w:r>
      <w:r>
        <w:t>out</w:t>
      </w:r>
      <w:r>
        <w:rPr>
          <w:spacing w:val="-4"/>
        </w:rPr>
        <w:t xml:space="preserve"> </w:t>
      </w:r>
      <w:r>
        <w:t>that</w:t>
      </w:r>
      <w:r>
        <w:rPr>
          <w:spacing w:val="-4"/>
        </w:rPr>
        <w:t xml:space="preserve"> </w:t>
      </w:r>
      <w:r>
        <w:t>she is not at all religious. Nevertheless, she has come to accept science and faith as equal:</w:t>
      </w:r>
    </w:p>
    <w:p w14:paraId="615228B7" w14:textId="77777777" w:rsidR="006E0EA6" w:rsidRDefault="00000000">
      <w:pPr>
        <w:spacing w:before="201" w:line="223" w:lineRule="auto"/>
        <w:ind w:left="490" w:right="495"/>
        <w:jc w:val="both"/>
        <w:rPr>
          <w:i/>
          <w:sz w:val="20"/>
        </w:rPr>
      </w:pPr>
      <w:r>
        <w:rPr>
          <w:i/>
          <w:spacing w:val="-6"/>
          <w:sz w:val="20"/>
        </w:rPr>
        <w:t>Some</w:t>
      </w:r>
      <w:r>
        <w:rPr>
          <w:i/>
          <w:sz w:val="20"/>
        </w:rPr>
        <w:t xml:space="preserve"> </w:t>
      </w:r>
      <w:r>
        <w:rPr>
          <w:i/>
          <w:spacing w:val="-6"/>
          <w:sz w:val="20"/>
        </w:rPr>
        <w:t>people</w:t>
      </w:r>
      <w:r>
        <w:rPr>
          <w:i/>
          <w:spacing w:val="-1"/>
          <w:sz w:val="20"/>
        </w:rPr>
        <w:t xml:space="preserve"> </w:t>
      </w:r>
      <w:r>
        <w:rPr>
          <w:i/>
          <w:spacing w:val="-6"/>
          <w:sz w:val="20"/>
        </w:rPr>
        <w:t>stick</w:t>
      </w:r>
      <w:r>
        <w:rPr>
          <w:i/>
          <w:sz w:val="20"/>
        </w:rPr>
        <w:t xml:space="preserve"> </w:t>
      </w:r>
      <w:r>
        <w:rPr>
          <w:i/>
          <w:spacing w:val="-6"/>
          <w:sz w:val="20"/>
        </w:rPr>
        <w:t>with</w:t>
      </w:r>
      <w:r>
        <w:rPr>
          <w:i/>
          <w:sz w:val="20"/>
        </w:rPr>
        <w:t xml:space="preserve"> </w:t>
      </w:r>
      <w:r>
        <w:rPr>
          <w:i/>
          <w:spacing w:val="-6"/>
          <w:sz w:val="20"/>
        </w:rPr>
        <w:t>a</w:t>
      </w:r>
      <w:r>
        <w:rPr>
          <w:i/>
          <w:spacing w:val="-1"/>
          <w:sz w:val="20"/>
        </w:rPr>
        <w:t xml:space="preserve"> </w:t>
      </w:r>
      <w:r>
        <w:rPr>
          <w:i/>
          <w:spacing w:val="-6"/>
          <w:sz w:val="20"/>
        </w:rPr>
        <w:t>natural</w:t>
      </w:r>
      <w:r>
        <w:rPr>
          <w:i/>
          <w:sz w:val="20"/>
        </w:rPr>
        <w:t xml:space="preserve"> </w:t>
      </w:r>
      <w:r>
        <w:rPr>
          <w:i/>
          <w:spacing w:val="-6"/>
          <w:sz w:val="20"/>
        </w:rPr>
        <w:t>science</w:t>
      </w:r>
      <w:r>
        <w:rPr>
          <w:i/>
          <w:spacing w:val="-1"/>
          <w:sz w:val="20"/>
        </w:rPr>
        <w:t xml:space="preserve"> </w:t>
      </w:r>
      <w:r>
        <w:rPr>
          <w:i/>
          <w:spacing w:val="-6"/>
          <w:sz w:val="20"/>
        </w:rPr>
        <w:t>theory</w:t>
      </w:r>
      <w:r>
        <w:rPr>
          <w:i/>
          <w:sz w:val="20"/>
        </w:rPr>
        <w:t xml:space="preserve"> </w:t>
      </w:r>
      <w:r>
        <w:rPr>
          <w:i/>
          <w:spacing w:val="-6"/>
          <w:sz w:val="20"/>
        </w:rPr>
        <w:t>and</w:t>
      </w:r>
      <w:r>
        <w:rPr>
          <w:i/>
          <w:sz w:val="20"/>
        </w:rPr>
        <w:t xml:space="preserve"> </w:t>
      </w:r>
      <w:r>
        <w:rPr>
          <w:i/>
          <w:spacing w:val="-6"/>
          <w:sz w:val="20"/>
        </w:rPr>
        <w:t>other</w:t>
      </w:r>
      <w:r>
        <w:rPr>
          <w:i/>
          <w:spacing w:val="-1"/>
          <w:sz w:val="20"/>
        </w:rPr>
        <w:t xml:space="preserve"> </w:t>
      </w:r>
      <w:r>
        <w:rPr>
          <w:i/>
          <w:spacing w:val="-6"/>
          <w:sz w:val="20"/>
        </w:rPr>
        <w:t>people</w:t>
      </w:r>
      <w:r>
        <w:rPr>
          <w:i/>
          <w:sz w:val="20"/>
        </w:rPr>
        <w:t xml:space="preserve"> </w:t>
      </w:r>
      <w:r>
        <w:rPr>
          <w:i/>
          <w:spacing w:val="-6"/>
          <w:sz w:val="20"/>
        </w:rPr>
        <w:t>stick</w:t>
      </w:r>
      <w:r>
        <w:rPr>
          <w:i/>
          <w:sz w:val="20"/>
        </w:rPr>
        <w:t xml:space="preserve"> </w:t>
      </w:r>
      <w:r>
        <w:rPr>
          <w:i/>
          <w:w w:val="90"/>
          <w:sz w:val="20"/>
        </w:rPr>
        <w:t>with a religious theory. One theory is just as good the other. Some things</w:t>
      </w:r>
      <w:r>
        <w:rPr>
          <w:i/>
          <w:sz w:val="20"/>
        </w:rPr>
        <w:t xml:space="preserve"> are unanswered.</w:t>
      </w:r>
    </w:p>
    <w:p w14:paraId="27F0D4C4" w14:textId="77777777" w:rsidR="006E0EA6" w:rsidRDefault="006E0EA6">
      <w:pPr>
        <w:pStyle w:val="BodyText"/>
        <w:spacing w:before="1"/>
        <w:jc w:val="left"/>
        <w:rPr>
          <w:i/>
          <w:sz w:val="20"/>
        </w:rPr>
      </w:pPr>
    </w:p>
    <w:p w14:paraId="5D1F2656" w14:textId="77777777" w:rsidR="006E0EA6" w:rsidRDefault="00000000">
      <w:pPr>
        <w:pStyle w:val="BodyText"/>
        <w:spacing w:before="1" w:line="252" w:lineRule="auto"/>
        <w:ind w:left="13" w:right="18" w:firstLine="417"/>
      </w:pPr>
      <w:r>
        <w:t>With</w:t>
      </w:r>
      <w:r>
        <w:rPr>
          <w:spacing w:val="-2"/>
        </w:rPr>
        <w:t xml:space="preserve"> </w:t>
      </w:r>
      <w:r>
        <w:t>this complete</w:t>
      </w:r>
      <w:r>
        <w:rPr>
          <w:spacing w:val="-2"/>
        </w:rPr>
        <w:t xml:space="preserve"> </w:t>
      </w:r>
      <w:r>
        <w:t>change in</w:t>
      </w:r>
      <w:r>
        <w:rPr>
          <w:spacing w:val="-2"/>
        </w:rPr>
        <w:t xml:space="preserve"> </w:t>
      </w:r>
      <w:r>
        <w:t>her attitude</w:t>
      </w:r>
      <w:r>
        <w:rPr>
          <w:spacing w:val="-2"/>
        </w:rPr>
        <w:t xml:space="preserve"> </w:t>
      </w:r>
      <w:r>
        <w:t>towards life,</w:t>
      </w:r>
      <w:r>
        <w:rPr>
          <w:spacing w:val="-2"/>
        </w:rPr>
        <w:t xml:space="preserve"> </w:t>
      </w:r>
      <w:r>
        <w:t>Eva has</w:t>
      </w:r>
      <w:r>
        <w:rPr>
          <w:spacing w:val="-2"/>
        </w:rPr>
        <w:t xml:space="preserve"> </w:t>
      </w:r>
      <w:r>
        <w:t>also noticed that the sources of joy in life have changed:</w:t>
      </w:r>
    </w:p>
    <w:p w14:paraId="0F0EA7DB" w14:textId="77777777" w:rsidR="006E0EA6" w:rsidRDefault="00000000">
      <w:pPr>
        <w:spacing w:before="199" w:line="223" w:lineRule="auto"/>
        <w:ind w:left="490" w:right="494"/>
        <w:jc w:val="both"/>
        <w:rPr>
          <w:i/>
          <w:sz w:val="20"/>
        </w:rPr>
      </w:pPr>
      <w:r>
        <w:rPr>
          <w:i/>
          <w:spacing w:val="-6"/>
          <w:sz w:val="20"/>
        </w:rPr>
        <w:t>Well, earlier</w:t>
      </w:r>
      <w:r>
        <w:rPr>
          <w:i/>
          <w:spacing w:val="-5"/>
          <w:sz w:val="20"/>
        </w:rPr>
        <w:t xml:space="preserve"> </w:t>
      </w:r>
      <w:r>
        <w:rPr>
          <w:i/>
          <w:spacing w:val="-6"/>
          <w:sz w:val="20"/>
        </w:rPr>
        <w:t>it</w:t>
      </w:r>
      <w:r>
        <w:rPr>
          <w:i/>
          <w:spacing w:val="-5"/>
          <w:sz w:val="20"/>
        </w:rPr>
        <w:t xml:space="preserve"> </w:t>
      </w:r>
      <w:r>
        <w:rPr>
          <w:i/>
          <w:spacing w:val="-6"/>
          <w:sz w:val="20"/>
        </w:rPr>
        <w:t>may</w:t>
      </w:r>
      <w:r>
        <w:rPr>
          <w:i/>
          <w:spacing w:val="-5"/>
          <w:sz w:val="20"/>
        </w:rPr>
        <w:t xml:space="preserve"> </w:t>
      </w:r>
      <w:r>
        <w:rPr>
          <w:i/>
          <w:spacing w:val="-6"/>
          <w:sz w:val="20"/>
        </w:rPr>
        <w:t>have</w:t>
      </w:r>
      <w:r>
        <w:rPr>
          <w:i/>
          <w:spacing w:val="-5"/>
          <w:sz w:val="20"/>
        </w:rPr>
        <w:t xml:space="preserve"> </w:t>
      </w:r>
      <w:r>
        <w:rPr>
          <w:i/>
          <w:spacing w:val="-6"/>
          <w:sz w:val="20"/>
        </w:rPr>
        <w:t>been</w:t>
      </w:r>
      <w:r>
        <w:rPr>
          <w:i/>
          <w:spacing w:val="-5"/>
          <w:sz w:val="20"/>
        </w:rPr>
        <w:t xml:space="preserve"> </w:t>
      </w:r>
      <w:r>
        <w:rPr>
          <w:i/>
          <w:spacing w:val="-6"/>
          <w:sz w:val="20"/>
        </w:rPr>
        <w:t>things</w:t>
      </w:r>
      <w:r>
        <w:rPr>
          <w:i/>
          <w:spacing w:val="-5"/>
          <w:sz w:val="20"/>
        </w:rPr>
        <w:t xml:space="preserve"> </w:t>
      </w:r>
      <w:r>
        <w:rPr>
          <w:i/>
          <w:spacing w:val="-6"/>
          <w:sz w:val="20"/>
        </w:rPr>
        <w:t>like</w:t>
      </w:r>
      <w:r>
        <w:rPr>
          <w:i/>
          <w:spacing w:val="-5"/>
          <w:sz w:val="20"/>
        </w:rPr>
        <w:t xml:space="preserve"> </w:t>
      </w:r>
      <w:r>
        <w:rPr>
          <w:i/>
          <w:spacing w:val="-6"/>
          <w:sz w:val="20"/>
        </w:rPr>
        <w:t>a</w:t>
      </w:r>
      <w:r>
        <w:rPr>
          <w:i/>
          <w:spacing w:val="-5"/>
          <w:sz w:val="20"/>
        </w:rPr>
        <w:t xml:space="preserve"> </w:t>
      </w:r>
      <w:r>
        <w:rPr>
          <w:i/>
          <w:spacing w:val="-6"/>
          <w:sz w:val="20"/>
        </w:rPr>
        <w:t>visit</w:t>
      </w:r>
      <w:r>
        <w:rPr>
          <w:i/>
          <w:spacing w:val="-5"/>
          <w:sz w:val="20"/>
        </w:rPr>
        <w:t xml:space="preserve"> </w:t>
      </w:r>
      <w:r>
        <w:rPr>
          <w:i/>
          <w:spacing w:val="-6"/>
          <w:sz w:val="20"/>
        </w:rPr>
        <w:t>to</w:t>
      </w:r>
      <w:r>
        <w:rPr>
          <w:i/>
          <w:spacing w:val="-5"/>
          <w:sz w:val="20"/>
        </w:rPr>
        <w:t xml:space="preserve"> </w:t>
      </w:r>
      <w:r>
        <w:rPr>
          <w:i/>
          <w:spacing w:val="-6"/>
          <w:sz w:val="20"/>
        </w:rPr>
        <w:t>the</w:t>
      </w:r>
      <w:r>
        <w:rPr>
          <w:i/>
          <w:spacing w:val="-5"/>
          <w:sz w:val="20"/>
        </w:rPr>
        <w:t xml:space="preserve"> </w:t>
      </w:r>
      <w:r>
        <w:rPr>
          <w:i/>
          <w:spacing w:val="-6"/>
          <w:sz w:val="20"/>
        </w:rPr>
        <w:t>theater,</w:t>
      </w:r>
      <w:r>
        <w:rPr>
          <w:i/>
          <w:spacing w:val="-5"/>
          <w:sz w:val="20"/>
        </w:rPr>
        <w:t xml:space="preserve"> </w:t>
      </w:r>
      <w:r>
        <w:rPr>
          <w:i/>
          <w:spacing w:val="-6"/>
          <w:sz w:val="20"/>
        </w:rPr>
        <w:t>a</w:t>
      </w:r>
      <w:r>
        <w:rPr>
          <w:i/>
          <w:spacing w:val="-5"/>
          <w:sz w:val="20"/>
        </w:rPr>
        <w:t xml:space="preserve"> </w:t>
      </w:r>
      <w:r>
        <w:rPr>
          <w:i/>
          <w:spacing w:val="-6"/>
          <w:sz w:val="20"/>
        </w:rPr>
        <w:t>dinner,</w:t>
      </w:r>
      <w:r>
        <w:rPr>
          <w:i/>
          <w:sz w:val="20"/>
        </w:rPr>
        <w:t xml:space="preserve"> a trip. I wanted certain things to happen that I was a little excited </w:t>
      </w:r>
      <w:r>
        <w:rPr>
          <w:i/>
          <w:spacing w:val="-4"/>
          <w:sz w:val="20"/>
        </w:rPr>
        <w:t>about</w:t>
      </w:r>
      <w:r>
        <w:rPr>
          <w:rFonts w:ascii="Times New Roman"/>
          <w:spacing w:val="72"/>
          <w:w w:val="150"/>
          <w:sz w:val="20"/>
        </w:rPr>
        <w:t xml:space="preserve">  </w:t>
      </w:r>
      <w:r>
        <w:rPr>
          <w:i/>
          <w:spacing w:val="-4"/>
          <w:sz w:val="20"/>
        </w:rPr>
        <w:t>My</w:t>
      </w:r>
      <w:r>
        <w:rPr>
          <w:i/>
          <w:spacing w:val="-1"/>
          <w:sz w:val="20"/>
        </w:rPr>
        <w:t xml:space="preserve"> </w:t>
      </w:r>
      <w:r>
        <w:rPr>
          <w:i/>
          <w:spacing w:val="-4"/>
          <w:sz w:val="20"/>
        </w:rPr>
        <w:t>best times</w:t>
      </w:r>
      <w:r>
        <w:rPr>
          <w:i/>
          <w:spacing w:val="-1"/>
          <w:sz w:val="20"/>
        </w:rPr>
        <w:t xml:space="preserve"> </w:t>
      </w:r>
      <w:r>
        <w:rPr>
          <w:i/>
          <w:spacing w:val="-4"/>
          <w:sz w:val="20"/>
        </w:rPr>
        <w:t>[now are]</w:t>
      </w:r>
      <w:r>
        <w:rPr>
          <w:i/>
          <w:spacing w:val="-1"/>
          <w:sz w:val="20"/>
        </w:rPr>
        <w:t xml:space="preserve"> </w:t>
      </w:r>
      <w:r>
        <w:rPr>
          <w:i/>
          <w:spacing w:val="-4"/>
          <w:sz w:val="20"/>
        </w:rPr>
        <w:t>when</w:t>
      </w:r>
      <w:r>
        <w:rPr>
          <w:i/>
          <w:spacing w:val="-2"/>
          <w:sz w:val="20"/>
        </w:rPr>
        <w:t xml:space="preserve"> </w:t>
      </w:r>
      <w:r>
        <w:rPr>
          <w:i/>
          <w:spacing w:val="-4"/>
          <w:sz w:val="20"/>
        </w:rPr>
        <w:t>I</w:t>
      </w:r>
      <w:r>
        <w:rPr>
          <w:i/>
          <w:spacing w:val="-3"/>
          <w:sz w:val="20"/>
        </w:rPr>
        <w:t xml:space="preserve"> </w:t>
      </w:r>
      <w:r>
        <w:rPr>
          <w:i/>
          <w:spacing w:val="-4"/>
          <w:sz w:val="20"/>
        </w:rPr>
        <w:t>sit</w:t>
      </w:r>
      <w:r>
        <w:rPr>
          <w:i/>
          <w:spacing w:val="-2"/>
          <w:sz w:val="20"/>
        </w:rPr>
        <w:t xml:space="preserve"> </w:t>
      </w:r>
      <w:r>
        <w:rPr>
          <w:i/>
          <w:spacing w:val="-4"/>
          <w:sz w:val="20"/>
        </w:rPr>
        <w:t>on</w:t>
      </w:r>
      <w:r>
        <w:rPr>
          <w:i/>
          <w:spacing w:val="-3"/>
          <w:sz w:val="20"/>
        </w:rPr>
        <w:t xml:space="preserve"> </w:t>
      </w:r>
      <w:r>
        <w:rPr>
          <w:i/>
          <w:spacing w:val="-4"/>
          <w:sz w:val="20"/>
        </w:rPr>
        <w:t>the</w:t>
      </w:r>
      <w:r>
        <w:rPr>
          <w:i/>
          <w:spacing w:val="-2"/>
          <w:sz w:val="20"/>
        </w:rPr>
        <w:t xml:space="preserve"> </w:t>
      </w:r>
      <w:r>
        <w:rPr>
          <w:i/>
          <w:spacing w:val="-4"/>
          <w:sz w:val="20"/>
        </w:rPr>
        <w:t>kitchen</w:t>
      </w:r>
      <w:r>
        <w:rPr>
          <w:i/>
          <w:spacing w:val="-3"/>
          <w:sz w:val="20"/>
        </w:rPr>
        <w:t xml:space="preserve"> </w:t>
      </w:r>
      <w:r>
        <w:rPr>
          <w:i/>
          <w:spacing w:val="-4"/>
          <w:sz w:val="20"/>
        </w:rPr>
        <w:t>porch</w:t>
      </w:r>
      <w:r>
        <w:rPr>
          <w:i/>
          <w:spacing w:val="-2"/>
          <w:sz w:val="20"/>
        </w:rPr>
        <w:t xml:space="preserve"> </w:t>
      </w:r>
      <w:r>
        <w:rPr>
          <w:i/>
          <w:spacing w:val="-5"/>
          <w:sz w:val="20"/>
        </w:rPr>
        <w:t>and</w:t>
      </w:r>
    </w:p>
    <w:p w14:paraId="404A44A4" w14:textId="77777777" w:rsidR="006E0EA6" w:rsidRDefault="00000000">
      <w:pPr>
        <w:spacing w:before="3" w:line="223" w:lineRule="auto"/>
        <w:ind w:left="490" w:right="494"/>
        <w:jc w:val="both"/>
        <w:rPr>
          <w:i/>
          <w:sz w:val="20"/>
        </w:rPr>
      </w:pPr>
      <w:r>
        <w:rPr>
          <w:i/>
          <w:w w:val="90"/>
          <w:sz w:val="20"/>
        </w:rPr>
        <w:t>simply exist, the swallows flying above my head like arrows. Or a spring</w:t>
      </w:r>
      <w:r>
        <w:rPr>
          <w:i/>
          <w:sz w:val="20"/>
        </w:rPr>
        <w:t xml:space="preserve"> </w:t>
      </w:r>
      <w:r>
        <w:rPr>
          <w:i/>
          <w:w w:val="90"/>
          <w:sz w:val="20"/>
        </w:rPr>
        <w:t>day</w:t>
      </w:r>
      <w:r>
        <w:rPr>
          <w:i/>
          <w:spacing w:val="9"/>
          <w:sz w:val="20"/>
        </w:rPr>
        <w:t xml:space="preserve"> </w:t>
      </w:r>
      <w:r>
        <w:rPr>
          <w:i/>
          <w:w w:val="90"/>
          <w:sz w:val="20"/>
        </w:rPr>
        <w:t>like</w:t>
      </w:r>
      <w:r>
        <w:rPr>
          <w:i/>
          <w:spacing w:val="7"/>
          <w:sz w:val="20"/>
        </w:rPr>
        <w:t xml:space="preserve"> </w:t>
      </w:r>
      <w:r>
        <w:rPr>
          <w:i/>
          <w:w w:val="90"/>
          <w:sz w:val="20"/>
        </w:rPr>
        <w:t>this</w:t>
      </w:r>
      <w:r>
        <w:rPr>
          <w:i/>
          <w:spacing w:val="9"/>
          <w:sz w:val="20"/>
        </w:rPr>
        <w:t xml:space="preserve"> </w:t>
      </w:r>
      <w:r>
        <w:rPr>
          <w:i/>
          <w:w w:val="90"/>
          <w:sz w:val="20"/>
        </w:rPr>
        <w:t>when</w:t>
      </w:r>
      <w:r>
        <w:rPr>
          <w:i/>
          <w:spacing w:val="10"/>
          <w:sz w:val="20"/>
        </w:rPr>
        <w:t xml:space="preserve"> </w:t>
      </w:r>
      <w:r>
        <w:rPr>
          <w:i/>
          <w:w w:val="90"/>
          <w:sz w:val="20"/>
        </w:rPr>
        <w:t>I</w:t>
      </w:r>
      <w:r>
        <w:rPr>
          <w:i/>
          <w:spacing w:val="9"/>
          <w:sz w:val="20"/>
        </w:rPr>
        <w:t xml:space="preserve"> </w:t>
      </w:r>
      <w:r>
        <w:rPr>
          <w:i/>
          <w:w w:val="90"/>
          <w:sz w:val="20"/>
        </w:rPr>
        <w:t>can</w:t>
      </w:r>
      <w:r>
        <w:rPr>
          <w:i/>
          <w:spacing w:val="7"/>
          <w:sz w:val="20"/>
        </w:rPr>
        <w:t xml:space="preserve"> </w:t>
      </w:r>
      <w:r>
        <w:rPr>
          <w:i/>
          <w:w w:val="90"/>
          <w:sz w:val="20"/>
        </w:rPr>
        <w:t>go</w:t>
      </w:r>
      <w:r>
        <w:rPr>
          <w:i/>
          <w:spacing w:val="10"/>
          <w:sz w:val="20"/>
        </w:rPr>
        <w:t xml:space="preserve"> </w:t>
      </w:r>
      <w:r>
        <w:rPr>
          <w:i/>
          <w:w w:val="90"/>
          <w:sz w:val="20"/>
        </w:rPr>
        <w:t>to</w:t>
      </w:r>
      <w:r>
        <w:rPr>
          <w:i/>
          <w:spacing w:val="9"/>
          <w:sz w:val="20"/>
        </w:rPr>
        <w:t xml:space="preserve"> </w:t>
      </w:r>
      <w:r>
        <w:rPr>
          <w:i/>
          <w:w w:val="90"/>
          <w:sz w:val="20"/>
        </w:rPr>
        <w:t>my</w:t>
      </w:r>
      <w:r>
        <w:rPr>
          <w:i/>
          <w:spacing w:val="9"/>
          <w:sz w:val="20"/>
        </w:rPr>
        <w:t xml:space="preserve"> </w:t>
      </w:r>
      <w:r>
        <w:rPr>
          <w:i/>
          <w:w w:val="90"/>
          <w:sz w:val="20"/>
        </w:rPr>
        <w:t>nettle</w:t>
      </w:r>
      <w:r>
        <w:rPr>
          <w:i/>
          <w:spacing w:val="7"/>
          <w:sz w:val="20"/>
        </w:rPr>
        <w:t xml:space="preserve"> </w:t>
      </w:r>
      <w:r>
        <w:rPr>
          <w:i/>
          <w:w w:val="90"/>
          <w:sz w:val="20"/>
        </w:rPr>
        <w:t>patch</w:t>
      </w:r>
      <w:r>
        <w:rPr>
          <w:i/>
          <w:spacing w:val="10"/>
          <w:sz w:val="20"/>
        </w:rPr>
        <w:t xml:space="preserve"> </w:t>
      </w:r>
      <w:r>
        <w:rPr>
          <w:i/>
          <w:w w:val="90"/>
          <w:sz w:val="20"/>
        </w:rPr>
        <w:t>and</w:t>
      </w:r>
      <w:r>
        <w:rPr>
          <w:i/>
          <w:spacing w:val="9"/>
          <w:sz w:val="20"/>
        </w:rPr>
        <w:t xml:space="preserve"> </w:t>
      </w:r>
      <w:r>
        <w:rPr>
          <w:i/>
          <w:w w:val="90"/>
          <w:sz w:val="20"/>
        </w:rPr>
        <w:t>pick</w:t>
      </w:r>
      <w:r>
        <w:rPr>
          <w:i/>
          <w:spacing w:val="9"/>
          <w:sz w:val="20"/>
        </w:rPr>
        <w:t xml:space="preserve"> </w:t>
      </w:r>
      <w:r>
        <w:rPr>
          <w:i/>
          <w:w w:val="90"/>
          <w:sz w:val="20"/>
        </w:rPr>
        <w:t>nettles</w:t>
      </w:r>
      <w:r>
        <w:rPr>
          <w:i/>
          <w:spacing w:val="8"/>
          <w:sz w:val="20"/>
        </w:rPr>
        <w:t xml:space="preserve"> </w:t>
      </w:r>
      <w:r>
        <w:rPr>
          <w:i/>
          <w:w w:val="90"/>
          <w:sz w:val="20"/>
        </w:rPr>
        <w:t>for</w:t>
      </w:r>
      <w:r>
        <w:rPr>
          <w:i/>
          <w:spacing w:val="9"/>
          <w:sz w:val="20"/>
        </w:rPr>
        <w:t xml:space="preserve"> </w:t>
      </w:r>
      <w:r>
        <w:rPr>
          <w:i/>
          <w:spacing w:val="-2"/>
          <w:w w:val="90"/>
          <w:sz w:val="20"/>
        </w:rPr>
        <w:t>soup.</w:t>
      </w:r>
    </w:p>
    <w:p w14:paraId="7C381760" w14:textId="77777777" w:rsidR="006E0EA6" w:rsidRDefault="00000000">
      <w:pPr>
        <w:pStyle w:val="BodyText"/>
        <w:spacing w:before="233" w:line="252" w:lineRule="auto"/>
        <w:ind w:left="13" w:right="17" w:firstLine="417"/>
      </w:pPr>
      <w:r>
        <w:t>It is not only the definitions of “the cosmic dimension” that have changed</w:t>
      </w:r>
      <w:r>
        <w:rPr>
          <w:spacing w:val="38"/>
        </w:rPr>
        <w:t xml:space="preserve"> </w:t>
      </w:r>
      <w:r>
        <w:t>for</w:t>
      </w:r>
      <w:r>
        <w:rPr>
          <w:spacing w:val="39"/>
        </w:rPr>
        <w:t xml:space="preserve"> </w:t>
      </w:r>
      <w:r>
        <w:t>Eva.</w:t>
      </w:r>
      <w:r>
        <w:rPr>
          <w:spacing w:val="38"/>
        </w:rPr>
        <w:t xml:space="preserve"> </w:t>
      </w:r>
      <w:r>
        <w:t>Her</w:t>
      </w:r>
      <w:r>
        <w:rPr>
          <w:spacing w:val="39"/>
        </w:rPr>
        <w:t xml:space="preserve"> </w:t>
      </w:r>
      <w:r>
        <w:t>perception</w:t>
      </w:r>
      <w:r>
        <w:rPr>
          <w:spacing w:val="38"/>
        </w:rPr>
        <w:t xml:space="preserve"> </w:t>
      </w:r>
      <w:r>
        <w:t>of</w:t>
      </w:r>
      <w:r>
        <w:rPr>
          <w:spacing w:val="38"/>
        </w:rPr>
        <w:t xml:space="preserve"> </w:t>
      </w:r>
      <w:r>
        <w:t>who</w:t>
      </w:r>
      <w:r>
        <w:rPr>
          <w:spacing w:val="39"/>
        </w:rPr>
        <w:t xml:space="preserve"> </w:t>
      </w:r>
      <w:r>
        <w:t>she</w:t>
      </w:r>
      <w:r>
        <w:rPr>
          <w:spacing w:val="38"/>
        </w:rPr>
        <w:t xml:space="preserve"> </w:t>
      </w:r>
      <w:r>
        <w:t>is</w:t>
      </w:r>
      <w:r>
        <w:rPr>
          <w:spacing w:val="39"/>
        </w:rPr>
        <w:t xml:space="preserve"> </w:t>
      </w:r>
      <w:r>
        <w:t>and</w:t>
      </w:r>
      <w:r>
        <w:rPr>
          <w:spacing w:val="38"/>
        </w:rPr>
        <w:t xml:space="preserve"> </w:t>
      </w:r>
      <w:r>
        <w:t>wants</w:t>
      </w:r>
      <w:r>
        <w:rPr>
          <w:spacing w:val="38"/>
        </w:rPr>
        <w:t xml:space="preserve"> </w:t>
      </w:r>
      <w:r>
        <w:t>to</w:t>
      </w:r>
      <w:r>
        <w:rPr>
          <w:spacing w:val="39"/>
        </w:rPr>
        <w:t xml:space="preserve"> </w:t>
      </w:r>
      <w:proofErr w:type="gramStart"/>
      <w:r>
        <w:t>be</w:t>
      </w:r>
      <w:r>
        <w:rPr>
          <w:spacing w:val="38"/>
        </w:rPr>
        <w:t xml:space="preserve"> </w:t>
      </w:r>
      <w:r>
        <w:t>has</w:t>
      </w:r>
      <w:proofErr w:type="gramEnd"/>
      <w:r>
        <w:t xml:space="preserve"> also changed. She has discovered sides of herself that she is now trying to change:</w:t>
      </w:r>
    </w:p>
    <w:p w14:paraId="0EE5A8E0" w14:textId="77777777" w:rsidR="006E0EA6" w:rsidRDefault="00000000">
      <w:pPr>
        <w:spacing w:before="199" w:line="223" w:lineRule="auto"/>
        <w:ind w:left="490" w:right="494" w:firstLine="51"/>
        <w:jc w:val="both"/>
        <w:rPr>
          <w:i/>
          <w:sz w:val="20"/>
        </w:rPr>
      </w:pPr>
      <w:r>
        <w:rPr>
          <w:i/>
          <w:sz w:val="20"/>
        </w:rPr>
        <w:t>.</w:t>
      </w:r>
      <w:r>
        <w:rPr>
          <w:i/>
          <w:spacing w:val="-12"/>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I</w:t>
      </w:r>
      <w:r>
        <w:rPr>
          <w:i/>
          <w:spacing w:val="-11"/>
          <w:sz w:val="20"/>
        </w:rPr>
        <w:t xml:space="preserve"> </w:t>
      </w:r>
      <w:r>
        <w:rPr>
          <w:i/>
          <w:sz w:val="20"/>
        </w:rPr>
        <w:t>wanted</w:t>
      </w:r>
      <w:r>
        <w:rPr>
          <w:i/>
          <w:spacing w:val="-3"/>
          <w:sz w:val="20"/>
        </w:rPr>
        <w:t xml:space="preserve"> </w:t>
      </w:r>
      <w:r>
        <w:rPr>
          <w:i/>
          <w:sz w:val="20"/>
        </w:rPr>
        <w:t xml:space="preserve">to keep things to myself. I wanted my inner space, my </w:t>
      </w:r>
      <w:r>
        <w:rPr>
          <w:i/>
          <w:spacing w:val="-4"/>
          <w:sz w:val="20"/>
        </w:rPr>
        <w:t>integrity.</w:t>
      </w:r>
      <w:r>
        <w:rPr>
          <w:i/>
          <w:spacing w:val="4"/>
          <w:sz w:val="20"/>
        </w:rPr>
        <w:t xml:space="preserve"> </w:t>
      </w:r>
      <w:r>
        <w:rPr>
          <w:i/>
          <w:spacing w:val="-4"/>
          <w:sz w:val="20"/>
        </w:rPr>
        <w:t>I</w:t>
      </w:r>
      <w:r>
        <w:rPr>
          <w:i/>
          <w:spacing w:val="4"/>
          <w:sz w:val="20"/>
        </w:rPr>
        <w:t xml:space="preserve"> </w:t>
      </w:r>
      <w:r>
        <w:rPr>
          <w:i/>
          <w:spacing w:val="-4"/>
          <w:sz w:val="20"/>
        </w:rPr>
        <w:t>used</w:t>
      </w:r>
      <w:r>
        <w:rPr>
          <w:i/>
          <w:spacing w:val="5"/>
          <w:sz w:val="20"/>
        </w:rPr>
        <w:t xml:space="preserve"> </w:t>
      </w:r>
      <w:r>
        <w:rPr>
          <w:i/>
          <w:spacing w:val="-4"/>
          <w:sz w:val="20"/>
        </w:rPr>
        <w:t>to</w:t>
      </w:r>
      <w:r>
        <w:rPr>
          <w:i/>
          <w:spacing w:val="5"/>
          <w:sz w:val="20"/>
        </w:rPr>
        <w:t xml:space="preserve"> </w:t>
      </w:r>
      <w:r>
        <w:rPr>
          <w:i/>
          <w:spacing w:val="-4"/>
          <w:sz w:val="20"/>
        </w:rPr>
        <w:t>think</w:t>
      </w:r>
      <w:r>
        <w:rPr>
          <w:i/>
          <w:spacing w:val="4"/>
          <w:sz w:val="20"/>
        </w:rPr>
        <w:t xml:space="preserve"> </w:t>
      </w:r>
      <w:r>
        <w:rPr>
          <w:i/>
          <w:spacing w:val="-4"/>
          <w:sz w:val="20"/>
        </w:rPr>
        <w:t>that</w:t>
      </w:r>
      <w:r>
        <w:rPr>
          <w:i/>
          <w:spacing w:val="4"/>
          <w:sz w:val="20"/>
        </w:rPr>
        <w:t xml:space="preserve"> </w:t>
      </w:r>
      <w:r>
        <w:rPr>
          <w:i/>
          <w:spacing w:val="-4"/>
          <w:sz w:val="20"/>
        </w:rPr>
        <w:t>integrity</w:t>
      </w:r>
      <w:r>
        <w:rPr>
          <w:i/>
          <w:spacing w:val="4"/>
          <w:sz w:val="20"/>
        </w:rPr>
        <w:t xml:space="preserve"> </w:t>
      </w:r>
      <w:r>
        <w:rPr>
          <w:i/>
          <w:spacing w:val="-4"/>
          <w:sz w:val="20"/>
        </w:rPr>
        <w:t>depended</w:t>
      </w:r>
      <w:r>
        <w:rPr>
          <w:i/>
          <w:spacing w:val="6"/>
          <w:sz w:val="20"/>
        </w:rPr>
        <w:t xml:space="preserve"> </w:t>
      </w:r>
      <w:r>
        <w:rPr>
          <w:i/>
          <w:spacing w:val="-4"/>
          <w:sz w:val="20"/>
        </w:rPr>
        <w:t>on</w:t>
      </w:r>
      <w:r>
        <w:rPr>
          <w:i/>
          <w:spacing w:val="4"/>
          <w:sz w:val="20"/>
        </w:rPr>
        <w:t xml:space="preserve"> </w:t>
      </w:r>
      <w:r>
        <w:rPr>
          <w:i/>
          <w:spacing w:val="-4"/>
          <w:sz w:val="20"/>
        </w:rPr>
        <w:t>keeping</w:t>
      </w:r>
      <w:r>
        <w:rPr>
          <w:i/>
          <w:spacing w:val="4"/>
          <w:sz w:val="20"/>
        </w:rPr>
        <w:t xml:space="preserve"> </w:t>
      </w:r>
      <w:r>
        <w:rPr>
          <w:i/>
          <w:spacing w:val="-4"/>
          <w:sz w:val="20"/>
        </w:rPr>
        <w:t>as</w:t>
      </w:r>
      <w:r>
        <w:rPr>
          <w:i/>
          <w:spacing w:val="4"/>
          <w:sz w:val="20"/>
        </w:rPr>
        <w:t xml:space="preserve"> </w:t>
      </w:r>
      <w:r>
        <w:rPr>
          <w:i/>
          <w:spacing w:val="-6"/>
          <w:sz w:val="20"/>
        </w:rPr>
        <w:t>much</w:t>
      </w:r>
    </w:p>
    <w:p w14:paraId="1B8C5B8A" w14:textId="77777777" w:rsidR="006E0EA6" w:rsidRDefault="006E0EA6">
      <w:pPr>
        <w:spacing w:line="223" w:lineRule="auto"/>
        <w:jc w:val="both"/>
        <w:rPr>
          <w:i/>
          <w:sz w:val="20"/>
        </w:rPr>
        <w:sectPr w:rsidR="006E0EA6">
          <w:pgSz w:w="7920" w:h="12590"/>
          <w:pgMar w:top="1200" w:right="720" w:bottom="280" w:left="720" w:header="691" w:footer="0" w:gutter="0"/>
          <w:cols w:space="720"/>
        </w:sectPr>
      </w:pPr>
    </w:p>
    <w:p w14:paraId="72A07F84" w14:textId="77777777" w:rsidR="006E0EA6" w:rsidRDefault="00000000">
      <w:pPr>
        <w:spacing w:before="105" w:line="223" w:lineRule="auto"/>
        <w:ind w:left="490" w:right="493"/>
        <w:jc w:val="both"/>
        <w:rPr>
          <w:i/>
          <w:sz w:val="20"/>
        </w:rPr>
      </w:pPr>
      <w:r>
        <w:rPr>
          <w:i/>
          <w:spacing w:val="-4"/>
          <w:sz w:val="20"/>
        </w:rPr>
        <w:lastRenderedPageBreak/>
        <w:t>as</w:t>
      </w:r>
      <w:r>
        <w:rPr>
          <w:i/>
          <w:spacing w:val="-8"/>
          <w:sz w:val="20"/>
        </w:rPr>
        <w:t xml:space="preserve"> </w:t>
      </w:r>
      <w:r>
        <w:rPr>
          <w:i/>
          <w:spacing w:val="-4"/>
          <w:sz w:val="20"/>
        </w:rPr>
        <w:t>possible</w:t>
      </w:r>
      <w:r>
        <w:rPr>
          <w:i/>
          <w:spacing w:val="-7"/>
          <w:sz w:val="20"/>
        </w:rPr>
        <w:t xml:space="preserve"> </w:t>
      </w:r>
      <w:r>
        <w:rPr>
          <w:i/>
          <w:spacing w:val="-4"/>
          <w:sz w:val="20"/>
        </w:rPr>
        <w:t>secret,</w:t>
      </w:r>
      <w:r>
        <w:rPr>
          <w:i/>
          <w:spacing w:val="-7"/>
          <w:sz w:val="20"/>
        </w:rPr>
        <w:t xml:space="preserve"> </w:t>
      </w:r>
      <w:r>
        <w:rPr>
          <w:i/>
          <w:spacing w:val="-4"/>
          <w:sz w:val="20"/>
        </w:rPr>
        <w:t>on</w:t>
      </w:r>
      <w:r>
        <w:rPr>
          <w:i/>
          <w:spacing w:val="-7"/>
          <w:sz w:val="20"/>
        </w:rPr>
        <w:t xml:space="preserve"> </w:t>
      </w:r>
      <w:r>
        <w:rPr>
          <w:i/>
          <w:spacing w:val="-4"/>
          <w:sz w:val="20"/>
        </w:rPr>
        <w:t>not</w:t>
      </w:r>
      <w:r>
        <w:rPr>
          <w:i/>
          <w:spacing w:val="-7"/>
          <w:sz w:val="20"/>
        </w:rPr>
        <w:t xml:space="preserve"> </w:t>
      </w:r>
      <w:r>
        <w:rPr>
          <w:i/>
          <w:spacing w:val="-4"/>
          <w:sz w:val="20"/>
        </w:rPr>
        <w:t>giving</w:t>
      </w:r>
      <w:r>
        <w:rPr>
          <w:i/>
          <w:spacing w:val="-7"/>
          <w:sz w:val="20"/>
        </w:rPr>
        <w:t xml:space="preserve"> </w:t>
      </w:r>
      <w:r>
        <w:rPr>
          <w:i/>
          <w:spacing w:val="-4"/>
          <w:sz w:val="20"/>
        </w:rPr>
        <w:t>yourself</w:t>
      </w:r>
      <w:r>
        <w:rPr>
          <w:i/>
          <w:spacing w:val="-7"/>
          <w:sz w:val="20"/>
        </w:rPr>
        <w:t xml:space="preserve"> </w:t>
      </w:r>
      <w:r>
        <w:rPr>
          <w:i/>
          <w:spacing w:val="-4"/>
          <w:sz w:val="20"/>
        </w:rPr>
        <w:t>away.</w:t>
      </w:r>
      <w:r>
        <w:rPr>
          <w:i/>
          <w:spacing w:val="-7"/>
          <w:sz w:val="20"/>
        </w:rPr>
        <w:t xml:space="preserve"> </w:t>
      </w:r>
      <w:proofErr w:type="gramStart"/>
      <w:r>
        <w:rPr>
          <w:i/>
          <w:spacing w:val="-4"/>
          <w:sz w:val="20"/>
        </w:rPr>
        <w:t>Also</w:t>
      </w:r>
      <w:proofErr w:type="gramEnd"/>
      <w:r>
        <w:rPr>
          <w:i/>
          <w:spacing w:val="-7"/>
          <w:sz w:val="20"/>
        </w:rPr>
        <w:t xml:space="preserve"> </w:t>
      </w:r>
      <w:r>
        <w:rPr>
          <w:i/>
          <w:spacing w:val="-4"/>
          <w:sz w:val="20"/>
        </w:rPr>
        <w:t>in</w:t>
      </w:r>
      <w:r>
        <w:rPr>
          <w:i/>
          <w:spacing w:val="-7"/>
          <w:sz w:val="20"/>
        </w:rPr>
        <w:t xml:space="preserve"> </w:t>
      </w:r>
      <w:r>
        <w:rPr>
          <w:i/>
          <w:spacing w:val="-4"/>
          <w:sz w:val="20"/>
        </w:rPr>
        <w:t>my</w:t>
      </w:r>
      <w:r>
        <w:rPr>
          <w:i/>
          <w:spacing w:val="-7"/>
          <w:sz w:val="20"/>
        </w:rPr>
        <w:t xml:space="preserve"> </w:t>
      </w:r>
      <w:r>
        <w:rPr>
          <w:i/>
          <w:spacing w:val="-4"/>
          <w:sz w:val="20"/>
        </w:rPr>
        <w:t>relationship</w:t>
      </w:r>
      <w:r>
        <w:rPr>
          <w:i/>
          <w:sz w:val="20"/>
        </w:rPr>
        <w:t xml:space="preserve"> </w:t>
      </w:r>
      <w:r>
        <w:rPr>
          <w:i/>
          <w:spacing w:val="-6"/>
          <w:sz w:val="20"/>
        </w:rPr>
        <w:t>to</w:t>
      </w:r>
      <w:r>
        <w:rPr>
          <w:i/>
          <w:spacing w:val="-3"/>
          <w:sz w:val="20"/>
        </w:rPr>
        <w:t xml:space="preserve"> </w:t>
      </w:r>
      <w:r>
        <w:rPr>
          <w:i/>
          <w:spacing w:val="-6"/>
          <w:sz w:val="20"/>
        </w:rPr>
        <w:t>my</w:t>
      </w:r>
      <w:r>
        <w:rPr>
          <w:i/>
          <w:spacing w:val="-3"/>
          <w:sz w:val="20"/>
        </w:rPr>
        <w:t xml:space="preserve"> </w:t>
      </w:r>
      <w:r>
        <w:rPr>
          <w:i/>
          <w:spacing w:val="-6"/>
          <w:sz w:val="20"/>
        </w:rPr>
        <w:t>husband</w:t>
      </w:r>
      <w:r>
        <w:rPr>
          <w:i/>
          <w:spacing w:val="-3"/>
          <w:sz w:val="20"/>
        </w:rPr>
        <w:t xml:space="preserve"> </w:t>
      </w:r>
      <w:r>
        <w:rPr>
          <w:i/>
          <w:spacing w:val="-6"/>
          <w:sz w:val="20"/>
        </w:rPr>
        <w:t>I</w:t>
      </w:r>
      <w:r>
        <w:rPr>
          <w:i/>
          <w:spacing w:val="-3"/>
          <w:sz w:val="20"/>
        </w:rPr>
        <w:t xml:space="preserve"> </w:t>
      </w:r>
      <w:r>
        <w:rPr>
          <w:i/>
          <w:spacing w:val="-6"/>
          <w:sz w:val="20"/>
        </w:rPr>
        <w:t>thought</w:t>
      </w:r>
      <w:r>
        <w:rPr>
          <w:i/>
          <w:spacing w:val="-3"/>
          <w:sz w:val="20"/>
        </w:rPr>
        <w:t xml:space="preserve"> </w:t>
      </w:r>
      <w:r>
        <w:rPr>
          <w:i/>
          <w:spacing w:val="-6"/>
          <w:sz w:val="20"/>
        </w:rPr>
        <w:t>I</w:t>
      </w:r>
      <w:r>
        <w:rPr>
          <w:i/>
          <w:spacing w:val="-4"/>
          <w:sz w:val="20"/>
        </w:rPr>
        <w:t xml:space="preserve"> </w:t>
      </w:r>
      <w:r>
        <w:rPr>
          <w:i/>
          <w:spacing w:val="-6"/>
          <w:sz w:val="20"/>
        </w:rPr>
        <w:t>wanted</w:t>
      </w:r>
      <w:r>
        <w:rPr>
          <w:i/>
          <w:spacing w:val="-3"/>
          <w:sz w:val="20"/>
        </w:rPr>
        <w:t xml:space="preserve"> </w:t>
      </w:r>
      <w:r>
        <w:rPr>
          <w:i/>
          <w:spacing w:val="-6"/>
          <w:sz w:val="20"/>
        </w:rPr>
        <w:t>something</w:t>
      </w:r>
      <w:r>
        <w:rPr>
          <w:i/>
          <w:spacing w:val="-3"/>
          <w:sz w:val="20"/>
        </w:rPr>
        <w:t xml:space="preserve"> </w:t>
      </w:r>
      <w:r>
        <w:rPr>
          <w:i/>
          <w:spacing w:val="-6"/>
          <w:sz w:val="20"/>
        </w:rPr>
        <w:t>that</w:t>
      </w:r>
      <w:r>
        <w:rPr>
          <w:i/>
          <w:spacing w:val="-3"/>
          <w:sz w:val="20"/>
        </w:rPr>
        <w:t xml:space="preserve"> </w:t>
      </w:r>
      <w:r>
        <w:rPr>
          <w:i/>
          <w:spacing w:val="-6"/>
          <w:sz w:val="20"/>
        </w:rPr>
        <w:t>was</w:t>
      </w:r>
      <w:r>
        <w:rPr>
          <w:i/>
          <w:spacing w:val="-3"/>
          <w:sz w:val="20"/>
        </w:rPr>
        <w:t xml:space="preserve"> </w:t>
      </w:r>
      <w:r>
        <w:rPr>
          <w:i/>
          <w:spacing w:val="-6"/>
          <w:sz w:val="20"/>
        </w:rPr>
        <w:t>my</w:t>
      </w:r>
      <w:r>
        <w:rPr>
          <w:i/>
          <w:spacing w:val="-3"/>
          <w:sz w:val="20"/>
        </w:rPr>
        <w:t xml:space="preserve"> </w:t>
      </w:r>
      <w:r>
        <w:rPr>
          <w:i/>
          <w:spacing w:val="-6"/>
          <w:sz w:val="20"/>
        </w:rPr>
        <w:t>own.</w:t>
      </w:r>
      <w:r>
        <w:rPr>
          <w:i/>
          <w:spacing w:val="-3"/>
          <w:sz w:val="20"/>
        </w:rPr>
        <w:t xml:space="preserve"> </w:t>
      </w:r>
      <w:r>
        <w:rPr>
          <w:i/>
          <w:spacing w:val="-6"/>
          <w:sz w:val="20"/>
        </w:rPr>
        <w:t>I</w:t>
      </w:r>
      <w:r>
        <w:rPr>
          <w:i/>
          <w:spacing w:val="-3"/>
          <w:sz w:val="20"/>
        </w:rPr>
        <w:t xml:space="preserve"> </w:t>
      </w:r>
      <w:r>
        <w:rPr>
          <w:i/>
          <w:spacing w:val="-6"/>
          <w:sz w:val="20"/>
        </w:rPr>
        <w:t>think</w:t>
      </w:r>
      <w:r>
        <w:rPr>
          <w:i/>
          <w:sz w:val="20"/>
        </w:rPr>
        <w:t xml:space="preserve"> </w:t>
      </w:r>
      <w:r>
        <w:rPr>
          <w:i/>
          <w:w w:val="90"/>
          <w:sz w:val="20"/>
        </w:rPr>
        <w:t>that has changed a lot. Feeling that my integrity doesn’t depend on that.</w:t>
      </w:r>
      <w:r>
        <w:rPr>
          <w:i/>
          <w:sz w:val="20"/>
        </w:rPr>
        <w:t xml:space="preserve"> It</w:t>
      </w:r>
      <w:r>
        <w:rPr>
          <w:i/>
          <w:spacing w:val="-1"/>
          <w:sz w:val="20"/>
        </w:rPr>
        <w:t xml:space="preserve"> </w:t>
      </w:r>
      <w:r>
        <w:rPr>
          <w:i/>
          <w:sz w:val="20"/>
        </w:rPr>
        <w:t>would</w:t>
      </w:r>
      <w:r>
        <w:rPr>
          <w:i/>
          <w:spacing w:val="-1"/>
          <w:sz w:val="20"/>
        </w:rPr>
        <w:t xml:space="preserve"> </w:t>
      </w:r>
      <w:r>
        <w:rPr>
          <w:i/>
          <w:sz w:val="20"/>
        </w:rPr>
        <w:t>have</w:t>
      </w:r>
      <w:r>
        <w:rPr>
          <w:i/>
          <w:spacing w:val="-1"/>
          <w:sz w:val="20"/>
        </w:rPr>
        <w:t xml:space="preserve"> </w:t>
      </w:r>
      <w:r>
        <w:rPr>
          <w:i/>
          <w:sz w:val="20"/>
        </w:rPr>
        <w:t>helped</w:t>
      </w:r>
      <w:r>
        <w:rPr>
          <w:i/>
          <w:spacing w:val="-1"/>
          <w:sz w:val="20"/>
        </w:rPr>
        <w:t xml:space="preserve"> </w:t>
      </w:r>
      <w:r>
        <w:rPr>
          <w:i/>
          <w:sz w:val="20"/>
        </w:rPr>
        <w:t>my</w:t>
      </w:r>
      <w:r>
        <w:rPr>
          <w:i/>
          <w:spacing w:val="-1"/>
          <w:sz w:val="20"/>
        </w:rPr>
        <w:t xml:space="preserve"> </w:t>
      </w:r>
      <w:r>
        <w:rPr>
          <w:i/>
          <w:sz w:val="20"/>
        </w:rPr>
        <w:t>marriage</w:t>
      </w:r>
      <w:r>
        <w:rPr>
          <w:i/>
          <w:spacing w:val="-1"/>
          <w:sz w:val="20"/>
        </w:rPr>
        <w:t xml:space="preserve"> </w:t>
      </w:r>
      <w:r>
        <w:rPr>
          <w:i/>
          <w:sz w:val="20"/>
        </w:rPr>
        <w:t>a</w:t>
      </w:r>
      <w:r>
        <w:rPr>
          <w:i/>
          <w:spacing w:val="-1"/>
          <w:sz w:val="20"/>
        </w:rPr>
        <w:t xml:space="preserve"> </w:t>
      </w:r>
      <w:r>
        <w:rPr>
          <w:i/>
          <w:sz w:val="20"/>
        </w:rPr>
        <w:t>lot</w:t>
      </w:r>
      <w:r>
        <w:rPr>
          <w:i/>
          <w:spacing w:val="-1"/>
          <w:sz w:val="20"/>
        </w:rPr>
        <w:t xml:space="preserve"> </w:t>
      </w:r>
      <w:r>
        <w:rPr>
          <w:i/>
          <w:sz w:val="20"/>
        </w:rPr>
        <w:t>if</w:t>
      </w:r>
      <w:r>
        <w:rPr>
          <w:i/>
          <w:spacing w:val="-1"/>
          <w:sz w:val="20"/>
        </w:rPr>
        <w:t xml:space="preserve"> </w:t>
      </w:r>
      <w:r>
        <w:rPr>
          <w:i/>
          <w:sz w:val="20"/>
        </w:rPr>
        <w:t>I’d</w:t>
      </w:r>
      <w:r>
        <w:rPr>
          <w:i/>
          <w:spacing w:val="-1"/>
          <w:sz w:val="20"/>
        </w:rPr>
        <w:t xml:space="preserve"> </w:t>
      </w:r>
      <w:r>
        <w:rPr>
          <w:i/>
          <w:sz w:val="20"/>
        </w:rPr>
        <w:t>realized</w:t>
      </w:r>
      <w:r>
        <w:rPr>
          <w:i/>
          <w:spacing w:val="-1"/>
          <w:sz w:val="20"/>
        </w:rPr>
        <w:t xml:space="preserve"> </w:t>
      </w:r>
      <w:r>
        <w:rPr>
          <w:i/>
          <w:sz w:val="20"/>
        </w:rPr>
        <w:t>that</w:t>
      </w:r>
      <w:r>
        <w:rPr>
          <w:i/>
          <w:spacing w:val="-1"/>
          <w:sz w:val="20"/>
        </w:rPr>
        <w:t xml:space="preserve"> </w:t>
      </w:r>
      <w:r>
        <w:rPr>
          <w:i/>
          <w:sz w:val="20"/>
        </w:rPr>
        <w:t>earlier.</w:t>
      </w:r>
    </w:p>
    <w:p w14:paraId="1248E89C" w14:textId="77777777" w:rsidR="006E0EA6" w:rsidRDefault="006E0EA6">
      <w:pPr>
        <w:pStyle w:val="BodyText"/>
        <w:spacing w:before="54"/>
        <w:jc w:val="left"/>
        <w:rPr>
          <w:i/>
          <w:sz w:val="20"/>
        </w:rPr>
      </w:pPr>
    </w:p>
    <w:p w14:paraId="121073AE" w14:textId="77777777" w:rsidR="006E0EA6" w:rsidRDefault="00000000">
      <w:pPr>
        <w:pStyle w:val="BodyText"/>
        <w:spacing w:line="252" w:lineRule="auto"/>
        <w:ind w:left="13" w:right="18" w:firstLine="417"/>
      </w:pPr>
      <w:proofErr w:type="gramStart"/>
      <w:r>
        <w:t>Opening up</w:t>
      </w:r>
      <w:proofErr w:type="gramEnd"/>
      <w:r>
        <w:t xml:space="preserve"> her enclosed self to the outer world, Eva has achieved an ability to watch herself from the outside. Describing her </w:t>
      </w:r>
      <w:proofErr w:type="gramStart"/>
      <w:r>
        <w:t>change</w:t>
      </w:r>
      <w:proofErr w:type="gramEnd"/>
      <w:r>
        <w:t xml:space="preserve"> she said about her old self that:</w:t>
      </w:r>
    </w:p>
    <w:p w14:paraId="1C3286DF" w14:textId="77777777" w:rsidR="006E0EA6" w:rsidRDefault="00000000">
      <w:pPr>
        <w:spacing w:before="238"/>
        <w:ind w:left="490"/>
        <w:jc w:val="both"/>
        <w:rPr>
          <w:i/>
          <w:sz w:val="20"/>
        </w:rPr>
      </w:pPr>
      <w:r>
        <w:rPr>
          <w:i/>
          <w:spacing w:val="-6"/>
          <w:sz w:val="20"/>
        </w:rPr>
        <w:t>I</w:t>
      </w:r>
      <w:r>
        <w:rPr>
          <w:i/>
          <w:spacing w:val="6"/>
          <w:sz w:val="20"/>
        </w:rPr>
        <w:t xml:space="preserve"> </w:t>
      </w:r>
      <w:r>
        <w:rPr>
          <w:i/>
          <w:spacing w:val="-6"/>
          <w:sz w:val="20"/>
        </w:rPr>
        <w:t>couldn’t</w:t>
      </w:r>
      <w:r>
        <w:rPr>
          <w:i/>
          <w:spacing w:val="6"/>
          <w:sz w:val="20"/>
        </w:rPr>
        <w:t xml:space="preserve"> </w:t>
      </w:r>
      <w:r>
        <w:rPr>
          <w:i/>
          <w:spacing w:val="-6"/>
          <w:sz w:val="20"/>
        </w:rPr>
        <w:t>see</w:t>
      </w:r>
      <w:r>
        <w:rPr>
          <w:i/>
          <w:spacing w:val="6"/>
          <w:sz w:val="20"/>
        </w:rPr>
        <w:t xml:space="preserve"> </w:t>
      </w:r>
      <w:r>
        <w:rPr>
          <w:i/>
          <w:spacing w:val="-6"/>
          <w:sz w:val="20"/>
        </w:rPr>
        <w:t>myself</w:t>
      </w:r>
      <w:r>
        <w:rPr>
          <w:i/>
          <w:spacing w:val="6"/>
          <w:sz w:val="20"/>
        </w:rPr>
        <w:t xml:space="preserve"> </w:t>
      </w:r>
      <w:r>
        <w:rPr>
          <w:i/>
          <w:spacing w:val="-6"/>
          <w:sz w:val="20"/>
        </w:rPr>
        <w:t>from</w:t>
      </w:r>
      <w:r>
        <w:rPr>
          <w:i/>
          <w:spacing w:val="6"/>
          <w:sz w:val="20"/>
        </w:rPr>
        <w:t xml:space="preserve"> </w:t>
      </w:r>
      <w:r>
        <w:rPr>
          <w:i/>
          <w:spacing w:val="-6"/>
          <w:sz w:val="20"/>
        </w:rPr>
        <w:t>the</w:t>
      </w:r>
      <w:r>
        <w:rPr>
          <w:i/>
          <w:spacing w:val="6"/>
          <w:sz w:val="20"/>
        </w:rPr>
        <w:t xml:space="preserve"> </w:t>
      </w:r>
      <w:r>
        <w:rPr>
          <w:i/>
          <w:spacing w:val="-6"/>
          <w:sz w:val="20"/>
        </w:rPr>
        <w:t>outside.</w:t>
      </w:r>
    </w:p>
    <w:p w14:paraId="596CD660" w14:textId="77777777" w:rsidR="006E0EA6" w:rsidRDefault="006E0EA6">
      <w:pPr>
        <w:pStyle w:val="BodyText"/>
        <w:spacing w:before="48"/>
        <w:jc w:val="left"/>
        <w:rPr>
          <w:i/>
          <w:sz w:val="20"/>
        </w:rPr>
      </w:pPr>
    </w:p>
    <w:p w14:paraId="3F691803" w14:textId="77777777" w:rsidR="006E0EA6" w:rsidRDefault="00000000">
      <w:pPr>
        <w:pStyle w:val="BodyText"/>
        <w:spacing w:line="252" w:lineRule="auto"/>
        <w:ind w:left="13" w:right="19" w:firstLine="417"/>
      </w:pPr>
      <w:r>
        <w:t>Now watching her</w:t>
      </w:r>
      <w:r>
        <w:rPr>
          <w:spacing w:val="-1"/>
        </w:rPr>
        <w:t xml:space="preserve"> </w:t>
      </w:r>
      <w:r>
        <w:t xml:space="preserve">old self from the </w:t>
      </w:r>
      <w:proofErr w:type="gramStart"/>
      <w:r>
        <w:t>outside</w:t>
      </w:r>
      <w:proofErr w:type="gramEnd"/>
      <w:r>
        <w:t xml:space="preserve"> she</w:t>
      </w:r>
      <w:r>
        <w:rPr>
          <w:spacing w:val="-1"/>
        </w:rPr>
        <w:t xml:space="preserve"> </w:t>
      </w:r>
      <w:r>
        <w:t>can see a good deal of self-infatuation:</w:t>
      </w:r>
    </w:p>
    <w:p w14:paraId="3DCAFD96" w14:textId="77777777" w:rsidR="006E0EA6" w:rsidRDefault="006E0EA6">
      <w:pPr>
        <w:pStyle w:val="BodyText"/>
        <w:spacing w:before="5"/>
        <w:jc w:val="left"/>
      </w:pPr>
    </w:p>
    <w:p w14:paraId="2F6F3CCF" w14:textId="77777777" w:rsidR="006E0EA6" w:rsidRDefault="00000000">
      <w:pPr>
        <w:spacing w:line="223" w:lineRule="auto"/>
        <w:ind w:left="490" w:right="494"/>
        <w:jc w:val="both"/>
        <w:rPr>
          <w:i/>
          <w:sz w:val="20"/>
        </w:rPr>
      </w:pPr>
      <w:r>
        <w:rPr>
          <w:i/>
          <w:spacing w:val="-6"/>
          <w:sz w:val="20"/>
        </w:rPr>
        <w:t>It</w:t>
      </w:r>
      <w:r>
        <w:rPr>
          <w:i/>
          <w:spacing w:val="-2"/>
          <w:sz w:val="20"/>
        </w:rPr>
        <w:t xml:space="preserve"> </w:t>
      </w:r>
      <w:r>
        <w:rPr>
          <w:i/>
          <w:spacing w:val="-6"/>
          <w:sz w:val="20"/>
        </w:rPr>
        <w:t>was</w:t>
      </w:r>
      <w:r>
        <w:rPr>
          <w:i/>
          <w:spacing w:val="-2"/>
          <w:sz w:val="20"/>
        </w:rPr>
        <w:t xml:space="preserve"> </w:t>
      </w:r>
      <w:r>
        <w:rPr>
          <w:i/>
          <w:spacing w:val="-6"/>
          <w:sz w:val="20"/>
        </w:rPr>
        <w:t>all</w:t>
      </w:r>
      <w:r>
        <w:rPr>
          <w:i/>
          <w:sz w:val="20"/>
        </w:rPr>
        <w:t xml:space="preserve"> </w:t>
      </w:r>
      <w:r>
        <w:rPr>
          <w:i/>
          <w:spacing w:val="-6"/>
          <w:sz w:val="20"/>
        </w:rPr>
        <w:t>narcissism.</w:t>
      </w:r>
      <w:r>
        <w:rPr>
          <w:i/>
          <w:spacing w:val="-2"/>
          <w:sz w:val="20"/>
        </w:rPr>
        <w:t xml:space="preserve"> </w:t>
      </w:r>
      <w:r>
        <w:rPr>
          <w:i/>
          <w:spacing w:val="-6"/>
          <w:sz w:val="20"/>
        </w:rPr>
        <w:t>I</w:t>
      </w:r>
      <w:r>
        <w:rPr>
          <w:i/>
          <w:spacing w:val="-2"/>
          <w:sz w:val="20"/>
        </w:rPr>
        <w:t xml:space="preserve"> </w:t>
      </w:r>
      <w:r>
        <w:rPr>
          <w:i/>
          <w:spacing w:val="-6"/>
          <w:sz w:val="20"/>
        </w:rPr>
        <w:t>remember</w:t>
      </w:r>
      <w:r>
        <w:rPr>
          <w:i/>
          <w:spacing w:val="-2"/>
          <w:sz w:val="20"/>
        </w:rPr>
        <w:t xml:space="preserve"> </w:t>
      </w:r>
      <w:r>
        <w:rPr>
          <w:i/>
          <w:spacing w:val="-6"/>
          <w:sz w:val="20"/>
        </w:rPr>
        <w:t>as</w:t>
      </w:r>
      <w:r>
        <w:rPr>
          <w:i/>
          <w:sz w:val="20"/>
        </w:rPr>
        <w:t xml:space="preserve"> </w:t>
      </w:r>
      <w:r>
        <w:rPr>
          <w:i/>
          <w:spacing w:val="-6"/>
          <w:sz w:val="20"/>
        </w:rPr>
        <w:t>a</w:t>
      </w:r>
      <w:r>
        <w:rPr>
          <w:i/>
          <w:spacing w:val="-2"/>
          <w:sz w:val="20"/>
        </w:rPr>
        <w:t xml:space="preserve"> </w:t>
      </w:r>
      <w:r>
        <w:rPr>
          <w:i/>
          <w:spacing w:val="-6"/>
          <w:sz w:val="20"/>
        </w:rPr>
        <w:t>girl,</w:t>
      </w:r>
      <w:r>
        <w:rPr>
          <w:i/>
          <w:spacing w:val="-2"/>
          <w:sz w:val="20"/>
        </w:rPr>
        <w:t xml:space="preserve"> </w:t>
      </w:r>
      <w:r>
        <w:rPr>
          <w:i/>
          <w:spacing w:val="-6"/>
          <w:sz w:val="20"/>
        </w:rPr>
        <w:t>lying</w:t>
      </w:r>
      <w:r>
        <w:rPr>
          <w:i/>
          <w:spacing w:val="-2"/>
          <w:sz w:val="20"/>
        </w:rPr>
        <w:t xml:space="preserve"> </w:t>
      </w:r>
      <w:r>
        <w:rPr>
          <w:i/>
          <w:spacing w:val="-6"/>
          <w:sz w:val="20"/>
        </w:rPr>
        <w:t>on</w:t>
      </w:r>
      <w:r>
        <w:rPr>
          <w:i/>
          <w:sz w:val="20"/>
        </w:rPr>
        <w:t xml:space="preserve"> </w:t>
      </w:r>
      <w:r>
        <w:rPr>
          <w:i/>
          <w:spacing w:val="-6"/>
          <w:sz w:val="20"/>
        </w:rPr>
        <w:t>the</w:t>
      </w:r>
      <w:r>
        <w:rPr>
          <w:i/>
          <w:spacing w:val="-2"/>
          <w:sz w:val="20"/>
        </w:rPr>
        <w:t xml:space="preserve"> </w:t>
      </w:r>
      <w:r>
        <w:rPr>
          <w:i/>
          <w:spacing w:val="-6"/>
          <w:sz w:val="20"/>
        </w:rPr>
        <w:t>beach</w:t>
      </w:r>
      <w:r>
        <w:rPr>
          <w:i/>
          <w:spacing w:val="-2"/>
          <w:sz w:val="20"/>
        </w:rPr>
        <w:t xml:space="preserve"> </w:t>
      </w:r>
      <w:r>
        <w:rPr>
          <w:i/>
          <w:spacing w:val="-6"/>
          <w:sz w:val="20"/>
        </w:rPr>
        <w:t>touching</w:t>
      </w:r>
      <w:r>
        <w:rPr>
          <w:i/>
          <w:sz w:val="20"/>
        </w:rPr>
        <w:t xml:space="preserve"> myself,</w:t>
      </w:r>
      <w:r>
        <w:rPr>
          <w:i/>
          <w:spacing w:val="-3"/>
          <w:sz w:val="20"/>
        </w:rPr>
        <w:t xml:space="preserve"> </w:t>
      </w:r>
      <w:r>
        <w:rPr>
          <w:i/>
          <w:sz w:val="20"/>
        </w:rPr>
        <w:t>touching</w:t>
      </w:r>
      <w:r>
        <w:rPr>
          <w:i/>
          <w:spacing w:val="-2"/>
          <w:sz w:val="20"/>
        </w:rPr>
        <w:t xml:space="preserve"> </w:t>
      </w:r>
      <w:r>
        <w:rPr>
          <w:i/>
          <w:sz w:val="20"/>
        </w:rPr>
        <w:t>and</w:t>
      </w:r>
      <w:r>
        <w:rPr>
          <w:i/>
          <w:spacing w:val="-3"/>
          <w:sz w:val="20"/>
        </w:rPr>
        <w:t xml:space="preserve"> </w:t>
      </w:r>
      <w:r>
        <w:rPr>
          <w:i/>
          <w:sz w:val="20"/>
        </w:rPr>
        <w:t>kissing</w:t>
      </w:r>
      <w:r>
        <w:rPr>
          <w:i/>
          <w:spacing w:val="-3"/>
          <w:sz w:val="20"/>
        </w:rPr>
        <w:t xml:space="preserve"> </w:t>
      </w:r>
      <w:r>
        <w:rPr>
          <w:i/>
          <w:sz w:val="20"/>
        </w:rPr>
        <w:t>my</w:t>
      </w:r>
      <w:r>
        <w:rPr>
          <w:i/>
          <w:spacing w:val="-2"/>
          <w:sz w:val="20"/>
        </w:rPr>
        <w:t xml:space="preserve"> </w:t>
      </w:r>
      <w:r>
        <w:rPr>
          <w:i/>
          <w:sz w:val="20"/>
        </w:rPr>
        <w:t>skin.</w:t>
      </w:r>
      <w:r>
        <w:rPr>
          <w:i/>
          <w:spacing w:val="-3"/>
          <w:sz w:val="20"/>
        </w:rPr>
        <w:t xml:space="preserve"> </w:t>
      </w:r>
      <w:r>
        <w:rPr>
          <w:i/>
          <w:sz w:val="20"/>
        </w:rPr>
        <w:t>Playing</w:t>
      </w:r>
      <w:r>
        <w:rPr>
          <w:i/>
          <w:spacing w:val="-3"/>
          <w:sz w:val="20"/>
        </w:rPr>
        <w:t xml:space="preserve"> </w:t>
      </w:r>
      <w:r>
        <w:rPr>
          <w:i/>
          <w:sz w:val="20"/>
        </w:rPr>
        <w:t>with</w:t>
      </w:r>
      <w:r>
        <w:rPr>
          <w:i/>
          <w:spacing w:val="-2"/>
          <w:sz w:val="20"/>
        </w:rPr>
        <w:t xml:space="preserve"> </w:t>
      </w:r>
      <w:r>
        <w:rPr>
          <w:i/>
          <w:sz w:val="20"/>
        </w:rPr>
        <w:t>a</w:t>
      </w:r>
      <w:r>
        <w:rPr>
          <w:i/>
          <w:spacing w:val="-3"/>
          <w:sz w:val="20"/>
        </w:rPr>
        <w:t xml:space="preserve"> </w:t>
      </w:r>
      <w:r>
        <w:rPr>
          <w:i/>
          <w:sz w:val="20"/>
        </w:rPr>
        <w:t>friend’s</w:t>
      </w:r>
      <w:r>
        <w:rPr>
          <w:i/>
          <w:spacing w:val="-3"/>
          <w:sz w:val="20"/>
        </w:rPr>
        <w:t xml:space="preserve"> </w:t>
      </w:r>
      <w:r>
        <w:rPr>
          <w:i/>
          <w:sz w:val="20"/>
        </w:rPr>
        <w:t>hair.</w:t>
      </w:r>
      <w:r>
        <w:rPr>
          <w:i/>
          <w:spacing w:val="-2"/>
          <w:sz w:val="20"/>
        </w:rPr>
        <w:t xml:space="preserve"> </w:t>
      </w:r>
      <w:r>
        <w:rPr>
          <w:i/>
          <w:sz w:val="20"/>
        </w:rPr>
        <w:t xml:space="preserve">I </w:t>
      </w:r>
      <w:r>
        <w:rPr>
          <w:i/>
          <w:spacing w:val="-6"/>
          <w:sz w:val="20"/>
        </w:rPr>
        <w:t>mean, it</w:t>
      </w:r>
      <w:r>
        <w:rPr>
          <w:i/>
          <w:spacing w:val="-4"/>
          <w:sz w:val="20"/>
        </w:rPr>
        <w:t xml:space="preserve"> </w:t>
      </w:r>
      <w:r>
        <w:rPr>
          <w:i/>
          <w:spacing w:val="-6"/>
          <w:sz w:val="20"/>
        </w:rPr>
        <w:t>was</w:t>
      </w:r>
      <w:r>
        <w:rPr>
          <w:i/>
          <w:spacing w:val="-5"/>
          <w:sz w:val="20"/>
        </w:rPr>
        <w:t xml:space="preserve"> </w:t>
      </w:r>
      <w:r>
        <w:rPr>
          <w:i/>
          <w:spacing w:val="-6"/>
          <w:sz w:val="20"/>
        </w:rPr>
        <w:t>all</w:t>
      </w:r>
      <w:r>
        <w:rPr>
          <w:i/>
          <w:spacing w:val="-5"/>
          <w:sz w:val="20"/>
        </w:rPr>
        <w:t xml:space="preserve"> </w:t>
      </w:r>
      <w:r>
        <w:rPr>
          <w:i/>
          <w:spacing w:val="-6"/>
          <w:sz w:val="20"/>
        </w:rPr>
        <w:t>narcissism.</w:t>
      </w:r>
      <w:r>
        <w:rPr>
          <w:i/>
          <w:spacing w:val="-4"/>
          <w:sz w:val="20"/>
        </w:rPr>
        <w:t xml:space="preserve"> </w:t>
      </w:r>
      <w:r>
        <w:rPr>
          <w:i/>
          <w:spacing w:val="-6"/>
          <w:sz w:val="20"/>
        </w:rPr>
        <w:t>This</w:t>
      </w:r>
      <w:r>
        <w:rPr>
          <w:i/>
          <w:spacing w:val="-5"/>
          <w:sz w:val="20"/>
        </w:rPr>
        <w:t xml:space="preserve"> </w:t>
      </w:r>
      <w:r>
        <w:rPr>
          <w:i/>
          <w:spacing w:val="-6"/>
          <w:sz w:val="20"/>
        </w:rPr>
        <w:t>has</w:t>
      </w:r>
      <w:r>
        <w:rPr>
          <w:i/>
          <w:spacing w:val="-4"/>
          <w:sz w:val="20"/>
        </w:rPr>
        <w:t xml:space="preserve"> </w:t>
      </w:r>
      <w:r>
        <w:rPr>
          <w:i/>
          <w:spacing w:val="-6"/>
          <w:sz w:val="20"/>
        </w:rPr>
        <w:t>changed</w:t>
      </w:r>
      <w:r>
        <w:rPr>
          <w:i/>
          <w:spacing w:val="-5"/>
          <w:sz w:val="20"/>
        </w:rPr>
        <w:t xml:space="preserve"> </w:t>
      </w:r>
      <w:r>
        <w:rPr>
          <w:i/>
          <w:spacing w:val="-6"/>
          <w:sz w:val="20"/>
        </w:rPr>
        <w:t>a</w:t>
      </w:r>
      <w:r>
        <w:rPr>
          <w:i/>
          <w:spacing w:val="-4"/>
          <w:sz w:val="20"/>
        </w:rPr>
        <w:t xml:space="preserve"> </w:t>
      </w:r>
      <w:r>
        <w:rPr>
          <w:i/>
          <w:spacing w:val="-6"/>
          <w:sz w:val="20"/>
        </w:rPr>
        <w:t>lot. I’m</w:t>
      </w:r>
      <w:r>
        <w:rPr>
          <w:i/>
          <w:spacing w:val="-4"/>
          <w:sz w:val="20"/>
        </w:rPr>
        <w:t xml:space="preserve"> </w:t>
      </w:r>
      <w:r>
        <w:rPr>
          <w:i/>
          <w:spacing w:val="-6"/>
          <w:sz w:val="20"/>
        </w:rPr>
        <w:t>not</w:t>
      </w:r>
      <w:r>
        <w:rPr>
          <w:i/>
          <w:spacing w:val="-4"/>
          <w:sz w:val="20"/>
        </w:rPr>
        <w:t xml:space="preserve"> </w:t>
      </w:r>
      <w:r>
        <w:rPr>
          <w:i/>
          <w:spacing w:val="-6"/>
          <w:sz w:val="20"/>
        </w:rPr>
        <w:t>the</w:t>
      </w:r>
      <w:r>
        <w:rPr>
          <w:i/>
          <w:spacing w:val="-5"/>
          <w:sz w:val="20"/>
        </w:rPr>
        <w:t xml:space="preserve"> </w:t>
      </w:r>
      <w:r>
        <w:rPr>
          <w:i/>
          <w:spacing w:val="-6"/>
          <w:sz w:val="20"/>
        </w:rPr>
        <w:t>slightest</w:t>
      </w:r>
      <w:r>
        <w:rPr>
          <w:i/>
          <w:sz w:val="20"/>
        </w:rPr>
        <w:t xml:space="preserve"> bit</w:t>
      </w:r>
      <w:r>
        <w:rPr>
          <w:i/>
          <w:spacing w:val="-7"/>
          <w:sz w:val="20"/>
        </w:rPr>
        <w:t xml:space="preserve"> </w:t>
      </w:r>
      <w:r>
        <w:rPr>
          <w:i/>
          <w:sz w:val="20"/>
        </w:rPr>
        <w:t>worried</w:t>
      </w:r>
      <w:r>
        <w:rPr>
          <w:i/>
          <w:spacing w:val="-8"/>
          <w:sz w:val="20"/>
        </w:rPr>
        <w:t xml:space="preserve"> </w:t>
      </w:r>
      <w:r>
        <w:rPr>
          <w:i/>
          <w:sz w:val="20"/>
        </w:rPr>
        <w:t>about</w:t>
      </w:r>
      <w:r>
        <w:rPr>
          <w:i/>
          <w:spacing w:val="-7"/>
          <w:sz w:val="20"/>
        </w:rPr>
        <w:t xml:space="preserve"> </w:t>
      </w:r>
      <w:r>
        <w:rPr>
          <w:i/>
          <w:sz w:val="20"/>
        </w:rPr>
        <w:t>my</w:t>
      </w:r>
      <w:r>
        <w:rPr>
          <w:i/>
          <w:spacing w:val="-8"/>
          <w:sz w:val="20"/>
        </w:rPr>
        <w:t xml:space="preserve"> </w:t>
      </w:r>
      <w:r>
        <w:rPr>
          <w:i/>
          <w:sz w:val="20"/>
        </w:rPr>
        <w:t>belly</w:t>
      </w:r>
      <w:r>
        <w:rPr>
          <w:i/>
          <w:spacing w:val="-7"/>
          <w:sz w:val="20"/>
        </w:rPr>
        <w:t xml:space="preserve"> </w:t>
      </w:r>
      <w:r>
        <w:rPr>
          <w:i/>
          <w:sz w:val="20"/>
        </w:rPr>
        <w:t>or</w:t>
      </w:r>
      <w:r>
        <w:rPr>
          <w:i/>
          <w:spacing w:val="-8"/>
          <w:sz w:val="20"/>
        </w:rPr>
        <w:t xml:space="preserve"> </w:t>
      </w:r>
      <w:r>
        <w:rPr>
          <w:i/>
          <w:sz w:val="20"/>
        </w:rPr>
        <w:t>bad</w:t>
      </w:r>
      <w:r>
        <w:rPr>
          <w:i/>
          <w:spacing w:val="-7"/>
          <w:sz w:val="20"/>
        </w:rPr>
        <w:t xml:space="preserve"> </w:t>
      </w:r>
      <w:r>
        <w:rPr>
          <w:i/>
          <w:sz w:val="20"/>
        </w:rPr>
        <w:t>skin</w:t>
      </w:r>
      <w:r>
        <w:rPr>
          <w:i/>
          <w:spacing w:val="-8"/>
          <w:sz w:val="20"/>
        </w:rPr>
        <w:t xml:space="preserve"> </w:t>
      </w:r>
      <w:r>
        <w:rPr>
          <w:i/>
          <w:sz w:val="20"/>
        </w:rPr>
        <w:t>or</w:t>
      </w:r>
      <w:r>
        <w:rPr>
          <w:i/>
          <w:spacing w:val="-7"/>
          <w:sz w:val="20"/>
        </w:rPr>
        <w:t xml:space="preserve"> </w:t>
      </w:r>
      <w:r>
        <w:rPr>
          <w:i/>
          <w:sz w:val="20"/>
        </w:rPr>
        <w:t>the</w:t>
      </w:r>
      <w:r>
        <w:rPr>
          <w:i/>
          <w:spacing w:val="-8"/>
          <w:sz w:val="20"/>
        </w:rPr>
        <w:t xml:space="preserve"> </w:t>
      </w:r>
      <w:r>
        <w:rPr>
          <w:i/>
          <w:sz w:val="20"/>
        </w:rPr>
        <w:t>wrinkles</w:t>
      </w:r>
      <w:r>
        <w:rPr>
          <w:i/>
          <w:spacing w:val="-7"/>
          <w:sz w:val="20"/>
        </w:rPr>
        <w:t xml:space="preserve"> </w:t>
      </w:r>
      <w:r>
        <w:rPr>
          <w:i/>
          <w:sz w:val="20"/>
        </w:rPr>
        <w:t>in</w:t>
      </w:r>
      <w:r>
        <w:rPr>
          <w:i/>
          <w:spacing w:val="-8"/>
          <w:sz w:val="20"/>
        </w:rPr>
        <w:t xml:space="preserve"> </w:t>
      </w:r>
      <w:r>
        <w:rPr>
          <w:i/>
          <w:sz w:val="20"/>
        </w:rPr>
        <w:t>my</w:t>
      </w:r>
      <w:r>
        <w:rPr>
          <w:i/>
          <w:spacing w:val="-7"/>
          <w:sz w:val="20"/>
        </w:rPr>
        <w:t xml:space="preserve"> </w:t>
      </w:r>
      <w:r>
        <w:rPr>
          <w:i/>
          <w:sz w:val="20"/>
        </w:rPr>
        <w:t>face.</w:t>
      </w:r>
      <w:r>
        <w:rPr>
          <w:i/>
          <w:spacing w:val="-8"/>
          <w:sz w:val="20"/>
        </w:rPr>
        <w:t xml:space="preserve"> </w:t>
      </w:r>
      <w:r>
        <w:rPr>
          <w:i/>
          <w:sz w:val="20"/>
        </w:rPr>
        <w:t>It means nothing to me, nothing at all.</w:t>
      </w:r>
    </w:p>
    <w:p w14:paraId="597C9874" w14:textId="77777777" w:rsidR="006E0EA6" w:rsidRDefault="006E0EA6">
      <w:pPr>
        <w:pStyle w:val="BodyText"/>
        <w:spacing w:before="55"/>
        <w:jc w:val="left"/>
        <w:rPr>
          <w:i/>
          <w:sz w:val="20"/>
        </w:rPr>
      </w:pPr>
    </w:p>
    <w:p w14:paraId="1BF19061" w14:textId="77777777" w:rsidR="006E0EA6" w:rsidRDefault="00000000">
      <w:pPr>
        <w:pStyle w:val="BodyText"/>
        <w:spacing w:before="1" w:line="252" w:lineRule="auto"/>
        <w:ind w:left="13" w:right="16" w:firstLine="417"/>
      </w:pPr>
      <w:r>
        <w:t xml:space="preserve">In this statement, Eva not only demonstrates her new insights into herself, but also that she has transcended conventions about the body. She does not deny that her body is changing. It does not scare her. She </w:t>
      </w:r>
      <w:r>
        <w:rPr>
          <w:spacing w:val="-2"/>
        </w:rPr>
        <w:t>has</w:t>
      </w:r>
      <w:r>
        <w:rPr>
          <w:spacing w:val="-7"/>
        </w:rPr>
        <w:t xml:space="preserve"> </w:t>
      </w:r>
      <w:r>
        <w:rPr>
          <w:spacing w:val="-2"/>
        </w:rPr>
        <w:t>no</w:t>
      </w:r>
      <w:r>
        <w:rPr>
          <w:spacing w:val="-7"/>
        </w:rPr>
        <w:t xml:space="preserve"> </w:t>
      </w:r>
      <w:r>
        <w:rPr>
          <w:spacing w:val="-2"/>
        </w:rPr>
        <w:t>need</w:t>
      </w:r>
      <w:r>
        <w:rPr>
          <w:spacing w:val="-9"/>
        </w:rPr>
        <w:t xml:space="preserve"> </w:t>
      </w:r>
      <w:r>
        <w:rPr>
          <w:spacing w:val="-2"/>
        </w:rPr>
        <w:t>to</w:t>
      </w:r>
      <w:r>
        <w:rPr>
          <w:spacing w:val="-7"/>
        </w:rPr>
        <w:t xml:space="preserve"> </w:t>
      </w:r>
      <w:r>
        <w:rPr>
          <w:spacing w:val="-2"/>
        </w:rPr>
        <w:t>separate</w:t>
      </w:r>
      <w:r>
        <w:rPr>
          <w:spacing w:val="-7"/>
        </w:rPr>
        <w:t xml:space="preserve"> </w:t>
      </w:r>
      <w:r>
        <w:rPr>
          <w:spacing w:val="-2"/>
        </w:rPr>
        <w:t>body</w:t>
      </w:r>
      <w:r>
        <w:rPr>
          <w:spacing w:val="-7"/>
        </w:rPr>
        <w:t xml:space="preserve"> </w:t>
      </w:r>
      <w:r>
        <w:rPr>
          <w:spacing w:val="-2"/>
        </w:rPr>
        <w:t>and</w:t>
      </w:r>
      <w:r>
        <w:rPr>
          <w:spacing w:val="-9"/>
        </w:rPr>
        <w:t xml:space="preserve"> </w:t>
      </w:r>
      <w:r>
        <w:rPr>
          <w:spacing w:val="-2"/>
        </w:rPr>
        <w:t>mind</w:t>
      </w:r>
      <w:r>
        <w:rPr>
          <w:spacing w:val="-7"/>
        </w:rPr>
        <w:t xml:space="preserve"> </w:t>
      </w:r>
      <w:r>
        <w:rPr>
          <w:spacing w:val="-2"/>
        </w:rPr>
        <w:t>in</w:t>
      </w:r>
      <w:r>
        <w:rPr>
          <w:spacing w:val="-7"/>
        </w:rPr>
        <w:t xml:space="preserve"> </w:t>
      </w:r>
      <w:r>
        <w:rPr>
          <w:spacing w:val="-2"/>
        </w:rPr>
        <w:t>the</w:t>
      </w:r>
      <w:r>
        <w:rPr>
          <w:spacing w:val="-7"/>
        </w:rPr>
        <w:t xml:space="preserve"> </w:t>
      </w:r>
      <w:r>
        <w:rPr>
          <w:spacing w:val="-2"/>
        </w:rPr>
        <w:t>way</w:t>
      </w:r>
      <w:r>
        <w:rPr>
          <w:spacing w:val="-7"/>
        </w:rPr>
        <w:t xml:space="preserve"> </w:t>
      </w:r>
      <w:r>
        <w:rPr>
          <w:spacing w:val="-2"/>
        </w:rPr>
        <w:t>that</w:t>
      </w:r>
      <w:r>
        <w:rPr>
          <w:spacing w:val="-9"/>
        </w:rPr>
        <w:t xml:space="preserve"> </w:t>
      </w:r>
      <w:r>
        <w:rPr>
          <w:spacing w:val="-2"/>
        </w:rPr>
        <w:t>many</w:t>
      </w:r>
      <w:r>
        <w:rPr>
          <w:spacing w:val="-7"/>
        </w:rPr>
        <w:t xml:space="preserve"> </w:t>
      </w:r>
      <w:r>
        <w:rPr>
          <w:spacing w:val="-2"/>
        </w:rPr>
        <w:t>aging</w:t>
      </w:r>
      <w:r>
        <w:rPr>
          <w:spacing w:val="-7"/>
        </w:rPr>
        <w:t xml:space="preserve"> </w:t>
      </w:r>
      <w:r>
        <w:rPr>
          <w:spacing w:val="-2"/>
        </w:rPr>
        <w:t>people do,</w:t>
      </w:r>
      <w:r>
        <w:rPr>
          <w:spacing w:val="-9"/>
        </w:rPr>
        <w:t xml:space="preserve"> </w:t>
      </w:r>
      <w:r>
        <w:rPr>
          <w:spacing w:val="-2"/>
        </w:rPr>
        <w:t>i.e.,</w:t>
      </w:r>
      <w:r>
        <w:rPr>
          <w:spacing w:val="-9"/>
        </w:rPr>
        <w:t xml:space="preserve"> </w:t>
      </w:r>
      <w:r>
        <w:rPr>
          <w:spacing w:val="-2"/>
        </w:rPr>
        <w:t>to</w:t>
      </w:r>
      <w:r>
        <w:rPr>
          <w:spacing w:val="-9"/>
        </w:rPr>
        <w:t xml:space="preserve"> </w:t>
      </w:r>
      <w:r>
        <w:rPr>
          <w:spacing w:val="-2"/>
        </w:rPr>
        <w:t>look</w:t>
      </w:r>
      <w:r>
        <w:rPr>
          <w:spacing w:val="-9"/>
        </w:rPr>
        <w:t xml:space="preserve"> </w:t>
      </w:r>
      <w:r>
        <w:rPr>
          <w:spacing w:val="-2"/>
        </w:rPr>
        <w:t>at</w:t>
      </w:r>
      <w:r>
        <w:rPr>
          <w:spacing w:val="-9"/>
        </w:rPr>
        <w:t xml:space="preserve"> </w:t>
      </w:r>
      <w:r>
        <w:rPr>
          <w:spacing w:val="-2"/>
        </w:rPr>
        <w:t>the</w:t>
      </w:r>
      <w:r>
        <w:rPr>
          <w:spacing w:val="-9"/>
        </w:rPr>
        <w:t xml:space="preserve"> </w:t>
      </w:r>
      <w:r>
        <w:rPr>
          <w:spacing w:val="-2"/>
        </w:rPr>
        <w:t>aging</w:t>
      </w:r>
      <w:r>
        <w:rPr>
          <w:spacing w:val="-9"/>
        </w:rPr>
        <w:t xml:space="preserve"> </w:t>
      </w:r>
      <w:r>
        <w:rPr>
          <w:spacing w:val="-2"/>
        </w:rPr>
        <w:t>body</w:t>
      </w:r>
      <w:r>
        <w:rPr>
          <w:spacing w:val="-9"/>
        </w:rPr>
        <w:t xml:space="preserve"> </w:t>
      </w:r>
      <w:r>
        <w:rPr>
          <w:spacing w:val="-2"/>
        </w:rPr>
        <w:t>with</w:t>
      </w:r>
      <w:r>
        <w:rPr>
          <w:spacing w:val="-9"/>
        </w:rPr>
        <w:t xml:space="preserve"> </w:t>
      </w:r>
      <w:r>
        <w:rPr>
          <w:spacing w:val="-2"/>
        </w:rPr>
        <w:t>disgust,</w:t>
      </w:r>
      <w:r>
        <w:rPr>
          <w:spacing w:val="-9"/>
        </w:rPr>
        <w:t xml:space="preserve"> </w:t>
      </w:r>
      <w:r>
        <w:rPr>
          <w:spacing w:val="-2"/>
        </w:rPr>
        <w:t>claiming</w:t>
      </w:r>
      <w:r>
        <w:rPr>
          <w:spacing w:val="-9"/>
        </w:rPr>
        <w:t xml:space="preserve"> </w:t>
      </w:r>
      <w:r>
        <w:rPr>
          <w:spacing w:val="-2"/>
        </w:rPr>
        <w:t>the</w:t>
      </w:r>
      <w:r>
        <w:rPr>
          <w:spacing w:val="-9"/>
        </w:rPr>
        <w:t xml:space="preserve"> </w:t>
      </w:r>
      <w:r>
        <w:rPr>
          <w:spacing w:val="-2"/>
        </w:rPr>
        <w:t xml:space="preserve">exchangeability </w:t>
      </w:r>
      <w:r>
        <w:t xml:space="preserve">of the mind or the self. Separating body and mind has almost become the norm for the aging human being as well as for the gerontologist. In </w:t>
      </w:r>
      <w:r>
        <w:rPr>
          <w:spacing w:val="-2"/>
        </w:rPr>
        <w:t>her</w:t>
      </w:r>
      <w:r>
        <w:rPr>
          <w:spacing w:val="-9"/>
        </w:rPr>
        <w:t xml:space="preserve"> </w:t>
      </w:r>
      <w:r>
        <w:rPr>
          <w:spacing w:val="-2"/>
        </w:rPr>
        <w:t>book</w:t>
      </w:r>
      <w:r>
        <w:rPr>
          <w:spacing w:val="-9"/>
        </w:rPr>
        <w:t xml:space="preserve"> </w:t>
      </w:r>
      <w:r>
        <w:rPr>
          <w:spacing w:val="-2"/>
        </w:rPr>
        <w:t>The</w:t>
      </w:r>
      <w:r>
        <w:rPr>
          <w:spacing w:val="-10"/>
        </w:rPr>
        <w:t xml:space="preserve"> </w:t>
      </w:r>
      <w:r>
        <w:rPr>
          <w:spacing w:val="-2"/>
        </w:rPr>
        <w:t>Ageless</w:t>
      </w:r>
      <w:r>
        <w:rPr>
          <w:spacing w:val="-8"/>
        </w:rPr>
        <w:t xml:space="preserve"> </w:t>
      </w:r>
      <w:r>
        <w:rPr>
          <w:spacing w:val="-2"/>
        </w:rPr>
        <w:t>self,</w:t>
      </w:r>
      <w:r>
        <w:rPr>
          <w:spacing w:val="-9"/>
        </w:rPr>
        <w:t xml:space="preserve"> </w:t>
      </w:r>
      <w:r>
        <w:rPr>
          <w:spacing w:val="-2"/>
        </w:rPr>
        <w:t>Kaufman</w:t>
      </w:r>
      <w:r>
        <w:rPr>
          <w:spacing w:val="-9"/>
        </w:rPr>
        <w:t xml:space="preserve"> </w:t>
      </w:r>
      <w:r>
        <w:rPr>
          <w:spacing w:val="-2"/>
        </w:rPr>
        <w:t>(1986)</w:t>
      </w:r>
      <w:r>
        <w:rPr>
          <w:spacing w:val="-9"/>
        </w:rPr>
        <w:t xml:space="preserve"> </w:t>
      </w:r>
      <w:r>
        <w:rPr>
          <w:spacing w:val="-2"/>
        </w:rPr>
        <w:t>has</w:t>
      </w:r>
      <w:r>
        <w:rPr>
          <w:spacing w:val="-10"/>
        </w:rPr>
        <w:t xml:space="preserve"> </w:t>
      </w:r>
      <w:r>
        <w:rPr>
          <w:spacing w:val="-2"/>
        </w:rPr>
        <w:t>introduced</w:t>
      </w:r>
      <w:r>
        <w:rPr>
          <w:spacing w:val="-8"/>
        </w:rPr>
        <w:t xml:space="preserve"> </w:t>
      </w:r>
      <w:r>
        <w:rPr>
          <w:spacing w:val="-2"/>
        </w:rPr>
        <w:t>this</w:t>
      </w:r>
      <w:r>
        <w:rPr>
          <w:spacing w:val="-9"/>
        </w:rPr>
        <w:t xml:space="preserve"> </w:t>
      </w:r>
      <w:r>
        <w:rPr>
          <w:spacing w:val="-2"/>
        </w:rPr>
        <w:t xml:space="preserve">separation </w:t>
      </w:r>
      <w:r>
        <w:t>between body and mind as part of the normal aging process. The self does not age, only the body. In this perspective, then, Eva’s aging is not “normal.” For Eva, changes occur in both body and mind. There is a</w:t>
      </w:r>
      <w:r>
        <w:rPr>
          <w:spacing w:val="80"/>
          <w:w w:val="150"/>
        </w:rPr>
        <w:t xml:space="preserve"> </w:t>
      </w:r>
      <w:r>
        <w:t xml:space="preserve">self-developing in an aging body. Eva not only accepts, but enjoys, this </w:t>
      </w:r>
      <w:r>
        <w:rPr>
          <w:spacing w:val="-4"/>
        </w:rPr>
        <w:t>development.</w:t>
      </w:r>
      <w:r>
        <w:rPr>
          <w:spacing w:val="-8"/>
        </w:rPr>
        <w:t xml:space="preserve"> </w:t>
      </w:r>
      <w:r>
        <w:rPr>
          <w:spacing w:val="-4"/>
        </w:rPr>
        <w:t>Neither</w:t>
      </w:r>
      <w:r>
        <w:rPr>
          <w:spacing w:val="-8"/>
        </w:rPr>
        <w:t xml:space="preserve"> </w:t>
      </w:r>
      <w:r>
        <w:rPr>
          <w:spacing w:val="-4"/>
        </w:rPr>
        <w:t>does</w:t>
      </w:r>
      <w:r>
        <w:rPr>
          <w:spacing w:val="-7"/>
        </w:rPr>
        <w:t xml:space="preserve"> </w:t>
      </w:r>
      <w:r>
        <w:rPr>
          <w:spacing w:val="-4"/>
        </w:rPr>
        <w:t>she</w:t>
      </w:r>
      <w:r>
        <w:rPr>
          <w:spacing w:val="-7"/>
        </w:rPr>
        <w:t xml:space="preserve"> </w:t>
      </w:r>
      <w:r>
        <w:rPr>
          <w:spacing w:val="-4"/>
        </w:rPr>
        <w:t>participate</w:t>
      </w:r>
      <w:r>
        <w:rPr>
          <w:spacing w:val="-7"/>
        </w:rPr>
        <w:t xml:space="preserve"> </w:t>
      </w:r>
      <w:r>
        <w:rPr>
          <w:spacing w:val="-4"/>
        </w:rPr>
        <w:t>in</w:t>
      </w:r>
      <w:r>
        <w:rPr>
          <w:spacing w:val="-8"/>
        </w:rPr>
        <w:t xml:space="preserve"> </w:t>
      </w:r>
      <w:r>
        <w:rPr>
          <w:spacing w:val="-4"/>
        </w:rPr>
        <w:t>the</w:t>
      </w:r>
      <w:r>
        <w:rPr>
          <w:spacing w:val="-7"/>
        </w:rPr>
        <w:t xml:space="preserve"> </w:t>
      </w:r>
      <w:r>
        <w:rPr>
          <w:spacing w:val="-4"/>
        </w:rPr>
        <w:t>masquerade,</w:t>
      </w:r>
      <w:r>
        <w:rPr>
          <w:spacing w:val="-7"/>
        </w:rPr>
        <w:t xml:space="preserve"> </w:t>
      </w:r>
      <w:r>
        <w:rPr>
          <w:spacing w:val="-4"/>
        </w:rPr>
        <w:t>as</w:t>
      </w:r>
      <w:r>
        <w:rPr>
          <w:spacing w:val="-7"/>
        </w:rPr>
        <w:t xml:space="preserve"> </w:t>
      </w:r>
      <w:r>
        <w:rPr>
          <w:spacing w:val="-4"/>
        </w:rPr>
        <w:t xml:space="preserve">suggested </w:t>
      </w:r>
      <w:r>
        <w:t xml:space="preserve">by Biggs (2003, 2004), where masking the aging body with clothing, cosmetics, or surgery becomes part of a coping strategy to maintain </w:t>
      </w:r>
      <w:r>
        <w:rPr>
          <w:spacing w:val="-2"/>
        </w:rPr>
        <w:t>identity.</w:t>
      </w:r>
    </w:p>
    <w:p w14:paraId="1D3CA4D8" w14:textId="77777777" w:rsidR="006E0EA6" w:rsidRDefault="00000000">
      <w:pPr>
        <w:pStyle w:val="BodyText"/>
        <w:spacing w:before="9" w:line="252" w:lineRule="auto"/>
        <w:ind w:left="13" w:right="17" w:firstLine="417"/>
      </w:pPr>
      <w:proofErr w:type="gramStart"/>
      <w:r>
        <w:t>Also</w:t>
      </w:r>
      <w:proofErr w:type="gramEnd"/>
      <w:r>
        <w:t xml:space="preserve"> in relation</w:t>
      </w:r>
      <w:r>
        <w:rPr>
          <w:spacing w:val="-1"/>
        </w:rPr>
        <w:t xml:space="preserve"> </w:t>
      </w:r>
      <w:r>
        <w:t>to other people, Eva has become</w:t>
      </w:r>
      <w:r>
        <w:rPr>
          <w:spacing w:val="-1"/>
        </w:rPr>
        <w:t xml:space="preserve"> </w:t>
      </w:r>
      <w:r>
        <w:t>a different person. She</w:t>
      </w:r>
      <w:r>
        <w:rPr>
          <w:spacing w:val="-12"/>
        </w:rPr>
        <w:t xml:space="preserve"> </w:t>
      </w:r>
      <w:r>
        <w:t>is</w:t>
      </w:r>
      <w:r>
        <w:rPr>
          <w:spacing w:val="-12"/>
        </w:rPr>
        <w:t xml:space="preserve"> </w:t>
      </w:r>
      <w:r>
        <w:t>more</w:t>
      </w:r>
      <w:r>
        <w:rPr>
          <w:spacing w:val="-11"/>
        </w:rPr>
        <w:t xml:space="preserve"> </w:t>
      </w:r>
      <w:r>
        <w:t>open</w:t>
      </w:r>
      <w:r>
        <w:rPr>
          <w:spacing w:val="-12"/>
        </w:rPr>
        <w:t xml:space="preserve"> </w:t>
      </w:r>
      <w:r>
        <w:t>to</w:t>
      </w:r>
      <w:r>
        <w:rPr>
          <w:spacing w:val="-11"/>
        </w:rPr>
        <w:t xml:space="preserve"> </w:t>
      </w:r>
      <w:r>
        <w:t>other</w:t>
      </w:r>
      <w:r>
        <w:rPr>
          <w:spacing w:val="-12"/>
        </w:rPr>
        <w:t xml:space="preserve"> </w:t>
      </w:r>
      <w:r>
        <w:t>people</w:t>
      </w:r>
      <w:r>
        <w:rPr>
          <w:spacing w:val="-11"/>
        </w:rPr>
        <w:t xml:space="preserve"> </w:t>
      </w:r>
      <w:r>
        <w:t>today.</w:t>
      </w:r>
      <w:r>
        <w:rPr>
          <w:spacing w:val="-12"/>
        </w:rPr>
        <w:t xml:space="preserve"> </w:t>
      </w:r>
      <w:r>
        <w:t>At</w:t>
      </w:r>
      <w:r>
        <w:rPr>
          <w:spacing w:val="-12"/>
        </w:rPr>
        <w:t xml:space="preserve"> </w:t>
      </w:r>
      <w:r>
        <w:t>the</w:t>
      </w:r>
      <w:r>
        <w:rPr>
          <w:spacing w:val="-11"/>
        </w:rPr>
        <w:t xml:space="preserve"> </w:t>
      </w:r>
      <w:r>
        <w:t>same</w:t>
      </w:r>
      <w:r>
        <w:rPr>
          <w:spacing w:val="-12"/>
        </w:rPr>
        <w:t xml:space="preserve"> </w:t>
      </w:r>
      <w:r>
        <w:t>time,</w:t>
      </w:r>
      <w:r>
        <w:rPr>
          <w:spacing w:val="-11"/>
        </w:rPr>
        <w:t xml:space="preserve"> </w:t>
      </w:r>
      <w:r>
        <w:t>she</w:t>
      </w:r>
      <w:r>
        <w:rPr>
          <w:spacing w:val="-12"/>
        </w:rPr>
        <w:t xml:space="preserve"> </w:t>
      </w:r>
      <w:r>
        <w:t>has</w:t>
      </w:r>
      <w:r>
        <w:rPr>
          <w:spacing w:val="-11"/>
        </w:rPr>
        <w:t xml:space="preserve"> </w:t>
      </w:r>
      <w:r>
        <w:t xml:space="preserve">become </w:t>
      </w:r>
      <w:r>
        <w:rPr>
          <w:spacing w:val="-2"/>
        </w:rPr>
        <w:t>more</w:t>
      </w:r>
      <w:r>
        <w:rPr>
          <w:spacing w:val="-7"/>
        </w:rPr>
        <w:t xml:space="preserve"> </w:t>
      </w:r>
      <w:r>
        <w:rPr>
          <w:spacing w:val="-2"/>
        </w:rPr>
        <w:t>restrictive</w:t>
      </w:r>
      <w:r>
        <w:rPr>
          <w:spacing w:val="-8"/>
        </w:rPr>
        <w:t xml:space="preserve"> </w:t>
      </w:r>
      <w:r>
        <w:rPr>
          <w:spacing w:val="-2"/>
        </w:rPr>
        <w:t>in</w:t>
      </w:r>
      <w:r>
        <w:rPr>
          <w:spacing w:val="-7"/>
        </w:rPr>
        <w:t xml:space="preserve"> </w:t>
      </w:r>
      <w:r>
        <w:rPr>
          <w:spacing w:val="-2"/>
        </w:rPr>
        <w:t>her</w:t>
      </w:r>
      <w:r>
        <w:rPr>
          <w:spacing w:val="-8"/>
        </w:rPr>
        <w:t xml:space="preserve"> </w:t>
      </w:r>
      <w:r>
        <w:rPr>
          <w:spacing w:val="-2"/>
        </w:rPr>
        <w:t>choice</w:t>
      </w:r>
      <w:r>
        <w:rPr>
          <w:spacing w:val="-7"/>
        </w:rPr>
        <w:t xml:space="preserve"> </w:t>
      </w:r>
      <w:r>
        <w:rPr>
          <w:spacing w:val="-2"/>
        </w:rPr>
        <w:t>of</w:t>
      </w:r>
      <w:r>
        <w:rPr>
          <w:spacing w:val="-6"/>
        </w:rPr>
        <w:t xml:space="preserve"> </w:t>
      </w:r>
      <w:r>
        <w:rPr>
          <w:spacing w:val="-2"/>
        </w:rPr>
        <w:t>friends</w:t>
      </w:r>
      <w:r>
        <w:rPr>
          <w:spacing w:val="-7"/>
        </w:rPr>
        <w:t xml:space="preserve"> </w:t>
      </w:r>
      <w:r>
        <w:rPr>
          <w:spacing w:val="-2"/>
        </w:rPr>
        <w:t>and</w:t>
      </w:r>
      <w:r>
        <w:rPr>
          <w:spacing w:val="-8"/>
        </w:rPr>
        <w:t xml:space="preserve"> </w:t>
      </w:r>
      <w:r>
        <w:rPr>
          <w:spacing w:val="-2"/>
        </w:rPr>
        <w:t>company.</w:t>
      </w:r>
      <w:r>
        <w:rPr>
          <w:spacing w:val="-7"/>
        </w:rPr>
        <w:t xml:space="preserve"> </w:t>
      </w:r>
      <w:r>
        <w:rPr>
          <w:spacing w:val="-2"/>
        </w:rPr>
        <w:t>She</w:t>
      </w:r>
      <w:r>
        <w:rPr>
          <w:spacing w:val="-8"/>
        </w:rPr>
        <w:t xml:space="preserve"> </w:t>
      </w:r>
      <w:r>
        <w:rPr>
          <w:spacing w:val="-2"/>
        </w:rPr>
        <w:t>has</w:t>
      </w:r>
      <w:r>
        <w:rPr>
          <w:spacing w:val="-7"/>
        </w:rPr>
        <w:t xml:space="preserve"> </w:t>
      </w:r>
      <w:r>
        <w:rPr>
          <w:spacing w:val="-2"/>
        </w:rPr>
        <w:t xml:space="preserve">abandoned </w:t>
      </w:r>
      <w:r>
        <w:t>the big circle of friends:</w:t>
      </w:r>
    </w:p>
    <w:p w14:paraId="3A8CB083" w14:textId="77777777" w:rsidR="006E0EA6" w:rsidRDefault="006E0EA6">
      <w:pPr>
        <w:pStyle w:val="BodyText"/>
        <w:spacing w:line="252" w:lineRule="auto"/>
        <w:sectPr w:rsidR="006E0EA6">
          <w:pgSz w:w="7920" w:h="12590"/>
          <w:pgMar w:top="1200" w:right="720" w:bottom="280" w:left="720" w:header="691" w:footer="0" w:gutter="0"/>
          <w:cols w:space="720"/>
        </w:sectPr>
      </w:pPr>
    </w:p>
    <w:p w14:paraId="425C545A" w14:textId="77777777" w:rsidR="006E0EA6" w:rsidRDefault="00000000">
      <w:pPr>
        <w:spacing w:before="105" w:line="223" w:lineRule="auto"/>
        <w:ind w:left="490" w:right="493" w:firstLine="51"/>
        <w:jc w:val="both"/>
        <w:rPr>
          <w:i/>
          <w:sz w:val="20"/>
        </w:rPr>
      </w:pPr>
      <w:r>
        <w:rPr>
          <w:i/>
          <w:sz w:val="20"/>
        </w:rPr>
        <w:lastRenderedPageBreak/>
        <w:t>.</w:t>
      </w:r>
      <w:r>
        <w:rPr>
          <w:i/>
          <w:spacing w:val="-10"/>
          <w:sz w:val="20"/>
        </w:rPr>
        <w:t xml:space="preserve"> </w:t>
      </w:r>
      <w:r>
        <w:rPr>
          <w:i/>
          <w:sz w:val="20"/>
        </w:rPr>
        <w:t>.</w:t>
      </w:r>
      <w:r>
        <w:rPr>
          <w:i/>
          <w:spacing w:val="-10"/>
          <w:sz w:val="20"/>
        </w:rPr>
        <w:t xml:space="preserve"> </w:t>
      </w:r>
      <w:r>
        <w:rPr>
          <w:i/>
          <w:sz w:val="20"/>
        </w:rPr>
        <w:t>.</w:t>
      </w:r>
      <w:r>
        <w:rPr>
          <w:i/>
          <w:spacing w:val="-10"/>
          <w:sz w:val="20"/>
        </w:rPr>
        <w:t xml:space="preserve"> </w:t>
      </w:r>
      <w:r>
        <w:rPr>
          <w:i/>
          <w:sz w:val="20"/>
        </w:rPr>
        <w:t>I think it’s more fun to</w:t>
      </w:r>
      <w:r>
        <w:rPr>
          <w:i/>
          <w:spacing w:val="-10"/>
          <w:sz w:val="20"/>
        </w:rPr>
        <w:t xml:space="preserve"> </w:t>
      </w:r>
      <w:r>
        <w:rPr>
          <w:i/>
          <w:sz w:val="20"/>
        </w:rPr>
        <w:t>.</w:t>
      </w:r>
      <w:r>
        <w:rPr>
          <w:i/>
          <w:spacing w:val="-10"/>
          <w:sz w:val="20"/>
        </w:rPr>
        <w:t xml:space="preserve"> </w:t>
      </w:r>
      <w:r>
        <w:rPr>
          <w:i/>
          <w:sz w:val="20"/>
        </w:rPr>
        <w:t>.</w:t>
      </w:r>
      <w:r>
        <w:rPr>
          <w:i/>
          <w:spacing w:val="-10"/>
          <w:sz w:val="20"/>
        </w:rPr>
        <w:t xml:space="preserve"> </w:t>
      </w:r>
      <w:r>
        <w:rPr>
          <w:i/>
          <w:sz w:val="20"/>
        </w:rPr>
        <w:t>.</w:t>
      </w:r>
      <w:r>
        <w:rPr>
          <w:i/>
          <w:spacing w:val="-10"/>
          <w:sz w:val="20"/>
        </w:rPr>
        <w:t xml:space="preserve"> </w:t>
      </w:r>
      <w:r>
        <w:rPr>
          <w:i/>
          <w:sz w:val="20"/>
        </w:rPr>
        <w:t>I go to an older woman that I know, sit</w:t>
      </w:r>
      <w:r>
        <w:rPr>
          <w:i/>
          <w:spacing w:val="-9"/>
          <w:sz w:val="20"/>
        </w:rPr>
        <w:t xml:space="preserve"> </w:t>
      </w:r>
      <w:r>
        <w:rPr>
          <w:i/>
          <w:sz w:val="20"/>
        </w:rPr>
        <w:t>and</w:t>
      </w:r>
      <w:r>
        <w:rPr>
          <w:i/>
          <w:spacing w:val="-8"/>
          <w:sz w:val="20"/>
        </w:rPr>
        <w:t xml:space="preserve"> </w:t>
      </w:r>
      <w:r>
        <w:rPr>
          <w:i/>
          <w:sz w:val="20"/>
        </w:rPr>
        <w:t>talk</w:t>
      </w:r>
      <w:r>
        <w:rPr>
          <w:i/>
          <w:spacing w:val="-9"/>
          <w:sz w:val="20"/>
        </w:rPr>
        <w:t xml:space="preserve"> </w:t>
      </w:r>
      <w:r>
        <w:rPr>
          <w:i/>
          <w:sz w:val="20"/>
        </w:rPr>
        <w:t>to</w:t>
      </w:r>
      <w:r>
        <w:rPr>
          <w:i/>
          <w:spacing w:val="-8"/>
          <w:sz w:val="20"/>
        </w:rPr>
        <w:t xml:space="preserve"> </w:t>
      </w:r>
      <w:r>
        <w:rPr>
          <w:i/>
          <w:sz w:val="20"/>
        </w:rPr>
        <w:t>her.</w:t>
      </w:r>
      <w:r>
        <w:rPr>
          <w:i/>
          <w:spacing w:val="-9"/>
          <w:sz w:val="20"/>
        </w:rPr>
        <w:t xml:space="preserve"> </w:t>
      </w:r>
      <w:r>
        <w:rPr>
          <w:i/>
          <w:sz w:val="20"/>
        </w:rPr>
        <w:t>I</w:t>
      </w:r>
      <w:r>
        <w:rPr>
          <w:i/>
          <w:spacing w:val="-8"/>
          <w:sz w:val="20"/>
        </w:rPr>
        <w:t xml:space="preserve"> </w:t>
      </w:r>
      <w:r>
        <w:rPr>
          <w:i/>
          <w:sz w:val="20"/>
        </w:rPr>
        <w:t>get</w:t>
      </w:r>
      <w:r>
        <w:rPr>
          <w:i/>
          <w:spacing w:val="-9"/>
          <w:sz w:val="20"/>
        </w:rPr>
        <w:t xml:space="preserve"> </w:t>
      </w:r>
      <w:r>
        <w:rPr>
          <w:i/>
          <w:sz w:val="20"/>
        </w:rPr>
        <w:t>much</w:t>
      </w:r>
      <w:r>
        <w:rPr>
          <w:i/>
          <w:spacing w:val="-8"/>
          <w:sz w:val="20"/>
        </w:rPr>
        <w:t xml:space="preserve"> </w:t>
      </w:r>
      <w:r>
        <w:rPr>
          <w:i/>
          <w:sz w:val="20"/>
        </w:rPr>
        <w:t>more</w:t>
      </w:r>
      <w:r>
        <w:rPr>
          <w:i/>
          <w:spacing w:val="-9"/>
          <w:sz w:val="20"/>
        </w:rPr>
        <w:t xml:space="preserve"> </w:t>
      </w:r>
      <w:r>
        <w:rPr>
          <w:i/>
          <w:sz w:val="20"/>
        </w:rPr>
        <w:t>out</w:t>
      </w:r>
      <w:r>
        <w:rPr>
          <w:i/>
          <w:spacing w:val="-8"/>
          <w:sz w:val="20"/>
        </w:rPr>
        <w:t xml:space="preserve"> </w:t>
      </w:r>
      <w:r>
        <w:rPr>
          <w:i/>
          <w:sz w:val="20"/>
        </w:rPr>
        <w:t>of</w:t>
      </w:r>
      <w:r>
        <w:rPr>
          <w:i/>
          <w:spacing w:val="-9"/>
          <w:sz w:val="20"/>
        </w:rPr>
        <w:t xml:space="preserve"> </w:t>
      </w:r>
      <w:r>
        <w:rPr>
          <w:i/>
          <w:sz w:val="20"/>
        </w:rPr>
        <w:t>this</w:t>
      </w:r>
      <w:r>
        <w:rPr>
          <w:i/>
          <w:spacing w:val="-8"/>
          <w:sz w:val="20"/>
        </w:rPr>
        <w:t xml:space="preserve"> </w:t>
      </w:r>
      <w:r>
        <w:rPr>
          <w:i/>
          <w:sz w:val="20"/>
        </w:rPr>
        <w:t>than</w:t>
      </w:r>
      <w:r>
        <w:rPr>
          <w:i/>
          <w:spacing w:val="-9"/>
          <w:sz w:val="20"/>
        </w:rPr>
        <w:t xml:space="preserve"> </w:t>
      </w:r>
      <w:r>
        <w:rPr>
          <w:i/>
          <w:sz w:val="20"/>
        </w:rPr>
        <w:t>going</w:t>
      </w:r>
      <w:r>
        <w:rPr>
          <w:i/>
          <w:spacing w:val="-8"/>
          <w:sz w:val="20"/>
        </w:rPr>
        <w:t xml:space="preserve"> </w:t>
      </w:r>
      <w:r>
        <w:rPr>
          <w:i/>
          <w:sz w:val="20"/>
        </w:rPr>
        <w:t>to</w:t>
      </w:r>
      <w:r>
        <w:rPr>
          <w:i/>
          <w:spacing w:val="-9"/>
          <w:sz w:val="20"/>
        </w:rPr>
        <w:t xml:space="preserve"> </w:t>
      </w:r>
      <w:r>
        <w:rPr>
          <w:i/>
          <w:sz w:val="20"/>
        </w:rPr>
        <w:t>parties and being with a lot of people where you really don’t talk so much with people.</w:t>
      </w:r>
    </w:p>
    <w:p w14:paraId="6B1CD476" w14:textId="77777777" w:rsidR="006E0EA6" w:rsidRDefault="006E0EA6">
      <w:pPr>
        <w:pStyle w:val="BodyText"/>
        <w:spacing w:before="48"/>
        <w:jc w:val="left"/>
        <w:rPr>
          <w:i/>
          <w:sz w:val="20"/>
        </w:rPr>
      </w:pPr>
    </w:p>
    <w:p w14:paraId="4C0FB5EB" w14:textId="77777777" w:rsidR="006E0EA6" w:rsidRDefault="00000000">
      <w:pPr>
        <w:pStyle w:val="BodyText"/>
        <w:spacing w:line="252" w:lineRule="auto"/>
        <w:ind w:left="13" w:right="18" w:firstLine="417"/>
      </w:pPr>
      <w:r>
        <w:rPr>
          <w:spacing w:val="-2"/>
        </w:rPr>
        <w:t>Being</w:t>
      </w:r>
      <w:r>
        <w:rPr>
          <w:spacing w:val="-7"/>
        </w:rPr>
        <w:t xml:space="preserve"> </w:t>
      </w:r>
      <w:r>
        <w:rPr>
          <w:spacing w:val="-2"/>
        </w:rPr>
        <w:t>with</w:t>
      </w:r>
      <w:r>
        <w:rPr>
          <w:spacing w:val="-5"/>
        </w:rPr>
        <w:t xml:space="preserve"> </w:t>
      </w:r>
      <w:r>
        <w:rPr>
          <w:spacing w:val="-2"/>
        </w:rPr>
        <w:t>a</w:t>
      </w:r>
      <w:r>
        <w:rPr>
          <w:spacing w:val="-7"/>
        </w:rPr>
        <w:t xml:space="preserve"> </w:t>
      </w:r>
      <w:r>
        <w:rPr>
          <w:spacing w:val="-2"/>
        </w:rPr>
        <w:t>lot</w:t>
      </w:r>
      <w:r>
        <w:rPr>
          <w:spacing w:val="-7"/>
        </w:rPr>
        <w:t xml:space="preserve"> </w:t>
      </w:r>
      <w:r>
        <w:rPr>
          <w:spacing w:val="-2"/>
        </w:rPr>
        <w:t>of</w:t>
      </w:r>
      <w:r>
        <w:rPr>
          <w:spacing w:val="-5"/>
        </w:rPr>
        <w:t xml:space="preserve"> </w:t>
      </w:r>
      <w:r>
        <w:rPr>
          <w:spacing w:val="-2"/>
        </w:rPr>
        <w:t>people</w:t>
      </w:r>
      <w:r>
        <w:rPr>
          <w:spacing w:val="-7"/>
        </w:rPr>
        <w:t xml:space="preserve"> </w:t>
      </w:r>
      <w:r>
        <w:rPr>
          <w:spacing w:val="-2"/>
        </w:rPr>
        <w:t>used</w:t>
      </w:r>
      <w:r>
        <w:rPr>
          <w:spacing w:val="-7"/>
        </w:rPr>
        <w:t xml:space="preserve"> </w:t>
      </w:r>
      <w:r>
        <w:rPr>
          <w:spacing w:val="-2"/>
        </w:rPr>
        <w:t>to</w:t>
      </w:r>
      <w:r>
        <w:rPr>
          <w:spacing w:val="-5"/>
        </w:rPr>
        <w:t xml:space="preserve"> </w:t>
      </w:r>
      <w:r>
        <w:rPr>
          <w:spacing w:val="-2"/>
        </w:rPr>
        <w:t>involve</w:t>
      </w:r>
      <w:r>
        <w:rPr>
          <w:spacing w:val="-7"/>
        </w:rPr>
        <w:t xml:space="preserve"> </w:t>
      </w:r>
      <w:r>
        <w:rPr>
          <w:spacing w:val="-2"/>
        </w:rPr>
        <w:t>a</w:t>
      </w:r>
      <w:r>
        <w:rPr>
          <w:spacing w:val="-7"/>
        </w:rPr>
        <w:t xml:space="preserve"> </w:t>
      </w:r>
      <w:r>
        <w:rPr>
          <w:spacing w:val="-2"/>
        </w:rPr>
        <w:t>good</w:t>
      </w:r>
      <w:r>
        <w:rPr>
          <w:spacing w:val="-5"/>
        </w:rPr>
        <w:t xml:space="preserve"> </w:t>
      </w:r>
      <w:r>
        <w:rPr>
          <w:spacing w:val="-2"/>
        </w:rPr>
        <w:t>deal</w:t>
      </w:r>
      <w:r>
        <w:rPr>
          <w:spacing w:val="-7"/>
        </w:rPr>
        <w:t xml:space="preserve"> </w:t>
      </w:r>
      <w:r>
        <w:rPr>
          <w:spacing w:val="-2"/>
        </w:rPr>
        <w:t>of</w:t>
      </w:r>
      <w:r>
        <w:rPr>
          <w:spacing w:val="-7"/>
        </w:rPr>
        <w:t xml:space="preserve"> </w:t>
      </w:r>
      <w:r>
        <w:rPr>
          <w:spacing w:val="-2"/>
        </w:rPr>
        <w:t>make</w:t>
      </w:r>
      <w:r>
        <w:rPr>
          <w:spacing w:val="-5"/>
        </w:rPr>
        <w:t xml:space="preserve"> </w:t>
      </w:r>
      <w:r>
        <w:rPr>
          <w:spacing w:val="-2"/>
        </w:rPr>
        <w:t xml:space="preserve">believe </w:t>
      </w:r>
      <w:r>
        <w:t>and disguise which Eva has now abandoned:</w:t>
      </w:r>
    </w:p>
    <w:p w14:paraId="11C2C660" w14:textId="77777777" w:rsidR="006E0EA6" w:rsidRDefault="00000000">
      <w:pPr>
        <w:spacing w:before="245" w:line="223" w:lineRule="auto"/>
        <w:ind w:left="490" w:right="494"/>
        <w:jc w:val="both"/>
        <w:rPr>
          <w:i/>
          <w:sz w:val="20"/>
        </w:rPr>
      </w:pPr>
      <w:r>
        <w:rPr>
          <w:i/>
          <w:spacing w:val="-6"/>
          <w:sz w:val="20"/>
        </w:rPr>
        <w:t>I</w:t>
      </w:r>
      <w:r>
        <w:rPr>
          <w:i/>
          <w:spacing w:val="-4"/>
          <w:sz w:val="20"/>
        </w:rPr>
        <w:t xml:space="preserve"> </w:t>
      </w:r>
      <w:r>
        <w:rPr>
          <w:i/>
          <w:spacing w:val="-6"/>
          <w:sz w:val="20"/>
        </w:rPr>
        <w:t>somehow</w:t>
      </w:r>
      <w:r>
        <w:rPr>
          <w:i/>
          <w:spacing w:val="-4"/>
          <w:sz w:val="20"/>
        </w:rPr>
        <w:t xml:space="preserve"> </w:t>
      </w:r>
      <w:r>
        <w:rPr>
          <w:i/>
          <w:spacing w:val="-6"/>
          <w:sz w:val="20"/>
        </w:rPr>
        <w:t>walked</w:t>
      </w:r>
      <w:r>
        <w:rPr>
          <w:i/>
          <w:spacing w:val="-4"/>
          <w:sz w:val="20"/>
        </w:rPr>
        <w:t xml:space="preserve"> </w:t>
      </w:r>
      <w:r>
        <w:rPr>
          <w:i/>
          <w:spacing w:val="-6"/>
          <w:sz w:val="20"/>
        </w:rPr>
        <w:t>around</w:t>
      </w:r>
      <w:r>
        <w:rPr>
          <w:i/>
          <w:spacing w:val="-4"/>
          <w:sz w:val="20"/>
        </w:rPr>
        <w:t xml:space="preserve"> </w:t>
      </w:r>
      <w:r>
        <w:rPr>
          <w:i/>
          <w:spacing w:val="-6"/>
          <w:sz w:val="20"/>
        </w:rPr>
        <w:t>and</w:t>
      </w:r>
      <w:r>
        <w:rPr>
          <w:i/>
          <w:spacing w:val="-4"/>
          <w:sz w:val="20"/>
        </w:rPr>
        <w:t xml:space="preserve"> </w:t>
      </w:r>
      <w:r>
        <w:rPr>
          <w:i/>
          <w:spacing w:val="-6"/>
          <w:sz w:val="20"/>
        </w:rPr>
        <w:t>played</w:t>
      </w:r>
      <w:r>
        <w:rPr>
          <w:i/>
          <w:spacing w:val="-2"/>
          <w:sz w:val="20"/>
        </w:rPr>
        <w:t xml:space="preserve"> </w:t>
      </w:r>
      <w:r>
        <w:rPr>
          <w:i/>
          <w:spacing w:val="-6"/>
          <w:sz w:val="20"/>
        </w:rPr>
        <w:t>“the</w:t>
      </w:r>
      <w:r>
        <w:rPr>
          <w:i/>
          <w:spacing w:val="-4"/>
          <w:sz w:val="20"/>
        </w:rPr>
        <w:t xml:space="preserve"> </w:t>
      </w:r>
      <w:r>
        <w:rPr>
          <w:i/>
          <w:spacing w:val="-6"/>
          <w:sz w:val="20"/>
        </w:rPr>
        <w:t>discreet</w:t>
      </w:r>
      <w:r>
        <w:rPr>
          <w:i/>
          <w:spacing w:val="-4"/>
          <w:sz w:val="20"/>
        </w:rPr>
        <w:t xml:space="preserve"> </w:t>
      </w:r>
      <w:r>
        <w:rPr>
          <w:i/>
          <w:spacing w:val="-6"/>
          <w:sz w:val="20"/>
        </w:rPr>
        <w:t>charm</w:t>
      </w:r>
      <w:r>
        <w:rPr>
          <w:i/>
          <w:spacing w:val="-4"/>
          <w:sz w:val="20"/>
        </w:rPr>
        <w:t xml:space="preserve"> </w:t>
      </w:r>
      <w:r>
        <w:rPr>
          <w:i/>
          <w:spacing w:val="-6"/>
          <w:sz w:val="20"/>
        </w:rPr>
        <w:t>of</w:t>
      </w:r>
      <w:r>
        <w:rPr>
          <w:i/>
          <w:spacing w:val="-4"/>
          <w:sz w:val="20"/>
        </w:rPr>
        <w:t xml:space="preserve"> </w:t>
      </w:r>
      <w:r>
        <w:rPr>
          <w:i/>
          <w:spacing w:val="-6"/>
          <w:sz w:val="20"/>
        </w:rPr>
        <w:t>the</w:t>
      </w:r>
      <w:r>
        <w:rPr>
          <w:i/>
          <w:spacing w:val="-4"/>
          <w:sz w:val="20"/>
        </w:rPr>
        <w:t xml:space="preserve"> </w:t>
      </w:r>
      <w:r>
        <w:rPr>
          <w:i/>
          <w:spacing w:val="-6"/>
          <w:sz w:val="20"/>
        </w:rPr>
        <w:t>bour-</w:t>
      </w:r>
      <w:r>
        <w:rPr>
          <w:i/>
          <w:sz w:val="20"/>
        </w:rPr>
        <w:t xml:space="preserve"> </w:t>
      </w:r>
      <w:r>
        <w:rPr>
          <w:i/>
          <w:w w:val="95"/>
          <w:sz w:val="20"/>
        </w:rPr>
        <w:t>geoisie,”</w:t>
      </w:r>
      <w:r>
        <w:rPr>
          <w:i/>
          <w:spacing w:val="-23"/>
          <w:w w:val="95"/>
          <w:sz w:val="20"/>
        </w:rPr>
        <w:t xml:space="preserve"> </w:t>
      </w:r>
      <w:r>
        <w:rPr>
          <w:w w:val="95"/>
          <w:position w:val="7"/>
          <w:sz w:val="12"/>
        </w:rPr>
        <w:t>4</w:t>
      </w:r>
      <w:r>
        <w:rPr>
          <w:spacing w:val="7"/>
          <w:position w:val="7"/>
          <w:sz w:val="12"/>
        </w:rPr>
        <w:t xml:space="preserve"> </w:t>
      </w:r>
      <w:r>
        <w:rPr>
          <w:i/>
          <w:w w:val="95"/>
          <w:sz w:val="20"/>
        </w:rPr>
        <w:t>and</w:t>
      </w:r>
      <w:r>
        <w:rPr>
          <w:i/>
          <w:spacing w:val="-2"/>
          <w:w w:val="95"/>
          <w:sz w:val="20"/>
        </w:rPr>
        <w:t xml:space="preserve"> </w:t>
      </w:r>
      <w:r>
        <w:rPr>
          <w:i/>
          <w:w w:val="95"/>
          <w:sz w:val="20"/>
        </w:rPr>
        <w:t>I</w:t>
      </w:r>
      <w:r>
        <w:rPr>
          <w:i/>
          <w:spacing w:val="-4"/>
          <w:w w:val="95"/>
          <w:sz w:val="20"/>
        </w:rPr>
        <w:t xml:space="preserve"> </w:t>
      </w:r>
      <w:r>
        <w:rPr>
          <w:i/>
          <w:w w:val="95"/>
          <w:sz w:val="20"/>
        </w:rPr>
        <w:t>did</w:t>
      </w:r>
      <w:r>
        <w:rPr>
          <w:i/>
          <w:spacing w:val="-2"/>
          <w:w w:val="95"/>
          <w:sz w:val="20"/>
        </w:rPr>
        <w:t xml:space="preserve"> </w:t>
      </w:r>
      <w:r>
        <w:rPr>
          <w:i/>
          <w:w w:val="95"/>
          <w:sz w:val="20"/>
        </w:rPr>
        <w:t>it</w:t>
      </w:r>
      <w:r>
        <w:rPr>
          <w:i/>
          <w:spacing w:val="-3"/>
          <w:w w:val="95"/>
          <w:sz w:val="20"/>
        </w:rPr>
        <w:t xml:space="preserve"> </w:t>
      </w:r>
      <w:r>
        <w:rPr>
          <w:i/>
          <w:w w:val="95"/>
          <w:sz w:val="20"/>
        </w:rPr>
        <w:t>well</w:t>
      </w:r>
      <w:r>
        <w:rPr>
          <w:rFonts w:ascii="Times New Roman" w:hAnsi="Times New Roman"/>
          <w:spacing w:val="53"/>
          <w:sz w:val="20"/>
        </w:rPr>
        <w:t xml:space="preserve">   </w:t>
      </w:r>
      <w:r>
        <w:rPr>
          <w:i/>
          <w:w w:val="95"/>
          <w:sz w:val="20"/>
        </w:rPr>
        <w:t>I</w:t>
      </w:r>
      <w:r>
        <w:rPr>
          <w:i/>
          <w:spacing w:val="-2"/>
          <w:w w:val="95"/>
          <w:sz w:val="20"/>
        </w:rPr>
        <w:t xml:space="preserve"> </w:t>
      </w:r>
      <w:r>
        <w:rPr>
          <w:i/>
          <w:w w:val="95"/>
          <w:sz w:val="20"/>
        </w:rPr>
        <w:t>adjusted</w:t>
      </w:r>
      <w:r>
        <w:rPr>
          <w:i/>
          <w:spacing w:val="-2"/>
          <w:w w:val="95"/>
          <w:sz w:val="20"/>
        </w:rPr>
        <w:t xml:space="preserve"> </w:t>
      </w:r>
      <w:r>
        <w:rPr>
          <w:i/>
          <w:w w:val="95"/>
          <w:sz w:val="20"/>
        </w:rPr>
        <w:t>a</w:t>
      </w:r>
      <w:r>
        <w:rPr>
          <w:i/>
          <w:spacing w:val="-4"/>
          <w:w w:val="95"/>
          <w:sz w:val="20"/>
        </w:rPr>
        <w:t xml:space="preserve"> </w:t>
      </w:r>
      <w:r>
        <w:rPr>
          <w:i/>
          <w:w w:val="95"/>
          <w:sz w:val="20"/>
        </w:rPr>
        <w:t>great</w:t>
      </w:r>
      <w:r>
        <w:rPr>
          <w:i/>
          <w:spacing w:val="-2"/>
          <w:w w:val="95"/>
          <w:sz w:val="20"/>
        </w:rPr>
        <w:t xml:space="preserve"> </w:t>
      </w:r>
      <w:r>
        <w:rPr>
          <w:i/>
          <w:w w:val="95"/>
          <w:sz w:val="20"/>
        </w:rPr>
        <w:t>deal</w:t>
      </w:r>
      <w:r>
        <w:rPr>
          <w:i/>
          <w:spacing w:val="-3"/>
          <w:w w:val="95"/>
          <w:sz w:val="20"/>
        </w:rPr>
        <w:t xml:space="preserve"> </w:t>
      </w:r>
      <w:r>
        <w:rPr>
          <w:i/>
          <w:w w:val="95"/>
          <w:sz w:val="20"/>
        </w:rPr>
        <w:t>to</w:t>
      </w:r>
      <w:r>
        <w:rPr>
          <w:i/>
          <w:spacing w:val="-3"/>
          <w:w w:val="95"/>
          <w:sz w:val="20"/>
        </w:rPr>
        <w:t xml:space="preserve"> </w:t>
      </w:r>
      <w:r>
        <w:rPr>
          <w:i/>
          <w:w w:val="95"/>
          <w:sz w:val="20"/>
        </w:rPr>
        <w:t>the</w:t>
      </w:r>
      <w:r>
        <w:rPr>
          <w:i/>
          <w:spacing w:val="-2"/>
          <w:w w:val="95"/>
          <w:sz w:val="20"/>
        </w:rPr>
        <w:t xml:space="preserve"> </w:t>
      </w:r>
      <w:r>
        <w:rPr>
          <w:i/>
          <w:w w:val="95"/>
          <w:sz w:val="20"/>
        </w:rPr>
        <w:t>roles</w:t>
      </w:r>
      <w:r>
        <w:rPr>
          <w:i/>
          <w:spacing w:val="-4"/>
          <w:w w:val="95"/>
          <w:sz w:val="20"/>
        </w:rPr>
        <w:t xml:space="preserve"> </w:t>
      </w:r>
      <w:r>
        <w:rPr>
          <w:i/>
          <w:spacing w:val="-2"/>
          <w:w w:val="85"/>
          <w:sz w:val="20"/>
        </w:rPr>
        <w:t>people</w:t>
      </w:r>
    </w:p>
    <w:p w14:paraId="784107B8" w14:textId="77777777" w:rsidR="006E0EA6" w:rsidRDefault="00000000">
      <w:pPr>
        <w:spacing w:before="3" w:line="223" w:lineRule="auto"/>
        <w:ind w:left="490" w:right="495"/>
        <w:jc w:val="both"/>
        <w:rPr>
          <w:i/>
          <w:sz w:val="20"/>
        </w:rPr>
      </w:pPr>
      <w:r>
        <w:rPr>
          <w:i/>
          <w:spacing w:val="-6"/>
          <w:sz w:val="20"/>
        </w:rPr>
        <w:t>expected</w:t>
      </w:r>
      <w:r>
        <w:rPr>
          <w:i/>
          <w:spacing w:val="-5"/>
          <w:sz w:val="20"/>
        </w:rPr>
        <w:t xml:space="preserve"> </w:t>
      </w:r>
      <w:r>
        <w:rPr>
          <w:i/>
          <w:spacing w:val="-6"/>
          <w:sz w:val="20"/>
        </w:rPr>
        <w:t>me</w:t>
      </w:r>
      <w:r>
        <w:rPr>
          <w:i/>
          <w:spacing w:val="-5"/>
          <w:sz w:val="20"/>
        </w:rPr>
        <w:t xml:space="preserve"> </w:t>
      </w:r>
      <w:r>
        <w:rPr>
          <w:i/>
          <w:spacing w:val="-6"/>
          <w:sz w:val="20"/>
        </w:rPr>
        <w:t>to</w:t>
      </w:r>
      <w:r>
        <w:rPr>
          <w:i/>
          <w:spacing w:val="-4"/>
          <w:sz w:val="20"/>
        </w:rPr>
        <w:t xml:space="preserve"> </w:t>
      </w:r>
      <w:r>
        <w:rPr>
          <w:i/>
          <w:spacing w:val="-6"/>
          <w:sz w:val="20"/>
        </w:rPr>
        <w:t>play.</w:t>
      </w:r>
      <w:r>
        <w:rPr>
          <w:i/>
          <w:spacing w:val="-4"/>
          <w:sz w:val="20"/>
        </w:rPr>
        <w:t xml:space="preserve"> </w:t>
      </w:r>
      <w:r>
        <w:rPr>
          <w:i/>
          <w:spacing w:val="-6"/>
          <w:sz w:val="20"/>
        </w:rPr>
        <w:t>I have</w:t>
      </w:r>
      <w:r>
        <w:rPr>
          <w:i/>
          <w:spacing w:val="-3"/>
          <w:sz w:val="20"/>
        </w:rPr>
        <w:t xml:space="preserve"> </w:t>
      </w:r>
      <w:r>
        <w:rPr>
          <w:i/>
          <w:spacing w:val="-6"/>
          <w:sz w:val="20"/>
        </w:rPr>
        <w:t>been</w:t>
      </w:r>
      <w:r>
        <w:rPr>
          <w:i/>
          <w:spacing w:val="-4"/>
          <w:sz w:val="20"/>
        </w:rPr>
        <w:t xml:space="preserve"> </w:t>
      </w:r>
      <w:r>
        <w:rPr>
          <w:i/>
          <w:spacing w:val="-6"/>
          <w:sz w:val="20"/>
        </w:rPr>
        <w:t>a very</w:t>
      </w:r>
      <w:r>
        <w:rPr>
          <w:i/>
          <w:spacing w:val="-3"/>
          <w:sz w:val="20"/>
        </w:rPr>
        <w:t xml:space="preserve"> </w:t>
      </w:r>
      <w:r>
        <w:rPr>
          <w:i/>
          <w:spacing w:val="-6"/>
          <w:sz w:val="20"/>
        </w:rPr>
        <w:t>well-behaved little</w:t>
      </w:r>
      <w:r>
        <w:rPr>
          <w:i/>
          <w:spacing w:val="-3"/>
          <w:sz w:val="20"/>
        </w:rPr>
        <w:t xml:space="preserve"> </w:t>
      </w:r>
      <w:r>
        <w:rPr>
          <w:i/>
          <w:spacing w:val="-6"/>
          <w:sz w:val="20"/>
        </w:rPr>
        <w:t>middle-class</w:t>
      </w:r>
      <w:r>
        <w:rPr>
          <w:i/>
          <w:sz w:val="20"/>
        </w:rPr>
        <w:t xml:space="preserve"> girl, but I’m not anymore.</w:t>
      </w:r>
    </w:p>
    <w:p w14:paraId="71D21C8B" w14:textId="77777777" w:rsidR="006E0EA6" w:rsidRDefault="006E0EA6">
      <w:pPr>
        <w:pStyle w:val="BodyText"/>
        <w:spacing w:before="47"/>
        <w:jc w:val="left"/>
        <w:rPr>
          <w:i/>
          <w:sz w:val="20"/>
        </w:rPr>
      </w:pPr>
    </w:p>
    <w:p w14:paraId="249E06B2" w14:textId="77777777" w:rsidR="006E0EA6" w:rsidRDefault="00000000">
      <w:pPr>
        <w:pStyle w:val="BodyText"/>
        <w:spacing w:before="1" w:line="252" w:lineRule="auto"/>
        <w:ind w:left="13" w:right="17" w:firstLine="417"/>
      </w:pPr>
      <w:r>
        <w:t>Having the courage to be herself, Eva today dares to say and do things that she did not dare to earlier out of fear of breaking the rules and embarrassing herself:</w:t>
      </w:r>
    </w:p>
    <w:p w14:paraId="5D739A6D" w14:textId="77777777" w:rsidR="006E0EA6" w:rsidRDefault="00000000">
      <w:pPr>
        <w:spacing w:before="234"/>
        <w:ind w:left="490"/>
        <w:jc w:val="both"/>
        <w:rPr>
          <w:i/>
          <w:sz w:val="20"/>
        </w:rPr>
      </w:pPr>
      <w:r>
        <w:rPr>
          <w:i/>
          <w:w w:val="90"/>
          <w:sz w:val="20"/>
        </w:rPr>
        <w:t>I’m</w:t>
      </w:r>
      <w:r>
        <w:rPr>
          <w:i/>
          <w:spacing w:val="15"/>
          <w:sz w:val="20"/>
        </w:rPr>
        <w:t xml:space="preserve"> </w:t>
      </w:r>
      <w:r>
        <w:rPr>
          <w:i/>
          <w:w w:val="90"/>
          <w:sz w:val="20"/>
        </w:rPr>
        <w:t>old</w:t>
      </w:r>
      <w:r>
        <w:rPr>
          <w:i/>
          <w:spacing w:val="15"/>
          <w:sz w:val="20"/>
        </w:rPr>
        <w:t xml:space="preserve"> </w:t>
      </w:r>
      <w:r>
        <w:rPr>
          <w:i/>
          <w:w w:val="90"/>
          <w:sz w:val="20"/>
        </w:rPr>
        <w:t>enough</w:t>
      </w:r>
      <w:r>
        <w:rPr>
          <w:i/>
          <w:spacing w:val="16"/>
          <w:sz w:val="20"/>
        </w:rPr>
        <w:t xml:space="preserve"> </w:t>
      </w:r>
      <w:r>
        <w:rPr>
          <w:i/>
          <w:w w:val="90"/>
          <w:sz w:val="20"/>
        </w:rPr>
        <w:t>and</w:t>
      </w:r>
      <w:r>
        <w:rPr>
          <w:i/>
          <w:spacing w:val="15"/>
          <w:sz w:val="20"/>
        </w:rPr>
        <w:t xml:space="preserve"> </w:t>
      </w:r>
      <w:r>
        <w:rPr>
          <w:i/>
          <w:w w:val="90"/>
          <w:sz w:val="20"/>
        </w:rPr>
        <w:t>wise</w:t>
      </w:r>
      <w:r>
        <w:rPr>
          <w:i/>
          <w:spacing w:val="16"/>
          <w:sz w:val="20"/>
        </w:rPr>
        <w:t xml:space="preserve"> </w:t>
      </w:r>
      <w:r>
        <w:rPr>
          <w:i/>
          <w:w w:val="90"/>
          <w:sz w:val="20"/>
        </w:rPr>
        <w:t>enough</w:t>
      </w:r>
      <w:r>
        <w:rPr>
          <w:i/>
          <w:spacing w:val="15"/>
          <w:sz w:val="20"/>
        </w:rPr>
        <w:t xml:space="preserve"> </w:t>
      </w:r>
      <w:r>
        <w:rPr>
          <w:i/>
          <w:w w:val="90"/>
          <w:sz w:val="20"/>
        </w:rPr>
        <w:t>to</w:t>
      </w:r>
      <w:r>
        <w:rPr>
          <w:i/>
          <w:spacing w:val="16"/>
          <w:sz w:val="20"/>
        </w:rPr>
        <w:t xml:space="preserve"> </w:t>
      </w:r>
      <w:r>
        <w:rPr>
          <w:i/>
          <w:w w:val="90"/>
          <w:sz w:val="20"/>
        </w:rPr>
        <w:t>dare</w:t>
      </w:r>
      <w:r>
        <w:rPr>
          <w:i/>
          <w:spacing w:val="15"/>
          <w:sz w:val="20"/>
        </w:rPr>
        <w:t xml:space="preserve"> </w:t>
      </w:r>
      <w:r>
        <w:rPr>
          <w:i/>
          <w:w w:val="90"/>
          <w:sz w:val="20"/>
        </w:rPr>
        <w:t>to</w:t>
      </w:r>
      <w:r>
        <w:rPr>
          <w:i/>
          <w:spacing w:val="16"/>
          <w:sz w:val="20"/>
        </w:rPr>
        <w:t xml:space="preserve"> </w:t>
      </w:r>
      <w:r>
        <w:rPr>
          <w:i/>
          <w:w w:val="90"/>
          <w:sz w:val="20"/>
        </w:rPr>
        <w:t>do</w:t>
      </w:r>
      <w:r>
        <w:rPr>
          <w:i/>
          <w:spacing w:val="15"/>
          <w:sz w:val="20"/>
        </w:rPr>
        <w:t xml:space="preserve"> </w:t>
      </w:r>
      <w:r>
        <w:rPr>
          <w:i/>
          <w:w w:val="90"/>
          <w:sz w:val="20"/>
        </w:rPr>
        <w:t>dumb</w:t>
      </w:r>
      <w:r>
        <w:rPr>
          <w:i/>
          <w:spacing w:val="16"/>
          <w:sz w:val="20"/>
        </w:rPr>
        <w:t xml:space="preserve"> </w:t>
      </w:r>
      <w:r>
        <w:rPr>
          <w:i/>
          <w:spacing w:val="-2"/>
          <w:w w:val="90"/>
          <w:sz w:val="20"/>
        </w:rPr>
        <w:t>things.</w:t>
      </w:r>
    </w:p>
    <w:p w14:paraId="36F8378B" w14:textId="77777777" w:rsidR="006E0EA6" w:rsidRDefault="006E0EA6">
      <w:pPr>
        <w:pStyle w:val="BodyText"/>
        <w:spacing w:before="44"/>
        <w:jc w:val="left"/>
        <w:rPr>
          <w:i/>
          <w:sz w:val="20"/>
        </w:rPr>
      </w:pPr>
    </w:p>
    <w:p w14:paraId="6B779135" w14:textId="77777777" w:rsidR="006E0EA6" w:rsidRDefault="00000000">
      <w:pPr>
        <w:pStyle w:val="BodyText"/>
        <w:spacing w:line="252" w:lineRule="auto"/>
        <w:ind w:left="13" w:right="17" w:firstLine="417"/>
      </w:pPr>
      <w:r>
        <w:t>However,</w:t>
      </w:r>
      <w:r>
        <w:rPr>
          <w:spacing w:val="-4"/>
        </w:rPr>
        <w:t xml:space="preserve"> </w:t>
      </w:r>
      <w:r>
        <w:t>when</w:t>
      </w:r>
      <w:r>
        <w:rPr>
          <w:spacing w:val="-4"/>
        </w:rPr>
        <w:t xml:space="preserve"> </w:t>
      </w:r>
      <w:r>
        <w:t>asked</w:t>
      </w:r>
      <w:r>
        <w:rPr>
          <w:spacing w:val="-5"/>
        </w:rPr>
        <w:t xml:space="preserve"> </w:t>
      </w:r>
      <w:r>
        <w:t>if</w:t>
      </w:r>
      <w:r>
        <w:rPr>
          <w:spacing w:val="-4"/>
        </w:rPr>
        <w:t xml:space="preserve"> </w:t>
      </w:r>
      <w:r>
        <w:t>it</w:t>
      </w:r>
      <w:r>
        <w:rPr>
          <w:spacing w:val="-4"/>
        </w:rPr>
        <w:t xml:space="preserve"> </w:t>
      </w:r>
      <w:r>
        <w:t>has</w:t>
      </w:r>
      <w:r>
        <w:rPr>
          <w:spacing w:val="-4"/>
        </w:rPr>
        <w:t xml:space="preserve"> </w:t>
      </w:r>
      <w:r>
        <w:t>become</w:t>
      </w:r>
      <w:r>
        <w:rPr>
          <w:spacing w:val="-4"/>
        </w:rPr>
        <w:t xml:space="preserve"> </w:t>
      </w:r>
      <w:r>
        <w:t>easier</w:t>
      </w:r>
      <w:r>
        <w:rPr>
          <w:spacing w:val="-4"/>
        </w:rPr>
        <w:t xml:space="preserve"> </w:t>
      </w:r>
      <w:r>
        <w:t>with</w:t>
      </w:r>
      <w:r>
        <w:rPr>
          <w:spacing w:val="-5"/>
        </w:rPr>
        <w:t xml:space="preserve"> </w:t>
      </w:r>
      <w:r>
        <w:t>age</w:t>
      </w:r>
      <w:r>
        <w:rPr>
          <w:spacing w:val="-4"/>
        </w:rPr>
        <w:t xml:space="preserve"> </w:t>
      </w:r>
      <w:r>
        <w:t>to</w:t>
      </w:r>
      <w:r>
        <w:rPr>
          <w:spacing w:val="-4"/>
        </w:rPr>
        <w:t xml:space="preserve"> </w:t>
      </w:r>
      <w:r>
        <w:t>make</w:t>
      </w:r>
      <w:r>
        <w:rPr>
          <w:spacing w:val="-4"/>
        </w:rPr>
        <w:t xml:space="preserve"> </w:t>
      </w:r>
      <w:r>
        <w:t>wise decisions and give good advice to other people, Eva answered:</w:t>
      </w:r>
    </w:p>
    <w:p w14:paraId="650A838E" w14:textId="77777777" w:rsidR="006E0EA6" w:rsidRDefault="006E0EA6">
      <w:pPr>
        <w:pStyle w:val="BodyText"/>
        <w:spacing w:before="1"/>
        <w:jc w:val="left"/>
      </w:pPr>
    </w:p>
    <w:p w14:paraId="5F65CE9A" w14:textId="77777777" w:rsidR="006E0EA6" w:rsidRDefault="00000000">
      <w:pPr>
        <w:spacing w:line="223" w:lineRule="auto"/>
        <w:ind w:left="490" w:right="495"/>
        <w:jc w:val="both"/>
        <w:rPr>
          <w:i/>
          <w:sz w:val="20"/>
        </w:rPr>
      </w:pPr>
      <w:r>
        <w:rPr>
          <w:i/>
          <w:spacing w:val="-6"/>
          <w:sz w:val="20"/>
        </w:rPr>
        <w:t>Well,</w:t>
      </w:r>
      <w:r>
        <w:rPr>
          <w:i/>
          <w:spacing w:val="-3"/>
          <w:sz w:val="20"/>
        </w:rPr>
        <w:t xml:space="preserve"> </w:t>
      </w:r>
      <w:r>
        <w:rPr>
          <w:i/>
          <w:spacing w:val="-6"/>
          <w:sz w:val="20"/>
        </w:rPr>
        <w:t>it’s</w:t>
      </w:r>
      <w:r>
        <w:rPr>
          <w:i/>
          <w:spacing w:val="-3"/>
          <w:sz w:val="20"/>
        </w:rPr>
        <w:t xml:space="preserve"> </w:t>
      </w:r>
      <w:r>
        <w:rPr>
          <w:i/>
          <w:spacing w:val="-6"/>
          <w:sz w:val="20"/>
        </w:rPr>
        <w:t>easier</w:t>
      </w:r>
      <w:r>
        <w:rPr>
          <w:i/>
          <w:spacing w:val="-3"/>
          <w:sz w:val="20"/>
        </w:rPr>
        <w:t xml:space="preserve"> </w:t>
      </w:r>
      <w:r>
        <w:rPr>
          <w:i/>
          <w:spacing w:val="-6"/>
          <w:sz w:val="20"/>
        </w:rPr>
        <w:t>to</w:t>
      </w:r>
      <w:r>
        <w:rPr>
          <w:i/>
          <w:spacing w:val="-2"/>
          <w:sz w:val="20"/>
        </w:rPr>
        <w:t xml:space="preserve"> </w:t>
      </w:r>
      <w:r>
        <w:rPr>
          <w:i/>
          <w:spacing w:val="-6"/>
          <w:sz w:val="20"/>
        </w:rPr>
        <w:t>make</w:t>
      </w:r>
      <w:r>
        <w:rPr>
          <w:i/>
          <w:spacing w:val="-3"/>
          <w:sz w:val="20"/>
        </w:rPr>
        <w:t xml:space="preserve"> </w:t>
      </w:r>
      <w:r>
        <w:rPr>
          <w:i/>
          <w:spacing w:val="-6"/>
          <w:sz w:val="20"/>
        </w:rPr>
        <w:t>both</w:t>
      </w:r>
      <w:r>
        <w:rPr>
          <w:i/>
          <w:spacing w:val="-3"/>
          <w:sz w:val="20"/>
        </w:rPr>
        <w:t xml:space="preserve"> </w:t>
      </w:r>
      <w:r>
        <w:rPr>
          <w:i/>
          <w:spacing w:val="-6"/>
          <w:sz w:val="20"/>
        </w:rPr>
        <w:t>dumb</w:t>
      </w:r>
      <w:r>
        <w:rPr>
          <w:i/>
          <w:spacing w:val="-3"/>
          <w:sz w:val="20"/>
        </w:rPr>
        <w:t xml:space="preserve"> </w:t>
      </w:r>
      <w:r>
        <w:rPr>
          <w:i/>
          <w:spacing w:val="-6"/>
          <w:sz w:val="20"/>
        </w:rPr>
        <w:t>and</w:t>
      </w:r>
      <w:r>
        <w:rPr>
          <w:i/>
          <w:spacing w:val="-3"/>
          <w:sz w:val="20"/>
        </w:rPr>
        <w:t xml:space="preserve"> </w:t>
      </w:r>
      <w:r>
        <w:rPr>
          <w:i/>
          <w:spacing w:val="-6"/>
          <w:sz w:val="20"/>
        </w:rPr>
        <w:t>wise</w:t>
      </w:r>
      <w:r>
        <w:rPr>
          <w:i/>
          <w:spacing w:val="-3"/>
          <w:sz w:val="20"/>
        </w:rPr>
        <w:t xml:space="preserve"> </w:t>
      </w:r>
      <w:r>
        <w:rPr>
          <w:i/>
          <w:spacing w:val="-6"/>
          <w:sz w:val="20"/>
        </w:rPr>
        <w:t>decisions,</w:t>
      </w:r>
      <w:r>
        <w:rPr>
          <w:i/>
          <w:spacing w:val="-2"/>
          <w:sz w:val="20"/>
        </w:rPr>
        <w:t xml:space="preserve"> </w:t>
      </w:r>
      <w:r>
        <w:rPr>
          <w:i/>
          <w:spacing w:val="-6"/>
          <w:sz w:val="20"/>
        </w:rPr>
        <w:t>but</w:t>
      </w:r>
      <w:r>
        <w:rPr>
          <w:i/>
          <w:spacing w:val="-3"/>
          <w:sz w:val="20"/>
        </w:rPr>
        <w:t xml:space="preserve"> </w:t>
      </w:r>
      <w:r>
        <w:rPr>
          <w:i/>
          <w:spacing w:val="-6"/>
          <w:sz w:val="20"/>
        </w:rPr>
        <w:t>there</w:t>
      </w:r>
      <w:r>
        <w:rPr>
          <w:i/>
          <w:spacing w:val="-3"/>
          <w:sz w:val="20"/>
        </w:rPr>
        <w:t xml:space="preserve"> </w:t>
      </w:r>
      <w:r>
        <w:rPr>
          <w:i/>
          <w:spacing w:val="-6"/>
          <w:sz w:val="20"/>
        </w:rPr>
        <w:t>is</w:t>
      </w:r>
      <w:r>
        <w:rPr>
          <w:i/>
          <w:spacing w:val="-3"/>
          <w:sz w:val="20"/>
        </w:rPr>
        <w:t xml:space="preserve"> </w:t>
      </w:r>
      <w:r>
        <w:rPr>
          <w:i/>
          <w:spacing w:val="-6"/>
          <w:sz w:val="20"/>
        </w:rPr>
        <w:t>one</w:t>
      </w:r>
      <w:r>
        <w:rPr>
          <w:i/>
          <w:sz w:val="20"/>
        </w:rPr>
        <w:t xml:space="preserve"> </w:t>
      </w:r>
      <w:r>
        <w:rPr>
          <w:i/>
          <w:w w:val="90"/>
          <w:sz w:val="20"/>
        </w:rPr>
        <w:t>thing</w:t>
      </w:r>
      <w:r>
        <w:rPr>
          <w:i/>
          <w:spacing w:val="2"/>
          <w:sz w:val="20"/>
        </w:rPr>
        <w:t xml:space="preserve"> </w:t>
      </w:r>
      <w:r>
        <w:rPr>
          <w:i/>
          <w:w w:val="90"/>
          <w:sz w:val="20"/>
        </w:rPr>
        <w:t>that</w:t>
      </w:r>
      <w:r>
        <w:rPr>
          <w:i/>
          <w:spacing w:val="3"/>
          <w:sz w:val="20"/>
        </w:rPr>
        <w:t xml:space="preserve"> </w:t>
      </w:r>
      <w:r>
        <w:rPr>
          <w:i/>
          <w:w w:val="90"/>
          <w:sz w:val="20"/>
        </w:rPr>
        <w:t>I</w:t>
      </w:r>
      <w:r>
        <w:rPr>
          <w:i/>
          <w:spacing w:val="3"/>
          <w:sz w:val="20"/>
        </w:rPr>
        <w:t xml:space="preserve"> </w:t>
      </w:r>
      <w:r>
        <w:rPr>
          <w:i/>
          <w:w w:val="90"/>
          <w:sz w:val="20"/>
        </w:rPr>
        <w:t>find</w:t>
      </w:r>
      <w:r>
        <w:rPr>
          <w:i/>
          <w:spacing w:val="5"/>
          <w:sz w:val="20"/>
        </w:rPr>
        <w:t xml:space="preserve"> </w:t>
      </w:r>
      <w:r>
        <w:rPr>
          <w:i/>
          <w:w w:val="90"/>
          <w:sz w:val="20"/>
        </w:rPr>
        <w:t>easier</w:t>
      </w:r>
      <w:r>
        <w:rPr>
          <w:i/>
          <w:spacing w:val="3"/>
          <w:sz w:val="20"/>
        </w:rPr>
        <w:t xml:space="preserve"> </w:t>
      </w:r>
      <w:r>
        <w:rPr>
          <w:i/>
          <w:w w:val="90"/>
          <w:sz w:val="20"/>
        </w:rPr>
        <w:t>today.</w:t>
      </w:r>
      <w:r>
        <w:rPr>
          <w:i/>
          <w:spacing w:val="3"/>
          <w:sz w:val="20"/>
        </w:rPr>
        <w:t xml:space="preserve"> </w:t>
      </w:r>
      <w:r>
        <w:rPr>
          <w:i/>
          <w:w w:val="90"/>
          <w:sz w:val="20"/>
        </w:rPr>
        <w:t>That</w:t>
      </w:r>
      <w:r>
        <w:rPr>
          <w:i/>
          <w:spacing w:val="3"/>
          <w:sz w:val="20"/>
        </w:rPr>
        <w:t xml:space="preserve"> </w:t>
      </w:r>
      <w:r>
        <w:rPr>
          <w:i/>
          <w:w w:val="90"/>
          <w:sz w:val="20"/>
        </w:rPr>
        <w:t>is</w:t>
      </w:r>
      <w:r>
        <w:rPr>
          <w:i/>
          <w:spacing w:val="3"/>
          <w:sz w:val="20"/>
        </w:rPr>
        <w:t xml:space="preserve"> </w:t>
      </w:r>
      <w:r>
        <w:rPr>
          <w:i/>
          <w:w w:val="90"/>
          <w:sz w:val="20"/>
        </w:rPr>
        <w:t>to</w:t>
      </w:r>
      <w:r>
        <w:rPr>
          <w:i/>
          <w:spacing w:val="3"/>
          <w:sz w:val="20"/>
        </w:rPr>
        <w:t xml:space="preserve"> </w:t>
      </w:r>
      <w:r>
        <w:rPr>
          <w:i/>
          <w:w w:val="90"/>
          <w:sz w:val="20"/>
        </w:rPr>
        <w:t>refrain</w:t>
      </w:r>
      <w:r>
        <w:rPr>
          <w:i/>
          <w:spacing w:val="2"/>
          <w:sz w:val="20"/>
        </w:rPr>
        <w:t xml:space="preserve"> </w:t>
      </w:r>
      <w:r>
        <w:rPr>
          <w:i/>
          <w:w w:val="90"/>
          <w:sz w:val="20"/>
        </w:rPr>
        <w:t>from</w:t>
      </w:r>
      <w:r>
        <w:rPr>
          <w:i/>
          <w:spacing w:val="5"/>
          <w:sz w:val="20"/>
        </w:rPr>
        <w:t xml:space="preserve"> </w:t>
      </w:r>
      <w:r>
        <w:rPr>
          <w:i/>
          <w:w w:val="90"/>
          <w:sz w:val="20"/>
        </w:rPr>
        <w:t>giving</w:t>
      </w:r>
      <w:r>
        <w:rPr>
          <w:i/>
          <w:spacing w:val="3"/>
          <w:sz w:val="20"/>
        </w:rPr>
        <w:t xml:space="preserve"> </w:t>
      </w:r>
      <w:r>
        <w:rPr>
          <w:i/>
          <w:w w:val="90"/>
          <w:sz w:val="20"/>
        </w:rPr>
        <w:t>good</w:t>
      </w:r>
      <w:r>
        <w:rPr>
          <w:i/>
          <w:spacing w:val="3"/>
          <w:sz w:val="20"/>
        </w:rPr>
        <w:t xml:space="preserve"> </w:t>
      </w:r>
      <w:r>
        <w:rPr>
          <w:i/>
          <w:spacing w:val="-2"/>
          <w:w w:val="90"/>
          <w:sz w:val="20"/>
        </w:rPr>
        <w:t>advice.</w:t>
      </w:r>
    </w:p>
    <w:p w14:paraId="5FB3D8FD" w14:textId="77777777" w:rsidR="006E0EA6" w:rsidRDefault="006E0EA6">
      <w:pPr>
        <w:pStyle w:val="BodyText"/>
        <w:spacing w:before="48"/>
        <w:jc w:val="left"/>
        <w:rPr>
          <w:i/>
          <w:sz w:val="20"/>
        </w:rPr>
      </w:pPr>
    </w:p>
    <w:p w14:paraId="11984318" w14:textId="77777777" w:rsidR="006E0EA6" w:rsidRDefault="00000000">
      <w:pPr>
        <w:pStyle w:val="BodyText"/>
        <w:spacing w:line="252" w:lineRule="auto"/>
        <w:ind w:left="13" w:right="17" w:firstLine="417"/>
      </w:pPr>
      <w:r>
        <w:rPr>
          <w:spacing w:val="-2"/>
        </w:rPr>
        <w:t>For</w:t>
      </w:r>
      <w:r>
        <w:rPr>
          <w:spacing w:val="-10"/>
        </w:rPr>
        <w:t xml:space="preserve"> </w:t>
      </w:r>
      <w:r>
        <w:rPr>
          <w:spacing w:val="-2"/>
        </w:rPr>
        <w:t>Eva,</w:t>
      </w:r>
      <w:r>
        <w:rPr>
          <w:spacing w:val="-9"/>
        </w:rPr>
        <w:t xml:space="preserve"> </w:t>
      </w:r>
      <w:r>
        <w:rPr>
          <w:spacing w:val="-2"/>
        </w:rPr>
        <w:t>the</w:t>
      </w:r>
      <w:r>
        <w:rPr>
          <w:spacing w:val="-8"/>
        </w:rPr>
        <w:t xml:space="preserve"> </w:t>
      </w:r>
      <w:r>
        <w:rPr>
          <w:spacing w:val="-2"/>
        </w:rPr>
        <w:t>previously</w:t>
      </w:r>
      <w:r>
        <w:rPr>
          <w:spacing w:val="-10"/>
        </w:rPr>
        <w:t xml:space="preserve"> </w:t>
      </w:r>
      <w:r>
        <w:rPr>
          <w:spacing w:val="-2"/>
        </w:rPr>
        <w:t>clear</w:t>
      </w:r>
      <w:r>
        <w:rPr>
          <w:spacing w:val="-9"/>
        </w:rPr>
        <w:t xml:space="preserve"> </w:t>
      </w:r>
      <w:r>
        <w:rPr>
          <w:spacing w:val="-2"/>
        </w:rPr>
        <w:t>difference</w:t>
      </w:r>
      <w:r>
        <w:rPr>
          <w:spacing w:val="-10"/>
        </w:rPr>
        <w:t xml:space="preserve"> </w:t>
      </w:r>
      <w:r>
        <w:rPr>
          <w:spacing w:val="-2"/>
        </w:rPr>
        <w:t>between</w:t>
      </w:r>
      <w:r>
        <w:rPr>
          <w:spacing w:val="-9"/>
        </w:rPr>
        <w:t xml:space="preserve"> </w:t>
      </w:r>
      <w:r>
        <w:rPr>
          <w:spacing w:val="-2"/>
        </w:rPr>
        <w:t>good</w:t>
      </w:r>
      <w:r>
        <w:rPr>
          <w:spacing w:val="-8"/>
        </w:rPr>
        <w:t xml:space="preserve"> </w:t>
      </w:r>
      <w:r>
        <w:rPr>
          <w:spacing w:val="-2"/>
        </w:rPr>
        <w:t>and</w:t>
      </w:r>
      <w:r>
        <w:rPr>
          <w:spacing w:val="-10"/>
        </w:rPr>
        <w:t xml:space="preserve"> </w:t>
      </w:r>
      <w:r>
        <w:rPr>
          <w:spacing w:val="-2"/>
        </w:rPr>
        <w:t>bad</w:t>
      </w:r>
      <w:r>
        <w:rPr>
          <w:spacing w:val="-9"/>
        </w:rPr>
        <w:t xml:space="preserve"> </w:t>
      </w:r>
      <w:r>
        <w:rPr>
          <w:spacing w:val="-2"/>
        </w:rPr>
        <w:t xml:space="preserve">advice </w:t>
      </w:r>
      <w:r>
        <w:t>has</w:t>
      </w:r>
      <w:r>
        <w:rPr>
          <w:spacing w:val="-4"/>
        </w:rPr>
        <w:t xml:space="preserve"> </w:t>
      </w:r>
      <w:r>
        <w:t>been</w:t>
      </w:r>
      <w:r>
        <w:rPr>
          <w:spacing w:val="-5"/>
        </w:rPr>
        <w:t xml:space="preserve"> </w:t>
      </w:r>
      <w:r>
        <w:t>transcended.</w:t>
      </w:r>
      <w:r>
        <w:rPr>
          <w:spacing w:val="-4"/>
        </w:rPr>
        <w:t xml:space="preserve"> </w:t>
      </w:r>
      <w:r>
        <w:t>Eva</w:t>
      </w:r>
      <w:r>
        <w:rPr>
          <w:spacing w:val="-4"/>
        </w:rPr>
        <w:t xml:space="preserve"> </w:t>
      </w:r>
      <w:r>
        <w:t>thinks</w:t>
      </w:r>
      <w:r>
        <w:rPr>
          <w:spacing w:val="-5"/>
        </w:rPr>
        <w:t xml:space="preserve"> </w:t>
      </w:r>
      <w:r>
        <w:t>that</w:t>
      </w:r>
      <w:r>
        <w:rPr>
          <w:spacing w:val="-4"/>
        </w:rPr>
        <w:t xml:space="preserve"> </w:t>
      </w:r>
      <w:r>
        <w:t>deciding</w:t>
      </w:r>
      <w:r>
        <w:rPr>
          <w:spacing w:val="-4"/>
        </w:rPr>
        <w:t xml:space="preserve"> </w:t>
      </w:r>
      <w:r>
        <w:t>what</w:t>
      </w:r>
      <w:r>
        <w:rPr>
          <w:spacing w:val="-5"/>
        </w:rPr>
        <w:t xml:space="preserve"> </w:t>
      </w:r>
      <w:r>
        <w:t>is</w:t>
      </w:r>
      <w:r>
        <w:rPr>
          <w:spacing w:val="-4"/>
        </w:rPr>
        <w:t xml:space="preserve"> </w:t>
      </w:r>
      <w:r>
        <w:t>good</w:t>
      </w:r>
      <w:r>
        <w:rPr>
          <w:spacing w:val="-4"/>
        </w:rPr>
        <w:t xml:space="preserve"> </w:t>
      </w:r>
      <w:r>
        <w:t>and</w:t>
      </w:r>
      <w:r>
        <w:rPr>
          <w:spacing w:val="-5"/>
        </w:rPr>
        <w:t xml:space="preserve"> </w:t>
      </w:r>
      <w:r>
        <w:t>what</w:t>
      </w:r>
      <w:r>
        <w:rPr>
          <w:spacing w:val="-4"/>
        </w:rPr>
        <w:t xml:space="preserve"> </w:t>
      </w:r>
      <w:r>
        <w:t>is bad</w:t>
      </w:r>
      <w:r>
        <w:rPr>
          <w:spacing w:val="-7"/>
        </w:rPr>
        <w:t xml:space="preserve"> </w:t>
      </w:r>
      <w:r>
        <w:t>is</w:t>
      </w:r>
      <w:r>
        <w:rPr>
          <w:spacing w:val="-7"/>
        </w:rPr>
        <w:t xml:space="preserve"> </w:t>
      </w:r>
      <w:r>
        <w:t>not</w:t>
      </w:r>
      <w:r>
        <w:rPr>
          <w:spacing w:val="-6"/>
        </w:rPr>
        <w:t xml:space="preserve"> </w:t>
      </w:r>
      <w:r>
        <w:t>as</w:t>
      </w:r>
      <w:r>
        <w:rPr>
          <w:spacing w:val="-7"/>
        </w:rPr>
        <w:t xml:space="preserve"> </w:t>
      </w:r>
      <w:r>
        <w:t>easy</w:t>
      </w:r>
      <w:r>
        <w:rPr>
          <w:spacing w:val="-7"/>
        </w:rPr>
        <w:t xml:space="preserve"> </w:t>
      </w:r>
      <w:r>
        <w:t>as</w:t>
      </w:r>
      <w:r>
        <w:rPr>
          <w:spacing w:val="-7"/>
        </w:rPr>
        <w:t xml:space="preserve"> </w:t>
      </w:r>
      <w:r>
        <w:t>it</w:t>
      </w:r>
      <w:r>
        <w:rPr>
          <w:spacing w:val="-6"/>
        </w:rPr>
        <w:t xml:space="preserve"> </w:t>
      </w:r>
      <w:r>
        <w:t>previously</w:t>
      </w:r>
      <w:r>
        <w:rPr>
          <w:spacing w:val="-7"/>
        </w:rPr>
        <w:t xml:space="preserve"> </w:t>
      </w:r>
      <w:r>
        <w:t>seemed</w:t>
      </w:r>
      <w:r>
        <w:rPr>
          <w:spacing w:val="-7"/>
        </w:rPr>
        <w:t xml:space="preserve"> </w:t>
      </w:r>
      <w:r>
        <w:t>to</w:t>
      </w:r>
      <w:r>
        <w:rPr>
          <w:spacing w:val="-7"/>
        </w:rPr>
        <w:t xml:space="preserve"> </w:t>
      </w:r>
      <w:r>
        <w:t>be,</w:t>
      </w:r>
      <w:r>
        <w:rPr>
          <w:spacing w:val="-6"/>
        </w:rPr>
        <w:t xml:space="preserve"> </w:t>
      </w:r>
      <w:r>
        <w:t>particularly</w:t>
      </w:r>
      <w:r>
        <w:rPr>
          <w:spacing w:val="-7"/>
        </w:rPr>
        <w:t xml:space="preserve"> </w:t>
      </w:r>
      <w:r>
        <w:t>where</w:t>
      </w:r>
      <w:r>
        <w:rPr>
          <w:spacing w:val="-7"/>
        </w:rPr>
        <w:t xml:space="preserve"> </w:t>
      </w:r>
      <w:r>
        <w:t>other people</w:t>
      </w:r>
      <w:r>
        <w:rPr>
          <w:spacing w:val="-1"/>
        </w:rPr>
        <w:t xml:space="preserve"> </w:t>
      </w:r>
      <w:r>
        <w:t>are</w:t>
      </w:r>
      <w:r>
        <w:rPr>
          <w:spacing w:val="-3"/>
        </w:rPr>
        <w:t xml:space="preserve"> </w:t>
      </w:r>
      <w:r>
        <w:t>concerned.</w:t>
      </w:r>
      <w:r>
        <w:rPr>
          <w:spacing w:val="-1"/>
        </w:rPr>
        <w:t xml:space="preserve"> </w:t>
      </w:r>
      <w:r>
        <w:t>Eva</w:t>
      </w:r>
      <w:r>
        <w:rPr>
          <w:spacing w:val="-3"/>
        </w:rPr>
        <w:t xml:space="preserve"> </w:t>
      </w:r>
      <w:r>
        <w:t>is</w:t>
      </w:r>
      <w:r>
        <w:rPr>
          <w:spacing w:val="-1"/>
        </w:rPr>
        <w:t xml:space="preserve"> </w:t>
      </w:r>
      <w:r>
        <w:t>happy</w:t>
      </w:r>
      <w:r>
        <w:rPr>
          <w:spacing w:val="-3"/>
        </w:rPr>
        <w:t xml:space="preserve"> </w:t>
      </w:r>
      <w:r>
        <w:t>and</w:t>
      </w:r>
      <w:r>
        <w:rPr>
          <w:spacing w:val="-1"/>
        </w:rPr>
        <w:t xml:space="preserve"> </w:t>
      </w:r>
      <w:r>
        <w:t>satisfied</w:t>
      </w:r>
      <w:r>
        <w:rPr>
          <w:spacing w:val="-3"/>
        </w:rPr>
        <w:t xml:space="preserve"> </w:t>
      </w:r>
      <w:r>
        <w:t>with</w:t>
      </w:r>
      <w:r>
        <w:rPr>
          <w:spacing w:val="-1"/>
        </w:rPr>
        <w:t xml:space="preserve"> </w:t>
      </w:r>
      <w:r>
        <w:t>her</w:t>
      </w:r>
      <w:r>
        <w:rPr>
          <w:spacing w:val="-3"/>
        </w:rPr>
        <w:t xml:space="preserve"> </w:t>
      </w:r>
      <w:r>
        <w:t>life</w:t>
      </w:r>
      <w:r>
        <w:rPr>
          <w:spacing w:val="-1"/>
        </w:rPr>
        <w:t xml:space="preserve"> </w:t>
      </w:r>
      <w:r>
        <w:t>today.</w:t>
      </w:r>
      <w:r>
        <w:rPr>
          <w:spacing w:val="-3"/>
        </w:rPr>
        <w:t xml:space="preserve"> </w:t>
      </w:r>
      <w:r>
        <w:t>She radiates satisfaction with life.</w:t>
      </w:r>
    </w:p>
    <w:p w14:paraId="1952B9C0" w14:textId="77777777" w:rsidR="006E0EA6" w:rsidRDefault="00000000">
      <w:pPr>
        <w:pStyle w:val="Heading3"/>
        <w:spacing w:before="240"/>
      </w:pPr>
      <w:r>
        <w:rPr>
          <w:spacing w:val="-6"/>
        </w:rPr>
        <w:t>Greta—Who</w:t>
      </w:r>
      <w:r>
        <w:rPr>
          <w:spacing w:val="-5"/>
        </w:rPr>
        <w:t xml:space="preserve"> </w:t>
      </w:r>
      <w:r>
        <w:rPr>
          <w:spacing w:val="-6"/>
        </w:rPr>
        <w:t>Seems</w:t>
      </w:r>
      <w:r>
        <w:rPr>
          <w:spacing w:val="-5"/>
        </w:rPr>
        <w:t xml:space="preserve"> </w:t>
      </w:r>
      <w:r>
        <w:rPr>
          <w:spacing w:val="-6"/>
        </w:rPr>
        <w:t>to</w:t>
      </w:r>
      <w:r>
        <w:rPr>
          <w:spacing w:val="-5"/>
        </w:rPr>
        <w:t xml:space="preserve"> </w:t>
      </w:r>
      <w:r>
        <w:rPr>
          <w:spacing w:val="-6"/>
        </w:rPr>
        <w:t>be</w:t>
      </w:r>
      <w:r>
        <w:rPr>
          <w:spacing w:val="-5"/>
        </w:rPr>
        <w:t xml:space="preserve"> </w:t>
      </w:r>
      <w:r>
        <w:rPr>
          <w:spacing w:val="-6"/>
        </w:rPr>
        <w:t>Stuck</w:t>
      </w:r>
      <w:r>
        <w:rPr>
          <w:spacing w:val="-5"/>
        </w:rPr>
        <w:t xml:space="preserve"> </w:t>
      </w:r>
      <w:r>
        <w:rPr>
          <w:spacing w:val="-6"/>
        </w:rPr>
        <w:t>in</w:t>
      </w:r>
      <w:r>
        <w:rPr>
          <w:spacing w:val="-5"/>
        </w:rPr>
        <w:t xml:space="preserve"> </w:t>
      </w:r>
      <w:r>
        <w:rPr>
          <w:spacing w:val="-6"/>
        </w:rPr>
        <w:t>Her</w:t>
      </w:r>
      <w:r>
        <w:rPr>
          <w:spacing w:val="-5"/>
        </w:rPr>
        <w:t xml:space="preserve"> </w:t>
      </w:r>
      <w:r>
        <w:rPr>
          <w:spacing w:val="-6"/>
        </w:rPr>
        <w:t>Development</w:t>
      </w:r>
    </w:p>
    <w:p w14:paraId="15ACBFE9" w14:textId="77777777" w:rsidR="006E0EA6" w:rsidRDefault="00000000">
      <w:pPr>
        <w:pStyle w:val="BodyText"/>
        <w:spacing w:before="140" w:line="252" w:lineRule="auto"/>
        <w:ind w:left="13" w:right="17"/>
      </w:pPr>
      <w:r>
        <w:t xml:space="preserve">A person who does not radiate any real satisfaction with life is Greta. </w:t>
      </w:r>
      <w:r>
        <w:rPr>
          <w:spacing w:val="-4"/>
        </w:rPr>
        <w:t>Greta</w:t>
      </w:r>
      <w:r>
        <w:rPr>
          <w:spacing w:val="-7"/>
        </w:rPr>
        <w:t xml:space="preserve"> </w:t>
      </w:r>
      <w:r>
        <w:rPr>
          <w:spacing w:val="-4"/>
        </w:rPr>
        <w:t>is</w:t>
      </w:r>
      <w:r>
        <w:rPr>
          <w:spacing w:val="-7"/>
        </w:rPr>
        <w:t xml:space="preserve"> </w:t>
      </w:r>
      <w:r>
        <w:rPr>
          <w:spacing w:val="-4"/>
        </w:rPr>
        <w:t>a</w:t>
      </w:r>
      <w:r>
        <w:rPr>
          <w:spacing w:val="-7"/>
        </w:rPr>
        <w:t xml:space="preserve"> </w:t>
      </w:r>
      <w:r>
        <w:rPr>
          <w:spacing w:val="-4"/>
        </w:rPr>
        <w:t>former</w:t>
      </w:r>
      <w:r>
        <w:rPr>
          <w:spacing w:val="-5"/>
        </w:rPr>
        <w:t xml:space="preserve"> </w:t>
      </w:r>
      <w:r>
        <w:rPr>
          <w:spacing w:val="-4"/>
        </w:rPr>
        <w:t>schoolteacher,</w:t>
      </w:r>
      <w:r>
        <w:rPr>
          <w:spacing w:val="-7"/>
        </w:rPr>
        <w:t xml:space="preserve"> </w:t>
      </w:r>
      <w:r>
        <w:rPr>
          <w:spacing w:val="-4"/>
        </w:rPr>
        <w:t>72</w:t>
      </w:r>
      <w:r>
        <w:rPr>
          <w:spacing w:val="-7"/>
        </w:rPr>
        <w:t xml:space="preserve"> </w:t>
      </w:r>
      <w:r>
        <w:rPr>
          <w:spacing w:val="-4"/>
        </w:rPr>
        <w:t>years</w:t>
      </w:r>
      <w:r>
        <w:rPr>
          <w:spacing w:val="-7"/>
        </w:rPr>
        <w:t xml:space="preserve"> </w:t>
      </w:r>
      <w:r>
        <w:rPr>
          <w:spacing w:val="-4"/>
        </w:rPr>
        <w:t>of</w:t>
      </w:r>
      <w:r>
        <w:rPr>
          <w:spacing w:val="-7"/>
        </w:rPr>
        <w:t xml:space="preserve"> </w:t>
      </w:r>
      <w:r>
        <w:rPr>
          <w:spacing w:val="-4"/>
        </w:rPr>
        <w:t>age</w:t>
      </w:r>
      <w:r>
        <w:rPr>
          <w:spacing w:val="-7"/>
        </w:rPr>
        <w:t xml:space="preserve"> </w:t>
      </w:r>
      <w:r>
        <w:rPr>
          <w:spacing w:val="-4"/>
        </w:rPr>
        <w:t>at</w:t>
      </w:r>
      <w:r>
        <w:rPr>
          <w:spacing w:val="-7"/>
        </w:rPr>
        <w:t xml:space="preserve"> </w:t>
      </w:r>
      <w:r>
        <w:rPr>
          <w:spacing w:val="-4"/>
        </w:rPr>
        <w:t>the</w:t>
      </w:r>
      <w:r>
        <w:rPr>
          <w:spacing w:val="-5"/>
        </w:rPr>
        <w:t xml:space="preserve"> </w:t>
      </w:r>
      <w:r>
        <w:rPr>
          <w:spacing w:val="-4"/>
        </w:rPr>
        <w:t>time</w:t>
      </w:r>
      <w:r>
        <w:rPr>
          <w:spacing w:val="-7"/>
        </w:rPr>
        <w:t xml:space="preserve"> </w:t>
      </w:r>
      <w:r>
        <w:rPr>
          <w:spacing w:val="-4"/>
        </w:rPr>
        <w:t>of</w:t>
      </w:r>
      <w:r>
        <w:rPr>
          <w:spacing w:val="-7"/>
        </w:rPr>
        <w:t xml:space="preserve"> </w:t>
      </w:r>
      <w:r>
        <w:rPr>
          <w:spacing w:val="-4"/>
        </w:rPr>
        <w:t>the</w:t>
      </w:r>
      <w:r>
        <w:rPr>
          <w:spacing w:val="-7"/>
        </w:rPr>
        <w:t xml:space="preserve"> </w:t>
      </w:r>
      <w:r>
        <w:rPr>
          <w:spacing w:val="-4"/>
        </w:rPr>
        <w:t xml:space="preserve">interview. </w:t>
      </w:r>
      <w:r>
        <w:rPr>
          <w:spacing w:val="-2"/>
        </w:rPr>
        <w:t>She</w:t>
      </w:r>
      <w:r>
        <w:rPr>
          <w:spacing w:val="-7"/>
        </w:rPr>
        <w:t xml:space="preserve"> </w:t>
      </w:r>
      <w:r>
        <w:rPr>
          <w:spacing w:val="-2"/>
        </w:rPr>
        <w:t>grew</w:t>
      </w:r>
      <w:r>
        <w:rPr>
          <w:spacing w:val="-7"/>
        </w:rPr>
        <w:t xml:space="preserve"> </w:t>
      </w:r>
      <w:r>
        <w:rPr>
          <w:spacing w:val="-2"/>
        </w:rPr>
        <w:t>up</w:t>
      </w:r>
      <w:r>
        <w:rPr>
          <w:spacing w:val="-7"/>
        </w:rPr>
        <w:t xml:space="preserve"> </w:t>
      </w:r>
      <w:r>
        <w:rPr>
          <w:spacing w:val="-2"/>
        </w:rPr>
        <w:t>in</w:t>
      </w:r>
      <w:r>
        <w:rPr>
          <w:spacing w:val="-7"/>
        </w:rPr>
        <w:t xml:space="preserve"> </w:t>
      </w:r>
      <w:r>
        <w:rPr>
          <w:spacing w:val="-2"/>
        </w:rPr>
        <w:t>a</w:t>
      </w:r>
      <w:r>
        <w:rPr>
          <w:spacing w:val="-7"/>
        </w:rPr>
        <w:t xml:space="preserve"> </w:t>
      </w:r>
      <w:r>
        <w:rPr>
          <w:spacing w:val="-2"/>
        </w:rPr>
        <w:t>quiet</w:t>
      </w:r>
      <w:r>
        <w:rPr>
          <w:spacing w:val="-7"/>
        </w:rPr>
        <w:t xml:space="preserve"> </w:t>
      </w:r>
      <w:r>
        <w:rPr>
          <w:spacing w:val="-2"/>
        </w:rPr>
        <w:t>and</w:t>
      </w:r>
      <w:r>
        <w:rPr>
          <w:spacing w:val="-7"/>
        </w:rPr>
        <w:t xml:space="preserve"> </w:t>
      </w:r>
      <w:r>
        <w:rPr>
          <w:spacing w:val="-2"/>
        </w:rPr>
        <w:t>safe</w:t>
      </w:r>
      <w:r>
        <w:rPr>
          <w:spacing w:val="-7"/>
        </w:rPr>
        <w:t xml:space="preserve"> </w:t>
      </w:r>
      <w:r>
        <w:rPr>
          <w:spacing w:val="-2"/>
        </w:rPr>
        <w:t>middle-class</w:t>
      </w:r>
      <w:r>
        <w:rPr>
          <w:spacing w:val="-7"/>
        </w:rPr>
        <w:t xml:space="preserve"> </w:t>
      </w:r>
      <w:r>
        <w:rPr>
          <w:spacing w:val="-2"/>
        </w:rPr>
        <w:t>environment,</w:t>
      </w:r>
      <w:r>
        <w:rPr>
          <w:spacing w:val="-7"/>
        </w:rPr>
        <w:t xml:space="preserve"> </w:t>
      </w:r>
      <w:r>
        <w:rPr>
          <w:spacing w:val="-2"/>
        </w:rPr>
        <w:t>but</w:t>
      </w:r>
      <w:r>
        <w:rPr>
          <w:spacing w:val="-7"/>
        </w:rPr>
        <w:t xml:space="preserve"> </w:t>
      </w:r>
      <w:r>
        <w:rPr>
          <w:spacing w:val="-2"/>
        </w:rPr>
        <w:t>her</w:t>
      </w:r>
      <w:r>
        <w:rPr>
          <w:spacing w:val="-7"/>
        </w:rPr>
        <w:t xml:space="preserve"> </w:t>
      </w:r>
      <w:r>
        <w:rPr>
          <w:spacing w:val="-2"/>
        </w:rPr>
        <w:t xml:space="preserve">mother </w:t>
      </w:r>
      <w:r>
        <w:t>died</w:t>
      </w:r>
      <w:r>
        <w:rPr>
          <w:spacing w:val="-8"/>
        </w:rPr>
        <w:t xml:space="preserve"> </w:t>
      </w:r>
      <w:r>
        <w:t>when</w:t>
      </w:r>
      <w:r>
        <w:rPr>
          <w:spacing w:val="-6"/>
        </w:rPr>
        <w:t xml:space="preserve"> </w:t>
      </w:r>
      <w:r>
        <w:t>she</w:t>
      </w:r>
      <w:r>
        <w:rPr>
          <w:spacing w:val="-8"/>
        </w:rPr>
        <w:t xml:space="preserve"> </w:t>
      </w:r>
      <w:r>
        <w:t>was</w:t>
      </w:r>
      <w:r>
        <w:rPr>
          <w:spacing w:val="-8"/>
        </w:rPr>
        <w:t xml:space="preserve"> </w:t>
      </w:r>
      <w:r>
        <w:t>only</w:t>
      </w:r>
      <w:r>
        <w:rPr>
          <w:spacing w:val="-6"/>
        </w:rPr>
        <w:t xml:space="preserve"> </w:t>
      </w:r>
      <w:r>
        <w:t>13</w:t>
      </w:r>
      <w:r>
        <w:rPr>
          <w:spacing w:val="-8"/>
        </w:rPr>
        <w:t xml:space="preserve"> </w:t>
      </w:r>
      <w:r>
        <w:t>years</w:t>
      </w:r>
      <w:r>
        <w:rPr>
          <w:spacing w:val="-8"/>
        </w:rPr>
        <w:t xml:space="preserve"> </w:t>
      </w:r>
      <w:r>
        <w:t>old.</w:t>
      </w:r>
      <w:r>
        <w:rPr>
          <w:spacing w:val="-6"/>
        </w:rPr>
        <w:t xml:space="preserve"> </w:t>
      </w:r>
      <w:r>
        <w:t>Greta</w:t>
      </w:r>
      <w:r>
        <w:rPr>
          <w:spacing w:val="-8"/>
        </w:rPr>
        <w:t xml:space="preserve"> </w:t>
      </w:r>
      <w:r>
        <w:t>has</w:t>
      </w:r>
      <w:r>
        <w:rPr>
          <w:spacing w:val="-6"/>
        </w:rPr>
        <w:t xml:space="preserve"> </w:t>
      </w:r>
      <w:r>
        <w:t>been</w:t>
      </w:r>
      <w:r>
        <w:rPr>
          <w:spacing w:val="-8"/>
        </w:rPr>
        <w:t xml:space="preserve"> </w:t>
      </w:r>
      <w:r>
        <w:t>a</w:t>
      </w:r>
      <w:r>
        <w:rPr>
          <w:spacing w:val="-8"/>
        </w:rPr>
        <w:t xml:space="preserve"> </w:t>
      </w:r>
      <w:r>
        <w:t>widow</w:t>
      </w:r>
      <w:r>
        <w:rPr>
          <w:spacing w:val="-6"/>
        </w:rPr>
        <w:t xml:space="preserve"> </w:t>
      </w:r>
      <w:r>
        <w:t>for</w:t>
      </w:r>
      <w:r>
        <w:rPr>
          <w:spacing w:val="-8"/>
        </w:rPr>
        <w:t xml:space="preserve"> </w:t>
      </w:r>
      <w:r>
        <w:t>several years</w:t>
      </w:r>
      <w:r>
        <w:rPr>
          <w:spacing w:val="9"/>
        </w:rPr>
        <w:t xml:space="preserve"> </w:t>
      </w:r>
      <w:r>
        <w:t>and</w:t>
      </w:r>
      <w:r>
        <w:rPr>
          <w:spacing w:val="7"/>
        </w:rPr>
        <w:t xml:space="preserve"> </w:t>
      </w:r>
      <w:r>
        <w:t>has</w:t>
      </w:r>
      <w:r>
        <w:rPr>
          <w:spacing w:val="9"/>
        </w:rPr>
        <w:t xml:space="preserve"> </w:t>
      </w:r>
      <w:r>
        <w:t>two</w:t>
      </w:r>
      <w:r>
        <w:rPr>
          <w:spacing w:val="10"/>
        </w:rPr>
        <w:t xml:space="preserve"> </w:t>
      </w:r>
      <w:r>
        <w:t>adult</w:t>
      </w:r>
      <w:r>
        <w:rPr>
          <w:spacing w:val="7"/>
        </w:rPr>
        <w:t xml:space="preserve"> </w:t>
      </w:r>
      <w:r>
        <w:t>sons.</w:t>
      </w:r>
      <w:r>
        <w:rPr>
          <w:spacing w:val="9"/>
        </w:rPr>
        <w:t xml:space="preserve"> </w:t>
      </w:r>
      <w:r>
        <w:t>She</w:t>
      </w:r>
      <w:r>
        <w:rPr>
          <w:spacing w:val="10"/>
        </w:rPr>
        <w:t xml:space="preserve"> </w:t>
      </w:r>
      <w:r>
        <w:t>also</w:t>
      </w:r>
      <w:r>
        <w:rPr>
          <w:spacing w:val="7"/>
        </w:rPr>
        <w:t xml:space="preserve"> </w:t>
      </w:r>
      <w:r>
        <w:t>had</w:t>
      </w:r>
      <w:r>
        <w:rPr>
          <w:spacing w:val="9"/>
        </w:rPr>
        <w:t xml:space="preserve"> </w:t>
      </w:r>
      <w:r>
        <w:t>a</w:t>
      </w:r>
      <w:r>
        <w:rPr>
          <w:spacing w:val="8"/>
        </w:rPr>
        <w:t xml:space="preserve"> </w:t>
      </w:r>
      <w:r>
        <w:t>daughter,</w:t>
      </w:r>
      <w:r>
        <w:rPr>
          <w:spacing w:val="9"/>
        </w:rPr>
        <w:t xml:space="preserve"> </w:t>
      </w:r>
      <w:r>
        <w:t>but</w:t>
      </w:r>
      <w:r>
        <w:rPr>
          <w:spacing w:val="9"/>
        </w:rPr>
        <w:t xml:space="preserve"> </w:t>
      </w:r>
      <w:r>
        <w:t>the</w:t>
      </w:r>
      <w:r>
        <w:rPr>
          <w:spacing w:val="8"/>
        </w:rPr>
        <w:t xml:space="preserve"> </w:t>
      </w:r>
      <w:r>
        <w:t>girl</w:t>
      </w:r>
      <w:r>
        <w:rPr>
          <w:spacing w:val="9"/>
        </w:rPr>
        <w:t xml:space="preserve"> </w:t>
      </w:r>
      <w:r>
        <w:rPr>
          <w:spacing w:val="-4"/>
        </w:rPr>
        <w:t>died</w:t>
      </w:r>
    </w:p>
    <w:p w14:paraId="1F4B1A39" w14:textId="77777777" w:rsidR="006E0EA6" w:rsidRDefault="00000000">
      <w:pPr>
        <w:pStyle w:val="BodyText"/>
        <w:spacing w:before="99"/>
        <w:jc w:val="left"/>
        <w:rPr>
          <w:sz w:val="20"/>
        </w:rPr>
      </w:pPr>
      <w:r>
        <w:rPr>
          <w:noProof/>
          <w:sz w:val="20"/>
        </w:rPr>
        <mc:AlternateContent>
          <mc:Choice Requires="wps">
            <w:drawing>
              <wp:anchor distT="0" distB="0" distL="0" distR="0" simplePos="0" relativeHeight="487596032" behindDoc="1" locked="0" layoutInCell="1" allowOverlap="1" wp14:anchorId="5A8BA488" wp14:editId="3A33CD86">
                <wp:simplePos x="0" y="0"/>
                <wp:positionH relativeFrom="page">
                  <wp:posOffset>465566</wp:posOffset>
                </wp:positionH>
                <wp:positionV relativeFrom="paragraph">
                  <wp:posOffset>227102</wp:posOffset>
                </wp:positionV>
                <wp:extent cx="606425" cy="127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882061pt;width:47.75pt;height:.1pt;mso-position-horizontal-relative:page;mso-position-vertical-relative:paragraph;z-index:-15720448;mso-wrap-distance-left:0;mso-wrap-distance-right:0" id="docshape34" coordorigin="733,358" coordsize="955,0" path="m733,358l1688,358e" filled="false" stroked="true" strokeweight=".498423pt" strokecolor="#000000">
                <v:path arrowok="t"/>
                <v:stroke dashstyle="solid"/>
                <w10:wrap type="topAndBottom"/>
              </v:shape>
            </w:pict>
          </mc:Fallback>
        </mc:AlternateContent>
      </w:r>
    </w:p>
    <w:p w14:paraId="1F39C89D" w14:textId="1843E633" w:rsidR="006E0EA6" w:rsidRDefault="006E0EA6">
      <w:pPr>
        <w:spacing w:before="130"/>
        <w:ind w:left="13"/>
        <w:rPr>
          <w:sz w:val="16"/>
        </w:rPr>
      </w:pPr>
    </w:p>
    <w:p w14:paraId="06D1E297" w14:textId="77777777" w:rsidR="006E0EA6" w:rsidRDefault="006E0EA6">
      <w:pPr>
        <w:rPr>
          <w:sz w:val="16"/>
        </w:rPr>
        <w:sectPr w:rsidR="006E0EA6">
          <w:pgSz w:w="7920" w:h="12590"/>
          <w:pgMar w:top="1200" w:right="720" w:bottom="280" w:left="720" w:header="691" w:footer="0" w:gutter="0"/>
          <w:cols w:space="720"/>
        </w:sectPr>
      </w:pPr>
    </w:p>
    <w:p w14:paraId="3CEE6D22" w14:textId="77777777" w:rsidR="006E0EA6" w:rsidRDefault="00000000">
      <w:pPr>
        <w:pStyle w:val="BodyText"/>
        <w:spacing w:before="122" w:line="252" w:lineRule="auto"/>
        <w:ind w:left="13" w:right="20"/>
      </w:pPr>
      <w:r>
        <w:lastRenderedPageBreak/>
        <w:t>at 15 years of age. Her husband, who was very domineering, died when the children were in their first school years.</w:t>
      </w:r>
    </w:p>
    <w:p w14:paraId="21DD869F" w14:textId="77777777" w:rsidR="006E0EA6" w:rsidRDefault="00000000">
      <w:pPr>
        <w:pStyle w:val="BodyText"/>
        <w:spacing w:before="1" w:line="252" w:lineRule="auto"/>
        <w:ind w:left="13" w:right="15" w:firstLine="417"/>
      </w:pPr>
      <w:r>
        <w:t>Thus, like Eva, Greta has gone through difficulties in her life, but</w:t>
      </w:r>
      <w:r>
        <w:rPr>
          <w:spacing w:val="40"/>
        </w:rPr>
        <w:t xml:space="preserve"> </w:t>
      </w:r>
      <w:r>
        <w:rPr>
          <w:spacing w:val="-2"/>
        </w:rPr>
        <w:t>she</w:t>
      </w:r>
      <w:r>
        <w:rPr>
          <w:spacing w:val="-7"/>
        </w:rPr>
        <w:t xml:space="preserve"> </w:t>
      </w:r>
      <w:r>
        <w:rPr>
          <w:spacing w:val="-2"/>
        </w:rPr>
        <w:t>does</w:t>
      </w:r>
      <w:r>
        <w:rPr>
          <w:spacing w:val="-7"/>
        </w:rPr>
        <w:t xml:space="preserve"> </w:t>
      </w:r>
      <w:r>
        <w:rPr>
          <w:spacing w:val="-2"/>
        </w:rPr>
        <w:t>not</w:t>
      </w:r>
      <w:r>
        <w:rPr>
          <w:spacing w:val="-9"/>
        </w:rPr>
        <w:t xml:space="preserve"> </w:t>
      </w:r>
      <w:r>
        <w:rPr>
          <w:spacing w:val="-2"/>
        </w:rPr>
        <w:t>seem</w:t>
      </w:r>
      <w:r>
        <w:rPr>
          <w:spacing w:val="-7"/>
        </w:rPr>
        <w:t xml:space="preserve"> </w:t>
      </w:r>
      <w:r>
        <w:rPr>
          <w:spacing w:val="-2"/>
        </w:rPr>
        <w:t>to</w:t>
      </w:r>
      <w:r>
        <w:rPr>
          <w:spacing w:val="-7"/>
        </w:rPr>
        <w:t xml:space="preserve"> </w:t>
      </w:r>
      <w:r>
        <w:rPr>
          <w:spacing w:val="-2"/>
        </w:rPr>
        <w:t>have</w:t>
      </w:r>
      <w:r>
        <w:rPr>
          <w:spacing w:val="-7"/>
        </w:rPr>
        <w:t xml:space="preserve"> </w:t>
      </w:r>
      <w:r>
        <w:rPr>
          <w:spacing w:val="-2"/>
        </w:rPr>
        <w:t>been</w:t>
      </w:r>
      <w:r>
        <w:rPr>
          <w:spacing w:val="-9"/>
        </w:rPr>
        <w:t xml:space="preserve"> </w:t>
      </w:r>
      <w:r>
        <w:rPr>
          <w:spacing w:val="-2"/>
        </w:rPr>
        <w:t>able</w:t>
      </w:r>
      <w:r>
        <w:rPr>
          <w:spacing w:val="-7"/>
        </w:rPr>
        <w:t xml:space="preserve"> </w:t>
      </w:r>
      <w:r>
        <w:rPr>
          <w:spacing w:val="-2"/>
        </w:rPr>
        <w:t>to</w:t>
      </w:r>
      <w:r>
        <w:rPr>
          <w:spacing w:val="-7"/>
        </w:rPr>
        <w:t xml:space="preserve"> </w:t>
      </w:r>
      <w:r>
        <w:rPr>
          <w:spacing w:val="-2"/>
        </w:rPr>
        <w:t>turn</w:t>
      </w:r>
      <w:r>
        <w:rPr>
          <w:spacing w:val="-7"/>
        </w:rPr>
        <w:t xml:space="preserve"> </w:t>
      </w:r>
      <w:r>
        <w:rPr>
          <w:spacing w:val="-2"/>
        </w:rPr>
        <w:t>them</w:t>
      </w:r>
      <w:r>
        <w:rPr>
          <w:spacing w:val="-9"/>
        </w:rPr>
        <w:t xml:space="preserve"> </w:t>
      </w:r>
      <w:r>
        <w:rPr>
          <w:spacing w:val="-2"/>
        </w:rPr>
        <w:t>into</w:t>
      </w:r>
      <w:r>
        <w:rPr>
          <w:spacing w:val="-7"/>
        </w:rPr>
        <w:t xml:space="preserve"> </w:t>
      </w:r>
      <w:r>
        <w:rPr>
          <w:spacing w:val="-2"/>
        </w:rPr>
        <w:t>something</w:t>
      </w:r>
      <w:r>
        <w:rPr>
          <w:spacing w:val="-7"/>
        </w:rPr>
        <w:t xml:space="preserve"> </w:t>
      </w:r>
      <w:r>
        <w:rPr>
          <w:spacing w:val="-2"/>
        </w:rPr>
        <w:t>positive. Instead,</w:t>
      </w:r>
      <w:r>
        <w:rPr>
          <w:spacing w:val="-5"/>
        </w:rPr>
        <w:t xml:space="preserve"> </w:t>
      </w:r>
      <w:r>
        <w:rPr>
          <w:spacing w:val="-2"/>
        </w:rPr>
        <w:t>the</w:t>
      </w:r>
      <w:r>
        <w:rPr>
          <w:spacing w:val="-5"/>
        </w:rPr>
        <w:t xml:space="preserve"> </w:t>
      </w:r>
      <w:r>
        <w:rPr>
          <w:spacing w:val="-2"/>
        </w:rPr>
        <w:t>crises</w:t>
      </w:r>
      <w:r>
        <w:rPr>
          <w:spacing w:val="-5"/>
        </w:rPr>
        <w:t xml:space="preserve"> </w:t>
      </w:r>
      <w:r>
        <w:rPr>
          <w:spacing w:val="-2"/>
        </w:rPr>
        <w:t>in</w:t>
      </w:r>
      <w:r>
        <w:rPr>
          <w:spacing w:val="-5"/>
        </w:rPr>
        <w:t xml:space="preserve"> </w:t>
      </w:r>
      <w:r>
        <w:rPr>
          <w:spacing w:val="-2"/>
        </w:rPr>
        <w:t>her</w:t>
      </w:r>
      <w:r>
        <w:rPr>
          <w:spacing w:val="-5"/>
        </w:rPr>
        <w:t xml:space="preserve"> </w:t>
      </w:r>
      <w:r>
        <w:rPr>
          <w:spacing w:val="-2"/>
        </w:rPr>
        <w:t>life</w:t>
      </w:r>
      <w:r>
        <w:rPr>
          <w:spacing w:val="-5"/>
        </w:rPr>
        <w:t xml:space="preserve"> </w:t>
      </w:r>
      <w:r>
        <w:rPr>
          <w:spacing w:val="-2"/>
        </w:rPr>
        <w:t>have</w:t>
      </w:r>
      <w:r>
        <w:rPr>
          <w:spacing w:val="-6"/>
        </w:rPr>
        <w:t xml:space="preserve"> </w:t>
      </w:r>
      <w:r>
        <w:rPr>
          <w:spacing w:val="-2"/>
        </w:rPr>
        <w:t>been</w:t>
      </w:r>
      <w:r>
        <w:rPr>
          <w:spacing w:val="-5"/>
        </w:rPr>
        <w:t xml:space="preserve"> </w:t>
      </w:r>
      <w:r>
        <w:rPr>
          <w:spacing w:val="-2"/>
        </w:rPr>
        <w:t>compounded.</w:t>
      </w:r>
      <w:r>
        <w:rPr>
          <w:spacing w:val="-5"/>
        </w:rPr>
        <w:t xml:space="preserve"> </w:t>
      </w:r>
      <w:r>
        <w:rPr>
          <w:spacing w:val="-2"/>
        </w:rPr>
        <w:t>Answering</w:t>
      </w:r>
      <w:r>
        <w:rPr>
          <w:spacing w:val="-5"/>
        </w:rPr>
        <w:t xml:space="preserve"> </w:t>
      </w:r>
      <w:r>
        <w:rPr>
          <w:spacing w:val="-2"/>
        </w:rPr>
        <w:t>the</w:t>
      </w:r>
      <w:r>
        <w:rPr>
          <w:spacing w:val="-5"/>
        </w:rPr>
        <w:t xml:space="preserve"> </w:t>
      </w:r>
      <w:r>
        <w:rPr>
          <w:spacing w:val="-2"/>
        </w:rPr>
        <w:t xml:space="preserve">open </w:t>
      </w:r>
      <w:r>
        <w:rPr>
          <w:spacing w:val="-6"/>
        </w:rPr>
        <w:t>question</w:t>
      </w:r>
      <w:r>
        <w:rPr>
          <w:spacing w:val="-2"/>
        </w:rPr>
        <w:t xml:space="preserve"> </w:t>
      </w:r>
      <w:r>
        <w:rPr>
          <w:spacing w:val="-6"/>
        </w:rPr>
        <w:t>about</w:t>
      </w:r>
      <w:r>
        <w:rPr>
          <w:spacing w:val="-4"/>
        </w:rPr>
        <w:t xml:space="preserve"> </w:t>
      </w:r>
      <w:r>
        <w:rPr>
          <w:spacing w:val="-6"/>
        </w:rPr>
        <w:t>whether</w:t>
      </w:r>
      <w:r>
        <w:rPr>
          <w:spacing w:val="-2"/>
        </w:rPr>
        <w:t xml:space="preserve"> </w:t>
      </w:r>
      <w:r>
        <w:rPr>
          <w:spacing w:val="-6"/>
        </w:rPr>
        <w:t>she</w:t>
      </w:r>
      <w:r>
        <w:rPr>
          <w:spacing w:val="-2"/>
        </w:rPr>
        <w:t xml:space="preserve"> </w:t>
      </w:r>
      <w:r>
        <w:rPr>
          <w:spacing w:val="-6"/>
        </w:rPr>
        <w:t>may</w:t>
      </w:r>
      <w:r>
        <w:rPr>
          <w:spacing w:val="-4"/>
        </w:rPr>
        <w:t xml:space="preserve"> </w:t>
      </w:r>
      <w:r>
        <w:rPr>
          <w:spacing w:val="-6"/>
        </w:rPr>
        <w:t>have</w:t>
      </w:r>
      <w:r>
        <w:rPr>
          <w:spacing w:val="-2"/>
        </w:rPr>
        <w:t xml:space="preserve"> </w:t>
      </w:r>
      <w:r>
        <w:rPr>
          <w:spacing w:val="-6"/>
        </w:rPr>
        <w:t>changed</w:t>
      </w:r>
      <w:r>
        <w:rPr>
          <w:spacing w:val="-4"/>
        </w:rPr>
        <w:t xml:space="preserve"> </w:t>
      </w:r>
      <w:r>
        <w:rPr>
          <w:spacing w:val="-6"/>
        </w:rPr>
        <w:t>her</w:t>
      </w:r>
      <w:r>
        <w:rPr>
          <w:spacing w:val="-2"/>
        </w:rPr>
        <w:t xml:space="preserve"> </w:t>
      </w:r>
      <w:r>
        <w:rPr>
          <w:spacing w:val="-6"/>
        </w:rPr>
        <w:t>attitude</w:t>
      </w:r>
      <w:r>
        <w:rPr>
          <w:spacing w:val="-2"/>
        </w:rPr>
        <w:t xml:space="preserve"> </w:t>
      </w:r>
      <w:r>
        <w:rPr>
          <w:spacing w:val="-6"/>
        </w:rPr>
        <w:t>towards</w:t>
      </w:r>
      <w:r>
        <w:rPr>
          <w:spacing w:val="-4"/>
        </w:rPr>
        <w:t xml:space="preserve"> </w:t>
      </w:r>
      <w:r>
        <w:rPr>
          <w:spacing w:val="-6"/>
        </w:rPr>
        <w:t>life</w:t>
      </w:r>
      <w:r>
        <w:rPr>
          <w:spacing w:val="-2"/>
        </w:rPr>
        <w:t xml:space="preserve"> </w:t>
      </w:r>
      <w:r>
        <w:rPr>
          <w:spacing w:val="-6"/>
        </w:rPr>
        <w:t xml:space="preserve">and </w:t>
      </w:r>
      <w:r>
        <w:rPr>
          <w:spacing w:val="-2"/>
        </w:rPr>
        <w:t>herself,</w:t>
      </w:r>
      <w:r>
        <w:rPr>
          <w:spacing w:val="-1"/>
        </w:rPr>
        <w:t xml:space="preserve"> </w:t>
      </w:r>
      <w:r>
        <w:rPr>
          <w:spacing w:val="-2"/>
        </w:rPr>
        <w:t>she</w:t>
      </w:r>
      <w:r>
        <w:rPr>
          <w:spacing w:val="-1"/>
        </w:rPr>
        <w:t xml:space="preserve"> </w:t>
      </w:r>
      <w:r>
        <w:rPr>
          <w:spacing w:val="-2"/>
        </w:rPr>
        <w:t>just</w:t>
      </w:r>
      <w:r>
        <w:rPr>
          <w:spacing w:val="-3"/>
        </w:rPr>
        <w:t xml:space="preserve"> </w:t>
      </w:r>
      <w:proofErr w:type="gramStart"/>
      <w:r>
        <w:rPr>
          <w:spacing w:val="-2"/>
        </w:rPr>
        <w:t>told</w:t>
      </w:r>
      <w:proofErr w:type="gramEnd"/>
      <w:r>
        <w:rPr>
          <w:spacing w:val="-1"/>
        </w:rPr>
        <w:t xml:space="preserve"> </w:t>
      </w:r>
      <w:r>
        <w:rPr>
          <w:spacing w:val="-2"/>
        </w:rPr>
        <w:t>about</w:t>
      </w:r>
      <w:r>
        <w:rPr>
          <w:spacing w:val="-1"/>
        </w:rPr>
        <w:t xml:space="preserve"> </w:t>
      </w:r>
      <w:r>
        <w:rPr>
          <w:spacing w:val="-2"/>
        </w:rPr>
        <w:t>how</w:t>
      </w:r>
      <w:r>
        <w:t xml:space="preserve"> </w:t>
      </w:r>
      <w:r>
        <w:rPr>
          <w:spacing w:val="-2"/>
        </w:rPr>
        <w:t>meaningless</w:t>
      </w:r>
      <w:r>
        <w:rPr>
          <w:spacing w:val="-1"/>
        </w:rPr>
        <w:t xml:space="preserve"> </w:t>
      </w:r>
      <w:r>
        <w:rPr>
          <w:spacing w:val="-2"/>
        </w:rPr>
        <w:t>life</w:t>
      </w:r>
      <w:r>
        <w:rPr>
          <w:spacing w:val="-1"/>
        </w:rPr>
        <w:t xml:space="preserve"> </w:t>
      </w:r>
      <w:r>
        <w:rPr>
          <w:spacing w:val="-2"/>
        </w:rPr>
        <w:t>became</w:t>
      </w:r>
      <w:r>
        <w:rPr>
          <w:spacing w:val="-3"/>
        </w:rPr>
        <w:t xml:space="preserve"> </w:t>
      </w:r>
      <w:r>
        <w:rPr>
          <w:spacing w:val="-2"/>
        </w:rPr>
        <w:t>after</w:t>
      </w:r>
      <w:r>
        <w:rPr>
          <w:spacing w:val="-1"/>
        </w:rPr>
        <w:t xml:space="preserve"> </w:t>
      </w:r>
      <w:r>
        <w:rPr>
          <w:spacing w:val="-2"/>
        </w:rPr>
        <w:t>she</w:t>
      </w:r>
      <w:r>
        <w:t xml:space="preserve"> </w:t>
      </w:r>
      <w:r>
        <w:rPr>
          <w:spacing w:val="-2"/>
        </w:rPr>
        <w:t>retired:</w:t>
      </w:r>
    </w:p>
    <w:p w14:paraId="4A82505C" w14:textId="77777777" w:rsidR="006E0EA6" w:rsidRDefault="006E0EA6">
      <w:pPr>
        <w:pStyle w:val="BodyText"/>
        <w:spacing w:before="8"/>
        <w:jc w:val="left"/>
      </w:pPr>
    </w:p>
    <w:p w14:paraId="0451C805" w14:textId="77777777" w:rsidR="006E0EA6" w:rsidRDefault="00000000">
      <w:pPr>
        <w:spacing w:before="1" w:line="223" w:lineRule="auto"/>
        <w:ind w:left="490" w:right="494"/>
        <w:jc w:val="both"/>
        <w:rPr>
          <w:i/>
          <w:sz w:val="20"/>
        </w:rPr>
      </w:pPr>
      <w:r>
        <w:rPr>
          <w:i/>
          <w:spacing w:val="-2"/>
          <w:sz w:val="20"/>
        </w:rPr>
        <w:t>I</w:t>
      </w:r>
      <w:r>
        <w:rPr>
          <w:i/>
          <w:spacing w:val="-5"/>
          <w:sz w:val="20"/>
        </w:rPr>
        <w:t xml:space="preserve"> </w:t>
      </w:r>
      <w:r>
        <w:rPr>
          <w:i/>
          <w:spacing w:val="-2"/>
          <w:sz w:val="20"/>
        </w:rPr>
        <w:t>thought</w:t>
      </w:r>
      <w:r>
        <w:rPr>
          <w:i/>
          <w:spacing w:val="-5"/>
          <w:sz w:val="20"/>
        </w:rPr>
        <w:t xml:space="preserve"> </w:t>
      </w:r>
      <w:r>
        <w:rPr>
          <w:i/>
          <w:spacing w:val="-2"/>
          <w:sz w:val="20"/>
        </w:rPr>
        <w:t>that</w:t>
      </w:r>
      <w:r>
        <w:rPr>
          <w:i/>
          <w:spacing w:val="-5"/>
          <w:sz w:val="20"/>
        </w:rPr>
        <w:t xml:space="preserve"> </w:t>
      </w:r>
      <w:r>
        <w:rPr>
          <w:i/>
          <w:spacing w:val="-2"/>
          <w:sz w:val="20"/>
        </w:rPr>
        <w:t>as</w:t>
      </w:r>
      <w:r>
        <w:rPr>
          <w:i/>
          <w:spacing w:val="-5"/>
          <w:sz w:val="20"/>
        </w:rPr>
        <w:t xml:space="preserve"> </w:t>
      </w:r>
      <w:r>
        <w:rPr>
          <w:i/>
          <w:spacing w:val="-2"/>
          <w:sz w:val="20"/>
        </w:rPr>
        <w:t>a</w:t>
      </w:r>
      <w:r>
        <w:rPr>
          <w:i/>
          <w:spacing w:val="-5"/>
          <w:sz w:val="20"/>
        </w:rPr>
        <w:t xml:space="preserve"> </w:t>
      </w:r>
      <w:r>
        <w:rPr>
          <w:i/>
          <w:spacing w:val="-2"/>
          <w:sz w:val="20"/>
        </w:rPr>
        <w:t>senior</w:t>
      </w:r>
      <w:r>
        <w:rPr>
          <w:i/>
          <w:spacing w:val="-5"/>
          <w:sz w:val="20"/>
        </w:rPr>
        <w:t xml:space="preserve"> </w:t>
      </w:r>
      <w:r>
        <w:rPr>
          <w:i/>
          <w:spacing w:val="-2"/>
          <w:sz w:val="20"/>
        </w:rPr>
        <w:t>citizen</w:t>
      </w:r>
      <w:r>
        <w:rPr>
          <w:i/>
          <w:spacing w:val="-5"/>
          <w:sz w:val="20"/>
        </w:rPr>
        <w:t xml:space="preserve"> </w:t>
      </w:r>
      <w:r>
        <w:rPr>
          <w:i/>
          <w:spacing w:val="-2"/>
          <w:sz w:val="20"/>
        </w:rPr>
        <w:t>I</w:t>
      </w:r>
      <w:r>
        <w:rPr>
          <w:i/>
          <w:spacing w:val="-6"/>
          <w:sz w:val="20"/>
        </w:rPr>
        <w:t xml:space="preserve"> </w:t>
      </w:r>
      <w:r>
        <w:rPr>
          <w:i/>
          <w:spacing w:val="-2"/>
          <w:sz w:val="20"/>
        </w:rPr>
        <w:t>would</w:t>
      </w:r>
      <w:r>
        <w:rPr>
          <w:i/>
          <w:spacing w:val="-5"/>
          <w:sz w:val="20"/>
        </w:rPr>
        <w:t xml:space="preserve"> </w:t>
      </w:r>
      <w:r>
        <w:rPr>
          <w:i/>
          <w:spacing w:val="-2"/>
          <w:sz w:val="20"/>
        </w:rPr>
        <w:t>be</w:t>
      </w:r>
      <w:r>
        <w:rPr>
          <w:i/>
          <w:spacing w:val="-5"/>
          <w:sz w:val="20"/>
        </w:rPr>
        <w:t xml:space="preserve"> </w:t>
      </w:r>
      <w:r>
        <w:rPr>
          <w:i/>
          <w:spacing w:val="-2"/>
          <w:sz w:val="20"/>
        </w:rPr>
        <w:t>active,</w:t>
      </w:r>
      <w:r>
        <w:rPr>
          <w:i/>
          <w:spacing w:val="-5"/>
          <w:sz w:val="20"/>
        </w:rPr>
        <w:t xml:space="preserve"> </w:t>
      </w:r>
      <w:r>
        <w:rPr>
          <w:i/>
          <w:spacing w:val="-2"/>
          <w:sz w:val="20"/>
        </w:rPr>
        <w:t>have</w:t>
      </w:r>
      <w:r>
        <w:rPr>
          <w:i/>
          <w:spacing w:val="-5"/>
          <w:sz w:val="20"/>
        </w:rPr>
        <w:t xml:space="preserve"> </w:t>
      </w:r>
      <w:r>
        <w:rPr>
          <w:i/>
          <w:spacing w:val="-2"/>
          <w:sz w:val="20"/>
        </w:rPr>
        <w:t>adventures, but</w:t>
      </w:r>
      <w:r>
        <w:rPr>
          <w:i/>
          <w:spacing w:val="-7"/>
          <w:sz w:val="20"/>
        </w:rPr>
        <w:t xml:space="preserve"> </w:t>
      </w:r>
      <w:r>
        <w:rPr>
          <w:i/>
          <w:spacing w:val="-2"/>
          <w:sz w:val="20"/>
        </w:rPr>
        <w:t>this</w:t>
      </w:r>
      <w:r>
        <w:rPr>
          <w:i/>
          <w:spacing w:val="-8"/>
          <w:sz w:val="20"/>
        </w:rPr>
        <w:t xml:space="preserve"> </w:t>
      </w:r>
      <w:r>
        <w:rPr>
          <w:i/>
          <w:spacing w:val="-2"/>
          <w:sz w:val="20"/>
        </w:rPr>
        <w:t>just</w:t>
      </w:r>
      <w:r>
        <w:rPr>
          <w:i/>
          <w:spacing w:val="-7"/>
          <w:sz w:val="20"/>
        </w:rPr>
        <w:t xml:space="preserve"> </w:t>
      </w:r>
      <w:r>
        <w:rPr>
          <w:i/>
          <w:spacing w:val="-2"/>
          <w:sz w:val="20"/>
        </w:rPr>
        <w:t>hasn’t</w:t>
      </w:r>
      <w:r>
        <w:rPr>
          <w:i/>
          <w:spacing w:val="-8"/>
          <w:sz w:val="20"/>
        </w:rPr>
        <w:t xml:space="preserve"> </w:t>
      </w:r>
      <w:r>
        <w:rPr>
          <w:i/>
          <w:spacing w:val="-2"/>
          <w:sz w:val="20"/>
        </w:rPr>
        <w:t>happened.</w:t>
      </w:r>
      <w:r>
        <w:rPr>
          <w:i/>
          <w:spacing w:val="-7"/>
          <w:sz w:val="20"/>
        </w:rPr>
        <w:t xml:space="preserve"> </w:t>
      </w:r>
      <w:r>
        <w:rPr>
          <w:i/>
          <w:spacing w:val="-2"/>
          <w:sz w:val="20"/>
        </w:rPr>
        <w:t>It’s</w:t>
      </w:r>
      <w:r>
        <w:rPr>
          <w:i/>
          <w:spacing w:val="-8"/>
          <w:sz w:val="20"/>
        </w:rPr>
        <w:t xml:space="preserve"> </w:t>
      </w:r>
      <w:r>
        <w:rPr>
          <w:i/>
          <w:spacing w:val="-2"/>
          <w:sz w:val="20"/>
        </w:rPr>
        <w:t>like</w:t>
      </w:r>
      <w:r>
        <w:rPr>
          <w:i/>
          <w:spacing w:val="-7"/>
          <w:sz w:val="20"/>
        </w:rPr>
        <w:t xml:space="preserve"> </w:t>
      </w:r>
      <w:r>
        <w:rPr>
          <w:i/>
          <w:spacing w:val="-2"/>
          <w:sz w:val="20"/>
        </w:rPr>
        <w:t>my</w:t>
      </w:r>
      <w:r>
        <w:rPr>
          <w:i/>
          <w:spacing w:val="-8"/>
          <w:sz w:val="20"/>
        </w:rPr>
        <w:t xml:space="preserve"> </w:t>
      </w:r>
      <w:r>
        <w:rPr>
          <w:i/>
          <w:spacing w:val="-2"/>
          <w:sz w:val="20"/>
        </w:rPr>
        <w:t>feet</w:t>
      </w:r>
      <w:r>
        <w:rPr>
          <w:i/>
          <w:spacing w:val="-7"/>
          <w:sz w:val="20"/>
        </w:rPr>
        <w:t xml:space="preserve"> </w:t>
      </w:r>
      <w:r>
        <w:rPr>
          <w:i/>
          <w:spacing w:val="-2"/>
          <w:sz w:val="20"/>
        </w:rPr>
        <w:t>have</w:t>
      </w:r>
      <w:r>
        <w:rPr>
          <w:i/>
          <w:spacing w:val="-8"/>
          <w:sz w:val="20"/>
        </w:rPr>
        <w:t xml:space="preserve"> </w:t>
      </w:r>
      <w:r>
        <w:rPr>
          <w:i/>
          <w:spacing w:val="-2"/>
          <w:sz w:val="20"/>
        </w:rPr>
        <w:t>been</w:t>
      </w:r>
      <w:r>
        <w:rPr>
          <w:i/>
          <w:spacing w:val="-7"/>
          <w:sz w:val="20"/>
        </w:rPr>
        <w:t xml:space="preserve"> </w:t>
      </w:r>
      <w:r>
        <w:rPr>
          <w:i/>
          <w:spacing w:val="-2"/>
          <w:sz w:val="20"/>
        </w:rPr>
        <w:t>knocked</w:t>
      </w:r>
      <w:r>
        <w:rPr>
          <w:i/>
          <w:spacing w:val="-8"/>
          <w:sz w:val="20"/>
        </w:rPr>
        <w:t xml:space="preserve"> </w:t>
      </w:r>
      <w:r>
        <w:rPr>
          <w:i/>
          <w:spacing w:val="-2"/>
          <w:sz w:val="20"/>
        </w:rPr>
        <w:t xml:space="preserve">out </w:t>
      </w:r>
      <w:r>
        <w:rPr>
          <w:i/>
          <w:sz w:val="20"/>
        </w:rPr>
        <w:t>from</w:t>
      </w:r>
      <w:r>
        <w:rPr>
          <w:i/>
          <w:spacing w:val="-12"/>
          <w:sz w:val="20"/>
        </w:rPr>
        <w:t xml:space="preserve"> </w:t>
      </w:r>
      <w:r>
        <w:rPr>
          <w:i/>
          <w:sz w:val="20"/>
        </w:rPr>
        <w:t>under</w:t>
      </w:r>
      <w:r>
        <w:rPr>
          <w:i/>
          <w:spacing w:val="-11"/>
          <w:sz w:val="20"/>
        </w:rPr>
        <w:t xml:space="preserve"> </w:t>
      </w:r>
      <w:r>
        <w:rPr>
          <w:i/>
          <w:sz w:val="20"/>
        </w:rPr>
        <w:t>me.</w:t>
      </w:r>
      <w:r>
        <w:rPr>
          <w:i/>
          <w:spacing w:val="-11"/>
          <w:sz w:val="20"/>
        </w:rPr>
        <w:t xml:space="preserve"> </w:t>
      </w:r>
      <w:r>
        <w:rPr>
          <w:i/>
          <w:sz w:val="20"/>
        </w:rPr>
        <w:t>I’m</w:t>
      </w:r>
      <w:r>
        <w:rPr>
          <w:i/>
          <w:spacing w:val="-11"/>
          <w:sz w:val="20"/>
        </w:rPr>
        <w:t xml:space="preserve"> </w:t>
      </w:r>
      <w:r>
        <w:rPr>
          <w:i/>
          <w:sz w:val="20"/>
        </w:rPr>
        <w:t>surprised</w:t>
      </w:r>
      <w:r>
        <w:rPr>
          <w:i/>
          <w:spacing w:val="-11"/>
          <w:sz w:val="20"/>
        </w:rPr>
        <w:t xml:space="preserve"> </w:t>
      </w:r>
      <w:r>
        <w:rPr>
          <w:i/>
          <w:sz w:val="20"/>
        </w:rPr>
        <w:t>that</w:t>
      </w:r>
      <w:r>
        <w:rPr>
          <w:i/>
          <w:spacing w:val="-11"/>
          <w:sz w:val="20"/>
        </w:rPr>
        <w:t xml:space="preserve"> </w:t>
      </w:r>
      <w:r>
        <w:rPr>
          <w:i/>
          <w:sz w:val="20"/>
        </w:rPr>
        <w:t>I</w:t>
      </w:r>
      <w:r>
        <w:rPr>
          <w:i/>
          <w:spacing w:val="-11"/>
          <w:sz w:val="20"/>
        </w:rPr>
        <w:t xml:space="preserve"> </w:t>
      </w:r>
      <w:r>
        <w:rPr>
          <w:i/>
          <w:sz w:val="20"/>
        </w:rPr>
        <w:t>gave</w:t>
      </w:r>
      <w:r>
        <w:rPr>
          <w:i/>
          <w:spacing w:val="-11"/>
          <w:sz w:val="20"/>
        </w:rPr>
        <w:t xml:space="preserve"> </w:t>
      </w:r>
      <w:r>
        <w:rPr>
          <w:i/>
          <w:sz w:val="20"/>
        </w:rPr>
        <w:t>up</w:t>
      </w:r>
      <w:r>
        <w:rPr>
          <w:i/>
          <w:spacing w:val="-11"/>
          <w:sz w:val="20"/>
        </w:rPr>
        <w:t xml:space="preserve"> </w:t>
      </w:r>
      <w:r>
        <w:rPr>
          <w:i/>
          <w:sz w:val="20"/>
        </w:rPr>
        <w:t>that</w:t>
      </w:r>
      <w:r>
        <w:rPr>
          <w:i/>
          <w:spacing w:val="-11"/>
          <w:sz w:val="20"/>
        </w:rPr>
        <w:t xml:space="preserve"> </w:t>
      </w:r>
      <w:r>
        <w:rPr>
          <w:i/>
          <w:sz w:val="20"/>
        </w:rPr>
        <w:t>easily.</w:t>
      </w:r>
      <w:r>
        <w:rPr>
          <w:i/>
          <w:spacing w:val="-11"/>
          <w:sz w:val="20"/>
        </w:rPr>
        <w:t xml:space="preserve"> </w:t>
      </w:r>
      <w:r>
        <w:rPr>
          <w:i/>
          <w:sz w:val="20"/>
        </w:rPr>
        <w:t>I</w:t>
      </w:r>
      <w:r>
        <w:rPr>
          <w:i/>
          <w:spacing w:val="-11"/>
          <w:sz w:val="20"/>
        </w:rPr>
        <w:t xml:space="preserve"> </w:t>
      </w:r>
      <w:r>
        <w:rPr>
          <w:i/>
          <w:sz w:val="20"/>
        </w:rPr>
        <w:t>quickly</w:t>
      </w:r>
      <w:r>
        <w:rPr>
          <w:i/>
          <w:spacing w:val="-11"/>
          <w:sz w:val="20"/>
        </w:rPr>
        <w:t xml:space="preserve"> </w:t>
      </w:r>
      <w:r>
        <w:rPr>
          <w:i/>
          <w:sz w:val="20"/>
        </w:rPr>
        <w:t xml:space="preserve">fell </w:t>
      </w:r>
      <w:r>
        <w:rPr>
          <w:i/>
          <w:spacing w:val="-4"/>
          <w:sz w:val="20"/>
        </w:rPr>
        <w:t>into</w:t>
      </w:r>
      <w:r>
        <w:rPr>
          <w:i/>
          <w:spacing w:val="-5"/>
          <w:sz w:val="20"/>
        </w:rPr>
        <w:t xml:space="preserve"> </w:t>
      </w:r>
      <w:r>
        <w:rPr>
          <w:i/>
          <w:spacing w:val="-4"/>
          <w:sz w:val="20"/>
        </w:rPr>
        <w:t>a</w:t>
      </w:r>
      <w:r>
        <w:rPr>
          <w:i/>
          <w:spacing w:val="-6"/>
          <w:sz w:val="20"/>
        </w:rPr>
        <w:t xml:space="preserve"> </w:t>
      </w:r>
      <w:r>
        <w:rPr>
          <w:i/>
          <w:spacing w:val="-4"/>
          <w:sz w:val="20"/>
        </w:rPr>
        <w:t>life as</w:t>
      </w:r>
      <w:r>
        <w:rPr>
          <w:i/>
          <w:spacing w:val="-6"/>
          <w:sz w:val="20"/>
        </w:rPr>
        <w:t xml:space="preserve"> </w:t>
      </w:r>
      <w:r>
        <w:rPr>
          <w:i/>
          <w:spacing w:val="-4"/>
          <w:sz w:val="20"/>
        </w:rPr>
        <w:t>a senior that</w:t>
      </w:r>
      <w:r>
        <w:rPr>
          <w:i/>
          <w:spacing w:val="-6"/>
          <w:sz w:val="20"/>
        </w:rPr>
        <w:t xml:space="preserve"> </w:t>
      </w:r>
      <w:r>
        <w:rPr>
          <w:i/>
          <w:spacing w:val="-4"/>
          <w:sz w:val="20"/>
        </w:rPr>
        <w:t>is rather</w:t>
      </w:r>
      <w:r>
        <w:rPr>
          <w:i/>
          <w:spacing w:val="-6"/>
          <w:sz w:val="20"/>
        </w:rPr>
        <w:t xml:space="preserve"> </w:t>
      </w:r>
      <w:r>
        <w:rPr>
          <w:i/>
          <w:spacing w:val="-4"/>
          <w:sz w:val="20"/>
        </w:rPr>
        <w:t>pointless for</w:t>
      </w:r>
      <w:r>
        <w:rPr>
          <w:i/>
          <w:spacing w:val="-6"/>
          <w:sz w:val="20"/>
        </w:rPr>
        <w:t xml:space="preserve"> </w:t>
      </w:r>
      <w:proofErr w:type="gramStart"/>
      <w:r>
        <w:rPr>
          <w:i/>
          <w:spacing w:val="-4"/>
          <w:sz w:val="20"/>
        </w:rPr>
        <w:t>me</w:t>
      </w:r>
      <w:proofErr w:type="gramEnd"/>
      <w:r>
        <w:rPr>
          <w:rFonts w:ascii="Times New Roman" w:hAnsi="Times New Roman"/>
          <w:spacing w:val="79"/>
          <w:w w:val="150"/>
          <w:sz w:val="20"/>
        </w:rPr>
        <w:t xml:space="preserve">  </w:t>
      </w:r>
      <w:r>
        <w:rPr>
          <w:i/>
          <w:spacing w:val="-4"/>
          <w:sz w:val="20"/>
        </w:rPr>
        <w:t>I miss my</w:t>
      </w:r>
      <w:r>
        <w:rPr>
          <w:i/>
          <w:spacing w:val="-6"/>
          <w:sz w:val="20"/>
        </w:rPr>
        <w:t xml:space="preserve"> </w:t>
      </w:r>
      <w:r>
        <w:rPr>
          <w:i/>
          <w:spacing w:val="-4"/>
          <w:sz w:val="20"/>
        </w:rPr>
        <w:t>work</w:t>
      </w:r>
    </w:p>
    <w:p w14:paraId="50731F30" w14:textId="77777777" w:rsidR="006E0EA6" w:rsidRDefault="00000000">
      <w:pPr>
        <w:spacing w:line="226" w:lineRule="exact"/>
        <w:ind w:left="490"/>
        <w:jc w:val="both"/>
        <w:rPr>
          <w:i/>
          <w:sz w:val="20"/>
        </w:rPr>
      </w:pPr>
      <w:r>
        <w:rPr>
          <w:i/>
          <w:spacing w:val="-4"/>
          <w:sz w:val="20"/>
        </w:rPr>
        <w:t>a</w:t>
      </w:r>
      <w:r>
        <w:rPr>
          <w:i/>
          <w:sz w:val="20"/>
        </w:rPr>
        <w:t xml:space="preserve"> </w:t>
      </w:r>
      <w:r>
        <w:rPr>
          <w:i/>
          <w:spacing w:val="-4"/>
          <w:sz w:val="20"/>
        </w:rPr>
        <w:t>lot.</w:t>
      </w:r>
      <w:r>
        <w:rPr>
          <w:i/>
          <w:spacing w:val="1"/>
          <w:sz w:val="20"/>
        </w:rPr>
        <w:t xml:space="preserve"> </w:t>
      </w:r>
      <w:r>
        <w:rPr>
          <w:i/>
          <w:spacing w:val="-4"/>
          <w:sz w:val="20"/>
        </w:rPr>
        <w:t>I</w:t>
      </w:r>
      <w:r>
        <w:rPr>
          <w:i/>
          <w:sz w:val="20"/>
        </w:rPr>
        <w:t xml:space="preserve"> </w:t>
      </w:r>
      <w:r>
        <w:rPr>
          <w:i/>
          <w:spacing w:val="-4"/>
          <w:sz w:val="20"/>
        </w:rPr>
        <w:t>miss</w:t>
      </w:r>
      <w:r>
        <w:rPr>
          <w:i/>
          <w:spacing w:val="1"/>
          <w:sz w:val="20"/>
        </w:rPr>
        <w:t xml:space="preserve"> </w:t>
      </w:r>
      <w:r>
        <w:rPr>
          <w:i/>
          <w:spacing w:val="-4"/>
          <w:sz w:val="20"/>
        </w:rPr>
        <w:t>the</w:t>
      </w:r>
      <w:r>
        <w:rPr>
          <w:i/>
          <w:spacing w:val="1"/>
          <w:sz w:val="20"/>
        </w:rPr>
        <w:t xml:space="preserve"> </w:t>
      </w:r>
      <w:r>
        <w:rPr>
          <w:i/>
          <w:spacing w:val="-4"/>
          <w:sz w:val="20"/>
        </w:rPr>
        <w:t>satisfaction</w:t>
      </w:r>
      <w:r>
        <w:rPr>
          <w:i/>
          <w:sz w:val="20"/>
        </w:rPr>
        <w:t xml:space="preserve"> </w:t>
      </w:r>
      <w:r>
        <w:rPr>
          <w:i/>
          <w:spacing w:val="-4"/>
          <w:sz w:val="20"/>
        </w:rPr>
        <w:t>of</w:t>
      </w:r>
      <w:r>
        <w:rPr>
          <w:i/>
          <w:spacing w:val="1"/>
          <w:sz w:val="20"/>
        </w:rPr>
        <w:t xml:space="preserve"> </w:t>
      </w:r>
      <w:r>
        <w:rPr>
          <w:i/>
          <w:spacing w:val="-4"/>
          <w:sz w:val="20"/>
        </w:rPr>
        <w:t>working.</w:t>
      </w:r>
    </w:p>
    <w:p w14:paraId="6B805731" w14:textId="77777777" w:rsidR="006E0EA6" w:rsidRDefault="006E0EA6">
      <w:pPr>
        <w:pStyle w:val="BodyText"/>
        <w:spacing w:before="49"/>
        <w:jc w:val="left"/>
        <w:rPr>
          <w:i/>
          <w:sz w:val="20"/>
        </w:rPr>
      </w:pPr>
    </w:p>
    <w:p w14:paraId="359DDC13" w14:textId="77777777" w:rsidR="006E0EA6" w:rsidRDefault="00000000">
      <w:pPr>
        <w:pStyle w:val="BodyText"/>
        <w:spacing w:line="252" w:lineRule="auto"/>
        <w:ind w:left="13" w:right="17" w:firstLine="417"/>
      </w:pPr>
      <w:r>
        <w:t>Greta</w:t>
      </w:r>
      <w:r>
        <w:rPr>
          <w:spacing w:val="-1"/>
        </w:rPr>
        <w:t xml:space="preserve"> </w:t>
      </w:r>
      <w:r>
        <w:t>has not</w:t>
      </w:r>
      <w:r>
        <w:rPr>
          <w:spacing w:val="-1"/>
        </w:rPr>
        <w:t xml:space="preserve"> </w:t>
      </w:r>
      <w:r>
        <w:t>experienced any</w:t>
      </w:r>
      <w:r>
        <w:rPr>
          <w:spacing w:val="-1"/>
        </w:rPr>
        <w:t xml:space="preserve"> </w:t>
      </w:r>
      <w:r>
        <w:t>considerable changes</w:t>
      </w:r>
      <w:r>
        <w:rPr>
          <w:spacing w:val="-1"/>
        </w:rPr>
        <w:t xml:space="preserve"> </w:t>
      </w:r>
      <w:r>
        <w:t xml:space="preserve">in perspective when it comes to her perception of herself and the surrounding world. Rather, she seems to cling firmly to middle-age ideals and definitions of </w:t>
      </w:r>
      <w:r>
        <w:rPr>
          <w:spacing w:val="-2"/>
        </w:rPr>
        <w:t>reality.</w:t>
      </w:r>
      <w:r>
        <w:rPr>
          <w:spacing w:val="-4"/>
        </w:rPr>
        <w:t xml:space="preserve"> </w:t>
      </w:r>
      <w:r>
        <w:rPr>
          <w:spacing w:val="-2"/>
        </w:rPr>
        <w:t>She evaluates</w:t>
      </w:r>
      <w:r>
        <w:rPr>
          <w:spacing w:val="-4"/>
        </w:rPr>
        <w:t xml:space="preserve"> </w:t>
      </w:r>
      <w:r>
        <w:rPr>
          <w:spacing w:val="-2"/>
        </w:rPr>
        <w:t>herself within</w:t>
      </w:r>
      <w:r>
        <w:rPr>
          <w:spacing w:val="-4"/>
        </w:rPr>
        <w:t xml:space="preserve"> </w:t>
      </w:r>
      <w:r>
        <w:rPr>
          <w:spacing w:val="-2"/>
        </w:rPr>
        <w:t>these</w:t>
      </w:r>
      <w:r>
        <w:rPr>
          <w:spacing w:val="-4"/>
        </w:rPr>
        <w:t xml:space="preserve"> </w:t>
      </w:r>
      <w:r>
        <w:rPr>
          <w:spacing w:val="-2"/>
        </w:rPr>
        <w:t>frames of</w:t>
      </w:r>
      <w:r>
        <w:rPr>
          <w:spacing w:val="-4"/>
        </w:rPr>
        <w:t xml:space="preserve"> </w:t>
      </w:r>
      <w:r>
        <w:rPr>
          <w:spacing w:val="-2"/>
        </w:rPr>
        <w:t>reference</w:t>
      </w:r>
      <w:r>
        <w:rPr>
          <w:spacing w:val="-4"/>
        </w:rPr>
        <w:t xml:space="preserve"> </w:t>
      </w:r>
      <w:r>
        <w:rPr>
          <w:spacing w:val="-2"/>
        </w:rPr>
        <w:t xml:space="preserve">and arrives </w:t>
      </w:r>
      <w:r>
        <w:t>at discouraging conclusions:</w:t>
      </w:r>
    </w:p>
    <w:p w14:paraId="0410A6B0" w14:textId="77777777" w:rsidR="006E0EA6" w:rsidRDefault="006E0EA6">
      <w:pPr>
        <w:pStyle w:val="BodyText"/>
        <w:spacing w:before="9"/>
        <w:jc w:val="left"/>
      </w:pPr>
    </w:p>
    <w:p w14:paraId="0DD762FD" w14:textId="77777777" w:rsidR="006E0EA6" w:rsidRDefault="00000000">
      <w:pPr>
        <w:spacing w:line="223" w:lineRule="auto"/>
        <w:ind w:left="490" w:right="488"/>
        <w:jc w:val="both"/>
        <w:rPr>
          <w:i/>
          <w:sz w:val="20"/>
        </w:rPr>
      </w:pPr>
      <w:r>
        <w:rPr>
          <w:i/>
          <w:w w:val="90"/>
          <w:sz w:val="20"/>
        </w:rPr>
        <w:t>When I watch myself it’s mostly disappointing. Now I’m rather disinter-</w:t>
      </w:r>
      <w:r>
        <w:rPr>
          <w:i/>
          <w:sz w:val="20"/>
        </w:rPr>
        <w:t xml:space="preserve"> </w:t>
      </w:r>
      <w:r>
        <w:rPr>
          <w:i/>
          <w:spacing w:val="-2"/>
          <w:sz w:val="20"/>
        </w:rPr>
        <w:t>ested,</w:t>
      </w:r>
      <w:r>
        <w:rPr>
          <w:i/>
          <w:spacing w:val="-10"/>
          <w:sz w:val="20"/>
        </w:rPr>
        <w:t xml:space="preserve"> </w:t>
      </w:r>
      <w:r>
        <w:rPr>
          <w:i/>
          <w:spacing w:val="-2"/>
          <w:sz w:val="20"/>
        </w:rPr>
        <w:t>unfortunately.</w:t>
      </w:r>
      <w:r>
        <w:rPr>
          <w:i/>
          <w:spacing w:val="-9"/>
          <w:sz w:val="20"/>
        </w:rPr>
        <w:t xml:space="preserve"> </w:t>
      </w:r>
      <w:r>
        <w:rPr>
          <w:i/>
          <w:spacing w:val="-2"/>
          <w:sz w:val="20"/>
        </w:rPr>
        <w:t>I</w:t>
      </w:r>
      <w:r>
        <w:rPr>
          <w:i/>
          <w:spacing w:val="-9"/>
          <w:sz w:val="20"/>
        </w:rPr>
        <w:t xml:space="preserve"> </w:t>
      </w:r>
      <w:r>
        <w:rPr>
          <w:i/>
          <w:spacing w:val="-2"/>
          <w:sz w:val="20"/>
        </w:rPr>
        <w:t>feel</w:t>
      </w:r>
      <w:r>
        <w:rPr>
          <w:i/>
          <w:spacing w:val="-9"/>
          <w:sz w:val="20"/>
        </w:rPr>
        <w:t xml:space="preserve"> </w:t>
      </w:r>
      <w:r>
        <w:rPr>
          <w:i/>
          <w:spacing w:val="-2"/>
          <w:sz w:val="20"/>
        </w:rPr>
        <w:t>that</w:t>
      </w:r>
      <w:r>
        <w:rPr>
          <w:i/>
          <w:spacing w:val="-9"/>
          <w:sz w:val="20"/>
        </w:rPr>
        <w:t xml:space="preserve"> </w:t>
      </w:r>
      <w:r>
        <w:rPr>
          <w:i/>
          <w:spacing w:val="-2"/>
          <w:sz w:val="20"/>
        </w:rPr>
        <w:t>I’ve</w:t>
      </w:r>
      <w:r>
        <w:rPr>
          <w:i/>
          <w:spacing w:val="-9"/>
          <w:sz w:val="20"/>
        </w:rPr>
        <w:t xml:space="preserve"> </w:t>
      </w:r>
      <w:r>
        <w:rPr>
          <w:i/>
          <w:spacing w:val="-2"/>
          <w:sz w:val="20"/>
        </w:rPr>
        <w:t>used</w:t>
      </w:r>
      <w:r>
        <w:rPr>
          <w:i/>
          <w:spacing w:val="-9"/>
          <w:sz w:val="20"/>
        </w:rPr>
        <w:t xml:space="preserve"> </w:t>
      </w:r>
      <w:r>
        <w:rPr>
          <w:i/>
          <w:spacing w:val="-2"/>
          <w:sz w:val="20"/>
        </w:rPr>
        <w:t>up</w:t>
      </w:r>
      <w:r>
        <w:rPr>
          <w:i/>
          <w:spacing w:val="-9"/>
          <w:sz w:val="20"/>
        </w:rPr>
        <w:t xml:space="preserve"> </w:t>
      </w:r>
      <w:r>
        <w:rPr>
          <w:i/>
          <w:spacing w:val="-2"/>
          <w:sz w:val="20"/>
        </w:rPr>
        <w:t>my</w:t>
      </w:r>
      <w:r>
        <w:rPr>
          <w:i/>
          <w:spacing w:val="-9"/>
          <w:sz w:val="20"/>
        </w:rPr>
        <w:t xml:space="preserve"> </w:t>
      </w:r>
      <w:r>
        <w:rPr>
          <w:i/>
          <w:spacing w:val="-2"/>
          <w:sz w:val="20"/>
        </w:rPr>
        <w:t>supply</w:t>
      </w:r>
      <w:r>
        <w:rPr>
          <w:i/>
          <w:spacing w:val="-9"/>
          <w:sz w:val="20"/>
        </w:rPr>
        <w:t xml:space="preserve"> </w:t>
      </w:r>
      <w:r>
        <w:rPr>
          <w:i/>
          <w:spacing w:val="-2"/>
          <w:sz w:val="20"/>
        </w:rPr>
        <w:t>of</w:t>
      </w:r>
      <w:r>
        <w:rPr>
          <w:i/>
          <w:spacing w:val="-9"/>
          <w:sz w:val="20"/>
        </w:rPr>
        <w:t xml:space="preserve"> </w:t>
      </w:r>
      <w:r>
        <w:rPr>
          <w:i/>
          <w:spacing w:val="-2"/>
          <w:sz w:val="20"/>
        </w:rPr>
        <w:t>.</w:t>
      </w:r>
      <w:r>
        <w:rPr>
          <w:rFonts w:ascii="Times New Roman" w:hAnsi="Times New Roman"/>
          <w:spacing w:val="34"/>
          <w:sz w:val="20"/>
        </w:rPr>
        <w:t xml:space="preserve">  </w:t>
      </w:r>
      <w:r>
        <w:rPr>
          <w:i/>
          <w:spacing w:val="-2"/>
          <w:sz w:val="20"/>
        </w:rPr>
        <w:t>I’m</w:t>
      </w:r>
      <w:r>
        <w:rPr>
          <w:i/>
          <w:spacing w:val="-9"/>
          <w:sz w:val="20"/>
        </w:rPr>
        <w:t xml:space="preserve"> </w:t>
      </w:r>
      <w:r>
        <w:rPr>
          <w:i/>
          <w:spacing w:val="-2"/>
          <w:sz w:val="20"/>
        </w:rPr>
        <w:t>afraid</w:t>
      </w:r>
    </w:p>
    <w:p w14:paraId="1AFD4E77" w14:textId="77777777" w:rsidR="006E0EA6" w:rsidRDefault="00000000">
      <w:pPr>
        <w:spacing w:line="224" w:lineRule="exact"/>
        <w:ind w:left="490"/>
        <w:jc w:val="both"/>
        <w:rPr>
          <w:i/>
          <w:sz w:val="20"/>
        </w:rPr>
      </w:pPr>
      <w:r>
        <w:rPr>
          <w:i/>
          <w:w w:val="90"/>
          <w:sz w:val="20"/>
        </w:rPr>
        <w:t>I</w:t>
      </w:r>
      <w:r>
        <w:rPr>
          <w:i/>
          <w:spacing w:val="3"/>
          <w:sz w:val="20"/>
        </w:rPr>
        <w:t xml:space="preserve"> </w:t>
      </w:r>
      <w:r>
        <w:rPr>
          <w:i/>
          <w:w w:val="90"/>
          <w:sz w:val="20"/>
        </w:rPr>
        <w:t>have</w:t>
      </w:r>
      <w:r>
        <w:rPr>
          <w:i/>
          <w:spacing w:val="3"/>
          <w:sz w:val="20"/>
        </w:rPr>
        <w:t xml:space="preserve"> </w:t>
      </w:r>
      <w:r>
        <w:rPr>
          <w:i/>
          <w:w w:val="90"/>
          <w:sz w:val="20"/>
        </w:rPr>
        <w:t>used</w:t>
      </w:r>
      <w:r>
        <w:rPr>
          <w:i/>
          <w:spacing w:val="1"/>
          <w:sz w:val="20"/>
        </w:rPr>
        <w:t xml:space="preserve"> </w:t>
      </w:r>
      <w:r>
        <w:rPr>
          <w:i/>
          <w:w w:val="90"/>
          <w:sz w:val="20"/>
        </w:rPr>
        <w:t>up</w:t>
      </w:r>
      <w:r>
        <w:rPr>
          <w:i/>
          <w:spacing w:val="3"/>
          <w:sz w:val="20"/>
        </w:rPr>
        <w:t xml:space="preserve"> </w:t>
      </w:r>
      <w:r>
        <w:rPr>
          <w:i/>
          <w:w w:val="90"/>
          <w:sz w:val="20"/>
        </w:rPr>
        <w:t>my</w:t>
      </w:r>
      <w:r>
        <w:rPr>
          <w:i/>
          <w:spacing w:val="3"/>
          <w:sz w:val="20"/>
        </w:rPr>
        <w:t xml:space="preserve"> </w:t>
      </w:r>
      <w:r>
        <w:rPr>
          <w:i/>
          <w:w w:val="90"/>
          <w:sz w:val="20"/>
        </w:rPr>
        <w:t>supply</w:t>
      </w:r>
      <w:r>
        <w:rPr>
          <w:i/>
          <w:spacing w:val="3"/>
          <w:sz w:val="20"/>
        </w:rPr>
        <w:t xml:space="preserve"> </w:t>
      </w:r>
      <w:r>
        <w:rPr>
          <w:i/>
          <w:w w:val="90"/>
          <w:sz w:val="20"/>
        </w:rPr>
        <w:t>of</w:t>
      </w:r>
      <w:r>
        <w:rPr>
          <w:i/>
          <w:spacing w:val="1"/>
          <w:sz w:val="20"/>
        </w:rPr>
        <w:t xml:space="preserve"> </w:t>
      </w:r>
      <w:r>
        <w:rPr>
          <w:i/>
          <w:w w:val="90"/>
          <w:sz w:val="20"/>
        </w:rPr>
        <w:t>interest</w:t>
      </w:r>
      <w:r>
        <w:rPr>
          <w:i/>
          <w:spacing w:val="3"/>
          <w:sz w:val="20"/>
        </w:rPr>
        <w:t xml:space="preserve"> </w:t>
      </w:r>
      <w:r>
        <w:rPr>
          <w:i/>
          <w:w w:val="90"/>
          <w:sz w:val="20"/>
        </w:rPr>
        <w:t>in</w:t>
      </w:r>
      <w:r>
        <w:rPr>
          <w:i/>
          <w:spacing w:val="3"/>
          <w:sz w:val="20"/>
        </w:rPr>
        <w:t xml:space="preserve"> </w:t>
      </w:r>
      <w:r>
        <w:rPr>
          <w:i/>
          <w:w w:val="90"/>
          <w:sz w:val="20"/>
        </w:rPr>
        <w:t>other</w:t>
      </w:r>
      <w:r>
        <w:rPr>
          <w:i/>
          <w:spacing w:val="3"/>
          <w:sz w:val="20"/>
        </w:rPr>
        <w:t xml:space="preserve"> </w:t>
      </w:r>
      <w:r>
        <w:rPr>
          <w:i/>
          <w:w w:val="90"/>
          <w:sz w:val="20"/>
        </w:rPr>
        <w:t>people</w:t>
      </w:r>
      <w:r>
        <w:rPr>
          <w:i/>
          <w:spacing w:val="3"/>
          <w:sz w:val="20"/>
        </w:rPr>
        <w:t xml:space="preserve"> </w:t>
      </w:r>
      <w:r>
        <w:rPr>
          <w:i/>
          <w:w w:val="90"/>
          <w:sz w:val="20"/>
        </w:rPr>
        <w:t>and</w:t>
      </w:r>
      <w:r>
        <w:rPr>
          <w:i/>
          <w:spacing w:val="1"/>
          <w:sz w:val="20"/>
        </w:rPr>
        <w:t xml:space="preserve"> </w:t>
      </w:r>
      <w:r>
        <w:rPr>
          <w:i/>
          <w:w w:val="90"/>
          <w:sz w:val="20"/>
        </w:rPr>
        <w:t>things</w:t>
      </w:r>
      <w:r>
        <w:rPr>
          <w:i/>
          <w:spacing w:val="3"/>
          <w:sz w:val="20"/>
        </w:rPr>
        <w:t xml:space="preserve"> </w:t>
      </w:r>
      <w:r>
        <w:rPr>
          <w:i/>
          <w:w w:val="90"/>
          <w:sz w:val="20"/>
        </w:rPr>
        <w:t>like</w:t>
      </w:r>
      <w:r>
        <w:rPr>
          <w:i/>
          <w:spacing w:val="3"/>
          <w:sz w:val="20"/>
        </w:rPr>
        <w:t xml:space="preserve"> </w:t>
      </w:r>
      <w:r>
        <w:rPr>
          <w:i/>
          <w:spacing w:val="-2"/>
          <w:w w:val="90"/>
          <w:sz w:val="20"/>
        </w:rPr>
        <w:t>that.</w:t>
      </w:r>
    </w:p>
    <w:p w14:paraId="02B7FACF" w14:textId="77777777" w:rsidR="006E0EA6" w:rsidRDefault="006E0EA6">
      <w:pPr>
        <w:pStyle w:val="BodyText"/>
        <w:spacing w:before="50"/>
        <w:jc w:val="left"/>
        <w:rPr>
          <w:i/>
          <w:sz w:val="20"/>
        </w:rPr>
      </w:pPr>
    </w:p>
    <w:p w14:paraId="671D86ED" w14:textId="77777777" w:rsidR="006E0EA6" w:rsidRDefault="00000000">
      <w:pPr>
        <w:pStyle w:val="BodyText"/>
        <w:spacing w:line="252" w:lineRule="auto"/>
        <w:ind w:left="13" w:right="18" w:firstLine="417"/>
      </w:pPr>
      <w:r>
        <w:t xml:space="preserve">As Greta told her story, it sounded as if she had given up. Her </w:t>
      </w:r>
      <w:r>
        <w:rPr>
          <w:spacing w:val="-6"/>
        </w:rPr>
        <w:t>interests</w:t>
      </w:r>
      <w:r>
        <w:rPr>
          <w:spacing w:val="-5"/>
        </w:rPr>
        <w:t xml:space="preserve"> </w:t>
      </w:r>
      <w:r>
        <w:rPr>
          <w:spacing w:val="-6"/>
        </w:rPr>
        <w:t>and</w:t>
      </w:r>
      <w:r>
        <w:rPr>
          <w:spacing w:val="-4"/>
        </w:rPr>
        <w:t xml:space="preserve"> </w:t>
      </w:r>
      <w:r>
        <w:rPr>
          <w:spacing w:val="-6"/>
        </w:rPr>
        <w:t>perspectives</w:t>
      </w:r>
      <w:r>
        <w:rPr>
          <w:spacing w:val="-1"/>
        </w:rPr>
        <w:t xml:space="preserve"> </w:t>
      </w:r>
      <w:r>
        <w:rPr>
          <w:spacing w:val="-6"/>
        </w:rPr>
        <w:t>had</w:t>
      </w:r>
      <w:r>
        <w:rPr>
          <w:spacing w:val="-4"/>
        </w:rPr>
        <w:t xml:space="preserve"> </w:t>
      </w:r>
      <w:r>
        <w:rPr>
          <w:spacing w:val="-6"/>
        </w:rPr>
        <w:t>not</w:t>
      </w:r>
      <w:r>
        <w:rPr>
          <w:spacing w:val="-4"/>
        </w:rPr>
        <w:t xml:space="preserve"> </w:t>
      </w:r>
      <w:r>
        <w:rPr>
          <w:spacing w:val="-6"/>
        </w:rPr>
        <w:t>changed</w:t>
      </w:r>
      <w:r>
        <w:rPr>
          <w:spacing w:val="-4"/>
        </w:rPr>
        <w:t xml:space="preserve"> </w:t>
      </w:r>
      <w:r>
        <w:rPr>
          <w:spacing w:val="-6"/>
        </w:rPr>
        <w:t>very</w:t>
      </w:r>
      <w:r>
        <w:rPr>
          <w:spacing w:val="-4"/>
        </w:rPr>
        <w:t xml:space="preserve"> </w:t>
      </w:r>
      <w:proofErr w:type="gramStart"/>
      <w:r>
        <w:rPr>
          <w:spacing w:val="-6"/>
        </w:rPr>
        <w:t>much,</w:t>
      </w:r>
      <w:proofErr w:type="gramEnd"/>
      <w:r>
        <w:rPr>
          <w:spacing w:val="-4"/>
        </w:rPr>
        <w:t xml:space="preserve"> </w:t>
      </w:r>
      <w:r>
        <w:rPr>
          <w:spacing w:val="-6"/>
        </w:rPr>
        <w:t>they</w:t>
      </w:r>
      <w:r>
        <w:rPr>
          <w:spacing w:val="-2"/>
        </w:rPr>
        <w:t xml:space="preserve"> </w:t>
      </w:r>
      <w:r>
        <w:rPr>
          <w:spacing w:val="-6"/>
        </w:rPr>
        <w:t>had</w:t>
      </w:r>
      <w:r>
        <w:rPr>
          <w:spacing w:val="-4"/>
        </w:rPr>
        <w:t xml:space="preserve"> </w:t>
      </w:r>
      <w:r>
        <w:rPr>
          <w:spacing w:val="-6"/>
        </w:rPr>
        <w:t>just</w:t>
      </w:r>
      <w:r>
        <w:rPr>
          <w:spacing w:val="-4"/>
        </w:rPr>
        <w:t xml:space="preserve"> </w:t>
      </w:r>
      <w:r>
        <w:rPr>
          <w:spacing w:val="-6"/>
        </w:rPr>
        <w:t>ceased.</w:t>
      </w:r>
    </w:p>
    <w:p w14:paraId="72CE26FC" w14:textId="77777777" w:rsidR="006E0EA6" w:rsidRDefault="00000000">
      <w:pPr>
        <w:pStyle w:val="BodyText"/>
        <w:spacing w:before="1"/>
        <w:ind w:left="430"/>
      </w:pPr>
      <w:r>
        <w:t>About</w:t>
      </w:r>
      <w:r>
        <w:rPr>
          <w:spacing w:val="11"/>
        </w:rPr>
        <w:t xml:space="preserve"> </w:t>
      </w:r>
      <w:r>
        <w:t>her</w:t>
      </w:r>
      <w:r>
        <w:rPr>
          <w:spacing w:val="11"/>
        </w:rPr>
        <w:t xml:space="preserve"> </w:t>
      </w:r>
      <w:r>
        <w:t>relationships</w:t>
      </w:r>
      <w:r>
        <w:rPr>
          <w:spacing w:val="12"/>
        </w:rPr>
        <w:t xml:space="preserve"> </w:t>
      </w:r>
      <w:r>
        <w:t>to</w:t>
      </w:r>
      <w:r>
        <w:rPr>
          <w:spacing w:val="11"/>
        </w:rPr>
        <w:t xml:space="preserve"> </w:t>
      </w:r>
      <w:r>
        <w:t>other</w:t>
      </w:r>
      <w:r>
        <w:rPr>
          <w:spacing w:val="12"/>
        </w:rPr>
        <w:t xml:space="preserve"> </w:t>
      </w:r>
      <w:r>
        <w:t>people,</w:t>
      </w:r>
      <w:r>
        <w:rPr>
          <w:spacing w:val="11"/>
        </w:rPr>
        <w:t xml:space="preserve"> </w:t>
      </w:r>
      <w:r>
        <w:t>Greta</w:t>
      </w:r>
      <w:r>
        <w:rPr>
          <w:spacing w:val="12"/>
        </w:rPr>
        <w:t xml:space="preserve"> </w:t>
      </w:r>
      <w:r>
        <w:rPr>
          <w:spacing w:val="-2"/>
        </w:rPr>
        <w:t>said:</w:t>
      </w:r>
    </w:p>
    <w:p w14:paraId="69BA902C" w14:textId="77777777" w:rsidR="006E0EA6" w:rsidRDefault="006E0EA6">
      <w:pPr>
        <w:pStyle w:val="BodyText"/>
        <w:spacing w:before="5"/>
        <w:jc w:val="left"/>
      </w:pPr>
    </w:p>
    <w:p w14:paraId="3539E723" w14:textId="77777777" w:rsidR="006E0EA6" w:rsidRDefault="00000000">
      <w:pPr>
        <w:spacing w:line="227" w:lineRule="exact"/>
        <w:ind w:left="490"/>
        <w:jc w:val="both"/>
        <w:rPr>
          <w:i/>
          <w:sz w:val="20"/>
        </w:rPr>
      </w:pPr>
      <w:r>
        <w:rPr>
          <w:i/>
          <w:sz w:val="20"/>
        </w:rPr>
        <w:t>I’ve</w:t>
      </w:r>
      <w:r>
        <w:rPr>
          <w:i/>
          <w:spacing w:val="11"/>
          <w:sz w:val="20"/>
        </w:rPr>
        <w:t xml:space="preserve"> </w:t>
      </w:r>
      <w:r>
        <w:rPr>
          <w:i/>
          <w:sz w:val="20"/>
        </w:rPr>
        <w:t>had</w:t>
      </w:r>
      <w:r>
        <w:rPr>
          <w:i/>
          <w:spacing w:val="10"/>
          <w:sz w:val="20"/>
        </w:rPr>
        <w:t xml:space="preserve"> </w:t>
      </w:r>
      <w:r>
        <w:rPr>
          <w:i/>
          <w:sz w:val="20"/>
        </w:rPr>
        <w:t>an</w:t>
      </w:r>
      <w:r>
        <w:rPr>
          <w:i/>
          <w:spacing w:val="11"/>
          <w:sz w:val="20"/>
        </w:rPr>
        <w:t xml:space="preserve"> </w:t>
      </w:r>
      <w:r>
        <w:rPr>
          <w:i/>
          <w:sz w:val="20"/>
        </w:rPr>
        <w:t>enormous</w:t>
      </w:r>
      <w:r>
        <w:rPr>
          <w:i/>
          <w:spacing w:val="10"/>
          <w:sz w:val="20"/>
        </w:rPr>
        <w:t xml:space="preserve"> </w:t>
      </w:r>
      <w:r>
        <w:rPr>
          <w:i/>
          <w:sz w:val="20"/>
        </w:rPr>
        <w:t>social</w:t>
      </w:r>
      <w:r>
        <w:rPr>
          <w:i/>
          <w:spacing w:val="11"/>
          <w:sz w:val="20"/>
        </w:rPr>
        <w:t xml:space="preserve"> </w:t>
      </w:r>
      <w:r>
        <w:rPr>
          <w:i/>
          <w:sz w:val="20"/>
        </w:rPr>
        <w:t>network</w:t>
      </w:r>
      <w:r>
        <w:rPr>
          <w:i/>
          <w:spacing w:val="12"/>
          <w:sz w:val="20"/>
        </w:rPr>
        <w:t xml:space="preserve"> </w:t>
      </w:r>
      <w:r>
        <w:rPr>
          <w:i/>
          <w:sz w:val="20"/>
        </w:rPr>
        <w:t>but</w:t>
      </w:r>
      <w:r>
        <w:rPr>
          <w:i/>
          <w:spacing w:val="14"/>
          <w:sz w:val="20"/>
        </w:rPr>
        <w:t xml:space="preserve"> </w:t>
      </w:r>
      <w:r>
        <w:rPr>
          <w:i/>
          <w:sz w:val="20"/>
        </w:rPr>
        <w:t>it’s</w:t>
      </w:r>
      <w:r>
        <w:rPr>
          <w:i/>
          <w:spacing w:val="12"/>
          <w:sz w:val="20"/>
        </w:rPr>
        <w:t xml:space="preserve"> </w:t>
      </w:r>
      <w:r>
        <w:rPr>
          <w:i/>
          <w:sz w:val="20"/>
        </w:rPr>
        <w:t>also</w:t>
      </w:r>
      <w:r>
        <w:rPr>
          <w:i/>
          <w:spacing w:val="-11"/>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I</w:t>
      </w:r>
      <w:r>
        <w:rPr>
          <w:i/>
          <w:spacing w:val="14"/>
          <w:sz w:val="20"/>
        </w:rPr>
        <w:t xml:space="preserve"> </w:t>
      </w:r>
      <w:r>
        <w:rPr>
          <w:i/>
          <w:sz w:val="20"/>
        </w:rPr>
        <w:t>think</w:t>
      </w:r>
      <w:r>
        <w:rPr>
          <w:i/>
          <w:spacing w:val="12"/>
          <w:sz w:val="20"/>
        </w:rPr>
        <w:t xml:space="preserve"> </w:t>
      </w:r>
      <w:r>
        <w:rPr>
          <w:i/>
          <w:sz w:val="20"/>
        </w:rPr>
        <w:t>I</w:t>
      </w:r>
      <w:r>
        <w:rPr>
          <w:i/>
          <w:spacing w:val="14"/>
          <w:sz w:val="20"/>
        </w:rPr>
        <w:t xml:space="preserve"> </w:t>
      </w:r>
      <w:r>
        <w:rPr>
          <w:i/>
          <w:spacing w:val="-4"/>
          <w:sz w:val="20"/>
        </w:rPr>
        <w:t>have</w:t>
      </w:r>
    </w:p>
    <w:p w14:paraId="09650CEC" w14:textId="77777777" w:rsidR="006E0EA6" w:rsidRDefault="00000000">
      <w:pPr>
        <w:spacing w:line="227" w:lineRule="exact"/>
        <w:ind w:left="490"/>
        <w:jc w:val="both"/>
        <w:rPr>
          <w:i/>
          <w:sz w:val="20"/>
        </w:rPr>
      </w:pPr>
      <w:r>
        <w:rPr>
          <w:i/>
          <w:spacing w:val="-4"/>
          <w:sz w:val="20"/>
        </w:rPr>
        <w:t>.</w:t>
      </w:r>
      <w:r>
        <w:rPr>
          <w:i/>
          <w:spacing w:val="-5"/>
          <w:sz w:val="20"/>
        </w:rPr>
        <w:t xml:space="preserve"> </w:t>
      </w:r>
      <w:r>
        <w:rPr>
          <w:i/>
          <w:spacing w:val="-4"/>
          <w:sz w:val="20"/>
        </w:rPr>
        <w:t>.</w:t>
      </w:r>
      <w:r>
        <w:rPr>
          <w:i/>
          <w:spacing w:val="-5"/>
          <w:sz w:val="20"/>
        </w:rPr>
        <w:t xml:space="preserve"> </w:t>
      </w:r>
      <w:r>
        <w:rPr>
          <w:i/>
          <w:spacing w:val="-4"/>
          <w:sz w:val="20"/>
        </w:rPr>
        <w:t>. I’m</w:t>
      </w:r>
      <w:r>
        <w:rPr>
          <w:i/>
          <w:spacing w:val="6"/>
          <w:sz w:val="20"/>
        </w:rPr>
        <w:t xml:space="preserve"> </w:t>
      </w:r>
      <w:r>
        <w:rPr>
          <w:i/>
          <w:spacing w:val="-4"/>
          <w:sz w:val="20"/>
        </w:rPr>
        <w:t>not</w:t>
      </w:r>
      <w:r>
        <w:rPr>
          <w:i/>
          <w:spacing w:val="7"/>
          <w:sz w:val="20"/>
        </w:rPr>
        <w:t xml:space="preserve"> </w:t>
      </w:r>
      <w:r>
        <w:rPr>
          <w:i/>
          <w:spacing w:val="-4"/>
          <w:sz w:val="20"/>
        </w:rPr>
        <w:t>interested</w:t>
      </w:r>
      <w:r>
        <w:rPr>
          <w:i/>
          <w:spacing w:val="6"/>
          <w:sz w:val="20"/>
        </w:rPr>
        <w:t xml:space="preserve"> </w:t>
      </w:r>
      <w:r>
        <w:rPr>
          <w:i/>
          <w:spacing w:val="-4"/>
          <w:sz w:val="20"/>
        </w:rPr>
        <w:t>anymore.</w:t>
      </w:r>
      <w:r>
        <w:rPr>
          <w:i/>
          <w:spacing w:val="6"/>
          <w:sz w:val="20"/>
        </w:rPr>
        <w:t xml:space="preserve"> </w:t>
      </w:r>
      <w:r>
        <w:rPr>
          <w:i/>
          <w:spacing w:val="-4"/>
          <w:sz w:val="20"/>
        </w:rPr>
        <w:t>Disengaged</w:t>
      </w:r>
      <w:r>
        <w:rPr>
          <w:i/>
          <w:spacing w:val="7"/>
          <w:sz w:val="20"/>
        </w:rPr>
        <w:t xml:space="preserve"> </w:t>
      </w:r>
      <w:r>
        <w:rPr>
          <w:i/>
          <w:spacing w:val="-4"/>
          <w:sz w:val="20"/>
        </w:rPr>
        <w:t>and</w:t>
      </w:r>
      <w:r>
        <w:rPr>
          <w:i/>
          <w:spacing w:val="6"/>
          <w:sz w:val="20"/>
        </w:rPr>
        <w:t xml:space="preserve"> </w:t>
      </w:r>
      <w:r>
        <w:rPr>
          <w:i/>
          <w:spacing w:val="-4"/>
          <w:sz w:val="20"/>
        </w:rPr>
        <w:t>disinterested.</w:t>
      </w:r>
    </w:p>
    <w:p w14:paraId="04AD8019" w14:textId="77777777" w:rsidR="006E0EA6" w:rsidRDefault="006E0EA6">
      <w:pPr>
        <w:pStyle w:val="BodyText"/>
        <w:spacing w:before="50"/>
        <w:jc w:val="left"/>
        <w:rPr>
          <w:i/>
          <w:sz w:val="20"/>
        </w:rPr>
      </w:pPr>
    </w:p>
    <w:p w14:paraId="0F17E1B4" w14:textId="77777777" w:rsidR="006E0EA6" w:rsidRDefault="00000000">
      <w:pPr>
        <w:pStyle w:val="BodyText"/>
        <w:spacing w:line="252" w:lineRule="auto"/>
        <w:ind w:left="13" w:right="18" w:firstLine="417"/>
      </w:pPr>
      <w:r>
        <w:t>Perhaps the cause of her disinterest is that she is still stuck in the patterns of middle-age. Measured in terms of middle-age performance ideals, neither Greta herself nor other senior citizens are worth much. Greta was to the point when she said:</w:t>
      </w:r>
    </w:p>
    <w:p w14:paraId="223A66B9" w14:textId="77777777" w:rsidR="006E0EA6" w:rsidRDefault="00000000">
      <w:pPr>
        <w:spacing w:before="241"/>
        <w:ind w:left="490"/>
        <w:jc w:val="both"/>
        <w:rPr>
          <w:i/>
          <w:sz w:val="20"/>
        </w:rPr>
      </w:pPr>
      <w:r>
        <w:rPr>
          <w:i/>
          <w:spacing w:val="-4"/>
          <w:sz w:val="20"/>
        </w:rPr>
        <w:t>I’m</w:t>
      </w:r>
      <w:r>
        <w:rPr>
          <w:i/>
          <w:spacing w:val="1"/>
          <w:sz w:val="20"/>
        </w:rPr>
        <w:t xml:space="preserve"> </w:t>
      </w:r>
      <w:r>
        <w:rPr>
          <w:i/>
          <w:spacing w:val="-4"/>
          <w:sz w:val="20"/>
        </w:rPr>
        <w:t>not</w:t>
      </w:r>
      <w:r>
        <w:rPr>
          <w:i/>
          <w:spacing w:val="1"/>
          <w:sz w:val="20"/>
        </w:rPr>
        <w:t xml:space="preserve"> </w:t>
      </w:r>
      <w:r>
        <w:rPr>
          <w:i/>
          <w:spacing w:val="-4"/>
          <w:sz w:val="20"/>
        </w:rPr>
        <w:t>fond</w:t>
      </w:r>
      <w:r>
        <w:rPr>
          <w:i/>
          <w:spacing w:val="1"/>
          <w:sz w:val="20"/>
        </w:rPr>
        <w:t xml:space="preserve"> </w:t>
      </w:r>
      <w:r>
        <w:rPr>
          <w:i/>
          <w:spacing w:val="-4"/>
          <w:sz w:val="20"/>
        </w:rPr>
        <w:t>of</w:t>
      </w:r>
      <w:r>
        <w:rPr>
          <w:i/>
          <w:spacing w:val="2"/>
          <w:sz w:val="20"/>
        </w:rPr>
        <w:t xml:space="preserve"> </w:t>
      </w:r>
      <w:r>
        <w:rPr>
          <w:i/>
          <w:spacing w:val="-4"/>
          <w:sz w:val="20"/>
        </w:rPr>
        <w:t>seniors</w:t>
      </w:r>
      <w:r>
        <w:rPr>
          <w:i/>
          <w:spacing w:val="1"/>
          <w:sz w:val="20"/>
        </w:rPr>
        <w:t xml:space="preserve"> </w:t>
      </w:r>
      <w:r>
        <w:rPr>
          <w:i/>
          <w:spacing w:val="-4"/>
          <w:sz w:val="20"/>
        </w:rPr>
        <w:t>but,</w:t>
      </w:r>
      <w:r>
        <w:rPr>
          <w:i/>
          <w:spacing w:val="1"/>
          <w:sz w:val="20"/>
        </w:rPr>
        <w:t xml:space="preserve"> </w:t>
      </w:r>
      <w:r>
        <w:rPr>
          <w:i/>
          <w:spacing w:val="-4"/>
          <w:sz w:val="20"/>
        </w:rPr>
        <w:t>of</w:t>
      </w:r>
      <w:r>
        <w:rPr>
          <w:i/>
          <w:spacing w:val="1"/>
          <w:sz w:val="20"/>
        </w:rPr>
        <w:t xml:space="preserve"> </w:t>
      </w:r>
      <w:r>
        <w:rPr>
          <w:i/>
          <w:spacing w:val="-4"/>
          <w:sz w:val="20"/>
        </w:rPr>
        <w:t>course,</w:t>
      </w:r>
      <w:r>
        <w:rPr>
          <w:i/>
          <w:spacing w:val="2"/>
          <w:sz w:val="20"/>
        </w:rPr>
        <w:t xml:space="preserve"> </w:t>
      </w:r>
      <w:r>
        <w:rPr>
          <w:i/>
          <w:spacing w:val="-4"/>
          <w:sz w:val="20"/>
        </w:rPr>
        <w:t>I</w:t>
      </w:r>
      <w:r>
        <w:rPr>
          <w:i/>
          <w:spacing w:val="1"/>
          <w:sz w:val="20"/>
        </w:rPr>
        <w:t xml:space="preserve"> </w:t>
      </w:r>
      <w:r>
        <w:rPr>
          <w:i/>
          <w:spacing w:val="-4"/>
          <w:sz w:val="20"/>
        </w:rPr>
        <w:t>don’t</w:t>
      </w:r>
      <w:r>
        <w:rPr>
          <w:i/>
          <w:spacing w:val="1"/>
          <w:sz w:val="20"/>
        </w:rPr>
        <w:t xml:space="preserve"> </w:t>
      </w:r>
      <w:r>
        <w:rPr>
          <w:i/>
          <w:spacing w:val="-4"/>
          <w:sz w:val="20"/>
        </w:rPr>
        <w:t>need</w:t>
      </w:r>
      <w:r>
        <w:rPr>
          <w:i/>
          <w:spacing w:val="1"/>
          <w:sz w:val="20"/>
        </w:rPr>
        <w:t xml:space="preserve"> </w:t>
      </w:r>
      <w:r>
        <w:rPr>
          <w:i/>
          <w:spacing w:val="-4"/>
          <w:sz w:val="20"/>
        </w:rPr>
        <w:t>to</w:t>
      </w:r>
      <w:r>
        <w:rPr>
          <w:i/>
          <w:spacing w:val="2"/>
          <w:sz w:val="20"/>
        </w:rPr>
        <w:t xml:space="preserve"> </w:t>
      </w:r>
      <w:r>
        <w:rPr>
          <w:i/>
          <w:spacing w:val="-5"/>
          <w:sz w:val="20"/>
        </w:rPr>
        <w:t>be.</w:t>
      </w:r>
    </w:p>
    <w:p w14:paraId="358380C1" w14:textId="77777777" w:rsidR="006E0EA6" w:rsidRDefault="006E0EA6">
      <w:pPr>
        <w:pStyle w:val="BodyText"/>
        <w:spacing w:before="50"/>
        <w:jc w:val="left"/>
        <w:rPr>
          <w:i/>
          <w:sz w:val="20"/>
        </w:rPr>
      </w:pPr>
    </w:p>
    <w:p w14:paraId="10EF32C6" w14:textId="77777777" w:rsidR="006E0EA6" w:rsidRDefault="00000000">
      <w:pPr>
        <w:pStyle w:val="BodyText"/>
        <w:spacing w:line="252" w:lineRule="auto"/>
        <w:ind w:left="13" w:right="19" w:firstLine="417"/>
      </w:pPr>
      <w:r>
        <w:t>It is evident that Greta includes herself in the category of people that she does not like. Greta is not satisfied with her life.</w:t>
      </w:r>
    </w:p>
    <w:p w14:paraId="437B946C" w14:textId="77777777" w:rsidR="006E0EA6" w:rsidRDefault="006E0EA6">
      <w:pPr>
        <w:pStyle w:val="BodyText"/>
        <w:spacing w:line="252" w:lineRule="auto"/>
        <w:sectPr w:rsidR="006E0EA6">
          <w:pgSz w:w="7920" w:h="12590"/>
          <w:pgMar w:top="1200" w:right="720" w:bottom="280" w:left="720" w:header="691" w:footer="0" w:gutter="0"/>
          <w:cols w:space="720"/>
        </w:sectPr>
      </w:pPr>
    </w:p>
    <w:p w14:paraId="76F9B970" w14:textId="77777777" w:rsidR="006E0EA6" w:rsidRDefault="00000000">
      <w:pPr>
        <w:pStyle w:val="BodyText"/>
        <w:spacing w:before="122" w:line="252" w:lineRule="auto"/>
        <w:ind w:left="13" w:right="16" w:firstLine="417"/>
      </w:pPr>
      <w:r>
        <w:lastRenderedPageBreak/>
        <w:t>The</w:t>
      </w:r>
      <w:r>
        <w:rPr>
          <w:spacing w:val="-12"/>
        </w:rPr>
        <w:t xml:space="preserve"> </w:t>
      </w:r>
      <w:r>
        <w:t>comparison</w:t>
      </w:r>
      <w:r>
        <w:rPr>
          <w:spacing w:val="-12"/>
        </w:rPr>
        <w:t xml:space="preserve"> </w:t>
      </w:r>
      <w:r>
        <w:t>between</w:t>
      </w:r>
      <w:r>
        <w:rPr>
          <w:spacing w:val="-11"/>
        </w:rPr>
        <w:t xml:space="preserve"> </w:t>
      </w:r>
      <w:r>
        <w:t>Eva</w:t>
      </w:r>
      <w:r>
        <w:rPr>
          <w:spacing w:val="-12"/>
        </w:rPr>
        <w:t xml:space="preserve"> </w:t>
      </w:r>
      <w:r>
        <w:t>and</w:t>
      </w:r>
      <w:r>
        <w:rPr>
          <w:spacing w:val="-11"/>
        </w:rPr>
        <w:t xml:space="preserve"> </w:t>
      </w:r>
      <w:r>
        <w:t>Greta</w:t>
      </w:r>
      <w:r>
        <w:rPr>
          <w:spacing w:val="-12"/>
        </w:rPr>
        <w:t xml:space="preserve"> </w:t>
      </w:r>
      <w:r>
        <w:t>might</w:t>
      </w:r>
      <w:r>
        <w:rPr>
          <w:spacing w:val="-11"/>
        </w:rPr>
        <w:t xml:space="preserve"> </w:t>
      </w:r>
      <w:r>
        <w:t>lead</w:t>
      </w:r>
      <w:r>
        <w:rPr>
          <w:spacing w:val="-12"/>
        </w:rPr>
        <w:t xml:space="preserve"> </w:t>
      </w:r>
      <w:r>
        <w:t>to</w:t>
      </w:r>
      <w:r>
        <w:rPr>
          <w:spacing w:val="-12"/>
        </w:rPr>
        <w:t xml:space="preserve"> </w:t>
      </w:r>
      <w:r>
        <w:t>the</w:t>
      </w:r>
      <w:r>
        <w:rPr>
          <w:spacing w:val="-11"/>
        </w:rPr>
        <w:t xml:space="preserve"> </w:t>
      </w:r>
      <w:r>
        <w:t xml:space="preserve">conclusion that Eva has succeeded, in the terminology of Erikson, Erikson, and Kivnick (1986), in attaining ego integrity in the face of despair, while Greta has not. </w:t>
      </w:r>
      <w:proofErr w:type="gramStart"/>
      <w:r>
        <w:t>But,</w:t>
      </w:r>
      <w:proofErr w:type="gramEnd"/>
      <w:r>
        <w:t xml:space="preserve"> there is more to it. Instead of just attaining a balance between ego integrity and despair, Eva transcends such opposites.</w:t>
      </w:r>
    </w:p>
    <w:p w14:paraId="654C0575" w14:textId="77777777" w:rsidR="006E0EA6" w:rsidRDefault="00000000">
      <w:pPr>
        <w:pStyle w:val="BodyText"/>
        <w:spacing w:before="3" w:line="252" w:lineRule="auto"/>
        <w:ind w:left="13" w:right="16" w:firstLine="417"/>
      </w:pPr>
      <w:r>
        <w:t>For example, Eva’s whole perspective has changed from floating powerlessly in the river of life to being the river itself. She is not just balancing the possible despair of being even more powerless in old age, she</w:t>
      </w:r>
      <w:r>
        <w:rPr>
          <w:spacing w:val="-6"/>
        </w:rPr>
        <w:t xml:space="preserve"> </w:t>
      </w:r>
      <w:r>
        <w:t>transcends</w:t>
      </w:r>
      <w:r>
        <w:rPr>
          <w:spacing w:val="-5"/>
        </w:rPr>
        <w:t xml:space="preserve"> </w:t>
      </w:r>
      <w:r>
        <w:t>it.</w:t>
      </w:r>
      <w:r>
        <w:rPr>
          <w:spacing w:val="-6"/>
        </w:rPr>
        <w:t xml:space="preserve"> </w:t>
      </w:r>
      <w:r>
        <w:t>Eva</w:t>
      </w:r>
      <w:r>
        <w:rPr>
          <w:spacing w:val="-6"/>
        </w:rPr>
        <w:t xml:space="preserve"> </w:t>
      </w:r>
      <w:r>
        <w:t>has</w:t>
      </w:r>
      <w:r>
        <w:rPr>
          <w:spacing w:val="-5"/>
        </w:rPr>
        <w:t xml:space="preserve"> </w:t>
      </w:r>
      <w:r>
        <w:t>also</w:t>
      </w:r>
      <w:r>
        <w:rPr>
          <w:spacing w:val="-6"/>
        </w:rPr>
        <w:t xml:space="preserve"> </w:t>
      </w:r>
      <w:r>
        <w:t>transcended</w:t>
      </w:r>
      <w:r>
        <w:rPr>
          <w:spacing w:val="-5"/>
        </w:rPr>
        <w:t xml:space="preserve"> </w:t>
      </w:r>
      <w:r>
        <w:t>the</w:t>
      </w:r>
      <w:r>
        <w:rPr>
          <w:spacing w:val="-6"/>
        </w:rPr>
        <w:t xml:space="preserve"> </w:t>
      </w:r>
      <w:r>
        <w:t>conventional</w:t>
      </w:r>
      <w:r>
        <w:rPr>
          <w:spacing w:val="-6"/>
        </w:rPr>
        <w:t xml:space="preserve"> </w:t>
      </w:r>
      <w:r>
        <w:t>way</w:t>
      </w:r>
      <w:r>
        <w:rPr>
          <w:spacing w:val="-5"/>
        </w:rPr>
        <w:t xml:space="preserve"> </w:t>
      </w:r>
      <w:r>
        <w:t>of</w:t>
      </w:r>
      <w:r>
        <w:rPr>
          <w:spacing w:val="-6"/>
        </w:rPr>
        <w:t xml:space="preserve"> </w:t>
      </w:r>
      <w:r>
        <w:t>per- ceiving her body. She has no need to separate body and mind. Again,</w:t>
      </w:r>
      <w:r>
        <w:rPr>
          <w:spacing w:val="40"/>
        </w:rPr>
        <w:t xml:space="preserve"> </w:t>
      </w:r>
      <w:r>
        <w:t>this means more than just balancing or coping with an ageless self in an aging body. Instead, she transcends the duality.</w:t>
      </w:r>
    </w:p>
    <w:p w14:paraId="307A3870" w14:textId="77777777" w:rsidR="006E0EA6" w:rsidRDefault="006E0EA6">
      <w:pPr>
        <w:pStyle w:val="BodyText"/>
        <w:spacing w:before="77"/>
        <w:jc w:val="left"/>
      </w:pPr>
    </w:p>
    <w:p w14:paraId="5BD3FFD8" w14:textId="77777777" w:rsidR="006E0EA6" w:rsidRDefault="00000000">
      <w:pPr>
        <w:pStyle w:val="Heading2"/>
        <w:ind w:left="490"/>
        <w:jc w:val="both"/>
      </w:pPr>
      <w:r>
        <w:rPr>
          <w:w w:val="90"/>
        </w:rPr>
        <w:t>THE</w:t>
      </w:r>
      <w:r>
        <w:rPr>
          <w:spacing w:val="-5"/>
        </w:rPr>
        <w:t xml:space="preserve"> </w:t>
      </w:r>
      <w:r>
        <w:rPr>
          <w:w w:val="90"/>
        </w:rPr>
        <w:t>COSMIC</w:t>
      </w:r>
      <w:r>
        <w:rPr>
          <w:spacing w:val="-5"/>
        </w:rPr>
        <w:t xml:space="preserve"> </w:t>
      </w:r>
      <w:r>
        <w:rPr>
          <w:w w:val="90"/>
        </w:rPr>
        <w:t>DIMENSION</w:t>
      </w:r>
      <w:r>
        <w:rPr>
          <w:spacing w:val="-5"/>
        </w:rPr>
        <w:t xml:space="preserve"> </w:t>
      </w:r>
      <w:r>
        <w:rPr>
          <w:w w:val="90"/>
        </w:rPr>
        <w:t>OF</w:t>
      </w:r>
      <w:r>
        <w:rPr>
          <w:spacing w:val="-5"/>
        </w:rPr>
        <w:t xml:space="preserve"> </w:t>
      </w:r>
      <w:r>
        <w:rPr>
          <w:spacing w:val="-2"/>
          <w:w w:val="90"/>
        </w:rPr>
        <w:t>GEROTRANSCENDENCE</w:t>
      </w:r>
    </w:p>
    <w:p w14:paraId="6F0AF588" w14:textId="77777777" w:rsidR="006E0EA6" w:rsidRDefault="00000000">
      <w:pPr>
        <w:pStyle w:val="Heading3"/>
        <w:spacing w:before="212"/>
      </w:pPr>
      <w:r>
        <w:t>Time</w:t>
      </w:r>
      <w:r>
        <w:rPr>
          <w:spacing w:val="-14"/>
        </w:rPr>
        <w:t xml:space="preserve"> </w:t>
      </w:r>
      <w:r>
        <w:t>and</w:t>
      </w:r>
      <w:r>
        <w:rPr>
          <w:spacing w:val="-13"/>
        </w:rPr>
        <w:t xml:space="preserve"> </w:t>
      </w:r>
      <w:r>
        <w:rPr>
          <w:spacing w:val="-2"/>
        </w:rPr>
        <w:t>Childhood</w:t>
      </w:r>
    </w:p>
    <w:p w14:paraId="127A4A1C" w14:textId="77777777" w:rsidR="006E0EA6" w:rsidRDefault="00000000">
      <w:pPr>
        <w:pStyle w:val="BodyText"/>
        <w:spacing w:before="124" w:line="252" w:lineRule="auto"/>
        <w:ind w:left="13" w:right="16"/>
      </w:pPr>
      <w:r>
        <w:t>Earlier we saw that Eva had changed her definition of time. The change in the concept of time is one of the dimensions subsumed under the heading “the cosmic dimension.” The interviewer introduced the time concept theme in the following way:</w:t>
      </w:r>
    </w:p>
    <w:p w14:paraId="7879D6A1" w14:textId="77777777" w:rsidR="006E0EA6" w:rsidRDefault="00000000">
      <w:pPr>
        <w:spacing w:before="215" w:line="223" w:lineRule="auto"/>
        <w:ind w:left="490" w:right="495"/>
        <w:jc w:val="both"/>
        <w:rPr>
          <w:i/>
          <w:sz w:val="20"/>
        </w:rPr>
      </w:pPr>
      <w:r>
        <w:rPr>
          <w:i/>
          <w:w w:val="90"/>
          <w:sz w:val="20"/>
        </w:rPr>
        <w:t>Some people say that they have gradually come to a concept of time that</w:t>
      </w:r>
      <w:r>
        <w:rPr>
          <w:i/>
          <w:sz w:val="20"/>
        </w:rPr>
        <w:t xml:space="preserve"> is</w:t>
      </w:r>
      <w:r>
        <w:rPr>
          <w:i/>
          <w:spacing w:val="-7"/>
          <w:sz w:val="20"/>
        </w:rPr>
        <w:t xml:space="preserve"> </w:t>
      </w:r>
      <w:r>
        <w:rPr>
          <w:i/>
          <w:sz w:val="20"/>
        </w:rPr>
        <w:t>different</w:t>
      </w:r>
      <w:r>
        <w:rPr>
          <w:i/>
          <w:spacing w:val="-6"/>
          <w:sz w:val="20"/>
        </w:rPr>
        <w:t xml:space="preserve"> </w:t>
      </w:r>
      <w:r>
        <w:rPr>
          <w:i/>
          <w:sz w:val="20"/>
        </w:rPr>
        <w:t>from</w:t>
      </w:r>
      <w:r>
        <w:rPr>
          <w:i/>
          <w:spacing w:val="-7"/>
          <w:sz w:val="20"/>
        </w:rPr>
        <w:t xml:space="preserve"> </w:t>
      </w:r>
      <w:r>
        <w:rPr>
          <w:i/>
          <w:sz w:val="20"/>
        </w:rPr>
        <w:t>the</w:t>
      </w:r>
      <w:r>
        <w:rPr>
          <w:i/>
          <w:spacing w:val="-7"/>
          <w:sz w:val="20"/>
        </w:rPr>
        <w:t xml:space="preserve"> </w:t>
      </w:r>
      <w:r>
        <w:rPr>
          <w:i/>
          <w:sz w:val="20"/>
        </w:rPr>
        <w:t>one</w:t>
      </w:r>
      <w:r>
        <w:rPr>
          <w:i/>
          <w:spacing w:val="-6"/>
          <w:sz w:val="20"/>
        </w:rPr>
        <w:t xml:space="preserve"> </w:t>
      </w:r>
      <w:r>
        <w:rPr>
          <w:i/>
          <w:sz w:val="20"/>
        </w:rPr>
        <w:t>they</w:t>
      </w:r>
      <w:r>
        <w:rPr>
          <w:i/>
          <w:spacing w:val="-7"/>
          <w:sz w:val="20"/>
        </w:rPr>
        <w:t xml:space="preserve"> </w:t>
      </w:r>
      <w:r>
        <w:rPr>
          <w:i/>
          <w:sz w:val="20"/>
        </w:rPr>
        <w:t>had</w:t>
      </w:r>
      <w:r>
        <w:rPr>
          <w:i/>
          <w:spacing w:val="-7"/>
          <w:sz w:val="20"/>
        </w:rPr>
        <w:t xml:space="preserve"> </w:t>
      </w:r>
      <w:r>
        <w:rPr>
          <w:i/>
          <w:sz w:val="20"/>
        </w:rPr>
        <w:t>before.</w:t>
      </w:r>
      <w:r>
        <w:rPr>
          <w:i/>
          <w:spacing w:val="-6"/>
          <w:sz w:val="20"/>
        </w:rPr>
        <w:t xml:space="preserve"> </w:t>
      </w:r>
      <w:r>
        <w:rPr>
          <w:i/>
          <w:sz w:val="20"/>
        </w:rPr>
        <w:t>They</w:t>
      </w:r>
      <w:r>
        <w:rPr>
          <w:i/>
          <w:spacing w:val="-7"/>
          <w:sz w:val="20"/>
        </w:rPr>
        <w:t xml:space="preserve"> </w:t>
      </w:r>
      <w:r>
        <w:rPr>
          <w:i/>
          <w:sz w:val="20"/>
        </w:rPr>
        <w:t>say</w:t>
      </w:r>
      <w:r>
        <w:rPr>
          <w:i/>
          <w:spacing w:val="-7"/>
          <w:sz w:val="20"/>
        </w:rPr>
        <w:t xml:space="preserve"> </w:t>
      </w:r>
      <w:r>
        <w:rPr>
          <w:i/>
          <w:sz w:val="20"/>
        </w:rPr>
        <w:t>that,</w:t>
      </w:r>
      <w:r>
        <w:rPr>
          <w:i/>
          <w:spacing w:val="-7"/>
          <w:sz w:val="20"/>
        </w:rPr>
        <w:t xml:space="preserve"> </w:t>
      </w:r>
      <w:r>
        <w:rPr>
          <w:i/>
          <w:sz w:val="20"/>
        </w:rPr>
        <w:t>in</w:t>
      </w:r>
      <w:r>
        <w:rPr>
          <w:i/>
          <w:spacing w:val="-6"/>
          <w:sz w:val="20"/>
        </w:rPr>
        <w:t xml:space="preserve"> </w:t>
      </w:r>
      <w:r>
        <w:rPr>
          <w:i/>
          <w:sz w:val="20"/>
        </w:rPr>
        <w:t>early</w:t>
      </w:r>
      <w:r>
        <w:rPr>
          <w:i/>
          <w:spacing w:val="-7"/>
          <w:sz w:val="20"/>
        </w:rPr>
        <w:t xml:space="preserve"> </w:t>
      </w:r>
      <w:r>
        <w:rPr>
          <w:i/>
          <w:sz w:val="20"/>
        </w:rPr>
        <w:t>life and</w:t>
      </w:r>
      <w:r>
        <w:rPr>
          <w:i/>
          <w:spacing w:val="-12"/>
          <w:sz w:val="20"/>
        </w:rPr>
        <w:t xml:space="preserve"> </w:t>
      </w:r>
      <w:r>
        <w:rPr>
          <w:i/>
          <w:sz w:val="20"/>
        </w:rPr>
        <w:t>adulthood,</w:t>
      </w:r>
      <w:r>
        <w:rPr>
          <w:i/>
          <w:spacing w:val="-11"/>
          <w:sz w:val="20"/>
        </w:rPr>
        <w:t xml:space="preserve"> </w:t>
      </w:r>
      <w:r>
        <w:rPr>
          <w:i/>
          <w:sz w:val="20"/>
        </w:rPr>
        <w:t>they</w:t>
      </w:r>
      <w:r>
        <w:rPr>
          <w:i/>
          <w:spacing w:val="-11"/>
          <w:sz w:val="20"/>
        </w:rPr>
        <w:t xml:space="preserve"> </w:t>
      </w:r>
      <w:r>
        <w:rPr>
          <w:i/>
          <w:sz w:val="20"/>
        </w:rPr>
        <w:t>had</w:t>
      </w:r>
      <w:r>
        <w:rPr>
          <w:i/>
          <w:spacing w:val="-11"/>
          <w:sz w:val="20"/>
        </w:rPr>
        <w:t xml:space="preserve"> </w:t>
      </w:r>
      <w:r>
        <w:rPr>
          <w:i/>
          <w:sz w:val="20"/>
        </w:rPr>
        <w:t>a</w:t>
      </w:r>
      <w:r>
        <w:rPr>
          <w:i/>
          <w:spacing w:val="-11"/>
          <w:sz w:val="20"/>
        </w:rPr>
        <w:t xml:space="preserve"> </w:t>
      </w:r>
      <w:r>
        <w:rPr>
          <w:i/>
          <w:sz w:val="20"/>
        </w:rPr>
        <w:t>very</w:t>
      </w:r>
      <w:r>
        <w:rPr>
          <w:i/>
          <w:spacing w:val="-11"/>
          <w:sz w:val="20"/>
        </w:rPr>
        <w:t xml:space="preserve"> </w:t>
      </w:r>
      <w:r>
        <w:rPr>
          <w:i/>
          <w:sz w:val="20"/>
        </w:rPr>
        <w:t>clear</w:t>
      </w:r>
      <w:r>
        <w:rPr>
          <w:i/>
          <w:spacing w:val="-11"/>
          <w:sz w:val="20"/>
        </w:rPr>
        <w:t xml:space="preserve"> </w:t>
      </w:r>
      <w:r>
        <w:rPr>
          <w:i/>
          <w:sz w:val="20"/>
        </w:rPr>
        <w:t>idea</w:t>
      </w:r>
      <w:r>
        <w:rPr>
          <w:i/>
          <w:spacing w:val="-11"/>
          <w:sz w:val="20"/>
        </w:rPr>
        <w:t xml:space="preserve"> </w:t>
      </w:r>
      <w:r>
        <w:rPr>
          <w:i/>
          <w:sz w:val="20"/>
        </w:rPr>
        <w:t>of</w:t>
      </w:r>
      <w:r>
        <w:rPr>
          <w:i/>
          <w:spacing w:val="-11"/>
          <w:sz w:val="20"/>
        </w:rPr>
        <w:t xml:space="preserve"> </w:t>
      </w:r>
      <w:r>
        <w:rPr>
          <w:i/>
          <w:sz w:val="20"/>
        </w:rPr>
        <w:t>what</w:t>
      </w:r>
      <w:r>
        <w:rPr>
          <w:i/>
          <w:spacing w:val="-11"/>
          <w:sz w:val="20"/>
        </w:rPr>
        <w:t xml:space="preserve"> </w:t>
      </w:r>
      <w:r>
        <w:rPr>
          <w:i/>
          <w:sz w:val="20"/>
        </w:rPr>
        <w:t>is</w:t>
      </w:r>
      <w:r>
        <w:rPr>
          <w:i/>
          <w:spacing w:val="-11"/>
          <w:sz w:val="20"/>
        </w:rPr>
        <w:t xml:space="preserve"> </w:t>
      </w:r>
      <w:r>
        <w:rPr>
          <w:i/>
          <w:sz w:val="20"/>
        </w:rPr>
        <w:t>today</w:t>
      </w:r>
      <w:r>
        <w:rPr>
          <w:i/>
          <w:spacing w:val="-11"/>
          <w:sz w:val="20"/>
        </w:rPr>
        <w:t xml:space="preserve"> </w:t>
      </w:r>
      <w:r>
        <w:rPr>
          <w:i/>
          <w:sz w:val="20"/>
        </w:rPr>
        <w:t>and</w:t>
      </w:r>
      <w:r>
        <w:rPr>
          <w:i/>
          <w:spacing w:val="-11"/>
          <w:sz w:val="20"/>
        </w:rPr>
        <w:t xml:space="preserve"> </w:t>
      </w:r>
      <w:r>
        <w:rPr>
          <w:i/>
          <w:sz w:val="20"/>
        </w:rPr>
        <w:t xml:space="preserve">what </w:t>
      </w:r>
      <w:r>
        <w:rPr>
          <w:i/>
          <w:spacing w:val="-6"/>
          <w:sz w:val="20"/>
        </w:rPr>
        <w:t>belongs to</w:t>
      </w:r>
      <w:r>
        <w:rPr>
          <w:i/>
          <w:spacing w:val="-4"/>
          <w:sz w:val="20"/>
        </w:rPr>
        <w:t xml:space="preserve"> </w:t>
      </w:r>
      <w:r>
        <w:rPr>
          <w:i/>
          <w:spacing w:val="-6"/>
          <w:sz w:val="20"/>
        </w:rPr>
        <w:t>yesterday,</w:t>
      </w:r>
      <w:r>
        <w:rPr>
          <w:i/>
          <w:spacing w:val="-5"/>
          <w:sz w:val="20"/>
        </w:rPr>
        <w:t xml:space="preserve"> </w:t>
      </w:r>
      <w:r>
        <w:rPr>
          <w:i/>
          <w:spacing w:val="-6"/>
          <w:sz w:val="20"/>
        </w:rPr>
        <w:t>but</w:t>
      </w:r>
      <w:r>
        <w:rPr>
          <w:i/>
          <w:spacing w:val="-5"/>
          <w:sz w:val="20"/>
        </w:rPr>
        <w:t xml:space="preserve"> </w:t>
      </w:r>
      <w:r>
        <w:rPr>
          <w:i/>
          <w:spacing w:val="-6"/>
          <w:sz w:val="20"/>
        </w:rPr>
        <w:t>that</w:t>
      </w:r>
      <w:r>
        <w:rPr>
          <w:i/>
          <w:spacing w:val="-5"/>
          <w:sz w:val="20"/>
        </w:rPr>
        <w:t xml:space="preserve"> </w:t>
      </w:r>
      <w:r>
        <w:rPr>
          <w:i/>
          <w:spacing w:val="-6"/>
          <w:sz w:val="20"/>
        </w:rPr>
        <w:t>it</w:t>
      </w:r>
      <w:r>
        <w:rPr>
          <w:i/>
          <w:spacing w:val="-4"/>
          <w:sz w:val="20"/>
        </w:rPr>
        <w:t xml:space="preserve"> </w:t>
      </w:r>
      <w:r>
        <w:rPr>
          <w:i/>
          <w:spacing w:val="-6"/>
          <w:sz w:val="20"/>
        </w:rPr>
        <w:t>has</w:t>
      </w:r>
      <w:r>
        <w:rPr>
          <w:i/>
          <w:spacing w:val="-5"/>
          <w:sz w:val="20"/>
        </w:rPr>
        <w:t xml:space="preserve"> </w:t>
      </w:r>
      <w:proofErr w:type="gramStart"/>
      <w:r>
        <w:rPr>
          <w:i/>
          <w:spacing w:val="-6"/>
          <w:sz w:val="20"/>
        </w:rPr>
        <w:t>changed</w:t>
      </w:r>
      <w:proofErr w:type="gramEnd"/>
      <w:r>
        <w:rPr>
          <w:i/>
          <w:spacing w:val="-5"/>
          <w:sz w:val="20"/>
        </w:rPr>
        <w:t xml:space="preserve"> </w:t>
      </w:r>
      <w:r>
        <w:rPr>
          <w:i/>
          <w:spacing w:val="-6"/>
          <w:sz w:val="20"/>
        </w:rPr>
        <w:t>and</w:t>
      </w:r>
      <w:r>
        <w:rPr>
          <w:i/>
          <w:spacing w:val="-4"/>
          <w:sz w:val="20"/>
        </w:rPr>
        <w:t xml:space="preserve"> </w:t>
      </w:r>
      <w:r>
        <w:rPr>
          <w:i/>
          <w:spacing w:val="-6"/>
          <w:sz w:val="20"/>
        </w:rPr>
        <w:t>they</w:t>
      </w:r>
      <w:r>
        <w:rPr>
          <w:i/>
          <w:spacing w:val="-5"/>
          <w:sz w:val="20"/>
        </w:rPr>
        <w:t xml:space="preserve"> </w:t>
      </w:r>
      <w:r>
        <w:rPr>
          <w:i/>
          <w:spacing w:val="-6"/>
          <w:sz w:val="20"/>
        </w:rPr>
        <w:t>feel</w:t>
      </w:r>
      <w:r>
        <w:rPr>
          <w:i/>
          <w:spacing w:val="-5"/>
          <w:sz w:val="20"/>
        </w:rPr>
        <w:t xml:space="preserve"> </w:t>
      </w:r>
      <w:r>
        <w:rPr>
          <w:i/>
          <w:spacing w:val="-6"/>
          <w:sz w:val="20"/>
        </w:rPr>
        <w:t>like</w:t>
      </w:r>
      <w:r>
        <w:rPr>
          <w:i/>
          <w:spacing w:val="-4"/>
          <w:sz w:val="20"/>
        </w:rPr>
        <w:t xml:space="preserve"> </w:t>
      </w:r>
      <w:r>
        <w:rPr>
          <w:i/>
          <w:spacing w:val="-6"/>
          <w:sz w:val="20"/>
        </w:rPr>
        <w:t>they</w:t>
      </w:r>
      <w:r>
        <w:rPr>
          <w:i/>
          <w:spacing w:val="-5"/>
          <w:sz w:val="20"/>
        </w:rPr>
        <w:t xml:space="preserve"> </w:t>
      </w:r>
      <w:r>
        <w:rPr>
          <w:i/>
          <w:spacing w:val="-6"/>
          <w:sz w:val="20"/>
        </w:rPr>
        <w:t>are</w:t>
      </w:r>
      <w:r>
        <w:rPr>
          <w:i/>
          <w:sz w:val="20"/>
        </w:rPr>
        <w:t xml:space="preserve"> able</w:t>
      </w:r>
      <w:r>
        <w:rPr>
          <w:i/>
          <w:spacing w:val="-8"/>
          <w:sz w:val="20"/>
        </w:rPr>
        <w:t xml:space="preserve"> </w:t>
      </w:r>
      <w:r>
        <w:rPr>
          <w:i/>
          <w:sz w:val="20"/>
        </w:rPr>
        <w:t>to</w:t>
      </w:r>
      <w:r>
        <w:rPr>
          <w:i/>
          <w:spacing w:val="-8"/>
          <w:sz w:val="20"/>
        </w:rPr>
        <w:t xml:space="preserve"> </w:t>
      </w:r>
      <w:r>
        <w:rPr>
          <w:i/>
          <w:sz w:val="20"/>
        </w:rPr>
        <w:t>be</w:t>
      </w:r>
      <w:r>
        <w:rPr>
          <w:i/>
          <w:spacing w:val="-8"/>
          <w:sz w:val="20"/>
        </w:rPr>
        <w:t xml:space="preserve"> </w:t>
      </w:r>
      <w:r>
        <w:rPr>
          <w:i/>
          <w:sz w:val="20"/>
        </w:rPr>
        <w:t>in</w:t>
      </w:r>
      <w:r>
        <w:rPr>
          <w:i/>
          <w:spacing w:val="-8"/>
          <w:sz w:val="20"/>
        </w:rPr>
        <w:t xml:space="preserve"> </w:t>
      </w:r>
      <w:r>
        <w:rPr>
          <w:i/>
          <w:sz w:val="20"/>
        </w:rPr>
        <w:t>two</w:t>
      </w:r>
      <w:r>
        <w:rPr>
          <w:i/>
          <w:spacing w:val="-8"/>
          <w:sz w:val="20"/>
        </w:rPr>
        <w:t xml:space="preserve"> </w:t>
      </w:r>
      <w:r>
        <w:rPr>
          <w:i/>
          <w:sz w:val="20"/>
        </w:rPr>
        <w:t>time</w:t>
      </w:r>
      <w:r>
        <w:rPr>
          <w:i/>
          <w:spacing w:val="-8"/>
          <w:sz w:val="20"/>
        </w:rPr>
        <w:t xml:space="preserve"> </w:t>
      </w:r>
      <w:r>
        <w:rPr>
          <w:i/>
          <w:sz w:val="20"/>
        </w:rPr>
        <w:t>periods</w:t>
      </w:r>
      <w:r>
        <w:rPr>
          <w:i/>
          <w:spacing w:val="-8"/>
          <w:sz w:val="20"/>
        </w:rPr>
        <w:t xml:space="preserve"> </w:t>
      </w:r>
      <w:r>
        <w:rPr>
          <w:i/>
          <w:sz w:val="20"/>
        </w:rPr>
        <w:t>at</w:t>
      </w:r>
      <w:r>
        <w:rPr>
          <w:i/>
          <w:spacing w:val="-8"/>
          <w:sz w:val="20"/>
        </w:rPr>
        <w:t xml:space="preserve"> </w:t>
      </w:r>
      <w:r>
        <w:rPr>
          <w:i/>
          <w:sz w:val="20"/>
        </w:rPr>
        <w:t>once.</w:t>
      </w:r>
      <w:r>
        <w:rPr>
          <w:i/>
          <w:spacing w:val="-8"/>
          <w:sz w:val="20"/>
        </w:rPr>
        <w:t xml:space="preserve"> </w:t>
      </w:r>
      <w:r>
        <w:rPr>
          <w:i/>
          <w:sz w:val="20"/>
        </w:rPr>
        <w:t>Their</w:t>
      </w:r>
      <w:r>
        <w:rPr>
          <w:i/>
          <w:spacing w:val="-8"/>
          <w:sz w:val="20"/>
        </w:rPr>
        <w:t xml:space="preserve"> </w:t>
      </w:r>
      <w:r>
        <w:rPr>
          <w:i/>
          <w:sz w:val="20"/>
        </w:rPr>
        <w:t>past</w:t>
      </w:r>
      <w:r>
        <w:rPr>
          <w:i/>
          <w:spacing w:val="-8"/>
          <w:sz w:val="20"/>
        </w:rPr>
        <w:t xml:space="preserve"> </w:t>
      </w:r>
      <w:r>
        <w:rPr>
          <w:i/>
          <w:sz w:val="20"/>
        </w:rPr>
        <w:t>may</w:t>
      </w:r>
      <w:r>
        <w:rPr>
          <w:i/>
          <w:spacing w:val="-8"/>
          <w:sz w:val="20"/>
        </w:rPr>
        <w:t xml:space="preserve"> </w:t>
      </w:r>
      <w:r>
        <w:rPr>
          <w:i/>
          <w:sz w:val="20"/>
        </w:rPr>
        <w:t>be</w:t>
      </w:r>
      <w:r>
        <w:rPr>
          <w:i/>
          <w:spacing w:val="-8"/>
          <w:sz w:val="20"/>
        </w:rPr>
        <w:t xml:space="preserve"> </w:t>
      </w:r>
      <w:r>
        <w:rPr>
          <w:i/>
          <w:sz w:val="20"/>
        </w:rPr>
        <w:t>present</w:t>
      </w:r>
      <w:r>
        <w:rPr>
          <w:i/>
          <w:spacing w:val="-8"/>
          <w:sz w:val="20"/>
        </w:rPr>
        <w:t xml:space="preserve"> </w:t>
      </w:r>
      <w:r>
        <w:rPr>
          <w:i/>
          <w:sz w:val="20"/>
        </w:rPr>
        <w:t xml:space="preserve">so </w:t>
      </w:r>
      <w:r>
        <w:rPr>
          <w:i/>
          <w:spacing w:val="-4"/>
          <w:sz w:val="20"/>
        </w:rPr>
        <w:t>strongly that they almost live in it, at the</w:t>
      </w:r>
      <w:r>
        <w:rPr>
          <w:i/>
          <w:spacing w:val="-5"/>
          <w:sz w:val="20"/>
        </w:rPr>
        <w:t xml:space="preserve"> </w:t>
      </w:r>
      <w:r>
        <w:rPr>
          <w:i/>
          <w:spacing w:val="-4"/>
          <w:sz w:val="20"/>
        </w:rPr>
        <w:t>same time as they live in the</w:t>
      </w:r>
      <w:r>
        <w:rPr>
          <w:i/>
          <w:spacing w:val="-2"/>
          <w:sz w:val="20"/>
        </w:rPr>
        <w:t xml:space="preserve"> present.</w:t>
      </w:r>
      <w:r>
        <w:rPr>
          <w:i/>
          <w:spacing w:val="-1"/>
          <w:sz w:val="20"/>
        </w:rPr>
        <w:t xml:space="preserve"> </w:t>
      </w:r>
      <w:r>
        <w:rPr>
          <w:i/>
          <w:spacing w:val="-2"/>
          <w:sz w:val="20"/>
        </w:rPr>
        <w:t>Is</w:t>
      </w:r>
      <w:r>
        <w:rPr>
          <w:i/>
          <w:spacing w:val="-1"/>
          <w:sz w:val="20"/>
        </w:rPr>
        <w:t xml:space="preserve"> </w:t>
      </w:r>
      <w:r>
        <w:rPr>
          <w:i/>
          <w:spacing w:val="-2"/>
          <w:sz w:val="20"/>
        </w:rPr>
        <w:t>this</w:t>
      </w:r>
      <w:r>
        <w:rPr>
          <w:i/>
          <w:spacing w:val="-1"/>
          <w:sz w:val="20"/>
        </w:rPr>
        <w:t xml:space="preserve"> </w:t>
      </w:r>
      <w:r>
        <w:rPr>
          <w:i/>
          <w:spacing w:val="-2"/>
          <w:sz w:val="20"/>
        </w:rPr>
        <w:t>something</w:t>
      </w:r>
      <w:r>
        <w:rPr>
          <w:i/>
          <w:spacing w:val="-1"/>
          <w:sz w:val="20"/>
        </w:rPr>
        <w:t xml:space="preserve"> </w:t>
      </w:r>
      <w:r>
        <w:rPr>
          <w:i/>
          <w:spacing w:val="-2"/>
          <w:sz w:val="20"/>
        </w:rPr>
        <w:t>that</w:t>
      </w:r>
      <w:r>
        <w:rPr>
          <w:i/>
          <w:spacing w:val="-1"/>
          <w:sz w:val="20"/>
        </w:rPr>
        <w:t xml:space="preserve"> </w:t>
      </w:r>
      <w:r>
        <w:rPr>
          <w:i/>
          <w:spacing w:val="-2"/>
          <w:sz w:val="20"/>
        </w:rPr>
        <w:t>you</w:t>
      </w:r>
      <w:r>
        <w:rPr>
          <w:i/>
          <w:spacing w:val="-1"/>
          <w:sz w:val="20"/>
        </w:rPr>
        <w:t xml:space="preserve"> </w:t>
      </w:r>
      <w:r>
        <w:rPr>
          <w:i/>
          <w:spacing w:val="-2"/>
          <w:sz w:val="20"/>
        </w:rPr>
        <w:t>recognize?</w:t>
      </w:r>
    </w:p>
    <w:p w14:paraId="752BE31C" w14:textId="77777777" w:rsidR="006E0EA6" w:rsidRDefault="006E0EA6">
      <w:pPr>
        <w:pStyle w:val="BodyText"/>
        <w:spacing w:before="20"/>
        <w:jc w:val="left"/>
        <w:rPr>
          <w:i/>
          <w:sz w:val="20"/>
        </w:rPr>
      </w:pPr>
    </w:p>
    <w:p w14:paraId="2FB49658" w14:textId="77777777" w:rsidR="006E0EA6" w:rsidRDefault="00000000">
      <w:pPr>
        <w:pStyle w:val="BodyText"/>
        <w:spacing w:line="252" w:lineRule="auto"/>
        <w:ind w:left="13" w:right="17"/>
      </w:pPr>
      <w:r>
        <w:t>A</w:t>
      </w:r>
      <w:r>
        <w:rPr>
          <w:spacing w:val="-8"/>
        </w:rPr>
        <w:t xml:space="preserve"> </w:t>
      </w:r>
      <w:r>
        <w:t>few</w:t>
      </w:r>
      <w:r>
        <w:rPr>
          <w:spacing w:val="-9"/>
        </w:rPr>
        <w:t xml:space="preserve"> </w:t>
      </w:r>
      <w:r>
        <w:t>of</w:t>
      </w:r>
      <w:r>
        <w:rPr>
          <w:spacing w:val="-8"/>
        </w:rPr>
        <w:t xml:space="preserve"> </w:t>
      </w:r>
      <w:r>
        <w:t>the</w:t>
      </w:r>
      <w:r>
        <w:rPr>
          <w:spacing w:val="-8"/>
        </w:rPr>
        <w:t xml:space="preserve"> </w:t>
      </w:r>
      <w:r>
        <w:t>respondents</w:t>
      </w:r>
      <w:r>
        <w:rPr>
          <w:spacing w:val="-8"/>
        </w:rPr>
        <w:t xml:space="preserve"> </w:t>
      </w:r>
      <w:r>
        <w:t>answered</w:t>
      </w:r>
      <w:r>
        <w:rPr>
          <w:spacing w:val="-9"/>
        </w:rPr>
        <w:t xml:space="preserve"> </w:t>
      </w:r>
      <w:r>
        <w:t>“yes”</w:t>
      </w:r>
      <w:r>
        <w:rPr>
          <w:spacing w:val="-8"/>
        </w:rPr>
        <w:t xml:space="preserve"> </w:t>
      </w:r>
      <w:r>
        <w:t>to</w:t>
      </w:r>
      <w:r>
        <w:rPr>
          <w:spacing w:val="-8"/>
        </w:rPr>
        <w:t xml:space="preserve"> </w:t>
      </w:r>
      <w:r>
        <w:t>the</w:t>
      </w:r>
      <w:r>
        <w:rPr>
          <w:spacing w:val="-8"/>
        </w:rPr>
        <w:t xml:space="preserve"> </w:t>
      </w:r>
      <w:r>
        <w:t>specific</w:t>
      </w:r>
      <w:r>
        <w:rPr>
          <w:spacing w:val="-9"/>
        </w:rPr>
        <w:t xml:space="preserve"> </w:t>
      </w:r>
      <w:r>
        <w:t>question,</w:t>
      </w:r>
      <w:r>
        <w:rPr>
          <w:spacing w:val="-8"/>
        </w:rPr>
        <w:t xml:space="preserve"> </w:t>
      </w:r>
      <w:r>
        <w:t>but</w:t>
      </w:r>
      <w:r>
        <w:rPr>
          <w:spacing w:val="-8"/>
        </w:rPr>
        <w:t xml:space="preserve"> </w:t>
      </w:r>
      <w:r>
        <w:t>the majority slid over to reports on how childhood has come more alive in their older days.</w:t>
      </w:r>
    </w:p>
    <w:p w14:paraId="3DF87A79" w14:textId="77777777" w:rsidR="006E0EA6" w:rsidRDefault="00000000">
      <w:pPr>
        <w:pStyle w:val="BodyText"/>
        <w:spacing w:before="2" w:line="252" w:lineRule="auto"/>
        <w:ind w:left="13" w:right="18" w:firstLine="417"/>
      </w:pPr>
      <w:r>
        <w:rPr>
          <w:spacing w:val="-2"/>
        </w:rPr>
        <w:t>The</w:t>
      </w:r>
      <w:r>
        <w:rPr>
          <w:spacing w:val="-5"/>
        </w:rPr>
        <w:t xml:space="preserve"> </w:t>
      </w:r>
      <w:r>
        <w:rPr>
          <w:spacing w:val="-2"/>
        </w:rPr>
        <w:t>fact</w:t>
      </w:r>
      <w:r>
        <w:rPr>
          <w:spacing w:val="-5"/>
        </w:rPr>
        <w:t xml:space="preserve"> </w:t>
      </w:r>
      <w:r>
        <w:rPr>
          <w:spacing w:val="-2"/>
        </w:rPr>
        <w:t>that</w:t>
      </w:r>
      <w:r>
        <w:rPr>
          <w:spacing w:val="-5"/>
        </w:rPr>
        <w:t xml:space="preserve"> </w:t>
      </w:r>
      <w:r>
        <w:rPr>
          <w:spacing w:val="-2"/>
        </w:rPr>
        <w:t>people,</w:t>
      </w:r>
      <w:r>
        <w:rPr>
          <w:spacing w:val="-5"/>
        </w:rPr>
        <w:t xml:space="preserve"> </w:t>
      </w:r>
      <w:r>
        <w:rPr>
          <w:spacing w:val="-2"/>
        </w:rPr>
        <w:t>irrespective</w:t>
      </w:r>
      <w:r>
        <w:rPr>
          <w:spacing w:val="-5"/>
        </w:rPr>
        <w:t xml:space="preserve"> </w:t>
      </w:r>
      <w:r>
        <w:rPr>
          <w:spacing w:val="-2"/>
        </w:rPr>
        <w:t>of</w:t>
      </w:r>
      <w:r>
        <w:rPr>
          <w:spacing w:val="-5"/>
        </w:rPr>
        <w:t xml:space="preserve"> </w:t>
      </w:r>
      <w:r>
        <w:rPr>
          <w:spacing w:val="-2"/>
        </w:rPr>
        <w:t>any</w:t>
      </w:r>
      <w:r>
        <w:rPr>
          <w:spacing w:val="-5"/>
        </w:rPr>
        <w:t xml:space="preserve"> </w:t>
      </w:r>
      <w:r>
        <w:rPr>
          <w:spacing w:val="-2"/>
        </w:rPr>
        <w:t>transcendence</w:t>
      </w:r>
      <w:r>
        <w:rPr>
          <w:spacing w:val="-5"/>
        </w:rPr>
        <w:t xml:space="preserve"> </w:t>
      </w:r>
      <w:r>
        <w:rPr>
          <w:spacing w:val="-2"/>
        </w:rPr>
        <w:t>of</w:t>
      </w:r>
      <w:r>
        <w:rPr>
          <w:spacing w:val="-5"/>
        </w:rPr>
        <w:t xml:space="preserve"> </w:t>
      </w:r>
      <w:r>
        <w:rPr>
          <w:spacing w:val="-2"/>
        </w:rPr>
        <w:t>time,</w:t>
      </w:r>
      <w:r>
        <w:rPr>
          <w:spacing w:val="-5"/>
        </w:rPr>
        <w:t xml:space="preserve"> </w:t>
      </w:r>
      <w:r>
        <w:rPr>
          <w:spacing w:val="-2"/>
        </w:rPr>
        <w:t xml:space="preserve">begin </w:t>
      </w:r>
      <w:r>
        <w:t>to</w:t>
      </w:r>
      <w:r>
        <w:rPr>
          <w:spacing w:val="-3"/>
        </w:rPr>
        <w:t xml:space="preserve"> </w:t>
      </w:r>
      <w:r>
        <w:t>think</w:t>
      </w:r>
      <w:r>
        <w:rPr>
          <w:spacing w:val="-3"/>
        </w:rPr>
        <w:t xml:space="preserve"> </w:t>
      </w:r>
      <w:r>
        <w:t>more</w:t>
      </w:r>
      <w:r>
        <w:rPr>
          <w:spacing w:val="-3"/>
        </w:rPr>
        <w:t xml:space="preserve"> </w:t>
      </w:r>
      <w:r>
        <w:t>about</w:t>
      </w:r>
      <w:r>
        <w:rPr>
          <w:spacing w:val="-3"/>
        </w:rPr>
        <w:t xml:space="preserve"> </w:t>
      </w:r>
      <w:r>
        <w:t>childhood</w:t>
      </w:r>
      <w:r>
        <w:rPr>
          <w:spacing w:val="-2"/>
        </w:rPr>
        <w:t xml:space="preserve"> </w:t>
      </w:r>
      <w:r>
        <w:t>experiences</w:t>
      </w:r>
      <w:r>
        <w:rPr>
          <w:spacing w:val="-3"/>
        </w:rPr>
        <w:t xml:space="preserve"> </w:t>
      </w:r>
      <w:r>
        <w:t>and</w:t>
      </w:r>
      <w:r>
        <w:rPr>
          <w:spacing w:val="-3"/>
        </w:rPr>
        <w:t xml:space="preserve"> </w:t>
      </w:r>
      <w:r>
        <w:t>places</w:t>
      </w:r>
      <w:r>
        <w:rPr>
          <w:spacing w:val="-3"/>
        </w:rPr>
        <w:t xml:space="preserve"> </w:t>
      </w:r>
      <w:r>
        <w:t>is</w:t>
      </w:r>
      <w:r>
        <w:rPr>
          <w:spacing w:val="-3"/>
        </w:rPr>
        <w:t xml:space="preserve"> </w:t>
      </w:r>
      <w:r>
        <w:t>well</w:t>
      </w:r>
      <w:r>
        <w:rPr>
          <w:spacing w:val="-3"/>
        </w:rPr>
        <w:t xml:space="preserve"> </w:t>
      </w:r>
      <w:r>
        <w:t>illustrated by the 86-year-old woman who said:</w:t>
      </w:r>
    </w:p>
    <w:p w14:paraId="007F38E5" w14:textId="77777777" w:rsidR="006E0EA6" w:rsidRDefault="00000000">
      <w:pPr>
        <w:spacing w:before="211" w:line="223" w:lineRule="auto"/>
        <w:ind w:left="490" w:right="493"/>
        <w:jc w:val="both"/>
        <w:rPr>
          <w:i/>
          <w:sz w:val="20"/>
        </w:rPr>
      </w:pPr>
      <w:r>
        <w:rPr>
          <w:i/>
          <w:sz w:val="20"/>
        </w:rPr>
        <w:t>You</w:t>
      </w:r>
      <w:r>
        <w:rPr>
          <w:i/>
          <w:spacing w:val="-12"/>
          <w:sz w:val="20"/>
        </w:rPr>
        <w:t xml:space="preserve"> </w:t>
      </w:r>
      <w:r>
        <w:rPr>
          <w:i/>
          <w:sz w:val="20"/>
        </w:rPr>
        <w:t>go</w:t>
      </w:r>
      <w:r>
        <w:rPr>
          <w:i/>
          <w:spacing w:val="-11"/>
          <w:sz w:val="20"/>
        </w:rPr>
        <w:t xml:space="preserve"> </w:t>
      </w:r>
      <w:r>
        <w:rPr>
          <w:i/>
          <w:sz w:val="20"/>
        </w:rPr>
        <w:t>back</w:t>
      </w:r>
      <w:r>
        <w:rPr>
          <w:i/>
          <w:spacing w:val="-11"/>
          <w:sz w:val="20"/>
        </w:rPr>
        <w:t xml:space="preserve"> </w:t>
      </w:r>
      <w:r>
        <w:rPr>
          <w:i/>
          <w:sz w:val="20"/>
        </w:rPr>
        <w:t>to</w:t>
      </w:r>
      <w:r>
        <w:rPr>
          <w:i/>
          <w:spacing w:val="-11"/>
          <w:sz w:val="20"/>
        </w:rPr>
        <w:t xml:space="preserve"> </w:t>
      </w:r>
      <w:r>
        <w:rPr>
          <w:i/>
          <w:sz w:val="20"/>
        </w:rPr>
        <w:t>childhood</w:t>
      </w:r>
      <w:r>
        <w:rPr>
          <w:i/>
          <w:spacing w:val="-11"/>
          <w:sz w:val="20"/>
        </w:rPr>
        <w:t xml:space="preserve"> </w:t>
      </w:r>
      <w:r>
        <w:rPr>
          <w:i/>
          <w:sz w:val="20"/>
        </w:rPr>
        <w:t>almost</w:t>
      </w:r>
      <w:r>
        <w:rPr>
          <w:i/>
          <w:spacing w:val="-11"/>
          <w:sz w:val="20"/>
        </w:rPr>
        <w:t xml:space="preserve"> </w:t>
      </w:r>
      <w:r>
        <w:rPr>
          <w:i/>
          <w:sz w:val="20"/>
        </w:rPr>
        <w:t>daily.</w:t>
      </w:r>
      <w:r>
        <w:rPr>
          <w:i/>
          <w:spacing w:val="-11"/>
          <w:sz w:val="20"/>
        </w:rPr>
        <w:t xml:space="preserve"> </w:t>
      </w:r>
      <w:r>
        <w:rPr>
          <w:i/>
          <w:sz w:val="20"/>
        </w:rPr>
        <w:t>It</w:t>
      </w:r>
      <w:r>
        <w:rPr>
          <w:i/>
          <w:spacing w:val="-11"/>
          <w:sz w:val="20"/>
        </w:rPr>
        <w:t xml:space="preserve"> </w:t>
      </w:r>
      <w:r>
        <w:rPr>
          <w:i/>
          <w:sz w:val="20"/>
        </w:rPr>
        <w:t>comes</w:t>
      </w:r>
      <w:r>
        <w:rPr>
          <w:i/>
          <w:spacing w:val="-11"/>
          <w:sz w:val="20"/>
        </w:rPr>
        <w:t xml:space="preserve"> </w:t>
      </w:r>
      <w:r>
        <w:rPr>
          <w:i/>
          <w:sz w:val="20"/>
        </w:rPr>
        <w:t>without</w:t>
      </w:r>
      <w:r>
        <w:rPr>
          <w:i/>
          <w:spacing w:val="-11"/>
          <w:sz w:val="20"/>
        </w:rPr>
        <w:t xml:space="preserve"> </w:t>
      </w:r>
      <w:r>
        <w:rPr>
          <w:i/>
          <w:sz w:val="20"/>
        </w:rPr>
        <w:t>reflection.</w:t>
      </w:r>
      <w:r>
        <w:rPr>
          <w:i/>
          <w:spacing w:val="-11"/>
          <w:sz w:val="20"/>
        </w:rPr>
        <w:t xml:space="preserve"> </w:t>
      </w:r>
      <w:r>
        <w:rPr>
          <w:i/>
          <w:sz w:val="20"/>
        </w:rPr>
        <w:t xml:space="preserve">I </w:t>
      </w:r>
      <w:r>
        <w:rPr>
          <w:i/>
          <w:w w:val="90"/>
          <w:sz w:val="20"/>
        </w:rPr>
        <w:t>talked to a good friend about this . . . We both go back to the town where</w:t>
      </w:r>
      <w:r>
        <w:rPr>
          <w:i/>
          <w:sz w:val="20"/>
        </w:rPr>
        <w:t xml:space="preserve"> we</w:t>
      </w:r>
      <w:r>
        <w:rPr>
          <w:i/>
          <w:spacing w:val="-12"/>
          <w:sz w:val="20"/>
        </w:rPr>
        <w:t xml:space="preserve"> </w:t>
      </w:r>
      <w:r>
        <w:rPr>
          <w:i/>
          <w:sz w:val="20"/>
        </w:rPr>
        <w:t>grew</w:t>
      </w:r>
      <w:r>
        <w:rPr>
          <w:i/>
          <w:spacing w:val="-11"/>
          <w:sz w:val="20"/>
        </w:rPr>
        <w:t xml:space="preserve"> </w:t>
      </w:r>
      <w:r>
        <w:rPr>
          <w:i/>
          <w:sz w:val="20"/>
        </w:rPr>
        <w:t>up</w:t>
      </w:r>
      <w:r>
        <w:rPr>
          <w:i/>
          <w:spacing w:val="-11"/>
          <w:sz w:val="20"/>
        </w:rPr>
        <w:t xml:space="preserve"> </w:t>
      </w:r>
      <w:r>
        <w:rPr>
          <w:i/>
          <w:sz w:val="20"/>
        </w:rPr>
        <w:t>[in</w:t>
      </w:r>
      <w:r>
        <w:rPr>
          <w:i/>
          <w:spacing w:val="-9"/>
          <w:sz w:val="20"/>
        </w:rPr>
        <w:t xml:space="preserve"> </w:t>
      </w:r>
      <w:r>
        <w:rPr>
          <w:i/>
          <w:sz w:val="20"/>
        </w:rPr>
        <w:t>our</w:t>
      </w:r>
      <w:r>
        <w:rPr>
          <w:i/>
          <w:spacing w:val="-1"/>
          <w:sz w:val="20"/>
        </w:rPr>
        <w:t xml:space="preserve"> </w:t>
      </w:r>
      <w:r>
        <w:rPr>
          <w:i/>
          <w:sz w:val="20"/>
        </w:rPr>
        <w:t>thoughts]</w:t>
      </w:r>
      <w:r>
        <w:rPr>
          <w:i/>
          <w:spacing w:val="-12"/>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Childhood</w:t>
      </w:r>
      <w:r>
        <w:rPr>
          <w:i/>
          <w:spacing w:val="-1"/>
          <w:sz w:val="20"/>
        </w:rPr>
        <w:t xml:space="preserve"> </w:t>
      </w:r>
      <w:r>
        <w:rPr>
          <w:i/>
          <w:sz w:val="20"/>
        </w:rPr>
        <w:t>means</w:t>
      </w:r>
      <w:r>
        <w:rPr>
          <w:i/>
          <w:spacing w:val="-2"/>
          <w:sz w:val="20"/>
        </w:rPr>
        <w:t xml:space="preserve"> </w:t>
      </w:r>
      <w:r>
        <w:rPr>
          <w:i/>
          <w:sz w:val="20"/>
        </w:rPr>
        <w:t>much</w:t>
      </w:r>
      <w:r>
        <w:rPr>
          <w:i/>
          <w:spacing w:val="-2"/>
          <w:sz w:val="20"/>
        </w:rPr>
        <w:t xml:space="preserve"> </w:t>
      </w:r>
      <w:r>
        <w:rPr>
          <w:i/>
          <w:sz w:val="20"/>
        </w:rPr>
        <w:t>more</w:t>
      </w:r>
      <w:r>
        <w:rPr>
          <w:i/>
          <w:spacing w:val="-2"/>
          <w:sz w:val="20"/>
        </w:rPr>
        <w:t xml:space="preserve"> </w:t>
      </w:r>
      <w:r>
        <w:rPr>
          <w:i/>
          <w:sz w:val="20"/>
        </w:rPr>
        <w:t>than one thinks, I go back to it all the time.</w:t>
      </w:r>
    </w:p>
    <w:p w14:paraId="2BB660DD" w14:textId="77777777" w:rsidR="006E0EA6" w:rsidRDefault="006E0EA6">
      <w:pPr>
        <w:spacing w:line="223" w:lineRule="auto"/>
        <w:jc w:val="both"/>
        <w:rPr>
          <w:i/>
          <w:sz w:val="20"/>
        </w:rPr>
        <w:sectPr w:rsidR="006E0EA6">
          <w:pgSz w:w="7920" w:h="12590"/>
          <w:pgMar w:top="1200" w:right="720" w:bottom="280" w:left="720" w:header="691" w:footer="0" w:gutter="0"/>
          <w:cols w:space="720"/>
        </w:sectPr>
      </w:pPr>
    </w:p>
    <w:p w14:paraId="0EAED68E" w14:textId="77777777" w:rsidR="006E0EA6" w:rsidRDefault="00000000">
      <w:pPr>
        <w:pStyle w:val="BodyText"/>
        <w:spacing w:before="122" w:line="252" w:lineRule="auto"/>
        <w:ind w:left="13" w:right="19" w:firstLine="417"/>
      </w:pPr>
      <w:r>
        <w:lastRenderedPageBreak/>
        <w:t>A 79-year-old woman expressed a similar view saying that it both pleases</w:t>
      </w:r>
      <w:r>
        <w:rPr>
          <w:spacing w:val="-6"/>
        </w:rPr>
        <w:t xml:space="preserve"> </w:t>
      </w:r>
      <w:r>
        <w:t>and</w:t>
      </w:r>
      <w:r>
        <w:rPr>
          <w:spacing w:val="-6"/>
        </w:rPr>
        <w:t xml:space="preserve"> </w:t>
      </w:r>
      <w:r>
        <w:t>scares</w:t>
      </w:r>
      <w:r>
        <w:rPr>
          <w:spacing w:val="-5"/>
        </w:rPr>
        <w:t xml:space="preserve"> </w:t>
      </w:r>
      <w:r>
        <w:t>her:</w:t>
      </w:r>
      <w:r>
        <w:rPr>
          <w:spacing w:val="-6"/>
        </w:rPr>
        <w:t xml:space="preserve"> </w:t>
      </w:r>
      <w:r>
        <w:t>“Now</w:t>
      </w:r>
      <w:r>
        <w:rPr>
          <w:spacing w:val="-6"/>
        </w:rPr>
        <w:t xml:space="preserve"> </w:t>
      </w:r>
      <w:r>
        <w:t>I’m</w:t>
      </w:r>
      <w:r>
        <w:rPr>
          <w:spacing w:val="-6"/>
        </w:rPr>
        <w:t xml:space="preserve"> </w:t>
      </w:r>
      <w:r>
        <w:t>almost</w:t>
      </w:r>
      <w:r>
        <w:rPr>
          <w:spacing w:val="-5"/>
        </w:rPr>
        <w:t xml:space="preserve"> </w:t>
      </w:r>
      <w:r>
        <w:t>80</w:t>
      </w:r>
      <w:r>
        <w:rPr>
          <w:spacing w:val="-6"/>
        </w:rPr>
        <w:t xml:space="preserve"> </w:t>
      </w:r>
      <w:r>
        <w:t>and</w:t>
      </w:r>
      <w:r>
        <w:rPr>
          <w:spacing w:val="-6"/>
        </w:rPr>
        <w:t xml:space="preserve"> </w:t>
      </w:r>
      <w:r>
        <w:t>now</w:t>
      </w:r>
      <w:r>
        <w:rPr>
          <w:spacing w:val="-6"/>
        </w:rPr>
        <w:t xml:space="preserve"> </w:t>
      </w:r>
      <w:r>
        <w:t>I</w:t>
      </w:r>
      <w:r>
        <w:rPr>
          <w:spacing w:val="-6"/>
        </w:rPr>
        <w:t xml:space="preserve"> </w:t>
      </w:r>
      <w:r>
        <w:t>dare</w:t>
      </w:r>
      <w:r>
        <w:rPr>
          <w:spacing w:val="-5"/>
        </w:rPr>
        <w:t xml:space="preserve"> </w:t>
      </w:r>
      <w:r>
        <w:t>to</w:t>
      </w:r>
      <w:r>
        <w:rPr>
          <w:spacing w:val="-6"/>
        </w:rPr>
        <w:t xml:space="preserve"> </w:t>
      </w:r>
      <w:r>
        <w:t>remember my childhood.” She added:</w:t>
      </w:r>
    </w:p>
    <w:p w14:paraId="6469C383" w14:textId="77777777" w:rsidR="006E0EA6" w:rsidRDefault="00000000">
      <w:pPr>
        <w:spacing w:before="236" w:line="223" w:lineRule="auto"/>
        <w:ind w:left="490" w:right="494"/>
        <w:jc w:val="both"/>
        <w:rPr>
          <w:i/>
          <w:sz w:val="20"/>
        </w:rPr>
      </w:pPr>
      <w:r>
        <w:rPr>
          <w:i/>
          <w:spacing w:val="-4"/>
          <w:sz w:val="20"/>
        </w:rPr>
        <w:t>The older you get, the more you remember of your childhood. There’s</w:t>
      </w:r>
      <w:r>
        <w:rPr>
          <w:i/>
          <w:sz w:val="20"/>
        </w:rPr>
        <w:t xml:space="preserve"> a dangerous trap in this. I have heard about that all my life.</w:t>
      </w:r>
    </w:p>
    <w:p w14:paraId="487E6A71" w14:textId="77777777" w:rsidR="006E0EA6" w:rsidRDefault="006E0EA6">
      <w:pPr>
        <w:pStyle w:val="BodyText"/>
        <w:spacing w:before="35"/>
        <w:jc w:val="left"/>
        <w:rPr>
          <w:i/>
          <w:sz w:val="20"/>
        </w:rPr>
      </w:pPr>
    </w:p>
    <w:p w14:paraId="34C65E39" w14:textId="77777777" w:rsidR="006E0EA6" w:rsidRDefault="00000000">
      <w:pPr>
        <w:pStyle w:val="BodyText"/>
        <w:spacing w:before="1" w:line="252" w:lineRule="auto"/>
        <w:ind w:left="13" w:right="17" w:firstLine="417"/>
      </w:pPr>
      <w:r>
        <w:t>Thus,</w:t>
      </w:r>
      <w:r>
        <w:rPr>
          <w:spacing w:val="-2"/>
        </w:rPr>
        <w:t xml:space="preserve"> </w:t>
      </w:r>
      <w:r>
        <w:t>when</w:t>
      </w:r>
      <w:r>
        <w:rPr>
          <w:spacing w:val="-2"/>
        </w:rPr>
        <w:t xml:space="preserve"> </w:t>
      </w:r>
      <w:r>
        <w:t>she</w:t>
      </w:r>
      <w:r>
        <w:rPr>
          <w:spacing w:val="-2"/>
        </w:rPr>
        <w:t xml:space="preserve"> </w:t>
      </w:r>
      <w:r>
        <w:t>realized</w:t>
      </w:r>
      <w:r>
        <w:rPr>
          <w:spacing w:val="-2"/>
        </w:rPr>
        <w:t xml:space="preserve"> </w:t>
      </w:r>
      <w:r>
        <w:t>that</w:t>
      </w:r>
      <w:r>
        <w:rPr>
          <w:spacing w:val="-2"/>
        </w:rPr>
        <w:t xml:space="preserve"> </w:t>
      </w:r>
      <w:r>
        <w:t>recalling</w:t>
      </w:r>
      <w:r>
        <w:rPr>
          <w:spacing w:val="-2"/>
        </w:rPr>
        <w:t xml:space="preserve"> </w:t>
      </w:r>
      <w:r>
        <w:t>the</w:t>
      </w:r>
      <w:r>
        <w:rPr>
          <w:spacing w:val="-2"/>
        </w:rPr>
        <w:t xml:space="preserve"> </w:t>
      </w:r>
      <w:r>
        <w:t>experiences</w:t>
      </w:r>
      <w:r>
        <w:rPr>
          <w:spacing w:val="-2"/>
        </w:rPr>
        <w:t xml:space="preserve"> </w:t>
      </w:r>
      <w:r>
        <w:t>of</w:t>
      </w:r>
      <w:r>
        <w:rPr>
          <w:spacing w:val="-2"/>
        </w:rPr>
        <w:t xml:space="preserve"> </w:t>
      </w:r>
      <w:r>
        <w:t xml:space="preserve">childhood </w:t>
      </w:r>
      <w:r>
        <w:rPr>
          <w:spacing w:val="-4"/>
        </w:rPr>
        <w:t xml:space="preserve">was beginning to mean a lot to her, she became frightened. She interpreted </w:t>
      </w:r>
      <w:r>
        <w:t>it as a negative sign of her own aging. She had not come up with this negative</w:t>
      </w:r>
      <w:r>
        <w:rPr>
          <w:spacing w:val="-2"/>
        </w:rPr>
        <w:t xml:space="preserve"> </w:t>
      </w:r>
      <w:r>
        <w:t>interpretation</w:t>
      </w:r>
      <w:r>
        <w:rPr>
          <w:spacing w:val="-1"/>
        </w:rPr>
        <w:t xml:space="preserve"> </w:t>
      </w:r>
      <w:r>
        <w:t>herself.</w:t>
      </w:r>
      <w:r>
        <w:rPr>
          <w:spacing w:val="-2"/>
        </w:rPr>
        <w:t xml:space="preserve"> </w:t>
      </w:r>
      <w:r>
        <w:t>She</w:t>
      </w:r>
      <w:r>
        <w:rPr>
          <w:spacing w:val="-1"/>
        </w:rPr>
        <w:t xml:space="preserve"> </w:t>
      </w:r>
      <w:r>
        <w:t>said:</w:t>
      </w:r>
      <w:r>
        <w:rPr>
          <w:spacing w:val="-2"/>
        </w:rPr>
        <w:t xml:space="preserve"> </w:t>
      </w:r>
      <w:r>
        <w:t>“I</w:t>
      </w:r>
      <w:r>
        <w:rPr>
          <w:spacing w:val="-1"/>
        </w:rPr>
        <w:t xml:space="preserve"> </w:t>
      </w:r>
      <w:r>
        <w:t>have</w:t>
      </w:r>
      <w:r>
        <w:rPr>
          <w:spacing w:val="-2"/>
        </w:rPr>
        <w:t xml:space="preserve"> </w:t>
      </w:r>
      <w:r>
        <w:t>heard</w:t>
      </w:r>
      <w:r>
        <w:rPr>
          <w:spacing w:val="-1"/>
        </w:rPr>
        <w:t xml:space="preserve"> </w:t>
      </w:r>
      <w:r>
        <w:t>about</w:t>
      </w:r>
      <w:r>
        <w:rPr>
          <w:spacing w:val="-2"/>
        </w:rPr>
        <w:t xml:space="preserve"> </w:t>
      </w:r>
      <w:r>
        <w:t>that</w:t>
      </w:r>
      <w:r>
        <w:rPr>
          <w:spacing w:val="-1"/>
        </w:rPr>
        <w:t xml:space="preserve"> </w:t>
      </w:r>
      <w:r>
        <w:t>all</w:t>
      </w:r>
      <w:r>
        <w:rPr>
          <w:spacing w:val="-2"/>
        </w:rPr>
        <w:t xml:space="preserve"> </w:t>
      </w:r>
      <w:r>
        <w:t>my life.”</w:t>
      </w:r>
      <w:r>
        <w:rPr>
          <w:spacing w:val="-2"/>
        </w:rPr>
        <w:t xml:space="preserve"> </w:t>
      </w:r>
      <w:r>
        <w:t>Thus,</w:t>
      </w:r>
      <w:r>
        <w:rPr>
          <w:spacing w:val="-3"/>
        </w:rPr>
        <w:t xml:space="preserve"> </w:t>
      </w:r>
      <w:r>
        <w:t>the</w:t>
      </w:r>
      <w:r>
        <w:rPr>
          <w:spacing w:val="-2"/>
        </w:rPr>
        <w:t xml:space="preserve"> </w:t>
      </w:r>
      <w:r>
        <w:t>pleasure</w:t>
      </w:r>
      <w:r>
        <w:rPr>
          <w:spacing w:val="-2"/>
        </w:rPr>
        <w:t xml:space="preserve"> </w:t>
      </w:r>
      <w:r>
        <w:t>that</w:t>
      </w:r>
      <w:r>
        <w:rPr>
          <w:spacing w:val="-3"/>
        </w:rPr>
        <w:t xml:space="preserve"> </w:t>
      </w:r>
      <w:r>
        <w:t>this</w:t>
      </w:r>
      <w:r>
        <w:rPr>
          <w:spacing w:val="-2"/>
        </w:rPr>
        <w:t xml:space="preserve"> </w:t>
      </w:r>
      <w:r>
        <w:t>woman</w:t>
      </w:r>
      <w:r>
        <w:rPr>
          <w:spacing w:val="-3"/>
        </w:rPr>
        <w:t xml:space="preserve"> </w:t>
      </w:r>
      <w:r>
        <w:t>finds</w:t>
      </w:r>
      <w:r>
        <w:rPr>
          <w:spacing w:val="-2"/>
        </w:rPr>
        <w:t xml:space="preserve"> </w:t>
      </w:r>
      <w:r>
        <w:t>in</w:t>
      </w:r>
      <w:r>
        <w:rPr>
          <w:spacing w:val="-2"/>
        </w:rPr>
        <w:t xml:space="preserve"> </w:t>
      </w:r>
      <w:r>
        <w:t>recalling</w:t>
      </w:r>
      <w:r>
        <w:rPr>
          <w:spacing w:val="-3"/>
        </w:rPr>
        <w:t xml:space="preserve"> </w:t>
      </w:r>
      <w:r>
        <w:t>her</w:t>
      </w:r>
      <w:r>
        <w:rPr>
          <w:spacing w:val="-2"/>
        </w:rPr>
        <w:t xml:space="preserve"> </w:t>
      </w:r>
      <w:r>
        <w:t>childhood is</w:t>
      </w:r>
      <w:r>
        <w:rPr>
          <w:spacing w:val="-8"/>
        </w:rPr>
        <w:t xml:space="preserve"> </w:t>
      </w:r>
      <w:r>
        <w:t>offset</w:t>
      </w:r>
      <w:r>
        <w:rPr>
          <w:spacing w:val="-8"/>
        </w:rPr>
        <w:t xml:space="preserve"> </w:t>
      </w:r>
      <w:r>
        <w:t>by</w:t>
      </w:r>
      <w:r>
        <w:rPr>
          <w:spacing w:val="-8"/>
        </w:rPr>
        <w:t xml:space="preserve"> </w:t>
      </w:r>
      <w:r>
        <w:t>the</w:t>
      </w:r>
      <w:r>
        <w:rPr>
          <w:spacing w:val="-8"/>
        </w:rPr>
        <w:t xml:space="preserve"> </w:t>
      </w:r>
      <w:r>
        <w:t>negative</w:t>
      </w:r>
      <w:r>
        <w:rPr>
          <w:spacing w:val="-8"/>
        </w:rPr>
        <w:t xml:space="preserve"> </w:t>
      </w:r>
      <w:r>
        <w:t>interpretation</w:t>
      </w:r>
      <w:r>
        <w:rPr>
          <w:spacing w:val="-6"/>
        </w:rPr>
        <w:t xml:space="preserve"> </w:t>
      </w:r>
      <w:r>
        <w:t>of</w:t>
      </w:r>
      <w:r>
        <w:rPr>
          <w:spacing w:val="-8"/>
        </w:rPr>
        <w:t xml:space="preserve"> </w:t>
      </w:r>
      <w:r>
        <w:t>returning</w:t>
      </w:r>
      <w:r>
        <w:rPr>
          <w:spacing w:val="-8"/>
        </w:rPr>
        <w:t xml:space="preserve"> </w:t>
      </w:r>
      <w:r>
        <w:t>to</w:t>
      </w:r>
      <w:r>
        <w:rPr>
          <w:spacing w:val="-8"/>
        </w:rPr>
        <w:t xml:space="preserve"> </w:t>
      </w:r>
      <w:r>
        <w:t>childhood</w:t>
      </w:r>
      <w:r>
        <w:rPr>
          <w:spacing w:val="-8"/>
        </w:rPr>
        <w:t xml:space="preserve"> </w:t>
      </w:r>
      <w:r>
        <w:t>that</w:t>
      </w:r>
      <w:r>
        <w:rPr>
          <w:spacing w:val="-8"/>
        </w:rPr>
        <w:t xml:space="preserve"> </w:t>
      </w:r>
      <w:r>
        <w:t>she has internalized.</w:t>
      </w:r>
    </w:p>
    <w:p w14:paraId="39197D22" w14:textId="77777777" w:rsidR="006E0EA6" w:rsidRDefault="00000000">
      <w:pPr>
        <w:pStyle w:val="Heading3"/>
        <w:spacing w:before="229"/>
      </w:pPr>
      <w:r>
        <w:rPr>
          <w:spacing w:val="-8"/>
        </w:rPr>
        <w:t>The</w:t>
      </w:r>
      <w:r>
        <w:rPr>
          <w:spacing w:val="-3"/>
        </w:rPr>
        <w:t xml:space="preserve"> </w:t>
      </w:r>
      <w:r>
        <w:rPr>
          <w:spacing w:val="-8"/>
        </w:rPr>
        <w:t>Connection</w:t>
      </w:r>
      <w:r>
        <w:rPr>
          <w:spacing w:val="-2"/>
        </w:rPr>
        <w:t xml:space="preserve"> </w:t>
      </w:r>
      <w:r>
        <w:rPr>
          <w:spacing w:val="-8"/>
        </w:rPr>
        <w:t>to</w:t>
      </w:r>
      <w:r>
        <w:rPr>
          <w:spacing w:val="-2"/>
        </w:rPr>
        <w:t xml:space="preserve"> </w:t>
      </w:r>
      <w:r>
        <w:rPr>
          <w:spacing w:val="-8"/>
        </w:rPr>
        <w:t>Earlier</w:t>
      </w:r>
      <w:r>
        <w:rPr>
          <w:spacing w:val="-2"/>
        </w:rPr>
        <w:t xml:space="preserve"> </w:t>
      </w:r>
      <w:r>
        <w:rPr>
          <w:spacing w:val="-8"/>
        </w:rPr>
        <w:t>Generations</w:t>
      </w:r>
    </w:p>
    <w:p w14:paraId="21E265AF" w14:textId="77777777" w:rsidR="006E0EA6" w:rsidRDefault="00000000">
      <w:pPr>
        <w:pStyle w:val="BodyText"/>
        <w:spacing w:before="134" w:line="252" w:lineRule="auto"/>
        <w:ind w:left="13" w:right="15"/>
      </w:pPr>
      <w:r>
        <w:t>The</w:t>
      </w:r>
      <w:r>
        <w:rPr>
          <w:spacing w:val="-5"/>
        </w:rPr>
        <w:t xml:space="preserve"> </w:t>
      </w:r>
      <w:r>
        <w:t>descriptions</w:t>
      </w:r>
      <w:r>
        <w:rPr>
          <w:spacing w:val="-5"/>
        </w:rPr>
        <w:t xml:space="preserve"> </w:t>
      </w:r>
      <w:r>
        <w:t>of</w:t>
      </w:r>
      <w:r>
        <w:rPr>
          <w:spacing w:val="-7"/>
        </w:rPr>
        <w:t xml:space="preserve"> </w:t>
      </w:r>
      <w:r>
        <w:t>transcendence</w:t>
      </w:r>
      <w:r>
        <w:rPr>
          <w:spacing w:val="-5"/>
        </w:rPr>
        <w:t xml:space="preserve"> </w:t>
      </w:r>
      <w:r>
        <w:t>of</w:t>
      </w:r>
      <w:r>
        <w:rPr>
          <w:spacing w:val="-5"/>
        </w:rPr>
        <w:t xml:space="preserve"> </w:t>
      </w:r>
      <w:r>
        <w:t>the</w:t>
      </w:r>
      <w:r>
        <w:rPr>
          <w:spacing w:val="-5"/>
        </w:rPr>
        <w:t xml:space="preserve"> </w:t>
      </w:r>
      <w:r>
        <w:t>time</w:t>
      </w:r>
      <w:r>
        <w:rPr>
          <w:spacing w:val="-5"/>
        </w:rPr>
        <w:t xml:space="preserve"> </w:t>
      </w:r>
      <w:r>
        <w:t>dimension</w:t>
      </w:r>
      <w:r>
        <w:rPr>
          <w:spacing w:val="-5"/>
        </w:rPr>
        <w:t xml:space="preserve"> </w:t>
      </w:r>
      <w:r>
        <w:t>and</w:t>
      </w:r>
      <w:r>
        <w:rPr>
          <w:spacing w:val="-7"/>
        </w:rPr>
        <w:t xml:space="preserve"> </w:t>
      </w:r>
      <w:r>
        <w:t>the</w:t>
      </w:r>
      <w:r>
        <w:rPr>
          <w:spacing w:val="-5"/>
        </w:rPr>
        <w:t xml:space="preserve"> </w:t>
      </w:r>
      <w:r>
        <w:t>impor- tance</w:t>
      </w:r>
      <w:r>
        <w:rPr>
          <w:spacing w:val="-12"/>
        </w:rPr>
        <w:t xml:space="preserve"> </w:t>
      </w:r>
      <w:r>
        <w:t>of</w:t>
      </w:r>
      <w:r>
        <w:rPr>
          <w:spacing w:val="-12"/>
        </w:rPr>
        <w:t xml:space="preserve"> </w:t>
      </w:r>
      <w:r>
        <w:t>childhood</w:t>
      </w:r>
      <w:r>
        <w:rPr>
          <w:spacing w:val="-11"/>
        </w:rPr>
        <w:t xml:space="preserve"> </w:t>
      </w:r>
      <w:r>
        <w:t>in</w:t>
      </w:r>
      <w:r>
        <w:rPr>
          <w:spacing w:val="-12"/>
        </w:rPr>
        <w:t xml:space="preserve"> </w:t>
      </w:r>
      <w:r>
        <w:t>several</w:t>
      </w:r>
      <w:r>
        <w:rPr>
          <w:spacing w:val="-11"/>
        </w:rPr>
        <w:t xml:space="preserve"> </w:t>
      </w:r>
      <w:r>
        <w:t>cases</w:t>
      </w:r>
      <w:r>
        <w:rPr>
          <w:spacing w:val="-12"/>
        </w:rPr>
        <w:t xml:space="preserve"> </w:t>
      </w:r>
      <w:r>
        <w:t>drifted</w:t>
      </w:r>
      <w:r>
        <w:rPr>
          <w:spacing w:val="-11"/>
        </w:rPr>
        <w:t xml:space="preserve"> </w:t>
      </w:r>
      <w:r>
        <w:t>over</w:t>
      </w:r>
      <w:r>
        <w:rPr>
          <w:spacing w:val="-12"/>
        </w:rPr>
        <w:t xml:space="preserve"> </w:t>
      </w:r>
      <w:r>
        <w:t>to</w:t>
      </w:r>
      <w:r>
        <w:rPr>
          <w:spacing w:val="-12"/>
        </w:rPr>
        <w:t xml:space="preserve"> </w:t>
      </w:r>
      <w:r>
        <w:t>another</w:t>
      </w:r>
      <w:r>
        <w:rPr>
          <w:spacing w:val="-11"/>
        </w:rPr>
        <w:t xml:space="preserve"> </w:t>
      </w:r>
      <w:r>
        <w:t>theme,</w:t>
      </w:r>
      <w:r>
        <w:rPr>
          <w:spacing w:val="-12"/>
        </w:rPr>
        <w:t xml:space="preserve"> </w:t>
      </w:r>
      <w:r>
        <w:t xml:space="preserve">namely </w:t>
      </w:r>
      <w:r>
        <w:rPr>
          <w:spacing w:val="-2"/>
        </w:rPr>
        <w:t>the</w:t>
      </w:r>
      <w:r>
        <w:rPr>
          <w:spacing w:val="-3"/>
        </w:rPr>
        <w:t xml:space="preserve"> </w:t>
      </w:r>
      <w:r>
        <w:rPr>
          <w:spacing w:val="-2"/>
        </w:rPr>
        <w:t>relation to</w:t>
      </w:r>
      <w:r>
        <w:rPr>
          <w:spacing w:val="-3"/>
        </w:rPr>
        <w:t xml:space="preserve"> </w:t>
      </w:r>
      <w:r>
        <w:rPr>
          <w:spacing w:val="-2"/>
        </w:rPr>
        <w:t>earlier generations</w:t>
      </w:r>
      <w:r>
        <w:rPr>
          <w:spacing w:val="-3"/>
        </w:rPr>
        <w:t xml:space="preserve"> </w:t>
      </w:r>
      <w:r>
        <w:rPr>
          <w:spacing w:val="-2"/>
        </w:rPr>
        <w:t>of people.</w:t>
      </w:r>
      <w:r>
        <w:rPr>
          <w:spacing w:val="-3"/>
        </w:rPr>
        <w:t xml:space="preserve"> </w:t>
      </w:r>
      <w:r>
        <w:rPr>
          <w:spacing w:val="-2"/>
        </w:rPr>
        <w:t>A 72-year-old</w:t>
      </w:r>
      <w:r>
        <w:rPr>
          <w:spacing w:val="-3"/>
        </w:rPr>
        <w:t xml:space="preserve"> </w:t>
      </w:r>
      <w:r>
        <w:rPr>
          <w:spacing w:val="-2"/>
        </w:rPr>
        <w:t xml:space="preserve">man describes </w:t>
      </w:r>
      <w:r>
        <w:t>how the distance to the 17th century has decreased:</w:t>
      </w:r>
    </w:p>
    <w:p w14:paraId="0563A65F" w14:textId="77777777" w:rsidR="006E0EA6" w:rsidRDefault="00000000">
      <w:pPr>
        <w:spacing w:before="239" w:line="223" w:lineRule="auto"/>
        <w:ind w:left="490" w:right="495"/>
        <w:jc w:val="both"/>
        <w:rPr>
          <w:i/>
          <w:sz w:val="20"/>
        </w:rPr>
      </w:pPr>
      <w:r>
        <w:rPr>
          <w:i/>
          <w:spacing w:val="-6"/>
          <w:sz w:val="20"/>
        </w:rPr>
        <w:t>If</w:t>
      </w:r>
      <w:r>
        <w:rPr>
          <w:i/>
          <w:spacing w:val="-2"/>
          <w:sz w:val="20"/>
        </w:rPr>
        <w:t xml:space="preserve"> </w:t>
      </w:r>
      <w:r>
        <w:rPr>
          <w:i/>
          <w:spacing w:val="-6"/>
          <w:sz w:val="20"/>
        </w:rPr>
        <w:t>we</w:t>
      </w:r>
      <w:r>
        <w:rPr>
          <w:i/>
          <w:spacing w:val="-2"/>
          <w:sz w:val="20"/>
        </w:rPr>
        <w:t xml:space="preserve"> </w:t>
      </w:r>
      <w:r>
        <w:rPr>
          <w:i/>
          <w:spacing w:val="-6"/>
          <w:sz w:val="20"/>
        </w:rPr>
        <w:t>take</w:t>
      </w:r>
      <w:r>
        <w:rPr>
          <w:i/>
          <w:spacing w:val="-2"/>
          <w:sz w:val="20"/>
        </w:rPr>
        <w:t xml:space="preserve"> </w:t>
      </w:r>
      <w:r>
        <w:rPr>
          <w:i/>
          <w:spacing w:val="-6"/>
          <w:sz w:val="20"/>
        </w:rPr>
        <w:t>the</w:t>
      </w:r>
      <w:r>
        <w:rPr>
          <w:i/>
          <w:spacing w:val="-2"/>
          <w:sz w:val="20"/>
        </w:rPr>
        <w:t xml:space="preserve"> </w:t>
      </w:r>
      <w:r>
        <w:rPr>
          <w:i/>
          <w:spacing w:val="-6"/>
          <w:sz w:val="20"/>
        </w:rPr>
        <w:t>17th</w:t>
      </w:r>
      <w:r>
        <w:rPr>
          <w:i/>
          <w:spacing w:val="-2"/>
          <w:sz w:val="20"/>
        </w:rPr>
        <w:t xml:space="preserve"> </w:t>
      </w:r>
      <w:r>
        <w:rPr>
          <w:i/>
          <w:spacing w:val="-6"/>
          <w:sz w:val="20"/>
        </w:rPr>
        <w:t>century,</w:t>
      </w:r>
      <w:r>
        <w:rPr>
          <w:i/>
          <w:spacing w:val="-2"/>
          <w:sz w:val="20"/>
        </w:rPr>
        <w:t xml:space="preserve"> </w:t>
      </w:r>
      <w:r>
        <w:rPr>
          <w:i/>
          <w:spacing w:val="-6"/>
          <w:sz w:val="20"/>
        </w:rPr>
        <w:t>it</w:t>
      </w:r>
      <w:r>
        <w:rPr>
          <w:i/>
          <w:spacing w:val="-2"/>
          <w:sz w:val="20"/>
        </w:rPr>
        <w:t xml:space="preserve"> </w:t>
      </w:r>
      <w:r>
        <w:rPr>
          <w:i/>
          <w:spacing w:val="-6"/>
          <w:sz w:val="20"/>
        </w:rPr>
        <w:t>used</w:t>
      </w:r>
      <w:r>
        <w:rPr>
          <w:i/>
          <w:spacing w:val="-2"/>
          <w:sz w:val="20"/>
        </w:rPr>
        <w:t xml:space="preserve"> </w:t>
      </w:r>
      <w:r>
        <w:rPr>
          <w:i/>
          <w:spacing w:val="-6"/>
          <w:sz w:val="20"/>
        </w:rPr>
        <w:t>to</w:t>
      </w:r>
      <w:r>
        <w:rPr>
          <w:i/>
          <w:spacing w:val="-2"/>
          <w:sz w:val="20"/>
        </w:rPr>
        <w:t xml:space="preserve"> </w:t>
      </w:r>
      <w:r>
        <w:rPr>
          <w:i/>
          <w:spacing w:val="-6"/>
          <w:sz w:val="20"/>
        </w:rPr>
        <w:t>be</w:t>
      </w:r>
      <w:r>
        <w:rPr>
          <w:i/>
          <w:spacing w:val="-2"/>
          <w:sz w:val="20"/>
        </w:rPr>
        <w:t xml:space="preserve"> </w:t>
      </w:r>
      <w:r>
        <w:rPr>
          <w:i/>
          <w:spacing w:val="-6"/>
          <w:sz w:val="20"/>
        </w:rPr>
        <w:t>(earlier,</w:t>
      </w:r>
      <w:r>
        <w:rPr>
          <w:i/>
          <w:spacing w:val="-2"/>
          <w:sz w:val="20"/>
        </w:rPr>
        <w:t xml:space="preserve"> </w:t>
      </w:r>
      <w:r>
        <w:rPr>
          <w:i/>
          <w:spacing w:val="-6"/>
          <w:sz w:val="20"/>
        </w:rPr>
        <w:t>in</w:t>
      </w:r>
      <w:r>
        <w:rPr>
          <w:i/>
          <w:spacing w:val="-2"/>
          <w:sz w:val="20"/>
        </w:rPr>
        <w:t xml:space="preserve"> </w:t>
      </w:r>
      <w:r>
        <w:rPr>
          <w:i/>
          <w:spacing w:val="-6"/>
          <w:sz w:val="20"/>
        </w:rPr>
        <w:t>my</w:t>
      </w:r>
      <w:r>
        <w:rPr>
          <w:i/>
          <w:spacing w:val="-2"/>
          <w:sz w:val="20"/>
        </w:rPr>
        <w:t xml:space="preserve"> </w:t>
      </w:r>
      <w:r>
        <w:rPr>
          <w:i/>
          <w:spacing w:val="-6"/>
          <w:sz w:val="20"/>
        </w:rPr>
        <w:t>younger</w:t>
      </w:r>
      <w:r>
        <w:rPr>
          <w:i/>
          <w:spacing w:val="-2"/>
          <w:sz w:val="20"/>
        </w:rPr>
        <w:t xml:space="preserve"> </w:t>
      </w:r>
      <w:r>
        <w:rPr>
          <w:i/>
          <w:spacing w:val="-6"/>
          <w:sz w:val="20"/>
        </w:rPr>
        <w:t>years)</w:t>
      </w:r>
      <w:r>
        <w:rPr>
          <w:i/>
          <w:spacing w:val="-2"/>
          <w:sz w:val="20"/>
        </w:rPr>
        <w:t xml:space="preserve"> tremendously</w:t>
      </w:r>
      <w:r>
        <w:rPr>
          <w:i/>
          <w:spacing w:val="-10"/>
          <w:sz w:val="20"/>
        </w:rPr>
        <w:t xml:space="preserve"> </w:t>
      </w:r>
      <w:r>
        <w:rPr>
          <w:i/>
          <w:spacing w:val="-2"/>
          <w:sz w:val="20"/>
        </w:rPr>
        <w:t>distant,</w:t>
      </w:r>
      <w:r>
        <w:rPr>
          <w:i/>
          <w:spacing w:val="-9"/>
          <w:sz w:val="20"/>
        </w:rPr>
        <w:t xml:space="preserve"> </w:t>
      </w:r>
      <w:r>
        <w:rPr>
          <w:i/>
          <w:spacing w:val="-2"/>
          <w:sz w:val="20"/>
        </w:rPr>
        <w:t>but</w:t>
      </w:r>
      <w:r>
        <w:rPr>
          <w:i/>
          <w:spacing w:val="-9"/>
          <w:sz w:val="20"/>
        </w:rPr>
        <w:t xml:space="preserve"> </w:t>
      </w:r>
      <w:r>
        <w:rPr>
          <w:i/>
          <w:spacing w:val="-2"/>
          <w:sz w:val="20"/>
        </w:rPr>
        <w:t>today</w:t>
      </w:r>
      <w:r>
        <w:rPr>
          <w:i/>
          <w:spacing w:val="-9"/>
          <w:sz w:val="20"/>
        </w:rPr>
        <w:t xml:space="preserve"> </w:t>
      </w:r>
      <w:r>
        <w:rPr>
          <w:i/>
          <w:spacing w:val="-2"/>
          <w:sz w:val="20"/>
        </w:rPr>
        <w:t>I</w:t>
      </w:r>
      <w:r>
        <w:rPr>
          <w:i/>
          <w:spacing w:val="-9"/>
          <w:sz w:val="20"/>
        </w:rPr>
        <w:t xml:space="preserve"> </w:t>
      </w:r>
      <w:r>
        <w:rPr>
          <w:i/>
          <w:spacing w:val="-2"/>
          <w:sz w:val="20"/>
        </w:rPr>
        <w:t>don’t</w:t>
      </w:r>
      <w:r>
        <w:rPr>
          <w:i/>
          <w:spacing w:val="-9"/>
          <w:sz w:val="20"/>
        </w:rPr>
        <w:t xml:space="preserve"> </w:t>
      </w:r>
      <w:r>
        <w:rPr>
          <w:i/>
          <w:spacing w:val="-2"/>
          <w:sz w:val="20"/>
        </w:rPr>
        <w:t>think</w:t>
      </w:r>
      <w:r>
        <w:rPr>
          <w:i/>
          <w:spacing w:val="-9"/>
          <w:sz w:val="20"/>
        </w:rPr>
        <w:t xml:space="preserve"> </w:t>
      </w:r>
      <w:r>
        <w:rPr>
          <w:i/>
          <w:spacing w:val="-2"/>
          <w:sz w:val="20"/>
        </w:rPr>
        <w:t>that</w:t>
      </w:r>
      <w:r>
        <w:rPr>
          <w:i/>
          <w:spacing w:val="-9"/>
          <w:sz w:val="20"/>
        </w:rPr>
        <w:t xml:space="preserve"> </w:t>
      </w:r>
      <w:r>
        <w:rPr>
          <w:i/>
          <w:spacing w:val="-2"/>
          <w:sz w:val="20"/>
        </w:rPr>
        <w:t>the</w:t>
      </w:r>
      <w:r>
        <w:rPr>
          <w:i/>
          <w:spacing w:val="-9"/>
          <w:sz w:val="20"/>
        </w:rPr>
        <w:t xml:space="preserve"> </w:t>
      </w:r>
      <w:r>
        <w:rPr>
          <w:i/>
          <w:spacing w:val="-2"/>
          <w:sz w:val="20"/>
        </w:rPr>
        <w:t>17th</w:t>
      </w:r>
      <w:r>
        <w:rPr>
          <w:i/>
          <w:spacing w:val="-9"/>
          <w:sz w:val="20"/>
        </w:rPr>
        <w:t xml:space="preserve"> </w:t>
      </w:r>
      <w:r>
        <w:rPr>
          <w:i/>
          <w:spacing w:val="-2"/>
          <w:sz w:val="20"/>
        </w:rPr>
        <w:t>century</w:t>
      </w:r>
      <w:r>
        <w:rPr>
          <w:i/>
          <w:spacing w:val="-9"/>
          <w:sz w:val="20"/>
        </w:rPr>
        <w:t xml:space="preserve"> </w:t>
      </w:r>
      <w:r>
        <w:rPr>
          <w:i/>
          <w:spacing w:val="-2"/>
          <w:sz w:val="20"/>
        </w:rPr>
        <w:t xml:space="preserve">is </w:t>
      </w:r>
      <w:r>
        <w:rPr>
          <w:i/>
          <w:w w:val="90"/>
          <w:sz w:val="20"/>
        </w:rPr>
        <w:t>all that far away. It is somehow as if it has come nearer. And everything</w:t>
      </w:r>
      <w:r>
        <w:rPr>
          <w:i/>
          <w:spacing w:val="40"/>
          <w:sz w:val="20"/>
        </w:rPr>
        <w:t xml:space="preserve"> </w:t>
      </w:r>
      <w:r>
        <w:rPr>
          <w:i/>
          <w:sz w:val="20"/>
        </w:rPr>
        <w:t>in history has come nearer.</w:t>
      </w:r>
    </w:p>
    <w:p w14:paraId="5AF23C0A" w14:textId="77777777" w:rsidR="006E0EA6" w:rsidRDefault="006E0EA6">
      <w:pPr>
        <w:pStyle w:val="BodyText"/>
        <w:spacing w:before="40"/>
        <w:jc w:val="left"/>
        <w:rPr>
          <w:i/>
          <w:sz w:val="20"/>
        </w:rPr>
      </w:pPr>
    </w:p>
    <w:p w14:paraId="19F627F2" w14:textId="77777777" w:rsidR="006E0EA6" w:rsidRDefault="00000000">
      <w:pPr>
        <w:pStyle w:val="BodyText"/>
        <w:spacing w:line="252" w:lineRule="auto"/>
        <w:ind w:left="13" w:right="18" w:firstLine="417"/>
      </w:pPr>
      <w:r>
        <w:rPr>
          <w:spacing w:val="-2"/>
        </w:rPr>
        <w:t>A</w:t>
      </w:r>
      <w:r>
        <w:rPr>
          <w:spacing w:val="-4"/>
        </w:rPr>
        <w:t xml:space="preserve"> </w:t>
      </w:r>
      <w:r>
        <w:rPr>
          <w:spacing w:val="-2"/>
        </w:rPr>
        <w:t>65-year-old</w:t>
      </w:r>
      <w:r>
        <w:rPr>
          <w:spacing w:val="-4"/>
        </w:rPr>
        <w:t xml:space="preserve"> </w:t>
      </w:r>
      <w:r>
        <w:rPr>
          <w:spacing w:val="-2"/>
        </w:rPr>
        <w:t>woman,</w:t>
      </w:r>
      <w:r>
        <w:rPr>
          <w:spacing w:val="-4"/>
        </w:rPr>
        <w:t xml:space="preserve"> </w:t>
      </w:r>
      <w:r>
        <w:rPr>
          <w:spacing w:val="-2"/>
        </w:rPr>
        <w:t>during</w:t>
      </w:r>
      <w:r>
        <w:rPr>
          <w:spacing w:val="-4"/>
        </w:rPr>
        <w:t xml:space="preserve"> </w:t>
      </w:r>
      <w:r>
        <w:rPr>
          <w:spacing w:val="-2"/>
        </w:rPr>
        <w:t>the</w:t>
      </w:r>
      <w:r>
        <w:rPr>
          <w:spacing w:val="-4"/>
        </w:rPr>
        <w:t xml:space="preserve"> </w:t>
      </w:r>
      <w:r>
        <w:rPr>
          <w:spacing w:val="-2"/>
        </w:rPr>
        <w:t>conversation</w:t>
      </w:r>
      <w:r>
        <w:rPr>
          <w:spacing w:val="-4"/>
        </w:rPr>
        <w:t xml:space="preserve"> </w:t>
      </w:r>
      <w:r>
        <w:rPr>
          <w:spacing w:val="-2"/>
        </w:rPr>
        <w:t>about</w:t>
      </w:r>
      <w:r>
        <w:rPr>
          <w:spacing w:val="-4"/>
        </w:rPr>
        <w:t xml:space="preserve"> </w:t>
      </w:r>
      <w:r>
        <w:rPr>
          <w:spacing w:val="-2"/>
        </w:rPr>
        <w:t>time</w:t>
      </w:r>
      <w:r>
        <w:rPr>
          <w:spacing w:val="-4"/>
        </w:rPr>
        <w:t xml:space="preserve"> </w:t>
      </w:r>
      <w:r>
        <w:rPr>
          <w:spacing w:val="-2"/>
        </w:rPr>
        <w:t>and</w:t>
      </w:r>
      <w:r>
        <w:rPr>
          <w:spacing w:val="-4"/>
        </w:rPr>
        <w:t xml:space="preserve"> </w:t>
      </w:r>
      <w:r>
        <w:rPr>
          <w:spacing w:val="-2"/>
        </w:rPr>
        <w:t xml:space="preserve">child- </w:t>
      </w:r>
      <w:r>
        <w:t>hood, told of an experience of kinship with earlier generations:</w:t>
      </w:r>
    </w:p>
    <w:p w14:paraId="1367405D" w14:textId="77777777" w:rsidR="006E0EA6" w:rsidRDefault="00000000">
      <w:pPr>
        <w:spacing w:before="224" w:line="227" w:lineRule="exact"/>
        <w:ind w:left="542"/>
        <w:jc w:val="both"/>
        <w:rPr>
          <w:i/>
          <w:sz w:val="20"/>
        </w:rPr>
      </w:pPr>
      <w:r>
        <w:rPr>
          <w:i/>
          <w:spacing w:val="-4"/>
          <w:sz w:val="20"/>
        </w:rPr>
        <w:t>.</w:t>
      </w:r>
      <w:r>
        <w:rPr>
          <w:i/>
          <w:spacing w:val="-8"/>
          <w:sz w:val="20"/>
        </w:rPr>
        <w:t xml:space="preserve"> </w:t>
      </w:r>
      <w:r>
        <w:rPr>
          <w:i/>
          <w:spacing w:val="-4"/>
          <w:sz w:val="20"/>
        </w:rPr>
        <w:t>.</w:t>
      </w:r>
      <w:r>
        <w:rPr>
          <w:i/>
          <w:spacing w:val="-7"/>
          <w:sz w:val="20"/>
        </w:rPr>
        <w:t xml:space="preserve"> </w:t>
      </w:r>
      <w:r>
        <w:rPr>
          <w:i/>
          <w:spacing w:val="-4"/>
          <w:sz w:val="20"/>
        </w:rPr>
        <w:t>.</w:t>
      </w:r>
      <w:r>
        <w:rPr>
          <w:i/>
          <w:spacing w:val="-7"/>
          <w:sz w:val="20"/>
        </w:rPr>
        <w:t xml:space="preserve"> </w:t>
      </w:r>
      <w:r>
        <w:rPr>
          <w:i/>
          <w:spacing w:val="-4"/>
          <w:sz w:val="20"/>
        </w:rPr>
        <w:t>I</w:t>
      </w:r>
      <w:r>
        <w:rPr>
          <w:i/>
          <w:spacing w:val="-5"/>
          <w:sz w:val="20"/>
        </w:rPr>
        <w:t xml:space="preserve"> </w:t>
      </w:r>
      <w:r>
        <w:rPr>
          <w:i/>
          <w:spacing w:val="-4"/>
          <w:sz w:val="20"/>
        </w:rPr>
        <w:t>particularly</w:t>
      </w:r>
      <w:r>
        <w:rPr>
          <w:i/>
          <w:spacing w:val="-5"/>
          <w:sz w:val="20"/>
        </w:rPr>
        <w:t xml:space="preserve"> </w:t>
      </w:r>
      <w:r>
        <w:rPr>
          <w:i/>
          <w:spacing w:val="-4"/>
          <w:sz w:val="20"/>
        </w:rPr>
        <w:t>remember</w:t>
      </w:r>
      <w:r>
        <w:rPr>
          <w:i/>
          <w:spacing w:val="-5"/>
          <w:sz w:val="20"/>
        </w:rPr>
        <w:t xml:space="preserve"> </w:t>
      </w:r>
      <w:r>
        <w:rPr>
          <w:i/>
          <w:spacing w:val="-4"/>
          <w:sz w:val="20"/>
        </w:rPr>
        <w:t>one</w:t>
      </w:r>
      <w:r>
        <w:rPr>
          <w:i/>
          <w:spacing w:val="-1"/>
          <w:sz w:val="20"/>
        </w:rPr>
        <w:t xml:space="preserve"> </w:t>
      </w:r>
      <w:proofErr w:type="gramStart"/>
      <w:r>
        <w:rPr>
          <w:i/>
          <w:spacing w:val="-4"/>
          <w:sz w:val="20"/>
        </w:rPr>
        <w:t>night,</w:t>
      </w:r>
      <w:proofErr w:type="gramEnd"/>
      <w:r>
        <w:rPr>
          <w:i/>
          <w:spacing w:val="-1"/>
          <w:sz w:val="20"/>
        </w:rPr>
        <w:t xml:space="preserve"> </w:t>
      </w:r>
      <w:r>
        <w:rPr>
          <w:i/>
          <w:spacing w:val="-4"/>
          <w:sz w:val="20"/>
        </w:rPr>
        <w:t>I</w:t>
      </w:r>
      <w:r>
        <w:rPr>
          <w:i/>
          <w:spacing w:val="1"/>
          <w:sz w:val="20"/>
        </w:rPr>
        <w:t xml:space="preserve"> </w:t>
      </w:r>
      <w:r>
        <w:rPr>
          <w:i/>
          <w:spacing w:val="-4"/>
          <w:sz w:val="20"/>
        </w:rPr>
        <w:t>looked</w:t>
      </w:r>
      <w:r>
        <w:rPr>
          <w:i/>
          <w:spacing w:val="-1"/>
          <w:sz w:val="20"/>
        </w:rPr>
        <w:t xml:space="preserve"> </w:t>
      </w:r>
      <w:r>
        <w:rPr>
          <w:i/>
          <w:spacing w:val="-4"/>
          <w:sz w:val="20"/>
        </w:rPr>
        <w:t>out</w:t>
      </w:r>
      <w:r>
        <w:rPr>
          <w:i/>
          <w:spacing w:val="-1"/>
          <w:sz w:val="20"/>
        </w:rPr>
        <w:t xml:space="preserve"> </w:t>
      </w:r>
      <w:r>
        <w:rPr>
          <w:i/>
          <w:spacing w:val="-4"/>
          <w:sz w:val="20"/>
        </w:rPr>
        <w:t>and</w:t>
      </w:r>
      <w:r>
        <w:rPr>
          <w:i/>
          <w:spacing w:val="-1"/>
          <w:sz w:val="20"/>
        </w:rPr>
        <w:t xml:space="preserve"> </w:t>
      </w:r>
      <w:r>
        <w:rPr>
          <w:i/>
          <w:spacing w:val="-4"/>
          <w:sz w:val="20"/>
        </w:rPr>
        <w:t>saw</w:t>
      </w:r>
      <w:r>
        <w:rPr>
          <w:i/>
          <w:spacing w:val="1"/>
          <w:sz w:val="20"/>
        </w:rPr>
        <w:t xml:space="preserve"> </w:t>
      </w:r>
      <w:r>
        <w:rPr>
          <w:i/>
          <w:spacing w:val="-4"/>
          <w:sz w:val="20"/>
        </w:rPr>
        <w:t>the</w:t>
      </w:r>
      <w:r>
        <w:rPr>
          <w:i/>
          <w:spacing w:val="-1"/>
          <w:sz w:val="20"/>
        </w:rPr>
        <w:t xml:space="preserve"> </w:t>
      </w:r>
      <w:r>
        <w:rPr>
          <w:i/>
          <w:spacing w:val="-4"/>
          <w:sz w:val="20"/>
        </w:rPr>
        <w:t>moon</w:t>
      </w:r>
    </w:p>
    <w:p w14:paraId="7B1CF444" w14:textId="77777777" w:rsidR="006E0EA6" w:rsidRDefault="00000000">
      <w:pPr>
        <w:spacing w:before="6" w:line="223" w:lineRule="auto"/>
        <w:ind w:left="490" w:right="493" w:firstLine="51"/>
        <w:jc w:val="both"/>
        <w:rPr>
          <w:i/>
          <w:sz w:val="20"/>
        </w:rPr>
      </w:pPr>
      <w:r>
        <w:rPr>
          <w:i/>
          <w:spacing w:val="-6"/>
          <w:sz w:val="20"/>
        </w:rPr>
        <w:t>. .</w:t>
      </w:r>
      <w:r>
        <w:rPr>
          <w:i/>
          <w:spacing w:val="-5"/>
          <w:sz w:val="20"/>
        </w:rPr>
        <w:t xml:space="preserve"> </w:t>
      </w:r>
      <w:r>
        <w:rPr>
          <w:i/>
          <w:spacing w:val="-6"/>
          <w:sz w:val="20"/>
        </w:rPr>
        <w:t>.</w:t>
      </w:r>
      <w:r>
        <w:rPr>
          <w:i/>
          <w:spacing w:val="-5"/>
          <w:sz w:val="20"/>
        </w:rPr>
        <w:t xml:space="preserve"> </w:t>
      </w:r>
      <w:r>
        <w:rPr>
          <w:i/>
          <w:spacing w:val="-6"/>
          <w:sz w:val="20"/>
        </w:rPr>
        <w:t>suddenly</w:t>
      </w:r>
      <w:r>
        <w:rPr>
          <w:i/>
          <w:spacing w:val="-5"/>
          <w:sz w:val="20"/>
        </w:rPr>
        <w:t xml:space="preserve"> </w:t>
      </w:r>
      <w:r>
        <w:rPr>
          <w:i/>
          <w:spacing w:val="-6"/>
          <w:sz w:val="20"/>
        </w:rPr>
        <w:t>I</w:t>
      </w:r>
      <w:r>
        <w:rPr>
          <w:i/>
          <w:spacing w:val="-5"/>
          <w:sz w:val="20"/>
        </w:rPr>
        <w:t xml:space="preserve"> </w:t>
      </w:r>
      <w:r>
        <w:rPr>
          <w:i/>
          <w:spacing w:val="-6"/>
          <w:sz w:val="20"/>
        </w:rPr>
        <w:t>got</w:t>
      </w:r>
      <w:r>
        <w:rPr>
          <w:i/>
          <w:spacing w:val="-5"/>
          <w:sz w:val="20"/>
        </w:rPr>
        <w:t xml:space="preserve"> </w:t>
      </w:r>
      <w:r>
        <w:rPr>
          <w:i/>
          <w:spacing w:val="-6"/>
          <w:sz w:val="20"/>
        </w:rPr>
        <w:t>the</w:t>
      </w:r>
      <w:r>
        <w:rPr>
          <w:i/>
          <w:spacing w:val="-5"/>
          <w:sz w:val="20"/>
        </w:rPr>
        <w:t xml:space="preserve"> </w:t>
      </w:r>
      <w:r>
        <w:rPr>
          <w:i/>
          <w:spacing w:val="-6"/>
          <w:sz w:val="20"/>
        </w:rPr>
        <w:t>thought</w:t>
      </w:r>
      <w:r>
        <w:rPr>
          <w:i/>
          <w:spacing w:val="-5"/>
          <w:sz w:val="20"/>
        </w:rPr>
        <w:t xml:space="preserve"> </w:t>
      </w:r>
      <w:r>
        <w:rPr>
          <w:i/>
          <w:spacing w:val="-6"/>
          <w:sz w:val="20"/>
        </w:rPr>
        <w:t>that</w:t>
      </w:r>
      <w:r>
        <w:rPr>
          <w:i/>
          <w:spacing w:val="-5"/>
          <w:sz w:val="20"/>
        </w:rPr>
        <w:t xml:space="preserve"> </w:t>
      </w:r>
      <w:r>
        <w:rPr>
          <w:i/>
          <w:spacing w:val="-6"/>
          <w:sz w:val="20"/>
        </w:rPr>
        <w:t>it</w:t>
      </w:r>
      <w:r>
        <w:rPr>
          <w:i/>
          <w:spacing w:val="-5"/>
          <w:sz w:val="20"/>
        </w:rPr>
        <w:t xml:space="preserve"> </w:t>
      </w:r>
      <w:r>
        <w:rPr>
          <w:i/>
          <w:spacing w:val="-6"/>
          <w:sz w:val="20"/>
        </w:rPr>
        <w:t>was</w:t>
      </w:r>
      <w:r>
        <w:rPr>
          <w:i/>
          <w:spacing w:val="-5"/>
          <w:sz w:val="20"/>
        </w:rPr>
        <w:t xml:space="preserve"> </w:t>
      </w:r>
      <w:r>
        <w:rPr>
          <w:i/>
          <w:spacing w:val="-6"/>
          <w:sz w:val="20"/>
        </w:rPr>
        <w:t>the</w:t>
      </w:r>
      <w:r>
        <w:rPr>
          <w:i/>
          <w:spacing w:val="-5"/>
          <w:sz w:val="20"/>
        </w:rPr>
        <w:t xml:space="preserve"> </w:t>
      </w:r>
      <w:r>
        <w:rPr>
          <w:i/>
          <w:spacing w:val="-6"/>
          <w:sz w:val="20"/>
        </w:rPr>
        <w:t>same</w:t>
      </w:r>
      <w:r>
        <w:rPr>
          <w:i/>
          <w:spacing w:val="-4"/>
          <w:sz w:val="20"/>
        </w:rPr>
        <w:t xml:space="preserve"> </w:t>
      </w:r>
      <w:r>
        <w:rPr>
          <w:i/>
          <w:spacing w:val="-6"/>
          <w:sz w:val="20"/>
        </w:rPr>
        <w:t>moon</w:t>
      </w:r>
      <w:r>
        <w:rPr>
          <w:i/>
          <w:spacing w:val="-5"/>
          <w:sz w:val="20"/>
        </w:rPr>
        <w:t xml:space="preserve"> </w:t>
      </w:r>
      <w:r>
        <w:rPr>
          <w:i/>
          <w:spacing w:val="-6"/>
          <w:sz w:val="20"/>
        </w:rPr>
        <w:t>and</w:t>
      </w:r>
      <w:r>
        <w:rPr>
          <w:i/>
          <w:spacing w:val="-5"/>
          <w:sz w:val="20"/>
        </w:rPr>
        <w:t xml:space="preserve"> </w:t>
      </w:r>
      <w:r>
        <w:rPr>
          <w:i/>
          <w:spacing w:val="-6"/>
          <w:sz w:val="20"/>
        </w:rPr>
        <w:t>the</w:t>
      </w:r>
      <w:r>
        <w:rPr>
          <w:i/>
          <w:spacing w:val="-4"/>
          <w:sz w:val="20"/>
        </w:rPr>
        <w:t xml:space="preserve"> </w:t>
      </w:r>
      <w:r>
        <w:rPr>
          <w:i/>
          <w:spacing w:val="-6"/>
          <w:sz w:val="20"/>
        </w:rPr>
        <w:t>same</w:t>
      </w:r>
      <w:r>
        <w:rPr>
          <w:i/>
          <w:sz w:val="20"/>
        </w:rPr>
        <w:t xml:space="preserve"> </w:t>
      </w:r>
      <w:r>
        <w:rPr>
          <w:i/>
          <w:spacing w:val="-4"/>
          <w:sz w:val="20"/>
        </w:rPr>
        <w:t>sun</w:t>
      </w:r>
      <w:r>
        <w:rPr>
          <w:i/>
          <w:spacing w:val="-10"/>
          <w:sz w:val="20"/>
        </w:rPr>
        <w:t xml:space="preserve"> </w:t>
      </w:r>
      <w:r>
        <w:rPr>
          <w:i/>
          <w:spacing w:val="-4"/>
          <w:sz w:val="20"/>
        </w:rPr>
        <w:t>that</w:t>
      </w:r>
      <w:r>
        <w:rPr>
          <w:i/>
          <w:spacing w:val="-7"/>
          <w:sz w:val="20"/>
        </w:rPr>
        <w:t xml:space="preserve"> </w:t>
      </w:r>
      <w:r>
        <w:rPr>
          <w:i/>
          <w:spacing w:val="-4"/>
          <w:sz w:val="20"/>
        </w:rPr>
        <w:t>the</w:t>
      </w:r>
      <w:r>
        <w:rPr>
          <w:i/>
          <w:spacing w:val="-7"/>
          <w:sz w:val="20"/>
        </w:rPr>
        <w:t xml:space="preserve"> </w:t>
      </w:r>
      <w:r>
        <w:rPr>
          <w:i/>
          <w:spacing w:val="-4"/>
          <w:sz w:val="20"/>
        </w:rPr>
        <w:t>Greek</w:t>
      </w:r>
      <w:r>
        <w:rPr>
          <w:i/>
          <w:spacing w:val="-7"/>
          <w:sz w:val="20"/>
        </w:rPr>
        <w:t xml:space="preserve"> </w:t>
      </w:r>
      <w:r>
        <w:rPr>
          <w:i/>
          <w:spacing w:val="-4"/>
          <w:sz w:val="20"/>
        </w:rPr>
        <w:t>philosophers</w:t>
      </w:r>
      <w:r>
        <w:rPr>
          <w:i/>
          <w:spacing w:val="-7"/>
          <w:sz w:val="20"/>
        </w:rPr>
        <w:t xml:space="preserve"> </w:t>
      </w:r>
      <w:r>
        <w:rPr>
          <w:i/>
          <w:spacing w:val="-4"/>
          <w:sz w:val="20"/>
        </w:rPr>
        <w:t>describe,</w:t>
      </w:r>
      <w:r>
        <w:rPr>
          <w:i/>
          <w:spacing w:val="-7"/>
          <w:sz w:val="20"/>
        </w:rPr>
        <w:t xml:space="preserve"> </w:t>
      </w:r>
      <w:r>
        <w:rPr>
          <w:i/>
          <w:spacing w:val="-4"/>
          <w:sz w:val="20"/>
        </w:rPr>
        <w:t>it</w:t>
      </w:r>
      <w:r>
        <w:rPr>
          <w:i/>
          <w:spacing w:val="-7"/>
          <w:sz w:val="20"/>
        </w:rPr>
        <w:t xml:space="preserve"> </w:t>
      </w:r>
      <w:r>
        <w:rPr>
          <w:i/>
          <w:spacing w:val="-4"/>
          <w:sz w:val="20"/>
        </w:rPr>
        <w:t>was</w:t>
      </w:r>
      <w:r>
        <w:rPr>
          <w:i/>
          <w:spacing w:val="-7"/>
          <w:sz w:val="20"/>
        </w:rPr>
        <w:t xml:space="preserve"> </w:t>
      </w:r>
      <w:r>
        <w:rPr>
          <w:i/>
          <w:spacing w:val="-4"/>
          <w:sz w:val="20"/>
        </w:rPr>
        <w:t>just</w:t>
      </w:r>
      <w:r>
        <w:rPr>
          <w:i/>
          <w:spacing w:val="-7"/>
          <w:sz w:val="20"/>
        </w:rPr>
        <w:t xml:space="preserve"> </w:t>
      </w:r>
      <w:r>
        <w:rPr>
          <w:i/>
          <w:spacing w:val="-4"/>
          <w:sz w:val="20"/>
        </w:rPr>
        <w:t>as</w:t>
      </w:r>
      <w:r>
        <w:rPr>
          <w:i/>
          <w:spacing w:val="-7"/>
          <w:sz w:val="20"/>
        </w:rPr>
        <w:t xml:space="preserve"> </w:t>
      </w:r>
      <w:r>
        <w:rPr>
          <w:i/>
          <w:spacing w:val="-4"/>
          <w:sz w:val="20"/>
        </w:rPr>
        <w:t>if</w:t>
      </w:r>
      <w:r>
        <w:rPr>
          <w:i/>
          <w:spacing w:val="-7"/>
          <w:sz w:val="20"/>
        </w:rPr>
        <w:t xml:space="preserve"> </w:t>
      </w:r>
      <w:r>
        <w:rPr>
          <w:i/>
          <w:spacing w:val="-4"/>
          <w:sz w:val="20"/>
        </w:rPr>
        <w:t>.</w:t>
      </w:r>
      <w:r>
        <w:rPr>
          <w:i/>
          <w:spacing w:val="-7"/>
          <w:sz w:val="20"/>
        </w:rPr>
        <w:t xml:space="preserve"> </w:t>
      </w:r>
      <w:r>
        <w:rPr>
          <w:i/>
          <w:spacing w:val="-4"/>
          <w:sz w:val="20"/>
        </w:rPr>
        <w:t>.</w:t>
      </w:r>
      <w:r>
        <w:rPr>
          <w:i/>
          <w:spacing w:val="-7"/>
          <w:sz w:val="20"/>
        </w:rPr>
        <w:t xml:space="preserve"> </w:t>
      </w:r>
      <w:r>
        <w:rPr>
          <w:i/>
          <w:spacing w:val="-4"/>
          <w:sz w:val="20"/>
        </w:rPr>
        <w:t>.</w:t>
      </w:r>
      <w:r>
        <w:rPr>
          <w:i/>
          <w:spacing w:val="-7"/>
          <w:sz w:val="20"/>
        </w:rPr>
        <w:t xml:space="preserve"> </w:t>
      </w:r>
      <w:r>
        <w:rPr>
          <w:i/>
          <w:spacing w:val="-4"/>
          <w:sz w:val="20"/>
        </w:rPr>
        <w:t>you know,</w:t>
      </w:r>
      <w:r>
        <w:rPr>
          <w:i/>
          <w:sz w:val="20"/>
        </w:rPr>
        <w:t xml:space="preserve"> such</w:t>
      </w:r>
      <w:r>
        <w:rPr>
          <w:i/>
          <w:spacing w:val="32"/>
          <w:sz w:val="20"/>
        </w:rPr>
        <w:t xml:space="preserve"> </w:t>
      </w:r>
      <w:r>
        <w:rPr>
          <w:i/>
          <w:sz w:val="20"/>
        </w:rPr>
        <w:t>a</w:t>
      </w:r>
      <w:r>
        <w:rPr>
          <w:i/>
          <w:spacing w:val="32"/>
          <w:sz w:val="20"/>
        </w:rPr>
        <w:t xml:space="preserve"> </w:t>
      </w:r>
      <w:r>
        <w:rPr>
          <w:i/>
          <w:sz w:val="20"/>
        </w:rPr>
        <w:t>strange</w:t>
      </w:r>
      <w:r>
        <w:rPr>
          <w:i/>
          <w:spacing w:val="32"/>
          <w:sz w:val="20"/>
        </w:rPr>
        <w:t xml:space="preserve"> </w:t>
      </w:r>
      <w:r>
        <w:rPr>
          <w:i/>
          <w:sz w:val="20"/>
        </w:rPr>
        <w:t>feeling</w:t>
      </w:r>
      <w:r>
        <w:rPr>
          <w:i/>
          <w:spacing w:val="32"/>
          <w:sz w:val="20"/>
        </w:rPr>
        <w:t xml:space="preserve"> </w:t>
      </w:r>
      <w:r>
        <w:rPr>
          <w:i/>
          <w:sz w:val="20"/>
        </w:rPr>
        <w:t>that</w:t>
      </w:r>
      <w:r>
        <w:rPr>
          <w:i/>
          <w:spacing w:val="-10"/>
          <w:sz w:val="20"/>
        </w:rPr>
        <w:t xml:space="preserve"> </w:t>
      </w:r>
      <w:r>
        <w:rPr>
          <w:i/>
          <w:sz w:val="20"/>
        </w:rPr>
        <w:t>.</w:t>
      </w:r>
      <w:r>
        <w:rPr>
          <w:i/>
          <w:spacing w:val="-10"/>
          <w:sz w:val="20"/>
        </w:rPr>
        <w:t xml:space="preserve"> </w:t>
      </w:r>
      <w:r>
        <w:rPr>
          <w:i/>
          <w:sz w:val="20"/>
        </w:rPr>
        <w:t>.</w:t>
      </w:r>
      <w:r>
        <w:rPr>
          <w:i/>
          <w:spacing w:val="-10"/>
          <w:sz w:val="20"/>
        </w:rPr>
        <w:t xml:space="preserve"> </w:t>
      </w:r>
      <w:r>
        <w:rPr>
          <w:i/>
          <w:sz w:val="20"/>
        </w:rPr>
        <w:t>.</w:t>
      </w:r>
      <w:r>
        <w:rPr>
          <w:i/>
          <w:spacing w:val="-10"/>
          <w:sz w:val="20"/>
        </w:rPr>
        <w:t xml:space="preserve"> </w:t>
      </w:r>
      <w:r>
        <w:rPr>
          <w:i/>
          <w:sz w:val="20"/>
        </w:rPr>
        <w:t>I can’t</w:t>
      </w:r>
      <w:r>
        <w:rPr>
          <w:i/>
          <w:spacing w:val="32"/>
          <w:sz w:val="20"/>
        </w:rPr>
        <w:t xml:space="preserve"> </w:t>
      </w:r>
      <w:r>
        <w:rPr>
          <w:i/>
          <w:sz w:val="20"/>
        </w:rPr>
        <w:t>explain</w:t>
      </w:r>
      <w:r>
        <w:rPr>
          <w:i/>
          <w:spacing w:val="-10"/>
          <w:sz w:val="20"/>
        </w:rPr>
        <w:t xml:space="preserve"> </w:t>
      </w:r>
      <w:r>
        <w:rPr>
          <w:i/>
          <w:sz w:val="20"/>
        </w:rPr>
        <w:t>.</w:t>
      </w:r>
      <w:r>
        <w:rPr>
          <w:i/>
          <w:spacing w:val="-10"/>
          <w:sz w:val="20"/>
        </w:rPr>
        <w:t xml:space="preserve"> </w:t>
      </w:r>
      <w:r>
        <w:rPr>
          <w:i/>
          <w:sz w:val="20"/>
        </w:rPr>
        <w:t>.</w:t>
      </w:r>
      <w:r>
        <w:rPr>
          <w:i/>
          <w:spacing w:val="-10"/>
          <w:sz w:val="20"/>
        </w:rPr>
        <w:t xml:space="preserve"> </w:t>
      </w:r>
      <w:r>
        <w:rPr>
          <w:i/>
          <w:sz w:val="20"/>
        </w:rPr>
        <w:t>.</w:t>
      </w:r>
      <w:r>
        <w:rPr>
          <w:i/>
          <w:spacing w:val="-10"/>
          <w:sz w:val="20"/>
        </w:rPr>
        <w:t xml:space="preserve"> </w:t>
      </w:r>
      <w:r>
        <w:rPr>
          <w:i/>
          <w:sz w:val="20"/>
        </w:rPr>
        <w:t>a</w:t>
      </w:r>
      <w:r>
        <w:rPr>
          <w:i/>
          <w:spacing w:val="32"/>
          <w:sz w:val="20"/>
        </w:rPr>
        <w:t xml:space="preserve"> </w:t>
      </w:r>
      <w:r>
        <w:rPr>
          <w:i/>
          <w:sz w:val="20"/>
        </w:rPr>
        <w:t>feeling</w:t>
      </w:r>
      <w:r>
        <w:rPr>
          <w:i/>
          <w:spacing w:val="32"/>
          <w:sz w:val="20"/>
        </w:rPr>
        <w:t xml:space="preserve"> </w:t>
      </w:r>
      <w:r>
        <w:rPr>
          <w:i/>
          <w:sz w:val="20"/>
        </w:rPr>
        <w:t>of</w:t>
      </w:r>
      <w:r>
        <w:rPr>
          <w:i/>
          <w:spacing w:val="32"/>
          <w:sz w:val="20"/>
        </w:rPr>
        <w:t xml:space="preserve"> </w:t>
      </w:r>
      <w:r>
        <w:rPr>
          <w:i/>
          <w:sz w:val="20"/>
        </w:rPr>
        <w:t>kin- ship . . . yes,</w:t>
      </w:r>
      <w:r>
        <w:rPr>
          <w:i/>
          <w:spacing w:val="40"/>
          <w:sz w:val="20"/>
        </w:rPr>
        <w:t xml:space="preserve"> </w:t>
      </w:r>
      <w:r>
        <w:rPr>
          <w:i/>
          <w:sz w:val="20"/>
        </w:rPr>
        <w:t>that’s</w:t>
      </w:r>
      <w:r>
        <w:rPr>
          <w:i/>
          <w:spacing w:val="40"/>
          <w:sz w:val="20"/>
        </w:rPr>
        <w:t xml:space="preserve"> </w:t>
      </w:r>
      <w:r>
        <w:rPr>
          <w:i/>
          <w:sz w:val="20"/>
        </w:rPr>
        <w:t>it.</w:t>
      </w:r>
    </w:p>
    <w:p w14:paraId="20D3D5A8" w14:textId="77777777" w:rsidR="006E0EA6" w:rsidRDefault="006E0EA6">
      <w:pPr>
        <w:pStyle w:val="BodyText"/>
        <w:spacing w:before="42"/>
        <w:jc w:val="left"/>
        <w:rPr>
          <w:i/>
          <w:sz w:val="20"/>
        </w:rPr>
      </w:pPr>
    </w:p>
    <w:p w14:paraId="79B858BB" w14:textId="77777777" w:rsidR="006E0EA6" w:rsidRDefault="00000000">
      <w:pPr>
        <w:pStyle w:val="BodyText"/>
        <w:spacing w:line="252" w:lineRule="auto"/>
        <w:ind w:left="13" w:right="16" w:firstLine="417"/>
      </w:pPr>
      <w:r>
        <w:t xml:space="preserve">We also recall that Eva perceived “the coiling genetic chain” as her immortality. In both these cases, the feeling of kinship and affinity with </w:t>
      </w:r>
      <w:r>
        <w:rPr>
          <w:spacing w:val="-2"/>
        </w:rPr>
        <w:t>earlier</w:t>
      </w:r>
      <w:r>
        <w:rPr>
          <w:spacing w:val="-8"/>
        </w:rPr>
        <w:t xml:space="preserve"> </w:t>
      </w:r>
      <w:r>
        <w:rPr>
          <w:spacing w:val="-2"/>
        </w:rPr>
        <w:t>generations</w:t>
      </w:r>
      <w:r>
        <w:rPr>
          <w:spacing w:val="-9"/>
        </w:rPr>
        <w:t xml:space="preserve"> </w:t>
      </w:r>
      <w:r>
        <w:rPr>
          <w:spacing w:val="-2"/>
        </w:rPr>
        <w:t>has</w:t>
      </w:r>
      <w:r>
        <w:rPr>
          <w:spacing w:val="-8"/>
        </w:rPr>
        <w:t xml:space="preserve"> </w:t>
      </w:r>
      <w:r>
        <w:rPr>
          <w:spacing w:val="-2"/>
        </w:rPr>
        <w:t>been</w:t>
      </w:r>
      <w:r>
        <w:rPr>
          <w:spacing w:val="-8"/>
        </w:rPr>
        <w:t xml:space="preserve"> </w:t>
      </w:r>
      <w:r>
        <w:rPr>
          <w:spacing w:val="-2"/>
        </w:rPr>
        <w:t>expressed</w:t>
      </w:r>
      <w:r>
        <w:rPr>
          <w:spacing w:val="-8"/>
        </w:rPr>
        <w:t xml:space="preserve"> </w:t>
      </w:r>
      <w:r>
        <w:rPr>
          <w:spacing w:val="-2"/>
        </w:rPr>
        <w:t>in</w:t>
      </w:r>
      <w:r>
        <w:rPr>
          <w:spacing w:val="-9"/>
        </w:rPr>
        <w:t xml:space="preserve"> </w:t>
      </w:r>
      <w:r>
        <w:rPr>
          <w:spacing w:val="-2"/>
        </w:rPr>
        <w:t>more</w:t>
      </w:r>
      <w:r>
        <w:rPr>
          <w:spacing w:val="-8"/>
        </w:rPr>
        <w:t xml:space="preserve"> </w:t>
      </w:r>
      <w:r>
        <w:rPr>
          <w:spacing w:val="-2"/>
        </w:rPr>
        <w:t>general</w:t>
      </w:r>
      <w:r>
        <w:rPr>
          <w:spacing w:val="-8"/>
        </w:rPr>
        <w:t xml:space="preserve"> </w:t>
      </w:r>
      <w:r>
        <w:rPr>
          <w:spacing w:val="-2"/>
        </w:rPr>
        <w:t>terms.</w:t>
      </w:r>
      <w:r>
        <w:rPr>
          <w:spacing w:val="-8"/>
        </w:rPr>
        <w:t xml:space="preserve"> </w:t>
      </w:r>
      <w:r>
        <w:rPr>
          <w:spacing w:val="-2"/>
        </w:rPr>
        <w:t>In</w:t>
      </w:r>
      <w:r>
        <w:rPr>
          <w:spacing w:val="-9"/>
        </w:rPr>
        <w:t xml:space="preserve"> </w:t>
      </w:r>
      <w:r>
        <w:rPr>
          <w:spacing w:val="-2"/>
        </w:rPr>
        <w:t>one</w:t>
      </w:r>
      <w:r>
        <w:rPr>
          <w:spacing w:val="-8"/>
        </w:rPr>
        <w:t xml:space="preserve"> </w:t>
      </w:r>
      <w:r>
        <w:rPr>
          <w:spacing w:val="-2"/>
        </w:rPr>
        <w:t xml:space="preserve">case </w:t>
      </w:r>
      <w:r>
        <w:t>as a general kinship with previously living people, in the other case as a definition of immortality.</w:t>
      </w:r>
    </w:p>
    <w:p w14:paraId="303101CF" w14:textId="77777777" w:rsidR="006E0EA6" w:rsidRDefault="006E0EA6">
      <w:pPr>
        <w:pStyle w:val="BodyText"/>
        <w:spacing w:line="252" w:lineRule="auto"/>
        <w:sectPr w:rsidR="006E0EA6">
          <w:pgSz w:w="7920" w:h="12590"/>
          <w:pgMar w:top="1200" w:right="720" w:bottom="280" w:left="720" w:header="691" w:footer="0" w:gutter="0"/>
          <w:cols w:space="720"/>
        </w:sectPr>
      </w:pPr>
    </w:p>
    <w:p w14:paraId="631F300C" w14:textId="77777777" w:rsidR="006E0EA6" w:rsidRDefault="00000000">
      <w:pPr>
        <w:pStyle w:val="BodyText"/>
        <w:spacing w:before="122" w:line="252" w:lineRule="auto"/>
        <w:ind w:left="13" w:right="18" w:firstLine="417"/>
      </w:pPr>
      <w:r>
        <w:lastRenderedPageBreak/>
        <w:t>In</w:t>
      </w:r>
      <w:r>
        <w:rPr>
          <w:spacing w:val="-5"/>
        </w:rPr>
        <w:t xml:space="preserve"> </w:t>
      </w:r>
      <w:r>
        <w:t>the</w:t>
      </w:r>
      <w:r>
        <w:rPr>
          <w:spacing w:val="-5"/>
        </w:rPr>
        <w:t xml:space="preserve"> </w:t>
      </w:r>
      <w:r>
        <w:t>interview</w:t>
      </w:r>
      <w:r>
        <w:rPr>
          <w:spacing w:val="-7"/>
        </w:rPr>
        <w:t xml:space="preserve"> </w:t>
      </w:r>
      <w:r>
        <w:t>the</w:t>
      </w:r>
      <w:r>
        <w:rPr>
          <w:spacing w:val="-5"/>
        </w:rPr>
        <w:t xml:space="preserve"> </w:t>
      </w:r>
      <w:r>
        <w:t>interviewer</w:t>
      </w:r>
      <w:r>
        <w:rPr>
          <w:spacing w:val="-5"/>
        </w:rPr>
        <w:t xml:space="preserve"> </w:t>
      </w:r>
      <w:r>
        <w:t>introduced</w:t>
      </w:r>
      <w:r>
        <w:rPr>
          <w:spacing w:val="-5"/>
        </w:rPr>
        <w:t xml:space="preserve"> </w:t>
      </w:r>
      <w:r>
        <w:t>the</w:t>
      </w:r>
      <w:r>
        <w:rPr>
          <w:spacing w:val="-5"/>
        </w:rPr>
        <w:t xml:space="preserve"> </w:t>
      </w:r>
      <w:r>
        <w:t>theme</w:t>
      </w:r>
      <w:r>
        <w:rPr>
          <w:spacing w:val="-5"/>
        </w:rPr>
        <w:t xml:space="preserve"> </w:t>
      </w:r>
      <w:r>
        <w:t>in</w:t>
      </w:r>
      <w:r>
        <w:rPr>
          <w:spacing w:val="-7"/>
        </w:rPr>
        <w:t xml:space="preserve"> </w:t>
      </w:r>
      <w:r>
        <w:t>a</w:t>
      </w:r>
      <w:r>
        <w:rPr>
          <w:spacing w:val="-5"/>
        </w:rPr>
        <w:t xml:space="preserve"> </w:t>
      </w:r>
      <w:r>
        <w:t>way</w:t>
      </w:r>
      <w:r>
        <w:rPr>
          <w:spacing w:val="-5"/>
        </w:rPr>
        <w:t xml:space="preserve"> </w:t>
      </w:r>
      <w:r>
        <w:t>that more directly related to the respondents’ own ancestors:</w:t>
      </w:r>
    </w:p>
    <w:p w14:paraId="3E8331FF" w14:textId="77777777" w:rsidR="006E0EA6" w:rsidRDefault="00000000">
      <w:pPr>
        <w:spacing w:before="225" w:line="223" w:lineRule="auto"/>
        <w:ind w:left="490" w:right="494"/>
        <w:jc w:val="both"/>
        <w:rPr>
          <w:i/>
          <w:sz w:val="20"/>
        </w:rPr>
      </w:pPr>
      <w:r>
        <w:rPr>
          <w:i/>
          <w:w w:val="90"/>
          <w:sz w:val="20"/>
        </w:rPr>
        <w:t>Some</w:t>
      </w:r>
      <w:r>
        <w:rPr>
          <w:i/>
          <w:spacing w:val="-1"/>
          <w:w w:val="90"/>
          <w:sz w:val="20"/>
        </w:rPr>
        <w:t xml:space="preserve"> </w:t>
      </w:r>
      <w:r>
        <w:rPr>
          <w:i/>
          <w:w w:val="90"/>
          <w:sz w:val="20"/>
        </w:rPr>
        <w:t>people</w:t>
      </w:r>
      <w:r>
        <w:rPr>
          <w:i/>
          <w:spacing w:val="-1"/>
          <w:w w:val="90"/>
          <w:sz w:val="20"/>
        </w:rPr>
        <w:t xml:space="preserve"> </w:t>
      </w:r>
      <w:r>
        <w:rPr>
          <w:i/>
          <w:w w:val="90"/>
          <w:sz w:val="20"/>
        </w:rPr>
        <w:t>say</w:t>
      </w:r>
      <w:r>
        <w:rPr>
          <w:i/>
          <w:spacing w:val="-1"/>
          <w:w w:val="90"/>
          <w:sz w:val="20"/>
        </w:rPr>
        <w:t xml:space="preserve"> </w:t>
      </w:r>
      <w:r>
        <w:rPr>
          <w:i/>
          <w:w w:val="90"/>
          <w:sz w:val="20"/>
        </w:rPr>
        <w:t>that,</w:t>
      </w:r>
      <w:r>
        <w:rPr>
          <w:i/>
          <w:spacing w:val="-1"/>
          <w:w w:val="90"/>
          <w:sz w:val="20"/>
        </w:rPr>
        <w:t xml:space="preserve"> </w:t>
      </w:r>
      <w:proofErr w:type="gramStart"/>
      <w:r>
        <w:rPr>
          <w:i/>
          <w:w w:val="90"/>
          <w:sz w:val="20"/>
        </w:rPr>
        <w:t>during</w:t>
      </w:r>
      <w:r>
        <w:rPr>
          <w:i/>
          <w:spacing w:val="-1"/>
          <w:w w:val="90"/>
          <w:sz w:val="20"/>
        </w:rPr>
        <w:t xml:space="preserve"> </w:t>
      </w:r>
      <w:r>
        <w:rPr>
          <w:i/>
          <w:w w:val="90"/>
          <w:sz w:val="20"/>
        </w:rPr>
        <w:t>the</w:t>
      </w:r>
      <w:r>
        <w:rPr>
          <w:i/>
          <w:spacing w:val="-3"/>
          <w:w w:val="90"/>
          <w:sz w:val="20"/>
        </w:rPr>
        <w:t xml:space="preserve"> </w:t>
      </w:r>
      <w:r>
        <w:rPr>
          <w:i/>
          <w:w w:val="90"/>
          <w:sz w:val="20"/>
        </w:rPr>
        <w:t>course</w:t>
      </w:r>
      <w:r>
        <w:rPr>
          <w:i/>
          <w:spacing w:val="-1"/>
          <w:w w:val="90"/>
          <w:sz w:val="20"/>
        </w:rPr>
        <w:t xml:space="preserve"> </w:t>
      </w:r>
      <w:r>
        <w:rPr>
          <w:i/>
          <w:w w:val="90"/>
          <w:sz w:val="20"/>
        </w:rPr>
        <w:t>of</w:t>
      </w:r>
      <w:proofErr w:type="gramEnd"/>
      <w:r>
        <w:rPr>
          <w:i/>
          <w:spacing w:val="-1"/>
          <w:w w:val="90"/>
          <w:sz w:val="20"/>
        </w:rPr>
        <w:t xml:space="preserve"> </w:t>
      </w:r>
      <w:r>
        <w:rPr>
          <w:i/>
          <w:w w:val="90"/>
          <w:sz w:val="20"/>
        </w:rPr>
        <w:t>life,</w:t>
      </w:r>
      <w:r>
        <w:rPr>
          <w:i/>
          <w:spacing w:val="-1"/>
          <w:w w:val="90"/>
          <w:sz w:val="20"/>
        </w:rPr>
        <w:t xml:space="preserve"> </w:t>
      </w:r>
      <w:r>
        <w:rPr>
          <w:i/>
          <w:w w:val="90"/>
          <w:sz w:val="20"/>
        </w:rPr>
        <w:t>they</w:t>
      </w:r>
      <w:r>
        <w:rPr>
          <w:i/>
          <w:spacing w:val="-1"/>
          <w:w w:val="90"/>
          <w:sz w:val="20"/>
        </w:rPr>
        <w:t xml:space="preserve"> </w:t>
      </w:r>
      <w:r>
        <w:rPr>
          <w:i/>
          <w:w w:val="90"/>
          <w:sz w:val="20"/>
        </w:rPr>
        <w:t>experienced</w:t>
      </w:r>
      <w:r>
        <w:rPr>
          <w:i/>
          <w:spacing w:val="-1"/>
          <w:w w:val="90"/>
          <w:sz w:val="20"/>
        </w:rPr>
        <w:t xml:space="preserve"> </w:t>
      </w:r>
      <w:r>
        <w:rPr>
          <w:i/>
          <w:w w:val="90"/>
          <w:sz w:val="20"/>
        </w:rPr>
        <w:t>a</w:t>
      </w:r>
      <w:r>
        <w:rPr>
          <w:i/>
          <w:spacing w:val="-1"/>
          <w:w w:val="90"/>
          <w:sz w:val="20"/>
        </w:rPr>
        <w:t xml:space="preserve"> </w:t>
      </w:r>
      <w:r>
        <w:rPr>
          <w:i/>
          <w:w w:val="90"/>
          <w:sz w:val="20"/>
        </w:rPr>
        <w:t>change</w:t>
      </w:r>
      <w:r>
        <w:rPr>
          <w:i/>
          <w:sz w:val="20"/>
        </w:rPr>
        <w:t xml:space="preserve"> </w:t>
      </w:r>
      <w:r>
        <w:rPr>
          <w:i/>
          <w:spacing w:val="-2"/>
          <w:sz w:val="20"/>
        </w:rPr>
        <w:t>in</w:t>
      </w:r>
      <w:r>
        <w:rPr>
          <w:i/>
          <w:spacing w:val="-10"/>
          <w:sz w:val="20"/>
        </w:rPr>
        <w:t xml:space="preserve"> </w:t>
      </w:r>
      <w:r>
        <w:rPr>
          <w:i/>
          <w:spacing w:val="-2"/>
          <w:sz w:val="20"/>
        </w:rPr>
        <w:t>how</w:t>
      </w:r>
      <w:r>
        <w:rPr>
          <w:i/>
          <w:spacing w:val="-9"/>
          <w:sz w:val="20"/>
        </w:rPr>
        <w:t xml:space="preserve"> </w:t>
      </w:r>
      <w:r>
        <w:rPr>
          <w:i/>
          <w:spacing w:val="-2"/>
          <w:sz w:val="20"/>
        </w:rPr>
        <w:t>they</w:t>
      </w:r>
      <w:r>
        <w:rPr>
          <w:i/>
          <w:spacing w:val="-9"/>
          <w:sz w:val="20"/>
        </w:rPr>
        <w:t xml:space="preserve"> </w:t>
      </w:r>
      <w:r>
        <w:rPr>
          <w:i/>
          <w:spacing w:val="-2"/>
          <w:sz w:val="20"/>
        </w:rPr>
        <w:t>feel</w:t>
      </w:r>
      <w:r>
        <w:rPr>
          <w:i/>
          <w:spacing w:val="-9"/>
          <w:sz w:val="20"/>
        </w:rPr>
        <w:t xml:space="preserve"> </w:t>
      </w:r>
      <w:r>
        <w:rPr>
          <w:i/>
          <w:spacing w:val="-2"/>
          <w:sz w:val="20"/>
        </w:rPr>
        <w:t>in</w:t>
      </w:r>
      <w:r>
        <w:rPr>
          <w:i/>
          <w:spacing w:val="-9"/>
          <w:sz w:val="20"/>
        </w:rPr>
        <w:t xml:space="preserve"> </w:t>
      </w:r>
      <w:r>
        <w:rPr>
          <w:i/>
          <w:spacing w:val="-2"/>
          <w:sz w:val="20"/>
        </w:rPr>
        <w:t>relation</w:t>
      </w:r>
      <w:r>
        <w:rPr>
          <w:i/>
          <w:spacing w:val="-9"/>
          <w:sz w:val="20"/>
        </w:rPr>
        <w:t xml:space="preserve"> </w:t>
      </w:r>
      <w:r>
        <w:rPr>
          <w:i/>
          <w:spacing w:val="-2"/>
          <w:sz w:val="20"/>
        </w:rPr>
        <w:t>to</w:t>
      </w:r>
      <w:r>
        <w:rPr>
          <w:i/>
          <w:spacing w:val="-9"/>
          <w:sz w:val="20"/>
        </w:rPr>
        <w:t xml:space="preserve"> </w:t>
      </w:r>
      <w:r>
        <w:rPr>
          <w:i/>
          <w:spacing w:val="-2"/>
          <w:sz w:val="20"/>
        </w:rPr>
        <w:t>their</w:t>
      </w:r>
      <w:r>
        <w:rPr>
          <w:i/>
          <w:spacing w:val="-9"/>
          <w:sz w:val="20"/>
        </w:rPr>
        <w:t xml:space="preserve"> </w:t>
      </w:r>
      <w:r>
        <w:rPr>
          <w:i/>
          <w:spacing w:val="-2"/>
          <w:sz w:val="20"/>
        </w:rPr>
        <w:t>ancestors.</w:t>
      </w:r>
      <w:r>
        <w:rPr>
          <w:i/>
          <w:spacing w:val="-9"/>
          <w:sz w:val="20"/>
        </w:rPr>
        <w:t xml:space="preserve"> </w:t>
      </w:r>
      <w:r>
        <w:rPr>
          <w:i/>
          <w:spacing w:val="-2"/>
          <w:sz w:val="20"/>
        </w:rPr>
        <w:t>It’s</w:t>
      </w:r>
      <w:r>
        <w:rPr>
          <w:i/>
          <w:spacing w:val="-9"/>
          <w:sz w:val="20"/>
        </w:rPr>
        <w:t xml:space="preserve"> </w:t>
      </w:r>
      <w:r>
        <w:rPr>
          <w:i/>
          <w:spacing w:val="-2"/>
          <w:sz w:val="20"/>
        </w:rPr>
        <w:t>a</w:t>
      </w:r>
      <w:r>
        <w:rPr>
          <w:i/>
          <w:spacing w:val="-9"/>
          <w:sz w:val="20"/>
        </w:rPr>
        <w:t xml:space="preserve"> </w:t>
      </w:r>
      <w:r>
        <w:rPr>
          <w:i/>
          <w:spacing w:val="-2"/>
          <w:sz w:val="20"/>
        </w:rPr>
        <w:t>kind</w:t>
      </w:r>
      <w:r>
        <w:rPr>
          <w:i/>
          <w:spacing w:val="-9"/>
          <w:sz w:val="20"/>
        </w:rPr>
        <w:t xml:space="preserve"> </w:t>
      </w:r>
      <w:r>
        <w:rPr>
          <w:i/>
          <w:spacing w:val="-2"/>
          <w:sz w:val="20"/>
        </w:rPr>
        <w:t>of</w:t>
      </w:r>
      <w:r>
        <w:rPr>
          <w:i/>
          <w:spacing w:val="-9"/>
          <w:sz w:val="20"/>
        </w:rPr>
        <w:t xml:space="preserve"> </w:t>
      </w:r>
      <w:r>
        <w:rPr>
          <w:i/>
          <w:spacing w:val="-2"/>
          <w:sz w:val="20"/>
        </w:rPr>
        <w:t xml:space="preserve">increasing </w:t>
      </w:r>
      <w:r>
        <w:rPr>
          <w:i/>
          <w:sz w:val="20"/>
        </w:rPr>
        <w:t>kinship</w:t>
      </w:r>
      <w:r>
        <w:rPr>
          <w:i/>
          <w:spacing w:val="-6"/>
          <w:sz w:val="20"/>
        </w:rPr>
        <w:t xml:space="preserve"> </w:t>
      </w:r>
      <w:r>
        <w:rPr>
          <w:i/>
          <w:sz w:val="20"/>
        </w:rPr>
        <w:t>with</w:t>
      </w:r>
      <w:r>
        <w:rPr>
          <w:i/>
          <w:spacing w:val="-4"/>
          <w:sz w:val="20"/>
        </w:rPr>
        <w:t xml:space="preserve"> </w:t>
      </w:r>
      <w:r>
        <w:rPr>
          <w:i/>
          <w:sz w:val="20"/>
        </w:rPr>
        <w:t>those</w:t>
      </w:r>
      <w:r>
        <w:rPr>
          <w:i/>
          <w:spacing w:val="-6"/>
          <w:sz w:val="20"/>
        </w:rPr>
        <w:t xml:space="preserve"> </w:t>
      </w:r>
      <w:r>
        <w:rPr>
          <w:i/>
          <w:sz w:val="20"/>
        </w:rPr>
        <w:t>who</w:t>
      </w:r>
      <w:r>
        <w:rPr>
          <w:i/>
          <w:spacing w:val="-4"/>
          <w:sz w:val="20"/>
        </w:rPr>
        <w:t xml:space="preserve"> </w:t>
      </w:r>
      <w:r>
        <w:rPr>
          <w:i/>
          <w:sz w:val="20"/>
        </w:rPr>
        <w:t>lived</w:t>
      </w:r>
      <w:r>
        <w:rPr>
          <w:i/>
          <w:spacing w:val="-6"/>
          <w:sz w:val="20"/>
        </w:rPr>
        <w:t xml:space="preserve"> </w:t>
      </w:r>
      <w:r>
        <w:rPr>
          <w:i/>
          <w:sz w:val="20"/>
        </w:rPr>
        <w:t>earlier,</w:t>
      </w:r>
      <w:r>
        <w:rPr>
          <w:i/>
          <w:spacing w:val="-4"/>
          <w:sz w:val="20"/>
        </w:rPr>
        <w:t xml:space="preserve"> </w:t>
      </w:r>
      <w:r>
        <w:rPr>
          <w:i/>
          <w:sz w:val="20"/>
        </w:rPr>
        <w:t>a</w:t>
      </w:r>
      <w:r>
        <w:rPr>
          <w:i/>
          <w:spacing w:val="-6"/>
          <w:sz w:val="20"/>
        </w:rPr>
        <w:t xml:space="preserve"> </w:t>
      </w:r>
      <w:r>
        <w:rPr>
          <w:i/>
          <w:sz w:val="20"/>
        </w:rPr>
        <w:t>feeling</w:t>
      </w:r>
      <w:r>
        <w:rPr>
          <w:i/>
          <w:spacing w:val="-4"/>
          <w:sz w:val="20"/>
        </w:rPr>
        <w:t xml:space="preserve"> </w:t>
      </w:r>
      <w:r>
        <w:rPr>
          <w:i/>
          <w:sz w:val="20"/>
        </w:rPr>
        <w:t>that</w:t>
      </w:r>
      <w:r>
        <w:rPr>
          <w:i/>
          <w:spacing w:val="-6"/>
          <w:sz w:val="20"/>
        </w:rPr>
        <w:t xml:space="preserve"> </w:t>
      </w:r>
      <w:r>
        <w:rPr>
          <w:i/>
          <w:sz w:val="20"/>
        </w:rPr>
        <w:t>you</w:t>
      </w:r>
      <w:r>
        <w:rPr>
          <w:i/>
          <w:spacing w:val="-6"/>
          <w:sz w:val="20"/>
        </w:rPr>
        <w:t xml:space="preserve"> </w:t>
      </w:r>
      <w:r>
        <w:rPr>
          <w:i/>
          <w:sz w:val="20"/>
        </w:rPr>
        <w:t>are</w:t>
      </w:r>
      <w:r>
        <w:rPr>
          <w:i/>
          <w:spacing w:val="-4"/>
          <w:sz w:val="20"/>
        </w:rPr>
        <w:t xml:space="preserve"> </w:t>
      </w:r>
      <w:r>
        <w:rPr>
          <w:i/>
          <w:sz w:val="20"/>
        </w:rPr>
        <w:t>a</w:t>
      </w:r>
      <w:r>
        <w:rPr>
          <w:i/>
          <w:spacing w:val="-6"/>
          <w:sz w:val="20"/>
        </w:rPr>
        <w:t xml:space="preserve"> </w:t>
      </w:r>
      <w:r>
        <w:rPr>
          <w:i/>
          <w:sz w:val="20"/>
        </w:rPr>
        <w:t>link</w:t>
      </w:r>
      <w:r>
        <w:rPr>
          <w:i/>
          <w:spacing w:val="-4"/>
          <w:sz w:val="20"/>
        </w:rPr>
        <w:t xml:space="preserve"> </w:t>
      </w:r>
      <w:r>
        <w:rPr>
          <w:i/>
          <w:sz w:val="20"/>
        </w:rPr>
        <w:t xml:space="preserve">in </w:t>
      </w:r>
      <w:r>
        <w:rPr>
          <w:i/>
          <w:spacing w:val="-2"/>
          <w:sz w:val="20"/>
        </w:rPr>
        <w:t>the</w:t>
      </w:r>
      <w:r>
        <w:rPr>
          <w:i/>
          <w:sz w:val="20"/>
        </w:rPr>
        <w:t xml:space="preserve"> </w:t>
      </w:r>
      <w:r>
        <w:rPr>
          <w:i/>
          <w:spacing w:val="-2"/>
          <w:sz w:val="20"/>
        </w:rPr>
        <w:t>chain</w:t>
      </w:r>
      <w:r>
        <w:rPr>
          <w:i/>
          <w:sz w:val="20"/>
        </w:rPr>
        <w:t xml:space="preserve"> </w:t>
      </w:r>
      <w:r>
        <w:rPr>
          <w:i/>
          <w:spacing w:val="-2"/>
          <w:sz w:val="20"/>
        </w:rPr>
        <w:t>of</w:t>
      </w:r>
      <w:r>
        <w:rPr>
          <w:i/>
          <w:sz w:val="20"/>
        </w:rPr>
        <w:t xml:space="preserve"> </w:t>
      </w:r>
      <w:r>
        <w:rPr>
          <w:i/>
          <w:spacing w:val="-2"/>
          <w:sz w:val="20"/>
        </w:rPr>
        <w:t>generations.</w:t>
      </w:r>
      <w:r>
        <w:rPr>
          <w:i/>
          <w:sz w:val="20"/>
        </w:rPr>
        <w:t xml:space="preserve"> </w:t>
      </w:r>
      <w:r>
        <w:rPr>
          <w:i/>
          <w:spacing w:val="-2"/>
          <w:sz w:val="20"/>
        </w:rPr>
        <w:t>Have</w:t>
      </w:r>
      <w:r>
        <w:rPr>
          <w:i/>
          <w:sz w:val="20"/>
        </w:rPr>
        <w:t xml:space="preserve"> </w:t>
      </w:r>
      <w:r>
        <w:rPr>
          <w:i/>
          <w:spacing w:val="-2"/>
          <w:sz w:val="20"/>
        </w:rPr>
        <w:t>you</w:t>
      </w:r>
      <w:r>
        <w:rPr>
          <w:i/>
          <w:sz w:val="20"/>
        </w:rPr>
        <w:t xml:space="preserve"> </w:t>
      </w:r>
      <w:r>
        <w:rPr>
          <w:i/>
          <w:spacing w:val="-2"/>
          <w:sz w:val="20"/>
        </w:rPr>
        <w:t>experienced</w:t>
      </w:r>
      <w:r>
        <w:rPr>
          <w:i/>
          <w:sz w:val="20"/>
        </w:rPr>
        <w:t xml:space="preserve"> </w:t>
      </w:r>
      <w:r>
        <w:rPr>
          <w:i/>
          <w:spacing w:val="-2"/>
          <w:sz w:val="20"/>
        </w:rPr>
        <w:t>this?</w:t>
      </w:r>
    </w:p>
    <w:p w14:paraId="4A21E438" w14:textId="77777777" w:rsidR="006E0EA6" w:rsidRDefault="006E0EA6">
      <w:pPr>
        <w:pStyle w:val="BodyText"/>
        <w:spacing w:before="28"/>
        <w:jc w:val="left"/>
        <w:rPr>
          <w:i/>
          <w:sz w:val="20"/>
        </w:rPr>
      </w:pPr>
    </w:p>
    <w:p w14:paraId="113D175B" w14:textId="77777777" w:rsidR="006E0EA6" w:rsidRDefault="00000000">
      <w:pPr>
        <w:pStyle w:val="BodyText"/>
        <w:spacing w:line="252" w:lineRule="auto"/>
        <w:ind w:left="13" w:right="15"/>
        <w:jc w:val="right"/>
      </w:pPr>
      <w:r>
        <w:rPr>
          <w:spacing w:val="-2"/>
        </w:rPr>
        <w:t>This</w:t>
      </w:r>
      <w:r>
        <w:rPr>
          <w:spacing w:val="-11"/>
        </w:rPr>
        <w:t xml:space="preserve"> </w:t>
      </w:r>
      <w:r>
        <w:rPr>
          <w:spacing w:val="-2"/>
        </w:rPr>
        <w:t>theme</w:t>
      </w:r>
      <w:r>
        <w:rPr>
          <w:spacing w:val="-10"/>
        </w:rPr>
        <w:t xml:space="preserve"> </w:t>
      </w:r>
      <w:r>
        <w:rPr>
          <w:spacing w:val="-2"/>
        </w:rPr>
        <w:t>provoked</w:t>
      </w:r>
      <w:r>
        <w:rPr>
          <w:spacing w:val="-11"/>
        </w:rPr>
        <w:t xml:space="preserve"> </w:t>
      </w:r>
      <w:r>
        <w:rPr>
          <w:spacing w:val="-2"/>
        </w:rPr>
        <w:t>many</w:t>
      </w:r>
      <w:r>
        <w:rPr>
          <w:spacing w:val="-10"/>
        </w:rPr>
        <w:t xml:space="preserve"> </w:t>
      </w:r>
      <w:r>
        <w:rPr>
          <w:spacing w:val="-2"/>
        </w:rPr>
        <w:t>reactions</w:t>
      </w:r>
      <w:r>
        <w:rPr>
          <w:spacing w:val="-11"/>
        </w:rPr>
        <w:t xml:space="preserve"> </w:t>
      </w:r>
      <w:r>
        <w:rPr>
          <w:spacing w:val="-2"/>
        </w:rPr>
        <w:t>in</w:t>
      </w:r>
      <w:r>
        <w:rPr>
          <w:spacing w:val="-9"/>
        </w:rPr>
        <w:t xml:space="preserve"> </w:t>
      </w:r>
      <w:r>
        <w:rPr>
          <w:spacing w:val="-2"/>
        </w:rPr>
        <w:t>the</w:t>
      </w:r>
      <w:r>
        <w:rPr>
          <w:spacing w:val="-11"/>
        </w:rPr>
        <w:t xml:space="preserve"> </w:t>
      </w:r>
      <w:r>
        <w:rPr>
          <w:spacing w:val="-2"/>
        </w:rPr>
        <w:t>respondents.</w:t>
      </w:r>
      <w:r>
        <w:rPr>
          <w:spacing w:val="-10"/>
        </w:rPr>
        <w:t xml:space="preserve"> </w:t>
      </w:r>
      <w:r>
        <w:rPr>
          <w:spacing w:val="-2"/>
        </w:rPr>
        <w:t>The</w:t>
      </w:r>
      <w:r>
        <w:rPr>
          <w:spacing w:val="-11"/>
        </w:rPr>
        <w:t xml:space="preserve"> </w:t>
      </w:r>
      <w:r>
        <w:rPr>
          <w:spacing w:val="-2"/>
        </w:rPr>
        <w:t>most</w:t>
      </w:r>
      <w:r>
        <w:rPr>
          <w:spacing w:val="-9"/>
        </w:rPr>
        <w:t xml:space="preserve"> </w:t>
      </w:r>
      <w:r>
        <w:rPr>
          <w:spacing w:val="-2"/>
        </w:rPr>
        <w:t xml:space="preserve">promi- </w:t>
      </w:r>
      <w:r>
        <w:t>nent</w:t>
      </w:r>
      <w:r>
        <w:rPr>
          <w:spacing w:val="23"/>
        </w:rPr>
        <w:t xml:space="preserve"> </w:t>
      </w:r>
      <w:r>
        <w:t>was</w:t>
      </w:r>
      <w:r>
        <w:rPr>
          <w:spacing w:val="21"/>
        </w:rPr>
        <w:t xml:space="preserve"> </w:t>
      </w:r>
      <w:r>
        <w:t>the</w:t>
      </w:r>
      <w:r>
        <w:rPr>
          <w:spacing w:val="23"/>
        </w:rPr>
        <w:t xml:space="preserve"> </w:t>
      </w:r>
      <w:r>
        <w:t>many</w:t>
      </w:r>
      <w:r>
        <w:rPr>
          <w:spacing w:val="23"/>
        </w:rPr>
        <w:t xml:space="preserve"> </w:t>
      </w:r>
      <w:r>
        <w:t>reports</w:t>
      </w:r>
      <w:r>
        <w:rPr>
          <w:spacing w:val="21"/>
        </w:rPr>
        <w:t xml:space="preserve"> </w:t>
      </w:r>
      <w:r>
        <w:t>about</w:t>
      </w:r>
      <w:r>
        <w:rPr>
          <w:spacing w:val="23"/>
        </w:rPr>
        <w:t xml:space="preserve"> </w:t>
      </w:r>
      <w:r>
        <w:t>the</w:t>
      </w:r>
      <w:r>
        <w:rPr>
          <w:spacing w:val="23"/>
        </w:rPr>
        <w:t xml:space="preserve"> </w:t>
      </w:r>
      <w:r>
        <w:t>wakening</w:t>
      </w:r>
      <w:r>
        <w:rPr>
          <w:spacing w:val="23"/>
        </w:rPr>
        <w:t xml:space="preserve"> </w:t>
      </w:r>
      <w:r>
        <w:t>interest</w:t>
      </w:r>
      <w:r>
        <w:rPr>
          <w:spacing w:val="21"/>
        </w:rPr>
        <w:t xml:space="preserve"> </w:t>
      </w:r>
      <w:r>
        <w:t>in</w:t>
      </w:r>
      <w:r>
        <w:rPr>
          <w:spacing w:val="23"/>
        </w:rPr>
        <w:t xml:space="preserve"> </w:t>
      </w:r>
      <w:r>
        <w:t xml:space="preserve">genealogy. </w:t>
      </w:r>
      <w:r>
        <w:rPr>
          <w:spacing w:val="-2"/>
        </w:rPr>
        <w:t>Several</w:t>
      </w:r>
      <w:r>
        <w:rPr>
          <w:spacing w:val="-10"/>
        </w:rPr>
        <w:t xml:space="preserve"> </w:t>
      </w:r>
      <w:r>
        <w:rPr>
          <w:spacing w:val="-2"/>
        </w:rPr>
        <w:t>respondents</w:t>
      </w:r>
      <w:r>
        <w:rPr>
          <w:spacing w:val="-10"/>
        </w:rPr>
        <w:t xml:space="preserve"> </w:t>
      </w:r>
      <w:r>
        <w:rPr>
          <w:spacing w:val="-2"/>
        </w:rPr>
        <w:t>had</w:t>
      </w:r>
      <w:r>
        <w:rPr>
          <w:spacing w:val="-9"/>
        </w:rPr>
        <w:t xml:space="preserve"> </w:t>
      </w:r>
      <w:r>
        <w:rPr>
          <w:spacing w:val="-2"/>
        </w:rPr>
        <w:t>begun</w:t>
      </w:r>
      <w:r>
        <w:rPr>
          <w:spacing w:val="-10"/>
        </w:rPr>
        <w:t xml:space="preserve"> </w:t>
      </w:r>
      <w:r>
        <w:rPr>
          <w:spacing w:val="-2"/>
        </w:rPr>
        <w:t>to</w:t>
      </w:r>
      <w:r>
        <w:rPr>
          <w:spacing w:val="-9"/>
        </w:rPr>
        <w:t xml:space="preserve"> </w:t>
      </w:r>
      <w:r>
        <w:rPr>
          <w:spacing w:val="-2"/>
        </w:rPr>
        <w:t>seek</w:t>
      </w:r>
      <w:r>
        <w:rPr>
          <w:spacing w:val="-10"/>
        </w:rPr>
        <w:t xml:space="preserve"> </w:t>
      </w:r>
      <w:r>
        <w:rPr>
          <w:spacing w:val="-2"/>
        </w:rPr>
        <w:t>their</w:t>
      </w:r>
      <w:r>
        <w:rPr>
          <w:spacing w:val="-9"/>
        </w:rPr>
        <w:t xml:space="preserve"> </w:t>
      </w:r>
      <w:r>
        <w:rPr>
          <w:spacing w:val="-2"/>
        </w:rPr>
        <w:t>roots</w:t>
      </w:r>
      <w:r>
        <w:rPr>
          <w:spacing w:val="-10"/>
        </w:rPr>
        <w:t xml:space="preserve"> </w:t>
      </w:r>
      <w:r>
        <w:rPr>
          <w:spacing w:val="-2"/>
        </w:rPr>
        <w:t>in</w:t>
      </w:r>
      <w:r>
        <w:rPr>
          <w:spacing w:val="-10"/>
        </w:rPr>
        <w:t xml:space="preserve"> </w:t>
      </w:r>
      <w:r>
        <w:rPr>
          <w:spacing w:val="-2"/>
        </w:rPr>
        <w:t>this</w:t>
      </w:r>
      <w:r>
        <w:rPr>
          <w:spacing w:val="-9"/>
        </w:rPr>
        <w:t xml:space="preserve"> </w:t>
      </w:r>
      <w:r>
        <w:rPr>
          <w:spacing w:val="-2"/>
        </w:rPr>
        <w:t>tangible</w:t>
      </w:r>
      <w:r>
        <w:rPr>
          <w:spacing w:val="-10"/>
        </w:rPr>
        <w:t xml:space="preserve"> </w:t>
      </w:r>
      <w:r>
        <w:rPr>
          <w:spacing w:val="-2"/>
        </w:rPr>
        <w:t xml:space="preserve">manner. </w:t>
      </w:r>
      <w:r>
        <w:t xml:space="preserve">When describing their feelings of increased kinship with earlier gen- </w:t>
      </w:r>
      <w:r>
        <w:rPr>
          <w:spacing w:val="-2"/>
        </w:rPr>
        <w:t>erations,</w:t>
      </w:r>
      <w:r>
        <w:rPr>
          <w:spacing w:val="22"/>
        </w:rPr>
        <w:t xml:space="preserve"> </w:t>
      </w:r>
      <w:r>
        <w:rPr>
          <w:spacing w:val="-2"/>
        </w:rPr>
        <w:t>respondents</w:t>
      </w:r>
      <w:r>
        <w:rPr>
          <w:spacing w:val="22"/>
        </w:rPr>
        <w:t xml:space="preserve"> </w:t>
      </w:r>
      <w:r>
        <w:rPr>
          <w:spacing w:val="-2"/>
        </w:rPr>
        <w:t>used</w:t>
      </w:r>
      <w:r>
        <w:rPr>
          <w:spacing w:val="22"/>
        </w:rPr>
        <w:t xml:space="preserve"> </w:t>
      </w:r>
      <w:r>
        <w:rPr>
          <w:spacing w:val="-2"/>
        </w:rPr>
        <w:t>expressions</w:t>
      </w:r>
      <w:r>
        <w:rPr>
          <w:spacing w:val="22"/>
        </w:rPr>
        <w:t xml:space="preserve"> </w:t>
      </w:r>
      <w:r>
        <w:rPr>
          <w:spacing w:val="-2"/>
        </w:rPr>
        <w:t>or</w:t>
      </w:r>
      <w:r>
        <w:rPr>
          <w:spacing w:val="24"/>
        </w:rPr>
        <w:t xml:space="preserve"> </w:t>
      </w:r>
      <w:r>
        <w:rPr>
          <w:spacing w:val="-2"/>
        </w:rPr>
        <w:t>metaphors</w:t>
      </w:r>
      <w:r>
        <w:rPr>
          <w:spacing w:val="22"/>
        </w:rPr>
        <w:t xml:space="preserve"> </w:t>
      </w:r>
      <w:r>
        <w:rPr>
          <w:spacing w:val="-2"/>
        </w:rPr>
        <w:t>showing</w:t>
      </w:r>
      <w:r>
        <w:rPr>
          <w:spacing w:val="22"/>
        </w:rPr>
        <w:t xml:space="preserve"> </w:t>
      </w:r>
      <w:r>
        <w:rPr>
          <w:spacing w:val="-2"/>
        </w:rPr>
        <w:t>that</w:t>
      </w:r>
      <w:r>
        <w:rPr>
          <w:spacing w:val="22"/>
        </w:rPr>
        <w:t xml:space="preserve"> </w:t>
      </w:r>
      <w:r>
        <w:rPr>
          <w:spacing w:val="-2"/>
        </w:rPr>
        <w:t>the kinship with</w:t>
      </w:r>
      <w:r>
        <w:rPr>
          <w:spacing w:val="-3"/>
        </w:rPr>
        <w:t xml:space="preserve"> </w:t>
      </w:r>
      <w:r>
        <w:rPr>
          <w:spacing w:val="-2"/>
        </w:rPr>
        <w:t>ancestors has</w:t>
      </w:r>
      <w:r>
        <w:rPr>
          <w:spacing w:val="-3"/>
        </w:rPr>
        <w:t xml:space="preserve"> </w:t>
      </w:r>
      <w:r>
        <w:rPr>
          <w:spacing w:val="-2"/>
        </w:rPr>
        <w:t>a very</w:t>
      </w:r>
      <w:r>
        <w:rPr>
          <w:spacing w:val="-3"/>
        </w:rPr>
        <w:t xml:space="preserve"> </w:t>
      </w:r>
      <w:r>
        <w:rPr>
          <w:spacing w:val="-2"/>
        </w:rPr>
        <w:t>strong appeal. “It’s</w:t>
      </w:r>
      <w:r>
        <w:rPr>
          <w:spacing w:val="-3"/>
        </w:rPr>
        <w:t xml:space="preserve"> </w:t>
      </w:r>
      <w:r>
        <w:rPr>
          <w:spacing w:val="-2"/>
        </w:rPr>
        <w:t>the desire</w:t>
      </w:r>
      <w:r>
        <w:rPr>
          <w:spacing w:val="-3"/>
        </w:rPr>
        <w:t xml:space="preserve"> </w:t>
      </w:r>
      <w:r>
        <w:rPr>
          <w:spacing w:val="-2"/>
        </w:rPr>
        <w:t xml:space="preserve">under the </w:t>
      </w:r>
      <w:r>
        <w:t>elms,</w:t>
      </w:r>
      <w:r>
        <w:rPr>
          <w:spacing w:val="21"/>
        </w:rPr>
        <w:t xml:space="preserve"> </w:t>
      </w:r>
      <w:r>
        <w:t>you</w:t>
      </w:r>
      <w:r>
        <w:rPr>
          <w:spacing w:val="22"/>
        </w:rPr>
        <w:t xml:space="preserve"> </w:t>
      </w:r>
      <w:r>
        <w:t>know,”</w:t>
      </w:r>
      <w:r>
        <w:rPr>
          <w:spacing w:val="21"/>
        </w:rPr>
        <w:t xml:space="preserve"> </w:t>
      </w:r>
      <w:r>
        <w:t>said</w:t>
      </w:r>
      <w:r>
        <w:rPr>
          <w:spacing w:val="22"/>
        </w:rPr>
        <w:t xml:space="preserve"> </w:t>
      </w:r>
      <w:r>
        <w:t>a</w:t>
      </w:r>
      <w:r>
        <w:rPr>
          <w:spacing w:val="21"/>
        </w:rPr>
        <w:t xml:space="preserve"> </w:t>
      </w:r>
      <w:r>
        <w:t>65-year-old</w:t>
      </w:r>
      <w:r>
        <w:rPr>
          <w:spacing w:val="22"/>
        </w:rPr>
        <w:t xml:space="preserve"> </w:t>
      </w:r>
      <w:r>
        <w:t>woman</w:t>
      </w:r>
      <w:r>
        <w:rPr>
          <w:spacing w:val="21"/>
        </w:rPr>
        <w:t xml:space="preserve"> </w:t>
      </w:r>
      <w:r>
        <w:t>referring</w:t>
      </w:r>
      <w:r>
        <w:rPr>
          <w:spacing w:val="22"/>
        </w:rPr>
        <w:t xml:space="preserve"> </w:t>
      </w:r>
      <w:r>
        <w:t>to</w:t>
      </w:r>
      <w:r>
        <w:rPr>
          <w:spacing w:val="21"/>
        </w:rPr>
        <w:t xml:space="preserve"> </w:t>
      </w:r>
      <w:r>
        <w:t>an</w:t>
      </w:r>
      <w:r>
        <w:rPr>
          <w:spacing w:val="22"/>
        </w:rPr>
        <w:t xml:space="preserve"> </w:t>
      </w:r>
      <w:r>
        <w:t>old</w:t>
      </w:r>
      <w:r>
        <w:rPr>
          <w:spacing w:val="21"/>
        </w:rPr>
        <w:t xml:space="preserve"> </w:t>
      </w:r>
      <w:r>
        <w:t>movie classic.</w:t>
      </w:r>
      <w:r>
        <w:rPr>
          <w:position w:val="7"/>
          <w:sz w:val="12"/>
        </w:rPr>
        <w:t>5</w:t>
      </w:r>
      <w:r>
        <w:rPr>
          <w:spacing w:val="13"/>
          <w:position w:val="7"/>
          <w:sz w:val="12"/>
        </w:rPr>
        <w:t xml:space="preserve"> </w:t>
      </w:r>
      <w:r>
        <w:t>“Yes,</w:t>
      </w:r>
      <w:r>
        <w:rPr>
          <w:spacing w:val="-6"/>
        </w:rPr>
        <w:t xml:space="preserve"> </w:t>
      </w:r>
      <w:r>
        <w:t>yes,</w:t>
      </w:r>
      <w:r>
        <w:rPr>
          <w:spacing w:val="-6"/>
        </w:rPr>
        <w:t xml:space="preserve"> </w:t>
      </w:r>
      <w:r>
        <w:t>it</w:t>
      </w:r>
      <w:r>
        <w:rPr>
          <w:spacing w:val="-6"/>
        </w:rPr>
        <w:t xml:space="preserve"> </w:t>
      </w:r>
      <w:r>
        <w:t>is</w:t>
      </w:r>
      <w:r>
        <w:rPr>
          <w:spacing w:val="-6"/>
        </w:rPr>
        <w:t xml:space="preserve"> </w:t>
      </w:r>
      <w:r>
        <w:t>almost</w:t>
      </w:r>
      <w:r>
        <w:rPr>
          <w:spacing w:val="-6"/>
        </w:rPr>
        <w:t xml:space="preserve"> </w:t>
      </w:r>
      <w:r>
        <w:t>a</w:t>
      </w:r>
      <w:r>
        <w:rPr>
          <w:spacing w:val="-6"/>
        </w:rPr>
        <w:t xml:space="preserve"> </w:t>
      </w:r>
      <w:r>
        <w:t>religious</w:t>
      </w:r>
      <w:r>
        <w:rPr>
          <w:spacing w:val="-6"/>
        </w:rPr>
        <w:t xml:space="preserve"> </w:t>
      </w:r>
      <w:r>
        <w:t>feeling,”</w:t>
      </w:r>
      <w:r>
        <w:rPr>
          <w:spacing w:val="-6"/>
        </w:rPr>
        <w:t xml:space="preserve"> </w:t>
      </w:r>
      <w:r>
        <w:t>said</w:t>
      </w:r>
      <w:r>
        <w:rPr>
          <w:spacing w:val="-6"/>
        </w:rPr>
        <w:t xml:space="preserve"> </w:t>
      </w:r>
      <w:r>
        <w:t>a</w:t>
      </w:r>
      <w:r>
        <w:rPr>
          <w:spacing w:val="-6"/>
        </w:rPr>
        <w:t xml:space="preserve"> </w:t>
      </w:r>
      <w:r>
        <w:t>71-year-old</w:t>
      </w:r>
      <w:r>
        <w:rPr>
          <w:spacing w:val="-6"/>
        </w:rPr>
        <w:t xml:space="preserve"> </w:t>
      </w:r>
      <w:r>
        <w:rPr>
          <w:spacing w:val="-4"/>
        </w:rPr>
        <w:t>man.</w:t>
      </w:r>
    </w:p>
    <w:p w14:paraId="6FB5BDD2" w14:textId="77777777" w:rsidR="006E0EA6" w:rsidRDefault="00000000">
      <w:pPr>
        <w:pStyle w:val="Heading3"/>
        <w:spacing w:before="221"/>
      </w:pPr>
      <w:r>
        <w:rPr>
          <w:spacing w:val="-4"/>
        </w:rPr>
        <w:t>Life</w:t>
      </w:r>
      <w:r>
        <w:rPr>
          <w:spacing w:val="-9"/>
        </w:rPr>
        <w:t xml:space="preserve"> </w:t>
      </w:r>
      <w:r>
        <w:rPr>
          <w:spacing w:val="-4"/>
        </w:rPr>
        <w:t>and</w:t>
      </w:r>
      <w:r>
        <w:rPr>
          <w:spacing w:val="-8"/>
        </w:rPr>
        <w:t xml:space="preserve"> </w:t>
      </w:r>
      <w:r>
        <w:rPr>
          <w:spacing w:val="-4"/>
        </w:rPr>
        <w:t>Death</w:t>
      </w:r>
    </w:p>
    <w:p w14:paraId="2A40113C" w14:textId="77777777" w:rsidR="006E0EA6" w:rsidRDefault="00000000">
      <w:pPr>
        <w:pStyle w:val="BodyText"/>
        <w:spacing w:before="130"/>
        <w:ind w:left="13"/>
      </w:pPr>
      <w:r>
        <w:rPr>
          <w:spacing w:val="-2"/>
        </w:rPr>
        <w:t>The</w:t>
      </w:r>
      <w:r>
        <w:rPr>
          <w:spacing w:val="-5"/>
        </w:rPr>
        <w:t xml:space="preserve"> </w:t>
      </w:r>
      <w:r>
        <w:rPr>
          <w:spacing w:val="-2"/>
        </w:rPr>
        <w:t>theme</w:t>
      </w:r>
      <w:r>
        <w:rPr>
          <w:spacing w:val="-6"/>
        </w:rPr>
        <w:t xml:space="preserve"> </w:t>
      </w:r>
      <w:r>
        <w:rPr>
          <w:spacing w:val="-2"/>
        </w:rPr>
        <w:t>concerning</w:t>
      </w:r>
      <w:r>
        <w:rPr>
          <w:spacing w:val="-5"/>
        </w:rPr>
        <w:t xml:space="preserve"> </w:t>
      </w:r>
      <w:r>
        <w:rPr>
          <w:spacing w:val="-2"/>
        </w:rPr>
        <w:t>life</w:t>
      </w:r>
      <w:r>
        <w:rPr>
          <w:spacing w:val="-6"/>
        </w:rPr>
        <w:t xml:space="preserve"> </w:t>
      </w:r>
      <w:r>
        <w:rPr>
          <w:spacing w:val="-2"/>
        </w:rPr>
        <w:t>and</w:t>
      </w:r>
      <w:r>
        <w:rPr>
          <w:spacing w:val="-4"/>
        </w:rPr>
        <w:t xml:space="preserve"> </w:t>
      </w:r>
      <w:r>
        <w:rPr>
          <w:spacing w:val="-2"/>
        </w:rPr>
        <w:t>death</w:t>
      </w:r>
      <w:r>
        <w:rPr>
          <w:spacing w:val="-7"/>
        </w:rPr>
        <w:t xml:space="preserve"> </w:t>
      </w:r>
      <w:r>
        <w:rPr>
          <w:spacing w:val="-2"/>
        </w:rPr>
        <w:t>was</w:t>
      </w:r>
      <w:r>
        <w:rPr>
          <w:spacing w:val="-4"/>
        </w:rPr>
        <w:t xml:space="preserve"> </w:t>
      </w:r>
      <w:r>
        <w:rPr>
          <w:spacing w:val="-2"/>
        </w:rPr>
        <w:t>introduced</w:t>
      </w:r>
      <w:r>
        <w:rPr>
          <w:spacing w:val="-6"/>
        </w:rPr>
        <w:t xml:space="preserve"> </w:t>
      </w:r>
      <w:r>
        <w:rPr>
          <w:spacing w:val="-2"/>
        </w:rPr>
        <w:t>in</w:t>
      </w:r>
      <w:r>
        <w:rPr>
          <w:spacing w:val="-5"/>
        </w:rPr>
        <w:t xml:space="preserve"> </w:t>
      </w:r>
      <w:r>
        <w:rPr>
          <w:spacing w:val="-2"/>
        </w:rPr>
        <w:t>the</w:t>
      </w:r>
      <w:r>
        <w:rPr>
          <w:spacing w:val="-6"/>
        </w:rPr>
        <w:t xml:space="preserve"> </w:t>
      </w:r>
      <w:r>
        <w:rPr>
          <w:spacing w:val="-2"/>
        </w:rPr>
        <w:t>following</w:t>
      </w:r>
      <w:r>
        <w:rPr>
          <w:spacing w:val="-4"/>
        </w:rPr>
        <w:t xml:space="preserve"> way:</w:t>
      </w:r>
    </w:p>
    <w:p w14:paraId="76E1EC82" w14:textId="77777777" w:rsidR="006E0EA6" w:rsidRDefault="00000000">
      <w:pPr>
        <w:spacing w:before="239" w:line="223" w:lineRule="auto"/>
        <w:ind w:left="490" w:right="495"/>
        <w:jc w:val="both"/>
        <w:rPr>
          <w:i/>
          <w:sz w:val="20"/>
        </w:rPr>
      </w:pPr>
      <w:r>
        <w:rPr>
          <w:i/>
          <w:spacing w:val="-6"/>
          <w:sz w:val="20"/>
        </w:rPr>
        <w:t>Some</w:t>
      </w:r>
      <w:r>
        <w:rPr>
          <w:i/>
          <w:spacing w:val="-5"/>
          <w:sz w:val="20"/>
        </w:rPr>
        <w:t xml:space="preserve"> </w:t>
      </w:r>
      <w:r>
        <w:rPr>
          <w:i/>
          <w:spacing w:val="-6"/>
          <w:sz w:val="20"/>
        </w:rPr>
        <w:t>people</w:t>
      </w:r>
      <w:r>
        <w:rPr>
          <w:i/>
          <w:spacing w:val="-5"/>
          <w:sz w:val="20"/>
        </w:rPr>
        <w:t xml:space="preserve"> </w:t>
      </w:r>
      <w:r>
        <w:rPr>
          <w:i/>
          <w:spacing w:val="-6"/>
          <w:sz w:val="20"/>
        </w:rPr>
        <w:t>experience</w:t>
      </w:r>
      <w:r>
        <w:rPr>
          <w:i/>
          <w:spacing w:val="-5"/>
          <w:sz w:val="20"/>
        </w:rPr>
        <w:t xml:space="preserve"> </w:t>
      </w:r>
      <w:r>
        <w:rPr>
          <w:i/>
          <w:spacing w:val="-6"/>
          <w:sz w:val="20"/>
        </w:rPr>
        <w:t>changes</w:t>
      </w:r>
      <w:r>
        <w:rPr>
          <w:i/>
          <w:spacing w:val="-5"/>
          <w:sz w:val="20"/>
        </w:rPr>
        <w:t xml:space="preserve"> </w:t>
      </w:r>
      <w:r>
        <w:rPr>
          <w:i/>
          <w:spacing w:val="-6"/>
          <w:sz w:val="20"/>
        </w:rPr>
        <w:t>during</w:t>
      </w:r>
      <w:r>
        <w:rPr>
          <w:i/>
          <w:spacing w:val="-5"/>
          <w:sz w:val="20"/>
        </w:rPr>
        <w:t xml:space="preserve"> </w:t>
      </w:r>
      <w:r>
        <w:rPr>
          <w:i/>
          <w:spacing w:val="-6"/>
          <w:sz w:val="20"/>
        </w:rPr>
        <w:t>life</w:t>
      </w:r>
      <w:r>
        <w:rPr>
          <w:i/>
          <w:spacing w:val="-5"/>
          <w:sz w:val="20"/>
        </w:rPr>
        <w:t xml:space="preserve"> </w:t>
      </w:r>
      <w:r>
        <w:rPr>
          <w:i/>
          <w:spacing w:val="-6"/>
          <w:sz w:val="20"/>
        </w:rPr>
        <w:t>in</w:t>
      </w:r>
      <w:r>
        <w:rPr>
          <w:i/>
          <w:spacing w:val="-5"/>
          <w:sz w:val="20"/>
        </w:rPr>
        <w:t xml:space="preserve"> </w:t>
      </w:r>
      <w:r>
        <w:rPr>
          <w:i/>
          <w:spacing w:val="-6"/>
          <w:sz w:val="20"/>
        </w:rPr>
        <w:t>relation</w:t>
      </w:r>
      <w:r>
        <w:rPr>
          <w:i/>
          <w:spacing w:val="-5"/>
          <w:sz w:val="20"/>
        </w:rPr>
        <w:t xml:space="preserve"> </w:t>
      </w:r>
      <w:r>
        <w:rPr>
          <w:i/>
          <w:spacing w:val="-6"/>
          <w:sz w:val="20"/>
        </w:rPr>
        <w:t>to</w:t>
      </w:r>
      <w:r>
        <w:rPr>
          <w:i/>
          <w:spacing w:val="-5"/>
          <w:sz w:val="20"/>
        </w:rPr>
        <w:t xml:space="preserve"> </w:t>
      </w:r>
      <w:r>
        <w:rPr>
          <w:i/>
          <w:spacing w:val="-6"/>
          <w:sz w:val="20"/>
        </w:rPr>
        <w:t>the</w:t>
      </w:r>
      <w:r>
        <w:rPr>
          <w:i/>
          <w:spacing w:val="-5"/>
          <w:sz w:val="20"/>
        </w:rPr>
        <w:t xml:space="preserve"> </w:t>
      </w:r>
      <w:r>
        <w:rPr>
          <w:i/>
          <w:spacing w:val="-6"/>
          <w:sz w:val="20"/>
        </w:rPr>
        <w:t>questions</w:t>
      </w:r>
      <w:r>
        <w:rPr>
          <w:i/>
          <w:spacing w:val="-2"/>
          <w:sz w:val="20"/>
        </w:rPr>
        <w:t xml:space="preserve"> of</w:t>
      </w:r>
      <w:r>
        <w:rPr>
          <w:i/>
          <w:spacing w:val="-7"/>
          <w:sz w:val="20"/>
        </w:rPr>
        <w:t xml:space="preserve"> </w:t>
      </w:r>
      <w:r>
        <w:rPr>
          <w:i/>
          <w:spacing w:val="-2"/>
          <w:sz w:val="20"/>
        </w:rPr>
        <w:t>life</w:t>
      </w:r>
      <w:r>
        <w:rPr>
          <w:i/>
          <w:spacing w:val="-8"/>
          <w:sz w:val="20"/>
        </w:rPr>
        <w:t xml:space="preserve"> </w:t>
      </w:r>
      <w:r>
        <w:rPr>
          <w:i/>
          <w:spacing w:val="-2"/>
          <w:sz w:val="20"/>
        </w:rPr>
        <w:t>and</w:t>
      </w:r>
      <w:r>
        <w:rPr>
          <w:i/>
          <w:spacing w:val="-7"/>
          <w:sz w:val="20"/>
        </w:rPr>
        <w:t xml:space="preserve"> </w:t>
      </w:r>
      <w:r>
        <w:rPr>
          <w:i/>
          <w:spacing w:val="-2"/>
          <w:sz w:val="20"/>
        </w:rPr>
        <w:t>death.</w:t>
      </w:r>
      <w:r>
        <w:rPr>
          <w:i/>
          <w:spacing w:val="-8"/>
          <w:sz w:val="20"/>
        </w:rPr>
        <w:t xml:space="preserve"> </w:t>
      </w:r>
      <w:r>
        <w:rPr>
          <w:i/>
          <w:spacing w:val="-2"/>
          <w:sz w:val="20"/>
        </w:rPr>
        <w:t>Somebody</w:t>
      </w:r>
      <w:r>
        <w:rPr>
          <w:i/>
          <w:spacing w:val="-7"/>
          <w:sz w:val="20"/>
        </w:rPr>
        <w:t xml:space="preserve"> </w:t>
      </w:r>
      <w:r>
        <w:rPr>
          <w:i/>
          <w:spacing w:val="-2"/>
          <w:sz w:val="20"/>
        </w:rPr>
        <w:t>who</w:t>
      </w:r>
      <w:r>
        <w:rPr>
          <w:i/>
          <w:spacing w:val="-8"/>
          <w:sz w:val="20"/>
        </w:rPr>
        <w:t xml:space="preserve"> </w:t>
      </w:r>
      <w:r>
        <w:rPr>
          <w:i/>
          <w:spacing w:val="-2"/>
          <w:sz w:val="20"/>
        </w:rPr>
        <w:t>has</w:t>
      </w:r>
      <w:r>
        <w:rPr>
          <w:i/>
          <w:spacing w:val="-7"/>
          <w:sz w:val="20"/>
        </w:rPr>
        <w:t xml:space="preserve"> </w:t>
      </w:r>
      <w:r>
        <w:rPr>
          <w:i/>
          <w:spacing w:val="-2"/>
          <w:sz w:val="20"/>
        </w:rPr>
        <w:t>feared</w:t>
      </w:r>
      <w:r>
        <w:rPr>
          <w:i/>
          <w:spacing w:val="-8"/>
          <w:sz w:val="20"/>
        </w:rPr>
        <w:t xml:space="preserve"> </w:t>
      </w:r>
      <w:r>
        <w:rPr>
          <w:i/>
          <w:spacing w:val="-2"/>
          <w:sz w:val="20"/>
        </w:rPr>
        <w:t>death</w:t>
      </w:r>
      <w:r>
        <w:rPr>
          <w:i/>
          <w:spacing w:val="-7"/>
          <w:sz w:val="20"/>
        </w:rPr>
        <w:t xml:space="preserve"> </w:t>
      </w:r>
      <w:r>
        <w:rPr>
          <w:i/>
          <w:spacing w:val="-2"/>
          <w:sz w:val="20"/>
        </w:rPr>
        <w:t>in</w:t>
      </w:r>
      <w:r>
        <w:rPr>
          <w:i/>
          <w:spacing w:val="-8"/>
          <w:sz w:val="20"/>
        </w:rPr>
        <w:t xml:space="preserve"> </w:t>
      </w:r>
      <w:r>
        <w:rPr>
          <w:i/>
          <w:spacing w:val="-2"/>
          <w:sz w:val="20"/>
        </w:rPr>
        <w:t>his</w:t>
      </w:r>
      <w:r>
        <w:rPr>
          <w:i/>
          <w:spacing w:val="-7"/>
          <w:sz w:val="20"/>
        </w:rPr>
        <w:t xml:space="preserve"> </w:t>
      </w:r>
      <w:r>
        <w:rPr>
          <w:i/>
          <w:spacing w:val="-2"/>
          <w:sz w:val="20"/>
        </w:rPr>
        <w:t>or</w:t>
      </w:r>
      <w:r>
        <w:rPr>
          <w:i/>
          <w:spacing w:val="-7"/>
          <w:sz w:val="20"/>
        </w:rPr>
        <w:t xml:space="preserve"> </w:t>
      </w:r>
      <w:r>
        <w:rPr>
          <w:i/>
          <w:spacing w:val="-2"/>
          <w:sz w:val="20"/>
        </w:rPr>
        <w:t>her</w:t>
      </w:r>
      <w:r>
        <w:rPr>
          <w:i/>
          <w:spacing w:val="-8"/>
          <w:sz w:val="20"/>
        </w:rPr>
        <w:t xml:space="preserve"> </w:t>
      </w:r>
      <w:r>
        <w:rPr>
          <w:i/>
          <w:spacing w:val="-2"/>
          <w:sz w:val="20"/>
        </w:rPr>
        <w:t xml:space="preserve">youth </w:t>
      </w:r>
      <w:r>
        <w:rPr>
          <w:i/>
          <w:sz w:val="20"/>
        </w:rPr>
        <w:t>can</w:t>
      </w:r>
      <w:r>
        <w:rPr>
          <w:i/>
          <w:spacing w:val="-9"/>
          <w:sz w:val="20"/>
        </w:rPr>
        <w:t xml:space="preserve"> </w:t>
      </w:r>
      <w:r>
        <w:rPr>
          <w:i/>
          <w:sz w:val="20"/>
        </w:rPr>
        <w:t>get</w:t>
      </w:r>
      <w:r>
        <w:rPr>
          <w:i/>
          <w:spacing w:val="-9"/>
          <w:sz w:val="20"/>
        </w:rPr>
        <w:t xml:space="preserve"> </w:t>
      </w:r>
      <w:r>
        <w:rPr>
          <w:i/>
          <w:sz w:val="20"/>
        </w:rPr>
        <w:t>rid</w:t>
      </w:r>
      <w:r>
        <w:rPr>
          <w:i/>
          <w:spacing w:val="-9"/>
          <w:sz w:val="20"/>
        </w:rPr>
        <w:t xml:space="preserve"> </w:t>
      </w:r>
      <w:r>
        <w:rPr>
          <w:i/>
          <w:sz w:val="20"/>
        </w:rPr>
        <w:t>of</w:t>
      </w:r>
      <w:r>
        <w:rPr>
          <w:i/>
          <w:spacing w:val="-10"/>
          <w:sz w:val="20"/>
        </w:rPr>
        <w:t xml:space="preserve"> </w:t>
      </w:r>
      <w:r>
        <w:rPr>
          <w:i/>
          <w:sz w:val="20"/>
        </w:rPr>
        <w:t>the</w:t>
      </w:r>
      <w:r>
        <w:rPr>
          <w:i/>
          <w:spacing w:val="-9"/>
          <w:sz w:val="20"/>
        </w:rPr>
        <w:t xml:space="preserve"> </w:t>
      </w:r>
      <w:r>
        <w:rPr>
          <w:i/>
          <w:sz w:val="20"/>
        </w:rPr>
        <w:t>fear</w:t>
      </w:r>
      <w:r>
        <w:rPr>
          <w:i/>
          <w:spacing w:val="-9"/>
          <w:sz w:val="20"/>
        </w:rPr>
        <w:t xml:space="preserve"> </w:t>
      </w:r>
      <w:r>
        <w:rPr>
          <w:i/>
          <w:sz w:val="20"/>
        </w:rPr>
        <w:t>later</w:t>
      </w:r>
      <w:r>
        <w:rPr>
          <w:i/>
          <w:spacing w:val="-9"/>
          <w:sz w:val="20"/>
        </w:rPr>
        <w:t xml:space="preserve"> </w:t>
      </w:r>
      <w:r>
        <w:rPr>
          <w:i/>
          <w:sz w:val="20"/>
        </w:rPr>
        <w:t>in</w:t>
      </w:r>
      <w:r>
        <w:rPr>
          <w:i/>
          <w:spacing w:val="-9"/>
          <w:sz w:val="20"/>
        </w:rPr>
        <w:t xml:space="preserve"> </w:t>
      </w:r>
      <w:r>
        <w:rPr>
          <w:i/>
          <w:sz w:val="20"/>
        </w:rPr>
        <w:t>life.</w:t>
      </w:r>
      <w:r>
        <w:rPr>
          <w:i/>
          <w:spacing w:val="-9"/>
          <w:sz w:val="20"/>
        </w:rPr>
        <w:t xml:space="preserve"> </w:t>
      </w:r>
      <w:r>
        <w:rPr>
          <w:i/>
          <w:sz w:val="20"/>
        </w:rPr>
        <w:t>Others</w:t>
      </w:r>
      <w:r>
        <w:rPr>
          <w:i/>
          <w:spacing w:val="-10"/>
          <w:sz w:val="20"/>
        </w:rPr>
        <w:t xml:space="preserve"> </w:t>
      </w:r>
      <w:r>
        <w:rPr>
          <w:i/>
          <w:sz w:val="20"/>
        </w:rPr>
        <w:t>have</w:t>
      </w:r>
      <w:r>
        <w:rPr>
          <w:i/>
          <w:spacing w:val="-9"/>
          <w:sz w:val="20"/>
        </w:rPr>
        <w:t xml:space="preserve"> </w:t>
      </w:r>
      <w:r>
        <w:rPr>
          <w:i/>
          <w:sz w:val="20"/>
        </w:rPr>
        <w:t>always</w:t>
      </w:r>
      <w:r>
        <w:rPr>
          <w:i/>
          <w:spacing w:val="-9"/>
          <w:sz w:val="20"/>
        </w:rPr>
        <w:t xml:space="preserve"> </w:t>
      </w:r>
      <w:r>
        <w:rPr>
          <w:i/>
          <w:sz w:val="20"/>
        </w:rPr>
        <w:t>feared</w:t>
      </w:r>
      <w:r>
        <w:rPr>
          <w:i/>
          <w:spacing w:val="-9"/>
          <w:sz w:val="20"/>
        </w:rPr>
        <w:t xml:space="preserve"> </w:t>
      </w:r>
      <w:r>
        <w:rPr>
          <w:i/>
          <w:sz w:val="20"/>
        </w:rPr>
        <w:t>death. How do you feel about this?</w:t>
      </w:r>
    </w:p>
    <w:p w14:paraId="543B1C87" w14:textId="77777777" w:rsidR="006E0EA6" w:rsidRDefault="006E0EA6">
      <w:pPr>
        <w:pStyle w:val="BodyText"/>
        <w:spacing w:before="30"/>
        <w:jc w:val="left"/>
        <w:rPr>
          <w:i/>
          <w:sz w:val="20"/>
        </w:rPr>
      </w:pPr>
    </w:p>
    <w:p w14:paraId="7AC2570F" w14:textId="77777777" w:rsidR="006E0EA6" w:rsidRDefault="00000000">
      <w:pPr>
        <w:pStyle w:val="BodyText"/>
        <w:spacing w:line="252" w:lineRule="auto"/>
        <w:ind w:left="13" w:right="15"/>
      </w:pPr>
      <w:r>
        <w:t xml:space="preserve">There were various types of reactions to this question, but the common denominator was that the respondents did not, in general, fear death. They may fear dying, that it will be extended and painful, but not being </w:t>
      </w:r>
      <w:r>
        <w:rPr>
          <w:spacing w:val="-2"/>
        </w:rPr>
        <w:t>dead.</w:t>
      </w:r>
      <w:r>
        <w:rPr>
          <w:spacing w:val="-5"/>
        </w:rPr>
        <w:t xml:space="preserve"> </w:t>
      </w:r>
      <w:r>
        <w:rPr>
          <w:spacing w:val="-2"/>
        </w:rPr>
        <w:t>Some</w:t>
      </w:r>
      <w:r>
        <w:rPr>
          <w:spacing w:val="-5"/>
        </w:rPr>
        <w:t xml:space="preserve"> </w:t>
      </w:r>
      <w:r>
        <w:rPr>
          <w:spacing w:val="-2"/>
        </w:rPr>
        <w:t>have</w:t>
      </w:r>
      <w:r>
        <w:rPr>
          <w:spacing w:val="-5"/>
        </w:rPr>
        <w:t xml:space="preserve"> </w:t>
      </w:r>
      <w:r>
        <w:rPr>
          <w:spacing w:val="-2"/>
        </w:rPr>
        <w:t>had</w:t>
      </w:r>
      <w:r>
        <w:rPr>
          <w:spacing w:val="-5"/>
        </w:rPr>
        <w:t xml:space="preserve"> </w:t>
      </w:r>
      <w:r>
        <w:rPr>
          <w:spacing w:val="-2"/>
        </w:rPr>
        <w:t>this</w:t>
      </w:r>
      <w:r>
        <w:rPr>
          <w:spacing w:val="-5"/>
        </w:rPr>
        <w:t xml:space="preserve"> </w:t>
      </w:r>
      <w:r>
        <w:rPr>
          <w:spacing w:val="-2"/>
        </w:rPr>
        <w:t>feeling</w:t>
      </w:r>
      <w:r>
        <w:rPr>
          <w:spacing w:val="-5"/>
        </w:rPr>
        <w:t xml:space="preserve"> </w:t>
      </w:r>
      <w:r>
        <w:rPr>
          <w:spacing w:val="-2"/>
        </w:rPr>
        <w:t>all</w:t>
      </w:r>
      <w:r>
        <w:rPr>
          <w:spacing w:val="-4"/>
        </w:rPr>
        <w:t xml:space="preserve"> </w:t>
      </w:r>
      <w:r>
        <w:rPr>
          <w:spacing w:val="-2"/>
        </w:rPr>
        <w:t>their</w:t>
      </w:r>
      <w:r>
        <w:rPr>
          <w:spacing w:val="-5"/>
        </w:rPr>
        <w:t xml:space="preserve"> </w:t>
      </w:r>
      <w:r>
        <w:rPr>
          <w:spacing w:val="-2"/>
        </w:rPr>
        <w:t>lives</w:t>
      </w:r>
      <w:r>
        <w:rPr>
          <w:spacing w:val="-5"/>
        </w:rPr>
        <w:t xml:space="preserve"> </w:t>
      </w:r>
      <w:r>
        <w:rPr>
          <w:spacing w:val="-2"/>
        </w:rPr>
        <w:t>while</w:t>
      </w:r>
      <w:r>
        <w:rPr>
          <w:spacing w:val="-5"/>
        </w:rPr>
        <w:t xml:space="preserve"> </w:t>
      </w:r>
      <w:r>
        <w:rPr>
          <w:spacing w:val="-2"/>
        </w:rPr>
        <w:t>others</w:t>
      </w:r>
      <w:r>
        <w:rPr>
          <w:spacing w:val="-5"/>
        </w:rPr>
        <w:t xml:space="preserve"> </w:t>
      </w:r>
      <w:r>
        <w:rPr>
          <w:spacing w:val="-2"/>
        </w:rPr>
        <w:t>have</w:t>
      </w:r>
      <w:r>
        <w:rPr>
          <w:spacing w:val="-5"/>
        </w:rPr>
        <w:t xml:space="preserve"> </w:t>
      </w:r>
      <w:r>
        <w:rPr>
          <w:spacing w:val="-2"/>
        </w:rPr>
        <w:t xml:space="preserve">achieved </w:t>
      </w:r>
      <w:r>
        <w:t>it later in life.</w:t>
      </w:r>
    </w:p>
    <w:p w14:paraId="0C92C97F" w14:textId="77777777" w:rsidR="006E0EA6" w:rsidRDefault="00000000">
      <w:pPr>
        <w:pStyle w:val="BodyText"/>
        <w:spacing w:before="3" w:line="252" w:lineRule="auto"/>
        <w:ind w:left="13" w:right="20" w:firstLine="417"/>
      </w:pPr>
      <w:r>
        <w:t>A 58-year-old man formulated an attitude that comes back in sev- eral interviews:</w:t>
      </w:r>
    </w:p>
    <w:p w14:paraId="7648C7F4" w14:textId="77777777" w:rsidR="006E0EA6" w:rsidRDefault="00000000">
      <w:pPr>
        <w:spacing w:before="228" w:line="223" w:lineRule="auto"/>
        <w:ind w:left="490" w:right="493" w:firstLine="51"/>
        <w:jc w:val="both"/>
        <w:rPr>
          <w:i/>
          <w:sz w:val="20"/>
        </w:rPr>
      </w:pPr>
      <w:r>
        <w:rPr>
          <w:i/>
          <w:spacing w:val="-2"/>
          <w:sz w:val="20"/>
        </w:rPr>
        <w:t>.</w:t>
      </w:r>
      <w:r>
        <w:rPr>
          <w:i/>
          <w:spacing w:val="-10"/>
          <w:sz w:val="20"/>
        </w:rPr>
        <w:t xml:space="preserve"> </w:t>
      </w:r>
      <w:r>
        <w:rPr>
          <w:i/>
          <w:spacing w:val="-2"/>
          <w:sz w:val="20"/>
        </w:rPr>
        <w:t>.</w:t>
      </w:r>
      <w:r>
        <w:rPr>
          <w:i/>
          <w:spacing w:val="-9"/>
          <w:sz w:val="20"/>
        </w:rPr>
        <w:t xml:space="preserve"> </w:t>
      </w:r>
      <w:r>
        <w:rPr>
          <w:i/>
          <w:spacing w:val="-2"/>
          <w:sz w:val="20"/>
        </w:rPr>
        <w:t>.</w:t>
      </w:r>
      <w:r>
        <w:rPr>
          <w:i/>
          <w:spacing w:val="-9"/>
          <w:sz w:val="20"/>
        </w:rPr>
        <w:t xml:space="preserve"> </w:t>
      </w:r>
      <w:r>
        <w:rPr>
          <w:i/>
          <w:spacing w:val="-2"/>
          <w:sz w:val="20"/>
        </w:rPr>
        <w:t>much</w:t>
      </w:r>
      <w:r>
        <w:rPr>
          <w:i/>
          <w:spacing w:val="-9"/>
          <w:sz w:val="20"/>
        </w:rPr>
        <w:t xml:space="preserve"> </w:t>
      </w:r>
      <w:r>
        <w:rPr>
          <w:i/>
          <w:spacing w:val="-2"/>
          <w:sz w:val="20"/>
        </w:rPr>
        <w:t>of</w:t>
      </w:r>
      <w:r>
        <w:rPr>
          <w:i/>
          <w:spacing w:val="-9"/>
          <w:sz w:val="20"/>
        </w:rPr>
        <w:t xml:space="preserve"> </w:t>
      </w:r>
      <w:r>
        <w:rPr>
          <w:i/>
          <w:spacing w:val="-2"/>
          <w:sz w:val="20"/>
        </w:rPr>
        <w:t>life</w:t>
      </w:r>
      <w:r>
        <w:rPr>
          <w:i/>
          <w:spacing w:val="-9"/>
          <w:sz w:val="20"/>
        </w:rPr>
        <w:t xml:space="preserve"> </w:t>
      </w:r>
      <w:r>
        <w:rPr>
          <w:i/>
          <w:spacing w:val="-2"/>
          <w:sz w:val="20"/>
        </w:rPr>
        <w:t>may</w:t>
      </w:r>
      <w:r>
        <w:rPr>
          <w:i/>
          <w:spacing w:val="-9"/>
          <w:sz w:val="20"/>
        </w:rPr>
        <w:t xml:space="preserve"> </w:t>
      </w:r>
      <w:r>
        <w:rPr>
          <w:i/>
          <w:spacing w:val="-2"/>
          <w:sz w:val="20"/>
        </w:rPr>
        <w:t>be</w:t>
      </w:r>
      <w:r>
        <w:rPr>
          <w:i/>
          <w:spacing w:val="-9"/>
          <w:sz w:val="20"/>
        </w:rPr>
        <w:t xml:space="preserve"> </w:t>
      </w:r>
      <w:r>
        <w:rPr>
          <w:i/>
          <w:spacing w:val="-2"/>
          <w:sz w:val="20"/>
        </w:rPr>
        <w:t>preparation</w:t>
      </w:r>
      <w:r>
        <w:rPr>
          <w:i/>
          <w:spacing w:val="-9"/>
          <w:sz w:val="20"/>
        </w:rPr>
        <w:t xml:space="preserve"> </w:t>
      </w:r>
      <w:r>
        <w:rPr>
          <w:i/>
          <w:spacing w:val="-2"/>
          <w:sz w:val="20"/>
        </w:rPr>
        <w:t>for</w:t>
      </w:r>
      <w:r>
        <w:rPr>
          <w:i/>
          <w:spacing w:val="-9"/>
          <w:sz w:val="20"/>
        </w:rPr>
        <w:t xml:space="preserve"> </w:t>
      </w:r>
      <w:r>
        <w:rPr>
          <w:i/>
          <w:spacing w:val="-2"/>
          <w:sz w:val="20"/>
        </w:rPr>
        <w:t>dying.</w:t>
      </w:r>
      <w:r>
        <w:rPr>
          <w:i/>
          <w:spacing w:val="-9"/>
          <w:sz w:val="20"/>
        </w:rPr>
        <w:t xml:space="preserve"> </w:t>
      </w:r>
      <w:r>
        <w:rPr>
          <w:i/>
          <w:spacing w:val="-2"/>
          <w:sz w:val="20"/>
        </w:rPr>
        <w:t>It</w:t>
      </w:r>
      <w:r>
        <w:rPr>
          <w:i/>
          <w:spacing w:val="-9"/>
          <w:sz w:val="20"/>
        </w:rPr>
        <w:t xml:space="preserve"> </w:t>
      </w:r>
      <w:r>
        <w:rPr>
          <w:i/>
          <w:spacing w:val="-2"/>
          <w:sz w:val="20"/>
        </w:rPr>
        <w:t>is</w:t>
      </w:r>
      <w:r>
        <w:rPr>
          <w:i/>
          <w:spacing w:val="-9"/>
          <w:sz w:val="20"/>
        </w:rPr>
        <w:t xml:space="preserve"> </w:t>
      </w:r>
      <w:r>
        <w:rPr>
          <w:i/>
          <w:spacing w:val="-2"/>
          <w:sz w:val="20"/>
        </w:rPr>
        <w:t>in</w:t>
      </w:r>
      <w:r>
        <w:rPr>
          <w:i/>
          <w:spacing w:val="-9"/>
          <w:sz w:val="20"/>
        </w:rPr>
        <w:t xml:space="preserve"> </w:t>
      </w:r>
      <w:r>
        <w:rPr>
          <w:i/>
          <w:spacing w:val="-2"/>
          <w:sz w:val="20"/>
        </w:rPr>
        <w:t>the</w:t>
      </w:r>
      <w:r>
        <w:rPr>
          <w:i/>
          <w:spacing w:val="-9"/>
          <w:sz w:val="20"/>
        </w:rPr>
        <w:t xml:space="preserve"> </w:t>
      </w:r>
      <w:r>
        <w:rPr>
          <w:i/>
          <w:spacing w:val="-2"/>
          <w:sz w:val="20"/>
        </w:rPr>
        <w:t>character</w:t>
      </w:r>
      <w:r>
        <w:rPr>
          <w:i/>
          <w:spacing w:val="-9"/>
          <w:sz w:val="20"/>
        </w:rPr>
        <w:t xml:space="preserve"> </w:t>
      </w:r>
      <w:r>
        <w:rPr>
          <w:i/>
          <w:spacing w:val="-2"/>
          <w:sz w:val="20"/>
        </w:rPr>
        <w:t xml:space="preserve">of </w:t>
      </w:r>
      <w:r>
        <w:rPr>
          <w:i/>
          <w:sz w:val="20"/>
        </w:rPr>
        <w:t>maturation.</w:t>
      </w:r>
      <w:r>
        <w:rPr>
          <w:i/>
          <w:spacing w:val="-12"/>
          <w:sz w:val="20"/>
        </w:rPr>
        <w:t xml:space="preserve"> </w:t>
      </w:r>
      <w:r>
        <w:rPr>
          <w:i/>
          <w:sz w:val="20"/>
        </w:rPr>
        <w:t>I</w:t>
      </w:r>
      <w:r>
        <w:rPr>
          <w:i/>
          <w:spacing w:val="-11"/>
          <w:sz w:val="20"/>
        </w:rPr>
        <w:t xml:space="preserve"> </w:t>
      </w:r>
      <w:r>
        <w:rPr>
          <w:i/>
          <w:sz w:val="20"/>
        </w:rPr>
        <w:t>think</w:t>
      </w:r>
      <w:r>
        <w:rPr>
          <w:i/>
          <w:spacing w:val="-11"/>
          <w:sz w:val="20"/>
        </w:rPr>
        <w:t xml:space="preserve"> </w:t>
      </w:r>
      <w:r>
        <w:rPr>
          <w:i/>
          <w:sz w:val="20"/>
        </w:rPr>
        <w:t>it</w:t>
      </w:r>
      <w:r>
        <w:rPr>
          <w:i/>
          <w:spacing w:val="-11"/>
          <w:sz w:val="20"/>
        </w:rPr>
        <w:t xml:space="preserve"> </w:t>
      </w:r>
      <w:r>
        <w:rPr>
          <w:i/>
          <w:sz w:val="20"/>
        </w:rPr>
        <w:t>comes</w:t>
      </w:r>
      <w:r>
        <w:rPr>
          <w:i/>
          <w:spacing w:val="-11"/>
          <w:sz w:val="20"/>
        </w:rPr>
        <w:t xml:space="preserve"> </w:t>
      </w:r>
      <w:r>
        <w:rPr>
          <w:i/>
          <w:sz w:val="20"/>
        </w:rPr>
        <w:t>completely</w:t>
      </w:r>
      <w:r>
        <w:rPr>
          <w:i/>
          <w:spacing w:val="-11"/>
          <w:sz w:val="20"/>
        </w:rPr>
        <w:t xml:space="preserve"> </w:t>
      </w:r>
      <w:r>
        <w:rPr>
          <w:i/>
          <w:sz w:val="20"/>
        </w:rPr>
        <w:t>by</w:t>
      </w:r>
      <w:r>
        <w:rPr>
          <w:i/>
          <w:spacing w:val="-11"/>
          <w:sz w:val="20"/>
        </w:rPr>
        <w:t xml:space="preserve"> </w:t>
      </w:r>
      <w:r>
        <w:rPr>
          <w:i/>
          <w:sz w:val="20"/>
        </w:rPr>
        <w:t>itself.</w:t>
      </w:r>
      <w:r>
        <w:rPr>
          <w:i/>
          <w:spacing w:val="-11"/>
          <w:sz w:val="20"/>
        </w:rPr>
        <w:t xml:space="preserve"> </w:t>
      </w:r>
      <w:r>
        <w:rPr>
          <w:i/>
          <w:sz w:val="20"/>
        </w:rPr>
        <w:t>I</w:t>
      </w:r>
      <w:r>
        <w:rPr>
          <w:i/>
          <w:spacing w:val="-11"/>
          <w:sz w:val="20"/>
        </w:rPr>
        <w:t xml:space="preserve"> </w:t>
      </w:r>
      <w:r>
        <w:rPr>
          <w:i/>
          <w:sz w:val="20"/>
        </w:rPr>
        <w:t>don’t</w:t>
      </w:r>
      <w:r>
        <w:rPr>
          <w:i/>
          <w:spacing w:val="-11"/>
          <w:sz w:val="20"/>
        </w:rPr>
        <w:t xml:space="preserve"> </w:t>
      </w:r>
      <w:r>
        <w:rPr>
          <w:i/>
          <w:sz w:val="20"/>
        </w:rPr>
        <w:t>live</w:t>
      </w:r>
      <w:r>
        <w:rPr>
          <w:i/>
          <w:spacing w:val="-11"/>
          <w:sz w:val="20"/>
        </w:rPr>
        <w:t xml:space="preserve"> </w:t>
      </w:r>
      <w:proofErr w:type="gramStart"/>
      <w:r>
        <w:rPr>
          <w:i/>
          <w:sz w:val="20"/>
        </w:rPr>
        <w:t>in</w:t>
      </w:r>
      <w:r>
        <w:rPr>
          <w:i/>
          <w:spacing w:val="-11"/>
          <w:sz w:val="20"/>
        </w:rPr>
        <w:t xml:space="preserve"> </w:t>
      </w:r>
      <w:r>
        <w:rPr>
          <w:i/>
          <w:sz w:val="20"/>
        </w:rPr>
        <w:t xml:space="preserve">order </w:t>
      </w:r>
      <w:r>
        <w:rPr>
          <w:i/>
          <w:w w:val="90"/>
          <w:sz w:val="20"/>
        </w:rPr>
        <w:t>to</w:t>
      </w:r>
      <w:proofErr w:type="gramEnd"/>
      <w:r>
        <w:rPr>
          <w:i/>
          <w:w w:val="90"/>
          <w:sz w:val="20"/>
        </w:rPr>
        <w:t xml:space="preserve"> </w:t>
      </w:r>
      <w:proofErr w:type="gramStart"/>
      <w:r>
        <w:rPr>
          <w:i/>
          <w:w w:val="90"/>
          <w:sz w:val="20"/>
        </w:rPr>
        <w:t>die,</w:t>
      </w:r>
      <w:proofErr w:type="gramEnd"/>
      <w:r>
        <w:rPr>
          <w:i/>
          <w:w w:val="90"/>
          <w:sz w:val="20"/>
        </w:rPr>
        <w:t xml:space="preserve"> I want to live. But implicit in maturation is a </w:t>
      </w:r>
      <w:proofErr w:type="gramStart"/>
      <w:r>
        <w:rPr>
          <w:i/>
          <w:w w:val="90"/>
          <w:sz w:val="20"/>
        </w:rPr>
        <w:t>greater and greater</w:t>
      </w:r>
      <w:proofErr w:type="gramEnd"/>
      <w:r>
        <w:rPr>
          <w:i/>
          <w:sz w:val="20"/>
        </w:rPr>
        <w:t xml:space="preserve"> </w:t>
      </w:r>
      <w:r>
        <w:rPr>
          <w:i/>
          <w:spacing w:val="-2"/>
          <w:sz w:val="20"/>
        </w:rPr>
        <w:t>capacity</w:t>
      </w:r>
      <w:r>
        <w:rPr>
          <w:i/>
          <w:spacing w:val="-5"/>
          <w:sz w:val="20"/>
        </w:rPr>
        <w:t xml:space="preserve"> </w:t>
      </w:r>
      <w:r>
        <w:rPr>
          <w:i/>
          <w:spacing w:val="-2"/>
          <w:sz w:val="20"/>
        </w:rPr>
        <w:t>for</w:t>
      </w:r>
      <w:r>
        <w:rPr>
          <w:i/>
          <w:spacing w:val="-6"/>
          <w:sz w:val="20"/>
        </w:rPr>
        <w:t xml:space="preserve"> </w:t>
      </w:r>
      <w:r>
        <w:rPr>
          <w:i/>
          <w:spacing w:val="-2"/>
          <w:sz w:val="20"/>
        </w:rPr>
        <w:t>dying.</w:t>
      </w:r>
      <w:r>
        <w:rPr>
          <w:i/>
          <w:spacing w:val="-5"/>
          <w:sz w:val="20"/>
        </w:rPr>
        <w:t xml:space="preserve"> </w:t>
      </w:r>
      <w:r>
        <w:rPr>
          <w:i/>
          <w:spacing w:val="-2"/>
          <w:sz w:val="20"/>
        </w:rPr>
        <w:t>Some</w:t>
      </w:r>
      <w:r>
        <w:rPr>
          <w:i/>
          <w:spacing w:val="-6"/>
          <w:sz w:val="20"/>
        </w:rPr>
        <w:t xml:space="preserve"> </w:t>
      </w:r>
      <w:r>
        <w:rPr>
          <w:i/>
          <w:spacing w:val="-2"/>
          <w:sz w:val="20"/>
        </w:rPr>
        <w:t>kind</w:t>
      </w:r>
      <w:r>
        <w:rPr>
          <w:i/>
          <w:spacing w:val="-5"/>
          <w:sz w:val="20"/>
        </w:rPr>
        <w:t xml:space="preserve"> </w:t>
      </w:r>
      <w:r>
        <w:rPr>
          <w:i/>
          <w:spacing w:val="-2"/>
          <w:sz w:val="20"/>
        </w:rPr>
        <w:t>of</w:t>
      </w:r>
      <w:r>
        <w:rPr>
          <w:i/>
          <w:spacing w:val="-6"/>
          <w:sz w:val="20"/>
        </w:rPr>
        <w:t xml:space="preserve"> </w:t>
      </w:r>
      <w:r>
        <w:rPr>
          <w:i/>
          <w:spacing w:val="-2"/>
          <w:sz w:val="20"/>
        </w:rPr>
        <w:t>preparation.</w:t>
      </w:r>
      <w:r>
        <w:rPr>
          <w:i/>
          <w:spacing w:val="-5"/>
          <w:sz w:val="20"/>
        </w:rPr>
        <w:t xml:space="preserve"> </w:t>
      </w:r>
      <w:r>
        <w:rPr>
          <w:i/>
          <w:spacing w:val="-2"/>
          <w:sz w:val="20"/>
        </w:rPr>
        <w:t>I</w:t>
      </w:r>
      <w:r>
        <w:rPr>
          <w:i/>
          <w:spacing w:val="-6"/>
          <w:sz w:val="20"/>
        </w:rPr>
        <w:t xml:space="preserve"> </w:t>
      </w:r>
      <w:r>
        <w:rPr>
          <w:i/>
          <w:spacing w:val="-2"/>
          <w:sz w:val="20"/>
        </w:rPr>
        <w:t>think</w:t>
      </w:r>
      <w:r>
        <w:rPr>
          <w:i/>
          <w:spacing w:val="-5"/>
          <w:sz w:val="20"/>
        </w:rPr>
        <w:t xml:space="preserve"> </w:t>
      </w:r>
      <w:r>
        <w:rPr>
          <w:i/>
          <w:spacing w:val="-2"/>
          <w:sz w:val="20"/>
        </w:rPr>
        <w:t>that</w:t>
      </w:r>
      <w:r>
        <w:rPr>
          <w:i/>
          <w:spacing w:val="-6"/>
          <w:sz w:val="20"/>
        </w:rPr>
        <w:t xml:space="preserve"> </w:t>
      </w:r>
      <w:r>
        <w:rPr>
          <w:i/>
          <w:spacing w:val="-2"/>
          <w:sz w:val="20"/>
        </w:rPr>
        <w:t xml:space="preserve">eventually </w:t>
      </w:r>
      <w:r>
        <w:rPr>
          <w:i/>
          <w:sz w:val="20"/>
        </w:rPr>
        <w:t>one dies quite naturally.</w:t>
      </w:r>
    </w:p>
    <w:p w14:paraId="612BCC08" w14:textId="77777777" w:rsidR="006E0EA6" w:rsidRDefault="00000000">
      <w:pPr>
        <w:pStyle w:val="BodyText"/>
        <w:spacing w:before="78"/>
        <w:jc w:val="left"/>
        <w:rPr>
          <w:i/>
          <w:sz w:val="20"/>
        </w:rPr>
      </w:pPr>
      <w:r>
        <w:rPr>
          <w:i/>
          <w:noProof/>
          <w:sz w:val="20"/>
        </w:rPr>
        <mc:AlternateContent>
          <mc:Choice Requires="wps">
            <w:drawing>
              <wp:anchor distT="0" distB="0" distL="0" distR="0" simplePos="0" relativeHeight="487596544" behindDoc="1" locked="0" layoutInCell="1" allowOverlap="1" wp14:anchorId="70605888" wp14:editId="3B3144DB">
                <wp:simplePos x="0" y="0"/>
                <wp:positionH relativeFrom="page">
                  <wp:posOffset>465566</wp:posOffset>
                </wp:positionH>
                <wp:positionV relativeFrom="paragraph">
                  <wp:posOffset>213919</wp:posOffset>
                </wp:positionV>
                <wp:extent cx="606425"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6.844025pt;width:47.75pt;height:.1pt;mso-position-horizontal-relative:page;mso-position-vertical-relative:paragraph;z-index:-15719936;mso-wrap-distance-left:0;mso-wrap-distance-right:0" id="docshape35" coordorigin="733,337" coordsize="955,0" path="m733,337l1688,337e" filled="false" stroked="true" strokeweight=".498423pt" strokecolor="#000000">
                <v:path arrowok="t"/>
                <v:stroke dashstyle="solid"/>
                <w10:wrap type="topAndBottom"/>
              </v:shape>
            </w:pict>
          </mc:Fallback>
        </mc:AlternateContent>
      </w:r>
    </w:p>
    <w:p w14:paraId="5CB15A89" w14:textId="77777777" w:rsidR="006E0EA6" w:rsidRDefault="006E0EA6">
      <w:pPr>
        <w:rPr>
          <w:sz w:val="16"/>
        </w:rPr>
        <w:sectPr w:rsidR="006E0EA6">
          <w:pgSz w:w="7920" w:h="12590"/>
          <w:pgMar w:top="1200" w:right="720" w:bottom="280" w:left="720" w:header="691" w:footer="0" w:gutter="0"/>
          <w:cols w:space="720"/>
        </w:sectPr>
      </w:pPr>
    </w:p>
    <w:p w14:paraId="1AEB2C0A" w14:textId="77777777" w:rsidR="006E0EA6" w:rsidRDefault="00000000">
      <w:pPr>
        <w:pStyle w:val="BodyText"/>
        <w:spacing w:before="122" w:line="252" w:lineRule="auto"/>
        <w:ind w:left="13" w:right="16"/>
      </w:pPr>
      <w:r>
        <w:lastRenderedPageBreak/>
        <w:t xml:space="preserve">This attitude, and consequently a decreasing fear of death, had come gradually during life. A couple of respondents describe a more sudden disappearance of the fear of death in connection with “near death </w:t>
      </w:r>
      <w:r>
        <w:rPr>
          <w:spacing w:val="-2"/>
        </w:rPr>
        <w:t>experiences.”</w:t>
      </w:r>
    </w:p>
    <w:p w14:paraId="4B052F2F" w14:textId="77777777" w:rsidR="006E0EA6" w:rsidRDefault="00000000">
      <w:pPr>
        <w:pStyle w:val="BodyText"/>
        <w:spacing w:before="2" w:line="252" w:lineRule="auto"/>
        <w:ind w:left="13" w:right="17" w:firstLine="417"/>
      </w:pPr>
      <w:r>
        <w:t xml:space="preserve">Irrespective of how people have come to terms with death, our </w:t>
      </w:r>
      <w:r>
        <w:rPr>
          <w:spacing w:val="-2"/>
        </w:rPr>
        <w:t>interviews</w:t>
      </w:r>
      <w:r>
        <w:rPr>
          <w:spacing w:val="-10"/>
        </w:rPr>
        <w:t xml:space="preserve"> </w:t>
      </w:r>
      <w:r>
        <w:rPr>
          <w:spacing w:val="-2"/>
        </w:rPr>
        <w:t>indicate</w:t>
      </w:r>
      <w:r>
        <w:rPr>
          <w:spacing w:val="-10"/>
        </w:rPr>
        <w:t xml:space="preserve"> </w:t>
      </w:r>
      <w:r>
        <w:rPr>
          <w:spacing w:val="-2"/>
        </w:rPr>
        <w:t>the</w:t>
      </w:r>
      <w:r>
        <w:rPr>
          <w:spacing w:val="-9"/>
        </w:rPr>
        <w:t xml:space="preserve"> </w:t>
      </w:r>
      <w:r>
        <w:rPr>
          <w:spacing w:val="-2"/>
        </w:rPr>
        <w:t>great</w:t>
      </w:r>
      <w:r>
        <w:rPr>
          <w:spacing w:val="-10"/>
        </w:rPr>
        <w:t xml:space="preserve"> </w:t>
      </w:r>
      <w:r>
        <w:rPr>
          <w:spacing w:val="-2"/>
        </w:rPr>
        <w:t>importance</w:t>
      </w:r>
      <w:r>
        <w:rPr>
          <w:spacing w:val="-9"/>
        </w:rPr>
        <w:t xml:space="preserve"> </w:t>
      </w:r>
      <w:r>
        <w:rPr>
          <w:spacing w:val="-2"/>
        </w:rPr>
        <w:t>this</w:t>
      </w:r>
      <w:r>
        <w:rPr>
          <w:spacing w:val="-10"/>
        </w:rPr>
        <w:t xml:space="preserve"> </w:t>
      </w:r>
      <w:r>
        <w:rPr>
          <w:spacing w:val="-2"/>
        </w:rPr>
        <w:t>seems</w:t>
      </w:r>
      <w:r>
        <w:rPr>
          <w:spacing w:val="-9"/>
        </w:rPr>
        <w:t xml:space="preserve"> </w:t>
      </w:r>
      <w:r>
        <w:rPr>
          <w:spacing w:val="-2"/>
        </w:rPr>
        <w:t>to</w:t>
      </w:r>
      <w:r>
        <w:rPr>
          <w:spacing w:val="-10"/>
        </w:rPr>
        <w:t xml:space="preserve"> </w:t>
      </w:r>
      <w:r>
        <w:rPr>
          <w:spacing w:val="-2"/>
        </w:rPr>
        <w:t>have</w:t>
      </w:r>
      <w:r>
        <w:rPr>
          <w:spacing w:val="-10"/>
        </w:rPr>
        <w:t xml:space="preserve"> </w:t>
      </w:r>
      <w:r>
        <w:rPr>
          <w:spacing w:val="-2"/>
        </w:rPr>
        <w:t>for</w:t>
      </w:r>
      <w:r>
        <w:rPr>
          <w:spacing w:val="-9"/>
        </w:rPr>
        <w:t xml:space="preserve"> </w:t>
      </w:r>
      <w:r>
        <w:rPr>
          <w:spacing w:val="-2"/>
        </w:rPr>
        <w:t xml:space="preserve">gerotrans- </w:t>
      </w:r>
      <w:r>
        <w:t>cendence and positive maturation in old age. None of the respondents who either feared death or avoided the question showed any signs of development towards gerotranscendence.</w:t>
      </w:r>
    </w:p>
    <w:p w14:paraId="20EFF6B7" w14:textId="77777777" w:rsidR="006E0EA6" w:rsidRDefault="00000000">
      <w:pPr>
        <w:pStyle w:val="Heading3"/>
        <w:spacing w:before="223"/>
      </w:pPr>
      <w:r>
        <w:rPr>
          <w:spacing w:val="-2"/>
        </w:rPr>
        <w:t>Mystery</w:t>
      </w:r>
      <w:r>
        <w:rPr>
          <w:spacing w:val="-12"/>
        </w:rPr>
        <w:t xml:space="preserve"> </w:t>
      </w:r>
      <w:r>
        <w:rPr>
          <w:spacing w:val="-2"/>
        </w:rPr>
        <w:t>in</w:t>
      </w:r>
      <w:r>
        <w:rPr>
          <w:spacing w:val="-12"/>
        </w:rPr>
        <w:t xml:space="preserve"> </w:t>
      </w:r>
      <w:r>
        <w:rPr>
          <w:spacing w:val="-4"/>
        </w:rPr>
        <w:t>Life</w:t>
      </w:r>
    </w:p>
    <w:p w14:paraId="30D89FC0" w14:textId="77777777" w:rsidR="006E0EA6" w:rsidRDefault="00000000">
      <w:pPr>
        <w:pStyle w:val="BodyText"/>
        <w:spacing w:before="130" w:line="252" w:lineRule="auto"/>
        <w:ind w:left="13" w:right="17"/>
      </w:pPr>
      <w:r>
        <w:t>This theme, focusing the acceptance of the mysteries of life, was intro- duced in the following way:</w:t>
      </w:r>
    </w:p>
    <w:p w14:paraId="0175575B" w14:textId="77777777" w:rsidR="006E0EA6" w:rsidRDefault="00000000">
      <w:pPr>
        <w:spacing w:before="229" w:line="223" w:lineRule="auto"/>
        <w:ind w:left="490" w:right="495"/>
        <w:jc w:val="both"/>
        <w:rPr>
          <w:i/>
          <w:sz w:val="20"/>
        </w:rPr>
      </w:pPr>
      <w:r>
        <w:rPr>
          <w:i/>
          <w:spacing w:val="-6"/>
          <w:sz w:val="20"/>
        </w:rPr>
        <w:t>Some</w:t>
      </w:r>
      <w:r>
        <w:rPr>
          <w:i/>
          <w:spacing w:val="-5"/>
          <w:sz w:val="20"/>
        </w:rPr>
        <w:t xml:space="preserve"> </w:t>
      </w:r>
      <w:r>
        <w:rPr>
          <w:i/>
          <w:spacing w:val="-6"/>
          <w:sz w:val="20"/>
        </w:rPr>
        <w:t>people</w:t>
      </w:r>
      <w:r>
        <w:rPr>
          <w:i/>
          <w:spacing w:val="-3"/>
          <w:sz w:val="20"/>
        </w:rPr>
        <w:t xml:space="preserve"> </w:t>
      </w:r>
      <w:r>
        <w:rPr>
          <w:i/>
          <w:spacing w:val="-6"/>
          <w:sz w:val="20"/>
        </w:rPr>
        <w:t>say</w:t>
      </w:r>
      <w:r>
        <w:rPr>
          <w:i/>
          <w:spacing w:val="-5"/>
          <w:sz w:val="20"/>
        </w:rPr>
        <w:t xml:space="preserve"> </w:t>
      </w:r>
      <w:r>
        <w:rPr>
          <w:i/>
          <w:spacing w:val="-6"/>
          <w:sz w:val="20"/>
        </w:rPr>
        <w:t>that</w:t>
      </w:r>
      <w:r>
        <w:rPr>
          <w:i/>
          <w:spacing w:val="-5"/>
          <w:sz w:val="20"/>
        </w:rPr>
        <w:t xml:space="preserve"> </w:t>
      </w:r>
      <w:r>
        <w:rPr>
          <w:i/>
          <w:spacing w:val="-6"/>
          <w:sz w:val="20"/>
        </w:rPr>
        <w:t>they</w:t>
      </w:r>
      <w:r>
        <w:rPr>
          <w:i/>
          <w:spacing w:val="-3"/>
          <w:sz w:val="20"/>
        </w:rPr>
        <w:t xml:space="preserve"> </w:t>
      </w:r>
      <w:r>
        <w:rPr>
          <w:i/>
          <w:spacing w:val="-6"/>
          <w:sz w:val="20"/>
        </w:rPr>
        <w:t>have</w:t>
      </w:r>
      <w:r>
        <w:rPr>
          <w:i/>
          <w:spacing w:val="-5"/>
          <w:sz w:val="20"/>
        </w:rPr>
        <w:t xml:space="preserve"> </w:t>
      </w:r>
      <w:r>
        <w:rPr>
          <w:i/>
          <w:spacing w:val="-6"/>
          <w:sz w:val="20"/>
        </w:rPr>
        <w:t>come</w:t>
      </w:r>
      <w:r>
        <w:rPr>
          <w:i/>
          <w:spacing w:val="-5"/>
          <w:sz w:val="20"/>
        </w:rPr>
        <w:t xml:space="preserve"> </w:t>
      </w:r>
      <w:r>
        <w:rPr>
          <w:i/>
          <w:spacing w:val="-6"/>
          <w:sz w:val="20"/>
        </w:rPr>
        <w:t>to</w:t>
      </w:r>
      <w:r>
        <w:rPr>
          <w:i/>
          <w:spacing w:val="-3"/>
          <w:sz w:val="20"/>
        </w:rPr>
        <w:t xml:space="preserve"> </w:t>
      </w:r>
      <w:r>
        <w:rPr>
          <w:i/>
          <w:spacing w:val="-6"/>
          <w:sz w:val="20"/>
        </w:rPr>
        <w:t>accept</w:t>
      </w:r>
      <w:r>
        <w:rPr>
          <w:i/>
          <w:spacing w:val="-5"/>
          <w:sz w:val="20"/>
        </w:rPr>
        <w:t xml:space="preserve"> </w:t>
      </w:r>
      <w:r>
        <w:rPr>
          <w:i/>
          <w:spacing w:val="-6"/>
          <w:sz w:val="20"/>
        </w:rPr>
        <w:t>that</w:t>
      </w:r>
      <w:r>
        <w:rPr>
          <w:i/>
          <w:spacing w:val="-5"/>
          <w:sz w:val="20"/>
        </w:rPr>
        <w:t xml:space="preserve"> </w:t>
      </w:r>
      <w:r>
        <w:rPr>
          <w:i/>
          <w:spacing w:val="-6"/>
          <w:sz w:val="20"/>
        </w:rPr>
        <w:t>there</w:t>
      </w:r>
      <w:r>
        <w:rPr>
          <w:i/>
          <w:spacing w:val="-3"/>
          <w:sz w:val="20"/>
        </w:rPr>
        <w:t xml:space="preserve"> </w:t>
      </w:r>
      <w:r>
        <w:rPr>
          <w:i/>
          <w:spacing w:val="-6"/>
          <w:sz w:val="20"/>
        </w:rPr>
        <w:t>are</w:t>
      </w:r>
      <w:r>
        <w:rPr>
          <w:i/>
          <w:spacing w:val="-5"/>
          <w:sz w:val="20"/>
        </w:rPr>
        <w:t xml:space="preserve"> </w:t>
      </w:r>
      <w:r>
        <w:rPr>
          <w:i/>
          <w:spacing w:val="-6"/>
          <w:sz w:val="20"/>
        </w:rPr>
        <w:t>things</w:t>
      </w:r>
      <w:r>
        <w:rPr>
          <w:i/>
          <w:spacing w:val="-5"/>
          <w:sz w:val="20"/>
        </w:rPr>
        <w:t xml:space="preserve"> </w:t>
      </w:r>
      <w:r>
        <w:rPr>
          <w:i/>
          <w:spacing w:val="-6"/>
          <w:sz w:val="20"/>
        </w:rPr>
        <w:t>in</w:t>
      </w:r>
      <w:r>
        <w:rPr>
          <w:i/>
          <w:sz w:val="20"/>
        </w:rPr>
        <w:t xml:space="preserve"> </w:t>
      </w:r>
      <w:r>
        <w:rPr>
          <w:i/>
          <w:spacing w:val="-4"/>
          <w:sz w:val="20"/>
        </w:rPr>
        <w:t>life</w:t>
      </w:r>
      <w:r>
        <w:rPr>
          <w:i/>
          <w:spacing w:val="-5"/>
          <w:sz w:val="20"/>
        </w:rPr>
        <w:t xml:space="preserve"> </w:t>
      </w:r>
      <w:r>
        <w:rPr>
          <w:i/>
          <w:spacing w:val="-4"/>
          <w:sz w:val="20"/>
        </w:rPr>
        <w:t>that can</w:t>
      </w:r>
      <w:r>
        <w:rPr>
          <w:i/>
          <w:spacing w:val="-5"/>
          <w:sz w:val="20"/>
        </w:rPr>
        <w:t xml:space="preserve"> </w:t>
      </w:r>
      <w:r>
        <w:rPr>
          <w:i/>
          <w:spacing w:val="-4"/>
          <w:sz w:val="20"/>
        </w:rPr>
        <w:t>not be</w:t>
      </w:r>
      <w:r>
        <w:rPr>
          <w:i/>
          <w:spacing w:val="-5"/>
          <w:sz w:val="20"/>
        </w:rPr>
        <w:t xml:space="preserve"> </w:t>
      </w:r>
      <w:r>
        <w:rPr>
          <w:i/>
          <w:spacing w:val="-4"/>
          <w:sz w:val="20"/>
        </w:rPr>
        <w:t>explained with</w:t>
      </w:r>
      <w:r>
        <w:rPr>
          <w:i/>
          <w:spacing w:val="-5"/>
          <w:sz w:val="20"/>
        </w:rPr>
        <w:t xml:space="preserve"> </w:t>
      </w:r>
      <w:r>
        <w:rPr>
          <w:i/>
          <w:spacing w:val="-4"/>
          <w:sz w:val="20"/>
        </w:rPr>
        <w:t>science</w:t>
      </w:r>
      <w:r>
        <w:rPr>
          <w:i/>
          <w:spacing w:val="-5"/>
          <w:sz w:val="20"/>
        </w:rPr>
        <w:t xml:space="preserve"> </w:t>
      </w:r>
      <w:r>
        <w:rPr>
          <w:i/>
          <w:spacing w:val="-4"/>
          <w:sz w:val="20"/>
        </w:rPr>
        <w:t>or reason,</w:t>
      </w:r>
      <w:r>
        <w:rPr>
          <w:i/>
          <w:spacing w:val="-5"/>
          <w:sz w:val="20"/>
        </w:rPr>
        <w:t xml:space="preserve"> </w:t>
      </w:r>
      <w:r>
        <w:rPr>
          <w:i/>
          <w:spacing w:val="-4"/>
          <w:sz w:val="20"/>
        </w:rPr>
        <w:t>things that</w:t>
      </w:r>
      <w:r>
        <w:rPr>
          <w:i/>
          <w:spacing w:val="-5"/>
          <w:sz w:val="20"/>
        </w:rPr>
        <w:t xml:space="preserve"> </w:t>
      </w:r>
      <w:r>
        <w:rPr>
          <w:i/>
          <w:spacing w:val="-4"/>
          <w:sz w:val="20"/>
        </w:rPr>
        <w:t>must</w:t>
      </w:r>
      <w:r>
        <w:rPr>
          <w:i/>
          <w:sz w:val="20"/>
        </w:rPr>
        <w:t xml:space="preserve"> </w:t>
      </w:r>
      <w:r>
        <w:rPr>
          <w:i/>
          <w:w w:val="90"/>
          <w:sz w:val="20"/>
        </w:rPr>
        <w:t>be</w:t>
      </w:r>
      <w:r>
        <w:rPr>
          <w:i/>
          <w:spacing w:val="-7"/>
          <w:w w:val="90"/>
          <w:sz w:val="20"/>
        </w:rPr>
        <w:t xml:space="preserve"> </w:t>
      </w:r>
      <w:r>
        <w:rPr>
          <w:i/>
          <w:w w:val="90"/>
          <w:sz w:val="20"/>
        </w:rPr>
        <w:t>left</w:t>
      </w:r>
      <w:r>
        <w:rPr>
          <w:i/>
          <w:spacing w:val="-7"/>
          <w:w w:val="90"/>
          <w:sz w:val="20"/>
        </w:rPr>
        <w:t xml:space="preserve"> </w:t>
      </w:r>
      <w:r>
        <w:rPr>
          <w:i/>
          <w:w w:val="90"/>
          <w:sz w:val="20"/>
        </w:rPr>
        <w:t>incomprehensible,</w:t>
      </w:r>
      <w:r>
        <w:rPr>
          <w:i/>
          <w:spacing w:val="-6"/>
          <w:w w:val="90"/>
          <w:sz w:val="20"/>
        </w:rPr>
        <w:t xml:space="preserve"> </w:t>
      </w:r>
      <w:r>
        <w:rPr>
          <w:i/>
          <w:w w:val="90"/>
          <w:sz w:val="20"/>
        </w:rPr>
        <w:t>part</w:t>
      </w:r>
      <w:r>
        <w:rPr>
          <w:i/>
          <w:spacing w:val="-7"/>
          <w:w w:val="90"/>
          <w:sz w:val="20"/>
        </w:rPr>
        <w:t xml:space="preserve"> </w:t>
      </w:r>
      <w:r>
        <w:rPr>
          <w:i/>
          <w:w w:val="90"/>
          <w:sz w:val="20"/>
        </w:rPr>
        <w:t>of</w:t>
      </w:r>
      <w:r>
        <w:rPr>
          <w:i/>
          <w:spacing w:val="-6"/>
          <w:w w:val="90"/>
          <w:sz w:val="20"/>
        </w:rPr>
        <w:t xml:space="preserve"> </w:t>
      </w:r>
      <w:r>
        <w:rPr>
          <w:i/>
          <w:w w:val="90"/>
          <w:sz w:val="20"/>
        </w:rPr>
        <w:t>the</w:t>
      </w:r>
      <w:r>
        <w:rPr>
          <w:i/>
          <w:spacing w:val="-7"/>
          <w:w w:val="90"/>
          <w:sz w:val="20"/>
        </w:rPr>
        <w:t xml:space="preserve"> </w:t>
      </w:r>
      <w:r>
        <w:rPr>
          <w:i/>
          <w:w w:val="90"/>
          <w:sz w:val="20"/>
        </w:rPr>
        <w:t>mystery</w:t>
      </w:r>
      <w:r>
        <w:rPr>
          <w:i/>
          <w:spacing w:val="-4"/>
          <w:w w:val="90"/>
          <w:sz w:val="20"/>
        </w:rPr>
        <w:t xml:space="preserve"> </w:t>
      </w:r>
      <w:r>
        <w:rPr>
          <w:i/>
          <w:w w:val="90"/>
          <w:sz w:val="20"/>
        </w:rPr>
        <w:t>of</w:t>
      </w:r>
      <w:r>
        <w:rPr>
          <w:i/>
          <w:spacing w:val="-7"/>
          <w:w w:val="90"/>
          <w:sz w:val="20"/>
        </w:rPr>
        <w:t xml:space="preserve"> </w:t>
      </w:r>
      <w:r>
        <w:rPr>
          <w:i/>
          <w:w w:val="90"/>
          <w:sz w:val="20"/>
        </w:rPr>
        <w:t>life.</w:t>
      </w:r>
      <w:r>
        <w:rPr>
          <w:i/>
          <w:spacing w:val="-7"/>
          <w:w w:val="90"/>
          <w:sz w:val="20"/>
        </w:rPr>
        <w:t xml:space="preserve"> </w:t>
      </w:r>
      <w:r>
        <w:rPr>
          <w:i/>
          <w:w w:val="90"/>
          <w:sz w:val="20"/>
        </w:rPr>
        <w:t>Do</w:t>
      </w:r>
      <w:r>
        <w:rPr>
          <w:i/>
          <w:spacing w:val="-6"/>
          <w:w w:val="90"/>
          <w:sz w:val="20"/>
        </w:rPr>
        <w:t xml:space="preserve"> </w:t>
      </w:r>
      <w:r>
        <w:rPr>
          <w:i/>
          <w:w w:val="90"/>
          <w:sz w:val="20"/>
        </w:rPr>
        <w:t>you</w:t>
      </w:r>
      <w:r>
        <w:rPr>
          <w:i/>
          <w:spacing w:val="-7"/>
          <w:w w:val="90"/>
          <w:sz w:val="20"/>
        </w:rPr>
        <w:t xml:space="preserve"> </w:t>
      </w:r>
      <w:r>
        <w:rPr>
          <w:i/>
          <w:w w:val="90"/>
          <w:sz w:val="20"/>
        </w:rPr>
        <w:t>recognize</w:t>
      </w:r>
      <w:r>
        <w:rPr>
          <w:i/>
          <w:spacing w:val="-6"/>
          <w:w w:val="90"/>
          <w:sz w:val="20"/>
        </w:rPr>
        <w:t xml:space="preserve"> </w:t>
      </w:r>
      <w:r>
        <w:rPr>
          <w:i/>
          <w:spacing w:val="-2"/>
          <w:w w:val="90"/>
          <w:sz w:val="20"/>
        </w:rPr>
        <w:t>this?</w:t>
      </w:r>
    </w:p>
    <w:p w14:paraId="0DA4DFEE" w14:textId="77777777" w:rsidR="006E0EA6" w:rsidRDefault="006E0EA6">
      <w:pPr>
        <w:pStyle w:val="BodyText"/>
        <w:spacing w:before="31"/>
        <w:jc w:val="left"/>
        <w:rPr>
          <w:i/>
          <w:sz w:val="20"/>
        </w:rPr>
      </w:pPr>
    </w:p>
    <w:p w14:paraId="092F64D6" w14:textId="77777777" w:rsidR="006E0EA6" w:rsidRDefault="00000000">
      <w:pPr>
        <w:pStyle w:val="BodyText"/>
        <w:spacing w:line="252" w:lineRule="auto"/>
        <w:ind w:left="13" w:right="18"/>
      </w:pPr>
      <w:r>
        <w:t xml:space="preserve">Several respondents recognized </w:t>
      </w:r>
      <w:proofErr w:type="gramStart"/>
      <w:r>
        <w:t>this</w:t>
      </w:r>
      <w:proofErr w:type="gramEnd"/>
      <w:r>
        <w:t xml:space="preserve"> and many pointed out that it had been a gradual change during life. An 85-year-old woman said:</w:t>
      </w:r>
    </w:p>
    <w:p w14:paraId="7A3C2DA2" w14:textId="77777777" w:rsidR="006E0EA6" w:rsidRDefault="00000000">
      <w:pPr>
        <w:spacing w:before="230" w:line="223" w:lineRule="auto"/>
        <w:ind w:left="490" w:right="494"/>
        <w:jc w:val="both"/>
        <w:rPr>
          <w:i/>
          <w:sz w:val="20"/>
        </w:rPr>
      </w:pPr>
      <w:r>
        <w:rPr>
          <w:i/>
          <w:sz w:val="20"/>
        </w:rPr>
        <w:t>I</w:t>
      </w:r>
      <w:r>
        <w:rPr>
          <w:i/>
          <w:spacing w:val="-12"/>
          <w:sz w:val="20"/>
        </w:rPr>
        <w:t xml:space="preserve"> </w:t>
      </w:r>
      <w:r>
        <w:rPr>
          <w:i/>
          <w:sz w:val="20"/>
        </w:rPr>
        <w:t>guess</w:t>
      </w:r>
      <w:r>
        <w:rPr>
          <w:i/>
          <w:spacing w:val="-11"/>
          <w:sz w:val="20"/>
        </w:rPr>
        <w:t xml:space="preserve"> </w:t>
      </w:r>
      <w:r>
        <w:rPr>
          <w:i/>
          <w:sz w:val="20"/>
        </w:rPr>
        <w:t>I</w:t>
      </w:r>
      <w:r>
        <w:rPr>
          <w:i/>
          <w:spacing w:val="-11"/>
          <w:sz w:val="20"/>
        </w:rPr>
        <w:t xml:space="preserve"> </w:t>
      </w:r>
      <w:r>
        <w:rPr>
          <w:i/>
          <w:sz w:val="20"/>
        </w:rPr>
        <w:t>have</w:t>
      </w:r>
      <w:r>
        <w:rPr>
          <w:i/>
          <w:spacing w:val="-11"/>
          <w:sz w:val="20"/>
        </w:rPr>
        <w:t xml:space="preserve"> </w:t>
      </w:r>
      <w:r>
        <w:rPr>
          <w:i/>
          <w:sz w:val="20"/>
        </w:rPr>
        <w:t>taken</w:t>
      </w:r>
      <w:r>
        <w:rPr>
          <w:i/>
          <w:spacing w:val="-11"/>
          <w:sz w:val="20"/>
        </w:rPr>
        <w:t xml:space="preserve"> </w:t>
      </w:r>
      <w:r>
        <w:rPr>
          <w:i/>
          <w:sz w:val="20"/>
        </w:rPr>
        <w:t>for</w:t>
      </w:r>
      <w:r>
        <w:rPr>
          <w:i/>
          <w:spacing w:val="-11"/>
          <w:sz w:val="20"/>
        </w:rPr>
        <w:t xml:space="preserve"> </w:t>
      </w:r>
      <w:r>
        <w:rPr>
          <w:i/>
          <w:sz w:val="20"/>
        </w:rPr>
        <w:t>granted</w:t>
      </w:r>
      <w:r>
        <w:rPr>
          <w:i/>
          <w:spacing w:val="-11"/>
          <w:sz w:val="20"/>
        </w:rPr>
        <w:t xml:space="preserve"> </w:t>
      </w:r>
      <w:r>
        <w:rPr>
          <w:i/>
          <w:sz w:val="20"/>
        </w:rPr>
        <w:t>[earlier]</w:t>
      </w:r>
      <w:r>
        <w:rPr>
          <w:i/>
          <w:spacing w:val="-11"/>
          <w:sz w:val="20"/>
        </w:rPr>
        <w:t xml:space="preserve"> </w:t>
      </w:r>
      <w:r>
        <w:rPr>
          <w:i/>
          <w:sz w:val="20"/>
        </w:rPr>
        <w:t>that</w:t>
      </w:r>
      <w:r>
        <w:rPr>
          <w:i/>
          <w:spacing w:val="-11"/>
          <w:sz w:val="20"/>
        </w:rPr>
        <w:t xml:space="preserve"> </w:t>
      </w:r>
      <w:r>
        <w:rPr>
          <w:i/>
          <w:sz w:val="20"/>
        </w:rPr>
        <w:t>science</w:t>
      </w:r>
      <w:r>
        <w:rPr>
          <w:i/>
          <w:spacing w:val="-11"/>
          <w:sz w:val="20"/>
        </w:rPr>
        <w:t xml:space="preserve"> </w:t>
      </w:r>
      <w:r>
        <w:rPr>
          <w:i/>
          <w:sz w:val="20"/>
        </w:rPr>
        <w:t>knows</w:t>
      </w:r>
      <w:r>
        <w:rPr>
          <w:i/>
          <w:spacing w:val="-11"/>
          <w:sz w:val="20"/>
        </w:rPr>
        <w:t xml:space="preserve"> </w:t>
      </w:r>
      <w:r>
        <w:rPr>
          <w:i/>
          <w:sz w:val="20"/>
        </w:rPr>
        <w:t>what</w:t>
      </w:r>
      <w:r>
        <w:rPr>
          <w:i/>
          <w:spacing w:val="-11"/>
          <w:sz w:val="20"/>
        </w:rPr>
        <w:t xml:space="preserve"> </w:t>
      </w:r>
      <w:r>
        <w:rPr>
          <w:i/>
          <w:sz w:val="20"/>
        </w:rPr>
        <w:t xml:space="preserve">it </w:t>
      </w:r>
      <w:r>
        <w:rPr>
          <w:i/>
          <w:spacing w:val="-2"/>
          <w:sz w:val="20"/>
        </w:rPr>
        <w:t>talks</w:t>
      </w:r>
      <w:r>
        <w:rPr>
          <w:i/>
          <w:spacing w:val="-10"/>
          <w:sz w:val="20"/>
        </w:rPr>
        <w:t xml:space="preserve"> </w:t>
      </w:r>
      <w:r>
        <w:rPr>
          <w:i/>
          <w:spacing w:val="-2"/>
          <w:sz w:val="20"/>
        </w:rPr>
        <w:t>about.</w:t>
      </w:r>
      <w:r>
        <w:rPr>
          <w:i/>
          <w:spacing w:val="-9"/>
          <w:sz w:val="20"/>
        </w:rPr>
        <w:t xml:space="preserve"> </w:t>
      </w:r>
      <w:r>
        <w:rPr>
          <w:i/>
          <w:spacing w:val="-2"/>
          <w:sz w:val="20"/>
        </w:rPr>
        <w:t>But</w:t>
      </w:r>
      <w:r>
        <w:rPr>
          <w:i/>
          <w:spacing w:val="-9"/>
          <w:sz w:val="20"/>
        </w:rPr>
        <w:t xml:space="preserve"> </w:t>
      </w:r>
      <w:r>
        <w:rPr>
          <w:i/>
          <w:spacing w:val="-2"/>
          <w:sz w:val="20"/>
        </w:rPr>
        <w:t>now</w:t>
      </w:r>
      <w:r>
        <w:rPr>
          <w:i/>
          <w:spacing w:val="-9"/>
          <w:sz w:val="20"/>
        </w:rPr>
        <w:t xml:space="preserve"> </w:t>
      </w:r>
      <w:r>
        <w:rPr>
          <w:i/>
          <w:spacing w:val="-2"/>
          <w:sz w:val="20"/>
        </w:rPr>
        <w:t>I</w:t>
      </w:r>
      <w:r>
        <w:rPr>
          <w:i/>
          <w:spacing w:val="-9"/>
          <w:sz w:val="20"/>
        </w:rPr>
        <w:t xml:space="preserve"> </w:t>
      </w:r>
      <w:r>
        <w:rPr>
          <w:i/>
          <w:spacing w:val="-2"/>
          <w:sz w:val="20"/>
        </w:rPr>
        <w:t>have</w:t>
      </w:r>
      <w:r>
        <w:rPr>
          <w:i/>
          <w:spacing w:val="-9"/>
          <w:sz w:val="20"/>
        </w:rPr>
        <w:t xml:space="preserve"> </w:t>
      </w:r>
      <w:r>
        <w:rPr>
          <w:i/>
          <w:spacing w:val="-2"/>
          <w:sz w:val="20"/>
        </w:rPr>
        <w:t>realized</w:t>
      </w:r>
      <w:r>
        <w:rPr>
          <w:i/>
          <w:spacing w:val="-9"/>
          <w:sz w:val="20"/>
        </w:rPr>
        <w:t xml:space="preserve"> </w:t>
      </w:r>
      <w:r>
        <w:rPr>
          <w:i/>
          <w:spacing w:val="-2"/>
          <w:sz w:val="20"/>
        </w:rPr>
        <w:t>that</w:t>
      </w:r>
      <w:r>
        <w:rPr>
          <w:i/>
          <w:spacing w:val="-9"/>
          <w:sz w:val="20"/>
        </w:rPr>
        <w:t xml:space="preserve"> </w:t>
      </w:r>
      <w:r>
        <w:rPr>
          <w:i/>
          <w:spacing w:val="-2"/>
          <w:sz w:val="20"/>
        </w:rPr>
        <w:t>there</w:t>
      </w:r>
      <w:r>
        <w:rPr>
          <w:i/>
          <w:spacing w:val="-9"/>
          <w:sz w:val="20"/>
        </w:rPr>
        <w:t xml:space="preserve"> </w:t>
      </w:r>
      <w:r>
        <w:rPr>
          <w:i/>
          <w:spacing w:val="-2"/>
          <w:sz w:val="20"/>
        </w:rPr>
        <w:t>is</w:t>
      </w:r>
      <w:r>
        <w:rPr>
          <w:i/>
          <w:spacing w:val="-9"/>
          <w:sz w:val="20"/>
        </w:rPr>
        <w:t xml:space="preserve"> </w:t>
      </w:r>
      <w:r>
        <w:rPr>
          <w:i/>
          <w:spacing w:val="-2"/>
          <w:sz w:val="20"/>
        </w:rPr>
        <w:t>an</w:t>
      </w:r>
      <w:r>
        <w:rPr>
          <w:i/>
          <w:spacing w:val="-9"/>
          <w:sz w:val="20"/>
        </w:rPr>
        <w:t xml:space="preserve"> </w:t>
      </w:r>
      <w:r>
        <w:rPr>
          <w:i/>
          <w:spacing w:val="-2"/>
          <w:sz w:val="20"/>
        </w:rPr>
        <w:t>awful</w:t>
      </w:r>
      <w:r>
        <w:rPr>
          <w:i/>
          <w:spacing w:val="-9"/>
          <w:sz w:val="20"/>
        </w:rPr>
        <w:t xml:space="preserve"> </w:t>
      </w:r>
      <w:r>
        <w:rPr>
          <w:i/>
          <w:spacing w:val="-2"/>
          <w:sz w:val="20"/>
        </w:rPr>
        <w:t>lot</w:t>
      </w:r>
      <w:r>
        <w:rPr>
          <w:i/>
          <w:spacing w:val="-9"/>
          <w:sz w:val="20"/>
        </w:rPr>
        <w:t xml:space="preserve"> </w:t>
      </w:r>
      <w:r>
        <w:rPr>
          <w:i/>
          <w:spacing w:val="-2"/>
          <w:sz w:val="20"/>
        </w:rPr>
        <w:t xml:space="preserve">beyond </w:t>
      </w:r>
      <w:r>
        <w:rPr>
          <w:i/>
          <w:w w:val="90"/>
          <w:sz w:val="20"/>
        </w:rPr>
        <w:t>the</w:t>
      </w:r>
      <w:r>
        <w:rPr>
          <w:i/>
          <w:spacing w:val="-7"/>
          <w:w w:val="90"/>
          <w:sz w:val="20"/>
        </w:rPr>
        <w:t xml:space="preserve"> </w:t>
      </w:r>
      <w:r>
        <w:rPr>
          <w:i/>
          <w:w w:val="90"/>
          <w:sz w:val="20"/>
        </w:rPr>
        <w:t>reach</w:t>
      </w:r>
      <w:r>
        <w:rPr>
          <w:i/>
          <w:spacing w:val="-6"/>
          <w:w w:val="90"/>
          <w:sz w:val="20"/>
        </w:rPr>
        <w:t xml:space="preserve"> </w:t>
      </w:r>
      <w:r>
        <w:rPr>
          <w:i/>
          <w:w w:val="90"/>
          <w:sz w:val="20"/>
        </w:rPr>
        <w:t>of</w:t>
      </w:r>
      <w:r>
        <w:rPr>
          <w:i/>
          <w:spacing w:val="-5"/>
          <w:w w:val="90"/>
          <w:sz w:val="20"/>
        </w:rPr>
        <w:t xml:space="preserve"> </w:t>
      </w:r>
      <w:r>
        <w:rPr>
          <w:i/>
          <w:w w:val="90"/>
          <w:sz w:val="20"/>
        </w:rPr>
        <w:t>human</w:t>
      </w:r>
      <w:r>
        <w:rPr>
          <w:i/>
          <w:spacing w:val="-7"/>
          <w:w w:val="90"/>
          <w:sz w:val="20"/>
        </w:rPr>
        <w:t xml:space="preserve"> </w:t>
      </w:r>
      <w:r>
        <w:rPr>
          <w:i/>
          <w:w w:val="90"/>
          <w:sz w:val="20"/>
        </w:rPr>
        <w:t>knowledge</w:t>
      </w:r>
      <w:r>
        <w:rPr>
          <w:i/>
          <w:spacing w:val="-6"/>
          <w:w w:val="90"/>
          <w:sz w:val="20"/>
        </w:rPr>
        <w:t xml:space="preserve"> </w:t>
      </w:r>
      <w:r>
        <w:rPr>
          <w:i/>
          <w:w w:val="90"/>
          <w:sz w:val="20"/>
        </w:rPr>
        <w:t>[and]</w:t>
      </w:r>
      <w:r>
        <w:rPr>
          <w:i/>
          <w:spacing w:val="-7"/>
          <w:w w:val="90"/>
          <w:sz w:val="20"/>
        </w:rPr>
        <w:t xml:space="preserve"> </w:t>
      </w:r>
      <w:r>
        <w:rPr>
          <w:i/>
          <w:w w:val="90"/>
          <w:sz w:val="20"/>
        </w:rPr>
        <w:t>especially</w:t>
      </w:r>
      <w:r>
        <w:rPr>
          <w:i/>
          <w:spacing w:val="-6"/>
          <w:w w:val="90"/>
          <w:sz w:val="20"/>
        </w:rPr>
        <w:t xml:space="preserve"> </w:t>
      </w:r>
      <w:r>
        <w:rPr>
          <w:i/>
          <w:w w:val="90"/>
          <w:sz w:val="20"/>
        </w:rPr>
        <w:t>senses,</w:t>
      </w:r>
      <w:r>
        <w:rPr>
          <w:i/>
          <w:spacing w:val="-7"/>
          <w:w w:val="90"/>
          <w:sz w:val="20"/>
        </w:rPr>
        <w:t xml:space="preserve"> </w:t>
      </w:r>
      <w:r>
        <w:rPr>
          <w:i/>
          <w:w w:val="90"/>
          <w:sz w:val="20"/>
        </w:rPr>
        <w:t>that</w:t>
      </w:r>
      <w:r>
        <w:rPr>
          <w:i/>
          <w:spacing w:val="-5"/>
          <w:w w:val="90"/>
          <w:sz w:val="20"/>
        </w:rPr>
        <w:t xml:space="preserve"> </w:t>
      </w:r>
      <w:r>
        <w:rPr>
          <w:i/>
          <w:w w:val="90"/>
          <w:sz w:val="20"/>
        </w:rPr>
        <w:t>we</w:t>
      </w:r>
      <w:r>
        <w:rPr>
          <w:i/>
          <w:spacing w:val="-7"/>
          <w:w w:val="90"/>
          <w:sz w:val="20"/>
        </w:rPr>
        <w:t xml:space="preserve"> </w:t>
      </w:r>
      <w:r>
        <w:rPr>
          <w:i/>
          <w:w w:val="90"/>
          <w:sz w:val="20"/>
        </w:rPr>
        <w:t>can’t</w:t>
      </w:r>
      <w:r>
        <w:rPr>
          <w:i/>
          <w:spacing w:val="-6"/>
          <w:w w:val="90"/>
          <w:sz w:val="20"/>
        </w:rPr>
        <w:t xml:space="preserve"> </w:t>
      </w:r>
      <w:r>
        <w:rPr>
          <w:i/>
          <w:w w:val="90"/>
          <w:sz w:val="20"/>
        </w:rPr>
        <w:t>know</w:t>
      </w:r>
      <w:r>
        <w:rPr>
          <w:i/>
          <w:sz w:val="20"/>
        </w:rPr>
        <w:t xml:space="preserve"> anything about.</w:t>
      </w:r>
    </w:p>
    <w:p w14:paraId="71AF97C6" w14:textId="77777777" w:rsidR="006E0EA6" w:rsidRDefault="006E0EA6">
      <w:pPr>
        <w:pStyle w:val="BodyText"/>
        <w:spacing w:before="32"/>
        <w:jc w:val="left"/>
        <w:rPr>
          <w:i/>
          <w:sz w:val="20"/>
        </w:rPr>
      </w:pPr>
    </w:p>
    <w:p w14:paraId="785E6902" w14:textId="77777777" w:rsidR="006E0EA6" w:rsidRDefault="00000000">
      <w:pPr>
        <w:pStyle w:val="BodyText"/>
        <w:spacing w:line="252" w:lineRule="auto"/>
        <w:ind w:left="13" w:right="18"/>
      </w:pPr>
      <w:r>
        <w:t>The</w:t>
      </w:r>
      <w:r>
        <w:rPr>
          <w:spacing w:val="-10"/>
        </w:rPr>
        <w:t xml:space="preserve"> </w:t>
      </w:r>
      <w:r>
        <w:t>same</w:t>
      </w:r>
      <w:r>
        <w:rPr>
          <w:spacing w:val="-9"/>
        </w:rPr>
        <w:t xml:space="preserve"> </w:t>
      </w:r>
      <w:r>
        <w:t>woman</w:t>
      </w:r>
      <w:r>
        <w:rPr>
          <w:spacing w:val="-10"/>
        </w:rPr>
        <w:t xml:space="preserve"> </w:t>
      </w:r>
      <w:r>
        <w:t>said</w:t>
      </w:r>
      <w:r>
        <w:rPr>
          <w:spacing w:val="-10"/>
        </w:rPr>
        <w:t xml:space="preserve"> </w:t>
      </w:r>
      <w:r>
        <w:t>that</w:t>
      </w:r>
      <w:r>
        <w:rPr>
          <w:spacing w:val="-9"/>
        </w:rPr>
        <w:t xml:space="preserve"> </w:t>
      </w:r>
      <w:r>
        <w:t>there</w:t>
      </w:r>
      <w:r>
        <w:rPr>
          <w:spacing w:val="-10"/>
        </w:rPr>
        <w:t xml:space="preserve"> </w:t>
      </w:r>
      <w:r>
        <w:t>may</w:t>
      </w:r>
      <w:r>
        <w:rPr>
          <w:spacing w:val="-9"/>
        </w:rPr>
        <w:t xml:space="preserve"> </w:t>
      </w:r>
      <w:r>
        <w:t>be</w:t>
      </w:r>
      <w:r>
        <w:rPr>
          <w:spacing w:val="-10"/>
        </w:rPr>
        <w:t xml:space="preserve"> </w:t>
      </w:r>
      <w:r>
        <w:t>“knowledge</w:t>
      </w:r>
      <w:r>
        <w:rPr>
          <w:spacing w:val="-10"/>
        </w:rPr>
        <w:t xml:space="preserve"> </w:t>
      </w:r>
      <w:r>
        <w:t>categories”</w:t>
      </w:r>
      <w:r>
        <w:rPr>
          <w:spacing w:val="-9"/>
        </w:rPr>
        <w:t xml:space="preserve"> </w:t>
      </w:r>
      <w:r>
        <w:t>that</w:t>
      </w:r>
      <w:r>
        <w:rPr>
          <w:spacing w:val="-10"/>
        </w:rPr>
        <w:t xml:space="preserve"> </w:t>
      </w:r>
      <w:r>
        <w:t>are quite different from those that we are used to.</w:t>
      </w:r>
    </w:p>
    <w:p w14:paraId="58EF6916" w14:textId="77777777" w:rsidR="006E0EA6" w:rsidRDefault="00000000">
      <w:pPr>
        <w:pStyle w:val="BodyText"/>
        <w:spacing w:before="1" w:line="252" w:lineRule="auto"/>
        <w:ind w:left="13" w:right="16" w:firstLine="417"/>
      </w:pPr>
      <w:r>
        <w:t>A</w:t>
      </w:r>
      <w:r>
        <w:rPr>
          <w:spacing w:val="-12"/>
        </w:rPr>
        <w:t xml:space="preserve"> </w:t>
      </w:r>
      <w:r>
        <w:t>related</w:t>
      </w:r>
      <w:r>
        <w:rPr>
          <w:spacing w:val="-12"/>
        </w:rPr>
        <w:t xml:space="preserve"> </w:t>
      </w:r>
      <w:r>
        <w:t>thought</w:t>
      </w:r>
      <w:r>
        <w:rPr>
          <w:spacing w:val="-11"/>
        </w:rPr>
        <w:t xml:space="preserve"> </w:t>
      </w:r>
      <w:r>
        <w:t>was</w:t>
      </w:r>
      <w:r>
        <w:rPr>
          <w:spacing w:val="-12"/>
        </w:rPr>
        <w:t xml:space="preserve"> </w:t>
      </w:r>
      <w:r>
        <w:t>expressed</w:t>
      </w:r>
      <w:r>
        <w:rPr>
          <w:spacing w:val="-11"/>
        </w:rPr>
        <w:t xml:space="preserve"> </w:t>
      </w:r>
      <w:r>
        <w:t>by</w:t>
      </w:r>
      <w:r>
        <w:rPr>
          <w:spacing w:val="-12"/>
        </w:rPr>
        <w:t xml:space="preserve"> </w:t>
      </w:r>
      <w:r>
        <w:t>the</w:t>
      </w:r>
      <w:r>
        <w:rPr>
          <w:spacing w:val="-11"/>
        </w:rPr>
        <w:t xml:space="preserve"> </w:t>
      </w:r>
      <w:r>
        <w:t>71-year-old</w:t>
      </w:r>
      <w:r>
        <w:rPr>
          <w:spacing w:val="-12"/>
        </w:rPr>
        <w:t xml:space="preserve"> </w:t>
      </w:r>
      <w:r>
        <w:t>man</w:t>
      </w:r>
      <w:r>
        <w:rPr>
          <w:spacing w:val="-12"/>
        </w:rPr>
        <w:t xml:space="preserve"> </w:t>
      </w:r>
      <w:r>
        <w:t>who</w:t>
      </w:r>
      <w:r>
        <w:rPr>
          <w:spacing w:val="-11"/>
        </w:rPr>
        <w:t xml:space="preserve"> </w:t>
      </w:r>
      <w:r>
        <w:t>thinks that</w:t>
      </w:r>
      <w:r>
        <w:rPr>
          <w:spacing w:val="-12"/>
        </w:rPr>
        <w:t xml:space="preserve"> </w:t>
      </w:r>
      <w:r>
        <w:t>what</w:t>
      </w:r>
      <w:r>
        <w:rPr>
          <w:spacing w:val="-12"/>
        </w:rPr>
        <w:t xml:space="preserve"> </w:t>
      </w:r>
      <w:r>
        <w:t>we</w:t>
      </w:r>
      <w:r>
        <w:rPr>
          <w:spacing w:val="-11"/>
        </w:rPr>
        <w:t xml:space="preserve"> </w:t>
      </w:r>
      <w:r>
        <w:t>can</w:t>
      </w:r>
      <w:r>
        <w:rPr>
          <w:spacing w:val="-12"/>
        </w:rPr>
        <w:t xml:space="preserve"> </w:t>
      </w:r>
      <w:r>
        <w:t>understand</w:t>
      </w:r>
      <w:r>
        <w:rPr>
          <w:spacing w:val="-11"/>
        </w:rPr>
        <w:t xml:space="preserve"> </w:t>
      </w:r>
      <w:r>
        <w:t>is</w:t>
      </w:r>
      <w:r>
        <w:rPr>
          <w:spacing w:val="-12"/>
        </w:rPr>
        <w:t xml:space="preserve"> </w:t>
      </w:r>
      <w:r>
        <w:t>limited</w:t>
      </w:r>
      <w:r>
        <w:rPr>
          <w:spacing w:val="-11"/>
        </w:rPr>
        <w:t xml:space="preserve"> </w:t>
      </w:r>
      <w:r>
        <w:t>by</w:t>
      </w:r>
      <w:r>
        <w:rPr>
          <w:spacing w:val="-12"/>
        </w:rPr>
        <w:t xml:space="preserve"> </w:t>
      </w:r>
      <w:r>
        <w:t>language.</w:t>
      </w:r>
      <w:r>
        <w:rPr>
          <w:spacing w:val="-12"/>
        </w:rPr>
        <w:t xml:space="preserve"> </w:t>
      </w:r>
      <w:r>
        <w:t>Language</w:t>
      </w:r>
      <w:r>
        <w:rPr>
          <w:spacing w:val="-11"/>
        </w:rPr>
        <w:t xml:space="preserve"> </w:t>
      </w:r>
      <w:r>
        <w:t xml:space="preserve">constrains us to a certain form of understanding, he says, and implies that tran- </w:t>
      </w:r>
      <w:r>
        <w:rPr>
          <w:spacing w:val="-4"/>
        </w:rPr>
        <w:t>scending</w:t>
      </w:r>
      <w:r>
        <w:rPr>
          <w:spacing w:val="-6"/>
        </w:rPr>
        <w:t xml:space="preserve"> </w:t>
      </w:r>
      <w:r>
        <w:rPr>
          <w:spacing w:val="-4"/>
        </w:rPr>
        <w:t>the</w:t>
      </w:r>
      <w:r>
        <w:rPr>
          <w:spacing w:val="-6"/>
        </w:rPr>
        <w:t xml:space="preserve"> </w:t>
      </w:r>
      <w:r>
        <w:rPr>
          <w:spacing w:val="-4"/>
        </w:rPr>
        <w:t>barriers</w:t>
      </w:r>
      <w:r>
        <w:rPr>
          <w:spacing w:val="-6"/>
        </w:rPr>
        <w:t xml:space="preserve"> </w:t>
      </w:r>
      <w:r>
        <w:rPr>
          <w:spacing w:val="-4"/>
        </w:rPr>
        <w:t>of</w:t>
      </w:r>
      <w:r>
        <w:rPr>
          <w:spacing w:val="-6"/>
        </w:rPr>
        <w:t xml:space="preserve"> </w:t>
      </w:r>
      <w:r>
        <w:rPr>
          <w:spacing w:val="-4"/>
        </w:rPr>
        <w:t>language</w:t>
      </w:r>
      <w:r>
        <w:rPr>
          <w:spacing w:val="-6"/>
        </w:rPr>
        <w:t xml:space="preserve"> </w:t>
      </w:r>
      <w:r>
        <w:rPr>
          <w:spacing w:val="-4"/>
        </w:rPr>
        <w:t>gives</w:t>
      </w:r>
      <w:r>
        <w:rPr>
          <w:spacing w:val="-6"/>
        </w:rPr>
        <w:t xml:space="preserve"> </w:t>
      </w:r>
      <w:r>
        <w:rPr>
          <w:spacing w:val="-4"/>
        </w:rPr>
        <w:t>rise</w:t>
      </w:r>
      <w:r>
        <w:rPr>
          <w:spacing w:val="-6"/>
        </w:rPr>
        <w:t xml:space="preserve"> </w:t>
      </w:r>
      <w:r>
        <w:rPr>
          <w:spacing w:val="-4"/>
        </w:rPr>
        <w:t>to</w:t>
      </w:r>
      <w:r>
        <w:rPr>
          <w:spacing w:val="-6"/>
        </w:rPr>
        <w:t xml:space="preserve"> </w:t>
      </w:r>
      <w:r>
        <w:rPr>
          <w:spacing w:val="-4"/>
        </w:rPr>
        <w:t>new</w:t>
      </w:r>
      <w:r>
        <w:rPr>
          <w:spacing w:val="-6"/>
        </w:rPr>
        <w:t xml:space="preserve"> </w:t>
      </w:r>
      <w:r>
        <w:rPr>
          <w:spacing w:val="-4"/>
        </w:rPr>
        <w:t>forms</w:t>
      </w:r>
      <w:r>
        <w:rPr>
          <w:spacing w:val="-6"/>
        </w:rPr>
        <w:t xml:space="preserve"> </w:t>
      </w:r>
      <w:r>
        <w:rPr>
          <w:spacing w:val="-4"/>
        </w:rPr>
        <w:t>of</w:t>
      </w:r>
      <w:r>
        <w:rPr>
          <w:spacing w:val="-6"/>
        </w:rPr>
        <w:t xml:space="preserve"> </w:t>
      </w:r>
      <w:r>
        <w:rPr>
          <w:spacing w:val="-4"/>
        </w:rPr>
        <w:t xml:space="preserve">understanding. </w:t>
      </w:r>
      <w:r>
        <w:t xml:space="preserve">He gives as examples music and painting, which may allow forms of </w:t>
      </w:r>
      <w:r>
        <w:rPr>
          <w:spacing w:val="-2"/>
        </w:rPr>
        <w:t>understanding</w:t>
      </w:r>
      <w:r>
        <w:rPr>
          <w:spacing w:val="-10"/>
        </w:rPr>
        <w:t xml:space="preserve"> </w:t>
      </w:r>
      <w:r>
        <w:rPr>
          <w:spacing w:val="-2"/>
        </w:rPr>
        <w:t>beyond</w:t>
      </w:r>
      <w:r>
        <w:rPr>
          <w:spacing w:val="-10"/>
        </w:rPr>
        <w:t xml:space="preserve"> </w:t>
      </w:r>
      <w:r>
        <w:rPr>
          <w:spacing w:val="-2"/>
        </w:rPr>
        <w:t>those</w:t>
      </w:r>
      <w:r>
        <w:rPr>
          <w:spacing w:val="-9"/>
        </w:rPr>
        <w:t xml:space="preserve"> </w:t>
      </w:r>
      <w:r>
        <w:rPr>
          <w:spacing w:val="-2"/>
        </w:rPr>
        <w:t>that</w:t>
      </w:r>
      <w:r>
        <w:rPr>
          <w:spacing w:val="-10"/>
        </w:rPr>
        <w:t xml:space="preserve"> </w:t>
      </w:r>
      <w:r>
        <w:rPr>
          <w:spacing w:val="-2"/>
        </w:rPr>
        <w:t>can</w:t>
      </w:r>
      <w:r>
        <w:rPr>
          <w:spacing w:val="-9"/>
        </w:rPr>
        <w:t xml:space="preserve"> </w:t>
      </w:r>
      <w:r>
        <w:rPr>
          <w:spacing w:val="-2"/>
        </w:rPr>
        <w:t>be</w:t>
      </w:r>
      <w:r>
        <w:rPr>
          <w:spacing w:val="-10"/>
        </w:rPr>
        <w:t xml:space="preserve"> </w:t>
      </w:r>
      <w:r>
        <w:rPr>
          <w:spacing w:val="-2"/>
        </w:rPr>
        <w:t>expressed</w:t>
      </w:r>
      <w:r>
        <w:rPr>
          <w:spacing w:val="-9"/>
        </w:rPr>
        <w:t xml:space="preserve"> </w:t>
      </w:r>
      <w:r>
        <w:rPr>
          <w:spacing w:val="-2"/>
        </w:rPr>
        <w:t>through</w:t>
      </w:r>
      <w:r>
        <w:rPr>
          <w:spacing w:val="-10"/>
        </w:rPr>
        <w:t xml:space="preserve"> </w:t>
      </w:r>
      <w:r>
        <w:rPr>
          <w:spacing w:val="-2"/>
        </w:rPr>
        <w:t>language.</w:t>
      </w:r>
      <w:r>
        <w:rPr>
          <w:spacing w:val="-10"/>
        </w:rPr>
        <w:t xml:space="preserve"> </w:t>
      </w:r>
      <w:r>
        <w:rPr>
          <w:spacing w:val="-2"/>
        </w:rPr>
        <w:t xml:space="preserve">This </w:t>
      </w:r>
      <w:r>
        <w:t xml:space="preserve">statement corresponds with Gamliel (2001) who observed that a group </w:t>
      </w:r>
      <w:r>
        <w:rPr>
          <w:spacing w:val="-2"/>
        </w:rPr>
        <w:t>of</w:t>
      </w:r>
      <w:r>
        <w:rPr>
          <w:spacing w:val="-8"/>
        </w:rPr>
        <w:t xml:space="preserve"> </w:t>
      </w:r>
      <w:r>
        <w:rPr>
          <w:spacing w:val="-2"/>
        </w:rPr>
        <w:t>people</w:t>
      </w:r>
      <w:r>
        <w:rPr>
          <w:spacing w:val="-6"/>
        </w:rPr>
        <w:t xml:space="preserve"> </w:t>
      </w:r>
      <w:r>
        <w:rPr>
          <w:spacing w:val="-2"/>
        </w:rPr>
        <w:t>at</w:t>
      </w:r>
      <w:r>
        <w:rPr>
          <w:spacing w:val="-7"/>
        </w:rPr>
        <w:t xml:space="preserve"> </w:t>
      </w:r>
      <w:r>
        <w:rPr>
          <w:spacing w:val="-2"/>
        </w:rPr>
        <w:t>a</w:t>
      </w:r>
      <w:r>
        <w:rPr>
          <w:spacing w:val="-6"/>
        </w:rPr>
        <w:t xml:space="preserve"> </w:t>
      </w:r>
      <w:r>
        <w:rPr>
          <w:spacing w:val="-2"/>
        </w:rPr>
        <w:t>house</w:t>
      </w:r>
      <w:r>
        <w:rPr>
          <w:spacing w:val="-7"/>
        </w:rPr>
        <w:t xml:space="preserve"> </w:t>
      </w:r>
      <w:r>
        <w:rPr>
          <w:spacing w:val="-2"/>
        </w:rPr>
        <w:t>for</w:t>
      </w:r>
      <w:r>
        <w:rPr>
          <w:spacing w:val="-8"/>
        </w:rPr>
        <w:t xml:space="preserve"> </w:t>
      </w:r>
      <w:r>
        <w:rPr>
          <w:spacing w:val="-2"/>
        </w:rPr>
        <w:t>the</w:t>
      </w:r>
      <w:r>
        <w:rPr>
          <w:spacing w:val="-6"/>
        </w:rPr>
        <w:t xml:space="preserve"> </w:t>
      </w:r>
      <w:r>
        <w:rPr>
          <w:spacing w:val="-2"/>
        </w:rPr>
        <w:t>elderly</w:t>
      </w:r>
      <w:r>
        <w:rPr>
          <w:spacing w:val="-7"/>
        </w:rPr>
        <w:t xml:space="preserve"> </w:t>
      </w:r>
      <w:r>
        <w:rPr>
          <w:spacing w:val="-2"/>
        </w:rPr>
        <w:t>used</w:t>
      </w:r>
      <w:r>
        <w:rPr>
          <w:spacing w:val="-6"/>
        </w:rPr>
        <w:t xml:space="preserve"> </w:t>
      </w:r>
      <w:r>
        <w:rPr>
          <w:spacing w:val="-2"/>
        </w:rPr>
        <w:t>to</w:t>
      </w:r>
      <w:r>
        <w:rPr>
          <w:spacing w:val="-7"/>
        </w:rPr>
        <w:t xml:space="preserve"> </w:t>
      </w:r>
      <w:r>
        <w:rPr>
          <w:spacing w:val="-2"/>
        </w:rPr>
        <w:t>gather</w:t>
      </w:r>
      <w:r>
        <w:rPr>
          <w:spacing w:val="-6"/>
        </w:rPr>
        <w:t xml:space="preserve"> </w:t>
      </w:r>
      <w:r>
        <w:rPr>
          <w:spacing w:val="-2"/>
        </w:rPr>
        <w:t>in</w:t>
      </w:r>
      <w:r>
        <w:rPr>
          <w:spacing w:val="-8"/>
        </w:rPr>
        <w:t xml:space="preserve"> </w:t>
      </w:r>
      <w:r>
        <w:rPr>
          <w:spacing w:val="-2"/>
        </w:rPr>
        <w:t>silence</w:t>
      </w:r>
      <w:r>
        <w:rPr>
          <w:spacing w:val="-7"/>
        </w:rPr>
        <w:t xml:space="preserve"> </w:t>
      </w:r>
      <w:r>
        <w:rPr>
          <w:spacing w:val="-2"/>
        </w:rPr>
        <w:t>before</w:t>
      </w:r>
      <w:r>
        <w:rPr>
          <w:spacing w:val="-6"/>
        </w:rPr>
        <w:t xml:space="preserve"> </w:t>
      </w:r>
      <w:r>
        <w:rPr>
          <w:spacing w:val="-2"/>
        </w:rPr>
        <w:t>dinner:</w:t>
      </w:r>
    </w:p>
    <w:p w14:paraId="739F5877" w14:textId="77777777" w:rsidR="006E0EA6" w:rsidRDefault="00000000">
      <w:pPr>
        <w:spacing w:before="235" w:line="223" w:lineRule="auto"/>
        <w:ind w:left="490" w:right="492"/>
        <w:jc w:val="both"/>
        <w:rPr>
          <w:i/>
          <w:sz w:val="20"/>
        </w:rPr>
      </w:pPr>
      <w:r>
        <w:rPr>
          <w:i/>
          <w:w w:val="90"/>
          <w:sz w:val="20"/>
        </w:rPr>
        <w:t>Sitting together silently, they transcended the borders of past and future</w:t>
      </w:r>
      <w:r>
        <w:rPr>
          <w:i/>
          <w:sz w:val="20"/>
        </w:rPr>
        <w:t xml:space="preserve"> time to live in a “sacred present” or a “limbo time.” By ignoring </w:t>
      </w:r>
      <w:r>
        <w:rPr>
          <w:i/>
          <w:w w:val="90"/>
          <w:sz w:val="20"/>
        </w:rPr>
        <w:t>movements</w:t>
      </w:r>
      <w:r>
        <w:rPr>
          <w:i/>
          <w:spacing w:val="-3"/>
          <w:w w:val="90"/>
          <w:sz w:val="20"/>
        </w:rPr>
        <w:t xml:space="preserve"> </w:t>
      </w:r>
      <w:r>
        <w:rPr>
          <w:i/>
          <w:w w:val="90"/>
          <w:sz w:val="20"/>
        </w:rPr>
        <w:t>and</w:t>
      </w:r>
      <w:r>
        <w:rPr>
          <w:i/>
          <w:spacing w:val="-2"/>
          <w:w w:val="90"/>
          <w:sz w:val="20"/>
        </w:rPr>
        <w:t xml:space="preserve"> </w:t>
      </w:r>
      <w:r>
        <w:rPr>
          <w:i/>
          <w:w w:val="90"/>
          <w:sz w:val="20"/>
        </w:rPr>
        <w:t>sounds</w:t>
      </w:r>
      <w:r>
        <w:rPr>
          <w:i/>
          <w:spacing w:val="-2"/>
          <w:w w:val="90"/>
          <w:sz w:val="20"/>
        </w:rPr>
        <w:t xml:space="preserve"> </w:t>
      </w:r>
      <w:r>
        <w:rPr>
          <w:i/>
          <w:w w:val="90"/>
          <w:sz w:val="20"/>
        </w:rPr>
        <w:t>around</w:t>
      </w:r>
      <w:r>
        <w:rPr>
          <w:i/>
          <w:spacing w:val="-2"/>
          <w:w w:val="90"/>
          <w:sz w:val="20"/>
        </w:rPr>
        <w:t xml:space="preserve"> </w:t>
      </w:r>
      <w:r>
        <w:rPr>
          <w:i/>
          <w:w w:val="90"/>
          <w:sz w:val="20"/>
        </w:rPr>
        <w:t>them,</w:t>
      </w:r>
      <w:r>
        <w:rPr>
          <w:i/>
          <w:spacing w:val="-4"/>
          <w:w w:val="90"/>
          <w:sz w:val="20"/>
        </w:rPr>
        <w:t xml:space="preserve"> </w:t>
      </w:r>
      <w:r>
        <w:rPr>
          <w:i/>
          <w:w w:val="90"/>
          <w:sz w:val="20"/>
        </w:rPr>
        <w:t>they</w:t>
      </w:r>
      <w:r>
        <w:rPr>
          <w:i/>
          <w:spacing w:val="-2"/>
          <w:w w:val="90"/>
          <w:sz w:val="20"/>
        </w:rPr>
        <w:t xml:space="preserve"> </w:t>
      </w:r>
      <w:r>
        <w:rPr>
          <w:i/>
          <w:w w:val="90"/>
          <w:sz w:val="20"/>
        </w:rPr>
        <w:t>also</w:t>
      </w:r>
      <w:r>
        <w:rPr>
          <w:i/>
          <w:spacing w:val="-2"/>
          <w:w w:val="90"/>
          <w:sz w:val="20"/>
        </w:rPr>
        <w:t xml:space="preserve"> </w:t>
      </w:r>
      <w:r>
        <w:rPr>
          <w:i/>
          <w:w w:val="90"/>
          <w:sz w:val="20"/>
        </w:rPr>
        <w:t>transcended</w:t>
      </w:r>
      <w:r>
        <w:rPr>
          <w:i/>
          <w:spacing w:val="-3"/>
          <w:w w:val="90"/>
          <w:sz w:val="20"/>
        </w:rPr>
        <w:t xml:space="preserve"> </w:t>
      </w:r>
      <w:r>
        <w:rPr>
          <w:i/>
          <w:w w:val="90"/>
          <w:sz w:val="20"/>
        </w:rPr>
        <w:t>space</w:t>
      </w:r>
      <w:r>
        <w:rPr>
          <w:i/>
          <w:spacing w:val="-3"/>
          <w:sz w:val="20"/>
        </w:rPr>
        <w:t xml:space="preserve"> </w:t>
      </w:r>
      <w:r>
        <w:rPr>
          <w:i/>
          <w:w w:val="90"/>
          <w:sz w:val="20"/>
        </w:rPr>
        <w:t>.</w:t>
      </w:r>
      <w:r>
        <w:rPr>
          <w:i/>
          <w:spacing w:val="-4"/>
          <w:sz w:val="20"/>
        </w:rPr>
        <w:t xml:space="preserve"> </w:t>
      </w:r>
      <w:r>
        <w:rPr>
          <w:i/>
          <w:w w:val="90"/>
          <w:sz w:val="20"/>
        </w:rPr>
        <w:t>.</w:t>
      </w:r>
      <w:r>
        <w:rPr>
          <w:i/>
          <w:spacing w:val="-4"/>
          <w:sz w:val="20"/>
        </w:rPr>
        <w:t xml:space="preserve"> </w:t>
      </w:r>
      <w:r>
        <w:rPr>
          <w:i/>
          <w:w w:val="90"/>
          <w:sz w:val="20"/>
        </w:rPr>
        <w:t>.</w:t>
      </w:r>
      <w:r>
        <w:rPr>
          <w:i/>
          <w:spacing w:val="3"/>
          <w:sz w:val="20"/>
        </w:rPr>
        <w:t xml:space="preserve"> </w:t>
      </w:r>
      <w:r>
        <w:rPr>
          <w:i/>
          <w:spacing w:val="-5"/>
          <w:w w:val="90"/>
          <w:sz w:val="20"/>
        </w:rPr>
        <w:t>The</w:t>
      </w:r>
    </w:p>
    <w:p w14:paraId="4311C783" w14:textId="77777777" w:rsidR="006E0EA6" w:rsidRDefault="006E0EA6">
      <w:pPr>
        <w:spacing w:line="223" w:lineRule="auto"/>
        <w:jc w:val="both"/>
        <w:rPr>
          <w:i/>
          <w:sz w:val="20"/>
        </w:rPr>
        <w:sectPr w:rsidR="006E0EA6">
          <w:pgSz w:w="7920" w:h="12590"/>
          <w:pgMar w:top="1200" w:right="720" w:bottom="280" w:left="720" w:header="691" w:footer="0" w:gutter="0"/>
          <w:cols w:space="720"/>
        </w:sectPr>
      </w:pPr>
    </w:p>
    <w:p w14:paraId="1C1FD737" w14:textId="77777777" w:rsidR="006E0EA6" w:rsidRDefault="00000000">
      <w:pPr>
        <w:spacing w:before="105" w:line="223" w:lineRule="auto"/>
        <w:ind w:left="490" w:right="496"/>
        <w:jc w:val="both"/>
        <w:rPr>
          <w:i/>
          <w:sz w:val="20"/>
        </w:rPr>
      </w:pPr>
      <w:r>
        <w:rPr>
          <w:i/>
          <w:w w:val="95"/>
          <w:sz w:val="20"/>
        </w:rPr>
        <w:lastRenderedPageBreak/>
        <w:t xml:space="preserve">silence transcends the barriers of language, probably yielding to new </w:t>
      </w:r>
      <w:r>
        <w:rPr>
          <w:i/>
          <w:spacing w:val="-2"/>
          <w:w w:val="95"/>
          <w:sz w:val="20"/>
        </w:rPr>
        <w:t>insights.</w:t>
      </w:r>
    </w:p>
    <w:p w14:paraId="0C901EAB" w14:textId="77777777" w:rsidR="006E0EA6" w:rsidRDefault="006E0EA6">
      <w:pPr>
        <w:pStyle w:val="BodyText"/>
        <w:jc w:val="left"/>
        <w:rPr>
          <w:i/>
          <w:sz w:val="20"/>
        </w:rPr>
      </w:pPr>
    </w:p>
    <w:p w14:paraId="0FF536C1" w14:textId="77777777" w:rsidR="006E0EA6" w:rsidRDefault="00000000">
      <w:pPr>
        <w:pStyle w:val="Heading3"/>
      </w:pPr>
      <w:r>
        <w:rPr>
          <w:w w:val="90"/>
        </w:rPr>
        <w:t>Transcendental</w:t>
      </w:r>
      <w:r>
        <w:rPr>
          <w:spacing w:val="14"/>
        </w:rPr>
        <w:t xml:space="preserve"> </w:t>
      </w:r>
      <w:r>
        <w:rPr>
          <w:w w:val="90"/>
        </w:rPr>
        <w:t>Sources</w:t>
      </w:r>
      <w:r>
        <w:rPr>
          <w:spacing w:val="14"/>
        </w:rPr>
        <w:t xml:space="preserve"> </w:t>
      </w:r>
      <w:r>
        <w:rPr>
          <w:w w:val="90"/>
        </w:rPr>
        <w:t>of</w:t>
      </w:r>
      <w:r>
        <w:rPr>
          <w:spacing w:val="14"/>
        </w:rPr>
        <w:t xml:space="preserve"> </w:t>
      </w:r>
      <w:r>
        <w:rPr>
          <w:spacing w:val="-2"/>
          <w:w w:val="90"/>
        </w:rPr>
        <w:t>Happiness</w:t>
      </w:r>
    </w:p>
    <w:p w14:paraId="4D42392B" w14:textId="77777777" w:rsidR="006E0EA6" w:rsidRDefault="00000000">
      <w:pPr>
        <w:pStyle w:val="BodyText"/>
        <w:spacing w:before="130" w:line="252" w:lineRule="auto"/>
        <w:ind w:left="13" w:right="17"/>
      </w:pPr>
      <w:r>
        <w:t xml:space="preserve">The respondent quoted above had discovered music as a “gateway” to </w:t>
      </w:r>
      <w:r>
        <w:rPr>
          <w:spacing w:val="-2"/>
        </w:rPr>
        <w:t>new</w:t>
      </w:r>
      <w:r>
        <w:rPr>
          <w:spacing w:val="-8"/>
        </w:rPr>
        <w:t xml:space="preserve"> </w:t>
      </w:r>
      <w:r>
        <w:rPr>
          <w:spacing w:val="-2"/>
        </w:rPr>
        <w:t>insights.</w:t>
      </w:r>
      <w:r>
        <w:rPr>
          <w:spacing w:val="-8"/>
        </w:rPr>
        <w:t xml:space="preserve"> </w:t>
      </w:r>
      <w:r>
        <w:rPr>
          <w:spacing w:val="-2"/>
        </w:rPr>
        <w:t>Similar</w:t>
      </w:r>
      <w:r>
        <w:rPr>
          <w:spacing w:val="-8"/>
        </w:rPr>
        <w:t xml:space="preserve"> </w:t>
      </w:r>
      <w:r>
        <w:rPr>
          <w:spacing w:val="-2"/>
        </w:rPr>
        <w:t>experiences</w:t>
      </w:r>
      <w:r>
        <w:rPr>
          <w:spacing w:val="-8"/>
        </w:rPr>
        <w:t xml:space="preserve"> </w:t>
      </w:r>
      <w:r>
        <w:rPr>
          <w:spacing w:val="-2"/>
        </w:rPr>
        <w:t>were</w:t>
      </w:r>
      <w:r>
        <w:rPr>
          <w:spacing w:val="-8"/>
        </w:rPr>
        <w:t xml:space="preserve"> </w:t>
      </w:r>
      <w:r>
        <w:rPr>
          <w:spacing w:val="-2"/>
        </w:rPr>
        <w:t>related</w:t>
      </w:r>
      <w:r>
        <w:rPr>
          <w:spacing w:val="-9"/>
        </w:rPr>
        <w:t xml:space="preserve"> </w:t>
      </w:r>
      <w:r>
        <w:rPr>
          <w:spacing w:val="-2"/>
        </w:rPr>
        <w:t>by</w:t>
      </w:r>
      <w:r>
        <w:rPr>
          <w:spacing w:val="-8"/>
        </w:rPr>
        <w:t xml:space="preserve"> </w:t>
      </w:r>
      <w:r>
        <w:rPr>
          <w:spacing w:val="-2"/>
        </w:rPr>
        <w:t>a</w:t>
      </w:r>
      <w:r>
        <w:rPr>
          <w:spacing w:val="-8"/>
        </w:rPr>
        <w:t xml:space="preserve"> </w:t>
      </w:r>
      <w:r>
        <w:rPr>
          <w:spacing w:val="-2"/>
        </w:rPr>
        <w:t>77-year-old</w:t>
      </w:r>
      <w:r>
        <w:rPr>
          <w:spacing w:val="-8"/>
        </w:rPr>
        <w:t xml:space="preserve"> </w:t>
      </w:r>
      <w:r>
        <w:rPr>
          <w:spacing w:val="-2"/>
        </w:rPr>
        <w:t>man</w:t>
      </w:r>
      <w:r>
        <w:rPr>
          <w:spacing w:val="-8"/>
        </w:rPr>
        <w:t xml:space="preserve"> </w:t>
      </w:r>
      <w:r>
        <w:rPr>
          <w:spacing w:val="-2"/>
        </w:rPr>
        <w:t xml:space="preserve">who, </w:t>
      </w:r>
      <w:r>
        <w:t>however, kept them at a distance in front of the interviewer.</w:t>
      </w:r>
    </w:p>
    <w:p w14:paraId="00980329" w14:textId="77777777" w:rsidR="006E0EA6" w:rsidRDefault="00000000">
      <w:pPr>
        <w:spacing w:before="228" w:line="223" w:lineRule="auto"/>
        <w:ind w:left="490" w:right="493" w:firstLine="51"/>
        <w:jc w:val="both"/>
        <w:rPr>
          <w:i/>
          <w:sz w:val="20"/>
        </w:rPr>
      </w:pPr>
      <w:r>
        <w:rPr>
          <w:i/>
          <w:spacing w:val="-6"/>
          <w:sz w:val="20"/>
        </w:rPr>
        <w:t>. .</w:t>
      </w:r>
      <w:r>
        <w:rPr>
          <w:i/>
          <w:spacing w:val="-4"/>
          <w:sz w:val="20"/>
        </w:rPr>
        <w:t xml:space="preserve"> </w:t>
      </w:r>
      <w:r>
        <w:rPr>
          <w:i/>
          <w:spacing w:val="-6"/>
          <w:sz w:val="20"/>
        </w:rPr>
        <w:t>.</w:t>
      </w:r>
      <w:r>
        <w:rPr>
          <w:i/>
          <w:spacing w:val="-4"/>
          <w:sz w:val="20"/>
        </w:rPr>
        <w:t xml:space="preserve"> </w:t>
      </w:r>
      <w:r>
        <w:rPr>
          <w:i/>
          <w:spacing w:val="-6"/>
          <w:sz w:val="20"/>
        </w:rPr>
        <w:t>one</w:t>
      </w:r>
      <w:r>
        <w:rPr>
          <w:i/>
          <w:spacing w:val="-4"/>
          <w:sz w:val="20"/>
        </w:rPr>
        <w:t xml:space="preserve"> </w:t>
      </w:r>
      <w:r>
        <w:rPr>
          <w:i/>
          <w:spacing w:val="-6"/>
          <w:sz w:val="20"/>
        </w:rPr>
        <w:t>is, of</w:t>
      </w:r>
      <w:r>
        <w:rPr>
          <w:i/>
          <w:spacing w:val="-3"/>
          <w:sz w:val="20"/>
        </w:rPr>
        <w:t xml:space="preserve"> </w:t>
      </w:r>
      <w:r>
        <w:rPr>
          <w:i/>
          <w:spacing w:val="-6"/>
          <w:sz w:val="20"/>
        </w:rPr>
        <w:t>course,</w:t>
      </w:r>
      <w:r>
        <w:rPr>
          <w:i/>
          <w:spacing w:val="-4"/>
          <w:sz w:val="20"/>
        </w:rPr>
        <w:t xml:space="preserve"> </w:t>
      </w:r>
      <w:r>
        <w:rPr>
          <w:i/>
          <w:spacing w:val="-6"/>
          <w:sz w:val="20"/>
        </w:rPr>
        <w:t>a</w:t>
      </w:r>
      <w:r>
        <w:rPr>
          <w:i/>
          <w:spacing w:val="-4"/>
          <w:sz w:val="20"/>
        </w:rPr>
        <w:t xml:space="preserve"> </w:t>
      </w:r>
      <w:r>
        <w:rPr>
          <w:i/>
          <w:spacing w:val="-6"/>
          <w:sz w:val="20"/>
        </w:rPr>
        <w:t>little softer</w:t>
      </w:r>
      <w:r>
        <w:rPr>
          <w:i/>
          <w:spacing w:val="-3"/>
          <w:sz w:val="20"/>
        </w:rPr>
        <w:t xml:space="preserve"> </w:t>
      </w:r>
      <w:r>
        <w:rPr>
          <w:i/>
          <w:spacing w:val="-6"/>
          <w:sz w:val="20"/>
        </w:rPr>
        <w:t>now</w:t>
      </w:r>
      <w:r>
        <w:rPr>
          <w:i/>
          <w:spacing w:val="-4"/>
          <w:sz w:val="20"/>
        </w:rPr>
        <w:t xml:space="preserve"> </w:t>
      </w:r>
      <w:r>
        <w:rPr>
          <w:i/>
          <w:spacing w:val="-6"/>
          <w:sz w:val="20"/>
        </w:rPr>
        <w:t>than</w:t>
      </w:r>
      <w:r>
        <w:rPr>
          <w:i/>
          <w:spacing w:val="-4"/>
          <w:sz w:val="20"/>
        </w:rPr>
        <w:t xml:space="preserve"> </w:t>
      </w:r>
      <w:r>
        <w:rPr>
          <w:i/>
          <w:spacing w:val="-6"/>
          <w:sz w:val="20"/>
        </w:rPr>
        <w:t>before in</w:t>
      </w:r>
      <w:r>
        <w:rPr>
          <w:i/>
          <w:spacing w:val="-3"/>
          <w:sz w:val="20"/>
        </w:rPr>
        <w:t xml:space="preserve"> </w:t>
      </w:r>
      <w:r>
        <w:rPr>
          <w:i/>
          <w:spacing w:val="-6"/>
          <w:sz w:val="20"/>
        </w:rPr>
        <w:t>certain</w:t>
      </w:r>
      <w:r>
        <w:rPr>
          <w:i/>
          <w:spacing w:val="-4"/>
          <w:sz w:val="20"/>
        </w:rPr>
        <w:t xml:space="preserve"> </w:t>
      </w:r>
      <w:r>
        <w:rPr>
          <w:i/>
          <w:spacing w:val="-6"/>
          <w:sz w:val="20"/>
        </w:rPr>
        <w:t>situations.</w:t>
      </w:r>
      <w:r>
        <w:rPr>
          <w:i/>
          <w:sz w:val="20"/>
        </w:rPr>
        <w:t xml:space="preserve"> </w:t>
      </w:r>
      <w:r>
        <w:rPr>
          <w:i/>
          <w:spacing w:val="-4"/>
          <w:sz w:val="20"/>
        </w:rPr>
        <w:t>Above all, pretty music. The tears flow almost, well, my eyes get moist</w:t>
      </w:r>
      <w:r>
        <w:rPr>
          <w:i/>
          <w:sz w:val="20"/>
        </w:rPr>
        <w:t xml:space="preserve"> at</w:t>
      </w:r>
      <w:r>
        <w:rPr>
          <w:i/>
          <w:spacing w:val="-12"/>
          <w:sz w:val="20"/>
        </w:rPr>
        <w:t xml:space="preserve"> </w:t>
      </w:r>
      <w:r>
        <w:rPr>
          <w:i/>
          <w:sz w:val="20"/>
        </w:rPr>
        <w:t>least.</w:t>
      </w:r>
      <w:r>
        <w:rPr>
          <w:i/>
          <w:spacing w:val="-11"/>
          <w:sz w:val="20"/>
        </w:rPr>
        <w:t xml:space="preserve"> </w:t>
      </w:r>
      <w:r>
        <w:rPr>
          <w:i/>
          <w:sz w:val="20"/>
        </w:rPr>
        <w:t>There</w:t>
      </w:r>
      <w:r>
        <w:rPr>
          <w:i/>
          <w:spacing w:val="-11"/>
          <w:sz w:val="20"/>
        </w:rPr>
        <w:t xml:space="preserve"> </w:t>
      </w:r>
      <w:r>
        <w:rPr>
          <w:i/>
          <w:sz w:val="20"/>
        </w:rPr>
        <w:t>are</w:t>
      </w:r>
      <w:r>
        <w:rPr>
          <w:i/>
          <w:spacing w:val="-7"/>
          <w:sz w:val="20"/>
        </w:rPr>
        <w:t xml:space="preserve"> </w:t>
      </w:r>
      <w:r>
        <w:rPr>
          <w:i/>
          <w:sz w:val="20"/>
        </w:rPr>
        <w:t>other</w:t>
      </w:r>
      <w:r>
        <w:rPr>
          <w:i/>
          <w:spacing w:val="-3"/>
          <w:sz w:val="20"/>
        </w:rPr>
        <w:t xml:space="preserve"> </w:t>
      </w:r>
      <w:r>
        <w:rPr>
          <w:i/>
          <w:sz w:val="20"/>
        </w:rPr>
        <w:t>situations,</w:t>
      </w:r>
      <w:r>
        <w:rPr>
          <w:i/>
          <w:spacing w:val="-3"/>
          <w:sz w:val="20"/>
        </w:rPr>
        <w:t xml:space="preserve"> </w:t>
      </w:r>
      <w:r>
        <w:rPr>
          <w:i/>
          <w:sz w:val="20"/>
        </w:rPr>
        <w:t>too,</w:t>
      </w:r>
      <w:r>
        <w:rPr>
          <w:i/>
          <w:spacing w:val="-12"/>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like</w:t>
      </w:r>
      <w:r>
        <w:rPr>
          <w:i/>
          <w:spacing w:val="-3"/>
          <w:sz w:val="20"/>
        </w:rPr>
        <w:t xml:space="preserve"> </w:t>
      </w:r>
      <w:r>
        <w:rPr>
          <w:i/>
          <w:sz w:val="20"/>
        </w:rPr>
        <w:t>drama</w:t>
      </w:r>
      <w:r>
        <w:rPr>
          <w:i/>
          <w:spacing w:val="-2"/>
          <w:sz w:val="20"/>
        </w:rPr>
        <w:t xml:space="preserve"> </w:t>
      </w:r>
      <w:r>
        <w:rPr>
          <w:i/>
          <w:sz w:val="20"/>
        </w:rPr>
        <w:t>and</w:t>
      </w:r>
      <w:r>
        <w:rPr>
          <w:i/>
          <w:spacing w:val="-3"/>
          <w:sz w:val="20"/>
        </w:rPr>
        <w:t xml:space="preserve"> </w:t>
      </w:r>
      <w:r>
        <w:rPr>
          <w:i/>
          <w:sz w:val="20"/>
        </w:rPr>
        <w:t>music.</w:t>
      </w:r>
      <w:r>
        <w:rPr>
          <w:i/>
          <w:spacing w:val="-3"/>
          <w:sz w:val="20"/>
        </w:rPr>
        <w:t xml:space="preserve"> </w:t>
      </w:r>
      <w:r>
        <w:rPr>
          <w:i/>
          <w:sz w:val="20"/>
        </w:rPr>
        <w:t xml:space="preserve">It </w:t>
      </w:r>
      <w:r>
        <w:rPr>
          <w:i/>
          <w:w w:val="90"/>
          <w:sz w:val="20"/>
        </w:rPr>
        <w:t>wasn’t like that before. But now it’s a block that’s breaking down . . . you</w:t>
      </w:r>
      <w:r>
        <w:rPr>
          <w:i/>
          <w:sz w:val="20"/>
        </w:rPr>
        <w:t xml:space="preserve"> experience</w:t>
      </w:r>
      <w:r>
        <w:rPr>
          <w:i/>
          <w:spacing w:val="-9"/>
          <w:sz w:val="20"/>
        </w:rPr>
        <w:t xml:space="preserve"> </w:t>
      </w:r>
      <w:r>
        <w:rPr>
          <w:i/>
          <w:sz w:val="20"/>
        </w:rPr>
        <w:t>it</w:t>
      </w:r>
      <w:r>
        <w:rPr>
          <w:i/>
          <w:spacing w:val="-9"/>
          <w:sz w:val="20"/>
        </w:rPr>
        <w:t xml:space="preserve"> </w:t>
      </w:r>
      <w:r>
        <w:rPr>
          <w:i/>
          <w:sz w:val="20"/>
        </w:rPr>
        <w:t>as</w:t>
      </w:r>
      <w:r>
        <w:rPr>
          <w:i/>
          <w:spacing w:val="-9"/>
          <w:sz w:val="20"/>
        </w:rPr>
        <w:t xml:space="preserve"> </w:t>
      </w:r>
      <w:r>
        <w:rPr>
          <w:i/>
          <w:sz w:val="20"/>
        </w:rPr>
        <w:t>a</w:t>
      </w:r>
      <w:r>
        <w:rPr>
          <w:i/>
          <w:spacing w:val="-9"/>
          <w:sz w:val="20"/>
        </w:rPr>
        <w:t xml:space="preserve"> </w:t>
      </w:r>
      <w:r>
        <w:rPr>
          <w:i/>
          <w:sz w:val="20"/>
        </w:rPr>
        <w:t>sort</w:t>
      </w:r>
      <w:r>
        <w:rPr>
          <w:i/>
          <w:spacing w:val="-9"/>
          <w:sz w:val="20"/>
        </w:rPr>
        <w:t xml:space="preserve"> </w:t>
      </w:r>
      <w:r>
        <w:rPr>
          <w:i/>
          <w:sz w:val="20"/>
        </w:rPr>
        <w:t>of</w:t>
      </w:r>
      <w:r>
        <w:rPr>
          <w:i/>
          <w:spacing w:val="-9"/>
          <w:sz w:val="20"/>
        </w:rPr>
        <w:t xml:space="preserve"> </w:t>
      </w:r>
      <w:r>
        <w:rPr>
          <w:i/>
          <w:sz w:val="20"/>
        </w:rPr>
        <w:t>euphoria,</w:t>
      </w:r>
      <w:r>
        <w:rPr>
          <w:i/>
          <w:spacing w:val="-9"/>
          <w:sz w:val="20"/>
        </w:rPr>
        <w:t xml:space="preserve"> </w:t>
      </w:r>
      <w:r>
        <w:rPr>
          <w:i/>
          <w:sz w:val="20"/>
        </w:rPr>
        <w:t>feeling</w:t>
      </w:r>
      <w:r>
        <w:rPr>
          <w:i/>
          <w:spacing w:val="-9"/>
          <w:sz w:val="20"/>
        </w:rPr>
        <w:t xml:space="preserve"> </w:t>
      </w:r>
      <w:r>
        <w:rPr>
          <w:i/>
          <w:sz w:val="20"/>
        </w:rPr>
        <w:t>of</w:t>
      </w:r>
      <w:r>
        <w:rPr>
          <w:i/>
          <w:spacing w:val="-9"/>
          <w:sz w:val="20"/>
        </w:rPr>
        <w:t xml:space="preserve"> </w:t>
      </w:r>
      <w:r>
        <w:rPr>
          <w:i/>
          <w:sz w:val="20"/>
        </w:rPr>
        <w:t>happiness.</w:t>
      </w:r>
      <w:r>
        <w:rPr>
          <w:i/>
          <w:spacing w:val="-9"/>
          <w:sz w:val="20"/>
        </w:rPr>
        <w:t xml:space="preserve"> </w:t>
      </w:r>
      <w:r>
        <w:rPr>
          <w:i/>
          <w:sz w:val="20"/>
        </w:rPr>
        <w:t>It</w:t>
      </w:r>
      <w:r>
        <w:rPr>
          <w:i/>
          <w:spacing w:val="-9"/>
          <w:sz w:val="20"/>
        </w:rPr>
        <w:t xml:space="preserve"> </w:t>
      </w:r>
      <w:r>
        <w:rPr>
          <w:i/>
          <w:sz w:val="20"/>
        </w:rPr>
        <w:t>has</w:t>
      </w:r>
      <w:r>
        <w:rPr>
          <w:i/>
          <w:spacing w:val="-9"/>
          <w:sz w:val="20"/>
        </w:rPr>
        <w:t xml:space="preserve"> </w:t>
      </w:r>
      <w:r>
        <w:rPr>
          <w:i/>
          <w:sz w:val="20"/>
        </w:rPr>
        <w:t>come during the last few years.</w:t>
      </w:r>
    </w:p>
    <w:p w14:paraId="62BDFBE2" w14:textId="77777777" w:rsidR="006E0EA6" w:rsidRDefault="006E0EA6">
      <w:pPr>
        <w:pStyle w:val="BodyText"/>
        <w:spacing w:before="33"/>
        <w:jc w:val="left"/>
        <w:rPr>
          <w:i/>
          <w:sz w:val="20"/>
        </w:rPr>
      </w:pPr>
    </w:p>
    <w:p w14:paraId="2D74EB97" w14:textId="77777777" w:rsidR="006E0EA6" w:rsidRDefault="00000000">
      <w:pPr>
        <w:pStyle w:val="BodyText"/>
        <w:spacing w:line="252" w:lineRule="auto"/>
        <w:ind w:left="13" w:right="16"/>
      </w:pPr>
      <w:r>
        <w:rPr>
          <w:spacing w:val="-2"/>
        </w:rPr>
        <w:t>Regarded</w:t>
      </w:r>
      <w:r>
        <w:rPr>
          <w:spacing w:val="-9"/>
        </w:rPr>
        <w:t xml:space="preserve"> </w:t>
      </w:r>
      <w:r>
        <w:rPr>
          <w:spacing w:val="-2"/>
        </w:rPr>
        <w:t>superficially,</w:t>
      </w:r>
      <w:r>
        <w:rPr>
          <w:spacing w:val="-9"/>
        </w:rPr>
        <w:t xml:space="preserve"> </w:t>
      </w:r>
      <w:r>
        <w:rPr>
          <w:spacing w:val="-2"/>
        </w:rPr>
        <w:t>it</w:t>
      </w:r>
      <w:r>
        <w:rPr>
          <w:spacing w:val="-10"/>
        </w:rPr>
        <w:t xml:space="preserve"> </w:t>
      </w:r>
      <w:r>
        <w:rPr>
          <w:spacing w:val="-2"/>
        </w:rPr>
        <w:t>may</w:t>
      </w:r>
      <w:r>
        <w:rPr>
          <w:spacing w:val="-8"/>
        </w:rPr>
        <w:t xml:space="preserve"> </w:t>
      </w:r>
      <w:r>
        <w:rPr>
          <w:spacing w:val="-2"/>
        </w:rPr>
        <w:t>seem</w:t>
      </w:r>
      <w:r>
        <w:rPr>
          <w:spacing w:val="-9"/>
        </w:rPr>
        <w:t xml:space="preserve"> </w:t>
      </w:r>
      <w:r>
        <w:rPr>
          <w:spacing w:val="-2"/>
        </w:rPr>
        <w:t>as</w:t>
      </w:r>
      <w:r>
        <w:rPr>
          <w:spacing w:val="-9"/>
        </w:rPr>
        <w:t xml:space="preserve"> </w:t>
      </w:r>
      <w:r>
        <w:rPr>
          <w:spacing w:val="-2"/>
        </w:rPr>
        <w:t>though</w:t>
      </w:r>
      <w:r>
        <w:rPr>
          <w:spacing w:val="-9"/>
        </w:rPr>
        <w:t xml:space="preserve"> </w:t>
      </w:r>
      <w:r>
        <w:rPr>
          <w:spacing w:val="-2"/>
        </w:rPr>
        <w:t>the</w:t>
      </w:r>
      <w:r>
        <w:rPr>
          <w:spacing w:val="-9"/>
        </w:rPr>
        <w:t xml:space="preserve"> </w:t>
      </w:r>
      <w:r>
        <w:rPr>
          <w:spacing w:val="-2"/>
        </w:rPr>
        <w:t>man</w:t>
      </w:r>
      <w:r>
        <w:rPr>
          <w:spacing w:val="-10"/>
        </w:rPr>
        <w:t xml:space="preserve"> </w:t>
      </w:r>
      <w:r>
        <w:rPr>
          <w:spacing w:val="-2"/>
        </w:rPr>
        <w:t>has</w:t>
      </w:r>
      <w:r>
        <w:rPr>
          <w:spacing w:val="-8"/>
        </w:rPr>
        <w:t xml:space="preserve"> </w:t>
      </w:r>
      <w:r>
        <w:rPr>
          <w:spacing w:val="-2"/>
        </w:rPr>
        <w:t>simply</w:t>
      </w:r>
      <w:r>
        <w:rPr>
          <w:spacing w:val="-9"/>
        </w:rPr>
        <w:t xml:space="preserve"> </w:t>
      </w:r>
      <w:r>
        <w:rPr>
          <w:spacing w:val="-2"/>
        </w:rPr>
        <w:t xml:space="preserve">become </w:t>
      </w:r>
      <w:r>
        <w:t>more</w:t>
      </w:r>
      <w:r>
        <w:rPr>
          <w:spacing w:val="-5"/>
        </w:rPr>
        <w:t xml:space="preserve"> </w:t>
      </w:r>
      <w:r>
        <w:t>interested</w:t>
      </w:r>
      <w:r>
        <w:rPr>
          <w:spacing w:val="-6"/>
        </w:rPr>
        <w:t xml:space="preserve"> </w:t>
      </w:r>
      <w:r>
        <w:t>in</w:t>
      </w:r>
      <w:r>
        <w:rPr>
          <w:spacing w:val="-5"/>
        </w:rPr>
        <w:t xml:space="preserve"> </w:t>
      </w:r>
      <w:r>
        <w:t>music</w:t>
      </w:r>
      <w:r>
        <w:rPr>
          <w:spacing w:val="-5"/>
        </w:rPr>
        <w:t xml:space="preserve"> </w:t>
      </w:r>
      <w:r>
        <w:t>or</w:t>
      </w:r>
      <w:r>
        <w:rPr>
          <w:spacing w:val="-6"/>
        </w:rPr>
        <w:t xml:space="preserve"> </w:t>
      </w:r>
      <w:r>
        <w:t>just</w:t>
      </w:r>
      <w:r>
        <w:rPr>
          <w:spacing w:val="-5"/>
        </w:rPr>
        <w:t xml:space="preserve"> </w:t>
      </w:r>
      <w:r>
        <w:t>has</w:t>
      </w:r>
      <w:r>
        <w:rPr>
          <w:spacing w:val="-6"/>
        </w:rPr>
        <w:t xml:space="preserve"> </w:t>
      </w:r>
      <w:r>
        <w:t>become</w:t>
      </w:r>
      <w:r>
        <w:rPr>
          <w:spacing w:val="-5"/>
        </w:rPr>
        <w:t xml:space="preserve"> </w:t>
      </w:r>
      <w:r>
        <w:t>more</w:t>
      </w:r>
      <w:r>
        <w:rPr>
          <w:spacing w:val="-5"/>
        </w:rPr>
        <w:t xml:space="preserve"> </w:t>
      </w:r>
      <w:r>
        <w:t>soft-hearted.</w:t>
      </w:r>
      <w:r>
        <w:rPr>
          <w:spacing w:val="-6"/>
        </w:rPr>
        <w:t xml:space="preserve"> </w:t>
      </w:r>
      <w:r>
        <w:t>The</w:t>
      </w:r>
      <w:r>
        <w:rPr>
          <w:spacing w:val="-5"/>
        </w:rPr>
        <w:t xml:space="preserve"> </w:t>
      </w:r>
      <w:r>
        <w:t xml:space="preserve">real </w:t>
      </w:r>
      <w:r>
        <w:rPr>
          <w:spacing w:val="-2"/>
        </w:rPr>
        <w:t>meaning</w:t>
      </w:r>
      <w:r>
        <w:rPr>
          <w:spacing w:val="-10"/>
        </w:rPr>
        <w:t xml:space="preserve"> </w:t>
      </w:r>
      <w:r>
        <w:rPr>
          <w:spacing w:val="-2"/>
        </w:rPr>
        <w:t>of</w:t>
      </w:r>
      <w:r>
        <w:rPr>
          <w:spacing w:val="-10"/>
        </w:rPr>
        <w:t xml:space="preserve"> </w:t>
      </w:r>
      <w:r>
        <w:rPr>
          <w:spacing w:val="-2"/>
        </w:rPr>
        <w:t>this</w:t>
      </w:r>
      <w:r>
        <w:rPr>
          <w:spacing w:val="-9"/>
        </w:rPr>
        <w:t xml:space="preserve"> </w:t>
      </w:r>
      <w:r>
        <w:rPr>
          <w:spacing w:val="-2"/>
        </w:rPr>
        <w:t>new</w:t>
      </w:r>
      <w:r>
        <w:rPr>
          <w:spacing w:val="-10"/>
        </w:rPr>
        <w:t xml:space="preserve"> </w:t>
      </w:r>
      <w:r>
        <w:rPr>
          <w:spacing w:val="-2"/>
        </w:rPr>
        <w:t>source</w:t>
      </w:r>
      <w:r>
        <w:rPr>
          <w:spacing w:val="-9"/>
        </w:rPr>
        <w:t xml:space="preserve"> </w:t>
      </w:r>
      <w:r>
        <w:rPr>
          <w:spacing w:val="-2"/>
        </w:rPr>
        <w:t>of</w:t>
      </w:r>
      <w:r>
        <w:rPr>
          <w:spacing w:val="-10"/>
        </w:rPr>
        <w:t xml:space="preserve"> </w:t>
      </w:r>
      <w:r>
        <w:rPr>
          <w:spacing w:val="-2"/>
        </w:rPr>
        <w:t>joy</w:t>
      </w:r>
      <w:r>
        <w:rPr>
          <w:spacing w:val="-9"/>
        </w:rPr>
        <w:t xml:space="preserve"> </w:t>
      </w:r>
      <w:r>
        <w:rPr>
          <w:spacing w:val="-2"/>
        </w:rPr>
        <w:t>can</w:t>
      </w:r>
      <w:r>
        <w:rPr>
          <w:spacing w:val="-10"/>
        </w:rPr>
        <w:t xml:space="preserve"> </w:t>
      </w:r>
      <w:r>
        <w:rPr>
          <w:spacing w:val="-2"/>
        </w:rPr>
        <w:t>go</w:t>
      </w:r>
      <w:r>
        <w:rPr>
          <w:spacing w:val="-10"/>
        </w:rPr>
        <w:t xml:space="preserve"> </w:t>
      </w:r>
      <w:r>
        <w:rPr>
          <w:spacing w:val="-2"/>
        </w:rPr>
        <w:t>deeper,</w:t>
      </w:r>
      <w:r>
        <w:rPr>
          <w:spacing w:val="-9"/>
        </w:rPr>
        <w:t xml:space="preserve"> </w:t>
      </w:r>
      <w:r>
        <w:rPr>
          <w:spacing w:val="-2"/>
        </w:rPr>
        <w:t>however.</w:t>
      </w:r>
      <w:r>
        <w:rPr>
          <w:spacing w:val="-10"/>
        </w:rPr>
        <w:t xml:space="preserve"> </w:t>
      </w:r>
      <w:r>
        <w:rPr>
          <w:spacing w:val="-2"/>
        </w:rPr>
        <w:t>The</w:t>
      </w:r>
      <w:r>
        <w:rPr>
          <w:spacing w:val="-9"/>
        </w:rPr>
        <w:t xml:space="preserve"> </w:t>
      </w:r>
      <w:r>
        <w:rPr>
          <w:spacing w:val="-2"/>
        </w:rPr>
        <w:t xml:space="preserve">respondent </w:t>
      </w:r>
      <w:r>
        <w:t>himself says that it is a block that is breaking down. His experience of music borders on something that has previously been sealed off. Now, however, this block is released.</w:t>
      </w:r>
    </w:p>
    <w:p w14:paraId="797EC0AA" w14:textId="77777777" w:rsidR="006E0EA6" w:rsidRDefault="00000000">
      <w:pPr>
        <w:pStyle w:val="BodyText"/>
        <w:spacing w:before="3" w:line="252" w:lineRule="auto"/>
        <w:ind w:left="13" w:right="16" w:firstLine="417"/>
      </w:pPr>
      <w:r>
        <w:t>When the interview touched upon the joys of life and how these may</w:t>
      </w:r>
      <w:r>
        <w:rPr>
          <w:spacing w:val="-6"/>
        </w:rPr>
        <w:t xml:space="preserve"> </w:t>
      </w:r>
      <w:r>
        <w:t>have</w:t>
      </w:r>
      <w:r>
        <w:rPr>
          <w:spacing w:val="-6"/>
        </w:rPr>
        <w:t xml:space="preserve"> </w:t>
      </w:r>
      <w:r>
        <w:t>changed,</w:t>
      </w:r>
      <w:r>
        <w:rPr>
          <w:spacing w:val="-6"/>
        </w:rPr>
        <w:t xml:space="preserve"> </w:t>
      </w:r>
      <w:r>
        <w:t>there</w:t>
      </w:r>
      <w:r>
        <w:rPr>
          <w:spacing w:val="-6"/>
        </w:rPr>
        <w:t xml:space="preserve"> </w:t>
      </w:r>
      <w:r>
        <w:t>were</w:t>
      </w:r>
      <w:r>
        <w:rPr>
          <w:spacing w:val="-6"/>
        </w:rPr>
        <w:t xml:space="preserve"> </w:t>
      </w:r>
      <w:r>
        <w:t>many</w:t>
      </w:r>
      <w:r>
        <w:rPr>
          <w:spacing w:val="-6"/>
        </w:rPr>
        <w:t xml:space="preserve"> </w:t>
      </w:r>
      <w:r>
        <w:t>answers</w:t>
      </w:r>
      <w:r>
        <w:rPr>
          <w:spacing w:val="-6"/>
        </w:rPr>
        <w:t xml:space="preserve"> </w:t>
      </w:r>
      <w:r>
        <w:t>that</w:t>
      </w:r>
      <w:r>
        <w:rPr>
          <w:spacing w:val="-6"/>
        </w:rPr>
        <w:t xml:space="preserve"> </w:t>
      </w:r>
      <w:r>
        <w:t>can</w:t>
      </w:r>
      <w:r>
        <w:rPr>
          <w:spacing w:val="-6"/>
        </w:rPr>
        <w:t xml:space="preserve"> </w:t>
      </w:r>
      <w:r>
        <w:t>be</w:t>
      </w:r>
      <w:r>
        <w:rPr>
          <w:spacing w:val="-6"/>
        </w:rPr>
        <w:t xml:space="preserve"> </w:t>
      </w:r>
      <w:r>
        <w:t>seen</w:t>
      </w:r>
      <w:r>
        <w:rPr>
          <w:spacing w:val="-6"/>
        </w:rPr>
        <w:t xml:space="preserve"> </w:t>
      </w:r>
      <w:r>
        <w:t>as</w:t>
      </w:r>
      <w:r>
        <w:rPr>
          <w:spacing w:val="-6"/>
        </w:rPr>
        <w:t xml:space="preserve"> </w:t>
      </w:r>
      <w:r>
        <w:t>related to the example above. The transcendent Eva and many others said that earlier it was the more spectacular events that gave joy in life, but that now it is more a question of small and commonplace things. These are often, as in the case of Eva, events and experiences in nature. Not that the</w:t>
      </w:r>
      <w:r>
        <w:rPr>
          <w:spacing w:val="-9"/>
        </w:rPr>
        <w:t xml:space="preserve"> </w:t>
      </w:r>
      <w:r>
        <w:t>opportunities</w:t>
      </w:r>
      <w:r>
        <w:rPr>
          <w:spacing w:val="-7"/>
        </w:rPr>
        <w:t xml:space="preserve"> </w:t>
      </w:r>
      <w:r>
        <w:t>for</w:t>
      </w:r>
      <w:r>
        <w:rPr>
          <w:spacing w:val="-9"/>
        </w:rPr>
        <w:t xml:space="preserve"> </w:t>
      </w:r>
      <w:r>
        <w:t>spectacular</w:t>
      </w:r>
      <w:r>
        <w:rPr>
          <w:spacing w:val="-7"/>
        </w:rPr>
        <w:t xml:space="preserve"> </w:t>
      </w:r>
      <w:r>
        <w:t>events</w:t>
      </w:r>
      <w:r>
        <w:rPr>
          <w:spacing w:val="-9"/>
        </w:rPr>
        <w:t xml:space="preserve"> </w:t>
      </w:r>
      <w:r>
        <w:t>have</w:t>
      </w:r>
      <w:r>
        <w:rPr>
          <w:spacing w:val="-7"/>
        </w:rPr>
        <w:t xml:space="preserve"> </w:t>
      </w:r>
      <w:r>
        <w:t>vanished,</w:t>
      </w:r>
      <w:r>
        <w:rPr>
          <w:spacing w:val="-9"/>
        </w:rPr>
        <w:t xml:space="preserve"> </w:t>
      </w:r>
      <w:r>
        <w:t>it</w:t>
      </w:r>
      <w:r>
        <w:rPr>
          <w:spacing w:val="-7"/>
        </w:rPr>
        <w:t xml:space="preserve"> </w:t>
      </w:r>
      <w:r>
        <w:t>is</w:t>
      </w:r>
      <w:r>
        <w:rPr>
          <w:spacing w:val="-9"/>
        </w:rPr>
        <w:t xml:space="preserve"> </w:t>
      </w:r>
      <w:r>
        <w:t>the</w:t>
      </w:r>
      <w:r>
        <w:rPr>
          <w:spacing w:val="-7"/>
        </w:rPr>
        <w:t xml:space="preserve"> </w:t>
      </w:r>
      <w:r>
        <w:t>perspec- tives that have changed.</w:t>
      </w:r>
    </w:p>
    <w:p w14:paraId="0EB23E89" w14:textId="77777777" w:rsidR="006E0EA6" w:rsidRDefault="00000000">
      <w:pPr>
        <w:pStyle w:val="BodyText"/>
        <w:spacing w:before="5" w:line="252" w:lineRule="auto"/>
        <w:ind w:left="13" w:right="18" w:firstLine="417"/>
      </w:pPr>
      <w:r>
        <w:t>Instead</w:t>
      </w:r>
      <w:r>
        <w:rPr>
          <w:spacing w:val="-12"/>
        </w:rPr>
        <w:t xml:space="preserve"> </w:t>
      </w:r>
      <w:r>
        <w:t>of</w:t>
      </w:r>
      <w:r>
        <w:rPr>
          <w:spacing w:val="-12"/>
        </w:rPr>
        <w:t xml:space="preserve"> </w:t>
      </w:r>
      <w:r>
        <w:t>assuming</w:t>
      </w:r>
      <w:r>
        <w:rPr>
          <w:spacing w:val="-11"/>
        </w:rPr>
        <w:t xml:space="preserve"> </w:t>
      </w:r>
      <w:r>
        <w:t>that</w:t>
      </w:r>
      <w:r>
        <w:rPr>
          <w:spacing w:val="-12"/>
        </w:rPr>
        <w:t xml:space="preserve"> </w:t>
      </w:r>
      <w:r>
        <w:t>such</w:t>
      </w:r>
      <w:r>
        <w:rPr>
          <w:spacing w:val="-11"/>
        </w:rPr>
        <w:t xml:space="preserve"> </w:t>
      </w:r>
      <w:r>
        <w:t>changes</w:t>
      </w:r>
      <w:r>
        <w:rPr>
          <w:spacing w:val="-12"/>
        </w:rPr>
        <w:t xml:space="preserve"> </w:t>
      </w:r>
      <w:r>
        <w:t>are</w:t>
      </w:r>
      <w:r>
        <w:rPr>
          <w:spacing w:val="-11"/>
        </w:rPr>
        <w:t xml:space="preserve"> </w:t>
      </w:r>
      <w:r>
        <w:t>adaptations</w:t>
      </w:r>
      <w:r>
        <w:rPr>
          <w:spacing w:val="-12"/>
        </w:rPr>
        <w:t xml:space="preserve"> </w:t>
      </w:r>
      <w:r>
        <w:t>to</w:t>
      </w:r>
      <w:r>
        <w:rPr>
          <w:spacing w:val="-12"/>
        </w:rPr>
        <w:t xml:space="preserve"> </w:t>
      </w:r>
      <w:r>
        <w:t xml:space="preserve">decreasing </w:t>
      </w:r>
      <w:r>
        <w:rPr>
          <w:spacing w:val="-2"/>
        </w:rPr>
        <w:t>possibilities</w:t>
      </w:r>
      <w:r>
        <w:rPr>
          <w:spacing w:val="-10"/>
        </w:rPr>
        <w:t xml:space="preserve"> </w:t>
      </w:r>
      <w:r>
        <w:rPr>
          <w:spacing w:val="-2"/>
        </w:rPr>
        <w:t>in</w:t>
      </w:r>
      <w:r>
        <w:rPr>
          <w:spacing w:val="-10"/>
        </w:rPr>
        <w:t xml:space="preserve"> </w:t>
      </w:r>
      <w:r>
        <w:rPr>
          <w:spacing w:val="-2"/>
        </w:rPr>
        <w:t>life,</w:t>
      </w:r>
      <w:r>
        <w:rPr>
          <w:spacing w:val="-9"/>
        </w:rPr>
        <w:t xml:space="preserve"> </w:t>
      </w:r>
      <w:r>
        <w:rPr>
          <w:spacing w:val="-2"/>
        </w:rPr>
        <w:t>one</w:t>
      </w:r>
      <w:r>
        <w:rPr>
          <w:spacing w:val="-10"/>
        </w:rPr>
        <w:t xml:space="preserve"> </w:t>
      </w:r>
      <w:r>
        <w:rPr>
          <w:spacing w:val="-2"/>
        </w:rPr>
        <w:t>must</w:t>
      </w:r>
      <w:r>
        <w:rPr>
          <w:spacing w:val="-9"/>
        </w:rPr>
        <w:t xml:space="preserve"> </w:t>
      </w:r>
      <w:r>
        <w:rPr>
          <w:spacing w:val="-2"/>
        </w:rPr>
        <w:t>accordingly</w:t>
      </w:r>
      <w:r>
        <w:rPr>
          <w:spacing w:val="-10"/>
        </w:rPr>
        <w:t xml:space="preserve"> </w:t>
      </w:r>
      <w:r>
        <w:rPr>
          <w:spacing w:val="-2"/>
        </w:rPr>
        <w:t>ask</w:t>
      </w:r>
      <w:r>
        <w:rPr>
          <w:spacing w:val="-9"/>
        </w:rPr>
        <w:t xml:space="preserve"> </w:t>
      </w:r>
      <w:r>
        <w:rPr>
          <w:spacing w:val="-2"/>
        </w:rPr>
        <w:t>whether</w:t>
      </w:r>
      <w:r>
        <w:rPr>
          <w:spacing w:val="-10"/>
        </w:rPr>
        <w:t xml:space="preserve"> </w:t>
      </w:r>
      <w:r>
        <w:rPr>
          <w:spacing w:val="-2"/>
        </w:rPr>
        <w:t>the</w:t>
      </w:r>
      <w:r>
        <w:rPr>
          <w:spacing w:val="-10"/>
        </w:rPr>
        <w:t xml:space="preserve"> </w:t>
      </w:r>
      <w:r>
        <w:rPr>
          <w:spacing w:val="-2"/>
        </w:rPr>
        <w:t>increasing</w:t>
      </w:r>
      <w:r>
        <w:rPr>
          <w:spacing w:val="-9"/>
        </w:rPr>
        <w:t xml:space="preserve"> </w:t>
      </w:r>
      <w:r>
        <w:rPr>
          <w:spacing w:val="-2"/>
        </w:rPr>
        <w:t xml:space="preserve">inter- </w:t>
      </w:r>
      <w:r>
        <w:t>est in the small everyday experiences of nature does not have a deeper significance. A 58-year-old man describes what this may be about:</w:t>
      </w:r>
    </w:p>
    <w:p w14:paraId="6715BC26" w14:textId="77777777" w:rsidR="006E0EA6" w:rsidRDefault="00000000">
      <w:pPr>
        <w:spacing w:before="229" w:line="223" w:lineRule="auto"/>
        <w:ind w:left="490" w:right="496"/>
        <w:jc w:val="both"/>
        <w:rPr>
          <w:i/>
          <w:sz w:val="20"/>
        </w:rPr>
      </w:pPr>
      <w:r>
        <w:rPr>
          <w:i/>
          <w:sz w:val="20"/>
        </w:rPr>
        <w:t>I see trees, buds, and I see it blossom, and I see how the leaves are coming—I see myself in the leaves.</w:t>
      </w:r>
    </w:p>
    <w:p w14:paraId="47DFE85A" w14:textId="77777777" w:rsidR="006E0EA6" w:rsidRDefault="006E0EA6">
      <w:pPr>
        <w:pStyle w:val="BodyText"/>
        <w:spacing w:before="28"/>
        <w:jc w:val="left"/>
        <w:rPr>
          <w:i/>
          <w:sz w:val="20"/>
        </w:rPr>
      </w:pPr>
    </w:p>
    <w:p w14:paraId="73E1A9C5" w14:textId="77777777" w:rsidR="006E0EA6" w:rsidRDefault="00000000">
      <w:pPr>
        <w:pStyle w:val="BodyText"/>
        <w:spacing w:line="252" w:lineRule="auto"/>
        <w:ind w:left="13" w:right="17"/>
      </w:pPr>
      <w:r>
        <w:t xml:space="preserve">The experience of nature evokes the feeling of being at one with the </w:t>
      </w:r>
      <w:r>
        <w:rPr>
          <w:spacing w:val="-2"/>
        </w:rPr>
        <w:t>universe,</w:t>
      </w:r>
      <w:r>
        <w:rPr>
          <w:spacing w:val="-10"/>
        </w:rPr>
        <w:t xml:space="preserve"> </w:t>
      </w:r>
      <w:r>
        <w:rPr>
          <w:spacing w:val="-2"/>
        </w:rPr>
        <w:t>which</w:t>
      </w:r>
      <w:r>
        <w:rPr>
          <w:spacing w:val="-10"/>
        </w:rPr>
        <w:t xml:space="preserve"> </w:t>
      </w:r>
      <w:r>
        <w:rPr>
          <w:spacing w:val="-2"/>
        </w:rPr>
        <w:t>is</w:t>
      </w:r>
      <w:r>
        <w:rPr>
          <w:spacing w:val="-9"/>
        </w:rPr>
        <w:t xml:space="preserve"> </w:t>
      </w:r>
      <w:r>
        <w:rPr>
          <w:spacing w:val="-2"/>
        </w:rPr>
        <w:t>called</w:t>
      </w:r>
      <w:r>
        <w:rPr>
          <w:spacing w:val="-10"/>
        </w:rPr>
        <w:t xml:space="preserve"> </w:t>
      </w:r>
      <w:r>
        <w:rPr>
          <w:i/>
          <w:spacing w:val="-2"/>
        </w:rPr>
        <w:t>at-one-ment</w:t>
      </w:r>
      <w:r>
        <w:rPr>
          <w:i/>
          <w:spacing w:val="-9"/>
        </w:rPr>
        <w:t xml:space="preserve"> </w:t>
      </w:r>
      <w:r>
        <w:rPr>
          <w:spacing w:val="-2"/>
        </w:rPr>
        <w:t>in</w:t>
      </w:r>
      <w:r>
        <w:rPr>
          <w:spacing w:val="-10"/>
        </w:rPr>
        <w:t xml:space="preserve"> </w:t>
      </w:r>
      <w:r>
        <w:rPr>
          <w:spacing w:val="-2"/>
        </w:rPr>
        <w:t>the</w:t>
      </w:r>
      <w:r>
        <w:rPr>
          <w:spacing w:val="-9"/>
        </w:rPr>
        <w:t xml:space="preserve"> </w:t>
      </w:r>
      <w:r>
        <w:rPr>
          <w:spacing w:val="-2"/>
        </w:rPr>
        <w:t>Eastern</w:t>
      </w:r>
      <w:r>
        <w:rPr>
          <w:spacing w:val="-10"/>
        </w:rPr>
        <w:t xml:space="preserve"> </w:t>
      </w:r>
      <w:r>
        <w:rPr>
          <w:spacing w:val="-2"/>
        </w:rPr>
        <w:t>tradition.</w:t>
      </w:r>
      <w:r>
        <w:rPr>
          <w:spacing w:val="-10"/>
        </w:rPr>
        <w:t xml:space="preserve"> </w:t>
      </w:r>
      <w:r>
        <w:rPr>
          <w:spacing w:val="-2"/>
        </w:rPr>
        <w:t>The</w:t>
      </w:r>
      <w:r>
        <w:rPr>
          <w:spacing w:val="-9"/>
        </w:rPr>
        <w:t xml:space="preserve"> </w:t>
      </w:r>
      <w:r>
        <w:rPr>
          <w:spacing w:val="-2"/>
        </w:rPr>
        <w:t xml:space="preserve">increas- </w:t>
      </w:r>
      <w:r>
        <w:rPr>
          <w:spacing w:val="-4"/>
        </w:rPr>
        <w:t>ing</w:t>
      </w:r>
      <w:r>
        <w:rPr>
          <w:spacing w:val="-2"/>
        </w:rPr>
        <w:t xml:space="preserve"> </w:t>
      </w:r>
      <w:r>
        <w:rPr>
          <w:spacing w:val="-4"/>
        </w:rPr>
        <w:t>significance</w:t>
      </w:r>
      <w:r>
        <w:rPr>
          <w:spacing w:val="1"/>
        </w:rPr>
        <w:t xml:space="preserve"> </w:t>
      </w:r>
      <w:r>
        <w:rPr>
          <w:spacing w:val="-4"/>
        </w:rPr>
        <w:t>of</w:t>
      </w:r>
      <w:r>
        <w:rPr>
          <w:spacing w:val="-2"/>
        </w:rPr>
        <w:t xml:space="preserve"> </w:t>
      </w:r>
      <w:r>
        <w:rPr>
          <w:spacing w:val="-4"/>
        </w:rPr>
        <w:t>these</w:t>
      </w:r>
      <w:r>
        <w:rPr>
          <w:spacing w:val="1"/>
        </w:rPr>
        <w:t xml:space="preserve"> </w:t>
      </w:r>
      <w:r>
        <w:rPr>
          <w:spacing w:val="-4"/>
        </w:rPr>
        <w:t>small</w:t>
      </w:r>
      <w:r>
        <w:rPr>
          <w:spacing w:val="-2"/>
        </w:rPr>
        <w:t xml:space="preserve"> </w:t>
      </w:r>
      <w:r>
        <w:rPr>
          <w:spacing w:val="-4"/>
        </w:rPr>
        <w:t>everyday</w:t>
      </w:r>
      <w:r>
        <w:rPr>
          <w:spacing w:val="-1"/>
        </w:rPr>
        <w:t xml:space="preserve"> </w:t>
      </w:r>
      <w:r>
        <w:rPr>
          <w:spacing w:val="-4"/>
        </w:rPr>
        <w:t>experiences</w:t>
      </w:r>
      <w:r>
        <w:t xml:space="preserve"> </w:t>
      </w:r>
      <w:r>
        <w:rPr>
          <w:spacing w:val="-4"/>
        </w:rPr>
        <w:t>of</w:t>
      </w:r>
      <w:r>
        <w:rPr>
          <w:spacing w:val="-1"/>
        </w:rPr>
        <w:t xml:space="preserve"> </w:t>
      </w:r>
      <w:r>
        <w:rPr>
          <w:spacing w:val="-4"/>
        </w:rPr>
        <w:t>nature</w:t>
      </w:r>
      <w:r>
        <w:t xml:space="preserve"> </w:t>
      </w:r>
      <w:r>
        <w:rPr>
          <w:spacing w:val="-4"/>
        </w:rPr>
        <w:t>could</w:t>
      </w:r>
      <w:r>
        <w:rPr>
          <w:spacing w:val="-1"/>
        </w:rPr>
        <w:t xml:space="preserve"> </w:t>
      </w:r>
      <w:r>
        <w:rPr>
          <w:spacing w:val="-4"/>
        </w:rPr>
        <w:t>there-</w:t>
      </w:r>
    </w:p>
    <w:p w14:paraId="333AEC0B" w14:textId="77777777" w:rsidR="006E0EA6" w:rsidRDefault="006E0EA6">
      <w:pPr>
        <w:pStyle w:val="BodyText"/>
        <w:spacing w:line="252" w:lineRule="auto"/>
        <w:sectPr w:rsidR="006E0EA6">
          <w:pgSz w:w="7920" w:h="12590"/>
          <w:pgMar w:top="1200" w:right="720" w:bottom="280" w:left="720" w:header="691" w:footer="0" w:gutter="0"/>
          <w:cols w:space="720"/>
        </w:sectPr>
      </w:pPr>
    </w:p>
    <w:p w14:paraId="767E3709" w14:textId="77777777" w:rsidR="006E0EA6" w:rsidRDefault="00000000">
      <w:pPr>
        <w:pStyle w:val="BodyText"/>
        <w:spacing w:before="122" w:line="252" w:lineRule="auto"/>
        <w:ind w:left="13" w:right="18"/>
      </w:pPr>
      <w:r>
        <w:lastRenderedPageBreak/>
        <w:t>fore be interpreted as a way in which the barrier between the self and the universe is transcended.</w:t>
      </w:r>
    </w:p>
    <w:p w14:paraId="63125AB0" w14:textId="77777777" w:rsidR="006E0EA6" w:rsidRDefault="00000000">
      <w:pPr>
        <w:pStyle w:val="BodyText"/>
        <w:spacing w:before="1" w:line="252" w:lineRule="auto"/>
        <w:ind w:left="13" w:right="17" w:firstLine="417"/>
      </w:pPr>
      <w:r>
        <w:rPr>
          <w:spacing w:val="-4"/>
        </w:rPr>
        <w:t>Almost</w:t>
      </w:r>
      <w:r>
        <w:rPr>
          <w:spacing w:val="-5"/>
        </w:rPr>
        <w:t xml:space="preserve"> </w:t>
      </w:r>
      <w:r>
        <w:rPr>
          <w:spacing w:val="-4"/>
        </w:rPr>
        <w:t>all</w:t>
      </w:r>
      <w:r>
        <w:rPr>
          <w:spacing w:val="-6"/>
        </w:rPr>
        <w:t xml:space="preserve"> </w:t>
      </w:r>
      <w:r>
        <w:rPr>
          <w:spacing w:val="-4"/>
        </w:rPr>
        <w:t>respondents</w:t>
      </w:r>
      <w:r>
        <w:rPr>
          <w:spacing w:val="-5"/>
        </w:rPr>
        <w:t xml:space="preserve"> </w:t>
      </w:r>
      <w:r>
        <w:rPr>
          <w:spacing w:val="-4"/>
        </w:rPr>
        <w:t>who</w:t>
      </w:r>
      <w:r>
        <w:rPr>
          <w:spacing w:val="-5"/>
        </w:rPr>
        <w:t xml:space="preserve"> </w:t>
      </w:r>
      <w:r>
        <w:rPr>
          <w:spacing w:val="-4"/>
        </w:rPr>
        <w:t>have</w:t>
      </w:r>
      <w:r>
        <w:rPr>
          <w:spacing w:val="-6"/>
        </w:rPr>
        <w:t xml:space="preserve"> </w:t>
      </w:r>
      <w:r>
        <w:rPr>
          <w:spacing w:val="-4"/>
        </w:rPr>
        <w:t>children</w:t>
      </w:r>
      <w:r>
        <w:rPr>
          <w:spacing w:val="-5"/>
        </w:rPr>
        <w:t xml:space="preserve"> </w:t>
      </w:r>
      <w:r>
        <w:rPr>
          <w:spacing w:val="-4"/>
        </w:rPr>
        <w:t>and</w:t>
      </w:r>
      <w:r>
        <w:rPr>
          <w:spacing w:val="-6"/>
        </w:rPr>
        <w:t xml:space="preserve"> </w:t>
      </w:r>
      <w:r>
        <w:rPr>
          <w:spacing w:val="-4"/>
        </w:rPr>
        <w:t>grandchildren</w:t>
      </w:r>
      <w:r>
        <w:rPr>
          <w:spacing w:val="-5"/>
        </w:rPr>
        <w:t xml:space="preserve"> </w:t>
      </w:r>
      <w:r>
        <w:rPr>
          <w:spacing w:val="-4"/>
        </w:rPr>
        <w:t xml:space="preserve">stressed </w:t>
      </w:r>
      <w:r>
        <w:t xml:space="preserve">their importance. This well-known phenomenon, too, can be given an </w:t>
      </w:r>
      <w:r>
        <w:rPr>
          <w:spacing w:val="-2"/>
        </w:rPr>
        <w:t>interpretation</w:t>
      </w:r>
      <w:r>
        <w:rPr>
          <w:spacing w:val="-9"/>
        </w:rPr>
        <w:t xml:space="preserve"> </w:t>
      </w:r>
      <w:r>
        <w:rPr>
          <w:spacing w:val="-2"/>
        </w:rPr>
        <w:t>in</w:t>
      </w:r>
      <w:r>
        <w:rPr>
          <w:spacing w:val="-9"/>
        </w:rPr>
        <w:t xml:space="preserve"> </w:t>
      </w:r>
      <w:r>
        <w:rPr>
          <w:spacing w:val="-2"/>
        </w:rPr>
        <w:t>terms</w:t>
      </w:r>
      <w:r>
        <w:rPr>
          <w:spacing w:val="-9"/>
        </w:rPr>
        <w:t xml:space="preserve"> </w:t>
      </w:r>
      <w:r>
        <w:rPr>
          <w:spacing w:val="-2"/>
        </w:rPr>
        <w:t>of</w:t>
      </w:r>
      <w:r>
        <w:rPr>
          <w:spacing w:val="-9"/>
        </w:rPr>
        <w:t xml:space="preserve"> </w:t>
      </w:r>
      <w:r>
        <w:rPr>
          <w:spacing w:val="-2"/>
        </w:rPr>
        <w:t>the</w:t>
      </w:r>
      <w:r>
        <w:rPr>
          <w:spacing w:val="-9"/>
        </w:rPr>
        <w:t xml:space="preserve"> </w:t>
      </w:r>
      <w:r>
        <w:rPr>
          <w:spacing w:val="-2"/>
        </w:rPr>
        <w:t>concept</w:t>
      </w:r>
      <w:r>
        <w:rPr>
          <w:spacing w:val="-7"/>
        </w:rPr>
        <w:t xml:space="preserve"> </w:t>
      </w:r>
      <w:r>
        <w:rPr>
          <w:spacing w:val="-2"/>
        </w:rPr>
        <w:t>of</w:t>
      </w:r>
      <w:r>
        <w:rPr>
          <w:spacing w:val="-9"/>
        </w:rPr>
        <w:t xml:space="preserve"> </w:t>
      </w:r>
      <w:r>
        <w:rPr>
          <w:spacing w:val="-2"/>
        </w:rPr>
        <w:t>transcendence.</w:t>
      </w:r>
      <w:r>
        <w:rPr>
          <w:spacing w:val="-9"/>
        </w:rPr>
        <w:t xml:space="preserve"> </w:t>
      </w:r>
      <w:r>
        <w:rPr>
          <w:spacing w:val="-2"/>
        </w:rPr>
        <w:t>Through</w:t>
      </w:r>
      <w:r>
        <w:rPr>
          <w:spacing w:val="-9"/>
        </w:rPr>
        <w:t xml:space="preserve"> </w:t>
      </w:r>
      <w:r>
        <w:rPr>
          <w:spacing w:val="-2"/>
        </w:rPr>
        <w:t>children and</w:t>
      </w:r>
      <w:r>
        <w:rPr>
          <w:spacing w:val="-10"/>
        </w:rPr>
        <w:t xml:space="preserve"> </w:t>
      </w:r>
      <w:proofErr w:type="gramStart"/>
      <w:r>
        <w:rPr>
          <w:spacing w:val="-2"/>
        </w:rPr>
        <w:t>grandchildren</w:t>
      </w:r>
      <w:proofErr w:type="gramEnd"/>
      <w:r>
        <w:rPr>
          <w:spacing w:val="-10"/>
        </w:rPr>
        <w:t xml:space="preserve"> </w:t>
      </w:r>
      <w:r>
        <w:rPr>
          <w:spacing w:val="-2"/>
        </w:rPr>
        <w:t>the</w:t>
      </w:r>
      <w:r>
        <w:rPr>
          <w:spacing w:val="-9"/>
        </w:rPr>
        <w:t xml:space="preserve"> </w:t>
      </w:r>
      <w:r>
        <w:rPr>
          <w:spacing w:val="-2"/>
        </w:rPr>
        <w:t>barriers</w:t>
      </w:r>
      <w:r>
        <w:rPr>
          <w:spacing w:val="-10"/>
        </w:rPr>
        <w:t xml:space="preserve"> </w:t>
      </w:r>
      <w:r>
        <w:rPr>
          <w:spacing w:val="-2"/>
        </w:rPr>
        <w:t>between</w:t>
      </w:r>
      <w:r>
        <w:rPr>
          <w:spacing w:val="-9"/>
        </w:rPr>
        <w:t xml:space="preserve"> </w:t>
      </w:r>
      <w:r>
        <w:rPr>
          <w:spacing w:val="-2"/>
        </w:rPr>
        <w:t>the</w:t>
      </w:r>
      <w:r>
        <w:rPr>
          <w:spacing w:val="-10"/>
        </w:rPr>
        <w:t xml:space="preserve"> </w:t>
      </w:r>
      <w:r>
        <w:rPr>
          <w:spacing w:val="-2"/>
        </w:rPr>
        <w:t>present</w:t>
      </w:r>
      <w:r>
        <w:rPr>
          <w:spacing w:val="-9"/>
        </w:rPr>
        <w:t xml:space="preserve"> </w:t>
      </w:r>
      <w:r>
        <w:rPr>
          <w:spacing w:val="-2"/>
        </w:rPr>
        <w:t>and</w:t>
      </w:r>
      <w:r>
        <w:rPr>
          <w:spacing w:val="-10"/>
        </w:rPr>
        <w:t xml:space="preserve"> </w:t>
      </w:r>
      <w:r>
        <w:rPr>
          <w:spacing w:val="-2"/>
        </w:rPr>
        <w:t>the</w:t>
      </w:r>
      <w:r>
        <w:rPr>
          <w:spacing w:val="-10"/>
        </w:rPr>
        <w:t xml:space="preserve"> </w:t>
      </w:r>
      <w:r>
        <w:rPr>
          <w:spacing w:val="-2"/>
        </w:rPr>
        <w:t>future</w:t>
      </w:r>
      <w:r>
        <w:rPr>
          <w:spacing w:val="-9"/>
        </w:rPr>
        <w:t xml:space="preserve"> </w:t>
      </w:r>
      <w:r>
        <w:rPr>
          <w:spacing w:val="-2"/>
        </w:rPr>
        <w:t>as</w:t>
      </w:r>
      <w:r>
        <w:rPr>
          <w:spacing w:val="-10"/>
        </w:rPr>
        <w:t xml:space="preserve"> </w:t>
      </w:r>
      <w:r>
        <w:rPr>
          <w:spacing w:val="-2"/>
        </w:rPr>
        <w:t xml:space="preserve">well </w:t>
      </w:r>
      <w:r>
        <w:t>as between life and death are transcended. “The coiling genetic chain”</w:t>
      </w:r>
      <w:r>
        <w:rPr>
          <w:spacing w:val="80"/>
        </w:rPr>
        <w:t xml:space="preserve"> </w:t>
      </w:r>
      <w:r>
        <w:t>is</w:t>
      </w:r>
      <w:r>
        <w:rPr>
          <w:spacing w:val="-4"/>
        </w:rPr>
        <w:t xml:space="preserve"> </w:t>
      </w:r>
      <w:r>
        <w:t>present</w:t>
      </w:r>
      <w:r>
        <w:rPr>
          <w:spacing w:val="-4"/>
        </w:rPr>
        <w:t xml:space="preserve"> </w:t>
      </w:r>
      <w:r>
        <w:t>in</w:t>
      </w:r>
      <w:r>
        <w:rPr>
          <w:spacing w:val="-4"/>
        </w:rPr>
        <w:t xml:space="preserve"> </w:t>
      </w:r>
      <w:r>
        <w:t>the</w:t>
      </w:r>
      <w:r>
        <w:rPr>
          <w:spacing w:val="-4"/>
        </w:rPr>
        <w:t xml:space="preserve"> </w:t>
      </w:r>
      <w:r>
        <w:t>children</w:t>
      </w:r>
      <w:r>
        <w:rPr>
          <w:spacing w:val="-4"/>
        </w:rPr>
        <w:t xml:space="preserve"> </w:t>
      </w:r>
      <w:r>
        <w:t>and</w:t>
      </w:r>
      <w:r>
        <w:rPr>
          <w:spacing w:val="-6"/>
        </w:rPr>
        <w:t xml:space="preserve"> </w:t>
      </w:r>
      <w:r>
        <w:t>the</w:t>
      </w:r>
      <w:r>
        <w:rPr>
          <w:spacing w:val="-4"/>
        </w:rPr>
        <w:t xml:space="preserve"> </w:t>
      </w:r>
      <w:r>
        <w:t>grandchildren.</w:t>
      </w:r>
      <w:r>
        <w:rPr>
          <w:spacing w:val="-4"/>
        </w:rPr>
        <w:t xml:space="preserve"> </w:t>
      </w:r>
      <w:r>
        <w:t>This</w:t>
      </w:r>
      <w:r>
        <w:rPr>
          <w:spacing w:val="-4"/>
        </w:rPr>
        <w:t xml:space="preserve"> </w:t>
      </w:r>
      <w:r>
        <w:t>chain</w:t>
      </w:r>
      <w:r>
        <w:rPr>
          <w:spacing w:val="-4"/>
        </w:rPr>
        <w:t xml:space="preserve"> </w:t>
      </w:r>
      <w:r>
        <w:t>provides</w:t>
      </w:r>
      <w:r>
        <w:rPr>
          <w:spacing w:val="-4"/>
        </w:rPr>
        <w:t xml:space="preserve"> </w:t>
      </w:r>
      <w:r>
        <w:t>the opportunity to participate in life on earth in the future.</w:t>
      </w:r>
    </w:p>
    <w:p w14:paraId="522E0CE5" w14:textId="77777777" w:rsidR="006E0EA6" w:rsidRDefault="006E0EA6">
      <w:pPr>
        <w:pStyle w:val="BodyText"/>
        <w:spacing w:before="125"/>
        <w:jc w:val="left"/>
      </w:pPr>
    </w:p>
    <w:p w14:paraId="4BB189CD" w14:textId="77777777" w:rsidR="006E0EA6" w:rsidRDefault="00000000">
      <w:pPr>
        <w:pStyle w:val="Heading2"/>
        <w:ind w:right="5"/>
        <w:jc w:val="center"/>
      </w:pPr>
      <w:r>
        <w:rPr>
          <w:w w:val="85"/>
        </w:rPr>
        <w:t>THE</w:t>
      </w:r>
      <w:r>
        <w:rPr>
          <w:spacing w:val="13"/>
        </w:rPr>
        <w:t xml:space="preserve"> </w:t>
      </w:r>
      <w:r>
        <w:rPr>
          <w:w w:val="85"/>
        </w:rPr>
        <w:t>SELF</w:t>
      </w:r>
      <w:r>
        <w:rPr>
          <w:spacing w:val="13"/>
        </w:rPr>
        <w:t xml:space="preserve"> </w:t>
      </w:r>
      <w:r>
        <w:rPr>
          <w:w w:val="85"/>
        </w:rPr>
        <w:t>DIMENSION</w:t>
      </w:r>
      <w:r>
        <w:rPr>
          <w:spacing w:val="13"/>
        </w:rPr>
        <w:t xml:space="preserve"> </w:t>
      </w:r>
      <w:r>
        <w:rPr>
          <w:spacing w:val="-2"/>
          <w:w w:val="85"/>
        </w:rPr>
        <w:t>GEROTRANSCENDENCE</w:t>
      </w:r>
    </w:p>
    <w:p w14:paraId="75006ACA" w14:textId="77777777" w:rsidR="006E0EA6" w:rsidRDefault="00000000">
      <w:pPr>
        <w:pStyle w:val="BodyText"/>
        <w:spacing w:before="270" w:line="252" w:lineRule="auto"/>
        <w:ind w:left="13" w:right="17"/>
      </w:pPr>
      <w:r>
        <w:t>The first outline to the theory of gerotranscendence assumes that the individual self is gradually changing and developing. In this regard, the theory</w:t>
      </w:r>
      <w:r>
        <w:rPr>
          <w:spacing w:val="-1"/>
        </w:rPr>
        <w:t xml:space="preserve"> </w:t>
      </w:r>
      <w:r>
        <w:t>contrasts</w:t>
      </w:r>
      <w:r>
        <w:rPr>
          <w:spacing w:val="-1"/>
        </w:rPr>
        <w:t xml:space="preserve"> </w:t>
      </w:r>
      <w:r>
        <w:t>sharply</w:t>
      </w:r>
      <w:r>
        <w:rPr>
          <w:spacing w:val="-2"/>
        </w:rPr>
        <w:t xml:space="preserve"> </w:t>
      </w:r>
      <w:r>
        <w:t>with</w:t>
      </w:r>
      <w:r>
        <w:rPr>
          <w:spacing w:val="-1"/>
        </w:rPr>
        <w:t xml:space="preserve"> </w:t>
      </w:r>
      <w:r>
        <w:t>theories</w:t>
      </w:r>
      <w:r>
        <w:rPr>
          <w:spacing w:val="-1"/>
        </w:rPr>
        <w:t xml:space="preserve"> </w:t>
      </w:r>
      <w:r>
        <w:t>that</w:t>
      </w:r>
      <w:r>
        <w:rPr>
          <w:spacing w:val="-1"/>
        </w:rPr>
        <w:t xml:space="preserve"> </w:t>
      </w:r>
      <w:r>
        <w:t>assume</w:t>
      </w:r>
      <w:r>
        <w:rPr>
          <w:spacing w:val="-1"/>
        </w:rPr>
        <w:t xml:space="preserve"> </w:t>
      </w:r>
      <w:r>
        <w:t>that</w:t>
      </w:r>
      <w:r>
        <w:rPr>
          <w:spacing w:val="-1"/>
        </w:rPr>
        <w:t xml:space="preserve"> </w:t>
      </w:r>
      <w:r>
        <w:t>the</w:t>
      </w:r>
      <w:r>
        <w:rPr>
          <w:spacing w:val="-2"/>
        </w:rPr>
        <w:t xml:space="preserve"> </w:t>
      </w:r>
      <w:r>
        <w:t>self,</w:t>
      </w:r>
      <w:r>
        <w:rPr>
          <w:spacing w:val="-1"/>
        </w:rPr>
        <w:t xml:space="preserve"> </w:t>
      </w:r>
      <w:r>
        <w:t>like</w:t>
      </w:r>
      <w:r>
        <w:rPr>
          <w:spacing w:val="-1"/>
        </w:rPr>
        <w:t xml:space="preserve"> </w:t>
      </w:r>
      <w:r>
        <w:t>the perception</w:t>
      </w:r>
      <w:r>
        <w:rPr>
          <w:spacing w:val="-8"/>
        </w:rPr>
        <w:t xml:space="preserve"> </w:t>
      </w:r>
      <w:r>
        <w:t>of</w:t>
      </w:r>
      <w:r>
        <w:rPr>
          <w:spacing w:val="-6"/>
        </w:rPr>
        <w:t xml:space="preserve"> </w:t>
      </w:r>
      <w:r>
        <w:t>the</w:t>
      </w:r>
      <w:r>
        <w:rPr>
          <w:spacing w:val="-8"/>
        </w:rPr>
        <w:t xml:space="preserve"> </w:t>
      </w:r>
      <w:r>
        <w:t>self,</w:t>
      </w:r>
      <w:r>
        <w:rPr>
          <w:spacing w:val="-8"/>
        </w:rPr>
        <w:t xml:space="preserve"> </w:t>
      </w:r>
      <w:r>
        <w:t>is</w:t>
      </w:r>
      <w:r>
        <w:rPr>
          <w:spacing w:val="-6"/>
        </w:rPr>
        <w:t xml:space="preserve"> </w:t>
      </w:r>
      <w:r>
        <w:t>constant</w:t>
      </w:r>
      <w:r>
        <w:rPr>
          <w:spacing w:val="-8"/>
        </w:rPr>
        <w:t xml:space="preserve"> </w:t>
      </w:r>
      <w:r>
        <w:t>and</w:t>
      </w:r>
      <w:r>
        <w:rPr>
          <w:spacing w:val="-8"/>
        </w:rPr>
        <w:t xml:space="preserve"> </w:t>
      </w:r>
      <w:r>
        <w:t>ageless.</w:t>
      </w:r>
      <w:r>
        <w:rPr>
          <w:spacing w:val="-6"/>
        </w:rPr>
        <w:t xml:space="preserve"> </w:t>
      </w:r>
      <w:r>
        <w:t>In</w:t>
      </w:r>
      <w:r>
        <w:rPr>
          <w:spacing w:val="-8"/>
        </w:rPr>
        <w:t xml:space="preserve"> </w:t>
      </w:r>
      <w:r>
        <w:t>our</w:t>
      </w:r>
      <w:r>
        <w:rPr>
          <w:spacing w:val="-8"/>
        </w:rPr>
        <w:t xml:space="preserve"> </w:t>
      </w:r>
      <w:r>
        <w:t>interviews,</w:t>
      </w:r>
      <w:r>
        <w:rPr>
          <w:spacing w:val="-8"/>
        </w:rPr>
        <w:t xml:space="preserve"> </w:t>
      </w:r>
      <w:r>
        <w:t>we</w:t>
      </w:r>
      <w:r>
        <w:rPr>
          <w:spacing w:val="-6"/>
        </w:rPr>
        <w:t xml:space="preserve"> </w:t>
      </w:r>
      <w:r>
        <w:t>have approached the question of the constancy or variability of the self and the perception of the self in aging using several conversation themes.</w:t>
      </w:r>
    </w:p>
    <w:p w14:paraId="2C0DC81C" w14:textId="77777777" w:rsidR="006E0EA6" w:rsidRDefault="00000000">
      <w:pPr>
        <w:pStyle w:val="Heading3"/>
        <w:spacing w:before="241"/>
        <w:jc w:val="left"/>
      </w:pPr>
      <w:r>
        <w:rPr>
          <w:w w:val="90"/>
        </w:rPr>
        <w:t>Self-</w:t>
      </w:r>
      <w:r>
        <w:rPr>
          <w:spacing w:val="-2"/>
        </w:rPr>
        <w:t>Confrontation</w:t>
      </w:r>
    </w:p>
    <w:p w14:paraId="27C2B643" w14:textId="77777777" w:rsidR="006E0EA6" w:rsidRDefault="00000000">
      <w:pPr>
        <w:pStyle w:val="BodyText"/>
        <w:spacing w:before="140" w:line="252" w:lineRule="auto"/>
        <w:ind w:left="13" w:right="16"/>
      </w:pPr>
      <w:r>
        <w:t>The</w:t>
      </w:r>
      <w:r>
        <w:rPr>
          <w:spacing w:val="-10"/>
        </w:rPr>
        <w:t xml:space="preserve"> </w:t>
      </w:r>
      <w:r>
        <w:t>constancy</w:t>
      </w:r>
      <w:r>
        <w:rPr>
          <w:spacing w:val="-8"/>
        </w:rPr>
        <w:t xml:space="preserve"> </w:t>
      </w:r>
      <w:r>
        <w:t>of</w:t>
      </w:r>
      <w:r>
        <w:rPr>
          <w:spacing w:val="-10"/>
        </w:rPr>
        <w:t xml:space="preserve"> </w:t>
      </w:r>
      <w:r>
        <w:t>perception</w:t>
      </w:r>
      <w:r>
        <w:rPr>
          <w:spacing w:val="-8"/>
        </w:rPr>
        <w:t xml:space="preserve"> </w:t>
      </w:r>
      <w:r>
        <w:t>of</w:t>
      </w:r>
      <w:r>
        <w:rPr>
          <w:spacing w:val="-10"/>
        </w:rPr>
        <w:t xml:space="preserve"> </w:t>
      </w:r>
      <w:r>
        <w:t>the</w:t>
      </w:r>
      <w:r>
        <w:rPr>
          <w:spacing w:val="-8"/>
        </w:rPr>
        <w:t xml:space="preserve"> </w:t>
      </w:r>
      <w:r>
        <w:t>self</w:t>
      </w:r>
      <w:r>
        <w:rPr>
          <w:spacing w:val="-10"/>
        </w:rPr>
        <w:t xml:space="preserve"> </w:t>
      </w:r>
      <w:r>
        <w:t>is</w:t>
      </w:r>
      <w:r>
        <w:rPr>
          <w:spacing w:val="-8"/>
        </w:rPr>
        <w:t xml:space="preserve"> </w:t>
      </w:r>
      <w:r>
        <w:t>partly</w:t>
      </w:r>
      <w:r>
        <w:rPr>
          <w:spacing w:val="-10"/>
        </w:rPr>
        <w:t xml:space="preserve"> </w:t>
      </w:r>
      <w:r>
        <w:t>dependent</w:t>
      </w:r>
      <w:r>
        <w:rPr>
          <w:spacing w:val="-8"/>
        </w:rPr>
        <w:t xml:space="preserve"> </w:t>
      </w:r>
      <w:r>
        <w:t>on</w:t>
      </w:r>
      <w:r>
        <w:rPr>
          <w:spacing w:val="-10"/>
        </w:rPr>
        <w:t xml:space="preserve"> </w:t>
      </w:r>
      <w:r>
        <w:t>the</w:t>
      </w:r>
      <w:r>
        <w:rPr>
          <w:spacing w:val="-8"/>
        </w:rPr>
        <w:t xml:space="preserve"> </w:t>
      </w:r>
      <w:r>
        <w:t xml:space="preserve">degree to which we discover the hidden aspects of our personality, what Jung calls </w:t>
      </w:r>
      <w:r>
        <w:rPr>
          <w:i/>
        </w:rPr>
        <w:t>the shadow</w:t>
      </w:r>
      <w:r>
        <w:t>. This theme was introduced in the following way:</w:t>
      </w:r>
    </w:p>
    <w:p w14:paraId="73D6E4E1" w14:textId="77777777" w:rsidR="006E0EA6" w:rsidRDefault="006E0EA6">
      <w:pPr>
        <w:pStyle w:val="BodyText"/>
        <w:spacing w:before="1"/>
        <w:jc w:val="left"/>
      </w:pPr>
    </w:p>
    <w:p w14:paraId="161782F4" w14:textId="77777777" w:rsidR="006E0EA6" w:rsidRDefault="00000000">
      <w:pPr>
        <w:spacing w:line="223" w:lineRule="auto"/>
        <w:ind w:left="490" w:right="495"/>
        <w:jc w:val="both"/>
        <w:rPr>
          <w:i/>
          <w:sz w:val="20"/>
        </w:rPr>
      </w:pPr>
      <w:r>
        <w:rPr>
          <w:i/>
          <w:sz w:val="20"/>
        </w:rPr>
        <w:t xml:space="preserve">Some people say that, </w:t>
      </w:r>
      <w:proofErr w:type="gramStart"/>
      <w:r>
        <w:rPr>
          <w:i/>
          <w:sz w:val="20"/>
        </w:rPr>
        <w:t>during the course of</w:t>
      </w:r>
      <w:proofErr w:type="gramEnd"/>
      <w:r>
        <w:rPr>
          <w:i/>
          <w:sz w:val="20"/>
        </w:rPr>
        <w:t xml:space="preserve"> life, they have begun to </w:t>
      </w:r>
      <w:r>
        <w:rPr>
          <w:i/>
          <w:w w:val="90"/>
          <w:sz w:val="20"/>
        </w:rPr>
        <w:t>discover sides of themselves that they hadn’t known before, both positive</w:t>
      </w:r>
      <w:r>
        <w:rPr>
          <w:i/>
          <w:sz w:val="20"/>
        </w:rPr>
        <w:t xml:space="preserve"> and</w:t>
      </w:r>
      <w:r>
        <w:rPr>
          <w:i/>
          <w:spacing w:val="-2"/>
          <w:sz w:val="20"/>
        </w:rPr>
        <w:t xml:space="preserve"> </w:t>
      </w:r>
      <w:r>
        <w:rPr>
          <w:i/>
          <w:sz w:val="20"/>
        </w:rPr>
        <w:t>negative.</w:t>
      </w:r>
      <w:r>
        <w:rPr>
          <w:i/>
          <w:spacing w:val="-2"/>
          <w:sz w:val="20"/>
        </w:rPr>
        <w:t xml:space="preserve"> </w:t>
      </w:r>
      <w:r>
        <w:rPr>
          <w:i/>
          <w:sz w:val="20"/>
        </w:rPr>
        <w:t>Do</w:t>
      </w:r>
      <w:r>
        <w:rPr>
          <w:i/>
          <w:spacing w:val="-2"/>
          <w:sz w:val="20"/>
        </w:rPr>
        <w:t xml:space="preserve"> </w:t>
      </w:r>
      <w:r>
        <w:rPr>
          <w:i/>
          <w:sz w:val="20"/>
        </w:rPr>
        <w:t>you</w:t>
      </w:r>
      <w:r>
        <w:rPr>
          <w:i/>
          <w:spacing w:val="-2"/>
          <w:sz w:val="20"/>
        </w:rPr>
        <w:t xml:space="preserve"> </w:t>
      </w:r>
      <w:r>
        <w:rPr>
          <w:i/>
          <w:sz w:val="20"/>
        </w:rPr>
        <w:t>recognize</w:t>
      </w:r>
      <w:r>
        <w:rPr>
          <w:i/>
          <w:spacing w:val="-1"/>
          <w:sz w:val="20"/>
        </w:rPr>
        <w:t xml:space="preserve"> </w:t>
      </w:r>
      <w:r>
        <w:rPr>
          <w:i/>
          <w:sz w:val="20"/>
        </w:rPr>
        <w:t>any</w:t>
      </w:r>
      <w:r>
        <w:rPr>
          <w:i/>
          <w:spacing w:val="-2"/>
          <w:sz w:val="20"/>
        </w:rPr>
        <w:t xml:space="preserve"> </w:t>
      </w:r>
      <w:r>
        <w:rPr>
          <w:i/>
          <w:sz w:val="20"/>
        </w:rPr>
        <w:t>of</w:t>
      </w:r>
      <w:r>
        <w:rPr>
          <w:i/>
          <w:spacing w:val="-2"/>
          <w:sz w:val="20"/>
        </w:rPr>
        <w:t xml:space="preserve"> </w:t>
      </w:r>
      <w:r>
        <w:rPr>
          <w:i/>
          <w:sz w:val="20"/>
        </w:rPr>
        <w:t>this</w:t>
      </w:r>
      <w:r>
        <w:rPr>
          <w:i/>
          <w:spacing w:val="-2"/>
          <w:sz w:val="20"/>
        </w:rPr>
        <w:t xml:space="preserve"> </w:t>
      </w:r>
      <w:r>
        <w:rPr>
          <w:i/>
          <w:sz w:val="20"/>
        </w:rPr>
        <w:t>in</w:t>
      </w:r>
      <w:r>
        <w:rPr>
          <w:i/>
          <w:spacing w:val="-1"/>
          <w:sz w:val="20"/>
        </w:rPr>
        <w:t xml:space="preserve"> </w:t>
      </w:r>
      <w:r>
        <w:rPr>
          <w:i/>
          <w:sz w:val="20"/>
        </w:rPr>
        <w:t>yourself?</w:t>
      </w:r>
    </w:p>
    <w:p w14:paraId="1F077DD2" w14:textId="77777777" w:rsidR="006E0EA6" w:rsidRDefault="006E0EA6">
      <w:pPr>
        <w:pStyle w:val="BodyText"/>
        <w:spacing w:before="49"/>
        <w:jc w:val="left"/>
        <w:rPr>
          <w:i/>
          <w:sz w:val="20"/>
        </w:rPr>
      </w:pPr>
    </w:p>
    <w:p w14:paraId="7D729716" w14:textId="77777777" w:rsidR="006E0EA6" w:rsidRDefault="00000000">
      <w:pPr>
        <w:pStyle w:val="BodyText"/>
        <w:spacing w:before="1" w:line="252" w:lineRule="auto"/>
        <w:ind w:left="13" w:right="17"/>
      </w:pPr>
      <w:r>
        <w:t>Our respondents reported that they had discovered both positive and negative</w:t>
      </w:r>
      <w:r>
        <w:rPr>
          <w:spacing w:val="-7"/>
        </w:rPr>
        <w:t xml:space="preserve"> </w:t>
      </w:r>
      <w:r>
        <w:t>sides</w:t>
      </w:r>
      <w:r>
        <w:rPr>
          <w:spacing w:val="-9"/>
        </w:rPr>
        <w:t xml:space="preserve"> </w:t>
      </w:r>
      <w:r>
        <w:t>of</w:t>
      </w:r>
      <w:r>
        <w:rPr>
          <w:spacing w:val="-7"/>
        </w:rPr>
        <w:t xml:space="preserve"> </w:t>
      </w:r>
      <w:r>
        <w:t>themselves</w:t>
      </w:r>
      <w:r>
        <w:rPr>
          <w:spacing w:val="-9"/>
        </w:rPr>
        <w:t xml:space="preserve"> </w:t>
      </w:r>
      <w:r>
        <w:t>in</w:t>
      </w:r>
      <w:r>
        <w:rPr>
          <w:spacing w:val="-7"/>
        </w:rPr>
        <w:t xml:space="preserve"> </w:t>
      </w:r>
      <w:r>
        <w:t>their</w:t>
      </w:r>
      <w:r>
        <w:rPr>
          <w:spacing w:val="-7"/>
        </w:rPr>
        <w:t xml:space="preserve"> </w:t>
      </w:r>
      <w:r>
        <w:t>older</w:t>
      </w:r>
      <w:r>
        <w:rPr>
          <w:spacing w:val="-9"/>
        </w:rPr>
        <w:t xml:space="preserve"> </w:t>
      </w:r>
      <w:r>
        <w:t>years.</w:t>
      </w:r>
      <w:r>
        <w:rPr>
          <w:spacing w:val="-7"/>
        </w:rPr>
        <w:t xml:space="preserve"> </w:t>
      </w:r>
      <w:r>
        <w:t>An</w:t>
      </w:r>
      <w:r>
        <w:rPr>
          <w:spacing w:val="-7"/>
        </w:rPr>
        <w:t xml:space="preserve"> </w:t>
      </w:r>
      <w:r>
        <w:t>85-year-old</w:t>
      </w:r>
      <w:r>
        <w:rPr>
          <w:spacing w:val="-9"/>
        </w:rPr>
        <w:t xml:space="preserve"> </w:t>
      </w:r>
      <w:r>
        <w:t xml:space="preserve">respon- dent discovered a literary talent. It can also be a question of previously </w:t>
      </w:r>
      <w:r>
        <w:rPr>
          <w:spacing w:val="-2"/>
        </w:rPr>
        <w:t>unknown</w:t>
      </w:r>
      <w:r>
        <w:rPr>
          <w:spacing w:val="-3"/>
        </w:rPr>
        <w:t xml:space="preserve"> </w:t>
      </w:r>
      <w:r>
        <w:rPr>
          <w:spacing w:val="-2"/>
        </w:rPr>
        <w:t>personal characteristics.</w:t>
      </w:r>
      <w:r>
        <w:rPr>
          <w:spacing w:val="-3"/>
        </w:rPr>
        <w:t xml:space="preserve"> </w:t>
      </w:r>
      <w:r>
        <w:rPr>
          <w:spacing w:val="-2"/>
        </w:rPr>
        <w:t>One respondent</w:t>
      </w:r>
      <w:r>
        <w:rPr>
          <w:spacing w:val="-3"/>
        </w:rPr>
        <w:t xml:space="preserve"> </w:t>
      </w:r>
      <w:r>
        <w:rPr>
          <w:spacing w:val="-2"/>
        </w:rPr>
        <w:t>discovered that</w:t>
      </w:r>
      <w:r>
        <w:rPr>
          <w:spacing w:val="-3"/>
        </w:rPr>
        <w:t xml:space="preserve"> </w:t>
      </w:r>
      <w:r>
        <w:rPr>
          <w:spacing w:val="-2"/>
        </w:rPr>
        <w:t xml:space="preserve">she is </w:t>
      </w:r>
      <w:proofErr w:type="gramStart"/>
      <w:r>
        <w:t>actually</w:t>
      </w:r>
      <w:r>
        <w:rPr>
          <w:spacing w:val="-6"/>
        </w:rPr>
        <w:t xml:space="preserve"> </w:t>
      </w:r>
      <w:r>
        <w:t>a</w:t>
      </w:r>
      <w:proofErr w:type="gramEnd"/>
      <w:r>
        <w:rPr>
          <w:spacing w:val="-5"/>
        </w:rPr>
        <w:t xml:space="preserve"> </w:t>
      </w:r>
      <w:r>
        <w:t>cheerful,</w:t>
      </w:r>
      <w:r>
        <w:rPr>
          <w:spacing w:val="-6"/>
        </w:rPr>
        <w:t xml:space="preserve"> </w:t>
      </w:r>
      <w:r>
        <w:t>light-hearted</w:t>
      </w:r>
      <w:r>
        <w:rPr>
          <w:spacing w:val="-5"/>
        </w:rPr>
        <w:t xml:space="preserve"> </w:t>
      </w:r>
      <w:r>
        <w:t>person,</w:t>
      </w:r>
      <w:r>
        <w:rPr>
          <w:spacing w:val="-6"/>
        </w:rPr>
        <w:t xml:space="preserve"> </w:t>
      </w:r>
      <w:r>
        <w:t>while</w:t>
      </w:r>
      <w:r>
        <w:rPr>
          <w:spacing w:val="-5"/>
        </w:rPr>
        <w:t xml:space="preserve"> </w:t>
      </w:r>
      <w:r>
        <w:t>another</w:t>
      </w:r>
      <w:r>
        <w:rPr>
          <w:spacing w:val="-6"/>
        </w:rPr>
        <w:t xml:space="preserve"> </w:t>
      </w:r>
      <w:r>
        <w:t>respondent</w:t>
      </w:r>
      <w:r>
        <w:rPr>
          <w:spacing w:val="-5"/>
        </w:rPr>
        <w:t xml:space="preserve"> </w:t>
      </w:r>
      <w:r>
        <w:t>real- ized that she is more serious than she had once thought. Still another respondent</w:t>
      </w:r>
      <w:r>
        <w:rPr>
          <w:spacing w:val="-12"/>
        </w:rPr>
        <w:t xml:space="preserve"> </w:t>
      </w:r>
      <w:r>
        <w:t>said</w:t>
      </w:r>
      <w:r>
        <w:rPr>
          <w:spacing w:val="-11"/>
        </w:rPr>
        <w:t xml:space="preserve"> </w:t>
      </w:r>
      <w:r>
        <w:t>that</w:t>
      </w:r>
      <w:r>
        <w:rPr>
          <w:spacing w:val="-12"/>
        </w:rPr>
        <w:t xml:space="preserve"> </w:t>
      </w:r>
      <w:r>
        <w:t>what</w:t>
      </w:r>
      <w:r>
        <w:rPr>
          <w:spacing w:val="-10"/>
        </w:rPr>
        <w:t xml:space="preserve"> </w:t>
      </w:r>
      <w:r>
        <w:t>he</w:t>
      </w:r>
      <w:r>
        <w:rPr>
          <w:spacing w:val="-11"/>
        </w:rPr>
        <w:t xml:space="preserve"> </w:t>
      </w:r>
      <w:r>
        <w:t>had</w:t>
      </w:r>
      <w:r>
        <w:rPr>
          <w:spacing w:val="-11"/>
        </w:rPr>
        <w:t xml:space="preserve"> </w:t>
      </w:r>
      <w:r>
        <w:t>earlier</w:t>
      </w:r>
      <w:r>
        <w:rPr>
          <w:spacing w:val="-11"/>
        </w:rPr>
        <w:t xml:space="preserve"> </w:t>
      </w:r>
      <w:r>
        <w:t>considered</w:t>
      </w:r>
      <w:r>
        <w:rPr>
          <w:spacing w:val="-12"/>
        </w:rPr>
        <w:t xml:space="preserve"> </w:t>
      </w:r>
      <w:r>
        <w:t>positive</w:t>
      </w:r>
      <w:r>
        <w:rPr>
          <w:spacing w:val="-11"/>
        </w:rPr>
        <w:t xml:space="preserve"> </w:t>
      </w:r>
      <w:r>
        <w:t>carefulness in his personality was in fact an exaggerated pedantry.</w:t>
      </w:r>
    </w:p>
    <w:p w14:paraId="301B10DE" w14:textId="77777777" w:rsidR="006E0EA6" w:rsidRDefault="00000000">
      <w:pPr>
        <w:pStyle w:val="BodyText"/>
        <w:spacing w:before="4" w:line="252" w:lineRule="auto"/>
        <w:ind w:left="13" w:right="17" w:firstLine="417"/>
      </w:pPr>
      <w:r>
        <w:t>The</w:t>
      </w:r>
      <w:r>
        <w:rPr>
          <w:spacing w:val="-2"/>
        </w:rPr>
        <w:t xml:space="preserve"> </w:t>
      </w:r>
      <w:r>
        <w:t>latter</w:t>
      </w:r>
      <w:r>
        <w:rPr>
          <w:spacing w:val="-2"/>
        </w:rPr>
        <w:t xml:space="preserve"> </w:t>
      </w:r>
      <w:r>
        <w:t>case</w:t>
      </w:r>
      <w:r>
        <w:rPr>
          <w:spacing w:val="-2"/>
        </w:rPr>
        <w:t xml:space="preserve"> </w:t>
      </w:r>
      <w:r>
        <w:t>is</w:t>
      </w:r>
      <w:r>
        <w:rPr>
          <w:spacing w:val="-2"/>
        </w:rPr>
        <w:t xml:space="preserve"> </w:t>
      </w:r>
      <w:r>
        <w:t>not</w:t>
      </w:r>
      <w:r>
        <w:rPr>
          <w:spacing w:val="-2"/>
        </w:rPr>
        <w:t xml:space="preserve"> </w:t>
      </w:r>
      <w:r>
        <w:t>about</w:t>
      </w:r>
      <w:r>
        <w:rPr>
          <w:spacing w:val="-2"/>
        </w:rPr>
        <w:t xml:space="preserve"> </w:t>
      </w:r>
      <w:r>
        <w:t>discovering</w:t>
      </w:r>
      <w:r>
        <w:rPr>
          <w:spacing w:val="-4"/>
        </w:rPr>
        <w:t xml:space="preserve"> </w:t>
      </w:r>
      <w:r>
        <w:t>new</w:t>
      </w:r>
      <w:r>
        <w:rPr>
          <w:spacing w:val="-2"/>
        </w:rPr>
        <w:t xml:space="preserve"> </w:t>
      </w:r>
      <w:r>
        <w:t>qualities</w:t>
      </w:r>
      <w:r>
        <w:rPr>
          <w:spacing w:val="-2"/>
        </w:rPr>
        <w:t xml:space="preserve"> </w:t>
      </w:r>
      <w:r>
        <w:t>in</w:t>
      </w:r>
      <w:r>
        <w:rPr>
          <w:spacing w:val="-2"/>
        </w:rPr>
        <w:t xml:space="preserve"> </w:t>
      </w:r>
      <w:r>
        <w:t>oneself</w:t>
      </w:r>
      <w:r>
        <w:rPr>
          <w:spacing w:val="-2"/>
        </w:rPr>
        <w:t xml:space="preserve"> </w:t>
      </w:r>
      <w:r>
        <w:t xml:space="preserve">but </w:t>
      </w:r>
      <w:r>
        <w:rPr>
          <w:spacing w:val="-6"/>
        </w:rPr>
        <w:t>rather</w:t>
      </w:r>
      <w:r>
        <w:rPr>
          <w:spacing w:val="-1"/>
        </w:rPr>
        <w:t xml:space="preserve"> </w:t>
      </w:r>
      <w:r>
        <w:rPr>
          <w:spacing w:val="-6"/>
        </w:rPr>
        <w:t>about</w:t>
      </w:r>
      <w:r>
        <w:t xml:space="preserve"> </w:t>
      </w:r>
      <w:r>
        <w:rPr>
          <w:i/>
          <w:spacing w:val="-6"/>
        </w:rPr>
        <w:t>redefining</w:t>
      </w:r>
      <w:r>
        <w:rPr>
          <w:i/>
          <w:spacing w:val="-1"/>
        </w:rPr>
        <w:t xml:space="preserve"> </w:t>
      </w:r>
      <w:r>
        <w:rPr>
          <w:spacing w:val="-6"/>
        </w:rPr>
        <w:t>qualities</w:t>
      </w:r>
      <w:r>
        <w:t xml:space="preserve"> </w:t>
      </w:r>
      <w:r>
        <w:rPr>
          <w:spacing w:val="-6"/>
        </w:rPr>
        <w:t>that</w:t>
      </w:r>
      <w:r>
        <w:t xml:space="preserve"> </w:t>
      </w:r>
      <w:r>
        <w:rPr>
          <w:spacing w:val="-6"/>
        </w:rPr>
        <w:t>were</w:t>
      </w:r>
      <w:r>
        <w:rPr>
          <w:spacing w:val="-3"/>
        </w:rPr>
        <w:t xml:space="preserve"> </w:t>
      </w:r>
      <w:r>
        <w:rPr>
          <w:spacing w:val="-6"/>
        </w:rPr>
        <w:t>already</w:t>
      </w:r>
      <w:r>
        <w:rPr>
          <w:spacing w:val="-1"/>
        </w:rPr>
        <w:t xml:space="preserve"> </w:t>
      </w:r>
      <w:r>
        <w:rPr>
          <w:spacing w:val="-6"/>
        </w:rPr>
        <w:t>known.</w:t>
      </w:r>
      <w:r>
        <w:t xml:space="preserve"> </w:t>
      </w:r>
      <w:r>
        <w:rPr>
          <w:spacing w:val="-6"/>
        </w:rPr>
        <w:t>Another</w:t>
      </w:r>
      <w:r>
        <w:rPr>
          <w:spacing w:val="-1"/>
        </w:rPr>
        <w:t xml:space="preserve"> </w:t>
      </w:r>
      <w:r>
        <w:rPr>
          <w:spacing w:val="-6"/>
        </w:rPr>
        <w:t>example</w:t>
      </w:r>
    </w:p>
    <w:p w14:paraId="1962E174" w14:textId="77777777" w:rsidR="006E0EA6" w:rsidRDefault="006E0EA6">
      <w:pPr>
        <w:pStyle w:val="BodyText"/>
        <w:spacing w:line="252" w:lineRule="auto"/>
        <w:sectPr w:rsidR="006E0EA6">
          <w:pgSz w:w="7920" w:h="12590"/>
          <w:pgMar w:top="1200" w:right="720" w:bottom="280" w:left="720" w:header="691" w:footer="0" w:gutter="0"/>
          <w:cols w:space="720"/>
        </w:sectPr>
      </w:pPr>
    </w:p>
    <w:p w14:paraId="016FD997" w14:textId="77777777" w:rsidR="006E0EA6" w:rsidRDefault="00000000">
      <w:pPr>
        <w:pStyle w:val="BodyText"/>
        <w:spacing w:before="122" w:line="252" w:lineRule="auto"/>
        <w:ind w:left="13" w:right="16"/>
      </w:pPr>
      <w:r>
        <w:lastRenderedPageBreak/>
        <w:t>of this redefinition of qualities is given by a 72-year-old man, a former labor union ombudsman, who used to think that his driving force was engagement and empathy, but who now understands that it was pure performance anxiety that drove him.</w:t>
      </w:r>
    </w:p>
    <w:p w14:paraId="3AFB1D0B" w14:textId="77777777" w:rsidR="006E0EA6" w:rsidRDefault="00000000">
      <w:pPr>
        <w:pStyle w:val="BodyText"/>
        <w:spacing w:before="2" w:line="252" w:lineRule="auto"/>
        <w:ind w:left="13" w:right="16" w:firstLine="417"/>
      </w:pPr>
      <w:r>
        <w:t>The</w:t>
      </w:r>
      <w:r>
        <w:rPr>
          <w:spacing w:val="-9"/>
        </w:rPr>
        <w:t xml:space="preserve"> </w:t>
      </w:r>
      <w:r>
        <w:t>most</w:t>
      </w:r>
      <w:r>
        <w:rPr>
          <w:spacing w:val="-11"/>
        </w:rPr>
        <w:t xml:space="preserve"> </w:t>
      </w:r>
      <w:r>
        <w:t>common</w:t>
      </w:r>
      <w:r>
        <w:rPr>
          <w:spacing w:val="-9"/>
        </w:rPr>
        <w:t xml:space="preserve"> </w:t>
      </w:r>
      <w:r>
        <w:t>discovery</w:t>
      </w:r>
      <w:r>
        <w:rPr>
          <w:spacing w:val="-11"/>
        </w:rPr>
        <w:t xml:space="preserve"> </w:t>
      </w:r>
      <w:r>
        <w:t>or</w:t>
      </w:r>
      <w:r>
        <w:rPr>
          <w:spacing w:val="-9"/>
        </w:rPr>
        <w:t xml:space="preserve"> </w:t>
      </w:r>
      <w:r>
        <w:t>redefinition,</w:t>
      </w:r>
      <w:r>
        <w:rPr>
          <w:spacing w:val="-11"/>
        </w:rPr>
        <w:t xml:space="preserve"> </w:t>
      </w:r>
      <w:r>
        <w:t>however,</w:t>
      </w:r>
      <w:r>
        <w:rPr>
          <w:spacing w:val="-9"/>
        </w:rPr>
        <w:t xml:space="preserve"> </w:t>
      </w:r>
      <w:r>
        <w:t>is</w:t>
      </w:r>
      <w:r>
        <w:rPr>
          <w:spacing w:val="-11"/>
        </w:rPr>
        <w:t xml:space="preserve"> </w:t>
      </w:r>
      <w:r>
        <w:t>about</w:t>
      </w:r>
      <w:r>
        <w:rPr>
          <w:spacing w:val="-9"/>
        </w:rPr>
        <w:t xml:space="preserve"> </w:t>
      </w:r>
      <w:r>
        <w:t>rela- tionships to other people. Respondents described an egocentricity that they had previously been unconscious of. The 69-year-old woman who earlier in life thought that she had an unselfish interest in her children, has now discovered that it was really about something else:</w:t>
      </w:r>
    </w:p>
    <w:p w14:paraId="4E9608C3" w14:textId="77777777" w:rsidR="006E0EA6" w:rsidRDefault="00000000">
      <w:pPr>
        <w:spacing w:before="216" w:line="227" w:lineRule="exact"/>
        <w:ind w:left="490"/>
        <w:jc w:val="both"/>
        <w:rPr>
          <w:i/>
          <w:sz w:val="20"/>
        </w:rPr>
      </w:pPr>
      <w:r>
        <w:rPr>
          <w:i/>
          <w:spacing w:val="-4"/>
          <w:sz w:val="20"/>
        </w:rPr>
        <w:t>I</w:t>
      </w:r>
      <w:r>
        <w:rPr>
          <w:i/>
          <w:spacing w:val="-2"/>
          <w:sz w:val="20"/>
        </w:rPr>
        <w:t xml:space="preserve"> </w:t>
      </w:r>
      <w:r>
        <w:rPr>
          <w:i/>
          <w:spacing w:val="-4"/>
          <w:sz w:val="20"/>
        </w:rPr>
        <w:t>have</w:t>
      </w:r>
      <w:r>
        <w:rPr>
          <w:i/>
          <w:sz w:val="20"/>
        </w:rPr>
        <w:t xml:space="preserve"> </w:t>
      </w:r>
      <w:r>
        <w:rPr>
          <w:i/>
          <w:spacing w:val="-4"/>
          <w:sz w:val="20"/>
        </w:rPr>
        <w:t>been</w:t>
      </w:r>
      <w:r>
        <w:rPr>
          <w:i/>
          <w:spacing w:val="-2"/>
          <w:sz w:val="20"/>
        </w:rPr>
        <w:t xml:space="preserve"> </w:t>
      </w:r>
      <w:r>
        <w:rPr>
          <w:i/>
          <w:spacing w:val="-4"/>
          <w:sz w:val="20"/>
        </w:rPr>
        <w:t>much</w:t>
      </w:r>
      <w:r>
        <w:rPr>
          <w:i/>
          <w:sz w:val="20"/>
        </w:rPr>
        <w:t xml:space="preserve"> </w:t>
      </w:r>
      <w:r>
        <w:rPr>
          <w:i/>
          <w:spacing w:val="-4"/>
          <w:sz w:val="20"/>
        </w:rPr>
        <w:t>too</w:t>
      </w:r>
      <w:r>
        <w:rPr>
          <w:i/>
          <w:spacing w:val="-1"/>
          <w:sz w:val="20"/>
        </w:rPr>
        <w:t xml:space="preserve"> </w:t>
      </w:r>
      <w:r>
        <w:rPr>
          <w:i/>
          <w:spacing w:val="-4"/>
          <w:sz w:val="20"/>
        </w:rPr>
        <w:t>domineering</w:t>
      </w:r>
      <w:r>
        <w:rPr>
          <w:rFonts w:ascii="Times New Roman"/>
          <w:spacing w:val="73"/>
          <w:w w:val="150"/>
          <w:sz w:val="20"/>
        </w:rPr>
        <w:t xml:space="preserve">  </w:t>
      </w:r>
      <w:r>
        <w:rPr>
          <w:i/>
          <w:spacing w:val="-4"/>
          <w:sz w:val="20"/>
        </w:rPr>
        <w:t>I</w:t>
      </w:r>
      <w:r>
        <w:rPr>
          <w:i/>
          <w:spacing w:val="1"/>
          <w:sz w:val="20"/>
        </w:rPr>
        <w:t xml:space="preserve"> </w:t>
      </w:r>
      <w:r>
        <w:rPr>
          <w:i/>
          <w:spacing w:val="-4"/>
          <w:sz w:val="20"/>
        </w:rPr>
        <w:t>kind</w:t>
      </w:r>
      <w:r>
        <w:rPr>
          <w:i/>
          <w:spacing w:val="-2"/>
          <w:sz w:val="20"/>
        </w:rPr>
        <w:t xml:space="preserve"> </w:t>
      </w:r>
      <w:r>
        <w:rPr>
          <w:i/>
          <w:spacing w:val="-4"/>
          <w:sz w:val="20"/>
        </w:rPr>
        <w:t>of</w:t>
      </w:r>
      <w:r>
        <w:rPr>
          <w:i/>
          <w:sz w:val="20"/>
        </w:rPr>
        <w:t xml:space="preserve"> </w:t>
      </w:r>
      <w:r>
        <w:rPr>
          <w:i/>
          <w:spacing w:val="-4"/>
          <w:sz w:val="20"/>
        </w:rPr>
        <w:t>forced</w:t>
      </w:r>
      <w:r>
        <w:rPr>
          <w:i/>
          <w:spacing w:val="-1"/>
          <w:sz w:val="20"/>
        </w:rPr>
        <w:t xml:space="preserve"> </w:t>
      </w:r>
      <w:r>
        <w:rPr>
          <w:i/>
          <w:spacing w:val="-4"/>
          <w:sz w:val="20"/>
        </w:rPr>
        <w:t>myself</w:t>
      </w:r>
      <w:r>
        <w:rPr>
          <w:i/>
          <w:sz w:val="20"/>
        </w:rPr>
        <w:t xml:space="preserve"> </w:t>
      </w:r>
      <w:r>
        <w:rPr>
          <w:i/>
          <w:spacing w:val="-4"/>
          <w:sz w:val="20"/>
        </w:rPr>
        <w:t>on</w:t>
      </w:r>
      <w:r>
        <w:rPr>
          <w:i/>
          <w:spacing w:val="-2"/>
          <w:sz w:val="20"/>
        </w:rPr>
        <w:t xml:space="preserve"> </w:t>
      </w:r>
      <w:r>
        <w:rPr>
          <w:i/>
          <w:spacing w:val="-4"/>
          <w:sz w:val="20"/>
        </w:rPr>
        <w:t>them</w:t>
      </w:r>
    </w:p>
    <w:p w14:paraId="6CDAF701" w14:textId="77777777" w:rsidR="006E0EA6" w:rsidRDefault="00000000">
      <w:pPr>
        <w:spacing w:line="227" w:lineRule="exact"/>
        <w:ind w:left="490"/>
        <w:jc w:val="both"/>
        <w:rPr>
          <w:i/>
          <w:sz w:val="20"/>
        </w:rPr>
      </w:pPr>
      <w:r>
        <w:rPr>
          <w:i/>
          <w:sz w:val="20"/>
        </w:rPr>
        <w:t>in</w:t>
      </w:r>
      <w:r>
        <w:rPr>
          <w:i/>
          <w:spacing w:val="12"/>
          <w:sz w:val="20"/>
        </w:rPr>
        <w:t xml:space="preserve"> </w:t>
      </w:r>
      <w:r>
        <w:rPr>
          <w:i/>
          <w:sz w:val="20"/>
        </w:rPr>
        <w:t>a</w:t>
      </w:r>
      <w:r>
        <w:rPr>
          <w:i/>
          <w:spacing w:val="13"/>
          <w:sz w:val="20"/>
        </w:rPr>
        <w:t xml:space="preserve"> </w:t>
      </w:r>
      <w:r>
        <w:rPr>
          <w:i/>
          <w:spacing w:val="-4"/>
          <w:sz w:val="20"/>
        </w:rPr>
        <w:t>way.</w:t>
      </w:r>
    </w:p>
    <w:p w14:paraId="2742DD39" w14:textId="77777777" w:rsidR="006E0EA6" w:rsidRDefault="006E0EA6">
      <w:pPr>
        <w:pStyle w:val="BodyText"/>
        <w:spacing w:before="23"/>
        <w:jc w:val="left"/>
        <w:rPr>
          <w:i/>
          <w:sz w:val="20"/>
        </w:rPr>
      </w:pPr>
    </w:p>
    <w:p w14:paraId="4B2D90EC" w14:textId="77777777" w:rsidR="006E0EA6" w:rsidRDefault="00000000">
      <w:pPr>
        <w:pStyle w:val="BodyText"/>
        <w:spacing w:before="1"/>
        <w:ind w:left="430"/>
      </w:pPr>
      <w:r>
        <w:t>Another respondent</w:t>
      </w:r>
      <w:r>
        <w:rPr>
          <w:spacing w:val="1"/>
        </w:rPr>
        <w:t xml:space="preserve"> </w:t>
      </w:r>
      <w:r>
        <w:t>said, along</w:t>
      </w:r>
      <w:r>
        <w:rPr>
          <w:spacing w:val="1"/>
        </w:rPr>
        <w:t xml:space="preserve"> </w:t>
      </w:r>
      <w:r>
        <w:t>similar</w:t>
      </w:r>
      <w:r>
        <w:rPr>
          <w:spacing w:val="1"/>
        </w:rPr>
        <w:t xml:space="preserve"> </w:t>
      </w:r>
      <w:r>
        <w:rPr>
          <w:spacing w:val="-2"/>
        </w:rPr>
        <w:t>lines:</w:t>
      </w:r>
    </w:p>
    <w:p w14:paraId="2E1D96EF" w14:textId="77777777" w:rsidR="006E0EA6" w:rsidRDefault="00000000">
      <w:pPr>
        <w:spacing w:before="239" w:line="223" w:lineRule="auto"/>
        <w:ind w:left="490" w:right="496"/>
        <w:jc w:val="both"/>
        <w:rPr>
          <w:i/>
          <w:sz w:val="20"/>
        </w:rPr>
      </w:pPr>
      <w:r>
        <w:rPr>
          <w:i/>
          <w:sz w:val="20"/>
        </w:rPr>
        <w:t>I</w:t>
      </w:r>
      <w:r>
        <w:rPr>
          <w:i/>
          <w:spacing w:val="-1"/>
          <w:sz w:val="20"/>
        </w:rPr>
        <w:t xml:space="preserve"> </w:t>
      </w:r>
      <w:r>
        <w:rPr>
          <w:i/>
          <w:sz w:val="20"/>
        </w:rPr>
        <w:t>talked</w:t>
      </w:r>
      <w:r>
        <w:rPr>
          <w:i/>
          <w:spacing w:val="-1"/>
          <w:sz w:val="20"/>
        </w:rPr>
        <w:t xml:space="preserve"> </w:t>
      </w:r>
      <w:r>
        <w:rPr>
          <w:i/>
          <w:sz w:val="20"/>
        </w:rPr>
        <w:t>very</w:t>
      </w:r>
      <w:r>
        <w:rPr>
          <w:i/>
          <w:spacing w:val="-1"/>
          <w:sz w:val="20"/>
        </w:rPr>
        <w:t xml:space="preserve"> </w:t>
      </w:r>
      <w:r>
        <w:rPr>
          <w:i/>
          <w:sz w:val="20"/>
        </w:rPr>
        <w:t>egotistically</w:t>
      </w:r>
      <w:r>
        <w:rPr>
          <w:i/>
          <w:spacing w:val="-1"/>
          <w:sz w:val="20"/>
        </w:rPr>
        <w:t xml:space="preserve"> </w:t>
      </w:r>
      <w:r>
        <w:rPr>
          <w:i/>
          <w:sz w:val="20"/>
        </w:rPr>
        <w:t>about</w:t>
      </w:r>
      <w:r>
        <w:rPr>
          <w:i/>
          <w:spacing w:val="-1"/>
          <w:sz w:val="20"/>
        </w:rPr>
        <w:t xml:space="preserve"> </w:t>
      </w:r>
      <w:r>
        <w:rPr>
          <w:i/>
          <w:sz w:val="20"/>
        </w:rPr>
        <w:t>how I</w:t>
      </w:r>
      <w:r>
        <w:rPr>
          <w:i/>
          <w:spacing w:val="-1"/>
          <w:sz w:val="20"/>
        </w:rPr>
        <w:t xml:space="preserve"> </w:t>
      </w:r>
      <w:r>
        <w:rPr>
          <w:i/>
          <w:sz w:val="20"/>
        </w:rPr>
        <w:t>was</w:t>
      </w:r>
      <w:r>
        <w:rPr>
          <w:i/>
          <w:spacing w:val="-1"/>
          <w:sz w:val="20"/>
        </w:rPr>
        <w:t xml:space="preserve"> </w:t>
      </w:r>
      <w:r>
        <w:rPr>
          <w:i/>
          <w:sz w:val="20"/>
        </w:rPr>
        <w:t>doing.</w:t>
      </w:r>
      <w:r>
        <w:rPr>
          <w:i/>
          <w:spacing w:val="-1"/>
          <w:sz w:val="20"/>
        </w:rPr>
        <w:t xml:space="preserve"> </w:t>
      </w:r>
      <w:r>
        <w:rPr>
          <w:i/>
          <w:sz w:val="20"/>
        </w:rPr>
        <w:t>It</w:t>
      </w:r>
      <w:r>
        <w:rPr>
          <w:i/>
          <w:spacing w:val="-1"/>
          <w:sz w:val="20"/>
        </w:rPr>
        <w:t xml:space="preserve"> </w:t>
      </w:r>
      <w:r>
        <w:rPr>
          <w:i/>
          <w:sz w:val="20"/>
        </w:rPr>
        <w:t>was</w:t>
      </w:r>
      <w:r>
        <w:rPr>
          <w:i/>
          <w:spacing w:val="-1"/>
          <w:sz w:val="20"/>
        </w:rPr>
        <w:t xml:space="preserve"> </w:t>
      </w:r>
      <w:r>
        <w:rPr>
          <w:i/>
          <w:sz w:val="20"/>
        </w:rPr>
        <w:t>me</w:t>
      </w:r>
      <w:r>
        <w:rPr>
          <w:i/>
          <w:spacing w:val="-1"/>
          <w:sz w:val="20"/>
        </w:rPr>
        <w:t xml:space="preserve"> </w:t>
      </w:r>
      <w:r>
        <w:rPr>
          <w:i/>
          <w:sz w:val="20"/>
        </w:rPr>
        <w:t>all</w:t>
      </w:r>
      <w:r>
        <w:rPr>
          <w:i/>
          <w:spacing w:val="-1"/>
          <w:sz w:val="20"/>
        </w:rPr>
        <w:t xml:space="preserve"> </w:t>
      </w:r>
      <w:r>
        <w:rPr>
          <w:i/>
          <w:sz w:val="20"/>
        </w:rPr>
        <w:t>the time</w:t>
      </w:r>
      <w:r>
        <w:rPr>
          <w:rFonts w:ascii="Times New Roman"/>
          <w:spacing w:val="80"/>
          <w:w w:val="150"/>
          <w:sz w:val="20"/>
        </w:rPr>
        <w:t xml:space="preserve">  </w:t>
      </w:r>
      <w:r>
        <w:rPr>
          <w:i/>
          <w:sz w:val="20"/>
        </w:rPr>
        <w:t>I never listened to my children. Today I can listen.</w:t>
      </w:r>
    </w:p>
    <w:p w14:paraId="40342990" w14:textId="77777777" w:rsidR="006E0EA6" w:rsidRDefault="006E0EA6">
      <w:pPr>
        <w:pStyle w:val="BodyText"/>
        <w:spacing w:before="2"/>
        <w:jc w:val="left"/>
        <w:rPr>
          <w:i/>
          <w:sz w:val="20"/>
        </w:rPr>
      </w:pPr>
    </w:p>
    <w:p w14:paraId="2C2B51E1" w14:textId="77777777" w:rsidR="006E0EA6" w:rsidRDefault="00000000">
      <w:pPr>
        <w:pStyle w:val="Heading3"/>
      </w:pPr>
      <w:r>
        <w:rPr>
          <w:w w:val="90"/>
        </w:rPr>
        <w:t>Decrease</w:t>
      </w:r>
      <w:r>
        <w:rPr>
          <w:spacing w:val="16"/>
        </w:rPr>
        <w:t xml:space="preserve"> </w:t>
      </w:r>
      <w:r>
        <w:rPr>
          <w:w w:val="90"/>
        </w:rPr>
        <w:t>in</w:t>
      </w:r>
      <w:r>
        <w:rPr>
          <w:spacing w:val="16"/>
        </w:rPr>
        <w:t xml:space="preserve"> </w:t>
      </w:r>
      <w:r>
        <w:rPr>
          <w:w w:val="90"/>
        </w:rPr>
        <w:t>Self-</w:t>
      </w:r>
      <w:r>
        <w:rPr>
          <w:spacing w:val="-2"/>
          <w:w w:val="90"/>
        </w:rPr>
        <w:t>Centeredness</w:t>
      </w:r>
    </w:p>
    <w:p w14:paraId="14F0F30B" w14:textId="77777777" w:rsidR="006E0EA6" w:rsidRDefault="00000000">
      <w:pPr>
        <w:pStyle w:val="BodyText"/>
        <w:spacing w:before="130" w:line="252" w:lineRule="auto"/>
        <w:ind w:left="13" w:right="17"/>
      </w:pPr>
      <w:r>
        <w:t xml:space="preserve">In connection with the theme about self-confrontation, several respon- dents gave descriptions of how the perspective of the confined self had </w:t>
      </w:r>
      <w:r>
        <w:rPr>
          <w:spacing w:val="-4"/>
        </w:rPr>
        <w:t>been transcended. In</w:t>
      </w:r>
      <w:r>
        <w:rPr>
          <w:spacing w:val="-5"/>
        </w:rPr>
        <w:t xml:space="preserve"> </w:t>
      </w:r>
      <w:r>
        <w:rPr>
          <w:spacing w:val="-4"/>
        </w:rPr>
        <w:t>addition, this topic was introduced</w:t>
      </w:r>
      <w:r>
        <w:rPr>
          <w:spacing w:val="-5"/>
        </w:rPr>
        <w:t xml:space="preserve"> </w:t>
      </w:r>
      <w:r>
        <w:rPr>
          <w:spacing w:val="-4"/>
        </w:rPr>
        <w:t xml:space="preserve">as a special theme </w:t>
      </w:r>
      <w:r>
        <w:t>using a somewhat different approach:</w:t>
      </w:r>
    </w:p>
    <w:p w14:paraId="7AA8995A" w14:textId="77777777" w:rsidR="006E0EA6" w:rsidRDefault="00000000">
      <w:pPr>
        <w:spacing w:before="229" w:line="223" w:lineRule="auto"/>
        <w:ind w:left="490" w:right="495"/>
        <w:jc w:val="both"/>
        <w:rPr>
          <w:i/>
          <w:sz w:val="20"/>
        </w:rPr>
      </w:pPr>
      <w:r>
        <w:rPr>
          <w:i/>
          <w:w w:val="90"/>
          <w:sz w:val="20"/>
        </w:rPr>
        <w:t>Some people say that they have changed their view of themselves during</w:t>
      </w:r>
      <w:r>
        <w:rPr>
          <w:i/>
          <w:sz w:val="20"/>
        </w:rPr>
        <w:t xml:space="preserve"> </w:t>
      </w:r>
      <w:r>
        <w:rPr>
          <w:i/>
          <w:w w:val="90"/>
          <w:sz w:val="20"/>
        </w:rPr>
        <w:t>life</w:t>
      </w:r>
      <w:r>
        <w:rPr>
          <w:i/>
          <w:spacing w:val="-7"/>
          <w:w w:val="90"/>
          <w:sz w:val="20"/>
        </w:rPr>
        <w:t xml:space="preserve"> </w:t>
      </w:r>
      <w:r>
        <w:rPr>
          <w:i/>
          <w:w w:val="90"/>
          <w:sz w:val="20"/>
        </w:rPr>
        <w:t>in</w:t>
      </w:r>
      <w:r>
        <w:rPr>
          <w:i/>
          <w:spacing w:val="-7"/>
          <w:w w:val="90"/>
          <w:sz w:val="20"/>
        </w:rPr>
        <w:t xml:space="preserve"> </w:t>
      </w:r>
      <w:r>
        <w:rPr>
          <w:i/>
          <w:w w:val="90"/>
          <w:sz w:val="20"/>
        </w:rPr>
        <w:t>such</w:t>
      </w:r>
      <w:r>
        <w:rPr>
          <w:i/>
          <w:spacing w:val="-6"/>
          <w:w w:val="90"/>
          <w:sz w:val="20"/>
        </w:rPr>
        <w:t xml:space="preserve"> </w:t>
      </w:r>
      <w:r>
        <w:rPr>
          <w:i/>
          <w:w w:val="90"/>
          <w:sz w:val="20"/>
        </w:rPr>
        <w:t>a</w:t>
      </w:r>
      <w:r>
        <w:rPr>
          <w:i/>
          <w:spacing w:val="-7"/>
          <w:w w:val="90"/>
          <w:sz w:val="20"/>
        </w:rPr>
        <w:t xml:space="preserve"> </w:t>
      </w:r>
      <w:r>
        <w:rPr>
          <w:i/>
          <w:w w:val="90"/>
          <w:sz w:val="20"/>
        </w:rPr>
        <w:t>way</w:t>
      </w:r>
      <w:r>
        <w:rPr>
          <w:i/>
          <w:spacing w:val="-6"/>
          <w:w w:val="90"/>
          <w:sz w:val="20"/>
        </w:rPr>
        <w:t xml:space="preserve"> </w:t>
      </w:r>
      <w:r>
        <w:rPr>
          <w:i/>
          <w:w w:val="90"/>
          <w:sz w:val="20"/>
        </w:rPr>
        <w:t>that</w:t>
      </w:r>
      <w:r>
        <w:rPr>
          <w:i/>
          <w:spacing w:val="-6"/>
          <w:w w:val="90"/>
          <w:sz w:val="20"/>
        </w:rPr>
        <w:t xml:space="preserve"> </w:t>
      </w:r>
      <w:r>
        <w:rPr>
          <w:i/>
          <w:w w:val="90"/>
          <w:sz w:val="20"/>
        </w:rPr>
        <w:t>they</w:t>
      </w:r>
      <w:r>
        <w:rPr>
          <w:i/>
          <w:spacing w:val="-6"/>
          <w:w w:val="90"/>
          <w:sz w:val="20"/>
        </w:rPr>
        <w:t xml:space="preserve"> </w:t>
      </w:r>
      <w:r>
        <w:rPr>
          <w:i/>
          <w:w w:val="90"/>
          <w:sz w:val="20"/>
        </w:rPr>
        <w:t>no</w:t>
      </w:r>
      <w:r>
        <w:rPr>
          <w:i/>
          <w:spacing w:val="-6"/>
          <w:w w:val="90"/>
          <w:sz w:val="20"/>
        </w:rPr>
        <w:t xml:space="preserve"> </w:t>
      </w:r>
      <w:r>
        <w:rPr>
          <w:i/>
          <w:w w:val="90"/>
          <w:sz w:val="20"/>
        </w:rPr>
        <w:t>longer</w:t>
      </w:r>
      <w:r>
        <w:rPr>
          <w:i/>
          <w:spacing w:val="-6"/>
          <w:w w:val="90"/>
          <w:sz w:val="20"/>
        </w:rPr>
        <w:t xml:space="preserve"> </w:t>
      </w:r>
      <w:r>
        <w:rPr>
          <w:i/>
          <w:w w:val="90"/>
          <w:sz w:val="20"/>
        </w:rPr>
        <w:t>see</w:t>
      </w:r>
      <w:r>
        <w:rPr>
          <w:i/>
          <w:spacing w:val="-6"/>
          <w:w w:val="90"/>
          <w:sz w:val="20"/>
        </w:rPr>
        <w:t xml:space="preserve"> </w:t>
      </w:r>
      <w:r>
        <w:rPr>
          <w:i/>
          <w:w w:val="90"/>
          <w:sz w:val="20"/>
        </w:rPr>
        <w:t>themselves</w:t>
      </w:r>
      <w:r>
        <w:rPr>
          <w:i/>
          <w:spacing w:val="-7"/>
          <w:w w:val="90"/>
          <w:sz w:val="20"/>
        </w:rPr>
        <w:t xml:space="preserve"> </w:t>
      </w:r>
      <w:r>
        <w:rPr>
          <w:i/>
          <w:w w:val="90"/>
          <w:sz w:val="20"/>
        </w:rPr>
        <w:t>as</w:t>
      </w:r>
      <w:r>
        <w:rPr>
          <w:i/>
          <w:spacing w:val="-6"/>
          <w:w w:val="90"/>
          <w:sz w:val="20"/>
        </w:rPr>
        <w:t xml:space="preserve"> </w:t>
      </w:r>
      <w:r>
        <w:rPr>
          <w:i/>
          <w:w w:val="90"/>
          <w:sz w:val="20"/>
        </w:rPr>
        <w:t>being</w:t>
      </w:r>
      <w:r>
        <w:rPr>
          <w:i/>
          <w:spacing w:val="-6"/>
          <w:w w:val="90"/>
          <w:sz w:val="20"/>
        </w:rPr>
        <w:t xml:space="preserve"> </w:t>
      </w:r>
      <w:r>
        <w:rPr>
          <w:i/>
          <w:w w:val="90"/>
          <w:sz w:val="20"/>
        </w:rPr>
        <w:t>as</w:t>
      </w:r>
      <w:r>
        <w:rPr>
          <w:i/>
          <w:spacing w:val="-6"/>
          <w:w w:val="90"/>
          <w:sz w:val="20"/>
        </w:rPr>
        <w:t xml:space="preserve"> </w:t>
      </w:r>
      <w:r>
        <w:rPr>
          <w:i/>
          <w:w w:val="90"/>
          <w:sz w:val="20"/>
        </w:rPr>
        <w:t>important</w:t>
      </w:r>
      <w:r>
        <w:rPr>
          <w:i/>
          <w:sz w:val="20"/>
        </w:rPr>
        <w:t xml:space="preserve"> </w:t>
      </w:r>
      <w:r>
        <w:rPr>
          <w:i/>
          <w:spacing w:val="-2"/>
          <w:sz w:val="20"/>
        </w:rPr>
        <w:t>as</w:t>
      </w:r>
      <w:r>
        <w:rPr>
          <w:i/>
          <w:spacing w:val="-1"/>
          <w:sz w:val="20"/>
        </w:rPr>
        <w:t xml:space="preserve"> </w:t>
      </w:r>
      <w:r>
        <w:rPr>
          <w:i/>
          <w:spacing w:val="-2"/>
          <w:sz w:val="20"/>
        </w:rPr>
        <w:t>before.</w:t>
      </w:r>
      <w:r>
        <w:rPr>
          <w:i/>
          <w:spacing w:val="-1"/>
          <w:sz w:val="20"/>
        </w:rPr>
        <w:t xml:space="preserve"> </w:t>
      </w:r>
      <w:r>
        <w:rPr>
          <w:i/>
          <w:spacing w:val="-2"/>
          <w:sz w:val="20"/>
        </w:rPr>
        <w:t>Is</w:t>
      </w:r>
      <w:r>
        <w:rPr>
          <w:i/>
          <w:spacing w:val="-1"/>
          <w:sz w:val="20"/>
        </w:rPr>
        <w:t xml:space="preserve"> </w:t>
      </w:r>
      <w:r>
        <w:rPr>
          <w:i/>
          <w:spacing w:val="-2"/>
          <w:sz w:val="20"/>
        </w:rPr>
        <w:t>this</w:t>
      </w:r>
      <w:r>
        <w:rPr>
          <w:i/>
          <w:spacing w:val="-1"/>
          <w:sz w:val="20"/>
        </w:rPr>
        <w:t xml:space="preserve"> </w:t>
      </w:r>
      <w:r>
        <w:rPr>
          <w:i/>
          <w:spacing w:val="-2"/>
          <w:sz w:val="20"/>
        </w:rPr>
        <w:t>something</w:t>
      </w:r>
      <w:r>
        <w:rPr>
          <w:i/>
          <w:spacing w:val="-1"/>
          <w:sz w:val="20"/>
        </w:rPr>
        <w:t xml:space="preserve"> </w:t>
      </w:r>
      <w:r>
        <w:rPr>
          <w:i/>
          <w:spacing w:val="-2"/>
          <w:sz w:val="20"/>
        </w:rPr>
        <w:t>that</w:t>
      </w:r>
      <w:r>
        <w:rPr>
          <w:i/>
          <w:spacing w:val="-1"/>
          <w:sz w:val="20"/>
        </w:rPr>
        <w:t xml:space="preserve"> </w:t>
      </w:r>
      <w:r>
        <w:rPr>
          <w:i/>
          <w:spacing w:val="-2"/>
          <w:sz w:val="20"/>
        </w:rPr>
        <w:t>you</w:t>
      </w:r>
      <w:r>
        <w:rPr>
          <w:i/>
          <w:spacing w:val="-1"/>
          <w:sz w:val="20"/>
        </w:rPr>
        <w:t xml:space="preserve"> </w:t>
      </w:r>
      <w:r>
        <w:rPr>
          <w:i/>
          <w:spacing w:val="-2"/>
          <w:sz w:val="20"/>
        </w:rPr>
        <w:t>recognize?</w:t>
      </w:r>
    </w:p>
    <w:p w14:paraId="310FFFEB" w14:textId="77777777" w:rsidR="006E0EA6" w:rsidRDefault="006E0EA6">
      <w:pPr>
        <w:pStyle w:val="BodyText"/>
        <w:spacing w:before="31"/>
        <w:jc w:val="left"/>
        <w:rPr>
          <w:i/>
          <w:sz w:val="20"/>
        </w:rPr>
      </w:pPr>
    </w:p>
    <w:p w14:paraId="4DD99557" w14:textId="77777777" w:rsidR="006E0EA6" w:rsidRDefault="00000000">
      <w:pPr>
        <w:pStyle w:val="BodyText"/>
        <w:spacing w:line="252" w:lineRule="auto"/>
        <w:ind w:left="13" w:right="16"/>
      </w:pPr>
      <w:r>
        <w:t>Considering</w:t>
      </w:r>
      <w:r>
        <w:rPr>
          <w:spacing w:val="-11"/>
        </w:rPr>
        <w:t xml:space="preserve"> </w:t>
      </w:r>
      <w:r>
        <w:t>the</w:t>
      </w:r>
      <w:r>
        <w:rPr>
          <w:spacing w:val="-10"/>
        </w:rPr>
        <w:t xml:space="preserve"> </w:t>
      </w:r>
      <w:r>
        <w:t>indoctrination</w:t>
      </w:r>
      <w:r>
        <w:rPr>
          <w:spacing w:val="-11"/>
        </w:rPr>
        <w:t xml:space="preserve"> </w:t>
      </w:r>
      <w:r>
        <w:t>of</w:t>
      </w:r>
      <w:r>
        <w:rPr>
          <w:spacing w:val="-10"/>
        </w:rPr>
        <w:t xml:space="preserve"> </w:t>
      </w:r>
      <w:r>
        <w:t>the</w:t>
      </w:r>
      <w:r>
        <w:rPr>
          <w:spacing w:val="-11"/>
        </w:rPr>
        <w:t xml:space="preserve"> </w:t>
      </w:r>
      <w:r>
        <w:t>people</w:t>
      </w:r>
      <w:r>
        <w:rPr>
          <w:spacing w:val="-11"/>
        </w:rPr>
        <w:t xml:space="preserve"> </w:t>
      </w:r>
      <w:r>
        <w:t>of</w:t>
      </w:r>
      <w:r>
        <w:rPr>
          <w:spacing w:val="-10"/>
        </w:rPr>
        <w:t xml:space="preserve"> </w:t>
      </w:r>
      <w:r>
        <w:t>this</w:t>
      </w:r>
      <w:r>
        <w:rPr>
          <w:spacing w:val="-11"/>
        </w:rPr>
        <w:t xml:space="preserve"> </w:t>
      </w:r>
      <w:r>
        <w:t>generation</w:t>
      </w:r>
      <w:r>
        <w:rPr>
          <w:spacing w:val="-10"/>
        </w:rPr>
        <w:t xml:space="preserve"> </w:t>
      </w:r>
      <w:r>
        <w:t>in</w:t>
      </w:r>
      <w:r>
        <w:rPr>
          <w:spacing w:val="-11"/>
        </w:rPr>
        <w:t xml:space="preserve"> </w:t>
      </w:r>
      <w:r>
        <w:t>Scandi- navia</w:t>
      </w:r>
      <w:r>
        <w:rPr>
          <w:spacing w:val="36"/>
        </w:rPr>
        <w:t xml:space="preserve"> </w:t>
      </w:r>
      <w:r>
        <w:t>with</w:t>
      </w:r>
      <w:r>
        <w:rPr>
          <w:spacing w:val="37"/>
        </w:rPr>
        <w:t xml:space="preserve"> </w:t>
      </w:r>
      <w:r>
        <w:t>the</w:t>
      </w:r>
      <w:r>
        <w:rPr>
          <w:spacing w:val="36"/>
        </w:rPr>
        <w:t xml:space="preserve"> </w:t>
      </w:r>
      <w:r>
        <w:t>theses</w:t>
      </w:r>
      <w:r>
        <w:rPr>
          <w:spacing w:val="37"/>
        </w:rPr>
        <w:t xml:space="preserve"> </w:t>
      </w:r>
      <w:r>
        <w:t>of</w:t>
      </w:r>
      <w:r>
        <w:rPr>
          <w:spacing w:val="36"/>
        </w:rPr>
        <w:t xml:space="preserve"> </w:t>
      </w:r>
      <w:r>
        <w:t>the</w:t>
      </w:r>
      <w:r>
        <w:rPr>
          <w:spacing w:val="37"/>
        </w:rPr>
        <w:t xml:space="preserve"> </w:t>
      </w:r>
      <w:r>
        <w:t>Jante</w:t>
      </w:r>
      <w:r>
        <w:rPr>
          <w:spacing w:val="36"/>
        </w:rPr>
        <w:t xml:space="preserve"> </w:t>
      </w:r>
      <w:r>
        <w:t>Law</w:t>
      </w:r>
      <w:r>
        <w:rPr>
          <w:spacing w:val="37"/>
        </w:rPr>
        <w:t xml:space="preserve"> </w:t>
      </w:r>
      <w:r>
        <w:t>(first</w:t>
      </w:r>
      <w:r>
        <w:rPr>
          <w:spacing w:val="36"/>
        </w:rPr>
        <w:t xml:space="preserve"> </w:t>
      </w:r>
      <w:r>
        <w:t>thesis:</w:t>
      </w:r>
      <w:r>
        <w:rPr>
          <w:spacing w:val="37"/>
        </w:rPr>
        <w:t xml:space="preserve"> </w:t>
      </w:r>
      <w:r>
        <w:t>Don’t</w:t>
      </w:r>
      <w:r>
        <w:rPr>
          <w:spacing w:val="36"/>
        </w:rPr>
        <w:t xml:space="preserve"> </w:t>
      </w:r>
      <w:r>
        <w:t>think</w:t>
      </w:r>
      <w:r>
        <w:rPr>
          <w:spacing w:val="37"/>
        </w:rPr>
        <w:t xml:space="preserve"> </w:t>
      </w:r>
      <w:r>
        <w:t xml:space="preserve">that you are important! [A. Sandemose, </w:t>
      </w:r>
      <w:proofErr w:type="gramStart"/>
      <w:r>
        <w:t>Danish-Norwegian</w:t>
      </w:r>
      <w:proofErr w:type="gramEnd"/>
      <w:r>
        <w:t xml:space="preserve"> writer]), it is not surprising that many reacted to this question by saying that they never felt</w:t>
      </w:r>
      <w:r>
        <w:rPr>
          <w:spacing w:val="-12"/>
        </w:rPr>
        <w:t xml:space="preserve"> </w:t>
      </w:r>
      <w:r>
        <w:t>important.</w:t>
      </w:r>
      <w:r>
        <w:rPr>
          <w:spacing w:val="-12"/>
        </w:rPr>
        <w:t xml:space="preserve"> </w:t>
      </w:r>
      <w:r>
        <w:t>The</w:t>
      </w:r>
      <w:r>
        <w:rPr>
          <w:spacing w:val="-11"/>
        </w:rPr>
        <w:t xml:space="preserve"> </w:t>
      </w:r>
      <w:r>
        <w:t>conflict</w:t>
      </w:r>
      <w:r>
        <w:rPr>
          <w:spacing w:val="-12"/>
        </w:rPr>
        <w:t xml:space="preserve"> </w:t>
      </w:r>
      <w:r>
        <w:t>between</w:t>
      </w:r>
      <w:r>
        <w:rPr>
          <w:spacing w:val="-11"/>
        </w:rPr>
        <w:t xml:space="preserve"> </w:t>
      </w:r>
      <w:r>
        <w:t>the</w:t>
      </w:r>
      <w:r>
        <w:rPr>
          <w:spacing w:val="-12"/>
        </w:rPr>
        <w:t xml:space="preserve"> </w:t>
      </w:r>
      <w:r>
        <w:t>egocentricity</w:t>
      </w:r>
      <w:r>
        <w:rPr>
          <w:spacing w:val="-11"/>
        </w:rPr>
        <w:t xml:space="preserve"> </w:t>
      </w:r>
      <w:r>
        <w:t>of</w:t>
      </w:r>
      <w:r>
        <w:rPr>
          <w:spacing w:val="-11"/>
        </w:rPr>
        <w:t xml:space="preserve"> </w:t>
      </w:r>
      <w:r>
        <w:t>early</w:t>
      </w:r>
      <w:r>
        <w:rPr>
          <w:spacing w:val="-11"/>
        </w:rPr>
        <w:t xml:space="preserve"> </w:t>
      </w:r>
      <w:r>
        <w:t>life</w:t>
      </w:r>
      <w:r>
        <w:rPr>
          <w:spacing w:val="-11"/>
        </w:rPr>
        <w:t xml:space="preserve"> </w:t>
      </w:r>
      <w:r>
        <w:t>and</w:t>
      </w:r>
      <w:r>
        <w:rPr>
          <w:spacing w:val="-12"/>
        </w:rPr>
        <w:t xml:space="preserve"> </w:t>
      </w:r>
      <w:r>
        <w:t>the self-denial</w:t>
      </w:r>
      <w:r>
        <w:rPr>
          <w:spacing w:val="-1"/>
        </w:rPr>
        <w:t xml:space="preserve"> </w:t>
      </w:r>
      <w:r>
        <w:t>of</w:t>
      </w:r>
      <w:r>
        <w:rPr>
          <w:spacing w:val="1"/>
        </w:rPr>
        <w:t xml:space="preserve"> </w:t>
      </w:r>
      <w:r>
        <w:t>the</w:t>
      </w:r>
      <w:r>
        <w:rPr>
          <w:spacing w:val="-1"/>
        </w:rPr>
        <w:t xml:space="preserve"> </w:t>
      </w:r>
      <w:r>
        <w:t>Jante</w:t>
      </w:r>
      <w:r>
        <w:rPr>
          <w:spacing w:val="-1"/>
        </w:rPr>
        <w:t xml:space="preserve"> </w:t>
      </w:r>
      <w:r>
        <w:t>Law was also described</w:t>
      </w:r>
      <w:r>
        <w:rPr>
          <w:spacing w:val="-1"/>
        </w:rPr>
        <w:t xml:space="preserve"> </w:t>
      </w:r>
      <w:r>
        <w:t>by</w:t>
      </w:r>
      <w:r>
        <w:rPr>
          <w:spacing w:val="-1"/>
        </w:rPr>
        <w:t xml:space="preserve"> </w:t>
      </w:r>
      <w:r>
        <w:t>a</w:t>
      </w:r>
      <w:r>
        <w:rPr>
          <w:spacing w:val="1"/>
        </w:rPr>
        <w:t xml:space="preserve"> </w:t>
      </w:r>
      <w:r>
        <w:t xml:space="preserve">60-year-old </w:t>
      </w:r>
      <w:r>
        <w:rPr>
          <w:spacing w:val="-2"/>
        </w:rPr>
        <w:t>woman:</w:t>
      </w:r>
    </w:p>
    <w:p w14:paraId="2F430293" w14:textId="77777777" w:rsidR="006E0EA6" w:rsidRDefault="00000000">
      <w:pPr>
        <w:spacing w:before="232" w:line="223" w:lineRule="auto"/>
        <w:ind w:left="490" w:right="496"/>
        <w:jc w:val="both"/>
        <w:rPr>
          <w:i/>
          <w:sz w:val="20"/>
        </w:rPr>
      </w:pPr>
      <w:r>
        <w:rPr>
          <w:i/>
          <w:spacing w:val="-4"/>
          <w:sz w:val="20"/>
        </w:rPr>
        <w:t>Well,</w:t>
      </w:r>
      <w:r>
        <w:rPr>
          <w:i/>
          <w:spacing w:val="-6"/>
          <w:sz w:val="20"/>
        </w:rPr>
        <w:t xml:space="preserve"> </w:t>
      </w:r>
      <w:r>
        <w:rPr>
          <w:i/>
          <w:spacing w:val="-4"/>
          <w:sz w:val="20"/>
        </w:rPr>
        <w:t>I</w:t>
      </w:r>
      <w:r>
        <w:rPr>
          <w:i/>
          <w:spacing w:val="-5"/>
          <w:sz w:val="20"/>
        </w:rPr>
        <w:t xml:space="preserve"> </w:t>
      </w:r>
      <w:r>
        <w:rPr>
          <w:i/>
          <w:spacing w:val="-4"/>
          <w:sz w:val="20"/>
        </w:rPr>
        <w:t>guess</w:t>
      </w:r>
      <w:r>
        <w:rPr>
          <w:i/>
          <w:spacing w:val="-6"/>
          <w:sz w:val="20"/>
        </w:rPr>
        <w:t xml:space="preserve"> </w:t>
      </w:r>
      <w:r>
        <w:rPr>
          <w:i/>
          <w:spacing w:val="-4"/>
          <w:sz w:val="20"/>
        </w:rPr>
        <w:t>I</w:t>
      </w:r>
      <w:r>
        <w:rPr>
          <w:i/>
          <w:spacing w:val="-5"/>
          <w:sz w:val="20"/>
        </w:rPr>
        <w:t xml:space="preserve"> </w:t>
      </w:r>
      <w:r>
        <w:rPr>
          <w:i/>
          <w:spacing w:val="-4"/>
          <w:sz w:val="20"/>
        </w:rPr>
        <w:t>have</w:t>
      </w:r>
      <w:r>
        <w:rPr>
          <w:i/>
          <w:spacing w:val="-6"/>
          <w:sz w:val="20"/>
        </w:rPr>
        <w:t xml:space="preserve"> </w:t>
      </w:r>
      <w:r>
        <w:rPr>
          <w:i/>
          <w:spacing w:val="-4"/>
          <w:sz w:val="20"/>
        </w:rPr>
        <w:t>always</w:t>
      </w:r>
      <w:r>
        <w:rPr>
          <w:i/>
          <w:spacing w:val="-5"/>
          <w:sz w:val="20"/>
        </w:rPr>
        <w:t xml:space="preserve"> </w:t>
      </w:r>
      <w:r>
        <w:rPr>
          <w:i/>
          <w:spacing w:val="-4"/>
          <w:sz w:val="20"/>
        </w:rPr>
        <w:t>liked</w:t>
      </w:r>
      <w:r>
        <w:rPr>
          <w:i/>
          <w:spacing w:val="-6"/>
          <w:sz w:val="20"/>
        </w:rPr>
        <w:t xml:space="preserve"> </w:t>
      </w:r>
      <w:r>
        <w:rPr>
          <w:i/>
          <w:spacing w:val="-4"/>
          <w:sz w:val="20"/>
        </w:rPr>
        <w:t>to</w:t>
      </w:r>
      <w:r>
        <w:rPr>
          <w:i/>
          <w:spacing w:val="-5"/>
          <w:sz w:val="20"/>
        </w:rPr>
        <w:t xml:space="preserve"> </w:t>
      </w:r>
      <w:r>
        <w:rPr>
          <w:i/>
          <w:spacing w:val="-4"/>
          <w:sz w:val="20"/>
        </w:rPr>
        <w:t>be</w:t>
      </w:r>
      <w:r>
        <w:rPr>
          <w:i/>
          <w:spacing w:val="-6"/>
          <w:sz w:val="20"/>
        </w:rPr>
        <w:t xml:space="preserve"> </w:t>
      </w:r>
      <w:r>
        <w:rPr>
          <w:i/>
          <w:spacing w:val="-4"/>
          <w:sz w:val="20"/>
        </w:rPr>
        <w:t>in</w:t>
      </w:r>
      <w:r>
        <w:rPr>
          <w:i/>
          <w:spacing w:val="-5"/>
          <w:sz w:val="20"/>
        </w:rPr>
        <w:t xml:space="preserve"> </w:t>
      </w:r>
      <w:r>
        <w:rPr>
          <w:i/>
          <w:spacing w:val="-4"/>
          <w:sz w:val="20"/>
        </w:rPr>
        <w:t>the</w:t>
      </w:r>
      <w:r>
        <w:rPr>
          <w:i/>
          <w:spacing w:val="-6"/>
          <w:sz w:val="20"/>
        </w:rPr>
        <w:t xml:space="preserve"> </w:t>
      </w:r>
      <w:r>
        <w:rPr>
          <w:i/>
          <w:spacing w:val="-4"/>
          <w:sz w:val="20"/>
        </w:rPr>
        <w:t>middle</w:t>
      </w:r>
      <w:r>
        <w:rPr>
          <w:i/>
          <w:spacing w:val="-6"/>
          <w:sz w:val="20"/>
        </w:rPr>
        <w:t xml:space="preserve"> </w:t>
      </w:r>
      <w:r>
        <w:rPr>
          <w:i/>
          <w:spacing w:val="-4"/>
          <w:sz w:val="20"/>
        </w:rPr>
        <w:t>of</w:t>
      </w:r>
      <w:r>
        <w:rPr>
          <w:i/>
          <w:spacing w:val="-5"/>
          <w:sz w:val="20"/>
        </w:rPr>
        <w:t xml:space="preserve"> </w:t>
      </w:r>
      <w:r>
        <w:rPr>
          <w:i/>
          <w:spacing w:val="-4"/>
          <w:sz w:val="20"/>
        </w:rPr>
        <w:t>things,</w:t>
      </w:r>
      <w:r>
        <w:rPr>
          <w:i/>
          <w:spacing w:val="-6"/>
          <w:sz w:val="20"/>
        </w:rPr>
        <w:t xml:space="preserve"> </w:t>
      </w:r>
      <w:r>
        <w:rPr>
          <w:i/>
          <w:spacing w:val="-4"/>
          <w:sz w:val="20"/>
        </w:rPr>
        <w:t>I</w:t>
      </w:r>
      <w:r>
        <w:rPr>
          <w:i/>
          <w:spacing w:val="-5"/>
          <w:sz w:val="20"/>
        </w:rPr>
        <w:t xml:space="preserve"> </w:t>
      </w:r>
      <w:r>
        <w:rPr>
          <w:i/>
          <w:spacing w:val="-4"/>
          <w:sz w:val="20"/>
        </w:rPr>
        <w:t>always</w:t>
      </w:r>
      <w:r>
        <w:rPr>
          <w:i/>
          <w:sz w:val="20"/>
        </w:rPr>
        <w:t xml:space="preserve"> </w:t>
      </w:r>
      <w:r>
        <w:rPr>
          <w:i/>
          <w:w w:val="90"/>
          <w:sz w:val="20"/>
        </w:rPr>
        <w:t>talked</w:t>
      </w:r>
      <w:r>
        <w:rPr>
          <w:i/>
          <w:spacing w:val="2"/>
          <w:sz w:val="20"/>
        </w:rPr>
        <w:t xml:space="preserve"> </w:t>
      </w:r>
      <w:r>
        <w:rPr>
          <w:i/>
          <w:w w:val="90"/>
          <w:sz w:val="20"/>
        </w:rPr>
        <w:t>a</w:t>
      </w:r>
      <w:r>
        <w:rPr>
          <w:i/>
          <w:spacing w:val="3"/>
          <w:sz w:val="20"/>
        </w:rPr>
        <w:t xml:space="preserve"> </w:t>
      </w:r>
      <w:r>
        <w:rPr>
          <w:i/>
          <w:w w:val="90"/>
          <w:sz w:val="20"/>
        </w:rPr>
        <w:t>lot</w:t>
      </w:r>
      <w:r>
        <w:rPr>
          <w:i/>
          <w:spacing w:val="3"/>
          <w:sz w:val="20"/>
        </w:rPr>
        <w:t xml:space="preserve"> </w:t>
      </w:r>
      <w:r>
        <w:rPr>
          <w:i/>
          <w:w w:val="90"/>
          <w:sz w:val="20"/>
        </w:rPr>
        <w:t>and</w:t>
      </w:r>
      <w:r>
        <w:rPr>
          <w:i/>
          <w:spacing w:val="2"/>
          <w:sz w:val="20"/>
        </w:rPr>
        <w:t xml:space="preserve"> </w:t>
      </w:r>
      <w:r>
        <w:rPr>
          <w:i/>
          <w:w w:val="90"/>
          <w:sz w:val="20"/>
        </w:rPr>
        <w:t>expressed</w:t>
      </w:r>
      <w:r>
        <w:rPr>
          <w:i/>
          <w:spacing w:val="2"/>
          <w:sz w:val="20"/>
        </w:rPr>
        <w:t xml:space="preserve"> </w:t>
      </w:r>
      <w:r>
        <w:rPr>
          <w:i/>
          <w:w w:val="90"/>
          <w:sz w:val="20"/>
        </w:rPr>
        <w:t>my</w:t>
      </w:r>
      <w:r>
        <w:rPr>
          <w:i/>
          <w:spacing w:val="3"/>
          <w:sz w:val="20"/>
        </w:rPr>
        <w:t xml:space="preserve"> </w:t>
      </w:r>
      <w:r>
        <w:rPr>
          <w:i/>
          <w:w w:val="90"/>
          <w:sz w:val="20"/>
        </w:rPr>
        <w:t>opinion,</w:t>
      </w:r>
      <w:r>
        <w:rPr>
          <w:i/>
          <w:spacing w:val="3"/>
          <w:sz w:val="20"/>
        </w:rPr>
        <w:t xml:space="preserve"> </w:t>
      </w:r>
      <w:r>
        <w:rPr>
          <w:i/>
          <w:w w:val="90"/>
          <w:sz w:val="20"/>
        </w:rPr>
        <w:t>but</w:t>
      </w:r>
      <w:r>
        <w:rPr>
          <w:i/>
          <w:spacing w:val="3"/>
          <w:sz w:val="20"/>
        </w:rPr>
        <w:t xml:space="preserve"> </w:t>
      </w:r>
      <w:r>
        <w:rPr>
          <w:i/>
          <w:w w:val="90"/>
          <w:sz w:val="20"/>
        </w:rPr>
        <w:t>I</w:t>
      </w:r>
      <w:r>
        <w:rPr>
          <w:i/>
          <w:spacing w:val="3"/>
          <w:sz w:val="20"/>
        </w:rPr>
        <w:t xml:space="preserve"> </w:t>
      </w:r>
      <w:r>
        <w:rPr>
          <w:i/>
          <w:w w:val="90"/>
          <w:sz w:val="20"/>
        </w:rPr>
        <w:t>never</w:t>
      </w:r>
      <w:r>
        <w:rPr>
          <w:i/>
          <w:spacing w:val="1"/>
          <w:sz w:val="20"/>
        </w:rPr>
        <w:t xml:space="preserve"> </w:t>
      </w:r>
      <w:r>
        <w:rPr>
          <w:i/>
          <w:w w:val="90"/>
          <w:sz w:val="20"/>
        </w:rPr>
        <w:t>tried</w:t>
      </w:r>
      <w:r>
        <w:rPr>
          <w:i/>
          <w:spacing w:val="3"/>
          <w:sz w:val="20"/>
        </w:rPr>
        <w:t xml:space="preserve"> </w:t>
      </w:r>
      <w:r>
        <w:rPr>
          <w:i/>
          <w:w w:val="90"/>
          <w:sz w:val="20"/>
        </w:rPr>
        <w:t>to</w:t>
      </w:r>
      <w:r>
        <w:rPr>
          <w:i/>
          <w:spacing w:val="3"/>
          <w:sz w:val="20"/>
        </w:rPr>
        <w:t xml:space="preserve"> </w:t>
      </w:r>
      <w:r>
        <w:rPr>
          <w:i/>
          <w:w w:val="90"/>
          <w:sz w:val="20"/>
        </w:rPr>
        <w:t>be</w:t>
      </w:r>
      <w:r>
        <w:rPr>
          <w:i/>
          <w:spacing w:val="3"/>
          <w:sz w:val="20"/>
        </w:rPr>
        <w:t xml:space="preserve"> </w:t>
      </w:r>
      <w:r>
        <w:rPr>
          <w:i/>
          <w:spacing w:val="-2"/>
          <w:w w:val="90"/>
          <w:sz w:val="20"/>
        </w:rPr>
        <w:t>important.</w:t>
      </w:r>
    </w:p>
    <w:p w14:paraId="38C67E52" w14:textId="77777777" w:rsidR="006E0EA6" w:rsidRDefault="006E0EA6">
      <w:pPr>
        <w:pStyle w:val="BodyText"/>
        <w:spacing w:before="29"/>
        <w:jc w:val="left"/>
        <w:rPr>
          <w:i/>
          <w:sz w:val="20"/>
        </w:rPr>
      </w:pPr>
    </w:p>
    <w:p w14:paraId="31E8DD1E" w14:textId="77777777" w:rsidR="006E0EA6" w:rsidRDefault="00000000">
      <w:pPr>
        <w:pStyle w:val="BodyText"/>
        <w:spacing w:before="1" w:line="252" w:lineRule="auto"/>
        <w:ind w:left="13" w:right="18"/>
      </w:pPr>
      <w:r>
        <w:t>This new insight during old age may be, in the best case, about realizing that</w:t>
      </w:r>
      <w:r>
        <w:rPr>
          <w:spacing w:val="26"/>
        </w:rPr>
        <w:t xml:space="preserve"> </w:t>
      </w:r>
      <w:r>
        <w:t>one</w:t>
      </w:r>
      <w:r>
        <w:rPr>
          <w:spacing w:val="27"/>
        </w:rPr>
        <w:t xml:space="preserve"> </w:t>
      </w:r>
      <w:r>
        <w:t>is</w:t>
      </w:r>
      <w:r>
        <w:rPr>
          <w:spacing w:val="24"/>
        </w:rPr>
        <w:t xml:space="preserve"> </w:t>
      </w:r>
      <w:r>
        <w:t>not</w:t>
      </w:r>
      <w:r>
        <w:rPr>
          <w:spacing w:val="27"/>
        </w:rPr>
        <w:t xml:space="preserve"> </w:t>
      </w:r>
      <w:proofErr w:type="gramStart"/>
      <w:r>
        <w:t>really</w:t>
      </w:r>
      <w:r>
        <w:rPr>
          <w:spacing w:val="26"/>
        </w:rPr>
        <w:t xml:space="preserve"> </w:t>
      </w:r>
      <w:r>
        <w:t>as</w:t>
      </w:r>
      <w:proofErr w:type="gramEnd"/>
      <w:r>
        <w:rPr>
          <w:spacing w:val="27"/>
        </w:rPr>
        <w:t xml:space="preserve"> </w:t>
      </w:r>
      <w:r>
        <w:t>unimportant</w:t>
      </w:r>
      <w:r>
        <w:rPr>
          <w:spacing w:val="24"/>
        </w:rPr>
        <w:t xml:space="preserve"> </w:t>
      </w:r>
      <w:r>
        <w:t>as</w:t>
      </w:r>
      <w:r>
        <w:rPr>
          <w:spacing w:val="27"/>
        </w:rPr>
        <w:t xml:space="preserve"> </w:t>
      </w:r>
      <w:r>
        <w:t>the</w:t>
      </w:r>
      <w:r>
        <w:rPr>
          <w:spacing w:val="27"/>
        </w:rPr>
        <w:t xml:space="preserve"> </w:t>
      </w:r>
      <w:r>
        <w:t>Jante</w:t>
      </w:r>
      <w:r>
        <w:rPr>
          <w:spacing w:val="26"/>
        </w:rPr>
        <w:t xml:space="preserve"> </w:t>
      </w:r>
      <w:r>
        <w:t>Law</w:t>
      </w:r>
      <w:r>
        <w:rPr>
          <w:spacing w:val="27"/>
        </w:rPr>
        <w:t xml:space="preserve"> </w:t>
      </w:r>
      <w:r>
        <w:t>implied</w:t>
      </w:r>
      <w:r>
        <w:rPr>
          <w:spacing w:val="24"/>
        </w:rPr>
        <w:t xml:space="preserve"> </w:t>
      </w:r>
      <w:r>
        <w:t>nor</w:t>
      </w:r>
      <w:r>
        <w:rPr>
          <w:spacing w:val="27"/>
        </w:rPr>
        <w:t xml:space="preserve"> </w:t>
      </w:r>
      <w:r>
        <w:rPr>
          <w:spacing w:val="-5"/>
        </w:rPr>
        <w:t>as</w:t>
      </w:r>
    </w:p>
    <w:p w14:paraId="4D778CC2" w14:textId="77777777" w:rsidR="006E0EA6" w:rsidRDefault="006E0EA6">
      <w:pPr>
        <w:pStyle w:val="BodyText"/>
        <w:spacing w:line="252" w:lineRule="auto"/>
        <w:sectPr w:rsidR="006E0EA6">
          <w:pgSz w:w="7920" w:h="12590"/>
          <w:pgMar w:top="1200" w:right="720" w:bottom="280" w:left="720" w:header="691" w:footer="0" w:gutter="0"/>
          <w:cols w:space="720"/>
        </w:sectPr>
      </w:pPr>
    </w:p>
    <w:p w14:paraId="7E5FC58A" w14:textId="77777777" w:rsidR="006E0EA6" w:rsidRDefault="00000000">
      <w:pPr>
        <w:pStyle w:val="BodyText"/>
        <w:spacing w:before="122" w:line="252" w:lineRule="auto"/>
        <w:ind w:left="13" w:right="17"/>
      </w:pPr>
      <w:r>
        <w:lastRenderedPageBreak/>
        <w:t>unimportant</w:t>
      </w:r>
      <w:r>
        <w:rPr>
          <w:spacing w:val="-5"/>
        </w:rPr>
        <w:t xml:space="preserve"> </w:t>
      </w:r>
      <w:r>
        <w:t>as</w:t>
      </w:r>
      <w:r>
        <w:rPr>
          <w:spacing w:val="-4"/>
        </w:rPr>
        <w:t xml:space="preserve"> </w:t>
      </w:r>
      <w:r>
        <w:t>one</w:t>
      </w:r>
      <w:r>
        <w:rPr>
          <w:spacing w:val="-5"/>
        </w:rPr>
        <w:t xml:space="preserve"> </w:t>
      </w:r>
      <w:r>
        <w:t>felt.</w:t>
      </w:r>
      <w:r>
        <w:rPr>
          <w:spacing w:val="-4"/>
        </w:rPr>
        <w:t xml:space="preserve"> </w:t>
      </w:r>
      <w:r>
        <w:t>A</w:t>
      </w:r>
      <w:r>
        <w:rPr>
          <w:spacing w:val="-5"/>
        </w:rPr>
        <w:t xml:space="preserve"> </w:t>
      </w:r>
      <w:r>
        <w:t>62-year-old</w:t>
      </w:r>
      <w:r>
        <w:rPr>
          <w:spacing w:val="-5"/>
        </w:rPr>
        <w:t xml:space="preserve"> </w:t>
      </w:r>
      <w:r>
        <w:t>woman</w:t>
      </w:r>
      <w:r>
        <w:rPr>
          <w:spacing w:val="-4"/>
        </w:rPr>
        <w:t xml:space="preserve"> </w:t>
      </w:r>
      <w:r>
        <w:t>formulated</w:t>
      </w:r>
      <w:r>
        <w:rPr>
          <w:spacing w:val="-5"/>
        </w:rPr>
        <w:t xml:space="preserve"> </w:t>
      </w:r>
      <w:r>
        <w:t>this</w:t>
      </w:r>
      <w:r>
        <w:rPr>
          <w:spacing w:val="-5"/>
        </w:rPr>
        <w:t xml:space="preserve"> </w:t>
      </w:r>
      <w:r>
        <w:t>insight</w:t>
      </w:r>
      <w:r>
        <w:rPr>
          <w:spacing w:val="-4"/>
        </w:rPr>
        <w:t xml:space="preserve"> </w:t>
      </w:r>
      <w:r>
        <w:t>in the following way:</w:t>
      </w:r>
    </w:p>
    <w:p w14:paraId="3B2A41E2" w14:textId="77777777" w:rsidR="006E0EA6" w:rsidRDefault="00000000">
      <w:pPr>
        <w:spacing w:before="203" w:line="223" w:lineRule="auto"/>
        <w:ind w:left="490" w:right="494"/>
        <w:jc w:val="both"/>
        <w:rPr>
          <w:i/>
          <w:sz w:val="20"/>
        </w:rPr>
      </w:pPr>
      <w:r>
        <w:rPr>
          <w:i/>
          <w:sz w:val="20"/>
        </w:rPr>
        <w:t>I</w:t>
      </w:r>
      <w:r>
        <w:rPr>
          <w:i/>
          <w:spacing w:val="-12"/>
          <w:sz w:val="20"/>
        </w:rPr>
        <w:t xml:space="preserve"> </w:t>
      </w:r>
      <w:r>
        <w:rPr>
          <w:i/>
          <w:sz w:val="20"/>
        </w:rPr>
        <w:t>always</w:t>
      </w:r>
      <w:r>
        <w:rPr>
          <w:i/>
          <w:spacing w:val="-11"/>
          <w:sz w:val="20"/>
        </w:rPr>
        <w:t xml:space="preserve"> </w:t>
      </w:r>
      <w:r>
        <w:rPr>
          <w:i/>
          <w:sz w:val="20"/>
        </w:rPr>
        <w:t>had</w:t>
      </w:r>
      <w:r>
        <w:rPr>
          <w:i/>
          <w:spacing w:val="-11"/>
          <w:sz w:val="20"/>
        </w:rPr>
        <w:t xml:space="preserve"> </w:t>
      </w:r>
      <w:r>
        <w:rPr>
          <w:i/>
          <w:sz w:val="20"/>
        </w:rPr>
        <w:t>low</w:t>
      </w:r>
      <w:r>
        <w:rPr>
          <w:i/>
          <w:spacing w:val="-11"/>
          <w:sz w:val="20"/>
        </w:rPr>
        <w:t xml:space="preserve"> </w:t>
      </w:r>
      <w:r>
        <w:rPr>
          <w:i/>
          <w:sz w:val="20"/>
        </w:rPr>
        <w:t>self-confidence</w:t>
      </w:r>
      <w:r>
        <w:rPr>
          <w:i/>
          <w:spacing w:val="-11"/>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always</w:t>
      </w:r>
      <w:r>
        <w:rPr>
          <w:i/>
          <w:spacing w:val="-8"/>
          <w:sz w:val="20"/>
        </w:rPr>
        <w:t xml:space="preserve"> </w:t>
      </w:r>
      <w:r>
        <w:rPr>
          <w:i/>
          <w:sz w:val="20"/>
        </w:rPr>
        <w:t>felt</w:t>
      </w:r>
      <w:r>
        <w:rPr>
          <w:i/>
          <w:spacing w:val="-2"/>
          <w:sz w:val="20"/>
        </w:rPr>
        <w:t xml:space="preserve"> </w:t>
      </w:r>
      <w:r>
        <w:rPr>
          <w:i/>
          <w:sz w:val="20"/>
        </w:rPr>
        <w:t>insufficient.</w:t>
      </w:r>
      <w:r>
        <w:rPr>
          <w:i/>
          <w:spacing w:val="-3"/>
          <w:sz w:val="20"/>
        </w:rPr>
        <w:t xml:space="preserve"> </w:t>
      </w:r>
      <w:r>
        <w:rPr>
          <w:i/>
          <w:sz w:val="20"/>
        </w:rPr>
        <w:t>It’s</w:t>
      </w:r>
      <w:r>
        <w:rPr>
          <w:i/>
          <w:spacing w:val="-2"/>
          <w:sz w:val="20"/>
        </w:rPr>
        <w:t xml:space="preserve"> </w:t>
      </w:r>
      <w:r>
        <w:rPr>
          <w:i/>
          <w:sz w:val="20"/>
        </w:rPr>
        <w:t xml:space="preserve">only </w:t>
      </w:r>
      <w:r>
        <w:rPr>
          <w:i/>
          <w:w w:val="90"/>
          <w:sz w:val="20"/>
        </w:rPr>
        <w:t>when looking back, in hindsight, that I can see that what I have achieved</w:t>
      </w:r>
      <w:r>
        <w:rPr>
          <w:i/>
          <w:sz w:val="20"/>
        </w:rPr>
        <w:t xml:space="preserve"> is not so bad.</w:t>
      </w:r>
    </w:p>
    <w:p w14:paraId="5F2E5397" w14:textId="77777777" w:rsidR="006E0EA6" w:rsidRDefault="006E0EA6">
      <w:pPr>
        <w:pStyle w:val="BodyText"/>
        <w:spacing w:before="5"/>
        <w:jc w:val="left"/>
        <w:rPr>
          <w:i/>
          <w:sz w:val="20"/>
        </w:rPr>
      </w:pPr>
    </w:p>
    <w:p w14:paraId="0F49B58E" w14:textId="77777777" w:rsidR="006E0EA6" w:rsidRDefault="00000000">
      <w:pPr>
        <w:pStyle w:val="BodyText"/>
        <w:spacing w:line="252" w:lineRule="auto"/>
        <w:ind w:left="13" w:right="15"/>
      </w:pPr>
      <w:r>
        <w:t>Thus, for the people we interviewed, there has hardly been any inflated self-importance</w:t>
      </w:r>
      <w:r>
        <w:rPr>
          <w:spacing w:val="-9"/>
        </w:rPr>
        <w:t xml:space="preserve"> </w:t>
      </w:r>
      <w:r>
        <w:t>to</w:t>
      </w:r>
      <w:r>
        <w:rPr>
          <w:spacing w:val="-9"/>
        </w:rPr>
        <w:t xml:space="preserve"> </w:t>
      </w:r>
      <w:r>
        <w:t>transcend.</w:t>
      </w:r>
      <w:r>
        <w:rPr>
          <w:spacing w:val="-9"/>
        </w:rPr>
        <w:t xml:space="preserve"> </w:t>
      </w:r>
      <w:r>
        <w:t>Rather,</w:t>
      </w:r>
      <w:r>
        <w:rPr>
          <w:spacing w:val="-9"/>
        </w:rPr>
        <w:t xml:space="preserve"> </w:t>
      </w:r>
      <w:r>
        <w:t>it</w:t>
      </w:r>
      <w:r>
        <w:rPr>
          <w:spacing w:val="-9"/>
        </w:rPr>
        <w:t xml:space="preserve"> </w:t>
      </w:r>
      <w:r>
        <w:t>has</w:t>
      </w:r>
      <w:r>
        <w:rPr>
          <w:spacing w:val="-9"/>
        </w:rPr>
        <w:t xml:space="preserve"> </w:t>
      </w:r>
      <w:r>
        <w:t>been</w:t>
      </w:r>
      <w:r>
        <w:rPr>
          <w:spacing w:val="-9"/>
        </w:rPr>
        <w:t xml:space="preserve"> </w:t>
      </w:r>
      <w:r>
        <w:t>a</w:t>
      </w:r>
      <w:r>
        <w:rPr>
          <w:spacing w:val="-9"/>
        </w:rPr>
        <w:t xml:space="preserve"> </w:t>
      </w:r>
      <w:r>
        <w:t>question</w:t>
      </w:r>
      <w:r>
        <w:rPr>
          <w:spacing w:val="-9"/>
        </w:rPr>
        <w:t xml:space="preserve"> </w:t>
      </w:r>
      <w:r>
        <w:t>of</w:t>
      </w:r>
      <w:r>
        <w:rPr>
          <w:spacing w:val="-9"/>
        </w:rPr>
        <w:t xml:space="preserve"> </w:t>
      </w:r>
      <w:r>
        <w:t>struggling to establish a level of confidence that feels appropriate.</w:t>
      </w:r>
    </w:p>
    <w:p w14:paraId="19C6B911" w14:textId="77777777" w:rsidR="006E0EA6" w:rsidRDefault="00000000">
      <w:pPr>
        <w:pStyle w:val="Heading3"/>
        <w:spacing w:before="196"/>
        <w:jc w:val="left"/>
      </w:pPr>
      <w:r>
        <w:rPr>
          <w:w w:val="90"/>
        </w:rPr>
        <w:t>Self-</w:t>
      </w:r>
      <w:r>
        <w:rPr>
          <w:spacing w:val="-2"/>
        </w:rPr>
        <w:t>Transcendence</w:t>
      </w:r>
    </w:p>
    <w:p w14:paraId="77B688A8" w14:textId="77777777" w:rsidR="006E0EA6" w:rsidRDefault="00000000">
      <w:pPr>
        <w:pStyle w:val="BodyText"/>
        <w:spacing w:before="118" w:line="252" w:lineRule="auto"/>
        <w:ind w:left="13" w:right="17"/>
      </w:pPr>
      <w:r>
        <w:t>The reactions to the self-confrontation theme illustrate, among other things,</w:t>
      </w:r>
      <w:r>
        <w:rPr>
          <w:spacing w:val="-5"/>
        </w:rPr>
        <w:t xml:space="preserve"> </w:t>
      </w:r>
      <w:r>
        <w:t>that</w:t>
      </w:r>
      <w:r>
        <w:rPr>
          <w:spacing w:val="-5"/>
        </w:rPr>
        <w:t xml:space="preserve"> </w:t>
      </w:r>
      <w:r>
        <w:t>people</w:t>
      </w:r>
      <w:r>
        <w:rPr>
          <w:spacing w:val="-5"/>
        </w:rPr>
        <w:t xml:space="preserve"> </w:t>
      </w:r>
      <w:r>
        <w:t>have</w:t>
      </w:r>
      <w:r>
        <w:rPr>
          <w:spacing w:val="-5"/>
        </w:rPr>
        <w:t xml:space="preserve"> </w:t>
      </w:r>
      <w:r>
        <w:t>come</w:t>
      </w:r>
      <w:r>
        <w:rPr>
          <w:spacing w:val="-6"/>
        </w:rPr>
        <w:t xml:space="preserve"> </w:t>
      </w:r>
      <w:r>
        <w:t>to</w:t>
      </w:r>
      <w:r>
        <w:rPr>
          <w:spacing w:val="-5"/>
        </w:rPr>
        <w:t xml:space="preserve"> </w:t>
      </w:r>
      <w:r>
        <w:t>see</w:t>
      </w:r>
      <w:r>
        <w:rPr>
          <w:spacing w:val="-5"/>
        </w:rPr>
        <w:t xml:space="preserve"> </w:t>
      </w:r>
      <w:r>
        <w:t>certain</w:t>
      </w:r>
      <w:r>
        <w:rPr>
          <w:spacing w:val="-5"/>
        </w:rPr>
        <w:t xml:space="preserve"> </w:t>
      </w:r>
      <w:r>
        <w:t>egotistical</w:t>
      </w:r>
      <w:r>
        <w:rPr>
          <w:spacing w:val="-5"/>
        </w:rPr>
        <w:t xml:space="preserve"> </w:t>
      </w:r>
      <w:r>
        <w:t>features</w:t>
      </w:r>
      <w:r>
        <w:rPr>
          <w:spacing w:val="-5"/>
        </w:rPr>
        <w:t xml:space="preserve"> </w:t>
      </w:r>
      <w:r>
        <w:t>in</w:t>
      </w:r>
      <w:r>
        <w:rPr>
          <w:spacing w:val="-5"/>
        </w:rPr>
        <w:t xml:space="preserve"> </w:t>
      </w:r>
      <w:r>
        <w:t xml:space="preserve">them- selves, and replaced them with a higher degree of altruism. This type of </w:t>
      </w:r>
      <w:r>
        <w:rPr>
          <w:spacing w:val="-2"/>
        </w:rPr>
        <w:t>change—from</w:t>
      </w:r>
      <w:r>
        <w:rPr>
          <w:spacing w:val="-8"/>
        </w:rPr>
        <w:t xml:space="preserve"> </w:t>
      </w:r>
      <w:r>
        <w:rPr>
          <w:spacing w:val="-2"/>
        </w:rPr>
        <w:t>egoism</w:t>
      </w:r>
      <w:r>
        <w:rPr>
          <w:spacing w:val="-8"/>
        </w:rPr>
        <w:t xml:space="preserve"> </w:t>
      </w:r>
      <w:r>
        <w:rPr>
          <w:spacing w:val="-2"/>
        </w:rPr>
        <w:t>to</w:t>
      </w:r>
      <w:r>
        <w:rPr>
          <w:spacing w:val="-8"/>
        </w:rPr>
        <w:t xml:space="preserve"> </w:t>
      </w:r>
      <w:r>
        <w:rPr>
          <w:spacing w:val="-2"/>
        </w:rPr>
        <w:t>altruism—has</w:t>
      </w:r>
      <w:r>
        <w:rPr>
          <w:spacing w:val="-9"/>
        </w:rPr>
        <w:t xml:space="preserve"> </w:t>
      </w:r>
      <w:r>
        <w:rPr>
          <w:spacing w:val="-2"/>
        </w:rPr>
        <w:t>been</w:t>
      </w:r>
      <w:r>
        <w:rPr>
          <w:spacing w:val="-8"/>
        </w:rPr>
        <w:t xml:space="preserve"> </w:t>
      </w:r>
      <w:r>
        <w:rPr>
          <w:spacing w:val="-2"/>
        </w:rPr>
        <w:t>called</w:t>
      </w:r>
      <w:r>
        <w:rPr>
          <w:spacing w:val="-8"/>
        </w:rPr>
        <w:t xml:space="preserve"> </w:t>
      </w:r>
      <w:r>
        <w:rPr>
          <w:spacing w:val="-2"/>
        </w:rPr>
        <w:t>self-transcendence</w:t>
      </w:r>
      <w:r>
        <w:rPr>
          <w:spacing w:val="-8"/>
        </w:rPr>
        <w:t xml:space="preserve"> </w:t>
      </w:r>
      <w:r>
        <w:rPr>
          <w:spacing w:val="-2"/>
        </w:rPr>
        <w:t xml:space="preserve">by </w:t>
      </w:r>
      <w:r>
        <w:t>Chinen (1989b). The wishes and needs of the self are transcended in favor of other people’s needs and wishes.</w:t>
      </w:r>
    </w:p>
    <w:p w14:paraId="30A579D0" w14:textId="77777777" w:rsidR="006E0EA6" w:rsidRDefault="00000000">
      <w:pPr>
        <w:pStyle w:val="BodyText"/>
        <w:spacing w:before="4"/>
        <w:ind w:left="430"/>
      </w:pPr>
      <w:r>
        <w:rPr>
          <w:spacing w:val="-4"/>
        </w:rPr>
        <w:t>In</w:t>
      </w:r>
      <w:r>
        <w:rPr>
          <w:spacing w:val="-5"/>
        </w:rPr>
        <w:t xml:space="preserve"> </w:t>
      </w:r>
      <w:r>
        <w:rPr>
          <w:spacing w:val="-4"/>
        </w:rPr>
        <w:t>interviews,</w:t>
      </w:r>
      <w:r>
        <w:rPr>
          <w:spacing w:val="-5"/>
        </w:rPr>
        <w:t xml:space="preserve"> </w:t>
      </w:r>
      <w:r>
        <w:rPr>
          <w:spacing w:val="-4"/>
        </w:rPr>
        <w:t>this</w:t>
      </w:r>
      <w:r>
        <w:rPr>
          <w:spacing w:val="-5"/>
        </w:rPr>
        <w:t xml:space="preserve"> </w:t>
      </w:r>
      <w:r>
        <w:rPr>
          <w:spacing w:val="-4"/>
        </w:rPr>
        <w:t>type</w:t>
      </w:r>
      <w:r>
        <w:rPr>
          <w:spacing w:val="-5"/>
        </w:rPr>
        <w:t xml:space="preserve"> </w:t>
      </w:r>
      <w:r>
        <w:rPr>
          <w:spacing w:val="-4"/>
        </w:rPr>
        <w:t>of change</w:t>
      </w:r>
      <w:r>
        <w:rPr>
          <w:spacing w:val="-7"/>
        </w:rPr>
        <w:t xml:space="preserve"> </w:t>
      </w:r>
      <w:r>
        <w:rPr>
          <w:spacing w:val="-4"/>
        </w:rPr>
        <w:t>was</w:t>
      </w:r>
      <w:r>
        <w:rPr>
          <w:spacing w:val="-5"/>
        </w:rPr>
        <w:t xml:space="preserve"> </w:t>
      </w:r>
      <w:r>
        <w:rPr>
          <w:spacing w:val="-4"/>
        </w:rPr>
        <w:t>introduced</w:t>
      </w:r>
      <w:r>
        <w:rPr>
          <w:spacing w:val="-5"/>
        </w:rPr>
        <w:t xml:space="preserve"> </w:t>
      </w:r>
      <w:r>
        <w:rPr>
          <w:spacing w:val="-4"/>
        </w:rPr>
        <w:t>in</w:t>
      </w:r>
      <w:r>
        <w:rPr>
          <w:spacing w:val="-5"/>
        </w:rPr>
        <w:t xml:space="preserve"> </w:t>
      </w:r>
      <w:r>
        <w:rPr>
          <w:spacing w:val="-4"/>
        </w:rPr>
        <w:t>the following</w:t>
      </w:r>
      <w:r>
        <w:rPr>
          <w:spacing w:val="-5"/>
        </w:rPr>
        <w:t xml:space="preserve"> </w:t>
      </w:r>
      <w:r>
        <w:rPr>
          <w:spacing w:val="-4"/>
        </w:rPr>
        <w:t>way:</w:t>
      </w:r>
    </w:p>
    <w:p w14:paraId="573EDFE0" w14:textId="77777777" w:rsidR="006E0EA6" w:rsidRDefault="00000000">
      <w:pPr>
        <w:spacing w:before="213" w:line="223" w:lineRule="auto"/>
        <w:ind w:left="490" w:right="495"/>
        <w:jc w:val="both"/>
        <w:rPr>
          <w:i/>
          <w:sz w:val="20"/>
        </w:rPr>
      </w:pPr>
      <w:r>
        <w:rPr>
          <w:i/>
          <w:sz w:val="20"/>
        </w:rPr>
        <w:t>If</w:t>
      </w:r>
      <w:r>
        <w:rPr>
          <w:i/>
          <w:spacing w:val="-12"/>
          <w:sz w:val="20"/>
        </w:rPr>
        <w:t xml:space="preserve"> </w:t>
      </w:r>
      <w:r>
        <w:rPr>
          <w:i/>
          <w:sz w:val="20"/>
        </w:rPr>
        <w:t>one</w:t>
      </w:r>
      <w:r>
        <w:rPr>
          <w:i/>
          <w:spacing w:val="-11"/>
          <w:sz w:val="20"/>
        </w:rPr>
        <w:t xml:space="preserve"> </w:t>
      </w:r>
      <w:r>
        <w:rPr>
          <w:i/>
          <w:sz w:val="20"/>
        </w:rPr>
        <w:t>thought</w:t>
      </w:r>
      <w:r>
        <w:rPr>
          <w:i/>
          <w:spacing w:val="-11"/>
          <w:sz w:val="20"/>
        </w:rPr>
        <w:t xml:space="preserve"> </w:t>
      </w:r>
      <w:r>
        <w:rPr>
          <w:i/>
          <w:sz w:val="20"/>
        </w:rPr>
        <w:t>in</w:t>
      </w:r>
      <w:r>
        <w:rPr>
          <w:i/>
          <w:spacing w:val="-11"/>
          <w:sz w:val="20"/>
        </w:rPr>
        <w:t xml:space="preserve"> </w:t>
      </w:r>
      <w:r>
        <w:rPr>
          <w:i/>
          <w:sz w:val="20"/>
        </w:rPr>
        <w:t>earlier</w:t>
      </w:r>
      <w:r>
        <w:rPr>
          <w:i/>
          <w:spacing w:val="-11"/>
          <w:sz w:val="20"/>
        </w:rPr>
        <w:t xml:space="preserve"> </w:t>
      </w:r>
      <w:r>
        <w:rPr>
          <w:i/>
          <w:sz w:val="20"/>
        </w:rPr>
        <w:t>life</w:t>
      </w:r>
      <w:r>
        <w:rPr>
          <w:i/>
          <w:spacing w:val="-11"/>
          <w:sz w:val="20"/>
        </w:rPr>
        <w:t xml:space="preserve"> </w:t>
      </w:r>
      <w:r>
        <w:rPr>
          <w:i/>
          <w:sz w:val="20"/>
        </w:rPr>
        <w:t>“I’ll</w:t>
      </w:r>
      <w:r>
        <w:rPr>
          <w:i/>
          <w:spacing w:val="-11"/>
          <w:sz w:val="20"/>
        </w:rPr>
        <w:t xml:space="preserve"> </w:t>
      </w:r>
      <w:r>
        <w:rPr>
          <w:i/>
          <w:sz w:val="20"/>
        </w:rPr>
        <w:t>do</w:t>
      </w:r>
      <w:r>
        <w:rPr>
          <w:i/>
          <w:spacing w:val="-11"/>
          <w:sz w:val="20"/>
        </w:rPr>
        <w:t xml:space="preserve"> </w:t>
      </w:r>
      <w:r>
        <w:rPr>
          <w:i/>
          <w:sz w:val="20"/>
        </w:rPr>
        <w:t>this</w:t>
      </w:r>
      <w:r>
        <w:rPr>
          <w:i/>
          <w:spacing w:val="-11"/>
          <w:sz w:val="20"/>
        </w:rPr>
        <w:t xml:space="preserve"> </w:t>
      </w:r>
      <w:r>
        <w:rPr>
          <w:i/>
          <w:sz w:val="20"/>
        </w:rPr>
        <w:t>for</w:t>
      </w:r>
      <w:r>
        <w:rPr>
          <w:i/>
          <w:spacing w:val="-11"/>
          <w:sz w:val="20"/>
        </w:rPr>
        <w:t xml:space="preserve"> </w:t>
      </w:r>
      <w:r>
        <w:rPr>
          <w:i/>
          <w:sz w:val="20"/>
        </w:rPr>
        <w:t>myself,”</w:t>
      </w:r>
      <w:r>
        <w:rPr>
          <w:i/>
          <w:spacing w:val="-11"/>
          <w:sz w:val="20"/>
        </w:rPr>
        <w:t xml:space="preserve"> </w:t>
      </w:r>
      <w:r>
        <w:rPr>
          <w:i/>
          <w:sz w:val="20"/>
        </w:rPr>
        <w:t>it</w:t>
      </w:r>
      <w:r>
        <w:rPr>
          <w:i/>
          <w:spacing w:val="-11"/>
          <w:sz w:val="20"/>
        </w:rPr>
        <w:t xml:space="preserve"> </w:t>
      </w:r>
      <w:r>
        <w:rPr>
          <w:i/>
          <w:sz w:val="20"/>
        </w:rPr>
        <w:t>has</w:t>
      </w:r>
      <w:r>
        <w:rPr>
          <w:i/>
          <w:spacing w:val="-11"/>
          <w:sz w:val="20"/>
        </w:rPr>
        <w:t xml:space="preserve"> </w:t>
      </w:r>
      <w:r>
        <w:rPr>
          <w:i/>
          <w:sz w:val="20"/>
        </w:rPr>
        <w:t>turned</w:t>
      </w:r>
      <w:r>
        <w:rPr>
          <w:i/>
          <w:spacing w:val="-11"/>
          <w:sz w:val="20"/>
        </w:rPr>
        <w:t xml:space="preserve"> </w:t>
      </w:r>
      <w:r>
        <w:rPr>
          <w:i/>
          <w:sz w:val="20"/>
        </w:rPr>
        <w:t>out later</w:t>
      </w:r>
      <w:r>
        <w:rPr>
          <w:i/>
          <w:spacing w:val="-9"/>
          <w:sz w:val="20"/>
        </w:rPr>
        <w:t xml:space="preserve"> </w:t>
      </w:r>
      <w:r>
        <w:rPr>
          <w:i/>
          <w:sz w:val="20"/>
        </w:rPr>
        <w:t>in</w:t>
      </w:r>
      <w:r>
        <w:rPr>
          <w:i/>
          <w:spacing w:val="-8"/>
          <w:sz w:val="20"/>
        </w:rPr>
        <w:t xml:space="preserve"> </w:t>
      </w:r>
      <w:r>
        <w:rPr>
          <w:i/>
          <w:sz w:val="20"/>
        </w:rPr>
        <w:t>life</w:t>
      </w:r>
      <w:r>
        <w:rPr>
          <w:i/>
          <w:spacing w:val="-9"/>
          <w:sz w:val="20"/>
        </w:rPr>
        <w:t xml:space="preserve"> </w:t>
      </w:r>
      <w:r>
        <w:rPr>
          <w:i/>
          <w:sz w:val="20"/>
        </w:rPr>
        <w:t>that</w:t>
      </w:r>
      <w:r>
        <w:rPr>
          <w:i/>
          <w:spacing w:val="-9"/>
          <w:sz w:val="20"/>
        </w:rPr>
        <w:t xml:space="preserve"> </w:t>
      </w:r>
      <w:r>
        <w:rPr>
          <w:i/>
          <w:sz w:val="20"/>
        </w:rPr>
        <w:t>one</w:t>
      </w:r>
      <w:r>
        <w:rPr>
          <w:i/>
          <w:spacing w:val="-9"/>
          <w:sz w:val="20"/>
        </w:rPr>
        <w:t xml:space="preserve"> </w:t>
      </w:r>
      <w:r>
        <w:rPr>
          <w:i/>
          <w:sz w:val="20"/>
        </w:rPr>
        <w:t>is</w:t>
      </w:r>
      <w:r>
        <w:rPr>
          <w:i/>
          <w:spacing w:val="-8"/>
          <w:sz w:val="20"/>
        </w:rPr>
        <w:t xml:space="preserve"> </w:t>
      </w:r>
      <w:r>
        <w:rPr>
          <w:i/>
          <w:sz w:val="20"/>
        </w:rPr>
        <w:t>more</w:t>
      </w:r>
      <w:r>
        <w:rPr>
          <w:i/>
          <w:spacing w:val="-9"/>
          <w:sz w:val="20"/>
        </w:rPr>
        <w:t xml:space="preserve"> </w:t>
      </w:r>
      <w:r>
        <w:rPr>
          <w:i/>
          <w:sz w:val="20"/>
        </w:rPr>
        <w:t>likely</w:t>
      </w:r>
      <w:r>
        <w:rPr>
          <w:i/>
          <w:spacing w:val="-9"/>
          <w:sz w:val="20"/>
        </w:rPr>
        <w:t xml:space="preserve"> </w:t>
      </w:r>
      <w:r>
        <w:rPr>
          <w:i/>
          <w:sz w:val="20"/>
        </w:rPr>
        <w:t>to</w:t>
      </w:r>
      <w:r>
        <w:rPr>
          <w:i/>
          <w:spacing w:val="-8"/>
          <w:sz w:val="20"/>
        </w:rPr>
        <w:t xml:space="preserve"> </w:t>
      </w:r>
      <w:r>
        <w:rPr>
          <w:i/>
          <w:sz w:val="20"/>
        </w:rPr>
        <w:t>do</w:t>
      </w:r>
      <w:r>
        <w:rPr>
          <w:i/>
          <w:spacing w:val="-9"/>
          <w:sz w:val="20"/>
        </w:rPr>
        <w:t xml:space="preserve"> </w:t>
      </w:r>
      <w:r>
        <w:rPr>
          <w:i/>
          <w:sz w:val="20"/>
        </w:rPr>
        <w:t>things</w:t>
      </w:r>
      <w:r>
        <w:rPr>
          <w:i/>
          <w:spacing w:val="-9"/>
          <w:sz w:val="20"/>
        </w:rPr>
        <w:t xml:space="preserve"> </w:t>
      </w:r>
      <w:r>
        <w:rPr>
          <w:i/>
          <w:sz w:val="20"/>
        </w:rPr>
        <w:t>for</w:t>
      </w:r>
      <w:r>
        <w:rPr>
          <w:i/>
          <w:spacing w:val="-9"/>
          <w:sz w:val="20"/>
        </w:rPr>
        <w:t xml:space="preserve"> </w:t>
      </w:r>
      <w:r>
        <w:rPr>
          <w:i/>
          <w:sz w:val="20"/>
        </w:rPr>
        <w:t>others.</w:t>
      </w:r>
      <w:r>
        <w:rPr>
          <w:i/>
          <w:spacing w:val="-8"/>
          <w:sz w:val="20"/>
        </w:rPr>
        <w:t xml:space="preserve"> </w:t>
      </w:r>
      <w:r>
        <w:rPr>
          <w:i/>
          <w:sz w:val="20"/>
        </w:rPr>
        <w:t>There</w:t>
      </w:r>
      <w:r>
        <w:rPr>
          <w:i/>
          <w:spacing w:val="-9"/>
          <w:sz w:val="20"/>
        </w:rPr>
        <w:t xml:space="preserve"> </w:t>
      </w:r>
      <w:r>
        <w:rPr>
          <w:i/>
          <w:sz w:val="20"/>
        </w:rPr>
        <w:t xml:space="preserve">has </w:t>
      </w:r>
      <w:r>
        <w:rPr>
          <w:i/>
          <w:spacing w:val="-4"/>
          <w:sz w:val="20"/>
        </w:rPr>
        <w:t>been a</w:t>
      </w:r>
      <w:r>
        <w:rPr>
          <w:i/>
          <w:spacing w:val="-6"/>
          <w:sz w:val="20"/>
        </w:rPr>
        <w:t xml:space="preserve"> </w:t>
      </w:r>
      <w:r>
        <w:rPr>
          <w:i/>
          <w:spacing w:val="-4"/>
          <w:sz w:val="20"/>
        </w:rPr>
        <w:t>shift from</w:t>
      </w:r>
      <w:r>
        <w:rPr>
          <w:i/>
          <w:spacing w:val="-6"/>
          <w:sz w:val="20"/>
        </w:rPr>
        <w:t xml:space="preserve"> </w:t>
      </w:r>
      <w:r>
        <w:rPr>
          <w:i/>
          <w:spacing w:val="-4"/>
          <w:sz w:val="20"/>
        </w:rPr>
        <w:t>doing things</w:t>
      </w:r>
      <w:r>
        <w:rPr>
          <w:i/>
          <w:spacing w:val="-6"/>
          <w:sz w:val="20"/>
        </w:rPr>
        <w:t xml:space="preserve"> </w:t>
      </w:r>
      <w:r>
        <w:rPr>
          <w:i/>
          <w:spacing w:val="-4"/>
          <w:sz w:val="20"/>
        </w:rPr>
        <w:t>for oneself</w:t>
      </w:r>
      <w:r>
        <w:rPr>
          <w:i/>
          <w:spacing w:val="-6"/>
          <w:sz w:val="20"/>
        </w:rPr>
        <w:t xml:space="preserve"> </w:t>
      </w:r>
      <w:r>
        <w:rPr>
          <w:i/>
          <w:spacing w:val="-4"/>
          <w:sz w:val="20"/>
        </w:rPr>
        <w:t>to doing</w:t>
      </w:r>
      <w:r>
        <w:rPr>
          <w:i/>
          <w:spacing w:val="-6"/>
          <w:sz w:val="20"/>
        </w:rPr>
        <w:t xml:space="preserve"> </w:t>
      </w:r>
      <w:r>
        <w:rPr>
          <w:i/>
          <w:spacing w:val="-4"/>
          <w:sz w:val="20"/>
        </w:rPr>
        <w:t>things for others.</w:t>
      </w:r>
      <w:r>
        <w:rPr>
          <w:i/>
          <w:spacing w:val="-6"/>
          <w:sz w:val="20"/>
        </w:rPr>
        <w:t xml:space="preserve"> </w:t>
      </w:r>
      <w:r>
        <w:rPr>
          <w:i/>
          <w:spacing w:val="-4"/>
          <w:sz w:val="20"/>
        </w:rPr>
        <w:t>Is</w:t>
      </w:r>
      <w:r>
        <w:rPr>
          <w:i/>
          <w:spacing w:val="-2"/>
          <w:sz w:val="20"/>
        </w:rPr>
        <w:t xml:space="preserve"> this</w:t>
      </w:r>
      <w:r>
        <w:rPr>
          <w:i/>
          <w:sz w:val="20"/>
        </w:rPr>
        <w:t xml:space="preserve"> </w:t>
      </w:r>
      <w:r>
        <w:rPr>
          <w:i/>
          <w:spacing w:val="-2"/>
          <w:sz w:val="20"/>
        </w:rPr>
        <w:t>something</w:t>
      </w:r>
      <w:r>
        <w:rPr>
          <w:i/>
          <w:sz w:val="20"/>
        </w:rPr>
        <w:t xml:space="preserve"> </w:t>
      </w:r>
      <w:r>
        <w:rPr>
          <w:i/>
          <w:spacing w:val="-2"/>
          <w:sz w:val="20"/>
        </w:rPr>
        <w:t>that</w:t>
      </w:r>
      <w:r>
        <w:rPr>
          <w:i/>
          <w:sz w:val="20"/>
        </w:rPr>
        <w:t xml:space="preserve"> </w:t>
      </w:r>
      <w:r>
        <w:rPr>
          <w:i/>
          <w:spacing w:val="-2"/>
          <w:sz w:val="20"/>
        </w:rPr>
        <w:t>you</w:t>
      </w:r>
      <w:r>
        <w:rPr>
          <w:i/>
          <w:sz w:val="20"/>
        </w:rPr>
        <w:t xml:space="preserve"> </w:t>
      </w:r>
      <w:r>
        <w:rPr>
          <w:i/>
          <w:spacing w:val="-2"/>
          <w:sz w:val="20"/>
        </w:rPr>
        <w:t>recognize?</w:t>
      </w:r>
    </w:p>
    <w:p w14:paraId="221F80E0" w14:textId="77777777" w:rsidR="006E0EA6" w:rsidRDefault="006E0EA6">
      <w:pPr>
        <w:pStyle w:val="BodyText"/>
        <w:spacing w:before="4"/>
        <w:jc w:val="left"/>
        <w:rPr>
          <w:i/>
          <w:sz w:val="20"/>
        </w:rPr>
      </w:pPr>
    </w:p>
    <w:p w14:paraId="2D9FC574" w14:textId="77777777" w:rsidR="006E0EA6" w:rsidRDefault="00000000">
      <w:pPr>
        <w:pStyle w:val="BodyText"/>
        <w:spacing w:line="252" w:lineRule="auto"/>
        <w:ind w:left="13" w:right="16"/>
      </w:pPr>
      <w:r>
        <w:rPr>
          <w:spacing w:val="-2"/>
        </w:rPr>
        <w:t>Even</w:t>
      </w:r>
      <w:r>
        <w:rPr>
          <w:spacing w:val="-4"/>
        </w:rPr>
        <w:t xml:space="preserve"> </w:t>
      </w:r>
      <w:r>
        <w:rPr>
          <w:spacing w:val="-2"/>
        </w:rPr>
        <w:t>if</w:t>
      </w:r>
      <w:r>
        <w:rPr>
          <w:spacing w:val="-4"/>
        </w:rPr>
        <w:t xml:space="preserve"> </w:t>
      </w:r>
      <w:r>
        <w:rPr>
          <w:spacing w:val="-2"/>
        </w:rPr>
        <w:t>the</w:t>
      </w:r>
      <w:r>
        <w:rPr>
          <w:spacing w:val="-4"/>
        </w:rPr>
        <w:t xml:space="preserve"> </w:t>
      </w:r>
      <w:r>
        <w:rPr>
          <w:spacing w:val="-2"/>
        </w:rPr>
        <w:t>respondents</w:t>
      </w:r>
      <w:r>
        <w:rPr>
          <w:spacing w:val="-4"/>
        </w:rPr>
        <w:t xml:space="preserve"> </w:t>
      </w:r>
      <w:r>
        <w:rPr>
          <w:spacing w:val="-2"/>
        </w:rPr>
        <w:t>during</w:t>
      </w:r>
      <w:r>
        <w:rPr>
          <w:spacing w:val="-4"/>
        </w:rPr>
        <w:t xml:space="preserve"> </w:t>
      </w:r>
      <w:r>
        <w:rPr>
          <w:spacing w:val="-2"/>
        </w:rPr>
        <w:t>the</w:t>
      </w:r>
      <w:r>
        <w:rPr>
          <w:spacing w:val="-4"/>
        </w:rPr>
        <w:t xml:space="preserve"> </w:t>
      </w:r>
      <w:r>
        <w:rPr>
          <w:spacing w:val="-2"/>
        </w:rPr>
        <w:t>earlier</w:t>
      </w:r>
      <w:r>
        <w:rPr>
          <w:spacing w:val="-3"/>
        </w:rPr>
        <w:t xml:space="preserve"> </w:t>
      </w:r>
      <w:r>
        <w:rPr>
          <w:spacing w:val="-2"/>
        </w:rPr>
        <w:t>part</w:t>
      </w:r>
      <w:r>
        <w:rPr>
          <w:spacing w:val="-4"/>
        </w:rPr>
        <w:t xml:space="preserve"> </w:t>
      </w:r>
      <w:r>
        <w:rPr>
          <w:spacing w:val="-2"/>
        </w:rPr>
        <w:t>of</w:t>
      </w:r>
      <w:r>
        <w:rPr>
          <w:spacing w:val="-4"/>
        </w:rPr>
        <w:t xml:space="preserve"> </w:t>
      </w:r>
      <w:r>
        <w:rPr>
          <w:spacing w:val="-2"/>
        </w:rPr>
        <w:t>the</w:t>
      </w:r>
      <w:r>
        <w:rPr>
          <w:spacing w:val="-4"/>
        </w:rPr>
        <w:t xml:space="preserve"> </w:t>
      </w:r>
      <w:r>
        <w:rPr>
          <w:spacing w:val="-2"/>
        </w:rPr>
        <w:t>interview</w:t>
      </w:r>
      <w:r>
        <w:rPr>
          <w:spacing w:val="-4"/>
        </w:rPr>
        <w:t xml:space="preserve"> </w:t>
      </w:r>
      <w:r>
        <w:rPr>
          <w:spacing w:val="-2"/>
        </w:rPr>
        <w:t xml:space="preserve">spontane- </w:t>
      </w:r>
      <w:r>
        <w:t>ously related their previous</w:t>
      </w:r>
      <w:r>
        <w:rPr>
          <w:spacing w:val="-1"/>
        </w:rPr>
        <w:t xml:space="preserve"> </w:t>
      </w:r>
      <w:r>
        <w:t>egoism, this introduction usually generated another</w:t>
      </w:r>
      <w:r>
        <w:rPr>
          <w:spacing w:val="-12"/>
        </w:rPr>
        <w:t xml:space="preserve"> </w:t>
      </w:r>
      <w:r>
        <w:t>reaction.</w:t>
      </w:r>
      <w:r>
        <w:rPr>
          <w:spacing w:val="-12"/>
        </w:rPr>
        <w:t xml:space="preserve"> </w:t>
      </w:r>
      <w:r>
        <w:t>The</w:t>
      </w:r>
      <w:r>
        <w:rPr>
          <w:spacing w:val="-11"/>
        </w:rPr>
        <w:t xml:space="preserve"> </w:t>
      </w:r>
      <w:r>
        <w:t>transcendent</w:t>
      </w:r>
      <w:r>
        <w:rPr>
          <w:spacing w:val="-12"/>
        </w:rPr>
        <w:t xml:space="preserve"> </w:t>
      </w:r>
      <w:r>
        <w:t>Eva</w:t>
      </w:r>
      <w:r>
        <w:rPr>
          <w:spacing w:val="-11"/>
        </w:rPr>
        <w:t xml:space="preserve"> </w:t>
      </w:r>
      <w:r>
        <w:t>seems</w:t>
      </w:r>
      <w:r>
        <w:rPr>
          <w:spacing w:val="-12"/>
        </w:rPr>
        <w:t xml:space="preserve"> </w:t>
      </w:r>
      <w:r>
        <w:t>quite</w:t>
      </w:r>
      <w:r>
        <w:rPr>
          <w:spacing w:val="-11"/>
        </w:rPr>
        <w:t xml:space="preserve"> </w:t>
      </w:r>
      <w:r>
        <w:t>sincere</w:t>
      </w:r>
      <w:r>
        <w:rPr>
          <w:spacing w:val="-12"/>
        </w:rPr>
        <w:t xml:space="preserve"> </w:t>
      </w:r>
      <w:r>
        <w:t>when</w:t>
      </w:r>
      <w:r>
        <w:rPr>
          <w:spacing w:val="-12"/>
        </w:rPr>
        <w:t xml:space="preserve"> </w:t>
      </w:r>
      <w:r>
        <w:t xml:space="preserve">saying that she always gave the well-being of the family priority over her own wishes and needs. In fact, all women giving an opinion on this theme </w:t>
      </w:r>
      <w:r>
        <w:rPr>
          <w:spacing w:val="-4"/>
        </w:rPr>
        <w:t xml:space="preserve">answered similarly. Among the male interviews there are descriptions that </w:t>
      </w:r>
      <w:r>
        <w:t>are closer to the type of change referred to in the theme. An 85-year-</w:t>
      </w:r>
      <w:r>
        <w:rPr>
          <w:spacing w:val="40"/>
        </w:rPr>
        <w:t xml:space="preserve"> </w:t>
      </w:r>
      <w:r>
        <w:t>old man said:</w:t>
      </w:r>
    </w:p>
    <w:p w14:paraId="6566AFD5" w14:textId="77777777" w:rsidR="006E0EA6" w:rsidRDefault="00000000">
      <w:pPr>
        <w:spacing w:before="205" w:line="223" w:lineRule="auto"/>
        <w:ind w:left="490" w:right="494"/>
        <w:jc w:val="both"/>
        <w:rPr>
          <w:i/>
          <w:sz w:val="20"/>
        </w:rPr>
      </w:pPr>
      <w:r>
        <w:rPr>
          <w:i/>
          <w:sz w:val="20"/>
        </w:rPr>
        <w:t>When I did things to improve myself</w:t>
      </w:r>
      <w:r>
        <w:rPr>
          <w:i/>
          <w:spacing w:val="-12"/>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 xml:space="preserve">I did it for my own sake, </w:t>
      </w:r>
      <w:r>
        <w:rPr>
          <w:i/>
          <w:w w:val="90"/>
          <w:sz w:val="20"/>
        </w:rPr>
        <w:t>because it gave me satisfaction, but also because it was to the benefit of</w:t>
      </w:r>
      <w:r>
        <w:rPr>
          <w:i/>
          <w:sz w:val="20"/>
        </w:rPr>
        <w:t xml:space="preserve"> the</w:t>
      </w:r>
      <w:r>
        <w:rPr>
          <w:i/>
          <w:spacing w:val="-12"/>
          <w:sz w:val="20"/>
        </w:rPr>
        <w:t xml:space="preserve"> </w:t>
      </w:r>
      <w:r>
        <w:rPr>
          <w:i/>
          <w:sz w:val="20"/>
        </w:rPr>
        <w:t>family.</w:t>
      </w:r>
      <w:r>
        <w:rPr>
          <w:i/>
          <w:spacing w:val="-11"/>
          <w:sz w:val="20"/>
        </w:rPr>
        <w:t xml:space="preserve"> </w:t>
      </w:r>
      <w:r>
        <w:rPr>
          <w:i/>
          <w:sz w:val="20"/>
        </w:rPr>
        <w:t>They</w:t>
      </w:r>
      <w:r>
        <w:rPr>
          <w:i/>
          <w:spacing w:val="-11"/>
          <w:sz w:val="20"/>
        </w:rPr>
        <w:t xml:space="preserve"> </w:t>
      </w:r>
      <w:r>
        <w:rPr>
          <w:i/>
          <w:sz w:val="20"/>
        </w:rPr>
        <w:t>were</w:t>
      </w:r>
      <w:r>
        <w:rPr>
          <w:i/>
          <w:spacing w:val="-11"/>
          <w:sz w:val="20"/>
        </w:rPr>
        <w:t xml:space="preserve"> </w:t>
      </w:r>
      <w:r>
        <w:rPr>
          <w:i/>
          <w:sz w:val="20"/>
        </w:rPr>
        <w:t>always</w:t>
      </w:r>
      <w:r>
        <w:rPr>
          <w:i/>
          <w:spacing w:val="-11"/>
          <w:sz w:val="20"/>
        </w:rPr>
        <w:t xml:space="preserve"> </w:t>
      </w:r>
      <w:r>
        <w:rPr>
          <w:i/>
          <w:sz w:val="20"/>
        </w:rPr>
        <w:t>in</w:t>
      </w:r>
      <w:r>
        <w:rPr>
          <w:i/>
          <w:spacing w:val="-11"/>
          <w:sz w:val="20"/>
        </w:rPr>
        <w:t xml:space="preserve"> </w:t>
      </w:r>
      <w:r>
        <w:rPr>
          <w:i/>
          <w:sz w:val="20"/>
        </w:rPr>
        <w:t>the</w:t>
      </w:r>
      <w:r>
        <w:rPr>
          <w:i/>
          <w:spacing w:val="-11"/>
          <w:sz w:val="20"/>
        </w:rPr>
        <w:t xml:space="preserve"> </w:t>
      </w:r>
      <w:r>
        <w:rPr>
          <w:i/>
          <w:sz w:val="20"/>
        </w:rPr>
        <w:t>picture.</w:t>
      </w:r>
      <w:r>
        <w:rPr>
          <w:i/>
          <w:spacing w:val="-11"/>
          <w:sz w:val="20"/>
        </w:rPr>
        <w:t xml:space="preserve"> </w:t>
      </w:r>
      <w:r>
        <w:rPr>
          <w:i/>
          <w:sz w:val="20"/>
        </w:rPr>
        <w:t>But</w:t>
      </w:r>
      <w:r>
        <w:rPr>
          <w:i/>
          <w:spacing w:val="-11"/>
          <w:sz w:val="20"/>
        </w:rPr>
        <w:t xml:space="preserve"> </w:t>
      </w:r>
      <w:r>
        <w:rPr>
          <w:i/>
          <w:sz w:val="20"/>
        </w:rPr>
        <w:t>I</w:t>
      </w:r>
      <w:r>
        <w:rPr>
          <w:i/>
          <w:spacing w:val="-11"/>
          <w:sz w:val="20"/>
        </w:rPr>
        <w:t xml:space="preserve"> </w:t>
      </w:r>
      <w:r>
        <w:rPr>
          <w:i/>
          <w:sz w:val="20"/>
        </w:rPr>
        <w:t>don’t</w:t>
      </w:r>
      <w:r>
        <w:rPr>
          <w:i/>
          <w:spacing w:val="-11"/>
          <w:sz w:val="20"/>
        </w:rPr>
        <w:t xml:space="preserve"> </w:t>
      </w:r>
      <w:r>
        <w:rPr>
          <w:i/>
          <w:sz w:val="20"/>
        </w:rPr>
        <w:t>feel</w:t>
      </w:r>
      <w:r>
        <w:rPr>
          <w:i/>
          <w:spacing w:val="-11"/>
          <w:sz w:val="20"/>
        </w:rPr>
        <w:t xml:space="preserve"> </w:t>
      </w:r>
      <w:r>
        <w:rPr>
          <w:i/>
          <w:sz w:val="20"/>
        </w:rPr>
        <w:t>that</w:t>
      </w:r>
      <w:r>
        <w:rPr>
          <w:i/>
          <w:spacing w:val="-11"/>
          <w:sz w:val="20"/>
        </w:rPr>
        <w:t xml:space="preserve"> </w:t>
      </w:r>
      <w:r>
        <w:rPr>
          <w:i/>
          <w:sz w:val="20"/>
        </w:rPr>
        <w:t>way now.</w:t>
      </w:r>
      <w:r>
        <w:rPr>
          <w:i/>
          <w:spacing w:val="-2"/>
          <w:sz w:val="20"/>
        </w:rPr>
        <w:t xml:space="preserve"> </w:t>
      </w:r>
      <w:r>
        <w:rPr>
          <w:i/>
          <w:sz w:val="20"/>
        </w:rPr>
        <w:t>I</w:t>
      </w:r>
      <w:r>
        <w:rPr>
          <w:i/>
          <w:spacing w:val="-2"/>
          <w:sz w:val="20"/>
        </w:rPr>
        <w:t xml:space="preserve"> </w:t>
      </w:r>
      <w:r>
        <w:rPr>
          <w:i/>
          <w:sz w:val="20"/>
        </w:rPr>
        <w:t>must</w:t>
      </w:r>
      <w:r>
        <w:rPr>
          <w:i/>
          <w:spacing w:val="-2"/>
          <w:sz w:val="20"/>
        </w:rPr>
        <w:t xml:space="preserve"> </w:t>
      </w:r>
      <w:r>
        <w:rPr>
          <w:i/>
          <w:sz w:val="20"/>
        </w:rPr>
        <w:t>say</w:t>
      </w:r>
      <w:r>
        <w:rPr>
          <w:i/>
          <w:spacing w:val="-2"/>
          <w:sz w:val="20"/>
        </w:rPr>
        <w:t xml:space="preserve"> </w:t>
      </w:r>
      <w:r>
        <w:rPr>
          <w:i/>
          <w:sz w:val="20"/>
        </w:rPr>
        <w:t>that</w:t>
      </w:r>
      <w:r>
        <w:rPr>
          <w:i/>
          <w:spacing w:val="-1"/>
          <w:sz w:val="20"/>
        </w:rPr>
        <w:t xml:space="preserve"> </w:t>
      </w:r>
      <w:r>
        <w:rPr>
          <w:i/>
          <w:sz w:val="20"/>
        </w:rPr>
        <w:t>everything</w:t>
      </w:r>
      <w:r>
        <w:rPr>
          <w:i/>
          <w:spacing w:val="-2"/>
          <w:sz w:val="20"/>
        </w:rPr>
        <w:t xml:space="preserve"> </w:t>
      </w:r>
      <w:r>
        <w:rPr>
          <w:i/>
          <w:sz w:val="20"/>
        </w:rPr>
        <w:t>I</w:t>
      </w:r>
      <w:r>
        <w:rPr>
          <w:i/>
          <w:spacing w:val="-2"/>
          <w:sz w:val="20"/>
        </w:rPr>
        <w:t xml:space="preserve"> </w:t>
      </w:r>
      <w:r>
        <w:rPr>
          <w:i/>
          <w:sz w:val="20"/>
        </w:rPr>
        <w:t>do</w:t>
      </w:r>
      <w:r>
        <w:rPr>
          <w:i/>
          <w:spacing w:val="-2"/>
          <w:sz w:val="20"/>
        </w:rPr>
        <w:t xml:space="preserve"> </w:t>
      </w:r>
      <w:r>
        <w:rPr>
          <w:i/>
          <w:sz w:val="20"/>
        </w:rPr>
        <w:t>now</w:t>
      </w:r>
      <w:r>
        <w:rPr>
          <w:i/>
          <w:spacing w:val="-1"/>
          <w:sz w:val="20"/>
        </w:rPr>
        <w:t xml:space="preserve"> </w:t>
      </w:r>
      <w:r>
        <w:rPr>
          <w:i/>
          <w:sz w:val="20"/>
        </w:rPr>
        <w:t>is</w:t>
      </w:r>
      <w:r>
        <w:rPr>
          <w:i/>
          <w:spacing w:val="-2"/>
          <w:sz w:val="20"/>
        </w:rPr>
        <w:t xml:space="preserve"> </w:t>
      </w:r>
      <w:proofErr w:type="gramStart"/>
      <w:r>
        <w:rPr>
          <w:i/>
          <w:sz w:val="20"/>
        </w:rPr>
        <w:t>in</w:t>
      </w:r>
      <w:r>
        <w:rPr>
          <w:i/>
          <w:spacing w:val="-2"/>
          <w:sz w:val="20"/>
        </w:rPr>
        <w:t xml:space="preserve"> </w:t>
      </w:r>
      <w:r>
        <w:rPr>
          <w:i/>
          <w:sz w:val="20"/>
        </w:rPr>
        <w:t>order</w:t>
      </w:r>
      <w:r>
        <w:rPr>
          <w:i/>
          <w:spacing w:val="-2"/>
          <w:sz w:val="20"/>
        </w:rPr>
        <w:t xml:space="preserve"> </w:t>
      </w:r>
      <w:r>
        <w:rPr>
          <w:i/>
          <w:sz w:val="20"/>
        </w:rPr>
        <w:t>to</w:t>
      </w:r>
      <w:proofErr w:type="gramEnd"/>
      <w:r>
        <w:rPr>
          <w:i/>
          <w:spacing w:val="-1"/>
          <w:sz w:val="20"/>
        </w:rPr>
        <w:t xml:space="preserve"> </w:t>
      </w:r>
      <w:r>
        <w:rPr>
          <w:i/>
          <w:sz w:val="20"/>
        </w:rPr>
        <w:t>help</w:t>
      </w:r>
      <w:r>
        <w:rPr>
          <w:i/>
          <w:spacing w:val="-2"/>
          <w:sz w:val="20"/>
        </w:rPr>
        <w:t xml:space="preserve"> </w:t>
      </w:r>
      <w:r>
        <w:rPr>
          <w:i/>
          <w:sz w:val="20"/>
        </w:rPr>
        <w:t>others.</w:t>
      </w:r>
    </w:p>
    <w:p w14:paraId="2F745D2A" w14:textId="77777777" w:rsidR="006E0EA6" w:rsidRDefault="006E0EA6">
      <w:pPr>
        <w:pStyle w:val="BodyText"/>
        <w:spacing w:before="2"/>
        <w:jc w:val="left"/>
        <w:rPr>
          <w:i/>
          <w:sz w:val="20"/>
        </w:rPr>
      </w:pPr>
    </w:p>
    <w:p w14:paraId="1E26E57C" w14:textId="77777777" w:rsidR="006E0EA6" w:rsidRDefault="00000000">
      <w:pPr>
        <w:pStyle w:val="BodyText"/>
        <w:spacing w:before="1" w:line="252" w:lineRule="auto"/>
        <w:ind w:left="13" w:right="17"/>
      </w:pPr>
      <w:r>
        <w:t>Even if this man recognized the shift from egoism to altruism, there is also</w:t>
      </w:r>
      <w:r>
        <w:rPr>
          <w:spacing w:val="21"/>
        </w:rPr>
        <w:t xml:space="preserve"> </w:t>
      </w:r>
      <w:r>
        <w:t>in</w:t>
      </w:r>
      <w:r>
        <w:rPr>
          <w:spacing w:val="21"/>
        </w:rPr>
        <w:t xml:space="preserve"> </w:t>
      </w:r>
      <w:r>
        <w:t>this</w:t>
      </w:r>
      <w:r>
        <w:rPr>
          <w:spacing w:val="19"/>
        </w:rPr>
        <w:t xml:space="preserve"> </w:t>
      </w:r>
      <w:r>
        <w:t>male</w:t>
      </w:r>
      <w:r>
        <w:rPr>
          <w:spacing w:val="21"/>
        </w:rPr>
        <w:t xml:space="preserve"> </w:t>
      </w:r>
      <w:r>
        <w:t>report</w:t>
      </w:r>
      <w:r>
        <w:rPr>
          <w:spacing w:val="22"/>
        </w:rPr>
        <w:t xml:space="preserve"> </w:t>
      </w:r>
      <w:r>
        <w:t>a</w:t>
      </w:r>
      <w:r>
        <w:rPr>
          <w:spacing w:val="21"/>
        </w:rPr>
        <w:t xml:space="preserve"> </w:t>
      </w:r>
      <w:r>
        <w:t>description</w:t>
      </w:r>
      <w:r>
        <w:rPr>
          <w:spacing w:val="19"/>
        </w:rPr>
        <w:t xml:space="preserve"> </w:t>
      </w:r>
      <w:r>
        <w:t>of</w:t>
      </w:r>
      <w:r>
        <w:rPr>
          <w:spacing w:val="21"/>
        </w:rPr>
        <w:t xml:space="preserve"> </w:t>
      </w:r>
      <w:r>
        <w:t>a</w:t>
      </w:r>
      <w:r>
        <w:rPr>
          <w:spacing w:val="22"/>
        </w:rPr>
        <w:t xml:space="preserve"> </w:t>
      </w:r>
      <w:r>
        <w:t>lifelong</w:t>
      </w:r>
      <w:r>
        <w:rPr>
          <w:spacing w:val="21"/>
        </w:rPr>
        <w:t xml:space="preserve"> </w:t>
      </w:r>
      <w:r>
        <w:t>altruism.</w:t>
      </w:r>
      <w:r>
        <w:rPr>
          <w:spacing w:val="19"/>
        </w:rPr>
        <w:t xml:space="preserve"> </w:t>
      </w:r>
      <w:r>
        <w:t>So,</w:t>
      </w:r>
      <w:r>
        <w:rPr>
          <w:spacing w:val="21"/>
        </w:rPr>
        <w:t xml:space="preserve"> </w:t>
      </w:r>
      <w:r>
        <w:rPr>
          <w:spacing w:val="-2"/>
        </w:rPr>
        <w:t>among</w:t>
      </w:r>
    </w:p>
    <w:p w14:paraId="553E75A0" w14:textId="77777777" w:rsidR="006E0EA6" w:rsidRDefault="006E0EA6">
      <w:pPr>
        <w:pStyle w:val="BodyText"/>
        <w:spacing w:line="252" w:lineRule="auto"/>
        <w:sectPr w:rsidR="006E0EA6">
          <w:pgSz w:w="7920" w:h="12590"/>
          <w:pgMar w:top="1200" w:right="720" w:bottom="280" w:left="720" w:header="691" w:footer="0" w:gutter="0"/>
          <w:cols w:space="720"/>
        </w:sectPr>
      </w:pPr>
    </w:p>
    <w:p w14:paraId="58336213" w14:textId="77777777" w:rsidR="006E0EA6" w:rsidRDefault="00000000">
      <w:pPr>
        <w:pStyle w:val="BodyText"/>
        <w:spacing w:before="122" w:line="252" w:lineRule="auto"/>
        <w:ind w:left="13" w:right="17"/>
      </w:pPr>
      <w:r>
        <w:rPr>
          <w:spacing w:val="-2"/>
        </w:rPr>
        <w:lastRenderedPageBreak/>
        <w:t>these</w:t>
      </w:r>
      <w:r>
        <w:rPr>
          <w:spacing w:val="-10"/>
        </w:rPr>
        <w:t xml:space="preserve"> </w:t>
      </w:r>
      <w:r>
        <w:rPr>
          <w:spacing w:val="-2"/>
        </w:rPr>
        <w:t>men</w:t>
      </w:r>
      <w:r>
        <w:rPr>
          <w:spacing w:val="-10"/>
        </w:rPr>
        <w:t xml:space="preserve"> </w:t>
      </w:r>
      <w:r>
        <w:rPr>
          <w:spacing w:val="-2"/>
        </w:rPr>
        <w:t>and</w:t>
      </w:r>
      <w:r>
        <w:rPr>
          <w:spacing w:val="-9"/>
        </w:rPr>
        <w:t xml:space="preserve"> </w:t>
      </w:r>
      <w:r>
        <w:rPr>
          <w:spacing w:val="-2"/>
        </w:rPr>
        <w:t>women</w:t>
      </w:r>
      <w:r>
        <w:rPr>
          <w:spacing w:val="-10"/>
        </w:rPr>
        <w:t xml:space="preserve"> </w:t>
      </w:r>
      <w:r>
        <w:rPr>
          <w:spacing w:val="-2"/>
        </w:rPr>
        <w:t>there</w:t>
      </w:r>
      <w:r>
        <w:rPr>
          <w:spacing w:val="-9"/>
        </w:rPr>
        <w:t xml:space="preserve"> </w:t>
      </w:r>
      <w:proofErr w:type="gramStart"/>
      <w:r>
        <w:rPr>
          <w:spacing w:val="-2"/>
        </w:rPr>
        <w:t>seems</w:t>
      </w:r>
      <w:proofErr w:type="gramEnd"/>
      <w:r>
        <w:rPr>
          <w:spacing w:val="-10"/>
        </w:rPr>
        <w:t xml:space="preserve"> </w:t>
      </w:r>
      <w:r>
        <w:rPr>
          <w:spacing w:val="-2"/>
        </w:rPr>
        <w:t>not</w:t>
      </w:r>
      <w:r>
        <w:rPr>
          <w:spacing w:val="-9"/>
        </w:rPr>
        <w:t xml:space="preserve"> </w:t>
      </w:r>
      <w:r>
        <w:rPr>
          <w:spacing w:val="-2"/>
        </w:rPr>
        <w:t>to</w:t>
      </w:r>
      <w:r>
        <w:rPr>
          <w:spacing w:val="-10"/>
        </w:rPr>
        <w:t xml:space="preserve"> </w:t>
      </w:r>
      <w:r>
        <w:rPr>
          <w:spacing w:val="-2"/>
        </w:rPr>
        <w:t>be</w:t>
      </w:r>
      <w:r>
        <w:rPr>
          <w:spacing w:val="-10"/>
        </w:rPr>
        <w:t xml:space="preserve"> </w:t>
      </w:r>
      <w:r>
        <w:rPr>
          <w:spacing w:val="-2"/>
        </w:rPr>
        <w:t>any</w:t>
      </w:r>
      <w:r>
        <w:rPr>
          <w:spacing w:val="-9"/>
        </w:rPr>
        <w:t xml:space="preserve"> </w:t>
      </w:r>
      <w:r>
        <w:rPr>
          <w:spacing w:val="-2"/>
        </w:rPr>
        <w:t>real</w:t>
      </w:r>
      <w:r>
        <w:rPr>
          <w:spacing w:val="-10"/>
        </w:rPr>
        <w:t xml:space="preserve"> </w:t>
      </w:r>
      <w:r>
        <w:rPr>
          <w:spacing w:val="-2"/>
        </w:rPr>
        <w:t>egoism</w:t>
      </w:r>
      <w:r>
        <w:rPr>
          <w:spacing w:val="-9"/>
        </w:rPr>
        <w:t xml:space="preserve"> </w:t>
      </w:r>
      <w:r>
        <w:rPr>
          <w:spacing w:val="-2"/>
        </w:rPr>
        <w:t>to</w:t>
      </w:r>
      <w:r>
        <w:rPr>
          <w:spacing w:val="-10"/>
        </w:rPr>
        <w:t xml:space="preserve"> </w:t>
      </w:r>
      <w:r>
        <w:rPr>
          <w:spacing w:val="-2"/>
        </w:rPr>
        <w:t xml:space="preserve">transcend, </w:t>
      </w:r>
      <w:r>
        <w:t>as implied in Chinen’s (1985) afore mentioned analysis of the didactic messages of fairytales, where self-transcendence was a central motif.</w:t>
      </w:r>
    </w:p>
    <w:p w14:paraId="464662C5" w14:textId="77777777" w:rsidR="006E0EA6" w:rsidRDefault="00000000">
      <w:pPr>
        <w:pStyle w:val="Heading3"/>
        <w:spacing w:before="225"/>
        <w:jc w:val="left"/>
      </w:pPr>
      <w:r>
        <w:rPr>
          <w:w w:val="90"/>
        </w:rPr>
        <w:t>Ego-</w:t>
      </w:r>
      <w:r>
        <w:rPr>
          <w:spacing w:val="-2"/>
        </w:rPr>
        <w:t>Integrity</w:t>
      </w:r>
    </w:p>
    <w:p w14:paraId="154800AD" w14:textId="77777777" w:rsidR="006E0EA6" w:rsidRDefault="00000000">
      <w:pPr>
        <w:pStyle w:val="BodyText"/>
        <w:spacing w:before="132" w:line="252" w:lineRule="auto"/>
        <w:ind w:left="13" w:right="17"/>
      </w:pPr>
      <w:r>
        <w:t>We</w:t>
      </w:r>
      <w:r>
        <w:rPr>
          <w:spacing w:val="-8"/>
        </w:rPr>
        <w:t xml:space="preserve"> </w:t>
      </w:r>
      <w:r>
        <w:t>tried</w:t>
      </w:r>
      <w:r>
        <w:rPr>
          <w:spacing w:val="-6"/>
        </w:rPr>
        <w:t xml:space="preserve"> </w:t>
      </w:r>
      <w:r>
        <w:t>to</w:t>
      </w:r>
      <w:r>
        <w:rPr>
          <w:spacing w:val="-8"/>
        </w:rPr>
        <w:t xml:space="preserve"> </w:t>
      </w:r>
      <w:r>
        <w:t>approach</w:t>
      </w:r>
      <w:r>
        <w:rPr>
          <w:spacing w:val="-8"/>
        </w:rPr>
        <w:t xml:space="preserve"> </w:t>
      </w:r>
      <w:r>
        <w:t>the</w:t>
      </w:r>
      <w:r>
        <w:rPr>
          <w:spacing w:val="-8"/>
        </w:rPr>
        <w:t xml:space="preserve"> </w:t>
      </w:r>
      <w:r>
        <w:t>eighth</w:t>
      </w:r>
      <w:r>
        <w:rPr>
          <w:spacing w:val="-6"/>
        </w:rPr>
        <w:t xml:space="preserve"> </w:t>
      </w:r>
      <w:r>
        <w:t>and</w:t>
      </w:r>
      <w:r>
        <w:rPr>
          <w:spacing w:val="-8"/>
        </w:rPr>
        <w:t xml:space="preserve"> </w:t>
      </w:r>
      <w:r>
        <w:t>last</w:t>
      </w:r>
      <w:r>
        <w:rPr>
          <w:spacing w:val="-8"/>
        </w:rPr>
        <w:t xml:space="preserve"> </w:t>
      </w:r>
      <w:r>
        <w:t>stage</w:t>
      </w:r>
      <w:r>
        <w:rPr>
          <w:spacing w:val="-8"/>
        </w:rPr>
        <w:t xml:space="preserve"> </w:t>
      </w:r>
      <w:r>
        <w:t>of</w:t>
      </w:r>
      <w:r>
        <w:rPr>
          <w:spacing w:val="-6"/>
        </w:rPr>
        <w:t xml:space="preserve"> </w:t>
      </w:r>
      <w:r>
        <w:t>development</w:t>
      </w:r>
      <w:r>
        <w:rPr>
          <w:spacing w:val="-8"/>
        </w:rPr>
        <w:t xml:space="preserve"> </w:t>
      </w:r>
      <w:r>
        <w:t>described in Erikson’s (1950, 1982) psychological model of development using a theme introduced in the following way:</w:t>
      </w:r>
    </w:p>
    <w:p w14:paraId="064EAFEA" w14:textId="77777777" w:rsidR="006E0EA6" w:rsidRDefault="00000000">
      <w:pPr>
        <w:spacing w:before="234" w:line="223" w:lineRule="auto"/>
        <w:ind w:left="490" w:right="495"/>
        <w:jc w:val="both"/>
        <w:rPr>
          <w:i/>
          <w:sz w:val="20"/>
        </w:rPr>
      </w:pPr>
      <w:r>
        <w:rPr>
          <w:i/>
          <w:spacing w:val="-2"/>
          <w:sz w:val="20"/>
        </w:rPr>
        <w:t>Some</w:t>
      </w:r>
      <w:r>
        <w:rPr>
          <w:i/>
          <w:spacing w:val="-8"/>
          <w:sz w:val="20"/>
        </w:rPr>
        <w:t xml:space="preserve"> </w:t>
      </w:r>
      <w:r>
        <w:rPr>
          <w:i/>
          <w:spacing w:val="-2"/>
          <w:sz w:val="20"/>
        </w:rPr>
        <w:t>older</w:t>
      </w:r>
      <w:r>
        <w:rPr>
          <w:i/>
          <w:spacing w:val="-8"/>
          <w:sz w:val="20"/>
        </w:rPr>
        <w:t xml:space="preserve"> </w:t>
      </w:r>
      <w:r>
        <w:rPr>
          <w:i/>
          <w:spacing w:val="-2"/>
          <w:sz w:val="20"/>
        </w:rPr>
        <w:t>people</w:t>
      </w:r>
      <w:r>
        <w:rPr>
          <w:i/>
          <w:spacing w:val="-8"/>
          <w:sz w:val="20"/>
        </w:rPr>
        <w:t xml:space="preserve"> </w:t>
      </w:r>
      <w:r>
        <w:rPr>
          <w:i/>
          <w:spacing w:val="-2"/>
          <w:sz w:val="20"/>
        </w:rPr>
        <w:t>say</w:t>
      </w:r>
      <w:r>
        <w:rPr>
          <w:i/>
          <w:spacing w:val="-8"/>
          <w:sz w:val="20"/>
        </w:rPr>
        <w:t xml:space="preserve"> </w:t>
      </w:r>
      <w:r>
        <w:rPr>
          <w:i/>
          <w:spacing w:val="-2"/>
          <w:sz w:val="20"/>
        </w:rPr>
        <w:t>that</w:t>
      </w:r>
      <w:r>
        <w:rPr>
          <w:i/>
          <w:spacing w:val="-8"/>
          <w:sz w:val="20"/>
        </w:rPr>
        <w:t xml:space="preserve"> </w:t>
      </w:r>
      <w:r>
        <w:rPr>
          <w:i/>
          <w:spacing w:val="-2"/>
          <w:sz w:val="20"/>
        </w:rPr>
        <w:t>they</w:t>
      </w:r>
      <w:r>
        <w:rPr>
          <w:i/>
          <w:spacing w:val="-8"/>
          <w:sz w:val="20"/>
        </w:rPr>
        <w:t xml:space="preserve"> </w:t>
      </w:r>
      <w:r>
        <w:rPr>
          <w:i/>
          <w:spacing w:val="-2"/>
          <w:sz w:val="20"/>
        </w:rPr>
        <w:t>feel</w:t>
      </w:r>
      <w:r>
        <w:rPr>
          <w:i/>
          <w:spacing w:val="-8"/>
          <w:sz w:val="20"/>
        </w:rPr>
        <w:t xml:space="preserve"> </w:t>
      </w:r>
      <w:r>
        <w:rPr>
          <w:i/>
          <w:spacing w:val="-2"/>
          <w:sz w:val="20"/>
        </w:rPr>
        <w:t>that</w:t>
      </w:r>
      <w:r>
        <w:rPr>
          <w:i/>
          <w:spacing w:val="-8"/>
          <w:sz w:val="20"/>
        </w:rPr>
        <w:t xml:space="preserve"> </w:t>
      </w:r>
      <w:r>
        <w:rPr>
          <w:i/>
          <w:spacing w:val="-2"/>
          <w:sz w:val="20"/>
        </w:rPr>
        <w:t>their</w:t>
      </w:r>
      <w:r>
        <w:rPr>
          <w:i/>
          <w:spacing w:val="-8"/>
          <w:sz w:val="20"/>
        </w:rPr>
        <w:t xml:space="preserve"> </w:t>
      </w:r>
      <w:r>
        <w:rPr>
          <w:i/>
          <w:spacing w:val="-2"/>
          <w:sz w:val="20"/>
        </w:rPr>
        <w:t>life</w:t>
      </w:r>
      <w:r>
        <w:rPr>
          <w:i/>
          <w:spacing w:val="-8"/>
          <w:sz w:val="20"/>
        </w:rPr>
        <w:t xml:space="preserve"> </w:t>
      </w:r>
      <w:r>
        <w:rPr>
          <w:i/>
          <w:spacing w:val="-2"/>
          <w:sz w:val="20"/>
        </w:rPr>
        <w:t>has</w:t>
      </w:r>
      <w:r>
        <w:rPr>
          <w:i/>
          <w:spacing w:val="-8"/>
          <w:sz w:val="20"/>
        </w:rPr>
        <w:t xml:space="preserve"> </w:t>
      </w:r>
      <w:r>
        <w:rPr>
          <w:i/>
          <w:spacing w:val="-2"/>
          <w:sz w:val="20"/>
        </w:rPr>
        <w:t>now</w:t>
      </w:r>
      <w:r>
        <w:rPr>
          <w:i/>
          <w:spacing w:val="-8"/>
          <w:sz w:val="20"/>
        </w:rPr>
        <w:t xml:space="preserve"> </w:t>
      </w:r>
      <w:r>
        <w:rPr>
          <w:i/>
          <w:spacing w:val="-2"/>
          <w:sz w:val="20"/>
        </w:rPr>
        <w:t>become</w:t>
      </w:r>
      <w:r>
        <w:rPr>
          <w:i/>
          <w:spacing w:val="-8"/>
          <w:sz w:val="20"/>
        </w:rPr>
        <w:t xml:space="preserve"> </w:t>
      </w:r>
      <w:r>
        <w:rPr>
          <w:i/>
          <w:spacing w:val="-2"/>
          <w:sz w:val="20"/>
        </w:rPr>
        <w:t xml:space="preserve">a </w:t>
      </w:r>
      <w:r>
        <w:rPr>
          <w:i/>
          <w:sz w:val="20"/>
        </w:rPr>
        <w:t>whole—even</w:t>
      </w:r>
      <w:r>
        <w:rPr>
          <w:i/>
          <w:spacing w:val="-11"/>
          <w:sz w:val="20"/>
        </w:rPr>
        <w:t xml:space="preserve"> </w:t>
      </w:r>
      <w:r>
        <w:rPr>
          <w:i/>
          <w:sz w:val="20"/>
        </w:rPr>
        <w:t>if</w:t>
      </w:r>
      <w:r>
        <w:rPr>
          <w:i/>
          <w:spacing w:val="-11"/>
          <w:sz w:val="20"/>
        </w:rPr>
        <w:t xml:space="preserve"> </w:t>
      </w:r>
      <w:r>
        <w:rPr>
          <w:i/>
          <w:sz w:val="20"/>
        </w:rPr>
        <w:t>their</w:t>
      </w:r>
      <w:r>
        <w:rPr>
          <w:i/>
          <w:spacing w:val="-10"/>
          <w:sz w:val="20"/>
        </w:rPr>
        <w:t xml:space="preserve"> </w:t>
      </w:r>
      <w:r>
        <w:rPr>
          <w:i/>
          <w:sz w:val="20"/>
        </w:rPr>
        <w:t>earlier</w:t>
      </w:r>
      <w:r>
        <w:rPr>
          <w:i/>
          <w:spacing w:val="-11"/>
          <w:sz w:val="20"/>
        </w:rPr>
        <w:t xml:space="preserve"> </w:t>
      </w:r>
      <w:r>
        <w:rPr>
          <w:i/>
          <w:sz w:val="20"/>
        </w:rPr>
        <w:t>life</w:t>
      </w:r>
      <w:r>
        <w:rPr>
          <w:i/>
          <w:spacing w:val="-10"/>
          <w:sz w:val="20"/>
        </w:rPr>
        <w:t xml:space="preserve"> </w:t>
      </w:r>
      <w:r>
        <w:rPr>
          <w:i/>
          <w:sz w:val="20"/>
        </w:rPr>
        <w:t>may</w:t>
      </w:r>
      <w:r>
        <w:rPr>
          <w:i/>
          <w:spacing w:val="-11"/>
          <w:sz w:val="20"/>
        </w:rPr>
        <w:t xml:space="preserve"> </w:t>
      </w:r>
      <w:r>
        <w:rPr>
          <w:i/>
          <w:sz w:val="20"/>
        </w:rPr>
        <w:t>have</w:t>
      </w:r>
      <w:r>
        <w:rPr>
          <w:i/>
          <w:spacing w:val="-11"/>
          <w:sz w:val="20"/>
        </w:rPr>
        <w:t xml:space="preserve"> </w:t>
      </w:r>
      <w:r>
        <w:rPr>
          <w:i/>
          <w:sz w:val="20"/>
        </w:rPr>
        <w:t>been</w:t>
      </w:r>
      <w:r>
        <w:rPr>
          <w:i/>
          <w:spacing w:val="-10"/>
          <w:sz w:val="20"/>
        </w:rPr>
        <w:t xml:space="preserve"> </w:t>
      </w:r>
      <w:r>
        <w:rPr>
          <w:i/>
          <w:sz w:val="20"/>
        </w:rPr>
        <w:t>uneven</w:t>
      </w:r>
      <w:r>
        <w:rPr>
          <w:i/>
          <w:spacing w:val="-11"/>
          <w:sz w:val="20"/>
        </w:rPr>
        <w:t xml:space="preserve"> </w:t>
      </w:r>
      <w:r>
        <w:rPr>
          <w:i/>
          <w:sz w:val="20"/>
        </w:rPr>
        <w:t>and</w:t>
      </w:r>
      <w:r>
        <w:rPr>
          <w:i/>
          <w:spacing w:val="-11"/>
          <w:sz w:val="20"/>
        </w:rPr>
        <w:t xml:space="preserve"> </w:t>
      </w:r>
      <w:r>
        <w:rPr>
          <w:i/>
          <w:sz w:val="20"/>
        </w:rPr>
        <w:t>chaotic. They</w:t>
      </w:r>
      <w:r>
        <w:rPr>
          <w:i/>
          <w:spacing w:val="-8"/>
          <w:sz w:val="20"/>
        </w:rPr>
        <w:t xml:space="preserve"> </w:t>
      </w:r>
      <w:r>
        <w:rPr>
          <w:i/>
          <w:sz w:val="20"/>
        </w:rPr>
        <w:t>have</w:t>
      </w:r>
      <w:r>
        <w:rPr>
          <w:i/>
          <w:spacing w:val="-8"/>
          <w:sz w:val="20"/>
        </w:rPr>
        <w:t xml:space="preserve"> </w:t>
      </w:r>
      <w:r>
        <w:rPr>
          <w:i/>
          <w:sz w:val="20"/>
        </w:rPr>
        <w:t>the</w:t>
      </w:r>
      <w:r>
        <w:rPr>
          <w:i/>
          <w:spacing w:val="-8"/>
          <w:sz w:val="20"/>
        </w:rPr>
        <w:t xml:space="preserve"> </w:t>
      </w:r>
      <w:r>
        <w:rPr>
          <w:i/>
          <w:sz w:val="20"/>
        </w:rPr>
        <w:t>feeling</w:t>
      </w:r>
      <w:r>
        <w:rPr>
          <w:i/>
          <w:spacing w:val="-8"/>
          <w:sz w:val="20"/>
        </w:rPr>
        <w:t xml:space="preserve"> </w:t>
      </w:r>
      <w:r>
        <w:rPr>
          <w:i/>
          <w:sz w:val="20"/>
        </w:rPr>
        <w:t>that</w:t>
      </w:r>
      <w:r>
        <w:rPr>
          <w:i/>
          <w:spacing w:val="-8"/>
          <w:sz w:val="20"/>
        </w:rPr>
        <w:t xml:space="preserve"> </w:t>
      </w:r>
      <w:r>
        <w:rPr>
          <w:i/>
          <w:sz w:val="20"/>
        </w:rPr>
        <w:t>the</w:t>
      </w:r>
      <w:r>
        <w:rPr>
          <w:i/>
          <w:spacing w:val="-7"/>
          <w:sz w:val="20"/>
        </w:rPr>
        <w:t xml:space="preserve"> </w:t>
      </w:r>
      <w:r>
        <w:rPr>
          <w:i/>
          <w:sz w:val="20"/>
        </w:rPr>
        <w:t>pieces</w:t>
      </w:r>
      <w:r>
        <w:rPr>
          <w:i/>
          <w:spacing w:val="-8"/>
          <w:sz w:val="20"/>
        </w:rPr>
        <w:t xml:space="preserve"> </w:t>
      </w:r>
      <w:r>
        <w:rPr>
          <w:i/>
          <w:sz w:val="20"/>
        </w:rPr>
        <w:t>of</w:t>
      </w:r>
      <w:r>
        <w:rPr>
          <w:i/>
          <w:spacing w:val="-8"/>
          <w:sz w:val="20"/>
        </w:rPr>
        <w:t xml:space="preserve"> </w:t>
      </w:r>
      <w:r>
        <w:rPr>
          <w:i/>
          <w:sz w:val="20"/>
        </w:rPr>
        <w:t>life’s</w:t>
      </w:r>
      <w:r>
        <w:rPr>
          <w:i/>
          <w:spacing w:val="-8"/>
          <w:sz w:val="20"/>
        </w:rPr>
        <w:t xml:space="preserve"> </w:t>
      </w:r>
      <w:r>
        <w:rPr>
          <w:i/>
          <w:sz w:val="20"/>
        </w:rPr>
        <w:t>puzzle</w:t>
      </w:r>
      <w:r>
        <w:rPr>
          <w:i/>
          <w:spacing w:val="-8"/>
          <w:sz w:val="20"/>
        </w:rPr>
        <w:t xml:space="preserve"> </w:t>
      </w:r>
      <w:r>
        <w:rPr>
          <w:i/>
          <w:sz w:val="20"/>
        </w:rPr>
        <w:t>have</w:t>
      </w:r>
      <w:r>
        <w:rPr>
          <w:i/>
          <w:spacing w:val="-8"/>
          <w:sz w:val="20"/>
        </w:rPr>
        <w:t xml:space="preserve"> </w:t>
      </w:r>
      <w:r>
        <w:rPr>
          <w:i/>
          <w:sz w:val="20"/>
        </w:rPr>
        <w:t>fallen</w:t>
      </w:r>
      <w:r>
        <w:rPr>
          <w:i/>
          <w:spacing w:val="-8"/>
          <w:sz w:val="20"/>
        </w:rPr>
        <w:t xml:space="preserve"> </w:t>
      </w:r>
      <w:r>
        <w:rPr>
          <w:i/>
          <w:sz w:val="20"/>
        </w:rPr>
        <w:t xml:space="preserve">into </w:t>
      </w:r>
      <w:r>
        <w:rPr>
          <w:i/>
          <w:w w:val="85"/>
          <w:sz w:val="20"/>
        </w:rPr>
        <w:t>place</w:t>
      </w:r>
      <w:r>
        <w:rPr>
          <w:i/>
          <w:spacing w:val="6"/>
          <w:sz w:val="20"/>
        </w:rPr>
        <w:t xml:space="preserve"> </w:t>
      </w:r>
      <w:r>
        <w:rPr>
          <w:i/>
          <w:w w:val="85"/>
          <w:sz w:val="20"/>
        </w:rPr>
        <w:t>and</w:t>
      </w:r>
      <w:r>
        <w:rPr>
          <w:i/>
          <w:spacing w:val="10"/>
          <w:sz w:val="20"/>
        </w:rPr>
        <w:t xml:space="preserve"> </w:t>
      </w:r>
      <w:r>
        <w:rPr>
          <w:i/>
          <w:w w:val="85"/>
          <w:sz w:val="20"/>
        </w:rPr>
        <w:t>formed</w:t>
      </w:r>
      <w:r>
        <w:rPr>
          <w:i/>
          <w:spacing w:val="6"/>
          <w:sz w:val="20"/>
        </w:rPr>
        <w:t xml:space="preserve"> </w:t>
      </w:r>
      <w:r>
        <w:rPr>
          <w:i/>
          <w:w w:val="85"/>
          <w:sz w:val="20"/>
        </w:rPr>
        <w:t>a</w:t>
      </w:r>
      <w:r>
        <w:rPr>
          <w:i/>
          <w:spacing w:val="7"/>
          <w:sz w:val="20"/>
        </w:rPr>
        <w:t xml:space="preserve"> </w:t>
      </w:r>
      <w:r>
        <w:rPr>
          <w:i/>
          <w:w w:val="85"/>
          <w:sz w:val="20"/>
        </w:rPr>
        <w:t>coherent</w:t>
      </w:r>
      <w:r>
        <w:rPr>
          <w:i/>
          <w:spacing w:val="7"/>
          <w:sz w:val="20"/>
        </w:rPr>
        <w:t xml:space="preserve"> </w:t>
      </w:r>
      <w:r>
        <w:rPr>
          <w:i/>
          <w:w w:val="85"/>
          <w:sz w:val="20"/>
        </w:rPr>
        <w:t>pattern.</w:t>
      </w:r>
      <w:r>
        <w:rPr>
          <w:i/>
          <w:spacing w:val="9"/>
          <w:sz w:val="20"/>
        </w:rPr>
        <w:t xml:space="preserve"> </w:t>
      </w:r>
      <w:r>
        <w:rPr>
          <w:i/>
          <w:w w:val="85"/>
          <w:sz w:val="20"/>
        </w:rPr>
        <w:t>Is</w:t>
      </w:r>
      <w:r>
        <w:rPr>
          <w:i/>
          <w:spacing w:val="7"/>
          <w:sz w:val="20"/>
        </w:rPr>
        <w:t xml:space="preserve"> </w:t>
      </w:r>
      <w:r>
        <w:rPr>
          <w:i/>
          <w:w w:val="85"/>
          <w:sz w:val="20"/>
        </w:rPr>
        <w:t>this</w:t>
      </w:r>
      <w:r>
        <w:rPr>
          <w:i/>
          <w:spacing w:val="7"/>
          <w:sz w:val="20"/>
        </w:rPr>
        <w:t xml:space="preserve"> </w:t>
      </w:r>
      <w:r>
        <w:rPr>
          <w:i/>
          <w:w w:val="85"/>
          <w:sz w:val="20"/>
        </w:rPr>
        <w:t>something</w:t>
      </w:r>
      <w:r>
        <w:rPr>
          <w:i/>
          <w:spacing w:val="6"/>
          <w:sz w:val="20"/>
        </w:rPr>
        <w:t xml:space="preserve"> </w:t>
      </w:r>
      <w:r>
        <w:rPr>
          <w:i/>
          <w:w w:val="85"/>
          <w:sz w:val="20"/>
        </w:rPr>
        <w:t>that</w:t>
      </w:r>
      <w:r>
        <w:rPr>
          <w:i/>
          <w:spacing w:val="10"/>
          <w:sz w:val="20"/>
        </w:rPr>
        <w:t xml:space="preserve"> </w:t>
      </w:r>
      <w:r>
        <w:rPr>
          <w:i/>
          <w:w w:val="85"/>
          <w:sz w:val="20"/>
        </w:rPr>
        <w:t>you</w:t>
      </w:r>
      <w:r>
        <w:rPr>
          <w:i/>
          <w:spacing w:val="7"/>
          <w:sz w:val="20"/>
        </w:rPr>
        <w:t xml:space="preserve"> </w:t>
      </w:r>
      <w:r>
        <w:rPr>
          <w:i/>
          <w:spacing w:val="-2"/>
          <w:w w:val="85"/>
          <w:sz w:val="20"/>
        </w:rPr>
        <w:t>recognize?</w:t>
      </w:r>
    </w:p>
    <w:p w14:paraId="13BF46ED" w14:textId="77777777" w:rsidR="006E0EA6" w:rsidRDefault="006E0EA6">
      <w:pPr>
        <w:pStyle w:val="BodyText"/>
        <w:spacing w:before="36"/>
        <w:jc w:val="left"/>
        <w:rPr>
          <w:i/>
          <w:sz w:val="20"/>
        </w:rPr>
      </w:pPr>
    </w:p>
    <w:p w14:paraId="2C10BE4D" w14:textId="77777777" w:rsidR="006E0EA6" w:rsidRDefault="00000000">
      <w:pPr>
        <w:pStyle w:val="BodyText"/>
        <w:spacing w:before="1" w:line="252" w:lineRule="auto"/>
        <w:ind w:left="13" w:right="18"/>
      </w:pPr>
      <w:r>
        <w:rPr>
          <w:spacing w:val="-4"/>
        </w:rPr>
        <w:t>The</w:t>
      </w:r>
      <w:r>
        <w:rPr>
          <w:spacing w:val="-5"/>
        </w:rPr>
        <w:t xml:space="preserve"> </w:t>
      </w:r>
      <w:r>
        <w:rPr>
          <w:spacing w:val="-4"/>
        </w:rPr>
        <w:t>stories told</w:t>
      </w:r>
      <w:r>
        <w:rPr>
          <w:spacing w:val="-5"/>
        </w:rPr>
        <w:t xml:space="preserve"> </w:t>
      </w:r>
      <w:r>
        <w:rPr>
          <w:spacing w:val="-4"/>
        </w:rPr>
        <w:t>by</w:t>
      </w:r>
      <w:r>
        <w:rPr>
          <w:spacing w:val="-5"/>
        </w:rPr>
        <w:t xml:space="preserve"> </w:t>
      </w:r>
      <w:r>
        <w:rPr>
          <w:spacing w:val="-4"/>
        </w:rPr>
        <w:t>our respondents</w:t>
      </w:r>
      <w:r>
        <w:rPr>
          <w:spacing w:val="-5"/>
        </w:rPr>
        <w:t xml:space="preserve"> </w:t>
      </w:r>
      <w:r>
        <w:rPr>
          <w:spacing w:val="-4"/>
        </w:rPr>
        <w:t>were very</w:t>
      </w:r>
      <w:r>
        <w:rPr>
          <w:spacing w:val="-5"/>
        </w:rPr>
        <w:t xml:space="preserve"> </w:t>
      </w:r>
      <w:r>
        <w:rPr>
          <w:spacing w:val="-4"/>
        </w:rPr>
        <w:t>similar</w:t>
      </w:r>
      <w:r>
        <w:rPr>
          <w:spacing w:val="-5"/>
        </w:rPr>
        <w:t xml:space="preserve"> </w:t>
      </w:r>
      <w:r>
        <w:rPr>
          <w:spacing w:val="-4"/>
        </w:rPr>
        <w:t>to Erikson’s</w:t>
      </w:r>
      <w:r>
        <w:rPr>
          <w:spacing w:val="-5"/>
        </w:rPr>
        <w:t xml:space="preserve"> </w:t>
      </w:r>
      <w:r>
        <w:rPr>
          <w:spacing w:val="-4"/>
        </w:rPr>
        <w:t xml:space="preserve">descrip- </w:t>
      </w:r>
      <w:r>
        <w:t xml:space="preserve">tion of the last and eighth stage of development. A 65-year-old woman </w:t>
      </w:r>
      <w:r>
        <w:rPr>
          <w:spacing w:val="-2"/>
        </w:rPr>
        <w:t>said:</w:t>
      </w:r>
    </w:p>
    <w:p w14:paraId="19615F66" w14:textId="77777777" w:rsidR="006E0EA6" w:rsidRDefault="00000000">
      <w:pPr>
        <w:spacing w:before="233" w:line="223" w:lineRule="auto"/>
        <w:ind w:left="490" w:right="494"/>
        <w:jc w:val="both"/>
        <w:rPr>
          <w:i/>
          <w:sz w:val="20"/>
        </w:rPr>
      </w:pPr>
      <w:r>
        <w:rPr>
          <w:i/>
          <w:spacing w:val="-4"/>
          <w:sz w:val="20"/>
        </w:rPr>
        <w:t>Earlier</w:t>
      </w:r>
      <w:r>
        <w:rPr>
          <w:i/>
          <w:spacing w:val="-8"/>
          <w:sz w:val="20"/>
        </w:rPr>
        <w:t xml:space="preserve"> </w:t>
      </w:r>
      <w:r>
        <w:rPr>
          <w:i/>
          <w:spacing w:val="-4"/>
          <w:sz w:val="20"/>
        </w:rPr>
        <w:t>I</w:t>
      </w:r>
      <w:r>
        <w:rPr>
          <w:i/>
          <w:spacing w:val="-7"/>
          <w:sz w:val="20"/>
        </w:rPr>
        <w:t xml:space="preserve"> </w:t>
      </w:r>
      <w:r>
        <w:rPr>
          <w:i/>
          <w:spacing w:val="-4"/>
          <w:sz w:val="20"/>
        </w:rPr>
        <w:t>thought</w:t>
      </w:r>
      <w:r>
        <w:rPr>
          <w:i/>
          <w:spacing w:val="-7"/>
          <w:sz w:val="20"/>
        </w:rPr>
        <w:t xml:space="preserve"> </w:t>
      </w:r>
      <w:r>
        <w:rPr>
          <w:i/>
          <w:spacing w:val="-4"/>
          <w:sz w:val="20"/>
        </w:rPr>
        <w:t>that</w:t>
      </w:r>
      <w:r>
        <w:rPr>
          <w:i/>
          <w:spacing w:val="-6"/>
          <w:sz w:val="20"/>
        </w:rPr>
        <w:t xml:space="preserve"> </w:t>
      </w:r>
      <w:r>
        <w:rPr>
          <w:i/>
          <w:spacing w:val="-4"/>
          <w:sz w:val="20"/>
        </w:rPr>
        <w:t>.</w:t>
      </w:r>
      <w:r>
        <w:rPr>
          <w:i/>
          <w:spacing w:val="-5"/>
          <w:sz w:val="20"/>
        </w:rPr>
        <w:t xml:space="preserve"> </w:t>
      </w:r>
      <w:r>
        <w:rPr>
          <w:i/>
          <w:spacing w:val="-4"/>
          <w:sz w:val="20"/>
        </w:rPr>
        <w:t>.</w:t>
      </w:r>
      <w:r>
        <w:rPr>
          <w:i/>
          <w:spacing w:val="-5"/>
          <w:sz w:val="20"/>
        </w:rPr>
        <w:t xml:space="preserve"> </w:t>
      </w:r>
      <w:r>
        <w:rPr>
          <w:i/>
          <w:spacing w:val="-4"/>
          <w:sz w:val="20"/>
        </w:rPr>
        <w:t>.</w:t>
      </w:r>
      <w:r>
        <w:rPr>
          <w:i/>
          <w:spacing w:val="1"/>
          <w:sz w:val="20"/>
        </w:rPr>
        <w:t xml:space="preserve"> </w:t>
      </w:r>
      <w:r>
        <w:rPr>
          <w:i/>
          <w:spacing w:val="-4"/>
          <w:sz w:val="20"/>
        </w:rPr>
        <w:t>if</w:t>
      </w:r>
      <w:r>
        <w:rPr>
          <w:i/>
          <w:spacing w:val="-8"/>
          <w:sz w:val="20"/>
        </w:rPr>
        <w:t xml:space="preserve"> </w:t>
      </w:r>
      <w:r>
        <w:rPr>
          <w:i/>
          <w:spacing w:val="-4"/>
          <w:sz w:val="20"/>
        </w:rPr>
        <w:t>it</w:t>
      </w:r>
      <w:r>
        <w:rPr>
          <w:i/>
          <w:spacing w:val="-7"/>
          <w:sz w:val="20"/>
        </w:rPr>
        <w:t xml:space="preserve"> </w:t>
      </w:r>
      <w:r>
        <w:rPr>
          <w:i/>
          <w:spacing w:val="-4"/>
          <w:sz w:val="20"/>
        </w:rPr>
        <w:t>weren’t</w:t>
      </w:r>
      <w:r>
        <w:rPr>
          <w:i/>
          <w:spacing w:val="-7"/>
          <w:sz w:val="20"/>
        </w:rPr>
        <w:t xml:space="preserve"> </w:t>
      </w:r>
      <w:r>
        <w:rPr>
          <w:i/>
          <w:spacing w:val="-4"/>
          <w:sz w:val="20"/>
        </w:rPr>
        <w:t>like</w:t>
      </w:r>
      <w:r>
        <w:rPr>
          <w:i/>
          <w:spacing w:val="-7"/>
          <w:sz w:val="20"/>
        </w:rPr>
        <w:t xml:space="preserve"> </w:t>
      </w:r>
      <w:r>
        <w:rPr>
          <w:i/>
          <w:spacing w:val="-4"/>
          <w:sz w:val="20"/>
        </w:rPr>
        <w:t>this,</w:t>
      </w:r>
      <w:r>
        <w:rPr>
          <w:i/>
          <w:spacing w:val="-7"/>
          <w:sz w:val="20"/>
        </w:rPr>
        <w:t xml:space="preserve"> </w:t>
      </w:r>
      <w:r>
        <w:rPr>
          <w:i/>
          <w:spacing w:val="-4"/>
          <w:sz w:val="20"/>
        </w:rPr>
        <w:t>if</w:t>
      </w:r>
      <w:r>
        <w:rPr>
          <w:i/>
          <w:spacing w:val="-7"/>
          <w:sz w:val="20"/>
        </w:rPr>
        <w:t xml:space="preserve"> </w:t>
      </w:r>
      <w:r>
        <w:rPr>
          <w:i/>
          <w:spacing w:val="-4"/>
          <w:sz w:val="20"/>
        </w:rPr>
        <w:t>I</w:t>
      </w:r>
      <w:r>
        <w:rPr>
          <w:i/>
          <w:spacing w:val="-7"/>
          <w:sz w:val="20"/>
        </w:rPr>
        <w:t xml:space="preserve"> </w:t>
      </w:r>
      <w:r>
        <w:rPr>
          <w:i/>
          <w:spacing w:val="-4"/>
          <w:sz w:val="20"/>
        </w:rPr>
        <w:t>had</w:t>
      </w:r>
      <w:r>
        <w:rPr>
          <w:i/>
          <w:spacing w:val="-7"/>
          <w:sz w:val="20"/>
        </w:rPr>
        <w:t xml:space="preserve"> </w:t>
      </w:r>
      <w:r>
        <w:rPr>
          <w:i/>
          <w:spacing w:val="-4"/>
          <w:sz w:val="20"/>
        </w:rPr>
        <w:t>had</w:t>
      </w:r>
      <w:r>
        <w:rPr>
          <w:i/>
          <w:spacing w:val="-7"/>
          <w:sz w:val="20"/>
        </w:rPr>
        <w:t xml:space="preserve"> </w:t>
      </w:r>
      <w:r>
        <w:rPr>
          <w:i/>
          <w:spacing w:val="-4"/>
          <w:sz w:val="20"/>
        </w:rPr>
        <w:t>a</w:t>
      </w:r>
      <w:r>
        <w:rPr>
          <w:i/>
          <w:spacing w:val="-7"/>
          <w:sz w:val="20"/>
        </w:rPr>
        <w:t xml:space="preserve"> </w:t>
      </w:r>
      <w:r>
        <w:rPr>
          <w:i/>
          <w:spacing w:val="-4"/>
          <w:sz w:val="20"/>
        </w:rPr>
        <w:t>little</w:t>
      </w:r>
      <w:r>
        <w:rPr>
          <w:i/>
          <w:spacing w:val="-7"/>
          <w:sz w:val="20"/>
        </w:rPr>
        <w:t xml:space="preserve"> </w:t>
      </w:r>
      <w:r>
        <w:rPr>
          <w:i/>
          <w:spacing w:val="-4"/>
          <w:sz w:val="20"/>
        </w:rPr>
        <w:t>more</w:t>
      </w:r>
      <w:r>
        <w:rPr>
          <w:i/>
          <w:sz w:val="20"/>
        </w:rPr>
        <w:t xml:space="preserve"> </w:t>
      </w:r>
      <w:r>
        <w:rPr>
          <w:i/>
          <w:spacing w:val="-4"/>
          <w:sz w:val="20"/>
        </w:rPr>
        <w:t>money,</w:t>
      </w:r>
      <w:r>
        <w:rPr>
          <w:i/>
          <w:spacing w:val="-7"/>
          <w:sz w:val="20"/>
        </w:rPr>
        <w:t xml:space="preserve"> </w:t>
      </w:r>
      <w:r>
        <w:rPr>
          <w:i/>
          <w:spacing w:val="-4"/>
          <w:sz w:val="20"/>
        </w:rPr>
        <w:t>then things</w:t>
      </w:r>
      <w:r>
        <w:rPr>
          <w:i/>
          <w:spacing w:val="-5"/>
          <w:sz w:val="20"/>
        </w:rPr>
        <w:t xml:space="preserve"> </w:t>
      </w:r>
      <w:r>
        <w:rPr>
          <w:i/>
          <w:spacing w:val="-4"/>
          <w:sz w:val="20"/>
        </w:rPr>
        <w:t>may have been different. But now</w:t>
      </w:r>
      <w:r>
        <w:rPr>
          <w:i/>
          <w:spacing w:val="-5"/>
          <w:sz w:val="20"/>
        </w:rPr>
        <w:t xml:space="preserve"> </w:t>
      </w:r>
      <w:r>
        <w:rPr>
          <w:i/>
          <w:spacing w:val="-4"/>
          <w:sz w:val="20"/>
        </w:rPr>
        <w:t>I think</w:t>
      </w:r>
      <w:r>
        <w:rPr>
          <w:i/>
          <w:spacing w:val="-8"/>
          <w:sz w:val="20"/>
        </w:rPr>
        <w:t xml:space="preserve"> </w:t>
      </w:r>
      <w:r>
        <w:rPr>
          <w:i/>
          <w:spacing w:val="-4"/>
          <w:sz w:val="20"/>
        </w:rPr>
        <w:t>.</w:t>
      </w:r>
      <w:r>
        <w:rPr>
          <w:i/>
          <w:spacing w:val="-7"/>
          <w:sz w:val="20"/>
        </w:rPr>
        <w:t xml:space="preserve"> </w:t>
      </w:r>
      <w:r>
        <w:rPr>
          <w:i/>
          <w:spacing w:val="-4"/>
          <w:sz w:val="20"/>
        </w:rPr>
        <w:t>.</w:t>
      </w:r>
      <w:r>
        <w:rPr>
          <w:i/>
          <w:spacing w:val="-7"/>
          <w:sz w:val="20"/>
        </w:rPr>
        <w:t xml:space="preserve"> </w:t>
      </w:r>
      <w:r>
        <w:rPr>
          <w:i/>
          <w:spacing w:val="-4"/>
          <w:sz w:val="20"/>
        </w:rPr>
        <w:t>. this is</w:t>
      </w:r>
      <w:r>
        <w:rPr>
          <w:i/>
          <w:sz w:val="20"/>
        </w:rPr>
        <w:t xml:space="preserve"> my life after all, and it didn’t turn out all that bad.</w:t>
      </w:r>
    </w:p>
    <w:p w14:paraId="47959436" w14:textId="77777777" w:rsidR="006E0EA6" w:rsidRDefault="006E0EA6">
      <w:pPr>
        <w:pStyle w:val="BodyText"/>
        <w:spacing w:before="35"/>
        <w:jc w:val="left"/>
        <w:rPr>
          <w:i/>
          <w:sz w:val="20"/>
        </w:rPr>
      </w:pPr>
    </w:p>
    <w:p w14:paraId="5063B262" w14:textId="77777777" w:rsidR="006E0EA6" w:rsidRDefault="00000000">
      <w:pPr>
        <w:pStyle w:val="BodyText"/>
        <w:spacing w:before="1" w:line="252" w:lineRule="auto"/>
        <w:ind w:left="13" w:right="17"/>
      </w:pPr>
      <w:r>
        <w:t>A 62-year-old man said that the feeling of wholeness and coherence in life that has come lately is not stable. When alone, he often experiences the</w:t>
      </w:r>
      <w:r>
        <w:rPr>
          <w:spacing w:val="35"/>
        </w:rPr>
        <w:t xml:space="preserve"> </w:t>
      </w:r>
      <w:r>
        <w:t>ego-integrity</w:t>
      </w:r>
      <w:r>
        <w:rPr>
          <w:spacing w:val="33"/>
        </w:rPr>
        <w:t xml:space="preserve"> </w:t>
      </w:r>
      <w:r>
        <w:t>that</w:t>
      </w:r>
      <w:r>
        <w:rPr>
          <w:spacing w:val="35"/>
        </w:rPr>
        <w:t xml:space="preserve"> </w:t>
      </w:r>
      <w:r>
        <w:t>Erikson</w:t>
      </w:r>
      <w:r>
        <w:rPr>
          <w:spacing w:val="35"/>
        </w:rPr>
        <w:t xml:space="preserve"> </w:t>
      </w:r>
      <w:r>
        <w:t>speaks</w:t>
      </w:r>
      <w:r>
        <w:rPr>
          <w:spacing w:val="33"/>
        </w:rPr>
        <w:t xml:space="preserve"> </w:t>
      </w:r>
      <w:r>
        <w:t>about.</w:t>
      </w:r>
      <w:r>
        <w:rPr>
          <w:spacing w:val="35"/>
        </w:rPr>
        <w:t xml:space="preserve"> </w:t>
      </w:r>
      <w:r>
        <w:t>Under</w:t>
      </w:r>
      <w:r>
        <w:rPr>
          <w:spacing w:val="35"/>
        </w:rPr>
        <w:t xml:space="preserve"> </w:t>
      </w:r>
      <w:r>
        <w:t>the</w:t>
      </w:r>
      <w:r>
        <w:rPr>
          <w:spacing w:val="33"/>
        </w:rPr>
        <w:t xml:space="preserve"> </w:t>
      </w:r>
      <w:r>
        <w:t>pressure</w:t>
      </w:r>
      <w:r>
        <w:rPr>
          <w:spacing w:val="35"/>
        </w:rPr>
        <w:t xml:space="preserve"> </w:t>
      </w:r>
      <w:r>
        <w:t xml:space="preserve">that he sometimes experiences with other people, this feeling of wholeness disappears. Many respondents </w:t>
      </w:r>
      <w:proofErr w:type="gramStart"/>
      <w:r>
        <w:t>told</w:t>
      </w:r>
      <w:proofErr w:type="gramEnd"/>
      <w:r>
        <w:t xml:space="preserve"> about the difficulty to achieve, or preserve, the experience of ego-integrity. In the case referred to above, tranquility and solitude is a prerequisite for the appearance and, in the best case, consolidation of ego-integrity.</w:t>
      </w:r>
    </w:p>
    <w:p w14:paraId="1BBF407B" w14:textId="77777777" w:rsidR="006E0EA6" w:rsidRDefault="006E0EA6">
      <w:pPr>
        <w:pStyle w:val="BodyText"/>
        <w:spacing w:before="118"/>
        <w:jc w:val="left"/>
      </w:pPr>
    </w:p>
    <w:p w14:paraId="13197139" w14:textId="77777777" w:rsidR="006E0EA6" w:rsidRDefault="00000000">
      <w:pPr>
        <w:pStyle w:val="Heading2"/>
        <w:spacing w:before="1" w:line="225" w:lineRule="auto"/>
        <w:ind w:left="1193" w:hanging="281"/>
      </w:pPr>
      <w:r>
        <w:rPr>
          <w:w w:val="85"/>
        </w:rPr>
        <w:t>THE</w:t>
      </w:r>
      <w:r>
        <w:rPr>
          <w:spacing w:val="-6"/>
          <w:w w:val="85"/>
        </w:rPr>
        <w:t xml:space="preserve"> </w:t>
      </w:r>
      <w:r>
        <w:rPr>
          <w:w w:val="85"/>
        </w:rPr>
        <w:t>SOCIAL</w:t>
      </w:r>
      <w:r>
        <w:rPr>
          <w:spacing w:val="-6"/>
          <w:w w:val="85"/>
        </w:rPr>
        <w:t xml:space="preserve"> </w:t>
      </w:r>
      <w:r>
        <w:rPr>
          <w:w w:val="85"/>
        </w:rPr>
        <w:t>AND</w:t>
      </w:r>
      <w:r>
        <w:rPr>
          <w:spacing w:val="-5"/>
          <w:w w:val="85"/>
        </w:rPr>
        <w:t xml:space="preserve"> </w:t>
      </w:r>
      <w:r>
        <w:rPr>
          <w:w w:val="85"/>
        </w:rPr>
        <w:t>PERSONAL</w:t>
      </w:r>
      <w:r>
        <w:rPr>
          <w:spacing w:val="-6"/>
          <w:w w:val="85"/>
        </w:rPr>
        <w:t xml:space="preserve"> </w:t>
      </w:r>
      <w:r>
        <w:rPr>
          <w:w w:val="85"/>
        </w:rPr>
        <w:t xml:space="preserve">RELATIONSHIPS </w:t>
      </w:r>
      <w:r>
        <w:rPr>
          <w:w w:val="90"/>
        </w:rPr>
        <w:t>DIMENSION OF GEROTRANSCENDENCE</w:t>
      </w:r>
    </w:p>
    <w:p w14:paraId="52195692" w14:textId="77777777" w:rsidR="006E0EA6" w:rsidRDefault="00000000">
      <w:pPr>
        <w:pStyle w:val="BodyText"/>
        <w:spacing w:before="262" w:line="252" w:lineRule="auto"/>
        <w:ind w:left="13" w:right="16"/>
      </w:pPr>
      <w:r>
        <w:t>A pilot assumption of the theory of gerotranscendence has been that what can superficially be interpreted as social disengagement could be understood</w:t>
      </w:r>
      <w:r>
        <w:rPr>
          <w:spacing w:val="-2"/>
        </w:rPr>
        <w:t xml:space="preserve"> </w:t>
      </w:r>
      <w:r>
        <w:t>as</w:t>
      </w:r>
      <w:r>
        <w:rPr>
          <w:spacing w:val="-3"/>
        </w:rPr>
        <w:t xml:space="preserve"> </w:t>
      </w:r>
      <w:r>
        <w:t>changes</w:t>
      </w:r>
      <w:r>
        <w:rPr>
          <w:spacing w:val="-2"/>
        </w:rPr>
        <w:t xml:space="preserve"> </w:t>
      </w:r>
      <w:r>
        <w:t>in</w:t>
      </w:r>
      <w:r>
        <w:rPr>
          <w:spacing w:val="-2"/>
        </w:rPr>
        <w:t xml:space="preserve"> </w:t>
      </w:r>
      <w:r>
        <w:t>point</w:t>
      </w:r>
      <w:r>
        <w:rPr>
          <w:spacing w:val="-3"/>
        </w:rPr>
        <w:t xml:space="preserve"> </w:t>
      </w:r>
      <w:r>
        <w:t>of</w:t>
      </w:r>
      <w:r>
        <w:rPr>
          <w:spacing w:val="-2"/>
        </w:rPr>
        <w:t xml:space="preserve"> </w:t>
      </w:r>
      <w:r>
        <w:t>view,</w:t>
      </w:r>
      <w:r>
        <w:rPr>
          <w:spacing w:val="-3"/>
        </w:rPr>
        <w:t xml:space="preserve"> </w:t>
      </w:r>
      <w:r>
        <w:t>shifts</w:t>
      </w:r>
      <w:r>
        <w:rPr>
          <w:spacing w:val="-2"/>
        </w:rPr>
        <w:t xml:space="preserve"> </w:t>
      </w:r>
      <w:r>
        <w:t>of</w:t>
      </w:r>
      <w:r>
        <w:rPr>
          <w:spacing w:val="-2"/>
        </w:rPr>
        <w:t xml:space="preserve"> </w:t>
      </w:r>
      <w:r>
        <w:t>emphasis,</w:t>
      </w:r>
      <w:r>
        <w:rPr>
          <w:spacing w:val="-3"/>
        </w:rPr>
        <w:t xml:space="preserve"> </w:t>
      </w:r>
      <w:r>
        <w:t>and</w:t>
      </w:r>
      <w:r>
        <w:rPr>
          <w:spacing w:val="-2"/>
        </w:rPr>
        <w:t xml:space="preserve"> </w:t>
      </w:r>
      <w:r>
        <w:t>redefini- tions of the meaning of social relations. Guided by these assumptions, we have included the following themes in our interviews.</w:t>
      </w:r>
    </w:p>
    <w:p w14:paraId="311B0817" w14:textId="77777777" w:rsidR="006E0EA6" w:rsidRDefault="006E0EA6">
      <w:pPr>
        <w:pStyle w:val="BodyText"/>
        <w:spacing w:line="252" w:lineRule="auto"/>
        <w:sectPr w:rsidR="006E0EA6">
          <w:pgSz w:w="7920" w:h="12590"/>
          <w:pgMar w:top="1200" w:right="720" w:bottom="280" w:left="720" w:header="691" w:footer="0" w:gutter="0"/>
          <w:cols w:space="720"/>
        </w:sectPr>
      </w:pPr>
    </w:p>
    <w:p w14:paraId="75122727" w14:textId="77777777" w:rsidR="006E0EA6" w:rsidRDefault="00000000">
      <w:pPr>
        <w:pStyle w:val="Heading3"/>
        <w:spacing w:before="110" w:line="225" w:lineRule="auto"/>
        <w:ind w:right="1609"/>
        <w:jc w:val="left"/>
      </w:pPr>
      <w:r>
        <w:rPr>
          <w:spacing w:val="-8"/>
        </w:rPr>
        <w:lastRenderedPageBreak/>
        <w:t xml:space="preserve">The Importance of Social Contacts During </w:t>
      </w:r>
      <w:r>
        <w:t>Different</w:t>
      </w:r>
      <w:r>
        <w:rPr>
          <w:spacing w:val="-3"/>
        </w:rPr>
        <w:t xml:space="preserve"> </w:t>
      </w:r>
      <w:r>
        <w:t>Phases</w:t>
      </w:r>
      <w:r>
        <w:rPr>
          <w:spacing w:val="-3"/>
        </w:rPr>
        <w:t xml:space="preserve"> </w:t>
      </w:r>
      <w:r>
        <w:t>of</w:t>
      </w:r>
      <w:r>
        <w:rPr>
          <w:spacing w:val="-3"/>
        </w:rPr>
        <w:t xml:space="preserve"> </w:t>
      </w:r>
      <w:r>
        <w:t>Life</w:t>
      </w:r>
    </w:p>
    <w:p w14:paraId="54750A56" w14:textId="77777777" w:rsidR="006E0EA6" w:rsidRDefault="00000000">
      <w:pPr>
        <w:pStyle w:val="BodyText"/>
        <w:spacing w:before="121" w:line="252" w:lineRule="auto"/>
        <w:ind w:left="13" w:right="18"/>
      </w:pPr>
      <w:r>
        <w:t>Given the assumption that the nature and importance of social contacts can</w:t>
      </w:r>
      <w:r>
        <w:rPr>
          <w:spacing w:val="40"/>
        </w:rPr>
        <w:t xml:space="preserve"> </w:t>
      </w:r>
      <w:r>
        <w:t>change</w:t>
      </w:r>
      <w:r>
        <w:rPr>
          <w:spacing w:val="40"/>
        </w:rPr>
        <w:t xml:space="preserve"> </w:t>
      </w:r>
      <w:r>
        <w:t>character</w:t>
      </w:r>
      <w:r>
        <w:rPr>
          <w:spacing w:val="40"/>
        </w:rPr>
        <w:t xml:space="preserve"> </w:t>
      </w:r>
      <w:proofErr w:type="gramStart"/>
      <w:r>
        <w:t>during</w:t>
      </w:r>
      <w:r>
        <w:rPr>
          <w:spacing w:val="40"/>
        </w:rPr>
        <w:t xml:space="preserve"> </w:t>
      </w:r>
      <w:r>
        <w:t>the</w:t>
      </w:r>
      <w:r>
        <w:rPr>
          <w:spacing w:val="40"/>
        </w:rPr>
        <w:t xml:space="preserve"> </w:t>
      </w:r>
      <w:r>
        <w:t>course</w:t>
      </w:r>
      <w:r>
        <w:rPr>
          <w:spacing w:val="40"/>
        </w:rPr>
        <w:t xml:space="preserve"> </w:t>
      </w:r>
      <w:r>
        <w:t>of</w:t>
      </w:r>
      <w:proofErr w:type="gramEnd"/>
      <w:r>
        <w:rPr>
          <w:spacing w:val="40"/>
        </w:rPr>
        <w:t xml:space="preserve"> </w:t>
      </w:r>
      <w:r>
        <w:t>life,</w:t>
      </w:r>
      <w:r>
        <w:rPr>
          <w:spacing w:val="40"/>
        </w:rPr>
        <w:t xml:space="preserve"> </w:t>
      </w:r>
      <w:r>
        <w:t>the</w:t>
      </w:r>
      <w:r>
        <w:rPr>
          <w:spacing w:val="40"/>
        </w:rPr>
        <w:t xml:space="preserve"> </w:t>
      </w:r>
      <w:r>
        <w:t>following</w:t>
      </w:r>
      <w:r>
        <w:rPr>
          <w:spacing w:val="40"/>
        </w:rPr>
        <w:t xml:space="preserve"> </w:t>
      </w:r>
      <w:r>
        <w:t>theme was introduced:</w:t>
      </w:r>
    </w:p>
    <w:p w14:paraId="291A7928" w14:textId="77777777" w:rsidR="006E0EA6" w:rsidRDefault="00000000">
      <w:pPr>
        <w:spacing w:before="204" w:line="223" w:lineRule="auto"/>
        <w:ind w:left="490" w:right="494"/>
        <w:jc w:val="both"/>
        <w:rPr>
          <w:i/>
          <w:sz w:val="20"/>
        </w:rPr>
      </w:pPr>
      <w:r>
        <w:rPr>
          <w:i/>
          <w:spacing w:val="-4"/>
          <w:sz w:val="20"/>
        </w:rPr>
        <w:t>Some</w:t>
      </w:r>
      <w:r>
        <w:rPr>
          <w:i/>
          <w:spacing w:val="-6"/>
          <w:sz w:val="20"/>
        </w:rPr>
        <w:t xml:space="preserve"> </w:t>
      </w:r>
      <w:r>
        <w:rPr>
          <w:i/>
          <w:spacing w:val="-4"/>
          <w:sz w:val="20"/>
        </w:rPr>
        <w:t>people</w:t>
      </w:r>
      <w:r>
        <w:rPr>
          <w:i/>
          <w:spacing w:val="-6"/>
          <w:sz w:val="20"/>
        </w:rPr>
        <w:t xml:space="preserve"> </w:t>
      </w:r>
      <w:r>
        <w:rPr>
          <w:i/>
          <w:spacing w:val="-4"/>
          <w:sz w:val="20"/>
        </w:rPr>
        <w:t>say</w:t>
      </w:r>
      <w:r>
        <w:rPr>
          <w:i/>
          <w:spacing w:val="-6"/>
          <w:sz w:val="20"/>
        </w:rPr>
        <w:t xml:space="preserve"> </w:t>
      </w:r>
      <w:r>
        <w:rPr>
          <w:i/>
          <w:spacing w:val="-4"/>
          <w:sz w:val="20"/>
        </w:rPr>
        <w:t>that</w:t>
      </w:r>
      <w:r>
        <w:rPr>
          <w:i/>
          <w:spacing w:val="-6"/>
          <w:sz w:val="20"/>
        </w:rPr>
        <w:t xml:space="preserve"> </w:t>
      </w:r>
      <w:r>
        <w:rPr>
          <w:i/>
          <w:spacing w:val="-4"/>
          <w:sz w:val="20"/>
        </w:rPr>
        <w:t>their</w:t>
      </w:r>
      <w:r>
        <w:rPr>
          <w:i/>
          <w:spacing w:val="-6"/>
          <w:sz w:val="20"/>
        </w:rPr>
        <w:t xml:space="preserve"> </w:t>
      </w:r>
      <w:r>
        <w:rPr>
          <w:i/>
          <w:spacing w:val="-4"/>
          <w:sz w:val="20"/>
        </w:rPr>
        <w:t>interest</w:t>
      </w:r>
      <w:r>
        <w:rPr>
          <w:i/>
          <w:spacing w:val="-6"/>
          <w:sz w:val="20"/>
        </w:rPr>
        <w:t xml:space="preserve"> </w:t>
      </w:r>
      <w:r>
        <w:rPr>
          <w:i/>
          <w:spacing w:val="-4"/>
          <w:sz w:val="20"/>
        </w:rPr>
        <w:t>in</w:t>
      </w:r>
      <w:r>
        <w:rPr>
          <w:i/>
          <w:spacing w:val="-6"/>
          <w:sz w:val="20"/>
        </w:rPr>
        <w:t xml:space="preserve"> </w:t>
      </w:r>
      <w:r>
        <w:rPr>
          <w:i/>
          <w:spacing w:val="-4"/>
          <w:sz w:val="20"/>
        </w:rPr>
        <w:t>other</w:t>
      </w:r>
      <w:r>
        <w:rPr>
          <w:i/>
          <w:spacing w:val="-6"/>
          <w:sz w:val="20"/>
        </w:rPr>
        <w:t xml:space="preserve"> </w:t>
      </w:r>
      <w:r>
        <w:rPr>
          <w:i/>
          <w:spacing w:val="-4"/>
          <w:sz w:val="20"/>
        </w:rPr>
        <w:t>people</w:t>
      </w:r>
      <w:r>
        <w:rPr>
          <w:i/>
          <w:spacing w:val="-6"/>
          <w:sz w:val="20"/>
        </w:rPr>
        <w:t xml:space="preserve"> </w:t>
      </w:r>
      <w:r>
        <w:rPr>
          <w:i/>
          <w:spacing w:val="-4"/>
          <w:sz w:val="20"/>
        </w:rPr>
        <w:t>changes</w:t>
      </w:r>
      <w:r>
        <w:rPr>
          <w:i/>
          <w:spacing w:val="-6"/>
          <w:sz w:val="20"/>
        </w:rPr>
        <w:t xml:space="preserve"> </w:t>
      </w:r>
      <w:r>
        <w:rPr>
          <w:i/>
          <w:spacing w:val="-4"/>
          <w:sz w:val="20"/>
        </w:rPr>
        <w:t>character</w:t>
      </w:r>
      <w:r>
        <w:rPr>
          <w:i/>
          <w:sz w:val="20"/>
        </w:rPr>
        <w:t xml:space="preserve"> </w:t>
      </w:r>
      <w:proofErr w:type="gramStart"/>
      <w:r>
        <w:rPr>
          <w:i/>
          <w:w w:val="90"/>
          <w:sz w:val="20"/>
        </w:rPr>
        <w:t>during the course of</w:t>
      </w:r>
      <w:proofErr w:type="gramEnd"/>
      <w:r>
        <w:rPr>
          <w:i/>
          <w:w w:val="90"/>
          <w:sz w:val="20"/>
        </w:rPr>
        <w:t xml:space="preserve"> life. One becomes more selective and prefers deeper</w:t>
      </w:r>
      <w:r>
        <w:rPr>
          <w:i/>
          <w:sz w:val="20"/>
        </w:rPr>
        <w:t xml:space="preserve"> </w:t>
      </w:r>
      <w:r>
        <w:rPr>
          <w:i/>
          <w:w w:val="90"/>
          <w:sz w:val="20"/>
        </w:rPr>
        <w:t>relationships</w:t>
      </w:r>
      <w:r>
        <w:rPr>
          <w:i/>
          <w:spacing w:val="-6"/>
          <w:w w:val="90"/>
          <w:sz w:val="20"/>
        </w:rPr>
        <w:t xml:space="preserve"> </w:t>
      </w:r>
      <w:r>
        <w:rPr>
          <w:i/>
          <w:w w:val="90"/>
          <w:sz w:val="20"/>
        </w:rPr>
        <w:t>with</w:t>
      </w:r>
      <w:r>
        <w:rPr>
          <w:i/>
          <w:spacing w:val="-5"/>
          <w:w w:val="90"/>
          <w:sz w:val="20"/>
        </w:rPr>
        <w:t xml:space="preserve"> </w:t>
      </w:r>
      <w:r>
        <w:rPr>
          <w:i/>
          <w:w w:val="90"/>
          <w:sz w:val="20"/>
        </w:rPr>
        <w:t>a</w:t>
      </w:r>
      <w:r>
        <w:rPr>
          <w:i/>
          <w:spacing w:val="-6"/>
          <w:w w:val="90"/>
          <w:sz w:val="20"/>
        </w:rPr>
        <w:t xml:space="preserve"> </w:t>
      </w:r>
      <w:r>
        <w:rPr>
          <w:i/>
          <w:w w:val="90"/>
          <w:sz w:val="20"/>
        </w:rPr>
        <w:t>few</w:t>
      </w:r>
      <w:r>
        <w:rPr>
          <w:i/>
          <w:spacing w:val="-5"/>
          <w:w w:val="90"/>
          <w:sz w:val="20"/>
        </w:rPr>
        <w:t xml:space="preserve"> </w:t>
      </w:r>
      <w:r>
        <w:rPr>
          <w:i/>
          <w:w w:val="90"/>
          <w:sz w:val="20"/>
        </w:rPr>
        <w:t>people</w:t>
      </w:r>
      <w:r>
        <w:rPr>
          <w:i/>
          <w:spacing w:val="-6"/>
          <w:w w:val="90"/>
          <w:sz w:val="20"/>
        </w:rPr>
        <w:t xml:space="preserve"> </w:t>
      </w:r>
      <w:r>
        <w:rPr>
          <w:i/>
          <w:w w:val="90"/>
          <w:sz w:val="20"/>
        </w:rPr>
        <w:t>rather</w:t>
      </w:r>
      <w:r>
        <w:rPr>
          <w:i/>
          <w:spacing w:val="-5"/>
          <w:w w:val="90"/>
          <w:sz w:val="20"/>
        </w:rPr>
        <w:t xml:space="preserve"> </w:t>
      </w:r>
      <w:r>
        <w:rPr>
          <w:i/>
          <w:w w:val="90"/>
          <w:sz w:val="20"/>
        </w:rPr>
        <w:t>than</w:t>
      </w:r>
      <w:r>
        <w:rPr>
          <w:i/>
          <w:spacing w:val="-6"/>
          <w:w w:val="90"/>
          <w:sz w:val="20"/>
        </w:rPr>
        <w:t xml:space="preserve"> </w:t>
      </w:r>
      <w:r>
        <w:rPr>
          <w:i/>
          <w:w w:val="90"/>
          <w:sz w:val="20"/>
        </w:rPr>
        <w:t>more</w:t>
      </w:r>
      <w:r>
        <w:rPr>
          <w:i/>
          <w:spacing w:val="-6"/>
          <w:w w:val="90"/>
          <w:sz w:val="20"/>
        </w:rPr>
        <w:t xml:space="preserve"> </w:t>
      </w:r>
      <w:r>
        <w:rPr>
          <w:i/>
          <w:w w:val="90"/>
          <w:sz w:val="20"/>
        </w:rPr>
        <w:t>superficial</w:t>
      </w:r>
      <w:r>
        <w:rPr>
          <w:i/>
          <w:spacing w:val="-5"/>
          <w:w w:val="90"/>
          <w:sz w:val="20"/>
        </w:rPr>
        <w:t xml:space="preserve"> </w:t>
      </w:r>
      <w:r>
        <w:rPr>
          <w:i/>
          <w:w w:val="90"/>
          <w:sz w:val="20"/>
        </w:rPr>
        <w:t>relationships</w:t>
      </w:r>
      <w:r>
        <w:rPr>
          <w:i/>
          <w:sz w:val="20"/>
        </w:rPr>
        <w:t xml:space="preserve"> </w:t>
      </w:r>
      <w:r>
        <w:rPr>
          <w:i/>
          <w:spacing w:val="-2"/>
          <w:sz w:val="20"/>
        </w:rPr>
        <w:t>with many people. Is this</w:t>
      </w:r>
      <w:r>
        <w:rPr>
          <w:i/>
          <w:spacing w:val="-1"/>
          <w:sz w:val="20"/>
        </w:rPr>
        <w:t xml:space="preserve"> </w:t>
      </w:r>
      <w:r>
        <w:rPr>
          <w:i/>
          <w:spacing w:val="-2"/>
          <w:sz w:val="20"/>
        </w:rPr>
        <w:t>something that you recognize?</w:t>
      </w:r>
    </w:p>
    <w:p w14:paraId="77A6CD4B" w14:textId="77777777" w:rsidR="006E0EA6" w:rsidRDefault="006E0EA6">
      <w:pPr>
        <w:pStyle w:val="BodyText"/>
        <w:spacing w:before="4"/>
        <w:jc w:val="left"/>
        <w:rPr>
          <w:i/>
          <w:sz w:val="20"/>
        </w:rPr>
      </w:pPr>
    </w:p>
    <w:p w14:paraId="551EA750" w14:textId="77777777" w:rsidR="006E0EA6" w:rsidRDefault="00000000">
      <w:pPr>
        <w:pStyle w:val="BodyText"/>
        <w:spacing w:line="252" w:lineRule="auto"/>
        <w:ind w:left="13" w:right="17"/>
      </w:pPr>
      <w:r>
        <w:t>Some respondents said that they had not changed at all in this regard, but an even greater number of respondents said that they had. “Those superficial things that were fun when I was younger are not fun in the same way anymore,” said a 79-year-old woman. The waning need for glamorous</w:t>
      </w:r>
      <w:r>
        <w:rPr>
          <w:spacing w:val="-2"/>
        </w:rPr>
        <w:t xml:space="preserve"> </w:t>
      </w:r>
      <w:r>
        <w:t>social company</w:t>
      </w:r>
      <w:r>
        <w:rPr>
          <w:spacing w:val="-2"/>
        </w:rPr>
        <w:t xml:space="preserve"> </w:t>
      </w:r>
      <w:r>
        <w:t>is well</w:t>
      </w:r>
      <w:r>
        <w:rPr>
          <w:spacing w:val="-2"/>
        </w:rPr>
        <w:t xml:space="preserve"> </w:t>
      </w:r>
      <w:r>
        <w:t>illustrated by</w:t>
      </w:r>
      <w:r>
        <w:rPr>
          <w:spacing w:val="-2"/>
        </w:rPr>
        <w:t xml:space="preserve"> </w:t>
      </w:r>
      <w:r>
        <w:t>the</w:t>
      </w:r>
      <w:r>
        <w:rPr>
          <w:spacing w:val="-2"/>
        </w:rPr>
        <w:t xml:space="preserve"> </w:t>
      </w:r>
      <w:r>
        <w:t>following statement by an 86-year-old woman:</w:t>
      </w:r>
    </w:p>
    <w:p w14:paraId="140585A7" w14:textId="77777777" w:rsidR="006E0EA6" w:rsidRDefault="00000000">
      <w:pPr>
        <w:spacing w:before="204" w:line="223" w:lineRule="auto"/>
        <w:ind w:left="490" w:right="493"/>
        <w:jc w:val="both"/>
        <w:rPr>
          <w:i/>
          <w:sz w:val="20"/>
        </w:rPr>
      </w:pPr>
      <w:r>
        <w:rPr>
          <w:i/>
          <w:sz w:val="20"/>
        </w:rPr>
        <w:t>I</w:t>
      </w:r>
      <w:r>
        <w:rPr>
          <w:i/>
          <w:spacing w:val="-12"/>
          <w:sz w:val="20"/>
        </w:rPr>
        <w:t xml:space="preserve"> </w:t>
      </w:r>
      <w:r>
        <w:rPr>
          <w:i/>
          <w:sz w:val="20"/>
        </w:rPr>
        <w:t>used</w:t>
      </w:r>
      <w:r>
        <w:rPr>
          <w:i/>
          <w:spacing w:val="-11"/>
          <w:sz w:val="20"/>
        </w:rPr>
        <w:t xml:space="preserve"> </w:t>
      </w:r>
      <w:r>
        <w:rPr>
          <w:i/>
          <w:sz w:val="20"/>
        </w:rPr>
        <w:t>to</w:t>
      </w:r>
      <w:r>
        <w:rPr>
          <w:i/>
          <w:spacing w:val="-11"/>
          <w:sz w:val="20"/>
        </w:rPr>
        <w:t xml:space="preserve"> </w:t>
      </w:r>
      <w:r>
        <w:rPr>
          <w:i/>
          <w:sz w:val="20"/>
        </w:rPr>
        <w:t>dance</w:t>
      </w:r>
      <w:r>
        <w:rPr>
          <w:i/>
          <w:spacing w:val="-11"/>
          <w:sz w:val="20"/>
        </w:rPr>
        <w:t xml:space="preserve"> </w:t>
      </w:r>
      <w:r>
        <w:rPr>
          <w:i/>
          <w:sz w:val="20"/>
        </w:rPr>
        <w:t>at</w:t>
      </w:r>
      <w:r>
        <w:rPr>
          <w:i/>
          <w:spacing w:val="-11"/>
          <w:sz w:val="20"/>
        </w:rPr>
        <w:t xml:space="preserve"> </w:t>
      </w:r>
      <w:r>
        <w:rPr>
          <w:i/>
          <w:sz w:val="20"/>
        </w:rPr>
        <w:t>the</w:t>
      </w:r>
      <w:r>
        <w:rPr>
          <w:i/>
          <w:spacing w:val="-11"/>
          <w:sz w:val="20"/>
        </w:rPr>
        <w:t xml:space="preserve"> </w:t>
      </w:r>
      <w:r>
        <w:rPr>
          <w:i/>
          <w:sz w:val="20"/>
        </w:rPr>
        <w:t>spring</w:t>
      </w:r>
      <w:r>
        <w:rPr>
          <w:i/>
          <w:spacing w:val="-11"/>
          <w:sz w:val="20"/>
        </w:rPr>
        <w:t xml:space="preserve"> </w:t>
      </w:r>
      <w:proofErr w:type="gramStart"/>
      <w:r>
        <w:rPr>
          <w:i/>
          <w:sz w:val="20"/>
        </w:rPr>
        <w:t>ball,</w:t>
      </w:r>
      <w:proofErr w:type="gramEnd"/>
      <w:r>
        <w:rPr>
          <w:i/>
          <w:spacing w:val="-11"/>
          <w:sz w:val="20"/>
        </w:rPr>
        <w:t xml:space="preserve"> </w:t>
      </w:r>
      <w:r>
        <w:rPr>
          <w:i/>
          <w:sz w:val="20"/>
        </w:rPr>
        <w:t>I</w:t>
      </w:r>
      <w:r>
        <w:rPr>
          <w:i/>
          <w:spacing w:val="-11"/>
          <w:sz w:val="20"/>
        </w:rPr>
        <w:t xml:space="preserve"> </w:t>
      </w:r>
      <w:r>
        <w:rPr>
          <w:i/>
          <w:sz w:val="20"/>
        </w:rPr>
        <w:t>enjoyed</w:t>
      </w:r>
      <w:r>
        <w:rPr>
          <w:i/>
          <w:spacing w:val="-11"/>
          <w:sz w:val="20"/>
        </w:rPr>
        <w:t xml:space="preserve"> </w:t>
      </w:r>
      <w:r>
        <w:rPr>
          <w:i/>
          <w:sz w:val="20"/>
        </w:rPr>
        <w:t>it</w:t>
      </w:r>
      <w:r>
        <w:rPr>
          <w:i/>
          <w:spacing w:val="-11"/>
          <w:sz w:val="20"/>
        </w:rPr>
        <w:t xml:space="preserve"> </w:t>
      </w:r>
      <w:r>
        <w:rPr>
          <w:i/>
          <w:sz w:val="20"/>
        </w:rPr>
        <w:t>enormously.</w:t>
      </w:r>
      <w:r>
        <w:rPr>
          <w:i/>
          <w:spacing w:val="-11"/>
          <w:sz w:val="20"/>
        </w:rPr>
        <w:t xml:space="preserve"> </w:t>
      </w:r>
      <w:r>
        <w:rPr>
          <w:i/>
          <w:sz w:val="20"/>
        </w:rPr>
        <w:t>Now</w:t>
      </w:r>
      <w:r>
        <w:rPr>
          <w:i/>
          <w:spacing w:val="-11"/>
          <w:sz w:val="20"/>
        </w:rPr>
        <w:t xml:space="preserve"> </w:t>
      </w:r>
      <w:r>
        <w:rPr>
          <w:i/>
          <w:sz w:val="20"/>
        </w:rPr>
        <w:t>it’s</w:t>
      </w:r>
      <w:r>
        <w:rPr>
          <w:i/>
          <w:spacing w:val="-11"/>
          <w:sz w:val="20"/>
        </w:rPr>
        <w:t xml:space="preserve"> </w:t>
      </w:r>
      <w:r>
        <w:rPr>
          <w:i/>
          <w:sz w:val="20"/>
        </w:rPr>
        <w:t xml:space="preserve">a </w:t>
      </w:r>
      <w:r>
        <w:rPr>
          <w:i/>
          <w:spacing w:val="-4"/>
          <w:sz w:val="20"/>
        </w:rPr>
        <w:t>tremendous difference. Now a few friends are quite enough, that’s for</w:t>
      </w:r>
      <w:r>
        <w:rPr>
          <w:i/>
          <w:sz w:val="20"/>
        </w:rPr>
        <w:t xml:space="preserve"> sure.</w:t>
      </w:r>
      <w:r>
        <w:rPr>
          <w:i/>
          <w:spacing w:val="-6"/>
          <w:sz w:val="20"/>
        </w:rPr>
        <w:t xml:space="preserve"> </w:t>
      </w:r>
      <w:proofErr w:type="gramStart"/>
      <w:r>
        <w:rPr>
          <w:i/>
          <w:sz w:val="20"/>
        </w:rPr>
        <w:t>So</w:t>
      </w:r>
      <w:r>
        <w:rPr>
          <w:i/>
          <w:spacing w:val="-7"/>
          <w:sz w:val="20"/>
        </w:rPr>
        <w:t xml:space="preserve"> </w:t>
      </w:r>
      <w:r>
        <w:rPr>
          <w:i/>
          <w:sz w:val="20"/>
        </w:rPr>
        <w:t>[now]</w:t>
      </w:r>
      <w:proofErr w:type="gramEnd"/>
      <w:r>
        <w:rPr>
          <w:i/>
          <w:spacing w:val="-6"/>
          <w:sz w:val="20"/>
        </w:rPr>
        <w:t xml:space="preserve"> </w:t>
      </w:r>
      <w:r>
        <w:rPr>
          <w:i/>
          <w:sz w:val="20"/>
        </w:rPr>
        <w:t>I</w:t>
      </w:r>
      <w:r>
        <w:rPr>
          <w:i/>
          <w:spacing w:val="-7"/>
          <w:sz w:val="20"/>
        </w:rPr>
        <w:t xml:space="preserve"> </w:t>
      </w:r>
      <w:r>
        <w:rPr>
          <w:i/>
          <w:sz w:val="20"/>
        </w:rPr>
        <w:t>have</w:t>
      </w:r>
      <w:r>
        <w:rPr>
          <w:i/>
          <w:spacing w:val="-6"/>
          <w:sz w:val="20"/>
        </w:rPr>
        <w:t xml:space="preserve"> </w:t>
      </w:r>
      <w:r>
        <w:rPr>
          <w:i/>
          <w:sz w:val="20"/>
        </w:rPr>
        <w:t>a</w:t>
      </w:r>
      <w:r>
        <w:rPr>
          <w:i/>
          <w:spacing w:val="-7"/>
          <w:sz w:val="20"/>
        </w:rPr>
        <w:t xml:space="preserve"> </w:t>
      </w:r>
      <w:r>
        <w:rPr>
          <w:i/>
          <w:sz w:val="20"/>
        </w:rPr>
        <w:t>much</w:t>
      </w:r>
      <w:r>
        <w:rPr>
          <w:i/>
          <w:spacing w:val="-6"/>
          <w:sz w:val="20"/>
        </w:rPr>
        <w:t xml:space="preserve"> </w:t>
      </w:r>
      <w:r>
        <w:rPr>
          <w:i/>
          <w:sz w:val="20"/>
        </w:rPr>
        <w:t>greater</w:t>
      </w:r>
      <w:r>
        <w:rPr>
          <w:i/>
          <w:spacing w:val="-7"/>
          <w:sz w:val="20"/>
        </w:rPr>
        <w:t xml:space="preserve"> </w:t>
      </w:r>
      <w:r>
        <w:rPr>
          <w:i/>
          <w:sz w:val="20"/>
        </w:rPr>
        <w:t>need</w:t>
      </w:r>
      <w:r>
        <w:rPr>
          <w:i/>
          <w:spacing w:val="-6"/>
          <w:sz w:val="20"/>
        </w:rPr>
        <w:t xml:space="preserve"> </w:t>
      </w:r>
      <w:r>
        <w:rPr>
          <w:i/>
          <w:sz w:val="20"/>
        </w:rPr>
        <w:t>for</w:t>
      </w:r>
      <w:r>
        <w:rPr>
          <w:i/>
          <w:spacing w:val="-7"/>
          <w:sz w:val="20"/>
        </w:rPr>
        <w:t xml:space="preserve"> </w:t>
      </w:r>
      <w:r>
        <w:rPr>
          <w:i/>
          <w:sz w:val="20"/>
        </w:rPr>
        <w:t>solitude.</w:t>
      </w:r>
      <w:r>
        <w:rPr>
          <w:i/>
          <w:spacing w:val="-6"/>
          <w:sz w:val="20"/>
        </w:rPr>
        <w:t xml:space="preserve"> </w:t>
      </w:r>
      <w:r>
        <w:rPr>
          <w:i/>
          <w:sz w:val="20"/>
        </w:rPr>
        <w:t>It’s</w:t>
      </w:r>
      <w:r>
        <w:rPr>
          <w:i/>
          <w:spacing w:val="-7"/>
          <w:sz w:val="20"/>
        </w:rPr>
        <w:t xml:space="preserve"> </w:t>
      </w:r>
      <w:r>
        <w:rPr>
          <w:i/>
          <w:sz w:val="20"/>
        </w:rPr>
        <w:t>striking. It’s</w:t>
      </w:r>
      <w:r>
        <w:rPr>
          <w:i/>
          <w:spacing w:val="-12"/>
          <w:sz w:val="20"/>
        </w:rPr>
        <w:t xml:space="preserve"> </w:t>
      </w:r>
      <w:r>
        <w:rPr>
          <w:i/>
          <w:sz w:val="20"/>
        </w:rPr>
        <w:t>extremely</w:t>
      </w:r>
      <w:r>
        <w:rPr>
          <w:i/>
          <w:spacing w:val="-11"/>
          <w:sz w:val="20"/>
        </w:rPr>
        <w:t xml:space="preserve"> </w:t>
      </w:r>
      <w:r>
        <w:rPr>
          <w:i/>
          <w:sz w:val="20"/>
        </w:rPr>
        <w:t>sufficient</w:t>
      </w:r>
      <w:r>
        <w:rPr>
          <w:i/>
          <w:spacing w:val="-11"/>
          <w:sz w:val="20"/>
        </w:rPr>
        <w:t xml:space="preserve"> </w:t>
      </w:r>
      <w:r>
        <w:rPr>
          <w:i/>
          <w:sz w:val="20"/>
        </w:rPr>
        <w:t>to</w:t>
      </w:r>
      <w:r>
        <w:rPr>
          <w:i/>
          <w:spacing w:val="-11"/>
          <w:sz w:val="20"/>
        </w:rPr>
        <w:t xml:space="preserve"> </w:t>
      </w:r>
      <w:r>
        <w:rPr>
          <w:i/>
          <w:sz w:val="20"/>
        </w:rPr>
        <w:t>meet</w:t>
      </w:r>
      <w:r>
        <w:rPr>
          <w:i/>
          <w:spacing w:val="-11"/>
          <w:sz w:val="20"/>
        </w:rPr>
        <w:t xml:space="preserve"> </w:t>
      </w:r>
      <w:r>
        <w:rPr>
          <w:i/>
          <w:sz w:val="20"/>
        </w:rPr>
        <w:t>and</w:t>
      </w:r>
      <w:r>
        <w:rPr>
          <w:i/>
          <w:spacing w:val="-11"/>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just</w:t>
      </w:r>
      <w:r>
        <w:rPr>
          <w:i/>
          <w:spacing w:val="-11"/>
          <w:sz w:val="20"/>
        </w:rPr>
        <w:t xml:space="preserve"> </w:t>
      </w:r>
      <w:r>
        <w:rPr>
          <w:i/>
          <w:sz w:val="20"/>
        </w:rPr>
        <w:t>a</w:t>
      </w:r>
      <w:r>
        <w:rPr>
          <w:i/>
          <w:spacing w:val="-11"/>
          <w:sz w:val="20"/>
        </w:rPr>
        <w:t xml:space="preserve"> </w:t>
      </w:r>
      <w:r>
        <w:rPr>
          <w:i/>
          <w:sz w:val="20"/>
        </w:rPr>
        <w:t>few</w:t>
      </w:r>
      <w:r>
        <w:rPr>
          <w:i/>
          <w:spacing w:val="-11"/>
          <w:sz w:val="20"/>
        </w:rPr>
        <w:t xml:space="preserve"> </w:t>
      </w:r>
      <w:r>
        <w:rPr>
          <w:i/>
          <w:sz w:val="20"/>
        </w:rPr>
        <w:t>people,</w:t>
      </w:r>
      <w:r>
        <w:rPr>
          <w:i/>
          <w:spacing w:val="-11"/>
          <w:sz w:val="20"/>
        </w:rPr>
        <w:t xml:space="preserve"> </w:t>
      </w:r>
      <w:r>
        <w:rPr>
          <w:i/>
          <w:sz w:val="20"/>
        </w:rPr>
        <w:t>to</w:t>
      </w:r>
      <w:r>
        <w:rPr>
          <w:i/>
          <w:spacing w:val="-11"/>
          <w:sz w:val="20"/>
        </w:rPr>
        <w:t xml:space="preserve"> </w:t>
      </w:r>
      <w:r>
        <w:rPr>
          <w:i/>
          <w:sz w:val="20"/>
        </w:rPr>
        <w:t>sit</w:t>
      </w:r>
      <w:r>
        <w:rPr>
          <w:i/>
          <w:spacing w:val="-11"/>
          <w:sz w:val="20"/>
        </w:rPr>
        <w:t xml:space="preserve"> </w:t>
      </w:r>
      <w:r>
        <w:rPr>
          <w:i/>
          <w:sz w:val="20"/>
        </w:rPr>
        <w:t xml:space="preserve">down and </w:t>
      </w:r>
      <w:proofErr w:type="gramStart"/>
      <w:r>
        <w:rPr>
          <w:i/>
          <w:sz w:val="20"/>
        </w:rPr>
        <w:t>talk</w:t>
      </w:r>
      <w:proofErr w:type="gramEnd"/>
      <w:r>
        <w:rPr>
          <w:rFonts w:ascii="Times New Roman" w:hAnsi="Times New Roman"/>
          <w:spacing w:val="80"/>
          <w:w w:val="150"/>
          <w:sz w:val="20"/>
        </w:rPr>
        <w:t xml:space="preserve">  </w:t>
      </w:r>
      <w:r>
        <w:rPr>
          <w:i/>
          <w:sz w:val="20"/>
        </w:rPr>
        <w:t>One doesn’t need so many.</w:t>
      </w:r>
    </w:p>
    <w:p w14:paraId="32E50620" w14:textId="77777777" w:rsidR="006E0EA6" w:rsidRDefault="006E0EA6">
      <w:pPr>
        <w:pStyle w:val="BodyText"/>
        <w:spacing w:before="5"/>
        <w:jc w:val="left"/>
        <w:rPr>
          <w:i/>
          <w:sz w:val="20"/>
        </w:rPr>
      </w:pPr>
    </w:p>
    <w:p w14:paraId="1728C4C8" w14:textId="77777777" w:rsidR="006E0EA6" w:rsidRDefault="00000000">
      <w:pPr>
        <w:pStyle w:val="BodyText"/>
        <w:spacing w:line="252" w:lineRule="auto"/>
        <w:ind w:left="13" w:right="18"/>
      </w:pPr>
      <w:r>
        <w:t xml:space="preserve">The increased need for positive solitude, in contrast to loneliness, is </w:t>
      </w:r>
      <w:r>
        <w:rPr>
          <w:spacing w:val="-4"/>
        </w:rPr>
        <w:t>evident</w:t>
      </w:r>
      <w:r>
        <w:rPr>
          <w:spacing w:val="-8"/>
        </w:rPr>
        <w:t xml:space="preserve"> </w:t>
      </w:r>
      <w:r>
        <w:rPr>
          <w:spacing w:val="-4"/>
        </w:rPr>
        <w:t>in</w:t>
      </w:r>
      <w:r>
        <w:rPr>
          <w:spacing w:val="-8"/>
        </w:rPr>
        <w:t xml:space="preserve"> </w:t>
      </w:r>
      <w:r>
        <w:rPr>
          <w:spacing w:val="-4"/>
        </w:rPr>
        <w:t>the</w:t>
      </w:r>
      <w:r>
        <w:rPr>
          <w:spacing w:val="-7"/>
        </w:rPr>
        <w:t xml:space="preserve"> </w:t>
      </w:r>
      <w:r>
        <w:rPr>
          <w:spacing w:val="-4"/>
        </w:rPr>
        <w:t>above</w:t>
      </w:r>
      <w:r>
        <w:rPr>
          <w:spacing w:val="-8"/>
        </w:rPr>
        <w:t xml:space="preserve"> </w:t>
      </w:r>
      <w:r>
        <w:rPr>
          <w:spacing w:val="-4"/>
        </w:rPr>
        <w:t>quotation</w:t>
      </w:r>
      <w:r>
        <w:rPr>
          <w:spacing w:val="-7"/>
        </w:rPr>
        <w:t xml:space="preserve"> </w:t>
      </w:r>
      <w:r>
        <w:rPr>
          <w:spacing w:val="-4"/>
        </w:rPr>
        <w:t>as</w:t>
      </w:r>
      <w:r>
        <w:rPr>
          <w:spacing w:val="-8"/>
        </w:rPr>
        <w:t xml:space="preserve"> </w:t>
      </w:r>
      <w:r>
        <w:rPr>
          <w:spacing w:val="-4"/>
        </w:rPr>
        <w:t>in</w:t>
      </w:r>
      <w:r>
        <w:rPr>
          <w:spacing w:val="-7"/>
        </w:rPr>
        <w:t xml:space="preserve"> </w:t>
      </w:r>
      <w:r>
        <w:rPr>
          <w:spacing w:val="-4"/>
        </w:rPr>
        <w:t>the</w:t>
      </w:r>
      <w:r>
        <w:rPr>
          <w:spacing w:val="-8"/>
        </w:rPr>
        <w:t xml:space="preserve"> </w:t>
      </w:r>
      <w:r>
        <w:rPr>
          <w:spacing w:val="-4"/>
        </w:rPr>
        <w:t>reports</w:t>
      </w:r>
      <w:r>
        <w:rPr>
          <w:spacing w:val="-8"/>
        </w:rPr>
        <w:t xml:space="preserve"> </w:t>
      </w:r>
      <w:r>
        <w:rPr>
          <w:spacing w:val="-4"/>
        </w:rPr>
        <w:t>of</w:t>
      </w:r>
      <w:r>
        <w:rPr>
          <w:spacing w:val="-7"/>
        </w:rPr>
        <w:t xml:space="preserve"> </w:t>
      </w:r>
      <w:r>
        <w:rPr>
          <w:spacing w:val="-4"/>
        </w:rPr>
        <w:t>many</w:t>
      </w:r>
      <w:r>
        <w:rPr>
          <w:spacing w:val="-8"/>
        </w:rPr>
        <w:t xml:space="preserve"> </w:t>
      </w:r>
      <w:r>
        <w:rPr>
          <w:spacing w:val="-4"/>
        </w:rPr>
        <w:t>other</w:t>
      </w:r>
      <w:r>
        <w:rPr>
          <w:spacing w:val="-7"/>
        </w:rPr>
        <w:t xml:space="preserve"> </w:t>
      </w:r>
      <w:r>
        <w:rPr>
          <w:spacing w:val="-4"/>
        </w:rPr>
        <w:t xml:space="preserve">respondents. </w:t>
      </w:r>
      <w:r>
        <w:t>A 77-year-old man said:</w:t>
      </w:r>
    </w:p>
    <w:p w14:paraId="1211E741" w14:textId="77777777" w:rsidR="006E0EA6" w:rsidRDefault="00000000">
      <w:pPr>
        <w:spacing w:before="202" w:line="223" w:lineRule="auto"/>
        <w:ind w:left="490" w:right="494"/>
        <w:jc w:val="both"/>
        <w:rPr>
          <w:i/>
          <w:sz w:val="20"/>
        </w:rPr>
      </w:pPr>
      <w:r>
        <w:rPr>
          <w:i/>
          <w:sz w:val="20"/>
        </w:rPr>
        <w:t>I</w:t>
      </w:r>
      <w:r>
        <w:rPr>
          <w:i/>
          <w:spacing w:val="-6"/>
          <w:sz w:val="20"/>
        </w:rPr>
        <w:t xml:space="preserve"> </w:t>
      </w:r>
      <w:r>
        <w:rPr>
          <w:i/>
          <w:sz w:val="20"/>
        </w:rPr>
        <w:t>appreciate</w:t>
      </w:r>
      <w:r>
        <w:rPr>
          <w:i/>
          <w:spacing w:val="-6"/>
          <w:sz w:val="20"/>
        </w:rPr>
        <w:t xml:space="preserve"> </w:t>
      </w:r>
      <w:r>
        <w:rPr>
          <w:i/>
          <w:sz w:val="20"/>
        </w:rPr>
        <w:t>solitude</w:t>
      </w:r>
      <w:r>
        <w:rPr>
          <w:i/>
          <w:spacing w:val="-6"/>
          <w:sz w:val="20"/>
        </w:rPr>
        <w:t xml:space="preserve"> </w:t>
      </w:r>
      <w:r>
        <w:rPr>
          <w:i/>
          <w:sz w:val="20"/>
        </w:rPr>
        <w:t>more</w:t>
      </w:r>
      <w:r>
        <w:rPr>
          <w:i/>
          <w:spacing w:val="-6"/>
          <w:sz w:val="20"/>
        </w:rPr>
        <w:t xml:space="preserve"> </w:t>
      </w:r>
      <w:r>
        <w:rPr>
          <w:i/>
          <w:sz w:val="20"/>
        </w:rPr>
        <w:t>now.</w:t>
      </w:r>
      <w:r>
        <w:rPr>
          <w:i/>
          <w:spacing w:val="-6"/>
          <w:sz w:val="20"/>
        </w:rPr>
        <w:t xml:space="preserve"> </w:t>
      </w:r>
      <w:r>
        <w:rPr>
          <w:i/>
          <w:sz w:val="20"/>
        </w:rPr>
        <w:t>You</w:t>
      </w:r>
      <w:r>
        <w:rPr>
          <w:i/>
          <w:spacing w:val="-5"/>
          <w:sz w:val="20"/>
        </w:rPr>
        <w:t xml:space="preserve"> </w:t>
      </w:r>
      <w:r>
        <w:rPr>
          <w:i/>
          <w:sz w:val="20"/>
        </w:rPr>
        <w:t>know,</w:t>
      </w:r>
      <w:r>
        <w:rPr>
          <w:i/>
          <w:spacing w:val="-6"/>
          <w:sz w:val="20"/>
        </w:rPr>
        <w:t xml:space="preserve"> </w:t>
      </w:r>
      <w:r>
        <w:rPr>
          <w:i/>
          <w:sz w:val="20"/>
        </w:rPr>
        <w:t>you</w:t>
      </w:r>
      <w:r>
        <w:rPr>
          <w:i/>
          <w:spacing w:val="-6"/>
          <w:sz w:val="20"/>
        </w:rPr>
        <w:t xml:space="preserve"> </w:t>
      </w:r>
      <w:r>
        <w:rPr>
          <w:i/>
          <w:sz w:val="20"/>
        </w:rPr>
        <w:t>become</w:t>
      </w:r>
      <w:r>
        <w:rPr>
          <w:i/>
          <w:spacing w:val="-6"/>
          <w:sz w:val="20"/>
        </w:rPr>
        <w:t xml:space="preserve"> </w:t>
      </w:r>
      <w:r>
        <w:rPr>
          <w:i/>
          <w:sz w:val="20"/>
        </w:rPr>
        <w:t>fed</w:t>
      </w:r>
      <w:r>
        <w:rPr>
          <w:i/>
          <w:spacing w:val="-6"/>
          <w:sz w:val="20"/>
        </w:rPr>
        <w:t xml:space="preserve"> </w:t>
      </w:r>
      <w:r>
        <w:rPr>
          <w:i/>
          <w:sz w:val="20"/>
        </w:rPr>
        <w:t>up</w:t>
      </w:r>
      <w:r>
        <w:rPr>
          <w:i/>
          <w:spacing w:val="-6"/>
          <w:sz w:val="20"/>
        </w:rPr>
        <w:t xml:space="preserve"> </w:t>
      </w:r>
      <w:r>
        <w:rPr>
          <w:i/>
          <w:sz w:val="20"/>
        </w:rPr>
        <w:t xml:space="preserve">with </w:t>
      </w:r>
      <w:r>
        <w:rPr>
          <w:i/>
          <w:w w:val="90"/>
          <w:sz w:val="20"/>
        </w:rPr>
        <w:t>company</w:t>
      </w:r>
      <w:r>
        <w:rPr>
          <w:i/>
          <w:spacing w:val="-5"/>
          <w:w w:val="90"/>
          <w:sz w:val="20"/>
        </w:rPr>
        <w:t xml:space="preserve"> </w:t>
      </w:r>
      <w:r>
        <w:rPr>
          <w:i/>
          <w:w w:val="90"/>
          <w:sz w:val="20"/>
        </w:rPr>
        <w:t>faster.</w:t>
      </w:r>
      <w:r>
        <w:rPr>
          <w:i/>
          <w:spacing w:val="-4"/>
          <w:w w:val="90"/>
          <w:sz w:val="20"/>
        </w:rPr>
        <w:t xml:space="preserve"> </w:t>
      </w:r>
      <w:r>
        <w:rPr>
          <w:i/>
          <w:w w:val="90"/>
          <w:sz w:val="20"/>
        </w:rPr>
        <w:t>And</w:t>
      </w:r>
      <w:r>
        <w:rPr>
          <w:i/>
          <w:spacing w:val="-5"/>
          <w:w w:val="90"/>
          <w:sz w:val="20"/>
        </w:rPr>
        <w:t xml:space="preserve"> </w:t>
      </w:r>
      <w:r>
        <w:rPr>
          <w:i/>
          <w:w w:val="90"/>
          <w:sz w:val="20"/>
        </w:rPr>
        <w:t>you</w:t>
      </w:r>
      <w:r>
        <w:rPr>
          <w:i/>
          <w:spacing w:val="-4"/>
          <w:w w:val="90"/>
          <w:sz w:val="20"/>
        </w:rPr>
        <w:t xml:space="preserve"> </w:t>
      </w:r>
      <w:r>
        <w:rPr>
          <w:i/>
          <w:w w:val="90"/>
          <w:sz w:val="20"/>
        </w:rPr>
        <w:t>feel</w:t>
      </w:r>
      <w:r>
        <w:rPr>
          <w:i/>
          <w:spacing w:val="-4"/>
          <w:w w:val="90"/>
          <w:sz w:val="20"/>
        </w:rPr>
        <w:t xml:space="preserve"> </w:t>
      </w:r>
      <w:r>
        <w:rPr>
          <w:i/>
          <w:w w:val="90"/>
          <w:sz w:val="20"/>
        </w:rPr>
        <w:t>that</w:t>
      </w:r>
      <w:r>
        <w:rPr>
          <w:i/>
          <w:spacing w:val="-5"/>
          <w:w w:val="90"/>
          <w:sz w:val="20"/>
        </w:rPr>
        <w:t xml:space="preserve"> </w:t>
      </w:r>
      <w:r>
        <w:rPr>
          <w:i/>
          <w:w w:val="90"/>
          <w:sz w:val="20"/>
        </w:rPr>
        <w:t>a</w:t>
      </w:r>
      <w:r>
        <w:rPr>
          <w:i/>
          <w:spacing w:val="-2"/>
          <w:w w:val="90"/>
          <w:sz w:val="20"/>
        </w:rPr>
        <w:t xml:space="preserve"> </w:t>
      </w:r>
      <w:r>
        <w:rPr>
          <w:i/>
          <w:w w:val="90"/>
          <w:sz w:val="20"/>
        </w:rPr>
        <w:t>lot</w:t>
      </w:r>
      <w:r>
        <w:rPr>
          <w:i/>
          <w:spacing w:val="-5"/>
          <w:w w:val="90"/>
          <w:sz w:val="20"/>
        </w:rPr>
        <w:t xml:space="preserve"> </w:t>
      </w:r>
      <w:r>
        <w:rPr>
          <w:i/>
          <w:w w:val="90"/>
          <w:sz w:val="20"/>
        </w:rPr>
        <w:t>of</w:t>
      </w:r>
      <w:r>
        <w:rPr>
          <w:i/>
          <w:spacing w:val="-4"/>
          <w:w w:val="90"/>
          <w:sz w:val="20"/>
        </w:rPr>
        <w:t xml:space="preserve"> </w:t>
      </w:r>
      <w:r>
        <w:rPr>
          <w:i/>
          <w:w w:val="90"/>
          <w:sz w:val="20"/>
        </w:rPr>
        <w:t>talking</w:t>
      </w:r>
      <w:r>
        <w:rPr>
          <w:i/>
          <w:spacing w:val="-4"/>
          <w:w w:val="90"/>
          <w:sz w:val="20"/>
        </w:rPr>
        <w:t xml:space="preserve"> </w:t>
      </w:r>
      <w:r>
        <w:rPr>
          <w:i/>
          <w:w w:val="90"/>
          <w:sz w:val="20"/>
        </w:rPr>
        <w:t>is</w:t>
      </w:r>
      <w:r>
        <w:rPr>
          <w:i/>
          <w:spacing w:val="-5"/>
          <w:w w:val="90"/>
          <w:sz w:val="20"/>
        </w:rPr>
        <w:t xml:space="preserve"> </w:t>
      </w:r>
      <w:r>
        <w:rPr>
          <w:i/>
          <w:w w:val="90"/>
          <w:sz w:val="20"/>
        </w:rPr>
        <w:t>just</w:t>
      </w:r>
      <w:r>
        <w:rPr>
          <w:i/>
          <w:spacing w:val="-4"/>
          <w:w w:val="90"/>
          <w:sz w:val="20"/>
        </w:rPr>
        <w:t xml:space="preserve"> </w:t>
      </w:r>
      <w:r>
        <w:rPr>
          <w:i/>
          <w:w w:val="90"/>
          <w:sz w:val="20"/>
        </w:rPr>
        <w:t>nonsense</w:t>
      </w:r>
      <w:r>
        <w:rPr>
          <w:rFonts w:ascii="Times New Roman"/>
          <w:spacing w:val="55"/>
          <w:w w:val="150"/>
          <w:sz w:val="20"/>
        </w:rPr>
        <w:t xml:space="preserve">   </w:t>
      </w:r>
      <w:r>
        <w:rPr>
          <w:i/>
          <w:spacing w:val="-5"/>
          <w:w w:val="90"/>
          <w:sz w:val="20"/>
        </w:rPr>
        <w:t>You</w:t>
      </w:r>
    </w:p>
    <w:p w14:paraId="53E15DBD" w14:textId="77777777" w:rsidR="006E0EA6" w:rsidRDefault="00000000">
      <w:pPr>
        <w:spacing w:line="224" w:lineRule="exact"/>
        <w:ind w:left="490"/>
        <w:jc w:val="both"/>
        <w:rPr>
          <w:i/>
          <w:sz w:val="20"/>
        </w:rPr>
      </w:pPr>
      <w:r>
        <w:rPr>
          <w:i/>
          <w:w w:val="90"/>
          <w:sz w:val="20"/>
        </w:rPr>
        <w:t>long</w:t>
      </w:r>
      <w:r>
        <w:rPr>
          <w:i/>
          <w:spacing w:val="11"/>
          <w:sz w:val="20"/>
        </w:rPr>
        <w:t xml:space="preserve"> </w:t>
      </w:r>
      <w:r>
        <w:rPr>
          <w:i/>
          <w:w w:val="90"/>
          <w:sz w:val="20"/>
        </w:rPr>
        <w:t>for</w:t>
      </w:r>
      <w:r>
        <w:rPr>
          <w:i/>
          <w:spacing w:val="12"/>
          <w:sz w:val="20"/>
        </w:rPr>
        <w:t xml:space="preserve"> </w:t>
      </w:r>
      <w:r>
        <w:rPr>
          <w:i/>
          <w:w w:val="90"/>
          <w:sz w:val="20"/>
        </w:rPr>
        <w:t>home</w:t>
      </w:r>
      <w:r>
        <w:rPr>
          <w:i/>
          <w:spacing w:val="12"/>
          <w:sz w:val="20"/>
        </w:rPr>
        <w:t xml:space="preserve"> </w:t>
      </w:r>
      <w:r>
        <w:rPr>
          <w:i/>
          <w:w w:val="90"/>
          <w:sz w:val="20"/>
        </w:rPr>
        <w:t>and</w:t>
      </w:r>
      <w:r>
        <w:rPr>
          <w:i/>
          <w:spacing w:val="12"/>
          <w:sz w:val="20"/>
        </w:rPr>
        <w:t xml:space="preserve"> </w:t>
      </w:r>
      <w:r>
        <w:rPr>
          <w:i/>
          <w:w w:val="90"/>
          <w:sz w:val="20"/>
        </w:rPr>
        <w:t>a</w:t>
      </w:r>
      <w:r>
        <w:rPr>
          <w:i/>
          <w:spacing w:val="12"/>
          <w:sz w:val="20"/>
        </w:rPr>
        <w:t xml:space="preserve"> </w:t>
      </w:r>
      <w:r>
        <w:rPr>
          <w:i/>
          <w:w w:val="90"/>
          <w:sz w:val="20"/>
        </w:rPr>
        <w:t>good</w:t>
      </w:r>
      <w:r>
        <w:rPr>
          <w:i/>
          <w:spacing w:val="12"/>
          <w:sz w:val="20"/>
        </w:rPr>
        <w:t xml:space="preserve"> </w:t>
      </w:r>
      <w:r>
        <w:rPr>
          <w:i/>
          <w:w w:val="90"/>
          <w:sz w:val="20"/>
        </w:rPr>
        <w:t>book</w:t>
      </w:r>
      <w:r>
        <w:rPr>
          <w:i/>
          <w:spacing w:val="12"/>
          <w:sz w:val="20"/>
        </w:rPr>
        <w:t xml:space="preserve"> </w:t>
      </w:r>
      <w:r>
        <w:rPr>
          <w:i/>
          <w:w w:val="90"/>
          <w:sz w:val="20"/>
        </w:rPr>
        <w:t>instead,</w:t>
      </w:r>
      <w:r>
        <w:rPr>
          <w:i/>
          <w:spacing w:val="12"/>
          <w:sz w:val="20"/>
        </w:rPr>
        <w:t xml:space="preserve"> </w:t>
      </w:r>
      <w:r>
        <w:rPr>
          <w:i/>
          <w:w w:val="90"/>
          <w:sz w:val="20"/>
        </w:rPr>
        <w:t>or</w:t>
      </w:r>
      <w:r>
        <w:rPr>
          <w:i/>
          <w:spacing w:val="12"/>
          <w:sz w:val="20"/>
        </w:rPr>
        <w:t xml:space="preserve"> </w:t>
      </w:r>
      <w:r>
        <w:rPr>
          <w:i/>
          <w:w w:val="90"/>
          <w:sz w:val="20"/>
        </w:rPr>
        <w:t>to</w:t>
      </w:r>
      <w:r>
        <w:rPr>
          <w:i/>
          <w:spacing w:val="12"/>
          <w:sz w:val="20"/>
        </w:rPr>
        <w:t xml:space="preserve"> </w:t>
      </w:r>
      <w:r>
        <w:rPr>
          <w:i/>
          <w:w w:val="90"/>
          <w:sz w:val="20"/>
        </w:rPr>
        <w:t>put</w:t>
      </w:r>
      <w:r>
        <w:rPr>
          <w:i/>
          <w:spacing w:val="12"/>
          <w:sz w:val="20"/>
        </w:rPr>
        <w:t xml:space="preserve"> </w:t>
      </w:r>
      <w:r>
        <w:rPr>
          <w:i/>
          <w:w w:val="90"/>
          <w:sz w:val="20"/>
        </w:rPr>
        <w:t>on</w:t>
      </w:r>
      <w:r>
        <w:rPr>
          <w:i/>
          <w:spacing w:val="12"/>
          <w:sz w:val="20"/>
        </w:rPr>
        <w:t xml:space="preserve"> </w:t>
      </w:r>
      <w:r>
        <w:rPr>
          <w:i/>
          <w:w w:val="90"/>
          <w:sz w:val="20"/>
        </w:rPr>
        <w:t>a</w:t>
      </w:r>
      <w:r>
        <w:rPr>
          <w:i/>
          <w:spacing w:val="12"/>
          <w:sz w:val="20"/>
        </w:rPr>
        <w:t xml:space="preserve"> </w:t>
      </w:r>
      <w:r>
        <w:rPr>
          <w:i/>
          <w:spacing w:val="-2"/>
          <w:w w:val="90"/>
          <w:sz w:val="20"/>
        </w:rPr>
        <w:t>record.</w:t>
      </w:r>
    </w:p>
    <w:p w14:paraId="07D5ED30" w14:textId="77777777" w:rsidR="006E0EA6" w:rsidRDefault="00000000">
      <w:pPr>
        <w:pStyle w:val="BodyText"/>
        <w:spacing w:before="233" w:line="252" w:lineRule="auto"/>
        <w:ind w:left="13" w:right="13"/>
      </w:pPr>
      <w:r>
        <w:t>It appears clearly in these and other interviews that we are not dealing with</w:t>
      </w:r>
      <w:r>
        <w:rPr>
          <w:spacing w:val="-4"/>
        </w:rPr>
        <w:t xml:space="preserve"> </w:t>
      </w:r>
      <w:r>
        <w:t>a</w:t>
      </w:r>
      <w:r>
        <w:rPr>
          <w:spacing w:val="-4"/>
        </w:rPr>
        <w:t xml:space="preserve"> </w:t>
      </w:r>
      <w:r>
        <w:t>kind</w:t>
      </w:r>
      <w:r>
        <w:rPr>
          <w:spacing w:val="-3"/>
        </w:rPr>
        <w:t xml:space="preserve"> </w:t>
      </w:r>
      <w:r>
        <w:t>of</w:t>
      </w:r>
      <w:r>
        <w:rPr>
          <w:spacing w:val="-4"/>
        </w:rPr>
        <w:t xml:space="preserve"> </w:t>
      </w:r>
      <w:r>
        <w:t>passive</w:t>
      </w:r>
      <w:r>
        <w:rPr>
          <w:spacing w:val="-4"/>
        </w:rPr>
        <w:t xml:space="preserve"> </w:t>
      </w:r>
      <w:r>
        <w:t>withdrawal,</w:t>
      </w:r>
      <w:r>
        <w:rPr>
          <w:spacing w:val="-4"/>
        </w:rPr>
        <w:t xml:space="preserve"> </w:t>
      </w:r>
      <w:r>
        <w:t>as</w:t>
      </w:r>
      <w:r>
        <w:rPr>
          <w:spacing w:val="-3"/>
        </w:rPr>
        <w:t xml:space="preserve"> </w:t>
      </w:r>
      <w:r>
        <w:t>a</w:t>
      </w:r>
      <w:r>
        <w:rPr>
          <w:spacing w:val="-4"/>
        </w:rPr>
        <w:t xml:space="preserve"> </w:t>
      </w:r>
      <w:r>
        <w:t>young</w:t>
      </w:r>
      <w:r>
        <w:rPr>
          <w:spacing w:val="-4"/>
        </w:rPr>
        <w:t xml:space="preserve"> </w:t>
      </w:r>
      <w:r>
        <w:t>observer</w:t>
      </w:r>
      <w:r>
        <w:rPr>
          <w:spacing w:val="-4"/>
        </w:rPr>
        <w:t xml:space="preserve"> </w:t>
      </w:r>
      <w:r>
        <w:t>may</w:t>
      </w:r>
      <w:r>
        <w:rPr>
          <w:spacing w:val="-3"/>
        </w:rPr>
        <w:t xml:space="preserve"> </w:t>
      </w:r>
      <w:r>
        <w:t>easily</w:t>
      </w:r>
      <w:r>
        <w:rPr>
          <w:spacing w:val="-4"/>
        </w:rPr>
        <w:t xml:space="preserve"> </w:t>
      </w:r>
      <w:r>
        <w:t xml:space="preserve">think. It is rather about changes in the importance of social relationships. We </w:t>
      </w:r>
      <w:r>
        <w:rPr>
          <w:spacing w:val="-2"/>
        </w:rPr>
        <w:t>shed</w:t>
      </w:r>
      <w:r>
        <w:rPr>
          <w:spacing w:val="-6"/>
        </w:rPr>
        <w:t xml:space="preserve"> </w:t>
      </w:r>
      <w:r>
        <w:rPr>
          <w:spacing w:val="-2"/>
        </w:rPr>
        <w:t>the</w:t>
      </w:r>
      <w:r>
        <w:rPr>
          <w:spacing w:val="-6"/>
        </w:rPr>
        <w:t xml:space="preserve"> </w:t>
      </w:r>
      <w:r>
        <w:rPr>
          <w:spacing w:val="-2"/>
        </w:rPr>
        <w:t>company</w:t>
      </w:r>
      <w:r>
        <w:rPr>
          <w:spacing w:val="-6"/>
        </w:rPr>
        <w:t xml:space="preserve"> </w:t>
      </w:r>
      <w:r>
        <w:rPr>
          <w:spacing w:val="-2"/>
        </w:rPr>
        <w:t>and</w:t>
      </w:r>
      <w:r>
        <w:rPr>
          <w:spacing w:val="-6"/>
        </w:rPr>
        <w:t xml:space="preserve"> </w:t>
      </w:r>
      <w:r>
        <w:rPr>
          <w:spacing w:val="-2"/>
        </w:rPr>
        <w:t>activities</w:t>
      </w:r>
      <w:r>
        <w:rPr>
          <w:spacing w:val="-6"/>
        </w:rPr>
        <w:t xml:space="preserve"> </w:t>
      </w:r>
      <w:r>
        <w:rPr>
          <w:spacing w:val="-2"/>
        </w:rPr>
        <w:t>that</w:t>
      </w:r>
      <w:r>
        <w:rPr>
          <w:spacing w:val="-4"/>
        </w:rPr>
        <w:t xml:space="preserve"> </w:t>
      </w:r>
      <w:r>
        <w:rPr>
          <w:spacing w:val="-2"/>
        </w:rPr>
        <w:t>lack</w:t>
      </w:r>
      <w:r>
        <w:rPr>
          <w:spacing w:val="-6"/>
        </w:rPr>
        <w:t xml:space="preserve"> </w:t>
      </w:r>
      <w:r>
        <w:rPr>
          <w:spacing w:val="-2"/>
        </w:rPr>
        <w:t>content,</w:t>
      </w:r>
      <w:r>
        <w:rPr>
          <w:spacing w:val="-6"/>
        </w:rPr>
        <w:t xml:space="preserve"> </w:t>
      </w:r>
      <w:r>
        <w:rPr>
          <w:spacing w:val="-2"/>
        </w:rPr>
        <w:t>we</w:t>
      </w:r>
      <w:r>
        <w:rPr>
          <w:spacing w:val="-6"/>
        </w:rPr>
        <w:t xml:space="preserve"> </w:t>
      </w:r>
      <w:r>
        <w:rPr>
          <w:spacing w:val="-2"/>
        </w:rPr>
        <w:t>become</w:t>
      </w:r>
      <w:r>
        <w:rPr>
          <w:spacing w:val="-6"/>
        </w:rPr>
        <w:t xml:space="preserve"> </w:t>
      </w:r>
      <w:r>
        <w:rPr>
          <w:spacing w:val="-2"/>
        </w:rPr>
        <w:t>more</w:t>
      </w:r>
      <w:r>
        <w:rPr>
          <w:spacing w:val="-6"/>
        </w:rPr>
        <w:t xml:space="preserve"> </w:t>
      </w:r>
      <w:r>
        <w:rPr>
          <w:spacing w:val="-2"/>
        </w:rPr>
        <w:t xml:space="preserve">selec- </w:t>
      </w:r>
      <w:r>
        <w:t>tive, preferring literature or music, or a few friends. Not because of lack of possibilities, but of choice.</w:t>
      </w:r>
    </w:p>
    <w:p w14:paraId="34F8EF87" w14:textId="77777777" w:rsidR="006E0EA6" w:rsidRDefault="00000000">
      <w:pPr>
        <w:pStyle w:val="BodyText"/>
        <w:spacing w:before="3" w:line="252" w:lineRule="auto"/>
        <w:ind w:left="13" w:right="18" w:firstLine="417"/>
      </w:pPr>
      <w:r>
        <w:t>Sometimes, a former professional life has forced people into social patterns that they never asked for and that they can easily give up. An 85-year-old man showed his relief through a symbolic act:</w:t>
      </w:r>
    </w:p>
    <w:p w14:paraId="4D09E482" w14:textId="77777777" w:rsidR="006E0EA6" w:rsidRDefault="006E0EA6">
      <w:pPr>
        <w:pStyle w:val="BodyText"/>
        <w:spacing w:line="252" w:lineRule="auto"/>
        <w:sectPr w:rsidR="006E0EA6">
          <w:pgSz w:w="7920" w:h="12590"/>
          <w:pgMar w:top="1200" w:right="720" w:bottom="280" w:left="720" w:header="691" w:footer="0" w:gutter="0"/>
          <w:cols w:space="720"/>
        </w:sectPr>
      </w:pPr>
    </w:p>
    <w:p w14:paraId="0F904099" w14:textId="77777777" w:rsidR="006E0EA6" w:rsidRDefault="00000000">
      <w:pPr>
        <w:spacing w:before="105" w:line="223" w:lineRule="auto"/>
        <w:ind w:left="490" w:right="494"/>
        <w:jc w:val="both"/>
        <w:rPr>
          <w:i/>
          <w:sz w:val="20"/>
        </w:rPr>
      </w:pPr>
      <w:proofErr w:type="gramStart"/>
      <w:r>
        <w:rPr>
          <w:i/>
          <w:sz w:val="20"/>
        </w:rPr>
        <w:lastRenderedPageBreak/>
        <w:t>As</w:t>
      </w:r>
      <w:r>
        <w:rPr>
          <w:i/>
          <w:spacing w:val="-3"/>
          <w:sz w:val="20"/>
        </w:rPr>
        <w:t xml:space="preserve"> </w:t>
      </w:r>
      <w:r>
        <w:rPr>
          <w:i/>
          <w:sz w:val="20"/>
        </w:rPr>
        <w:t>long</w:t>
      </w:r>
      <w:r>
        <w:rPr>
          <w:i/>
          <w:spacing w:val="-3"/>
          <w:sz w:val="20"/>
        </w:rPr>
        <w:t xml:space="preserve"> </w:t>
      </w:r>
      <w:r>
        <w:rPr>
          <w:i/>
          <w:sz w:val="20"/>
        </w:rPr>
        <w:t>as</w:t>
      </w:r>
      <w:proofErr w:type="gramEnd"/>
      <w:r>
        <w:rPr>
          <w:i/>
          <w:spacing w:val="-2"/>
          <w:sz w:val="20"/>
        </w:rPr>
        <w:t xml:space="preserve"> </w:t>
      </w:r>
      <w:r>
        <w:rPr>
          <w:i/>
          <w:sz w:val="20"/>
        </w:rPr>
        <w:t>I</w:t>
      </w:r>
      <w:r>
        <w:rPr>
          <w:i/>
          <w:spacing w:val="-3"/>
          <w:sz w:val="20"/>
        </w:rPr>
        <w:t xml:space="preserve"> </w:t>
      </w:r>
      <w:r>
        <w:rPr>
          <w:i/>
          <w:sz w:val="20"/>
        </w:rPr>
        <w:t>was</w:t>
      </w:r>
      <w:r>
        <w:rPr>
          <w:i/>
          <w:spacing w:val="-3"/>
          <w:sz w:val="20"/>
        </w:rPr>
        <w:t xml:space="preserve"> </w:t>
      </w:r>
      <w:proofErr w:type="gramStart"/>
      <w:r>
        <w:rPr>
          <w:i/>
          <w:sz w:val="20"/>
        </w:rPr>
        <w:t>working</w:t>
      </w:r>
      <w:proofErr w:type="gramEnd"/>
      <w:r>
        <w:rPr>
          <w:i/>
          <w:spacing w:val="-3"/>
          <w:sz w:val="20"/>
        </w:rPr>
        <w:t xml:space="preserve"> </w:t>
      </w:r>
      <w:r>
        <w:rPr>
          <w:i/>
          <w:sz w:val="20"/>
        </w:rPr>
        <w:t>I</w:t>
      </w:r>
      <w:r>
        <w:rPr>
          <w:i/>
          <w:spacing w:val="-3"/>
          <w:sz w:val="20"/>
        </w:rPr>
        <w:t xml:space="preserve"> </w:t>
      </w:r>
      <w:r>
        <w:rPr>
          <w:i/>
          <w:sz w:val="20"/>
        </w:rPr>
        <w:t>had</w:t>
      </w:r>
      <w:r>
        <w:rPr>
          <w:i/>
          <w:spacing w:val="-2"/>
          <w:sz w:val="20"/>
        </w:rPr>
        <w:t xml:space="preserve"> </w:t>
      </w:r>
      <w:r>
        <w:rPr>
          <w:i/>
          <w:sz w:val="20"/>
        </w:rPr>
        <w:t>to</w:t>
      </w:r>
      <w:r>
        <w:rPr>
          <w:i/>
          <w:spacing w:val="-3"/>
          <w:sz w:val="20"/>
        </w:rPr>
        <w:t xml:space="preserve"> </w:t>
      </w:r>
      <w:r>
        <w:rPr>
          <w:i/>
          <w:sz w:val="20"/>
        </w:rPr>
        <w:t>go</w:t>
      </w:r>
      <w:r>
        <w:rPr>
          <w:i/>
          <w:spacing w:val="-3"/>
          <w:sz w:val="20"/>
        </w:rPr>
        <w:t xml:space="preserve"> </w:t>
      </w:r>
      <w:r>
        <w:rPr>
          <w:i/>
          <w:sz w:val="20"/>
        </w:rPr>
        <w:t>to</w:t>
      </w:r>
      <w:r>
        <w:rPr>
          <w:i/>
          <w:spacing w:val="-3"/>
          <w:sz w:val="20"/>
        </w:rPr>
        <w:t xml:space="preserve"> </w:t>
      </w:r>
      <w:r>
        <w:rPr>
          <w:i/>
          <w:sz w:val="20"/>
        </w:rPr>
        <w:t>different</w:t>
      </w:r>
      <w:r>
        <w:rPr>
          <w:i/>
          <w:spacing w:val="-3"/>
          <w:sz w:val="20"/>
        </w:rPr>
        <w:t xml:space="preserve"> </w:t>
      </w:r>
      <w:r>
        <w:rPr>
          <w:i/>
          <w:sz w:val="20"/>
        </w:rPr>
        <w:t>things.</w:t>
      </w:r>
      <w:r>
        <w:rPr>
          <w:i/>
          <w:spacing w:val="-3"/>
          <w:sz w:val="20"/>
        </w:rPr>
        <w:t xml:space="preserve"> </w:t>
      </w:r>
      <w:r>
        <w:rPr>
          <w:i/>
          <w:sz w:val="20"/>
        </w:rPr>
        <w:t>Then</w:t>
      </w:r>
      <w:r>
        <w:rPr>
          <w:i/>
          <w:spacing w:val="-2"/>
          <w:sz w:val="20"/>
        </w:rPr>
        <w:t xml:space="preserve"> </w:t>
      </w:r>
      <w:r>
        <w:rPr>
          <w:i/>
          <w:sz w:val="20"/>
        </w:rPr>
        <w:t>I</w:t>
      </w:r>
      <w:r>
        <w:rPr>
          <w:i/>
          <w:spacing w:val="-3"/>
          <w:sz w:val="20"/>
        </w:rPr>
        <w:t xml:space="preserve"> </w:t>
      </w:r>
      <w:r>
        <w:rPr>
          <w:i/>
          <w:sz w:val="20"/>
        </w:rPr>
        <w:t xml:space="preserve">had </w:t>
      </w:r>
      <w:r>
        <w:rPr>
          <w:i/>
          <w:spacing w:val="-4"/>
          <w:sz w:val="20"/>
        </w:rPr>
        <w:t>both</w:t>
      </w:r>
      <w:r>
        <w:rPr>
          <w:i/>
          <w:spacing w:val="-8"/>
          <w:sz w:val="20"/>
        </w:rPr>
        <w:t xml:space="preserve"> </w:t>
      </w:r>
      <w:r>
        <w:rPr>
          <w:i/>
          <w:spacing w:val="-4"/>
          <w:sz w:val="20"/>
        </w:rPr>
        <w:t>tails</w:t>
      </w:r>
      <w:r>
        <w:rPr>
          <w:i/>
          <w:spacing w:val="-7"/>
          <w:sz w:val="20"/>
        </w:rPr>
        <w:t xml:space="preserve"> </w:t>
      </w:r>
      <w:r>
        <w:rPr>
          <w:i/>
          <w:spacing w:val="-4"/>
          <w:sz w:val="20"/>
        </w:rPr>
        <w:t>and</w:t>
      </w:r>
      <w:r>
        <w:rPr>
          <w:i/>
          <w:spacing w:val="-7"/>
          <w:sz w:val="20"/>
        </w:rPr>
        <w:t xml:space="preserve"> </w:t>
      </w:r>
      <w:r>
        <w:rPr>
          <w:i/>
          <w:spacing w:val="-4"/>
          <w:sz w:val="20"/>
        </w:rPr>
        <w:t>a</w:t>
      </w:r>
      <w:r>
        <w:rPr>
          <w:i/>
          <w:spacing w:val="-7"/>
          <w:sz w:val="20"/>
        </w:rPr>
        <w:t xml:space="preserve"> </w:t>
      </w:r>
      <w:r>
        <w:rPr>
          <w:i/>
          <w:spacing w:val="-4"/>
          <w:sz w:val="20"/>
        </w:rPr>
        <w:t>tuxedo.</w:t>
      </w:r>
      <w:r>
        <w:rPr>
          <w:i/>
          <w:spacing w:val="-7"/>
          <w:sz w:val="20"/>
        </w:rPr>
        <w:t xml:space="preserve"> </w:t>
      </w:r>
      <w:r>
        <w:rPr>
          <w:i/>
          <w:spacing w:val="-4"/>
          <w:sz w:val="20"/>
        </w:rPr>
        <w:t>Tails</w:t>
      </w:r>
      <w:r>
        <w:rPr>
          <w:i/>
          <w:spacing w:val="-7"/>
          <w:sz w:val="20"/>
        </w:rPr>
        <w:t xml:space="preserve"> </w:t>
      </w:r>
      <w:r>
        <w:rPr>
          <w:i/>
          <w:spacing w:val="-4"/>
          <w:sz w:val="20"/>
        </w:rPr>
        <w:t>were</w:t>
      </w:r>
      <w:r>
        <w:rPr>
          <w:i/>
          <w:spacing w:val="-7"/>
          <w:sz w:val="20"/>
        </w:rPr>
        <w:t xml:space="preserve"> </w:t>
      </w:r>
      <w:r>
        <w:rPr>
          <w:i/>
          <w:spacing w:val="-4"/>
          <w:sz w:val="20"/>
        </w:rPr>
        <w:t>required</w:t>
      </w:r>
      <w:r>
        <w:rPr>
          <w:i/>
          <w:spacing w:val="-7"/>
          <w:sz w:val="20"/>
        </w:rPr>
        <w:t xml:space="preserve"> </w:t>
      </w:r>
      <w:r>
        <w:rPr>
          <w:i/>
          <w:spacing w:val="-4"/>
          <w:sz w:val="20"/>
        </w:rPr>
        <w:t>at</w:t>
      </w:r>
      <w:r>
        <w:rPr>
          <w:i/>
          <w:spacing w:val="-7"/>
          <w:sz w:val="20"/>
        </w:rPr>
        <w:t xml:space="preserve"> </w:t>
      </w:r>
      <w:r>
        <w:rPr>
          <w:i/>
          <w:spacing w:val="-4"/>
          <w:sz w:val="20"/>
        </w:rPr>
        <w:t>some</w:t>
      </w:r>
      <w:r>
        <w:rPr>
          <w:i/>
          <w:spacing w:val="-7"/>
          <w:sz w:val="20"/>
        </w:rPr>
        <w:t xml:space="preserve"> </w:t>
      </w:r>
      <w:r>
        <w:rPr>
          <w:i/>
          <w:spacing w:val="-4"/>
          <w:sz w:val="20"/>
        </w:rPr>
        <w:t>dinners,</w:t>
      </w:r>
      <w:r>
        <w:rPr>
          <w:i/>
          <w:spacing w:val="-7"/>
          <w:sz w:val="20"/>
        </w:rPr>
        <w:t xml:space="preserve"> </w:t>
      </w:r>
      <w:r>
        <w:rPr>
          <w:i/>
          <w:spacing w:val="-4"/>
          <w:sz w:val="20"/>
        </w:rPr>
        <w:t>at</w:t>
      </w:r>
      <w:r>
        <w:rPr>
          <w:i/>
          <w:spacing w:val="-7"/>
          <w:sz w:val="20"/>
        </w:rPr>
        <w:t xml:space="preserve"> </w:t>
      </w:r>
      <w:r>
        <w:rPr>
          <w:i/>
          <w:spacing w:val="-4"/>
          <w:sz w:val="20"/>
        </w:rPr>
        <w:t>others</w:t>
      </w:r>
      <w:r>
        <w:rPr>
          <w:i/>
          <w:spacing w:val="-2"/>
          <w:sz w:val="20"/>
        </w:rPr>
        <w:t xml:space="preserve"> a</w:t>
      </w:r>
      <w:r>
        <w:rPr>
          <w:i/>
          <w:sz w:val="20"/>
        </w:rPr>
        <w:t xml:space="preserve"> </w:t>
      </w:r>
      <w:r>
        <w:rPr>
          <w:i/>
          <w:spacing w:val="-2"/>
          <w:sz w:val="20"/>
        </w:rPr>
        <w:t>tuxedo.</w:t>
      </w:r>
      <w:r>
        <w:rPr>
          <w:i/>
          <w:sz w:val="20"/>
        </w:rPr>
        <w:t xml:space="preserve"> </w:t>
      </w:r>
      <w:r>
        <w:rPr>
          <w:i/>
          <w:spacing w:val="-2"/>
          <w:sz w:val="20"/>
        </w:rPr>
        <w:t>The</w:t>
      </w:r>
      <w:r>
        <w:rPr>
          <w:i/>
          <w:sz w:val="20"/>
        </w:rPr>
        <w:t xml:space="preserve"> </w:t>
      </w:r>
      <w:r>
        <w:rPr>
          <w:i/>
          <w:spacing w:val="-2"/>
          <w:sz w:val="20"/>
        </w:rPr>
        <w:t>day</w:t>
      </w:r>
      <w:r>
        <w:rPr>
          <w:i/>
          <w:sz w:val="20"/>
        </w:rPr>
        <w:t xml:space="preserve"> </w:t>
      </w:r>
      <w:r>
        <w:rPr>
          <w:i/>
          <w:spacing w:val="-2"/>
          <w:sz w:val="20"/>
        </w:rPr>
        <w:t>I</w:t>
      </w:r>
      <w:r>
        <w:rPr>
          <w:i/>
          <w:sz w:val="20"/>
        </w:rPr>
        <w:t xml:space="preserve"> </w:t>
      </w:r>
      <w:r>
        <w:rPr>
          <w:i/>
          <w:spacing w:val="-2"/>
          <w:sz w:val="20"/>
        </w:rPr>
        <w:t>retired</w:t>
      </w:r>
      <w:r>
        <w:rPr>
          <w:i/>
          <w:sz w:val="20"/>
        </w:rPr>
        <w:t xml:space="preserve"> </w:t>
      </w:r>
      <w:r>
        <w:rPr>
          <w:i/>
          <w:spacing w:val="-2"/>
          <w:sz w:val="20"/>
        </w:rPr>
        <w:t>I</w:t>
      </w:r>
      <w:r>
        <w:rPr>
          <w:i/>
          <w:sz w:val="20"/>
        </w:rPr>
        <w:t xml:space="preserve"> </w:t>
      </w:r>
      <w:r>
        <w:rPr>
          <w:i/>
          <w:spacing w:val="-2"/>
          <w:sz w:val="20"/>
        </w:rPr>
        <w:t>got</w:t>
      </w:r>
      <w:r>
        <w:rPr>
          <w:i/>
          <w:sz w:val="20"/>
        </w:rPr>
        <w:t xml:space="preserve"> </w:t>
      </w:r>
      <w:r>
        <w:rPr>
          <w:i/>
          <w:spacing w:val="-2"/>
          <w:sz w:val="20"/>
        </w:rPr>
        <w:t>rid</w:t>
      </w:r>
      <w:r>
        <w:rPr>
          <w:i/>
          <w:sz w:val="20"/>
        </w:rPr>
        <w:t xml:space="preserve"> </w:t>
      </w:r>
      <w:r>
        <w:rPr>
          <w:i/>
          <w:spacing w:val="-2"/>
          <w:sz w:val="20"/>
        </w:rPr>
        <w:t>of</w:t>
      </w:r>
      <w:r>
        <w:rPr>
          <w:i/>
          <w:sz w:val="20"/>
        </w:rPr>
        <w:t xml:space="preserve"> </w:t>
      </w:r>
      <w:r>
        <w:rPr>
          <w:i/>
          <w:spacing w:val="-2"/>
          <w:sz w:val="20"/>
        </w:rPr>
        <w:t>both</w:t>
      </w:r>
      <w:r>
        <w:rPr>
          <w:i/>
          <w:sz w:val="20"/>
        </w:rPr>
        <w:t xml:space="preserve"> </w:t>
      </w:r>
      <w:r>
        <w:rPr>
          <w:i/>
          <w:spacing w:val="-2"/>
          <w:sz w:val="20"/>
        </w:rPr>
        <w:t>the</w:t>
      </w:r>
      <w:r>
        <w:rPr>
          <w:i/>
          <w:sz w:val="20"/>
        </w:rPr>
        <w:t xml:space="preserve"> </w:t>
      </w:r>
      <w:r>
        <w:rPr>
          <w:i/>
          <w:spacing w:val="-2"/>
          <w:sz w:val="20"/>
        </w:rPr>
        <w:t>tails</w:t>
      </w:r>
      <w:r>
        <w:rPr>
          <w:i/>
          <w:sz w:val="20"/>
        </w:rPr>
        <w:t xml:space="preserve"> </w:t>
      </w:r>
      <w:r>
        <w:rPr>
          <w:i/>
          <w:spacing w:val="-2"/>
          <w:sz w:val="20"/>
        </w:rPr>
        <w:t>and</w:t>
      </w:r>
      <w:r>
        <w:rPr>
          <w:i/>
          <w:sz w:val="20"/>
        </w:rPr>
        <w:t xml:space="preserve"> </w:t>
      </w:r>
      <w:r>
        <w:rPr>
          <w:i/>
          <w:spacing w:val="-2"/>
          <w:sz w:val="20"/>
        </w:rPr>
        <w:t>the</w:t>
      </w:r>
      <w:r>
        <w:rPr>
          <w:i/>
          <w:sz w:val="20"/>
        </w:rPr>
        <w:t xml:space="preserve"> </w:t>
      </w:r>
      <w:r>
        <w:rPr>
          <w:i/>
          <w:spacing w:val="-2"/>
          <w:sz w:val="20"/>
        </w:rPr>
        <w:t>tuxedo.</w:t>
      </w:r>
    </w:p>
    <w:p w14:paraId="2C0ADA3E" w14:textId="77777777" w:rsidR="006E0EA6" w:rsidRDefault="006E0EA6">
      <w:pPr>
        <w:pStyle w:val="BodyText"/>
        <w:spacing w:before="37"/>
        <w:jc w:val="left"/>
        <w:rPr>
          <w:i/>
          <w:sz w:val="20"/>
        </w:rPr>
      </w:pPr>
    </w:p>
    <w:p w14:paraId="376339E4" w14:textId="77777777" w:rsidR="006E0EA6" w:rsidRDefault="00000000">
      <w:pPr>
        <w:pStyle w:val="BodyText"/>
        <w:spacing w:line="252" w:lineRule="auto"/>
        <w:ind w:left="13" w:right="17"/>
      </w:pPr>
      <w:r>
        <w:t>The latter quotation is not about a redefinition of the importance of social contacts. The man had always disliked the big parties, but only after his retirement could he reconcile interest and behavior.</w:t>
      </w:r>
    </w:p>
    <w:p w14:paraId="74B0B099" w14:textId="77777777" w:rsidR="006E0EA6" w:rsidRDefault="00000000">
      <w:pPr>
        <w:pStyle w:val="Heading3"/>
        <w:spacing w:before="227"/>
      </w:pPr>
      <w:r>
        <w:rPr>
          <w:w w:val="90"/>
        </w:rPr>
        <w:t>Social</w:t>
      </w:r>
      <w:r>
        <w:rPr>
          <w:spacing w:val="-3"/>
          <w:w w:val="90"/>
        </w:rPr>
        <w:t xml:space="preserve"> </w:t>
      </w:r>
      <w:r>
        <w:rPr>
          <w:spacing w:val="-2"/>
        </w:rPr>
        <w:t>Masks</w:t>
      </w:r>
    </w:p>
    <w:p w14:paraId="3973D671" w14:textId="77777777" w:rsidR="006E0EA6" w:rsidRDefault="00000000">
      <w:pPr>
        <w:pStyle w:val="BodyText"/>
        <w:spacing w:before="134" w:line="252" w:lineRule="auto"/>
        <w:ind w:left="13" w:right="14"/>
      </w:pPr>
      <w:r>
        <w:t xml:space="preserve">An insight that increases with maturation is assumed to be that certain </w:t>
      </w:r>
      <w:r>
        <w:rPr>
          <w:spacing w:val="-2"/>
        </w:rPr>
        <w:t>social</w:t>
      </w:r>
      <w:r>
        <w:rPr>
          <w:spacing w:val="-5"/>
        </w:rPr>
        <w:t xml:space="preserve"> </w:t>
      </w:r>
      <w:r>
        <w:rPr>
          <w:spacing w:val="-2"/>
        </w:rPr>
        <w:t>interactions</w:t>
      </w:r>
      <w:r>
        <w:rPr>
          <w:spacing w:val="-6"/>
        </w:rPr>
        <w:t xml:space="preserve"> </w:t>
      </w:r>
      <w:r>
        <w:rPr>
          <w:spacing w:val="-2"/>
        </w:rPr>
        <w:t>are</w:t>
      </w:r>
      <w:r>
        <w:rPr>
          <w:spacing w:val="-5"/>
        </w:rPr>
        <w:t xml:space="preserve"> </w:t>
      </w:r>
      <w:r>
        <w:rPr>
          <w:spacing w:val="-2"/>
        </w:rPr>
        <w:t>merely</w:t>
      </w:r>
      <w:r>
        <w:rPr>
          <w:spacing w:val="-6"/>
        </w:rPr>
        <w:t xml:space="preserve"> </w:t>
      </w:r>
      <w:r>
        <w:rPr>
          <w:spacing w:val="-2"/>
        </w:rPr>
        <w:t>role</w:t>
      </w:r>
      <w:r>
        <w:rPr>
          <w:spacing w:val="-5"/>
        </w:rPr>
        <w:t xml:space="preserve"> </w:t>
      </w:r>
      <w:r>
        <w:rPr>
          <w:spacing w:val="-2"/>
        </w:rPr>
        <w:t>playing,</w:t>
      </w:r>
      <w:r>
        <w:rPr>
          <w:spacing w:val="-6"/>
        </w:rPr>
        <w:t xml:space="preserve"> </w:t>
      </w:r>
      <w:r>
        <w:rPr>
          <w:spacing w:val="-2"/>
        </w:rPr>
        <w:t>where</w:t>
      </w:r>
      <w:r>
        <w:rPr>
          <w:spacing w:val="-5"/>
        </w:rPr>
        <w:t xml:space="preserve"> </w:t>
      </w:r>
      <w:r>
        <w:rPr>
          <w:spacing w:val="-2"/>
        </w:rPr>
        <w:t>the</w:t>
      </w:r>
      <w:r>
        <w:rPr>
          <w:spacing w:val="-6"/>
        </w:rPr>
        <w:t xml:space="preserve"> </w:t>
      </w:r>
      <w:r>
        <w:rPr>
          <w:spacing w:val="-2"/>
        </w:rPr>
        <w:t>role</w:t>
      </w:r>
      <w:r>
        <w:rPr>
          <w:spacing w:val="-5"/>
        </w:rPr>
        <w:t xml:space="preserve"> </w:t>
      </w:r>
      <w:r>
        <w:rPr>
          <w:spacing w:val="-2"/>
        </w:rPr>
        <w:t>does</w:t>
      </w:r>
      <w:r>
        <w:rPr>
          <w:spacing w:val="-6"/>
        </w:rPr>
        <w:t xml:space="preserve"> </w:t>
      </w:r>
      <w:r>
        <w:rPr>
          <w:spacing w:val="-2"/>
        </w:rPr>
        <w:t>not</w:t>
      </w:r>
      <w:r>
        <w:rPr>
          <w:spacing w:val="-5"/>
        </w:rPr>
        <w:t xml:space="preserve"> </w:t>
      </w:r>
      <w:r>
        <w:rPr>
          <w:spacing w:val="-2"/>
        </w:rPr>
        <w:t xml:space="preserve">neces- </w:t>
      </w:r>
      <w:r>
        <w:t>sarily fit the actor very well. This theme was introduced in the follow- ing way:</w:t>
      </w:r>
    </w:p>
    <w:p w14:paraId="2BF68671" w14:textId="77777777" w:rsidR="006E0EA6" w:rsidRDefault="00000000">
      <w:pPr>
        <w:spacing w:before="237" w:line="223" w:lineRule="auto"/>
        <w:ind w:left="490" w:right="493"/>
        <w:jc w:val="both"/>
        <w:rPr>
          <w:i/>
          <w:sz w:val="20"/>
        </w:rPr>
      </w:pPr>
      <w:r>
        <w:rPr>
          <w:i/>
          <w:w w:val="90"/>
          <w:sz w:val="20"/>
        </w:rPr>
        <w:t xml:space="preserve">Some people say that they have become </w:t>
      </w:r>
      <w:proofErr w:type="gramStart"/>
      <w:r>
        <w:rPr>
          <w:i/>
          <w:w w:val="90"/>
          <w:sz w:val="20"/>
        </w:rPr>
        <w:t>more and more</w:t>
      </w:r>
      <w:proofErr w:type="gramEnd"/>
      <w:r>
        <w:rPr>
          <w:i/>
          <w:w w:val="90"/>
          <w:sz w:val="20"/>
        </w:rPr>
        <w:t xml:space="preserve"> conscious about</w:t>
      </w:r>
      <w:r>
        <w:rPr>
          <w:i/>
          <w:sz w:val="20"/>
        </w:rPr>
        <w:t xml:space="preserve"> </w:t>
      </w:r>
      <w:r>
        <w:rPr>
          <w:i/>
          <w:w w:val="90"/>
          <w:sz w:val="20"/>
        </w:rPr>
        <w:t>the fact that interaction with other people is a masquerade, role playing.</w:t>
      </w:r>
      <w:r>
        <w:rPr>
          <w:i/>
          <w:sz w:val="20"/>
        </w:rPr>
        <w:t xml:space="preserve"> </w:t>
      </w:r>
      <w:r>
        <w:rPr>
          <w:i/>
          <w:spacing w:val="-6"/>
          <w:sz w:val="20"/>
        </w:rPr>
        <w:t>Some</w:t>
      </w:r>
      <w:r>
        <w:rPr>
          <w:i/>
          <w:spacing w:val="-4"/>
          <w:sz w:val="20"/>
        </w:rPr>
        <w:t xml:space="preserve"> </w:t>
      </w:r>
      <w:r>
        <w:rPr>
          <w:i/>
          <w:spacing w:val="-6"/>
          <w:sz w:val="20"/>
        </w:rPr>
        <w:t>have</w:t>
      </w:r>
      <w:r>
        <w:rPr>
          <w:i/>
          <w:spacing w:val="-4"/>
          <w:sz w:val="20"/>
        </w:rPr>
        <w:t xml:space="preserve"> </w:t>
      </w:r>
      <w:r>
        <w:rPr>
          <w:i/>
          <w:spacing w:val="-6"/>
          <w:sz w:val="20"/>
        </w:rPr>
        <w:t>gotten</w:t>
      </w:r>
      <w:r>
        <w:rPr>
          <w:i/>
          <w:spacing w:val="-4"/>
          <w:sz w:val="20"/>
        </w:rPr>
        <w:t xml:space="preserve"> </w:t>
      </w:r>
      <w:r>
        <w:rPr>
          <w:i/>
          <w:spacing w:val="-6"/>
          <w:sz w:val="20"/>
        </w:rPr>
        <w:t>the</w:t>
      </w:r>
      <w:r>
        <w:rPr>
          <w:i/>
          <w:spacing w:val="-4"/>
          <w:sz w:val="20"/>
        </w:rPr>
        <w:t xml:space="preserve"> </w:t>
      </w:r>
      <w:r>
        <w:rPr>
          <w:i/>
          <w:spacing w:val="-6"/>
          <w:sz w:val="20"/>
        </w:rPr>
        <w:t>inclination</w:t>
      </w:r>
      <w:r>
        <w:rPr>
          <w:i/>
          <w:spacing w:val="-4"/>
          <w:sz w:val="20"/>
        </w:rPr>
        <w:t xml:space="preserve"> </w:t>
      </w:r>
      <w:r>
        <w:rPr>
          <w:i/>
          <w:spacing w:val="-6"/>
          <w:sz w:val="20"/>
        </w:rPr>
        <w:t>to</w:t>
      </w:r>
      <w:r>
        <w:rPr>
          <w:i/>
          <w:spacing w:val="-4"/>
          <w:sz w:val="20"/>
        </w:rPr>
        <w:t xml:space="preserve"> </w:t>
      </w:r>
      <w:r>
        <w:rPr>
          <w:i/>
          <w:spacing w:val="-6"/>
          <w:sz w:val="20"/>
        </w:rPr>
        <w:t>throw</w:t>
      </w:r>
      <w:r>
        <w:rPr>
          <w:i/>
          <w:spacing w:val="-4"/>
          <w:sz w:val="20"/>
        </w:rPr>
        <w:t xml:space="preserve"> </w:t>
      </w:r>
      <w:r>
        <w:rPr>
          <w:i/>
          <w:spacing w:val="-6"/>
          <w:sz w:val="20"/>
        </w:rPr>
        <w:t>off</w:t>
      </w:r>
      <w:r>
        <w:rPr>
          <w:i/>
          <w:spacing w:val="-2"/>
          <w:sz w:val="20"/>
        </w:rPr>
        <w:t xml:space="preserve"> </w:t>
      </w:r>
      <w:r>
        <w:rPr>
          <w:i/>
          <w:spacing w:val="-6"/>
          <w:sz w:val="20"/>
        </w:rPr>
        <w:t>their</w:t>
      </w:r>
      <w:r>
        <w:rPr>
          <w:i/>
          <w:spacing w:val="-4"/>
          <w:sz w:val="20"/>
        </w:rPr>
        <w:t xml:space="preserve"> </w:t>
      </w:r>
      <w:r>
        <w:rPr>
          <w:i/>
          <w:spacing w:val="-6"/>
          <w:sz w:val="20"/>
        </w:rPr>
        <w:t>mask</w:t>
      </w:r>
      <w:r>
        <w:rPr>
          <w:i/>
          <w:spacing w:val="-4"/>
          <w:sz w:val="20"/>
        </w:rPr>
        <w:t xml:space="preserve"> </w:t>
      </w:r>
      <w:r>
        <w:rPr>
          <w:i/>
          <w:spacing w:val="-6"/>
          <w:sz w:val="20"/>
        </w:rPr>
        <w:t>or</w:t>
      </w:r>
      <w:r>
        <w:rPr>
          <w:i/>
          <w:spacing w:val="-4"/>
          <w:sz w:val="20"/>
        </w:rPr>
        <w:t xml:space="preserve"> </w:t>
      </w:r>
      <w:r>
        <w:rPr>
          <w:i/>
          <w:spacing w:val="-6"/>
          <w:sz w:val="20"/>
        </w:rPr>
        <w:t>role.</w:t>
      </w:r>
      <w:r>
        <w:rPr>
          <w:i/>
          <w:spacing w:val="-4"/>
          <w:sz w:val="20"/>
        </w:rPr>
        <w:t xml:space="preserve"> </w:t>
      </w:r>
      <w:r>
        <w:rPr>
          <w:i/>
          <w:spacing w:val="-6"/>
          <w:sz w:val="20"/>
        </w:rPr>
        <w:t>Is</w:t>
      </w:r>
      <w:r>
        <w:rPr>
          <w:i/>
          <w:spacing w:val="-4"/>
          <w:sz w:val="20"/>
        </w:rPr>
        <w:t xml:space="preserve"> </w:t>
      </w:r>
      <w:r>
        <w:rPr>
          <w:i/>
          <w:spacing w:val="-6"/>
          <w:sz w:val="20"/>
        </w:rPr>
        <w:t>this</w:t>
      </w:r>
      <w:r>
        <w:rPr>
          <w:i/>
          <w:sz w:val="20"/>
        </w:rPr>
        <w:t xml:space="preserve"> something</w:t>
      </w:r>
      <w:r>
        <w:rPr>
          <w:i/>
          <w:spacing w:val="-2"/>
          <w:sz w:val="20"/>
        </w:rPr>
        <w:t xml:space="preserve"> </w:t>
      </w:r>
      <w:r>
        <w:rPr>
          <w:i/>
          <w:sz w:val="20"/>
        </w:rPr>
        <w:t>that</w:t>
      </w:r>
      <w:r>
        <w:rPr>
          <w:i/>
          <w:spacing w:val="-2"/>
          <w:sz w:val="20"/>
        </w:rPr>
        <w:t xml:space="preserve"> </w:t>
      </w:r>
      <w:r>
        <w:rPr>
          <w:i/>
          <w:sz w:val="20"/>
        </w:rPr>
        <w:t>you</w:t>
      </w:r>
      <w:r>
        <w:rPr>
          <w:i/>
          <w:spacing w:val="-2"/>
          <w:sz w:val="20"/>
        </w:rPr>
        <w:t xml:space="preserve"> </w:t>
      </w:r>
      <w:r>
        <w:rPr>
          <w:i/>
          <w:sz w:val="20"/>
        </w:rPr>
        <w:t>recognize?</w:t>
      </w:r>
    </w:p>
    <w:p w14:paraId="2B906B47" w14:textId="77777777" w:rsidR="006E0EA6" w:rsidRDefault="006E0EA6">
      <w:pPr>
        <w:pStyle w:val="BodyText"/>
        <w:spacing w:before="38"/>
        <w:jc w:val="left"/>
        <w:rPr>
          <w:i/>
          <w:sz w:val="20"/>
        </w:rPr>
      </w:pPr>
    </w:p>
    <w:p w14:paraId="5E704E8B" w14:textId="77777777" w:rsidR="006E0EA6" w:rsidRDefault="00000000">
      <w:pPr>
        <w:pStyle w:val="BodyText"/>
        <w:spacing w:line="252" w:lineRule="auto"/>
        <w:ind w:left="13" w:right="17"/>
      </w:pPr>
      <w:r>
        <w:t>The transcendent Eva said that she was good at playing “the discreet charm of the bourgeoisie,” but that she had now changed behavior. She claimed explicitly that it is a question of maturation. Another 60-year- old woman said:</w:t>
      </w:r>
    </w:p>
    <w:p w14:paraId="15821CD7" w14:textId="77777777" w:rsidR="006E0EA6" w:rsidRDefault="00000000">
      <w:pPr>
        <w:spacing w:before="237" w:line="223" w:lineRule="auto"/>
        <w:ind w:left="490" w:right="494"/>
        <w:jc w:val="both"/>
        <w:rPr>
          <w:i/>
          <w:sz w:val="20"/>
        </w:rPr>
      </w:pPr>
      <w:r>
        <w:rPr>
          <w:i/>
          <w:w w:val="90"/>
          <w:sz w:val="20"/>
        </w:rPr>
        <w:t>I don’t think that older people need to wear masks. It’s just so clear that</w:t>
      </w:r>
      <w:r>
        <w:rPr>
          <w:i/>
          <w:sz w:val="20"/>
        </w:rPr>
        <w:t xml:space="preserve"> </w:t>
      </w:r>
      <w:r>
        <w:rPr>
          <w:i/>
          <w:spacing w:val="-2"/>
          <w:sz w:val="20"/>
        </w:rPr>
        <w:t>everyone</w:t>
      </w:r>
      <w:r>
        <w:rPr>
          <w:i/>
          <w:spacing w:val="-10"/>
          <w:sz w:val="20"/>
        </w:rPr>
        <w:t xml:space="preserve"> </w:t>
      </w:r>
      <w:r>
        <w:rPr>
          <w:i/>
          <w:spacing w:val="-2"/>
          <w:sz w:val="20"/>
        </w:rPr>
        <w:t>is</w:t>
      </w:r>
      <w:r>
        <w:rPr>
          <w:i/>
          <w:spacing w:val="-9"/>
          <w:sz w:val="20"/>
        </w:rPr>
        <w:t xml:space="preserve"> </w:t>
      </w:r>
      <w:r>
        <w:rPr>
          <w:i/>
          <w:spacing w:val="-2"/>
          <w:sz w:val="20"/>
        </w:rPr>
        <w:t>allowed</w:t>
      </w:r>
      <w:r>
        <w:rPr>
          <w:i/>
          <w:spacing w:val="-9"/>
          <w:sz w:val="20"/>
        </w:rPr>
        <w:t xml:space="preserve"> </w:t>
      </w:r>
      <w:r>
        <w:rPr>
          <w:i/>
          <w:spacing w:val="-2"/>
          <w:sz w:val="20"/>
        </w:rPr>
        <w:t>to</w:t>
      </w:r>
      <w:r>
        <w:rPr>
          <w:i/>
          <w:spacing w:val="-9"/>
          <w:sz w:val="20"/>
        </w:rPr>
        <w:t xml:space="preserve"> </w:t>
      </w:r>
      <w:r>
        <w:rPr>
          <w:i/>
          <w:spacing w:val="-2"/>
          <w:sz w:val="20"/>
        </w:rPr>
        <w:t>be</w:t>
      </w:r>
      <w:r>
        <w:rPr>
          <w:i/>
          <w:spacing w:val="-9"/>
          <w:sz w:val="20"/>
        </w:rPr>
        <w:t xml:space="preserve"> </w:t>
      </w:r>
      <w:r>
        <w:rPr>
          <w:i/>
          <w:spacing w:val="-2"/>
          <w:sz w:val="20"/>
        </w:rPr>
        <w:t>himself.</w:t>
      </w:r>
      <w:r>
        <w:rPr>
          <w:i/>
          <w:spacing w:val="-9"/>
          <w:sz w:val="20"/>
        </w:rPr>
        <w:t xml:space="preserve"> </w:t>
      </w:r>
      <w:r>
        <w:rPr>
          <w:i/>
          <w:spacing w:val="-2"/>
          <w:sz w:val="20"/>
        </w:rPr>
        <w:t>I</w:t>
      </w:r>
      <w:r>
        <w:rPr>
          <w:i/>
          <w:spacing w:val="-9"/>
          <w:sz w:val="20"/>
        </w:rPr>
        <w:t xml:space="preserve"> </w:t>
      </w:r>
      <w:r>
        <w:rPr>
          <w:i/>
          <w:spacing w:val="-2"/>
          <w:sz w:val="20"/>
        </w:rPr>
        <w:t>don’t</w:t>
      </w:r>
      <w:r>
        <w:rPr>
          <w:i/>
          <w:spacing w:val="-9"/>
          <w:sz w:val="20"/>
        </w:rPr>
        <w:t xml:space="preserve"> </w:t>
      </w:r>
      <w:r>
        <w:rPr>
          <w:i/>
          <w:spacing w:val="-2"/>
          <w:sz w:val="20"/>
        </w:rPr>
        <w:t>have</w:t>
      </w:r>
      <w:r>
        <w:rPr>
          <w:i/>
          <w:spacing w:val="-9"/>
          <w:sz w:val="20"/>
        </w:rPr>
        <w:t xml:space="preserve"> </w:t>
      </w:r>
      <w:r>
        <w:rPr>
          <w:i/>
          <w:spacing w:val="-2"/>
          <w:sz w:val="20"/>
        </w:rPr>
        <w:t>anyone</w:t>
      </w:r>
      <w:r>
        <w:rPr>
          <w:i/>
          <w:spacing w:val="-9"/>
          <w:sz w:val="20"/>
        </w:rPr>
        <w:t xml:space="preserve"> </w:t>
      </w:r>
      <w:r>
        <w:rPr>
          <w:i/>
          <w:spacing w:val="-2"/>
          <w:sz w:val="20"/>
        </w:rPr>
        <w:t>to</w:t>
      </w:r>
      <w:r>
        <w:rPr>
          <w:i/>
          <w:spacing w:val="-9"/>
          <w:sz w:val="20"/>
        </w:rPr>
        <w:t xml:space="preserve"> </w:t>
      </w:r>
      <w:r>
        <w:rPr>
          <w:i/>
          <w:spacing w:val="-2"/>
          <w:sz w:val="20"/>
        </w:rPr>
        <w:t>answer</w:t>
      </w:r>
      <w:r>
        <w:rPr>
          <w:i/>
          <w:spacing w:val="-9"/>
          <w:sz w:val="20"/>
        </w:rPr>
        <w:t xml:space="preserve"> </w:t>
      </w:r>
      <w:r>
        <w:rPr>
          <w:i/>
          <w:spacing w:val="-2"/>
          <w:sz w:val="20"/>
        </w:rPr>
        <w:t>to,</w:t>
      </w:r>
      <w:r>
        <w:rPr>
          <w:i/>
          <w:spacing w:val="-9"/>
          <w:sz w:val="20"/>
        </w:rPr>
        <w:t xml:space="preserve"> </w:t>
      </w:r>
      <w:r>
        <w:rPr>
          <w:i/>
          <w:spacing w:val="-2"/>
          <w:sz w:val="20"/>
        </w:rPr>
        <w:t xml:space="preserve">it </w:t>
      </w:r>
      <w:r>
        <w:rPr>
          <w:i/>
          <w:spacing w:val="-4"/>
          <w:sz w:val="20"/>
        </w:rPr>
        <w:t>doesn’t</w:t>
      </w:r>
      <w:r>
        <w:rPr>
          <w:i/>
          <w:spacing w:val="-8"/>
          <w:sz w:val="20"/>
        </w:rPr>
        <w:t xml:space="preserve"> </w:t>
      </w:r>
      <w:r>
        <w:rPr>
          <w:i/>
          <w:spacing w:val="-4"/>
          <w:sz w:val="20"/>
        </w:rPr>
        <w:t>matter</w:t>
      </w:r>
      <w:r>
        <w:rPr>
          <w:i/>
          <w:spacing w:val="-7"/>
          <w:sz w:val="20"/>
        </w:rPr>
        <w:t xml:space="preserve"> </w:t>
      </w:r>
      <w:r>
        <w:rPr>
          <w:i/>
          <w:spacing w:val="-4"/>
          <w:sz w:val="20"/>
        </w:rPr>
        <w:t>if</w:t>
      </w:r>
      <w:r>
        <w:rPr>
          <w:i/>
          <w:spacing w:val="-7"/>
          <w:sz w:val="20"/>
        </w:rPr>
        <w:t xml:space="preserve"> </w:t>
      </w:r>
      <w:r>
        <w:rPr>
          <w:i/>
          <w:spacing w:val="-4"/>
          <w:sz w:val="20"/>
        </w:rPr>
        <w:t>they</w:t>
      </w:r>
      <w:r>
        <w:rPr>
          <w:i/>
          <w:spacing w:val="-7"/>
          <w:sz w:val="20"/>
        </w:rPr>
        <w:t xml:space="preserve"> </w:t>
      </w:r>
      <w:r>
        <w:rPr>
          <w:i/>
          <w:spacing w:val="-4"/>
          <w:sz w:val="20"/>
        </w:rPr>
        <w:t>think</w:t>
      </w:r>
      <w:r>
        <w:rPr>
          <w:i/>
          <w:spacing w:val="-7"/>
          <w:sz w:val="20"/>
        </w:rPr>
        <w:t xml:space="preserve"> </w:t>
      </w:r>
      <w:r>
        <w:rPr>
          <w:i/>
          <w:spacing w:val="-4"/>
          <w:sz w:val="20"/>
        </w:rPr>
        <w:t>I’m</w:t>
      </w:r>
      <w:r>
        <w:rPr>
          <w:i/>
          <w:spacing w:val="-7"/>
          <w:sz w:val="20"/>
        </w:rPr>
        <w:t xml:space="preserve"> </w:t>
      </w:r>
      <w:r>
        <w:rPr>
          <w:i/>
          <w:spacing w:val="-4"/>
          <w:sz w:val="20"/>
        </w:rPr>
        <w:t>strange</w:t>
      </w:r>
      <w:r>
        <w:rPr>
          <w:rFonts w:ascii="Times New Roman" w:hAnsi="Times New Roman"/>
          <w:spacing w:val="54"/>
          <w:sz w:val="20"/>
        </w:rPr>
        <w:t xml:space="preserve">   </w:t>
      </w:r>
      <w:r>
        <w:rPr>
          <w:i/>
          <w:spacing w:val="-4"/>
          <w:sz w:val="20"/>
        </w:rPr>
        <w:t>I</w:t>
      </w:r>
      <w:r>
        <w:rPr>
          <w:i/>
          <w:spacing w:val="-7"/>
          <w:sz w:val="20"/>
        </w:rPr>
        <w:t xml:space="preserve"> </w:t>
      </w:r>
      <w:r>
        <w:rPr>
          <w:i/>
          <w:spacing w:val="-4"/>
          <w:sz w:val="20"/>
        </w:rPr>
        <w:t>think</w:t>
      </w:r>
      <w:r>
        <w:rPr>
          <w:i/>
          <w:spacing w:val="-7"/>
          <w:sz w:val="20"/>
        </w:rPr>
        <w:t xml:space="preserve"> </w:t>
      </w:r>
      <w:r>
        <w:rPr>
          <w:i/>
          <w:spacing w:val="-4"/>
          <w:sz w:val="20"/>
        </w:rPr>
        <w:t>that’s</w:t>
      </w:r>
      <w:r>
        <w:rPr>
          <w:i/>
          <w:spacing w:val="-7"/>
          <w:sz w:val="20"/>
        </w:rPr>
        <w:t xml:space="preserve"> </w:t>
      </w:r>
      <w:r>
        <w:rPr>
          <w:i/>
          <w:spacing w:val="-4"/>
          <w:sz w:val="20"/>
        </w:rPr>
        <w:t>a</w:t>
      </w:r>
      <w:r>
        <w:rPr>
          <w:i/>
          <w:spacing w:val="-7"/>
          <w:sz w:val="20"/>
        </w:rPr>
        <w:t xml:space="preserve"> </w:t>
      </w:r>
      <w:r>
        <w:rPr>
          <w:i/>
          <w:spacing w:val="-4"/>
          <w:sz w:val="20"/>
        </w:rPr>
        <w:t>great</w:t>
      </w:r>
      <w:r>
        <w:rPr>
          <w:i/>
          <w:spacing w:val="-7"/>
          <w:sz w:val="20"/>
        </w:rPr>
        <w:t xml:space="preserve"> </w:t>
      </w:r>
      <w:r>
        <w:rPr>
          <w:i/>
          <w:spacing w:val="-4"/>
          <w:sz w:val="20"/>
        </w:rPr>
        <w:t>relief,</w:t>
      </w:r>
    </w:p>
    <w:p w14:paraId="3B991EA0" w14:textId="77777777" w:rsidR="006E0EA6" w:rsidRDefault="00000000">
      <w:pPr>
        <w:spacing w:line="225" w:lineRule="exact"/>
        <w:ind w:left="490"/>
        <w:jc w:val="both"/>
        <w:rPr>
          <w:i/>
          <w:sz w:val="20"/>
        </w:rPr>
      </w:pPr>
      <w:r>
        <w:rPr>
          <w:i/>
          <w:w w:val="90"/>
          <w:sz w:val="20"/>
        </w:rPr>
        <w:t>you</w:t>
      </w:r>
      <w:r>
        <w:rPr>
          <w:i/>
          <w:spacing w:val="11"/>
          <w:sz w:val="20"/>
        </w:rPr>
        <w:t xml:space="preserve"> </w:t>
      </w:r>
      <w:r>
        <w:rPr>
          <w:i/>
          <w:spacing w:val="-2"/>
          <w:sz w:val="20"/>
        </w:rPr>
        <w:t>know.</w:t>
      </w:r>
    </w:p>
    <w:p w14:paraId="7C38B4A4" w14:textId="77777777" w:rsidR="006E0EA6" w:rsidRDefault="006E0EA6">
      <w:pPr>
        <w:pStyle w:val="BodyText"/>
        <w:spacing w:before="33"/>
        <w:jc w:val="left"/>
        <w:rPr>
          <w:i/>
          <w:sz w:val="20"/>
        </w:rPr>
      </w:pPr>
    </w:p>
    <w:p w14:paraId="2676F396" w14:textId="77777777" w:rsidR="006E0EA6" w:rsidRDefault="00000000">
      <w:pPr>
        <w:pStyle w:val="BodyText"/>
        <w:spacing w:line="252" w:lineRule="auto"/>
        <w:ind w:left="13" w:right="17"/>
        <w:jc w:val="right"/>
      </w:pPr>
      <w:r>
        <w:t>Many</w:t>
      </w:r>
      <w:r>
        <w:rPr>
          <w:spacing w:val="22"/>
        </w:rPr>
        <w:t xml:space="preserve"> </w:t>
      </w:r>
      <w:r>
        <w:t>respondents</w:t>
      </w:r>
      <w:r>
        <w:rPr>
          <w:spacing w:val="22"/>
        </w:rPr>
        <w:t xml:space="preserve"> </w:t>
      </w:r>
      <w:r>
        <w:t>mentioned</w:t>
      </w:r>
      <w:r>
        <w:rPr>
          <w:spacing w:val="24"/>
        </w:rPr>
        <w:t xml:space="preserve"> </w:t>
      </w:r>
      <w:r>
        <w:t>that</w:t>
      </w:r>
      <w:r>
        <w:rPr>
          <w:spacing w:val="22"/>
        </w:rPr>
        <w:t xml:space="preserve"> </w:t>
      </w:r>
      <w:r>
        <w:t>the</w:t>
      </w:r>
      <w:r>
        <w:rPr>
          <w:spacing w:val="22"/>
        </w:rPr>
        <w:t xml:space="preserve"> </w:t>
      </w:r>
      <w:r>
        <w:t>new</w:t>
      </w:r>
      <w:r>
        <w:rPr>
          <w:spacing w:val="22"/>
        </w:rPr>
        <w:t xml:space="preserve"> </w:t>
      </w:r>
      <w:r>
        <w:t>capacity</w:t>
      </w:r>
      <w:r>
        <w:rPr>
          <w:spacing w:val="22"/>
        </w:rPr>
        <w:t xml:space="preserve"> </w:t>
      </w:r>
      <w:r>
        <w:t>to</w:t>
      </w:r>
      <w:r>
        <w:rPr>
          <w:spacing w:val="24"/>
        </w:rPr>
        <w:t xml:space="preserve"> </w:t>
      </w:r>
      <w:r>
        <w:t>“be</w:t>
      </w:r>
      <w:r>
        <w:rPr>
          <w:spacing w:val="22"/>
        </w:rPr>
        <w:t xml:space="preserve"> </w:t>
      </w:r>
      <w:r>
        <w:t>oneself”</w:t>
      </w:r>
      <w:r>
        <w:rPr>
          <w:spacing w:val="22"/>
        </w:rPr>
        <w:t xml:space="preserve"> </w:t>
      </w:r>
      <w:r>
        <w:t>is related</w:t>
      </w:r>
      <w:r>
        <w:rPr>
          <w:spacing w:val="7"/>
        </w:rPr>
        <w:t xml:space="preserve"> </w:t>
      </w:r>
      <w:r>
        <w:t>to</w:t>
      </w:r>
      <w:r>
        <w:rPr>
          <w:spacing w:val="9"/>
        </w:rPr>
        <w:t xml:space="preserve"> </w:t>
      </w:r>
      <w:r>
        <w:t>an</w:t>
      </w:r>
      <w:r>
        <w:rPr>
          <w:spacing w:val="7"/>
        </w:rPr>
        <w:t xml:space="preserve"> </w:t>
      </w:r>
      <w:r>
        <w:t>increased</w:t>
      </w:r>
      <w:r>
        <w:rPr>
          <w:spacing w:val="9"/>
        </w:rPr>
        <w:t xml:space="preserve"> </w:t>
      </w:r>
      <w:r>
        <w:t>self-confidence.</w:t>
      </w:r>
      <w:r>
        <w:rPr>
          <w:spacing w:val="7"/>
        </w:rPr>
        <w:t xml:space="preserve"> </w:t>
      </w:r>
      <w:r>
        <w:t>Earlier,</w:t>
      </w:r>
      <w:r>
        <w:rPr>
          <w:spacing w:val="9"/>
        </w:rPr>
        <w:t xml:space="preserve"> </w:t>
      </w:r>
      <w:r>
        <w:t>there</w:t>
      </w:r>
      <w:r>
        <w:rPr>
          <w:spacing w:val="7"/>
        </w:rPr>
        <w:t xml:space="preserve"> </w:t>
      </w:r>
      <w:r>
        <w:t>was</w:t>
      </w:r>
      <w:r>
        <w:rPr>
          <w:spacing w:val="9"/>
        </w:rPr>
        <w:t xml:space="preserve"> </w:t>
      </w:r>
      <w:r>
        <w:t>the</w:t>
      </w:r>
      <w:r>
        <w:rPr>
          <w:spacing w:val="7"/>
        </w:rPr>
        <w:t xml:space="preserve"> </w:t>
      </w:r>
      <w:r>
        <w:t>tendency to</w:t>
      </w:r>
      <w:r>
        <w:rPr>
          <w:spacing w:val="20"/>
        </w:rPr>
        <w:t xml:space="preserve"> </w:t>
      </w:r>
      <w:r>
        <w:t>fear</w:t>
      </w:r>
      <w:r>
        <w:rPr>
          <w:spacing w:val="21"/>
        </w:rPr>
        <w:t xml:space="preserve"> </w:t>
      </w:r>
      <w:r>
        <w:t>not</w:t>
      </w:r>
      <w:r>
        <w:rPr>
          <w:spacing w:val="20"/>
        </w:rPr>
        <w:t xml:space="preserve"> </w:t>
      </w:r>
      <w:r>
        <w:t>being</w:t>
      </w:r>
      <w:r>
        <w:rPr>
          <w:spacing w:val="21"/>
        </w:rPr>
        <w:t xml:space="preserve"> </w:t>
      </w:r>
      <w:r>
        <w:t>accepted</w:t>
      </w:r>
      <w:r>
        <w:rPr>
          <w:spacing w:val="20"/>
        </w:rPr>
        <w:t xml:space="preserve"> </w:t>
      </w:r>
      <w:r>
        <w:t>and</w:t>
      </w:r>
      <w:r>
        <w:rPr>
          <w:spacing w:val="21"/>
        </w:rPr>
        <w:t xml:space="preserve"> </w:t>
      </w:r>
      <w:r>
        <w:t>to</w:t>
      </w:r>
      <w:r>
        <w:rPr>
          <w:spacing w:val="20"/>
        </w:rPr>
        <w:t xml:space="preserve"> </w:t>
      </w:r>
      <w:r>
        <w:t>hide</w:t>
      </w:r>
      <w:r>
        <w:rPr>
          <w:spacing w:val="21"/>
        </w:rPr>
        <w:t xml:space="preserve"> </w:t>
      </w:r>
      <w:r>
        <w:t>behind</w:t>
      </w:r>
      <w:r>
        <w:rPr>
          <w:spacing w:val="20"/>
        </w:rPr>
        <w:t xml:space="preserve"> </w:t>
      </w:r>
      <w:r>
        <w:t>the</w:t>
      </w:r>
      <w:r>
        <w:rPr>
          <w:spacing w:val="21"/>
        </w:rPr>
        <w:t xml:space="preserve"> </w:t>
      </w:r>
      <w:r>
        <w:t>kind</w:t>
      </w:r>
      <w:r>
        <w:rPr>
          <w:spacing w:val="20"/>
        </w:rPr>
        <w:t xml:space="preserve"> </w:t>
      </w:r>
      <w:r>
        <w:t>of</w:t>
      </w:r>
      <w:r>
        <w:rPr>
          <w:spacing w:val="21"/>
        </w:rPr>
        <w:t xml:space="preserve"> </w:t>
      </w:r>
      <w:r>
        <w:t>role</w:t>
      </w:r>
      <w:r>
        <w:rPr>
          <w:spacing w:val="20"/>
        </w:rPr>
        <w:t xml:space="preserve"> </w:t>
      </w:r>
      <w:r>
        <w:t>offered by, for example, work or motherhood. “It feels like I don’t need to take on</w:t>
      </w:r>
      <w:r>
        <w:rPr>
          <w:spacing w:val="-1"/>
        </w:rPr>
        <w:t xml:space="preserve"> </w:t>
      </w:r>
      <w:r>
        <w:t>any</w:t>
      </w:r>
      <w:r>
        <w:rPr>
          <w:spacing w:val="-1"/>
        </w:rPr>
        <w:t xml:space="preserve"> </w:t>
      </w:r>
      <w:r>
        <w:t>role</w:t>
      </w:r>
      <w:r>
        <w:rPr>
          <w:spacing w:val="-1"/>
        </w:rPr>
        <w:t xml:space="preserve"> </w:t>
      </w:r>
      <w:r>
        <w:t>because</w:t>
      </w:r>
      <w:r>
        <w:rPr>
          <w:spacing w:val="-1"/>
        </w:rPr>
        <w:t xml:space="preserve"> </w:t>
      </w:r>
      <w:r>
        <w:t>I’m confident</w:t>
      </w:r>
      <w:r>
        <w:rPr>
          <w:spacing w:val="-1"/>
        </w:rPr>
        <w:t xml:space="preserve"> </w:t>
      </w:r>
      <w:r>
        <w:t>in</w:t>
      </w:r>
      <w:r>
        <w:rPr>
          <w:spacing w:val="-1"/>
        </w:rPr>
        <w:t xml:space="preserve"> </w:t>
      </w:r>
      <w:r>
        <w:t>myself,”</w:t>
      </w:r>
      <w:r>
        <w:rPr>
          <w:spacing w:val="-1"/>
        </w:rPr>
        <w:t xml:space="preserve"> </w:t>
      </w:r>
      <w:r>
        <w:t>said</w:t>
      </w:r>
      <w:r>
        <w:rPr>
          <w:spacing w:val="-1"/>
        </w:rPr>
        <w:t xml:space="preserve"> </w:t>
      </w:r>
      <w:r>
        <w:t>a</w:t>
      </w:r>
      <w:r>
        <w:rPr>
          <w:spacing w:val="-1"/>
        </w:rPr>
        <w:t xml:space="preserve"> </w:t>
      </w:r>
      <w:r>
        <w:t>69-year-old</w:t>
      </w:r>
      <w:r>
        <w:rPr>
          <w:spacing w:val="-1"/>
        </w:rPr>
        <w:t xml:space="preserve"> </w:t>
      </w:r>
      <w:r>
        <w:t>woman. Some people who tell about the increasing inclination to “be oneself”</w:t>
      </w:r>
    </w:p>
    <w:p w14:paraId="3C6B8CA5" w14:textId="77777777" w:rsidR="006E0EA6" w:rsidRDefault="00000000">
      <w:pPr>
        <w:pStyle w:val="BodyText"/>
        <w:spacing w:before="4" w:line="252" w:lineRule="auto"/>
        <w:ind w:left="13" w:right="16"/>
      </w:pPr>
      <w:r>
        <w:t xml:space="preserve">still stress the necessity of playing roles in various situations. “Out in </w:t>
      </w:r>
      <w:r>
        <w:rPr>
          <w:spacing w:val="-6"/>
        </w:rPr>
        <w:t>society,</w:t>
      </w:r>
      <w:r>
        <w:rPr>
          <w:spacing w:val="-2"/>
        </w:rPr>
        <w:t xml:space="preserve"> </w:t>
      </w:r>
      <w:r>
        <w:rPr>
          <w:spacing w:val="-6"/>
        </w:rPr>
        <w:t>of</w:t>
      </w:r>
      <w:r>
        <w:t xml:space="preserve"> </w:t>
      </w:r>
      <w:r>
        <w:rPr>
          <w:spacing w:val="-6"/>
        </w:rPr>
        <w:t>course,</w:t>
      </w:r>
      <w:r>
        <w:rPr>
          <w:spacing w:val="-2"/>
        </w:rPr>
        <w:t xml:space="preserve"> </w:t>
      </w:r>
      <w:r>
        <w:rPr>
          <w:spacing w:val="-6"/>
        </w:rPr>
        <w:t>we</w:t>
      </w:r>
      <w:r>
        <w:t xml:space="preserve"> </w:t>
      </w:r>
      <w:r>
        <w:rPr>
          <w:spacing w:val="-6"/>
        </w:rPr>
        <w:t>play</w:t>
      </w:r>
      <w:r>
        <w:rPr>
          <w:spacing w:val="-2"/>
        </w:rPr>
        <w:t xml:space="preserve"> </w:t>
      </w:r>
      <w:r>
        <w:rPr>
          <w:spacing w:val="-6"/>
        </w:rPr>
        <w:t>our</w:t>
      </w:r>
      <w:r>
        <w:rPr>
          <w:spacing w:val="-2"/>
        </w:rPr>
        <w:t xml:space="preserve"> </w:t>
      </w:r>
      <w:r>
        <w:rPr>
          <w:spacing w:val="-6"/>
        </w:rPr>
        <w:t>roles</w:t>
      </w:r>
      <w:r>
        <w:t xml:space="preserve"> </w:t>
      </w:r>
      <w:r>
        <w:rPr>
          <w:spacing w:val="-6"/>
        </w:rPr>
        <w:t>and</w:t>
      </w:r>
      <w:r>
        <w:rPr>
          <w:spacing w:val="-2"/>
        </w:rPr>
        <w:t xml:space="preserve"> </w:t>
      </w:r>
      <w:r>
        <w:rPr>
          <w:spacing w:val="-6"/>
        </w:rPr>
        <w:t>wear</w:t>
      </w:r>
      <w:r>
        <w:rPr>
          <w:spacing w:val="-2"/>
        </w:rPr>
        <w:t xml:space="preserve"> </w:t>
      </w:r>
      <w:r>
        <w:rPr>
          <w:spacing w:val="-6"/>
        </w:rPr>
        <w:t>our</w:t>
      </w:r>
      <w:r>
        <w:t xml:space="preserve"> </w:t>
      </w:r>
      <w:r>
        <w:rPr>
          <w:spacing w:val="-6"/>
        </w:rPr>
        <w:t>masks,”</w:t>
      </w:r>
      <w:r>
        <w:rPr>
          <w:spacing w:val="-2"/>
        </w:rPr>
        <w:t xml:space="preserve"> </w:t>
      </w:r>
      <w:r>
        <w:rPr>
          <w:spacing w:val="-6"/>
        </w:rPr>
        <w:t>said</w:t>
      </w:r>
      <w:r>
        <w:t xml:space="preserve"> </w:t>
      </w:r>
      <w:r>
        <w:rPr>
          <w:spacing w:val="-6"/>
        </w:rPr>
        <w:t>the</w:t>
      </w:r>
      <w:r>
        <w:rPr>
          <w:spacing w:val="-2"/>
        </w:rPr>
        <w:t xml:space="preserve"> </w:t>
      </w:r>
      <w:r>
        <w:rPr>
          <w:spacing w:val="-6"/>
        </w:rPr>
        <w:t xml:space="preserve">transcen- </w:t>
      </w:r>
      <w:r>
        <w:t>dent</w:t>
      </w:r>
      <w:r>
        <w:rPr>
          <w:spacing w:val="-5"/>
        </w:rPr>
        <w:t xml:space="preserve"> </w:t>
      </w:r>
      <w:r>
        <w:t>Eva.</w:t>
      </w:r>
      <w:r>
        <w:rPr>
          <w:spacing w:val="-5"/>
        </w:rPr>
        <w:t xml:space="preserve"> </w:t>
      </w:r>
      <w:r>
        <w:t>Several</w:t>
      </w:r>
      <w:r>
        <w:rPr>
          <w:spacing w:val="-5"/>
        </w:rPr>
        <w:t xml:space="preserve"> </w:t>
      </w:r>
      <w:r>
        <w:t>respondents</w:t>
      </w:r>
      <w:r>
        <w:rPr>
          <w:spacing w:val="-5"/>
        </w:rPr>
        <w:t xml:space="preserve"> </w:t>
      </w:r>
      <w:r>
        <w:t>had</w:t>
      </w:r>
      <w:r>
        <w:rPr>
          <w:spacing w:val="-4"/>
        </w:rPr>
        <w:t xml:space="preserve"> </w:t>
      </w:r>
      <w:r>
        <w:t>similar</w:t>
      </w:r>
      <w:r>
        <w:rPr>
          <w:spacing w:val="-5"/>
        </w:rPr>
        <w:t xml:space="preserve"> </w:t>
      </w:r>
      <w:r>
        <w:t>thoughts.</w:t>
      </w:r>
      <w:r>
        <w:rPr>
          <w:spacing w:val="-5"/>
        </w:rPr>
        <w:t xml:space="preserve"> </w:t>
      </w:r>
      <w:r>
        <w:t>Roles</w:t>
      </w:r>
      <w:r>
        <w:rPr>
          <w:spacing w:val="-5"/>
        </w:rPr>
        <w:t xml:space="preserve"> </w:t>
      </w:r>
      <w:r>
        <w:t>are</w:t>
      </w:r>
      <w:r>
        <w:rPr>
          <w:spacing w:val="-5"/>
        </w:rPr>
        <w:t xml:space="preserve"> </w:t>
      </w:r>
      <w:r>
        <w:t xml:space="preserve">necessary for life to </w:t>
      </w:r>
      <w:proofErr w:type="gramStart"/>
      <w:r>
        <w:t>function, and</w:t>
      </w:r>
      <w:proofErr w:type="gramEnd"/>
      <w:r>
        <w:t xml:space="preserve"> can be played easily even when they are not </w:t>
      </w:r>
      <w:r>
        <w:rPr>
          <w:spacing w:val="-2"/>
        </w:rPr>
        <w:t>“genuine.”</w:t>
      </w:r>
      <w:r>
        <w:rPr>
          <w:spacing w:val="-6"/>
        </w:rPr>
        <w:t xml:space="preserve"> </w:t>
      </w:r>
      <w:r>
        <w:rPr>
          <w:spacing w:val="-2"/>
        </w:rPr>
        <w:t>Those</w:t>
      </w:r>
      <w:r>
        <w:rPr>
          <w:spacing w:val="-8"/>
        </w:rPr>
        <w:t xml:space="preserve"> </w:t>
      </w:r>
      <w:r>
        <w:rPr>
          <w:spacing w:val="-2"/>
        </w:rPr>
        <w:t>respondents</w:t>
      </w:r>
      <w:r>
        <w:rPr>
          <w:spacing w:val="-6"/>
        </w:rPr>
        <w:t xml:space="preserve"> </w:t>
      </w:r>
      <w:r>
        <w:rPr>
          <w:spacing w:val="-2"/>
        </w:rPr>
        <w:t>had</w:t>
      </w:r>
      <w:r>
        <w:rPr>
          <w:spacing w:val="-6"/>
        </w:rPr>
        <w:t xml:space="preserve"> </w:t>
      </w:r>
      <w:r>
        <w:rPr>
          <w:spacing w:val="-2"/>
        </w:rPr>
        <w:t>discovered</w:t>
      </w:r>
      <w:r>
        <w:rPr>
          <w:spacing w:val="-8"/>
        </w:rPr>
        <w:t xml:space="preserve"> </w:t>
      </w:r>
      <w:r>
        <w:rPr>
          <w:spacing w:val="-2"/>
        </w:rPr>
        <w:t>and</w:t>
      </w:r>
      <w:r>
        <w:rPr>
          <w:spacing w:val="-6"/>
        </w:rPr>
        <w:t xml:space="preserve"> </w:t>
      </w:r>
      <w:r>
        <w:rPr>
          <w:spacing w:val="-2"/>
        </w:rPr>
        <w:t>accepted</w:t>
      </w:r>
      <w:r>
        <w:rPr>
          <w:spacing w:val="-7"/>
        </w:rPr>
        <w:t xml:space="preserve"> </w:t>
      </w:r>
      <w:r>
        <w:rPr>
          <w:spacing w:val="-2"/>
        </w:rPr>
        <w:t>the</w:t>
      </w:r>
      <w:r>
        <w:rPr>
          <w:spacing w:val="-6"/>
        </w:rPr>
        <w:t xml:space="preserve"> </w:t>
      </w:r>
      <w:r>
        <w:rPr>
          <w:spacing w:val="-2"/>
        </w:rPr>
        <w:t>difference</w:t>
      </w:r>
    </w:p>
    <w:p w14:paraId="04FF76E7" w14:textId="77777777" w:rsidR="006E0EA6" w:rsidRDefault="006E0EA6">
      <w:pPr>
        <w:pStyle w:val="BodyText"/>
        <w:spacing w:line="252" w:lineRule="auto"/>
        <w:sectPr w:rsidR="006E0EA6">
          <w:pgSz w:w="7920" w:h="12590"/>
          <w:pgMar w:top="1200" w:right="720" w:bottom="280" w:left="720" w:header="691" w:footer="0" w:gutter="0"/>
          <w:cols w:space="720"/>
        </w:sectPr>
      </w:pPr>
    </w:p>
    <w:p w14:paraId="5781310B" w14:textId="77777777" w:rsidR="006E0EA6" w:rsidRDefault="00000000">
      <w:pPr>
        <w:pStyle w:val="BodyText"/>
        <w:spacing w:before="122" w:line="252" w:lineRule="auto"/>
        <w:ind w:left="13" w:right="16"/>
      </w:pPr>
      <w:r>
        <w:lastRenderedPageBreak/>
        <w:t>between</w:t>
      </w:r>
      <w:r>
        <w:rPr>
          <w:spacing w:val="-10"/>
        </w:rPr>
        <w:t xml:space="preserve"> </w:t>
      </w:r>
      <w:r>
        <w:t>the</w:t>
      </w:r>
      <w:r>
        <w:rPr>
          <w:spacing w:val="-9"/>
        </w:rPr>
        <w:t xml:space="preserve"> </w:t>
      </w:r>
      <w:r>
        <w:t>self</w:t>
      </w:r>
      <w:r>
        <w:rPr>
          <w:spacing w:val="-10"/>
        </w:rPr>
        <w:t xml:space="preserve"> </w:t>
      </w:r>
      <w:r>
        <w:t>and</w:t>
      </w:r>
      <w:r>
        <w:rPr>
          <w:spacing w:val="-9"/>
        </w:rPr>
        <w:t xml:space="preserve"> </w:t>
      </w:r>
      <w:r>
        <w:t>necessary</w:t>
      </w:r>
      <w:r>
        <w:rPr>
          <w:spacing w:val="-10"/>
        </w:rPr>
        <w:t xml:space="preserve"> </w:t>
      </w:r>
      <w:r>
        <w:t>roles.</w:t>
      </w:r>
      <w:r>
        <w:rPr>
          <w:spacing w:val="-10"/>
        </w:rPr>
        <w:t xml:space="preserve"> </w:t>
      </w:r>
      <w:r>
        <w:t>As</w:t>
      </w:r>
      <w:r>
        <w:rPr>
          <w:spacing w:val="-9"/>
        </w:rPr>
        <w:t xml:space="preserve"> </w:t>
      </w:r>
      <w:r>
        <w:t>we</w:t>
      </w:r>
      <w:r>
        <w:rPr>
          <w:spacing w:val="-10"/>
        </w:rPr>
        <w:t xml:space="preserve"> </w:t>
      </w:r>
      <w:r>
        <w:t>can</w:t>
      </w:r>
      <w:r>
        <w:rPr>
          <w:spacing w:val="-9"/>
        </w:rPr>
        <w:t xml:space="preserve"> </w:t>
      </w:r>
      <w:r>
        <w:t>see,</w:t>
      </w:r>
      <w:r>
        <w:rPr>
          <w:spacing w:val="-10"/>
        </w:rPr>
        <w:t xml:space="preserve"> </w:t>
      </w:r>
      <w:r>
        <w:t>these</w:t>
      </w:r>
      <w:r>
        <w:rPr>
          <w:spacing w:val="-9"/>
        </w:rPr>
        <w:t xml:space="preserve"> </w:t>
      </w:r>
      <w:r>
        <w:t>reports</w:t>
      </w:r>
      <w:r>
        <w:rPr>
          <w:spacing w:val="-10"/>
        </w:rPr>
        <w:t xml:space="preserve"> </w:t>
      </w:r>
      <w:r>
        <w:t>poorly match</w:t>
      </w:r>
      <w:r>
        <w:rPr>
          <w:spacing w:val="-1"/>
        </w:rPr>
        <w:t xml:space="preserve"> </w:t>
      </w:r>
      <w:r>
        <w:t>the</w:t>
      </w:r>
      <w:r>
        <w:rPr>
          <w:spacing w:val="-1"/>
        </w:rPr>
        <w:t xml:space="preserve"> </w:t>
      </w:r>
      <w:r>
        <w:t>idea</w:t>
      </w:r>
      <w:r>
        <w:rPr>
          <w:spacing w:val="-1"/>
        </w:rPr>
        <w:t xml:space="preserve"> </w:t>
      </w:r>
      <w:r>
        <w:t>of</w:t>
      </w:r>
      <w:r>
        <w:rPr>
          <w:spacing w:val="-1"/>
        </w:rPr>
        <w:t xml:space="preserve"> </w:t>
      </w:r>
      <w:r>
        <w:t>Biggs</w:t>
      </w:r>
      <w:r>
        <w:rPr>
          <w:spacing w:val="-1"/>
        </w:rPr>
        <w:t xml:space="preserve"> </w:t>
      </w:r>
      <w:r>
        <w:t>(2003,</w:t>
      </w:r>
      <w:r>
        <w:rPr>
          <w:spacing w:val="-3"/>
        </w:rPr>
        <w:t xml:space="preserve"> </w:t>
      </w:r>
      <w:r>
        <w:t>2004),</w:t>
      </w:r>
      <w:r>
        <w:rPr>
          <w:spacing w:val="-1"/>
        </w:rPr>
        <w:t xml:space="preserve"> </w:t>
      </w:r>
      <w:r>
        <w:t>who</w:t>
      </w:r>
      <w:r>
        <w:rPr>
          <w:spacing w:val="-1"/>
        </w:rPr>
        <w:t xml:space="preserve"> </w:t>
      </w:r>
      <w:r>
        <w:t>suggests</w:t>
      </w:r>
      <w:r>
        <w:rPr>
          <w:spacing w:val="-1"/>
        </w:rPr>
        <w:t xml:space="preserve"> </w:t>
      </w:r>
      <w:r>
        <w:t>that</w:t>
      </w:r>
      <w:r>
        <w:rPr>
          <w:spacing w:val="-1"/>
        </w:rPr>
        <w:t xml:space="preserve"> </w:t>
      </w:r>
      <w:proofErr w:type="gramStart"/>
      <w:r>
        <w:t>more</w:t>
      </w:r>
      <w:r>
        <w:rPr>
          <w:spacing w:val="-1"/>
        </w:rPr>
        <w:t xml:space="preserve"> </w:t>
      </w:r>
      <w:r>
        <w:t>and</w:t>
      </w:r>
      <w:r>
        <w:rPr>
          <w:spacing w:val="-1"/>
        </w:rPr>
        <w:t xml:space="preserve"> </w:t>
      </w:r>
      <w:r>
        <w:t>more</w:t>
      </w:r>
      <w:proofErr w:type="gramEnd"/>
      <w:r>
        <w:t xml:space="preserve"> </w:t>
      </w:r>
      <w:r>
        <w:rPr>
          <w:spacing w:val="-4"/>
        </w:rPr>
        <w:t>of</w:t>
      </w:r>
      <w:r>
        <w:rPr>
          <w:spacing w:val="-5"/>
        </w:rPr>
        <w:t xml:space="preserve"> </w:t>
      </w:r>
      <w:r>
        <w:rPr>
          <w:spacing w:val="-4"/>
        </w:rPr>
        <w:t>a</w:t>
      </w:r>
      <w:r>
        <w:rPr>
          <w:spacing w:val="-5"/>
        </w:rPr>
        <w:t xml:space="preserve"> </w:t>
      </w:r>
      <w:r>
        <w:rPr>
          <w:spacing w:val="-4"/>
        </w:rPr>
        <w:t>masquerade</w:t>
      </w:r>
      <w:r>
        <w:rPr>
          <w:spacing w:val="-5"/>
        </w:rPr>
        <w:t xml:space="preserve"> </w:t>
      </w:r>
      <w:r>
        <w:rPr>
          <w:spacing w:val="-4"/>
        </w:rPr>
        <w:t>accompanies</w:t>
      </w:r>
      <w:r>
        <w:rPr>
          <w:spacing w:val="-5"/>
        </w:rPr>
        <w:t xml:space="preserve"> </w:t>
      </w:r>
      <w:r>
        <w:rPr>
          <w:spacing w:val="-4"/>
        </w:rPr>
        <w:t>aging.</w:t>
      </w:r>
      <w:r>
        <w:rPr>
          <w:spacing w:val="-5"/>
        </w:rPr>
        <w:t xml:space="preserve"> </w:t>
      </w:r>
      <w:r>
        <w:rPr>
          <w:spacing w:val="-4"/>
        </w:rPr>
        <w:t>Now,</w:t>
      </w:r>
      <w:r>
        <w:rPr>
          <w:spacing w:val="-5"/>
        </w:rPr>
        <w:t xml:space="preserve"> </w:t>
      </w:r>
      <w:r>
        <w:rPr>
          <w:spacing w:val="-4"/>
        </w:rPr>
        <w:t>it may</w:t>
      </w:r>
      <w:r>
        <w:rPr>
          <w:spacing w:val="-5"/>
        </w:rPr>
        <w:t xml:space="preserve"> </w:t>
      </w:r>
      <w:r>
        <w:rPr>
          <w:spacing w:val="-4"/>
        </w:rPr>
        <w:t>well</w:t>
      </w:r>
      <w:r>
        <w:rPr>
          <w:spacing w:val="-5"/>
        </w:rPr>
        <w:t xml:space="preserve"> </w:t>
      </w:r>
      <w:r>
        <w:rPr>
          <w:spacing w:val="-4"/>
        </w:rPr>
        <w:t>be</w:t>
      </w:r>
      <w:r>
        <w:rPr>
          <w:spacing w:val="-5"/>
        </w:rPr>
        <w:t xml:space="preserve"> </w:t>
      </w:r>
      <w:r>
        <w:rPr>
          <w:spacing w:val="-4"/>
        </w:rPr>
        <w:t>that</w:t>
      </w:r>
      <w:r>
        <w:rPr>
          <w:spacing w:val="-5"/>
        </w:rPr>
        <w:t xml:space="preserve"> </w:t>
      </w:r>
      <w:r>
        <w:rPr>
          <w:spacing w:val="-4"/>
        </w:rPr>
        <w:t>the</w:t>
      </w:r>
      <w:r>
        <w:rPr>
          <w:spacing w:val="-5"/>
        </w:rPr>
        <w:t xml:space="preserve"> </w:t>
      </w:r>
      <w:r>
        <w:rPr>
          <w:spacing w:val="-4"/>
        </w:rPr>
        <w:t xml:space="preserve">masquer- </w:t>
      </w:r>
      <w:r>
        <w:t xml:space="preserve">ade is a sign of not developing in a gerotranscendental way, of being </w:t>
      </w:r>
      <w:r>
        <w:rPr>
          <w:spacing w:val="-2"/>
        </w:rPr>
        <w:t>hampered</w:t>
      </w:r>
      <w:r>
        <w:rPr>
          <w:spacing w:val="-10"/>
        </w:rPr>
        <w:t xml:space="preserve"> </w:t>
      </w:r>
      <w:r>
        <w:rPr>
          <w:spacing w:val="-2"/>
        </w:rPr>
        <w:t>in</w:t>
      </w:r>
      <w:r>
        <w:rPr>
          <w:spacing w:val="-10"/>
        </w:rPr>
        <w:t xml:space="preserve"> </w:t>
      </w:r>
      <w:r>
        <w:rPr>
          <w:spacing w:val="-2"/>
        </w:rPr>
        <w:t>development,</w:t>
      </w:r>
      <w:r>
        <w:rPr>
          <w:spacing w:val="-9"/>
        </w:rPr>
        <w:t xml:space="preserve"> </w:t>
      </w:r>
      <w:r>
        <w:rPr>
          <w:spacing w:val="-2"/>
        </w:rPr>
        <w:t>since</w:t>
      </w:r>
      <w:r>
        <w:rPr>
          <w:spacing w:val="-10"/>
        </w:rPr>
        <w:t xml:space="preserve"> </w:t>
      </w:r>
      <w:r>
        <w:rPr>
          <w:spacing w:val="-2"/>
        </w:rPr>
        <w:t>our</w:t>
      </w:r>
      <w:r>
        <w:rPr>
          <w:spacing w:val="-9"/>
        </w:rPr>
        <w:t xml:space="preserve"> </w:t>
      </w:r>
      <w:r>
        <w:rPr>
          <w:spacing w:val="-2"/>
        </w:rPr>
        <w:t>respondents,</w:t>
      </w:r>
      <w:r>
        <w:rPr>
          <w:spacing w:val="-10"/>
        </w:rPr>
        <w:t xml:space="preserve"> </w:t>
      </w:r>
      <w:r>
        <w:rPr>
          <w:spacing w:val="-2"/>
        </w:rPr>
        <w:t>who</w:t>
      </w:r>
      <w:r>
        <w:rPr>
          <w:spacing w:val="-9"/>
        </w:rPr>
        <w:t xml:space="preserve"> </w:t>
      </w:r>
      <w:r>
        <w:rPr>
          <w:spacing w:val="-2"/>
        </w:rPr>
        <w:t>might</w:t>
      </w:r>
      <w:r>
        <w:rPr>
          <w:spacing w:val="-10"/>
        </w:rPr>
        <w:t xml:space="preserve"> </w:t>
      </w:r>
      <w:r>
        <w:rPr>
          <w:spacing w:val="-2"/>
        </w:rPr>
        <w:t>be</w:t>
      </w:r>
      <w:r>
        <w:rPr>
          <w:spacing w:val="-10"/>
        </w:rPr>
        <w:t xml:space="preserve"> </w:t>
      </w:r>
      <w:r>
        <w:rPr>
          <w:spacing w:val="-2"/>
        </w:rPr>
        <w:t xml:space="preserve">regarded </w:t>
      </w:r>
      <w:r>
        <w:t>as examples of those who have developed in a gerotranscendental way, reject the masquerade.</w:t>
      </w:r>
    </w:p>
    <w:p w14:paraId="12434485" w14:textId="77777777" w:rsidR="006E0EA6" w:rsidRDefault="00000000">
      <w:pPr>
        <w:pStyle w:val="Heading3"/>
        <w:spacing w:before="215"/>
      </w:pPr>
      <w:r>
        <w:rPr>
          <w:w w:val="90"/>
        </w:rPr>
        <w:t>Emancipated</w:t>
      </w:r>
      <w:r>
        <w:rPr>
          <w:spacing w:val="56"/>
        </w:rPr>
        <w:t xml:space="preserve"> </w:t>
      </w:r>
      <w:r>
        <w:rPr>
          <w:spacing w:val="-2"/>
        </w:rPr>
        <w:t>Innocence</w:t>
      </w:r>
    </w:p>
    <w:p w14:paraId="39A86DC5" w14:textId="77777777" w:rsidR="006E0EA6" w:rsidRDefault="00000000">
      <w:pPr>
        <w:pStyle w:val="BodyText"/>
        <w:spacing w:before="127" w:line="252" w:lineRule="auto"/>
        <w:ind w:left="13" w:right="17"/>
      </w:pPr>
      <w:r>
        <w:t>A frequent theme in many of the open theme reports was an almost roguish delight in breaking away from the role expectations or social conventions</w:t>
      </w:r>
      <w:r>
        <w:rPr>
          <w:spacing w:val="-1"/>
        </w:rPr>
        <w:t xml:space="preserve"> </w:t>
      </w:r>
      <w:r>
        <w:t>that</w:t>
      </w:r>
      <w:r>
        <w:rPr>
          <w:spacing w:val="-2"/>
        </w:rPr>
        <w:t xml:space="preserve"> </w:t>
      </w:r>
      <w:r>
        <w:t>were</w:t>
      </w:r>
      <w:r>
        <w:rPr>
          <w:spacing w:val="-1"/>
        </w:rPr>
        <w:t xml:space="preserve"> </w:t>
      </w:r>
      <w:r>
        <w:t>earlier</w:t>
      </w:r>
      <w:r>
        <w:rPr>
          <w:spacing w:val="-2"/>
        </w:rPr>
        <w:t xml:space="preserve"> </w:t>
      </w:r>
      <w:r>
        <w:t>seen</w:t>
      </w:r>
      <w:r>
        <w:rPr>
          <w:spacing w:val="-1"/>
        </w:rPr>
        <w:t xml:space="preserve"> </w:t>
      </w:r>
      <w:r>
        <w:t>as</w:t>
      </w:r>
      <w:r>
        <w:rPr>
          <w:spacing w:val="-2"/>
        </w:rPr>
        <w:t xml:space="preserve"> </w:t>
      </w:r>
      <w:r>
        <w:t>compelling.</w:t>
      </w:r>
      <w:r>
        <w:rPr>
          <w:spacing w:val="-1"/>
        </w:rPr>
        <w:t xml:space="preserve"> </w:t>
      </w:r>
      <w:r>
        <w:t>A</w:t>
      </w:r>
      <w:r>
        <w:rPr>
          <w:spacing w:val="-2"/>
        </w:rPr>
        <w:t xml:space="preserve"> </w:t>
      </w:r>
      <w:r>
        <w:t>68-year-old</w:t>
      </w:r>
      <w:r>
        <w:rPr>
          <w:spacing w:val="-1"/>
        </w:rPr>
        <w:t xml:space="preserve"> </w:t>
      </w:r>
      <w:r>
        <w:t xml:space="preserve">woman </w:t>
      </w:r>
      <w:r>
        <w:rPr>
          <w:spacing w:val="-2"/>
        </w:rPr>
        <w:t>related:</w:t>
      </w:r>
    </w:p>
    <w:p w14:paraId="0D87F509" w14:textId="77777777" w:rsidR="006E0EA6" w:rsidRDefault="00000000">
      <w:pPr>
        <w:tabs>
          <w:tab w:val="left" w:leader="dot" w:pos="4708"/>
        </w:tabs>
        <w:spacing w:before="207" w:line="227" w:lineRule="exact"/>
        <w:ind w:left="490"/>
        <w:rPr>
          <w:i/>
          <w:sz w:val="20"/>
        </w:rPr>
      </w:pPr>
      <w:r>
        <w:rPr>
          <w:i/>
          <w:spacing w:val="-4"/>
          <w:sz w:val="20"/>
        </w:rPr>
        <w:t>Now</w:t>
      </w:r>
      <w:r>
        <w:rPr>
          <w:i/>
          <w:spacing w:val="7"/>
          <w:sz w:val="20"/>
        </w:rPr>
        <w:t xml:space="preserve"> </w:t>
      </w:r>
      <w:r>
        <w:rPr>
          <w:i/>
          <w:spacing w:val="-4"/>
          <w:sz w:val="20"/>
        </w:rPr>
        <w:t>I</w:t>
      </w:r>
      <w:r>
        <w:rPr>
          <w:i/>
          <w:spacing w:val="8"/>
          <w:sz w:val="20"/>
        </w:rPr>
        <w:t xml:space="preserve"> </w:t>
      </w:r>
      <w:r>
        <w:rPr>
          <w:i/>
          <w:spacing w:val="-4"/>
          <w:sz w:val="20"/>
        </w:rPr>
        <w:t>don’t</w:t>
      </w:r>
      <w:r>
        <w:rPr>
          <w:i/>
          <w:spacing w:val="9"/>
          <w:sz w:val="20"/>
        </w:rPr>
        <w:t xml:space="preserve"> </w:t>
      </w:r>
      <w:r>
        <w:rPr>
          <w:i/>
          <w:spacing w:val="-4"/>
          <w:sz w:val="20"/>
        </w:rPr>
        <w:t>care</w:t>
      </w:r>
      <w:r>
        <w:rPr>
          <w:i/>
          <w:spacing w:val="7"/>
          <w:sz w:val="20"/>
        </w:rPr>
        <w:t xml:space="preserve"> </w:t>
      </w:r>
      <w:r>
        <w:rPr>
          <w:i/>
          <w:spacing w:val="-4"/>
          <w:sz w:val="20"/>
        </w:rPr>
        <w:t>a</w:t>
      </w:r>
      <w:r>
        <w:rPr>
          <w:i/>
          <w:spacing w:val="8"/>
          <w:sz w:val="20"/>
        </w:rPr>
        <w:t xml:space="preserve"> </w:t>
      </w:r>
      <w:r>
        <w:rPr>
          <w:i/>
          <w:spacing w:val="-4"/>
          <w:sz w:val="20"/>
        </w:rPr>
        <w:t>bit</w:t>
      </w:r>
      <w:r>
        <w:rPr>
          <w:i/>
          <w:spacing w:val="7"/>
          <w:sz w:val="20"/>
        </w:rPr>
        <w:t xml:space="preserve"> </w:t>
      </w:r>
      <w:r>
        <w:rPr>
          <w:i/>
          <w:spacing w:val="-4"/>
          <w:sz w:val="20"/>
        </w:rPr>
        <w:t>about</w:t>
      </w:r>
      <w:r>
        <w:rPr>
          <w:i/>
          <w:spacing w:val="9"/>
          <w:sz w:val="20"/>
        </w:rPr>
        <w:t xml:space="preserve"> </w:t>
      </w:r>
      <w:r>
        <w:rPr>
          <w:i/>
          <w:spacing w:val="-4"/>
          <w:sz w:val="20"/>
        </w:rPr>
        <w:t>what</w:t>
      </w:r>
      <w:r>
        <w:rPr>
          <w:i/>
          <w:spacing w:val="8"/>
          <w:sz w:val="20"/>
        </w:rPr>
        <w:t xml:space="preserve"> </w:t>
      </w:r>
      <w:r>
        <w:rPr>
          <w:i/>
          <w:spacing w:val="-4"/>
          <w:sz w:val="20"/>
        </w:rPr>
        <w:t>people</w:t>
      </w:r>
      <w:r>
        <w:rPr>
          <w:i/>
          <w:spacing w:val="8"/>
          <w:sz w:val="20"/>
        </w:rPr>
        <w:t xml:space="preserve"> </w:t>
      </w:r>
      <w:r>
        <w:rPr>
          <w:i/>
          <w:spacing w:val="-4"/>
          <w:sz w:val="20"/>
        </w:rPr>
        <w:t>think</w:t>
      </w:r>
      <w:r>
        <w:rPr>
          <w:rFonts w:ascii="Times New Roman" w:hAnsi="Times New Roman"/>
          <w:sz w:val="20"/>
        </w:rPr>
        <w:tab/>
      </w:r>
      <w:r>
        <w:rPr>
          <w:i/>
          <w:sz w:val="20"/>
        </w:rPr>
        <w:t>I</w:t>
      </w:r>
      <w:r>
        <w:rPr>
          <w:i/>
          <w:spacing w:val="6"/>
          <w:sz w:val="20"/>
        </w:rPr>
        <w:t xml:space="preserve"> </w:t>
      </w:r>
      <w:r>
        <w:rPr>
          <w:i/>
          <w:sz w:val="20"/>
        </w:rPr>
        <w:t>dare</w:t>
      </w:r>
      <w:r>
        <w:rPr>
          <w:i/>
          <w:spacing w:val="6"/>
          <w:sz w:val="20"/>
        </w:rPr>
        <w:t xml:space="preserve"> </w:t>
      </w:r>
      <w:r>
        <w:rPr>
          <w:i/>
          <w:sz w:val="20"/>
        </w:rPr>
        <w:t>to</w:t>
      </w:r>
      <w:r>
        <w:rPr>
          <w:i/>
          <w:spacing w:val="7"/>
          <w:sz w:val="20"/>
        </w:rPr>
        <w:t xml:space="preserve"> </w:t>
      </w:r>
      <w:r>
        <w:rPr>
          <w:i/>
          <w:sz w:val="20"/>
        </w:rPr>
        <w:t>go</w:t>
      </w:r>
      <w:r>
        <w:rPr>
          <w:i/>
          <w:spacing w:val="7"/>
          <w:sz w:val="20"/>
        </w:rPr>
        <w:t xml:space="preserve"> </w:t>
      </w:r>
      <w:r>
        <w:rPr>
          <w:i/>
          <w:spacing w:val="-5"/>
          <w:sz w:val="20"/>
        </w:rPr>
        <w:t>out</w:t>
      </w:r>
    </w:p>
    <w:p w14:paraId="33D02546" w14:textId="77777777" w:rsidR="006E0EA6" w:rsidRDefault="00000000">
      <w:pPr>
        <w:tabs>
          <w:tab w:val="left" w:leader="dot" w:pos="1729"/>
        </w:tabs>
        <w:spacing w:before="6" w:line="223" w:lineRule="auto"/>
        <w:ind w:left="490" w:right="493"/>
        <w:rPr>
          <w:i/>
          <w:sz w:val="20"/>
        </w:rPr>
      </w:pPr>
      <w:r>
        <w:rPr>
          <w:i/>
          <w:spacing w:val="-4"/>
          <w:sz w:val="20"/>
        </w:rPr>
        <w:t>biking</w:t>
      </w:r>
      <w:r>
        <w:rPr>
          <w:i/>
          <w:spacing w:val="16"/>
          <w:sz w:val="20"/>
        </w:rPr>
        <w:t xml:space="preserve"> </w:t>
      </w:r>
      <w:r>
        <w:rPr>
          <w:i/>
          <w:spacing w:val="-4"/>
          <w:sz w:val="20"/>
        </w:rPr>
        <w:t>or</w:t>
      </w:r>
      <w:r>
        <w:rPr>
          <w:i/>
          <w:spacing w:val="16"/>
          <w:sz w:val="20"/>
        </w:rPr>
        <w:t xml:space="preserve"> </w:t>
      </w:r>
      <w:r>
        <w:rPr>
          <w:i/>
          <w:spacing w:val="-4"/>
          <w:sz w:val="20"/>
        </w:rPr>
        <w:t>walking</w:t>
      </w:r>
      <w:r>
        <w:rPr>
          <w:i/>
          <w:spacing w:val="18"/>
          <w:sz w:val="20"/>
        </w:rPr>
        <w:t xml:space="preserve"> </w:t>
      </w:r>
      <w:r>
        <w:rPr>
          <w:i/>
          <w:spacing w:val="-4"/>
          <w:sz w:val="20"/>
        </w:rPr>
        <w:t>in</w:t>
      </w:r>
      <w:r>
        <w:rPr>
          <w:i/>
          <w:spacing w:val="16"/>
          <w:sz w:val="20"/>
        </w:rPr>
        <w:t xml:space="preserve"> </w:t>
      </w:r>
      <w:r>
        <w:rPr>
          <w:i/>
          <w:spacing w:val="-4"/>
          <w:sz w:val="20"/>
        </w:rPr>
        <w:t>[X-town]</w:t>
      </w:r>
      <w:r>
        <w:rPr>
          <w:i/>
          <w:spacing w:val="16"/>
          <w:sz w:val="20"/>
        </w:rPr>
        <w:t xml:space="preserve"> </w:t>
      </w:r>
      <w:r>
        <w:rPr>
          <w:i/>
          <w:spacing w:val="-4"/>
          <w:sz w:val="20"/>
        </w:rPr>
        <w:t>wearing</w:t>
      </w:r>
      <w:r>
        <w:rPr>
          <w:i/>
          <w:spacing w:val="16"/>
          <w:sz w:val="20"/>
        </w:rPr>
        <w:t xml:space="preserve"> </w:t>
      </w:r>
      <w:r>
        <w:rPr>
          <w:i/>
          <w:spacing w:val="-4"/>
          <w:sz w:val="20"/>
        </w:rPr>
        <w:t>torn</w:t>
      </w:r>
      <w:r>
        <w:rPr>
          <w:i/>
          <w:spacing w:val="16"/>
          <w:sz w:val="20"/>
        </w:rPr>
        <w:t xml:space="preserve"> </w:t>
      </w:r>
      <w:r>
        <w:rPr>
          <w:i/>
          <w:spacing w:val="-4"/>
          <w:sz w:val="20"/>
        </w:rPr>
        <w:t>stockings,</w:t>
      </w:r>
      <w:r>
        <w:rPr>
          <w:i/>
          <w:spacing w:val="16"/>
          <w:sz w:val="20"/>
        </w:rPr>
        <w:t xml:space="preserve"> </w:t>
      </w:r>
      <w:r>
        <w:rPr>
          <w:i/>
          <w:spacing w:val="-4"/>
          <w:sz w:val="20"/>
        </w:rPr>
        <w:t>I</w:t>
      </w:r>
      <w:r>
        <w:rPr>
          <w:i/>
          <w:spacing w:val="18"/>
          <w:sz w:val="20"/>
        </w:rPr>
        <w:t xml:space="preserve"> </w:t>
      </w:r>
      <w:r>
        <w:rPr>
          <w:i/>
          <w:spacing w:val="-4"/>
          <w:sz w:val="20"/>
        </w:rPr>
        <w:t>couldn’t</w:t>
      </w:r>
      <w:r>
        <w:rPr>
          <w:i/>
          <w:spacing w:val="16"/>
          <w:sz w:val="20"/>
        </w:rPr>
        <w:t xml:space="preserve"> </w:t>
      </w:r>
      <w:r>
        <w:rPr>
          <w:i/>
          <w:spacing w:val="-4"/>
          <w:sz w:val="20"/>
        </w:rPr>
        <w:t>do</w:t>
      </w:r>
      <w:r>
        <w:rPr>
          <w:i/>
          <w:sz w:val="20"/>
        </w:rPr>
        <w:t xml:space="preserve"> </w:t>
      </w:r>
      <w:r>
        <w:rPr>
          <w:i/>
          <w:spacing w:val="-5"/>
          <w:sz w:val="20"/>
        </w:rPr>
        <w:t>that</w:t>
      </w:r>
      <w:r>
        <w:rPr>
          <w:i/>
          <w:sz w:val="20"/>
        </w:rPr>
        <w:t xml:space="preserve"> </w:t>
      </w:r>
      <w:r>
        <w:rPr>
          <w:i/>
          <w:spacing w:val="-2"/>
          <w:sz w:val="20"/>
        </w:rPr>
        <w:t>before</w:t>
      </w:r>
      <w:r>
        <w:rPr>
          <w:rFonts w:ascii="Times New Roman" w:hAnsi="Times New Roman"/>
          <w:sz w:val="20"/>
        </w:rPr>
        <w:tab/>
      </w:r>
      <w:r>
        <w:rPr>
          <w:i/>
          <w:spacing w:val="-4"/>
          <w:sz w:val="20"/>
        </w:rPr>
        <w:t>Sometimes</w:t>
      </w:r>
      <w:r>
        <w:rPr>
          <w:i/>
          <w:spacing w:val="3"/>
          <w:sz w:val="20"/>
        </w:rPr>
        <w:t xml:space="preserve"> </w:t>
      </w:r>
      <w:r>
        <w:rPr>
          <w:i/>
          <w:spacing w:val="-4"/>
          <w:sz w:val="20"/>
        </w:rPr>
        <w:t>I</w:t>
      </w:r>
      <w:r>
        <w:rPr>
          <w:i/>
          <w:spacing w:val="2"/>
          <w:sz w:val="20"/>
        </w:rPr>
        <w:t xml:space="preserve"> </w:t>
      </w:r>
      <w:r>
        <w:rPr>
          <w:i/>
          <w:spacing w:val="-4"/>
          <w:sz w:val="20"/>
        </w:rPr>
        <w:t>think,</w:t>
      </w:r>
      <w:r>
        <w:rPr>
          <w:i/>
          <w:spacing w:val="2"/>
          <w:sz w:val="20"/>
        </w:rPr>
        <w:t xml:space="preserve"> </w:t>
      </w:r>
      <w:r>
        <w:rPr>
          <w:i/>
          <w:spacing w:val="-4"/>
          <w:sz w:val="20"/>
        </w:rPr>
        <w:t>but</w:t>
      </w:r>
      <w:r>
        <w:rPr>
          <w:i/>
          <w:spacing w:val="2"/>
          <w:sz w:val="20"/>
        </w:rPr>
        <w:t xml:space="preserve"> </w:t>
      </w:r>
      <w:r>
        <w:rPr>
          <w:i/>
          <w:spacing w:val="-4"/>
          <w:sz w:val="20"/>
        </w:rPr>
        <w:t>I</w:t>
      </w:r>
      <w:r>
        <w:rPr>
          <w:i/>
          <w:spacing w:val="4"/>
          <w:sz w:val="20"/>
        </w:rPr>
        <w:t xml:space="preserve"> </w:t>
      </w:r>
      <w:r>
        <w:rPr>
          <w:i/>
          <w:spacing w:val="-4"/>
          <w:sz w:val="20"/>
        </w:rPr>
        <w:t>really</w:t>
      </w:r>
      <w:r>
        <w:rPr>
          <w:i/>
          <w:spacing w:val="2"/>
          <w:sz w:val="20"/>
        </w:rPr>
        <w:t xml:space="preserve"> </w:t>
      </w:r>
      <w:r>
        <w:rPr>
          <w:i/>
          <w:spacing w:val="-4"/>
          <w:sz w:val="20"/>
        </w:rPr>
        <w:t>can’t</w:t>
      </w:r>
      <w:r>
        <w:rPr>
          <w:i/>
          <w:spacing w:val="2"/>
          <w:sz w:val="20"/>
        </w:rPr>
        <w:t xml:space="preserve"> </w:t>
      </w:r>
      <w:r>
        <w:rPr>
          <w:i/>
          <w:spacing w:val="-4"/>
          <w:sz w:val="20"/>
        </w:rPr>
        <w:t>do</w:t>
      </w:r>
      <w:r>
        <w:rPr>
          <w:i/>
          <w:spacing w:val="2"/>
          <w:sz w:val="20"/>
        </w:rPr>
        <w:t xml:space="preserve"> </w:t>
      </w:r>
      <w:r>
        <w:rPr>
          <w:i/>
          <w:spacing w:val="-4"/>
          <w:sz w:val="20"/>
        </w:rPr>
        <w:t>this,</w:t>
      </w:r>
      <w:r>
        <w:rPr>
          <w:i/>
          <w:spacing w:val="3"/>
          <w:sz w:val="20"/>
        </w:rPr>
        <w:t xml:space="preserve"> </w:t>
      </w:r>
      <w:r>
        <w:rPr>
          <w:i/>
          <w:spacing w:val="-4"/>
          <w:sz w:val="20"/>
        </w:rPr>
        <w:t>you</w:t>
      </w:r>
      <w:r>
        <w:rPr>
          <w:i/>
          <w:spacing w:val="2"/>
          <w:sz w:val="20"/>
        </w:rPr>
        <w:t xml:space="preserve"> </w:t>
      </w:r>
      <w:r>
        <w:rPr>
          <w:i/>
          <w:spacing w:val="-9"/>
          <w:sz w:val="20"/>
        </w:rPr>
        <w:t>know</w:t>
      </w:r>
    </w:p>
    <w:p w14:paraId="5332C173" w14:textId="77777777" w:rsidR="006E0EA6" w:rsidRDefault="00000000">
      <w:pPr>
        <w:spacing w:line="224" w:lineRule="exact"/>
        <w:ind w:left="490"/>
        <w:rPr>
          <w:i/>
          <w:sz w:val="20"/>
        </w:rPr>
      </w:pPr>
      <w:r>
        <w:rPr>
          <w:i/>
          <w:sz w:val="20"/>
        </w:rPr>
        <w:t>.</w:t>
      </w:r>
      <w:r>
        <w:rPr>
          <w:i/>
          <w:spacing w:val="2"/>
          <w:sz w:val="20"/>
        </w:rPr>
        <w:t xml:space="preserve"> </w:t>
      </w:r>
      <w:r>
        <w:rPr>
          <w:i/>
          <w:sz w:val="20"/>
        </w:rPr>
        <w:t>.</w:t>
      </w:r>
      <w:r>
        <w:rPr>
          <w:i/>
          <w:spacing w:val="3"/>
          <w:sz w:val="20"/>
        </w:rPr>
        <w:t xml:space="preserve"> </w:t>
      </w:r>
      <w:r>
        <w:rPr>
          <w:i/>
          <w:sz w:val="20"/>
        </w:rPr>
        <w:t>.</w:t>
      </w:r>
      <w:r>
        <w:rPr>
          <w:i/>
          <w:spacing w:val="3"/>
          <w:sz w:val="20"/>
        </w:rPr>
        <w:t xml:space="preserve"> </w:t>
      </w:r>
      <w:r>
        <w:rPr>
          <w:i/>
          <w:sz w:val="20"/>
        </w:rPr>
        <w:t>but</w:t>
      </w:r>
      <w:r>
        <w:rPr>
          <w:i/>
          <w:spacing w:val="16"/>
          <w:sz w:val="20"/>
        </w:rPr>
        <w:t xml:space="preserve"> </w:t>
      </w:r>
      <w:r>
        <w:rPr>
          <w:i/>
          <w:sz w:val="20"/>
        </w:rPr>
        <w:t>I</w:t>
      </w:r>
      <w:r>
        <w:rPr>
          <w:i/>
          <w:spacing w:val="15"/>
          <w:sz w:val="20"/>
        </w:rPr>
        <w:t xml:space="preserve"> </w:t>
      </w:r>
      <w:r>
        <w:rPr>
          <w:i/>
          <w:sz w:val="20"/>
        </w:rPr>
        <w:t>do</w:t>
      </w:r>
      <w:r>
        <w:rPr>
          <w:i/>
          <w:spacing w:val="16"/>
          <w:sz w:val="20"/>
        </w:rPr>
        <w:t xml:space="preserve"> </w:t>
      </w:r>
      <w:r>
        <w:rPr>
          <w:i/>
          <w:sz w:val="20"/>
        </w:rPr>
        <w:t>it</w:t>
      </w:r>
      <w:r>
        <w:rPr>
          <w:i/>
          <w:spacing w:val="16"/>
          <w:sz w:val="20"/>
        </w:rPr>
        <w:t xml:space="preserve"> </w:t>
      </w:r>
      <w:r>
        <w:rPr>
          <w:i/>
          <w:spacing w:val="-2"/>
          <w:sz w:val="20"/>
        </w:rPr>
        <w:t>anyway.</w:t>
      </w:r>
    </w:p>
    <w:p w14:paraId="5D343C81" w14:textId="77777777" w:rsidR="006E0EA6" w:rsidRDefault="006E0EA6">
      <w:pPr>
        <w:pStyle w:val="BodyText"/>
        <w:spacing w:before="15"/>
        <w:jc w:val="left"/>
        <w:rPr>
          <w:i/>
          <w:sz w:val="20"/>
        </w:rPr>
      </w:pPr>
    </w:p>
    <w:p w14:paraId="38021800" w14:textId="77777777" w:rsidR="006E0EA6" w:rsidRDefault="00000000">
      <w:pPr>
        <w:pStyle w:val="BodyText"/>
        <w:spacing w:line="252" w:lineRule="auto"/>
        <w:ind w:left="13" w:right="14"/>
      </w:pPr>
      <w:r>
        <w:t xml:space="preserve">The delight in doing things that one did not earlier dare to do falls most closely into the theme that we, following Chinen (1989a), have called </w:t>
      </w:r>
      <w:r>
        <w:rPr>
          <w:i/>
        </w:rPr>
        <w:t>emancipated</w:t>
      </w:r>
      <w:r>
        <w:rPr>
          <w:i/>
          <w:spacing w:val="-8"/>
        </w:rPr>
        <w:t xml:space="preserve"> </w:t>
      </w:r>
      <w:r>
        <w:rPr>
          <w:i/>
        </w:rPr>
        <w:t>innocence</w:t>
      </w:r>
      <w:r>
        <w:t>.</w:t>
      </w:r>
      <w:r>
        <w:rPr>
          <w:spacing w:val="-9"/>
        </w:rPr>
        <w:t xml:space="preserve"> </w:t>
      </w:r>
      <w:r>
        <w:t>It</w:t>
      </w:r>
      <w:r>
        <w:rPr>
          <w:spacing w:val="-8"/>
        </w:rPr>
        <w:t xml:space="preserve"> </w:t>
      </w:r>
      <w:r>
        <w:t>refers</w:t>
      </w:r>
      <w:r>
        <w:rPr>
          <w:spacing w:val="-8"/>
        </w:rPr>
        <w:t xml:space="preserve"> </w:t>
      </w:r>
      <w:r>
        <w:t>to</w:t>
      </w:r>
      <w:r>
        <w:rPr>
          <w:spacing w:val="-9"/>
        </w:rPr>
        <w:t xml:space="preserve"> </w:t>
      </w:r>
      <w:r>
        <w:t>a</w:t>
      </w:r>
      <w:r>
        <w:rPr>
          <w:spacing w:val="-8"/>
        </w:rPr>
        <w:t xml:space="preserve"> </w:t>
      </w:r>
      <w:r>
        <w:t>capacity</w:t>
      </w:r>
      <w:r>
        <w:rPr>
          <w:spacing w:val="-8"/>
        </w:rPr>
        <w:t xml:space="preserve"> </w:t>
      </w:r>
      <w:r>
        <w:t>to</w:t>
      </w:r>
      <w:r>
        <w:rPr>
          <w:spacing w:val="-9"/>
        </w:rPr>
        <w:t xml:space="preserve"> </w:t>
      </w:r>
      <w:r>
        <w:t>break</w:t>
      </w:r>
      <w:r>
        <w:rPr>
          <w:spacing w:val="-8"/>
        </w:rPr>
        <w:t xml:space="preserve"> </w:t>
      </w:r>
      <w:r>
        <w:t>away</w:t>
      </w:r>
      <w:r>
        <w:rPr>
          <w:spacing w:val="-9"/>
        </w:rPr>
        <w:t xml:space="preserve"> </w:t>
      </w:r>
      <w:r>
        <w:t>from</w:t>
      </w:r>
      <w:r>
        <w:rPr>
          <w:spacing w:val="-8"/>
        </w:rPr>
        <w:t xml:space="preserve"> </w:t>
      </w:r>
      <w:r>
        <w:t>certain social</w:t>
      </w:r>
      <w:r>
        <w:rPr>
          <w:spacing w:val="-4"/>
        </w:rPr>
        <w:t xml:space="preserve"> </w:t>
      </w:r>
      <w:r>
        <w:t>conventions.</w:t>
      </w:r>
      <w:r>
        <w:rPr>
          <w:spacing w:val="-3"/>
        </w:rPr>
        <w:t xml:space="preserve"> </w:t>
      </w:r>
      <w:r>
        <w:t>A</w:t>
      </w:r>
      <w:r>
        <w:rPr>
          <w:spacing w:val="-4"/>
        </w:rPr>
        <w:t xml:space="preserve"> </w:t>
      </w:r>
      <w:r>
        <w:t>new</w:t>
      </w:r>
      <w:r>
        <w:rPr>
          <w:spacing w:val="-3"/>
        </w:rPr>
        <w:t xml:space="preserve"> </w:t>
      </w:r>
      <w:r>
        <w:t>kind</w:t>
      </w:r>
      <w:r>
        <w:rPr>
          <w:spacing w:val="-4"/>
        </w:rPr>
        <w:t xml:space="preserve"> </w:t>
      </w:r>
      <w:r>
        <w:t>of</w:t>
      </w:r>
      <w:r>
        <w:rPr>
          <w:spacing w:val="-3"/>
        </w:rPr>
        <w:t xml:space="preserve"> </w:t>
      </w:r>
      <w:r>
        <w:t>innocence</w:t>
      </w:r>
      <w:r>
        <w:rPr>
          <w:spacing w:val="-4"/>
        </w:rPr>
        <w:t xml:space="preserve"> </w:t>
      </w:r>
      <w:r>
        <w:t>and</w:t>
      </w:r>
      <w:r>
        <w:rPr>
          <w:spacing w:val="-3"/>
        </w:rPr>
        <w:t xml:space="preserve"> </w:t>
      </w:r>
      <w:r>
        <w:t>spontaneity</w:t>
      </w:r>
      <w:r>
        <w:rPr>
          <w:spacing w:val="-4"/>
        </w:rPr>
        <w:t xml:space="preserve"> </w:t>
      </w:r>
      <w:r>
        <w:t>is</w:t>
      </w:r>
      <w:r>
        <w:rPr>
          <w:spacing w:val="-4"/>
        </w:rPr>
        <w:t xml:space="preserve"> </w:t>
      </w:r>
      <w:r>
        <w:t>added</w:t>
      </w:r>
      <w:r>
        <w:rPr>
          <w:spacing w:val="-3"/>
        </w:rPr>
        <w:t xml:space="preserve"> </w:t>
      </w:r>
      <w:r>
        <w:t>to adult</w:t>
      </w:r>
      <w:r>
        <w:rPr>
          <w:spacing w:val="-6"/>
        </w:rPr>
        <w:t xml:space="preserve"> </w:t>
      </w:r>
      <w:r>
        <w:t>judgment</w:t>
      </w:r>
      <w:r>
        <w:rPr>
          <w:spacing w:val="-6"/>
        </w:rPr>
        <w:t xml:space="preserve"> </w:t>
      </w:r>
      <w:r>
        <w:t>and</w:t>
      </w:r>
      <w:r>
        <w:rPr>
          <w:spacing w:val="-7"/>
        </w:rPr>
        <w:t xml:space="preserve"> </w:t>
      </w:r>
      <w:r>
        <w:t>rationality.</w:t>
      </w:r>
      <w:r>
        <w:rPr>
          <w:spacing w:val="-6"/>
        </w:rPr>
        <w:t xml:space="preserve"> </w:t>
      </w:r>
      <w:r>
        <w:t>This</w:t>
      </w:r>
      <w:r>
        <w:rPr>
          <w:spacing w:val="-6"/>
        </w:rPr>
        <w:t xml:space="preserve"> </w:t>
      </w:r>
      <w:r>
        <w:t>allows</w:t>
      </w:r>
      <w:r>
        <w:rPr>
          <w:spacing w:val="-6"/>
        </w:rPr>
        <w:t xml:space="preserve"> </w:t>
      </w:r>
      <w:r>
        <w:t>important</w:t>
      </w:r>
      <w:r>
        <w:rPr>
          <w:spacing w:val="-7"/>
        </w:rPr>
        <w:t xml:space="preserve"> </w:t>
      </w:r>
      <w:r>
        <w:t>feelings</w:t>
      </w:r>
      <w:r>
        <w:rPr>
          <w:spacing w:val="-6"/>
        </w:rPr>
        <w:t xml:space="preserve"> </w:t>
      </w:r>
      <w:r>
        <w:t>and</w:t>
      </w:r>
      <w:r>
        <w:rPr>
          <w:spacing w:val="-6"/>
        </w:rPr>
        <w:t xml:space="preserve"> </w:t>
      </w:r>
      <w:r>
        <w:t>ques- tions to be expressed regardless of the barriers of social conventions.</w:t>
      </w:r>
    </w:p>
    <w:p w14:paraId="435F8A7F" w14:textId="77777777" w:rsidR="006E0EA6" w:rsidRDefault="00000000">
      <w:pPr>
        <w:pStyle w:val="BodyText"/>
        <w:spacing w:before="4" w:line="252" w:lineRule="auto"/>
        <w:ind w:left="13" w:right="16" w:firstLine="417"/>
      </w:pPr>
      <w:r>
        <w:rPr>
          <w:spacing w:val="-4"/>
        </w:rPr>
        <w:t>A</w:t>
      </w:r>
      <w:r>
        <w:rPr>
          <w:spacing w:val="-8"/>
        </w:rPr>
        <w:t xml:space="preserve"> </w:t>
      </w:r>
      <w:r>
        <w:rPr>
          <w:spacing w:val="-4"/>
        </w:rPr>
        <w:t>special</w:t>
      </w:r>
      <w:r>
        <w:rPr>
          <w:spacing w:val="-8"/>
        </w:rPr>
        <w:t xml:space="preserve"> </w:t>
      </w:r>
      <w:r>
        <w:rPr>
          <w:spacing w:val="-4"/>
        </w:rPr>
        <w:t>quality</w:t>
      </w:r>
      <w:r>
        <w:rPr>
          <w:spacing w:val="-7"/>
        </w:rPr>
        <w:t xml:space="preserve"> </w:t>
      </w:r>
      <w:r>
        <w:rPr>
          <w:spacing w:val="-4"/>
        </w:rPr>
        <w:t>of</w:t>
      </w:r>
      <w:r>
        <w:rPr>
          <w:spacing w:val="-8"/>
        </w:rPr>
        <w:t xml:space="preserve"> </w:t>
      </w:r>
      <w:r>
        <w:rPr>
          <w:spacing w:val="-4"/>
        </w:rPr>
        <w:t>this</w:t>
      </w:r>
      <w:r>
        <w:rPr>
          <w:spacing w:val="-7"/>
        </w:rPr>
        <w:t xml:space="preserve"> </w:t>
      </w:r>
      <w:r>
        <w:rPr>
          <w:spacing w:val="-4"/>
        </w:rPr>
        <w:t>new</w:t>
      </w:r>
      <w:r>
        <w:rPr>
          <w:spacing w:val="-8"/>
        </w:rPr>
        <w:t xml:space="preserve"> </w:t>
      </w:r>
      <w:r>
        <w:rPr>
          <w:spacing w:val="-4"/>
        </w:rPr>
        <w:t>attitude</w:t>
      </w:r>
      <w:r>
        <w:rPr>
          <w:spacing w:val="-7"/>
        </w:rPr>
        <w:t xml:space="preserve"> </w:t>
      </w:r>
      <w:r>
        <w:rPr>
          <w:spacing w:val="-4"/>
        </w:rPr>
        <w:t>seems</w:t>
      </w:r>
      <w:r>
        <w:rPr>
          <w:spacing w:val="-8"/>
        </w:rPr>
        <w:t xml:space="preserve"> </w:t>
      </w:r>
      <w:r>
        <w:rPr>
          <w:spacing w:val="-4"/>
        </w:rPr>
        <w:t>to</w:t>
      </w:r>
      <w:r>
        <w:rPr>
          <w:spacing w:val="-8"/>
        </w:rPr>
        <w:t xml:space="preserve"> </w:t>
      </w:r>
      <w:r>
        <w:rPr>
          <w:spacing w:val="-4"/>
        </w:rPr>
        <w:t>be</w:t>
      </w:r>
      <w:r>
        <w:rPr>
          <w:spacing w:val="-7"/>
        </w:rPr>
        <w:t xml:space="preserve"> </w:t>
      </w:r>
      <w:r>
        <w:rPr>
          <w:spacing w:val="-4"/>
        </w:rPr>
        <w:t>that</w:t>
      </w:r>
      <w:r>
        <w:rPr>
          <w:spacing w:val="-8"/>
        </w:rPr>
        <w:t xml:space="preserve"> </w:t>
      </w:r>
      <w:r>
        <w:rPr>
          <w:spacing w:val="-4"/>
        </w:rPr>
        <w:t>people</w:t>
      </w:r>
      <w:r>
        <w:rPr>
          <w:spacing w:val="-7"/>
        </w:rPr>
        <w:t xml:space="preserve"> </w:t>
      </w:r>
      <w:r>
        <w:rPr>
          <w:spacing w:val="-4"/>
        </w:rPr>
        <w:t>can</w:t>
      </w:r>
      <w:r>
        <w:rPr>
          <w:spacing w:val="-8"/>
        </w:rPr>
        <w:t xml:space="preserve"> </w:t>
      </w:r>
      <w:r>
        <w:rPr>
          <w:spacing w:val="-4"/>
        </w:rPr>
        <w:t xml:space="preserve">admit </w:t>
      </w:r>
      <w:r>
        <w:t xml:space="preserve">that they do not know about something without feeling embarrassed. It is not only a question of not caring about making a fool of oneself, </w:t>
      </w:r>
      <w:proofErr w:type="gramStart"/>
      <w:r>
        <w:t>it</w:t>
      </w:r>
      <w:proofErr w:type="gramEnd"/>
      <w:r>
        <w:rPr>
          <w:spacing w:val="80"/>
        </w:rPr>
        <w:t xml:space="preserve"> </w:t>
      </w:r>
      <w:r>
        <w:t>also involves the recognition that an admission of ignorance is far from foolish. A 60-year-old man said:</w:t>
      </w:r>
    </w:p>
    <w:p w14:paraId="43510374" w14:textId="77777777" w:rsidR="006E0EA6" w:rsidRDefault="00000000">
      <w:pPr>
        <w:spacing w:before="221" w:line="223" w:lineRule="auto"/>
        <w:ind w:left="490" w:right="492"/>
        <w:jc w:val="both"/>
        <w:rPr>
          <w:i/>
          <w:sz w:val="20"/>
        </w:rPr>
      </w:pPr>
      <w:r>
        <w:rPr>
          <w:i/>
          <w:spacing w:val="-4"/>
          <w:sz w:val="20"/>
        </w:rPr>
        <w:t>Previously I</w:t>
      </w:r>
      <w:r>
        <w:rPr>
          <w:i/>
          <w:spacing w:val="-6"/>
          <w:sz w:val="20"/>
        </w:rPr>
        <w:t xml:space="preserve"> </w:t>
      </w:r>
      <w:r>
        <w:rPr>
          <w:i/>
          <w:spacing w:val="-4"/>
          <w:sz w:val="20"/>
        </w:rPr>
        <w:t>had to read</w:t>
      </w:r>
      <w:r>
        <w:rPr>
          <w:i/>
          <w:spacing w:val="-6"/>
          <w:sz w:val="20"/>
        </w:rPr>
        <w:t xml:space="preserve"> </w:t>
      </w:r>
      <w:r>
        <w:rPr>
          <w:i/>
          <w:spacing w:val="-4"/>
          <w:sz w:val="20"/>
        </w:rPr>
        <w:t xml:space="preserve">the newspaper </w:t>
      </w:r>
      <w:proofErr w:type="gramStart"/>
      <w:r>
        <w:rPr>
          <w:i/>
          <w:spacing w:val="-4"/>
          <w:sz w:val="20"/>
        </w:rPr>
        <w:t>in</w:t>
      </w:r>
      <w:r>
        <w:rPr>
          <w:i/>
          <w:spacing w:val="-6"/>
          <w:sz w:val="20"/>
        </w:rPr>
        <w:t xml:space="preserve"> </w:t>
      </w:r>
      <w:r>
        <w:rPr>
          <w:i/>
          <w:spacing w:val="-4"/>
          <w:sz w:val="20"/>
        </w:rPr>
        <w:t>order to</w:t>
      </w:r>
      <w:proofErr w:type="gramEnd"/>
      <w:r>
        <w:rPr>
          <w:i/>
          <w:spacing w:val="-4"/>
          <w:sz w:val="20"/>
        </w:rPr>
        <w:t xml:space="preserve"> keep</w:t>
      </w:r>
      <w:r>
        <w:rPr>
          <w:i/>
          <w:spacing w:val="-6"/>
          <w:sz w:val="20"/>
        </w:rPr>
        <w:t xml:space="preserve"> </w:t>
      </w:r>
      <w:r>
        <w:rPr>
          <w:i/>
          <w:spacing w:val="-4"/>
          <w:sz w:val="20"/>
        </w:rPr>
        <w:t>up with what</w:t>
      </w:r>
      <w:r>
        <w:rPr>
          <w:i/>
          <w:sz w:val="20"/>
        </w:rPr>
        <w:t xml:space="preserve"> </w:t>
      </w:r>
      <w:r>
        <w:rPr>
          <w:i/>
          <w:spacing w:val="-6"/>
          <w:sz w:val="20"/>
        </w:rPr>
        <w:t>was</w:t>
      </w:r>
      <w:r>
        <w:rPr>
          <w:i/>
          <w:spacing w:val="-5"/>
          <w:sz w:val="20"/>
        </w:rPr>
        <w:t xml:space="preserve"> </w:t>
      </w:r>
      <w:r>
        <w:rPr>
          <w:i/>
          <w:spacing w:val="-6"/>
          <w:sz w:val="20"/>
        </w:rPr>
        <w:t>going</w:t>
      </w:r>
      <w:r>
        <w:rPr>
          <w:i/>
          <w:spacing w:val="1"/>
          <w:sz w:val="20"/>
        </w:rPr>
        <w:t xml:space="preserve"> </w:t>
      </w:r>
      <w:r>
        <w:rPr>
          <w:i/>
          <w:spacing w:val="-6"/>
          <w:sz w:val="20"/>
        </w:rPr>
        <w:t>on,</w:t>
      </w:r>
      <w:r>
        <w:rPr>
          <w:i/>
          <w:sz w:val="20"/>
        </w:rPr>
        <w:t xml:space="preserve"> </w:t>
      </w:r>
      <w:proofErr w:type="gramStart"/>
      <w:r>
        <w:rPr>
          <w:i/>
          <w:spacing w:val="-6"/>
          <w:sz w:val="20"/>
        </w:rPr>
        <w:t>in</w:t>
      </w:r>
      <w:r>
        <w:rPr>
          <w:i/>
          <w:spacing w:val="1"/>
          <w:sz w:val="20"/>
        </w:rPr>
        <w:t xml:space="preserve"> </w:t>
      </w:r>
      <w:r>
        <w:rPr>
          <w:i/>
          <w:spacing w:val="-6"/>
          <w:sz w:val="20"/>
        </w:rPr>
        <w:t>order</w:t>
      </w:r>
      <w:r>
        <w:rPr>
          <w:i/>
          <w:spacing w:val="1"/>
          <w:sz w:val="20"/>
        </w:rPr>
        <w:t xml:space="preserve"> </w:t>
      </w:r>
      <w:r>
        <w:rPr>
          <w:i/>
          <w:spacing w:val="-6"/>
          <w:sz w:val="20"/>
        </w:rPr>
        <w:t>to</w:t>
      </w:r>
      <w:proofErr w:type="gramEnd"/>
      <w:r>
        <w:rPr>
          <w:i/>
          <w:spacing w:val="1"/>
          <w:sz w:val="20"/>
        </w:rPr>
        <w:t xml:space="preserve"> </w:t>
      </w:r>
      <w:r>
        <w:rPr>
          <w:i/>
          <w:spacing w:val="-6"/>
          <w:sz w:val="20"/>
        </w:rPr>
        <w:t>have</w:t>
      </w:r>
      <w:r>
        <w:rPr>
          <w:i/>
          <w:spacing w:val="1"/>
          <w:sz w:val="20"/>
        </w:rPr>
        <w:t xml:space="preserve"> </w:t>
      </w:r>
      <w:r>
        <w:rPr>
          <w:i/>
          <w:spacing w:val="-6"/>
          <w:sz w:val="20"/>
        </w:rPr>
        <w:t>something</w:t>
      </w:r>
      <w:r>
        <w:rPr>
          <w:i/>
          <w:spacing w:val="-5"/>
          <w:sz w:val="20"/>
        </w:rPr>
        <w:t xml:space="preserve"> </w:t>
      </w:r>
      <w:r>
        <w:rPr>
          <w:i/>
          <w:spacing w:val="-6"/>
          <w:sz w:val="20"/>
        </w:rPr>
        <w:t>.</w:t>
      </w:r>
      <w:r>
        <w:rPr>
          <w:rFonts w:ascii="Times New Roman"/>
          <w:spacing w:val="47"/>
          <w:sz w:val="20"/>
        </w:rPr>
        <w:t xml:space="preserve">  </w:t>
      </w:r>
      <w:r>
        <w:rPr>
          <w:i/>
          <w:spacing w:val="-6"/>
          <w:sz w:val="20"/>
        </w:rPr>
        <w:t>well,</w:t>
      </w:r>
      <w:r>
        <w:rPr>
          <w:i/>
          <w:spacing w:val="1"/>
          <w:sz w:val="20"/>
        </w:rPr>
        <w:t xml:space="preserve"> </w:t>
      </w:r>
      <w:r>
        <w:rPr>
          <w:i/>
          <w:spacing w:val="-6"/>
          <w:sz w:val="20"/>
        </w:rPr>
        <w:t>people</w:t>
      </w:r>
      <w:r>
        <w:rPr>
          <w:i/>
          <w:spacing w:val="1"/>
          <w:sz w:val="20"/>
        </w:rPr>
        <w:t xml:space="preserve"> </w:t>
      </w:r>
      <w:r>
        <w:rPr>
          <w:i/>
          <w:spacing w:val="-6"/>
          <w:sz w:val="20"/>
        </w:rPr>
        <w:t>should</w:t>
      </w:r>
      <w:r>
        <w:rPr>
          <w:i/>
          <w:spacing w:val="1"/>
          <w:sz w:val="20"/>
        </w:rPr>
        <w:t xml:space="preserve"> </w:t>
      </w:r>
      <w:r>
        <w:rPr>
          <w:i/>
          <w:spacing w:val="-6"/>
          <w:sz w:val="20"/>
        </w:rPr>
        <w:t>not</w:t>
      </w:r>
      <w:r>
        <w:rPr>
          <w:i/>
          <w:sz w:val="20"/>
        </w:rPr>
        <w:t xml:space="preserve"> </w:t>
      </w:r>
      <w:r>
        <w:rPr>
          <w:i/>
          <w:spacing w:val="-6"/>
          <w:sz w:val="20"/>
        </w:rPr>
        <w:t>be</w:t>
      </w:r>
    </w:p>
    <w:p w14:paraId="15FE4066" w14:textId="77777777" w:rsidR="006E0EA6" w:rsidRDefault="00000000">
      <w:pPr>
        <w:spacing w:before="2" w:line="223" w:lineRule="auto"/>
        <w:ind w:left="490" w:right="494"/>
        <w:jc w:val="both"/>
        <w:rPr>
          <w:i/>
          <w:sz w:val="20"/>
        </w:rPr>
      </w:pPr>
      <w:r>
        <w:rPr>
          <w:i/>
          <w:spacing w:val="-2"/>
          <w:sz w:val="20"/>
        </w:rPr>
        <w:t>able</w:t>
      </w:r>
      <w:r>
        <w:rPr>
          <w:i/>
          <w:spacing w:val="-10"/>
          <w:sz w:val="20"/>
        </w:rPr>
        <w:t xml:space="preserve"> </w:t>
      </w:r>
      <w:r>
        <w:rPr>
          <w:i/>
          <w:spacing w:val="-2"/>
          <w:sz w:val="20"/>
        </w:rPr>
        <w:t>to</w:t>
      </w:r>
      <w:r>
        <w:rPr>
          <w:i/>
          <w:spacing w:val="-9"/>
          <w:sz w:val="20"/>
        </w:rPr>
        <w:t xml:space="preserve"> </w:t>
      </w:r>
      <w:r>
        <w:rPr>
          <w:i/>
          <w:spacing w:val="-2"/>
          <w:sz w:val="20"/>
        </w:rPr>
        <w:t>attack</w:t>
      </w:r>
      <w:r>
        <w:rPr>
          <w:i/>
          <w:spacing w:val="-9"/>
          <w:sz w:val="20"/>
        </w:rPr>
        <w:t xml:space="preserve"> </w:t>
      </w:r>
      <w:r>
        <w:rPr>
          <w:i/>
          <w:spacing w:val="-2"/>
          <w:sz w:val="20"/>
        </w:rPr>
        <w:t>me</w:t>
      </w:r>
      <w:r>
        <w:rPr>
          <w:i/>
          <w:spacing w:val="-9"/>
          <w:sz w:val="20"/>
        </w:rPr>
        <w:t xml:space="preserve"> </w:t>
      </w:r>
      <w:r>
        <w:rPr>
          <w:i/>
          <w:spacing w:val="-2"/>
          <w:sz w:val="20"/>
        </w:rPr>
        <w:t>because</w:t>
      </w:r>
      <w:r>
        <w:rPr>
          <w:i/>
          <w:spacing w:val="-9"/>
          <w:sz w:val="20"/>
        </w:rPr>
        <w:t xml:space="preserve"> </w:t>
      </w:r>
      <w:r>
        <w:rPr>
          <w:i/>
          <w:spacing w:val="-2"/>
          <w:sz w:val="20"/>
        </w:rPr>
        <w:t>I</w:t>
      </w:r>
      <w:r>
        <w:rPr>
          <w:i/>
          <w:spacing w:val="-9"/>
          <w:sz w:val="20"/>
        </w:rPr>
        <w:t xml:space="preserve"> </w:t>
      </w:r>
      <w:r>
        <w:rPr>
          <w:i/>
          <w:spacing w:val="-2"/>
          <w:sz w:val="20"/>
        </w:rPr>
        <w:t>didn’t</w:t>
      </w:r>
      <w:r>
        <w:rPr>
          <w:i/>
          <w:spacing w:val="-9"/>
          <w:sz w:val="20"/>
        </w:rPr>
        <w:t xml:space="preserve"> </w:t>
      </w:r>
      <w:r>
        <w:rPr>
          <w:i/>
          <w:spacing w:val="-2"/>
          <w:sz w:val="20"/>
        </w:rPr>
        <w:t>know</w:t>
      </w:r>
      <w:r>
        <w:rPr>
          <w:i/>
          <w:spacing w:val="-9"/>
          <w:sz w:val="20"/>
        </w:rPr>
        <w:t xml:space="preserve"> </w:t>
      </w:r>
      <w:r>
        <w:rPr>
          <w:i/>
          <w:spacing w:val="-2"/>
          <w:sz w:val="20"/>
        </w:rPr>
        <w:t>this</w:t>
      </w:r>
      <w:r>
        <w:rPr>
          <w:i/>
          <w:spacing w:val="-9"/>
          <w:sz w:val="20"/>
        </w:rPr>
        <w:t xml:space="preserve"> </w:t>
      </w:r>
      <w:r>
        <w:rPr>
          <w:i/>
          <w:spacing w:val="-2"/>
          <w:sz w:val="20"/>
        </w:rPr>
        <w:t>or</w:t>
      </w:r>
      <w:r>
        <w:rPr>
          <w:i/>
          <w:spacing w:val="-9"/>
          <w:sz w:val="20"/>
        </w:rPr>
        <w:t xml:space="preserve"> </w:t>
      </w:r>
      <w:r>
        <w:rPr>
          <w:i/>
          <w:spacing w:val="-2"/>
          <w:sz w:val="20"/>
        </w:rPr>
        <w:t>that.</w:t>
      </w:r>
      <w:r>
        <w:rPr>
          <w:i/>
          <w:spacing w:val="-9"/>
          <w:sz w:val="20"/>
        </w:rPr>
        <w:t xml:space="preserve"> </w:t>
      </w:r>
      <w:r>
        <w:rPr>
          <w:i/>
          <w:spacing w:val="-2"/>
          <w:sz w:val="20"/>
        </w:rPr>
        <w:t>Today</w:t>
      </w:r>
      <w:r>
        <w:rPr>
          <w:i/>
          <w:spacing w:val="-9"/>
          <w:sz w:val="20"/>
        </w:rPr>
        <w:t xml:space="preserve"> </w:t>
      </w:r>
      <w:r>
        <w:rPr>
          <w:i/>
          <w:spacing w:val="-2"/>
          <w:sz w:val="20"/>
        </w:rPr>
        <w:t>I</w:t>
      </w:r>
      <w:r>
        <w:rPr>
          <w:i/>
          <w:spacing w:val="-9"/>
          <w:sz w:val="20"/>
        </w:rPr>
        <w:t xml:space="preserve"> </w:t>
      </w:r>
      <w:r>
        <w:rPr>
          <w:i/>
          <w:spacing w:val="-2"/>
          <w:sz w:val="20"/>
        </w:rPr>
        <w:t>read</w:t>
      </w:r>
      <w:r>
        <w:rPr>
          <w:i/>
          <w:spacing w:val="-9"/>
          <w:sz w:val="20"/>
        </w:rPr>
        <w:t xml:space="preserve"> </w:t>
      </w:r>
      <w:r>
        <w:rPr>
          <w:i/>
          <w:spacing w:val="-2"/>
          <w:sz w:val="20"/>
        </w:rPr>
        <w:t xml:space="preserve">the </w:t>
      </w:r>
      <w:r>
        <w:rPr>
          <w:i/>
          <w:sz w:val="20"/>
        </w:rPr>
        <w:t>newspaper</w:t>
      </w:r>
      <w:r>
        <w:rPr>
          <w:i/>
          <w:spacing w:val="-11"/>
          <w:sz w:val="20"/>
        </w:rPr>
        <w:t xml:space="preserve"> </w:t>
      </w:r>
      <w:r>
        <w:rPr>
          <w:i/>
          <w:sz w:val="20"/>
        </w:rPr>
        <w:t>only when I feel like it.</w:t>
      </w:r>
      <w:r>
        <w:rPr>
          <w:i/>
          <w:spacing w:val="-12"/>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I no longer have the need to pretend to know more than I do.</w:t>
      </w:r>
    </w:p>
    <w:p w14:paraId="55F958ED" w14:textId="77777777" w:rsidR="006E0EA6" w:rsidRDefault="006E0EA6">
      <w:pPr>
        <w:pStyle w:val="BodyText"/>
        <w:spacing w:before="21"/>
        <w:jc w:val="left"/>
        <w:rPr>
          <w:i/>
          <w:sz w:val="20"/>
        </w:rPr>
      </w:pPr>
    </w:p>
    <w:p w14:paraId="59D56E10" w14:textId="77777777" w:rsidR="006E0EA6" w:rsidRDefault="00000000">
      <w:pPr>
        <w:pStyle w:val="BodyText"/>
        <w:spacing w:before="1" w:line="252" w:lineRule="auto"/>
        <w:ind w:left="13" w:right="18"/>
      </w:pPr>
      <w:r>
        <w:t>This</w:t>
      </w:r>
      <w:r>
        <w:rPr>
          <w:spacing w:val="-12"/>
        </w:rPr>
        <w:t xml:space="preserve"> </w:t>
      </w:r>
      <w:r>
        <w:t>change</w:t>
      </w:r>
      <w:r>
        <w:rPr>
          <w:spacing w:val="-12"/>
        </w:rPr>
        <w:t xml:space="preserve"> </w:t>
      </w:r>
      <w:proofErr w:type="gramStart"/>
      <w:r>
        <w:t>is</w:t>
      </w:r>
      <w:r>
        <w:rPr>
          <w:spacing w:val="-11"/>
        </w:rPr>
        <w:t xml:space="preserve"> </w:t>
      </w:r>
      <w:r>
        <w:t>connected</w:t>
      </w:r>
      <w:r>
        <w:rPr>
          <w:spacing w:val="-12"/>
        </w:rPr>
        <w:t xml:space="preserve"> </w:t>
      </w:r>
      <w:r>
        <w:t>with</w:t>
      </w:r>
      <w:proofErr w:type="gramEnd"/>
      <w:r>
        <w:rPr>
          <w:spacing w:val="-11"/>
        </w:rPr>
        <w:t xml:space="preserve"> </w:t>
      </w:r>
      <w:r>
        <w:t>other,</w:t>
      </w:r>
      <w:r>
        <w:rPr>
          <w:spacing w:val="-12"/>
        </w:rPr>
        <w:t xml:space="preserve"> </w:t>
      </w:r>
      <w:r>
        <w:t>parallel</w:t>
      </w:r>
      <w:r>
        <w:rPr>
          <w:spacing w:val="-11"/>
        </w:rPr>
        <w:t xml:space="preserve"> </w:t>
      </w:r>
      <w:r>
        <w:t>changes.</w:t>
      </w:r>
      <w:r>
        <w:rPr>
          <w:spacing w:val="-12"/>
        </w:rPr>
        <w:t xml:space="preserve"> </w:t>
      </w:r>
      <w:r>
        <w:t>A</w:t>
      </w:r>
      <w:r>
        <w:rPr>
          <w:spacing w:val="-12"/>
        </w:rPr>
        <w:t xml:space="preserve"> </w:t>
      </w:r>
      <w:r>
        <w:t>72-year-old</w:t>
      </w:r>
      <w:r>
        <w:rPr>
          <w:spacing w:val="-11"/>
        </w:rPr>
        <w:t xml:space="preserve"> </w:t>
      </w:r>
      <w:r>
        <w:t xml:space="preserve">man </w:t>
      </w:r>
      <w:r>
        <w:rPr>
          <w:spacing w:val="-2"/>
        </w:rPr>
        <w:t>associated</w:t>
      </w:r>
      <w:r>
        <w:rPr>
          <w:spacing w:val="-10"/>
        </w:rPr>
        <w:t xml:space="preserve"> </w:t>
      </w:r>
      <w:r>
        <w:rPr>
          <w:spacing w:val="-2"/>
        </w:rPr>
        <w:t>his</w:t>
      </w:r>
      <w:r>
        <w:rPr>
          <w:spacing w:val="-10"/>
        </w:rPr>
        <w:t xml:space="preserve"> </w:t>
      </w:r>
      <w:r>
        <w:rPr>
          <w:spacing w:val="-2"/>
        </w:rPr>
        <w:t>new</w:t>
      </w:r>
      <w:r>
        <w:rPr>
          <w:spacing w:val="-9"/>
        </w:rPr>
        <w:t xml:space="preserve"> </w:t>
      </w:r>
      <w:r>
        <w:rPr>
          <w:spacing w:val="-2"/>
        </w:rPr>
        <w:t>capacity</w:t>
      </w:r>
      <w:r>
        <w:rPr>
          <w:spacing w:val="-10"/>
        </w:rPr>
        <w:t xml:space="preserve"> </w:t>
      </w:r>
      <w:r>
        <w:rPr>
          <w:spacing w:val="-2"/>
        </w:rPr>
        <w:t>of</w:t>
      </w:r>
      <w:r>
        <w:rPr>
          <w:spacing w:val="-9"/>
        </w:rPr>
        <w:t xml:space="preserve"> </w:t>
      </w:r>
      <w:r>
        <w:rPr>
          <w:spacing w:val="-2"/>
        </w:rPr>
        <w:t>emancipated</w:t>
      </w:r>
      <w:r>
        <w:rPr>
          <w:spacing w:val="-10"/>
        </w:rPr>
        <w:t xml:space="preserve"> </w:t>
      </w:r>
      <w:r>
        <w:rPr>
          <w:spacing w:val="-2"/>
        </w:rPr>
        <w:t>innocence</w:t>
      </w:r>
      <w:r>
        <w:rPr>
          <w:spacing w:val="-9"/>
        </w:rPr>
        <w:t xml:space="preserve"> </w:t>
      </w:r>
      <w:r>
        <w:rPr>
          <w:spacing w:val="-2"/>
        </w:rPr>
        <w:t>with</w:t>
      </w:r>
      <w:r>
        <w:rPr>
          <w:spacing w:val="-10"/>
        </w:rPr>
        <w:t xml:space="preserve"> </w:t>
      </w:r>
      <w:r>
        <w:rPr>
          <w:spacing w:val="-2"/>
        </w:rPr>
        <w:t>his</w:t>
      </w:r>
      <w:r>
        <w:rPr>
          <w:spacing w:val="-10"/>
        </w:rPr>
        <w:t xml:space="preserve"> </w:t>
      </w:r>
      <w:r>
        <w:rPr>
          <w:spacing w:val="-2"/>
        </w:rPr>
        <w:t xml:space="preserve">decreasing </w:t>
      </w:r>
      <w:r>
        <w:t>interest in his own prestige:</w:t>
      </w:r>
    </w:p>
    <w:p w14:paraId="6BEC4037" w14:textId="77777777" w:rsidR="006E0EA6" w:rsidRDefault="006E0EA6">
      <w:pPr>
        <w:pStyle w:val="BodyText"/>
        <w:spacing w:line="252" w:lineRule="auto"/>
        <w:sectPr w:rsidR="006E0EA6">
          <w:pgSz w:w="7920" w:h="12590"/>
          <w:pgMar w:top="1200" w:right="720" w:bottom="280" w:left="720" w:header="691" w:footer="0" w:gutter="0"/>
          <w:cols w:space="720"/>
        </w:sectPr>
      </w:pPr>
    </w:p>
    <w:p w14:paraId="6168671A" w14:textId="77777777" w:rsidR="006E0EA6" w:rsidRDefault="00000000">
      <w:pPr>
        <w:spacing w:before="105" w:line="223" w:lineRule="auto"/>
        <w:ind w:left="490" w:right="494"/>
        <w:jc w:val="both"/>
        <w:rPr>
          <w:i/>
          <w:sz w:val="20"/>
        </w:rPr>
      </w:pPr>
      <w:r>
        <w:rPr>
          <w:i/>
          <w:w w:val="90"/>
          <w:sz w:val="20"/>
        </w:rPr>
        <w:lastRenderedPageBreak/>
        <w:t xml:space="preserve">Since I don’t care about prestige </w:t>
      </w:r>
      <w:proofErr w:type="gramStart"/>
      <w:r>
        <w:rPr>
          <w:i/>
          <w:w w:val="90"/>
          <w:sz w:val="20"/>
        </w:rPr>
        <w:t>anymore</w:t>
      </w:r>
      <w:proofErr w:type="gramEnd"/>
      <w:r>
        <w:rPr>
          <w:i/>
          <w:w w:val="90"/>
          <w:sz w:val="20"/>
        </w:rPr>
        <w:t xml:space="preserve"> I don’t feel it’s such a big deal</w:t>
      </w:r>
      <w:r>
        <w:rPr>
          <w:i/>
          <w:sz w:val="20"/>
        </w:rPr>
        <w:t xml:space="preserve"> to</w:t>
      </w:r>
      <w:r>
        <w:rPr>
          <w:i/>
          <w:spacing w:val="-12"/>
          <w:sz w:val="20"/>
        </w:rPr>
        <w:t xml:space="preserve"> </w:t>
      </w:r>
      <w:r>
        <w:rPr>
          <w:i/>
          <w:sz w:val="20"/>
        </w:rPr>
        <w:t xml:space="preserve">make a fool of myself </w:t>
      </w:r>
      <w:proofErr w:type="gramStart"/>
      <w:r>
        <w:rPr>
          <w:i/>
          <w:sz w:val="20"/>
        </w:rPr>
        <w:t>once in a while</w:t>
      </w:r>
      <w:proofErr w:type="gramEnd"/>
      <w:r>
        <w:rPr>
          <w:i/>
          <w:spacing w:val="-12"/>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 xml:space="preserve">I used to take that very </w:t>
      </w:r>
      <w:r>
        <w:rPr>
          <w:i/>
          <w:w w:val="90"/>
          <w:sz w:val="20"/>
        </w:rPr>
        <w:t>seriously,</w:t>
      </w:r>
      <w:r>
        <w:rPr>
          <w:i/>
          <w:spacing w:val="6"/>
          <w:sz w:val="20"/>
        </w:rPr>
        <w:t xml:space="preserve"> </w:t>
      </w:r>
      <w:r>
        <w:rPr>
          <w:i/>
          <w:w w:val="90"/>
          <w:sz w:val="20"/>
        </w:rPr>
        <w:t>if</w:t>
      </w:r>
      <w:r>
        <w:rPr>
          <w:i/>
          <w:spacing w:val="6"/>
          <w:sz w:val="20"/>
        </w:rPr>
        <w:t xml:space="preserve"> </w:t>
      </w:r>
      <w:r>
        <w:rPr>
          <w:i/>
          <w:w w:val="90"/>
          <w:sz w:val="20"/>
        </w:rPr>
        <w:t>I</w:t>
      </w:r>
      <w:r>
        <w:rPr>
          <w:i/>
          <w:spacing w:val="7"/>
          <w:sz w:val="20"/>
        </w:rPr>
        <w:t xml:space="preserve"> </w:t>
      </w:r>
      <w:r>
        <w:rPr>
          <w:i/>
          <w:w w:val="90"/>
          <w:sz w:val="20"/>
        </w:rPr>
        <w:t>said</w:t>
      </w:r>
      <w:r>
        <w:rPr>
          <w:i/>
          <w:spacing w:val="5"/>
          <w:sz w:val="20"/>
        </w:rPr>
        <w:t xml:space="preserve"> </w:t>
      </w:r>
      <w:r>
        <w:rPr>
          <w:i/>
          <w:w w:val="90"/>
          <w:sz w:val="20"/>
        </w:rPr>
        <w:t>something</w:t>
      </w:r>
      <w:r>
        <w:rPr>
          <w:i/>
          <w:spacing w:val="7"/>
          <w:sz w:val="20"/>
        </w:rPr>
        <w:t xml:space="preserve"> </w:t>
      </w:r>
      <w:r>
        <w:rPr>
          <w:i/>
          <w:w w:val="90"/>
          <w:sz w:val="20"/>
        </w:rPr>
        <w:t>stupid</w:t>
      </w:r>
      <w:r>
        <w:rPr>
          <w:i/>
          <w:spacing w:val="7"/>
          <w:sz w:val="20"/>
        </w:rPr>
        <w:t xml:space="preserve"> </w:t>
      </w:r>
      <w:r>
        <w:rPr>
          <w:i/>
          <w:w w:val="90"/>
          <w:sz w:val="20"/>
        </w:rPr>
        <w:t>at</w:t>
      </w:r>
      <w:r>
        <w:rPr>
          <w:i/>
          <w:spacing w:val="5"/>
          <w:sz w:val="20"/>
        </w:rPr>
        <w:t xml:space="preserve"> </w:t>
      </w:r>
      <w:r>
        <w:rPr>
          <w:i/>
          <w:w w:val="90"/>
          <w:sz w:val="20"/>
        </w:rPr>
        <w:t>a</w:t>
      </w:r>
      <w:r>
        <w:rPr>
          <w:i/>
          <w:spacing w:val="7"/>
          <w:sz w:val="20"/>
        </w:rPr>
        <w:t xml:space="preserve"> </w:t>
      </w:r>
      <w:r>
        <w:rPr>
          <w:i/>
          <w:w w:val="90"/>
          <w:sz w:val="20"/>
        </w:rPr>
        <w:t>meeting</w:t>
      </w:r>
      <w:r>
        <w:rPr>
          <w:i/>
          <w:spacing w:val="5"/>
          <w:sz w:val="20"/>
        </w:rPr>
        <w:t xml:space="preserve"> </w:t>
      </w:r>
      <w:r>
        <w:rPr>
          <w:i/>
          <w:w w:val="90"/>
          <w:sz w:val="20"/>
        </w:rPr>
        <w:t>or</w:t>
      </w:r>
      <w:r>
        <w:rPr>
          <w:i/>
          <w:spacing w:val="7"/>
          <w:sz w:val="20"/>
        </w:rPr>
        <w:t xml:space="preserve"> </w:t>
      </w:r>
      <w:r>
        <w:rPr>
          <w:i/>
          <w:w w:val="90"/>
          <w:sz w:val="20"/>
        </w:rPr>
        <w:t>something</w:t>
      </w:r>
      <w:r>
        <w:rPr>
          <w:i/>
          <w:spacing w:val="5"/>
          <w:sz w:val="20"/>
        </w:rPr>
        <w:t xml:space="preserve"> </w:t>
      </w:r>
      <w:r>
        <w:rPr>
          <w:i/>
          <w:w w:val="90"/>
          <w:sz w:val="20"/>
        </w:rPr>
        <w:t>like</w:t>
      </w:r>
      <w:r>
        <w:rPr>
          <w:i/>
          <w:spacing w:val="7"/>
          <w:sz w:val="20"/>
        </w:rPr>
        <w:t xml:space="preserve"> </w:t>
      </w:r>
      <w:r>
        <w:rPr>
          <w:i/>
          <w:spacing w:val="-4"/>
          <w:w w:val="90"/>
          <w:sz w:val="20"/>
        </w:rPr>
        <w:t>that.</w:t>
      </w:r>
    </w:p>
    <w:p w14:paraId="7D484AA6" w14:textId="77777777" w:rsidR="006E0EA6" w:rsidRDefault="006E0EA6">
      <w:pPr>
        <w:pStyle w:val="BodyText"/>
        <w:spacing w:before="17"/>
        <w:jc w:val="left"/>
        <w:rPr>
          <w:i/>
          <w:sz w:val="20"/>
        </w:rPr>
      </w:pPr>
    </w:p>
    <w:p w14:paraId="5964CC52" w14:textId="77777777" w:rsidR="006E0EA6" w:rsidRDefault="00000000">
      <w:pPr>
        <w:pStyle w:val="BodyText"/>
        <w:spacing w:line="252" w:lineRule="auto"/>
        <w:ind w:left="13" w:right="15" w:firstLine="417"/>
      </w:pPr>
      <w:r>
        <w:t>Summarizing</w:t>
      </w:r>
      <w:r>
        <w:rPr>
          <w:spacing w:val="-7"/>
        </w:rPr>
        <w:t xml:space="preserve"> </w:t>
      </w:r>
      <w:r>
        <w:t>the</w:t>
      </w:r>
      <w:r>
        <w:rPr>
          <w:spacing w:val="-7"/>
        </w:rPr>
        <w:t xml:space="preserve"> </w:t>
      </w:r>
      <w:r>
        <w:t>messages</w:t>
      </w:r>
      <w:r>
        <w:rPr>
          <w:spacing w:val="-7"/>
        </w:rPr>
        <w:t xml:space="preserve"> </w:t>
      </w:r>
      <w:r>
        <w:t>from</w:t>
      </w:r>
      <w:r>
        <w:rPr>
          <w:spacing w:val="-7"/>
        </w:rPr>
        <w:t xml:space="preserve"> </w:t>
      </w:r>
      <w:r>
        <w:t>our</w:t>
      </w:r>
      <w:r>
        <w:rPr>
          <w:spacing w:val="-7"/>
        </w:rPr>
        <w:t xml:space="preserve"> </w:t>
      </w:r>
      <w:r>
        <w:t>respondents,</w:t>
      </w:r>
      <w:r>
        <w:rPr>
          <w:spacing w:val="-7"/>
        </w:rPr>
        <w:t xml:space="preserve"> </w:t>
      </w:r>
      <w:r>
        <w:t>the</w:t>
      </w:r>
      <w:r>
        <w:rPr>
          <w:spacing w:val="-7"/>
        </w:rPr>
        <w:t xml:space="preserve"> </w:t>
      </w:r>
      <w:r>
        <w:t>increased</w:t>
      </w:r>
      <w:r>
        <w:rPr>
          <w:spacing w:val="-7"/>
        </w:rPr>
        <w:t xml:space="preserve"> </w:t>
      </w:r>
      <w:r>
        <w:t>ca- pacity for emancipated innocence was associated with a) practice and experience, b) personal maturity, c) a redefinition of what constitutes foolish behavior, and d) less need for prestige, coupled with a greater degree of self-confidence.</w:t>
      </w:r>
    </w:p>
    <w:p w14:paraId="0AFF55F6" w14:textId="77777777" w:rsidR="006E0EA6" w:rsidRDefault="00000000">
      <w:pPr>
        <w:pStyle w:val="Heading3"/>
        <w:spacing w:before="209"/>
      </w:pPr>
      <w:r>
        <w:rPr>
          <w:spacing w:val="-2"/>
        </w:rPr>
        <w:t>Attitude</w:t>
      </w:r>
      <w:r>
        <w:rPr>
          <w:spacing w:val="-9"/>
        </w:rPr>
        <w:t xml:space="preserve"> </w:t>
      </w:r>
      <w:r>
        <w:rPr>
          <w:spacing w:val="-2"/>
        </w:rPr>
        <w:t>Towards</w:t>
      </w:r>
      <w:r>
        <w:rPr>
          <w:spacing w:val="-8"/>
        </w:rPr>
        <w:t xml:space="preserve"> </w:t>
      </w:r>
      <w:r>
        <w:rPr>
          <w:spacing w:val="-2"/>
        </w:rPr>
        <w:t>Material</w:t>
      </w:r>
      <w:r>
        <w:rPr>
          <w:spacing w:val="-8"/>
        </w:rPr>
        <w:t xml:space="preserve"> </w:t>
      </w:r>
      <w:r>
        <w:rPr>
          <w:spacing w:val="-2"/>
        </w:rPr>
        <w:t>Assets</w:t>
      </w:r>
    </w:p>
    <w:p w14:paraId="00916EA0" w14:textId="77777777" w:rsidR="006E0EA6" w:rsidRDefault="00000000">
      <w:pPr>
        <w:pStyle w:val="BodyText"/>
        <w:spacing w:before="124" w:line="252" w:lineRule="auto"/>
        <w:ind w:left="13" w:right="15"/>
      </w:pPr>
      <w:r>
        <w:rPr>
          <w:spacing w:val="-2"/>
        </w:rPr>
        <w:t>In</w:t>
      </w:r>
      <w:r>
        <w:rPr>
          <w:spacing w:val="-7"/>
        </w:rPr>
        <w:t xml:space="preserve"> </w:t>
      </w:r>
      <w:r>
        <w:rPr>
          <w:spacing w:val="-2"/>
        </w:rPr>
        <w:t>both</w:t>
      </w:r>
      <w:r>
        <w:rPr>
          <w:spacing w:val="-7"/>
        </w:rPr>
        <w:t xml:space="preserve"> </w:t>
      </w:r>
      <w:r>
        <w:rPr>
          <w:spacing w:val="-2"/>
        </w:rPr>
        <w:t>spiritual</w:t>
      </w:r>
      <w:r>
        <w:rPr>
          <w:spacing w:val="-6"/>
        </w:rPr>
        <w:t xml:space="preserve"> </w:t>
      </w:r>
      <w:r>
        <w:rPr>
          <w:spacing w:val="-2"/>
        </w:rPr>
        <w:t>and</w:t>
      </w:r>
      <w:r>
        <w:rPr>
          <w:spacing w:val="-7"/>
        </w:rPr>
        <w:t xml:space="preserve"> </w:t>
      </w:r>
      <w:r>
        <w:rPr>
          <w:spacing w:val="-2"/>
        </w:rPr>
        <w:t>worldly</w:t>
      </w:r>
      <w:r>
        <w:rPr>
          <w:spacing w:val="-7"/>
        </w:rPr>
        <w:t xml:space="preserve"> </w:t>
      </w:r>
      <w:r>
        <w:rPr>
          <w:spacing w:val="-2"/>
        </w:rPr>
        <w:t>contexts,</w:t>
      </w:r>
      <w:r>
        <w:rPr>
          <w:spacing w:val="-7"/>
        </w:rPr>
        <w:t xml:space="preserve"> </w:t>
      </w:r>
      <w:r>
        <w:rPr>
          <w:spacing w:val="-2"/>
        </w:rPr>
        <w:t>owning</w:t>
      </w:r>
      <w:r>
        <w:rPr>
          <w:spacing w:val="-7"/>
        </w:rPr>
        <w:t xml:space="preserve"> </w:t>
      </w:r>
      <w:r>
        <w:rPr>
          <w:spacing w:val="-2"/>
        </w:rPr>
        <w:t>property</w:t>
      </w:r>
      <w:r>
        <w:rPr>
          <w:spacing w:val="-7"/>
        </w:rPr>
        <w:t xml:space="preserve"> </w:t>
      </w:r>
      <w:r>
        <w:rPr>
          <w:spacing w:val="-2"/>
        </w:rPr>
        <w:t>is</w:t>
      </w:r>
      <w:r>
        <w:rPr>
          <w:spacing w:val="-6"/>
        </w:rPr>
        <w:t xml:space="preserve"> </w:t>
      </w:r>
      <w:r>
        <w:rPr>
          <w:spacing w:val="-2"/>
        </w:rPr>
        <w:t>described</w:t>
      </w:r>
      <w:r>
        <w:rPr>
          <w:spacing w:val="-7"/>
        </w:rPr>
        <w:t xml:space="preserve"> </w:t>
      </w:r>
      <w:r>
        <w:rPr>
          <w:spacing w:val="-2"/>
        </w:rPr>
        <w:t>as</w:t>
      </w:r>
      <w:r>
        <w:rPr>
          <w:spacing w:val="-7"/>
        </w:rPr>
        <w:t xml:space="preserve"> </w:t>
      </w:r>
      <w:r>
        <w:rPr>
          <w:spacing w:val="-2"/>
        </w:rPr>
        <w:t xml:space="preserve">an </w:t>
      </w:r>
      <w:r>
        <w:t>obstacle</w:t>
      </w:r>
      <w:r>
        <w:rPr>
          <w:spacing w:val="-9"/>
        </w:rPr>
        <w:t xml:space="preserve"> </w:t>
      </w:r>
      <w:r>
        <w:t>for</w:t>
      </w:r>
      <w:r>
        <w:rPr>
          <w:spacing w:val="-8"/>
        </w:rPr>
        <w:t xml:space="preserve"> </w:t>
      </w:r>
      <w:r>
        <w:t>spiritual</w:t>
      </w:r>
      <w:r>
        <w:rPr>
          <w:spacing w:val="-9"/>
        </w:rPr>
        <w:t xml:space="preserve"> </w:t>
      </w:r>
      <w:r>
        <w:t>or</w:t>
      </w:r>
      <w:r>
        <w:rPr>
          <w:spacing w:val="-9"/>
        </w:rPr>
        <w:t xml:space="preserve"> </w:t>
      </w:r>
      <w:r>
        <w:t>political</w:t>
      </w:r>
      <w:r>
        <w:rPr>
          <w:spacing w:val="-8"/>
        </w:rPr>
        <w:t xml:space="preserve"> </w:t>
      </w:r>
      <w:r>
        <w:t>growth</w:t>
      </w:r>
      <w:r>
        <w:rPr>
          <w:spacing w:val="-9"/>
        </w:rPr>
        <w:t xml:space="preserve"> </w:t>
      </w:r>
      <w:r>
        <w:t>and</w:t>
      </w:r>
      <w:r>
        <w:rPr>
          <w:spacing w:val="-9"/>
        </w:rPr>
        <w:t xml:space="preserve"> </w:t>
      </w:r>
      <w:r>
        <w:t>freedom.</w:t>
      </w:r>
      <w:r>
        <w:rPr>
          <w:spacing w:val="-8"/>
        </w:rPr>
        <w:t xml:space="preserve"> </w:t>
      </w:r>
      <w:r>
        <w:t>Religions</w:t>
      </w:r>
      <w:r>
        <w:rPr>
          <w:spacing w:val="-9"/>
        </w:rPr>
        <w:t xml:space="preserve"> </w:t>
      </w:r>
      <w:r>
        <w:t xml:space="preserve">describe asceticism as one of the paths to insight and wisdom. Similar advice is </w:t>
      </w:r>
      <w:r>
        <w:rPr>
          <w:spacing w:val="-4"/>
        </w:rPr>
        <w:t xml:space="preserve">often given by political revolutionary movements. In a discussion of power </w:t>
      </w:r>
      <w:r>
        <w:t xml:space="preserve">and dependence, Blau (1964) argues that revolutionary ideologies fre- quently include an ambition to reduce materialistic needs, in this way decreasing the power of an adversary offering materialistic </w:t>
      </w:r>
      <w:proofErr w:type="gramStart"/>
      <w:r>
        <w:t>goods, and</w:t>
      </w:r>
      <w:proofErr w:type="gramEnd"/>
      <w:r>
        <w:t xml:space="preserve"> keeping the revolutionary spirit alive.</w:t>
      </w:r>
    </w:p>
    <w:p w14:paraId="664DA2B3" w14:textId="77777777" w:rsidR="006E0EA6" w:rsidRDefault="00000000">
      <w:pPr>
        <w:pStyle w:val="BodyText"/>
        <w:spacing w:before="4" w:line="252" w:lineRule="auto"/>
        <w:ind w:left="13" w:right="16" w:firstLine="417"/>
      </w:pPr>
      <w:r>
        <w:t>The common denominator of these attitudes is that focusing on material assets has a stagnating, pacifying, and petrifying function. Less focus on material assets, on the other hand, is said to promote both spiritual and revolutionary growth. This thought is also found in some</w:t>
      </w:r>
      <w:r>
        <w:rPr>
          <w:spacing w:val="40"/>
        </w:rPr>
        <w:t xml:space="preserve"> </w:t>
      </w:r>
      <w:r>
        <w:rPr>
          <w:spacing w:val="-2"/>
        </w:rPr>
        <w:t>of</w:t>
      </w:r>
      <w:r>
        <w:rPr>
          <w:spacing w:val="-5"/>
        </w:rPr>
        <w:t xml:space="preserve"> </w:t>
      </w:r>
      <w:r>
        <w:rPr>
          <w:spacing w:val="-2"/>
        </w:rPr>
        <w:t>the</w:t>
      </w:r>
      <w:r>
        <w:rPr>
          <w:spacing w:val="-5"/>
        </w:rPr>
        <w:t xml:space="preserve"> </w:t>
      </w:r>
      <w:r>
        <w:rPr>
          <w:spacing w:val="-2"/>
        </w:rPr>
        <w:t>folk</w:t>
      </w:r>
      <w:r>
        <w:rPr>
          <w:spacing w:val="-5"/>
        </w:rPr>
        <w:t xml:space="preserve"> </w:t>
      </w:r>
      <w:r>
        <w:rPr>
          <w:spacing w:val="-2"/>
        </w:rPr>
        <w:t>tales</w:t>
      </w:r>
      <w:r>
        <w:rPr>
          <w:spacing w:val="-7"/>
        </w:rPr>
        <w:t xml:space="preserve"> </w:t>
      </w:r>
      <w:r>
        <w:rPr>
          <w:spacing w:val="-2"/>
        </w:rPr>
        <w:t>analyzed</w:t>
      </w:r>
      <w:r>
        <w:rPr>
          <w:spacing w:val="-5"/>
        </w:rPr>
        <w:t xml:space="preserve"> </w:t>
      </w:r>
      <w:r>
        <w:rPr>
          <w:spacing w:val="-2"/>
        </w:rPr>
        <w:t>by</w:t>
      </w:r>
      <w:r>
        <w:rPr>
          <w:spacing w:val="-5"/>
        </w:rPr>
        <w:t xml:space="preserve"> </w:t>
      </w:r>
      <w:r>
        <w:rPr>
          <w:spacing w:val="-2"/>
        </w:rPr>
        <w:t>Chinen</w:t>
      </w:r>
      <w:r>
        <w:rPr>
          <w:spacing w:val="-5"/>
        </w:rPr>
        <w:t xml:space="preserve"> </w:t>
      </w:r>
      <w:r>
        <w:rPr>
          <w:spacing w:val="-2"/>
        </w:rPr>
        <w:t>(1989b).</w:t>
      </w:r>
      <w:r>
        <w:rPr>
          <w:spacing w:val="-5"/>
        </w:rPr>
        <w:t xml:space="preserve"> </w:t>
      </w:r>
      <w:r>
        <w:rPr>
          <w:spacing w:val="-2"/>
        </w:rPr>
        <w:t>The</w:t>
      </w:r>
      <w:r>
        <w:rPr>
          <w:spacing w:val="-5"/>
        </w:rPr>
        <w:t xml:space="preserve"> </w:t>
      </w:r>
      <w:r>
        <w:rPr>
          <w:spacing w:val="-2"/>
        </w:rPr>
        <w:t>path</w:t>
      </w:r>
      <w:r>
        <w:rPr>
          <w:spacing w:val="-5"/>
        </w:rPr>
        <w:t xml:space="preserve"> </w:t>
      </w:r>
      <w:r>
        <w:rPr>
          <w:spacing w:val="-2"/>
        </w:rPr>
        <w:t>to</w:t>
      </w:r>
      <w:r>
        <w:rPr>
          <w:spacing w:val="-7"/>
        </w:rPr>
        <w:t xml:space="preserve"> </w:t>
      </w:r>
      <w:r>
        <w:rPr>
          <w:spacing w:val="-2"/>
        </w:rPr>
        <w:t>wisdom</w:t>
      </w:r>
      <w:r>
        <w:rPr>
          <w:spacing w:val="-5"/>
        </w:rPr>
        <w:t xml:space="preserve"> </w:t>
      </w:r>
      <w:r>
        <w:rPr>
          <w:spacing w:val="-2"/>
        </w:rPr>
        <w:t>is</w:t>
      </w:r>
      <w:r>
        <w:rPr>
          <w:spacing w:val="-5"/>
        </w:rPr>
        <w:t xml:space="preserve"> </w:t>
      </w:r>
      <w:r>
        <w:rPr>
          <w:spacing w:val="-2"/>
        </w:rPr>
        <w:t xml:space="preserve">easier </w:t>
      </w:r>
      <w:r>
        <w:t>when material needs are transcended.</w:t>
      </w:r>
    </w:p>
    <w:p w14:paraId="4B679E2B" w14:textId="77777777" w:rsidR="006E0EA6" w:rsidRDefault="00000000">
      <w:pPr>
        <w:pStyle w:val="BodyText"/>
        <w:spacing w:before="4" w:line="252" w:lineRule="auto"/>
        <w:ind w:left="13" w:right="17" w:firstLine="417"/>
      </w:pPr>
      <w:r>
        <w:t>Quite in line with this theoretical point of departure, a 72-year-old man</w:t>
      </w:r>
      <w:r>
        <w:rPr>
          <w:spacing w:val="-3"/>
        </w:rPr>
        <w:t xml:space="preserve"> </w:t>
      </w:r>
      <w:r>
        <w:t>spontaneously</w:t>
      </w:r>
      <w:r>
        <w:rPr>
          <w:spacing w:val="-5"/>
        </w:rPr>
        <w:t xml:space="preserve"> </w:t>
      </w:r>
      <w:r>
        <w:t>described</w:t>
      </w:r>
      <w:r>
        <w:rPr>
          <w:spacing w:val="-3"/>
        </w:rPr>
        <w:t xml:space="preserve"> </w:t>
      </w:r>
      <w:r>
        <w:t>how</w:t>
      </w:r>
      <w:r>
        <w:rPr>
          <w:spacing w:val="-3"/>
        </w:rPr>
        <w:t xml:space="preserve"> </w:t>
      </w:r>
      <w:r>
        <w:t>his</w:t>
      </w:r>
      <w:r>
        <w:rPr>
          <w:spacing w:val="-3"/>
        </w:rPr>
        <w:t xml:space="preserve"> </w:t>
      </w:r>
      <w:r>
        <w:t>not</w:t>
      </w:r>
      <w:r>
        <w:rPr>
          <w:spacing w:val="-5"/>
        </w:rPr>
        <w:t xml:space="preserve"> </w:t>
      </w:r>
      <w:r>
        <w:t>insignificant</w:t>
      </w:r>
      <w:r>
        <w:rPr>
          <w:spacing w:val="-3"/>
        </w:rPr>
        <w:t xml:space="preserve"> </w:t>
      </w:r>
      <w:r>
        <w:t>fortune</w:t>
      </w:r>
      <w:r>
        <w:rPr>
          <w:spacing w:val="-3"/>
        </w:rPr>
        <w:t xml:space="preserve"> </w:t>
      </w:r>
      <w:r>
        <w:t xml:space="preserve">restricts </w:t>
      </w:r>
      <w:r>
        <w:rPr>
          <w:spacing w:val="-4"/>
        </w:rPr>
        <w:t>him:</w:t>
      </w:r>
    </w:p>
    <w:p w14:paraId="612BC790" w14:textId="77777777" w:rsidR="006E0EA6" w:rsidRDefault="00000000">
      <w:pPr>
        <w:spacing w:before="214" w:line="223" w:lineRule="auto"/>
        <w:ind w:left="490" w:right="492"/>
        <w:jc w:val="both"/>
        <w:rPr>
          <w:i/>
          <w:sz w:val="20"/>
        </w:rPr>
      </w:pPr>
      <w:r>
        <w:rPr>
          <w:i/>
          <w:spacing w:val="-4"/>
          <w:sz w:val="20"/>
        </w:rPr>
        <w:t>It’s</w:t>
      </w:r>
      <w:r>
        <w:rPr>
          <w:i/>
          <w:spacing w:val="-8"/>
          <w:sz w:val="20"/>
        </w:rPr>
        <w:t xml:space="preserve"> </w:t>
      </w:r>
      <w:r>
        <w:rPr>
          <w:i/>
          <w:spacing w:val="-4"/>
          <w:sz w:val="20"/>
        </w:rPr>
        <w:t>tiresome</w:t>
      </w:r>
      <w:r>
        <w:rPr>
          <w:i/>
          <w:spacing w:val="-7"/>
          <w:sz w:val="20"/>
        </w:rPr>
        <w:t xml:space="preserve"> </w:t>
      </w:r>
      <w:r>
        <w:rPr>
          <w:i/>
          <w:spacing w:val="-4"/>
          <w:sz w:val="20"/>
        </w:rPr>
        <w:t>to</w:t>
      </w:r>
      <w:r>
        <w:rPr>
          <w:i/>
          <w:spacing w:val="-7"/>
          <w:sz w:val="20"/>
        </w:rPr>
        <w:t xml:space="preserve"> </w:t>
      </w:r>
      <w:r>
        <w:rPr>
          <w:i/>
          <w:spacing w:val="-4"/>
          <w:sz w:val="20"/>
        </w:rPr>
        <w:t>own</w:t>
      </w:r>
      <w:r>
        <w:rPr>
          <w:i/>
          <w:spacing w:val="-7"/>
          <w:sz w:val="20"/>
        </w:rPr>
        <w:t xml:space="preserve"> </w:t>
      </w:r>
      <w:r>
        <w:rPr>
          <w:i/>
          <w:spacing w:val="-4"/>
          <w:sz w:val="20"/>
        </w:rPr>
        <w:t>.</w:t>
      </w:r>
      <w:r>
        <w:rPr>
          <w:i/>
          <w:spacing w:val="-7"/>
          <w:sz w:val="20"/>
        </w:rPr>
        <w:t xml:space="preserve"> </w:t>
      </w:r>
      <w:r>
        <w:rPr>
          <w:i/>
          <w:spacing w:val="-4"/>
          <w:sz w:val="20"/>
        </w:rPr>
        <w:t>.</w:t>
      </w:r>
      <w:r>
        <w:rPr>
          <w:i/>
          <w:spacing w:val="-7"/>
          <w:sz w:val="20"/>
        </w:rPr>
        <w:t xml:space="preserve"> </w:t>
      </w:r>
      <w:r>
        <w:rPr>
          <w:i/>
          <w:spacing w:val="-4"/>
          <w:sz w:val="20"/>
        </w:rPr>
        <w:t>.</w:t>
      </w:r>
      <w:r>
        <w:rPr>
          <w:i/>
          <w:spacing w:val="-7"/>
          <w:sz w:val="20"/>
        </w:rPr>
        <w:t xml:space="preserve"> </w:t>
      </w:r>
      <w:r>
        <w:rPr>
          <w:i/>
          <w:spacing w:val="-4"/>
          <w:sz w:val="20"/>
        </w:rPr>
        <w:t>one</w:t>
      </w:r>
      <w:r>
        <w:rPr>
          <w:i/>
          <w:spacing w:val="-7"/>
          <w:sz w:val="20"/>
        </w:rPr>
        <w:t xml:space="preserve"> </w:t>
      </w:r>
      <w:r>
        <w:rPr>
          <w:i/>
          <w:spacing w:val="-4"/>
          <w:sz w:val="20"/>
        </w:rPr>
        <w:t>becomes</w:t>
      </w:r>
      <w:r>
        <w:rPr>
          <w:i/>
          <w:spacing w:val="-7"/>
          <w:sz w:val="20"/>
        </w:rPr>
        <w:t xml:space="preserve"> </w:t>
      </w:r>
      <w:r>
        <w:rPr>
          <w:i/>
          <w:spacing w:val="-4"/>
          <w:sz w:val="20"/>
        </w:rPr>
        <w:t>locked</w:t>
      </w:r>
      <w:r>
        <w:rPr>
          <w:i/>
          <w:spacing w:val="-7"/>
          <w:sz w:val="20"/>
        </w:rPr>
        <w:t xml:space="preserve"> </w:t>
      </w:r>
      <w:r>
        <w:rPr>
          <w:i/>
          <w:spacing w:val="-4"/>
          <w:sz w:val="20"/>
        </w:rPr>
        <w:t>up,</w:t>
      </w:r>
      <w:r>
        <w:rPr>
          <w:i/>
          <w:spacing w:val="-7"/>
          <w:sz w:val="20"/>
        </w:rPr>
        <w:t xml:space="preserve"> </w:t>
      </w:r>
      <w:r>
        <w:rPr>
          <w:i/>
          <w:spacing w:val="-4"/>
          <w:sz w:val="20"/>
        </w:rPr>
        <w:t>one</w:t>
      </w:r>
      <w:r>
        <w:rPr>
          <w:i/>
          <w:spacing w:val="-7"/>
          <w:sz w:val="20"/>
        </w:rPr>
        <w:t xml:space="preserve"> </w:t>
      </w:r>
      <w:r>
        <w:rPr>
          <w:i/>
          <w:spacing w:val="-4"/>
          <w:sz w:val="20"/>
        </w:rPr>
        <w:t>isn’t</w:t>
      </w:r>
      <w:r>
        <w:rPr>
          <w:i/>
          <w:spacing w:val="-7"/>
          <w:sz w:val="20"/>
        </w:rPr>
        <w:t xml:space="preserve"> </w:t>
      </w:r>
      <w:r>
        <w:rPr>
          <w:i/>
          <w:spacing w:val="-4"/>
          <w:sz w:val="20"/>
        </w:rPr>
        <w:t>free</w:t>
      </w:r>
      <w:r>
        <w:rPr>
          <w:i/>
          <w:spacing w:val="-7"/>
          <w:sz w:val="20"/>
        </w:rPr>
        <w:t xml:space="preserve"> </w:t>
      </w:r>
      <w:r>
        <w:rPr>
          <w:i/>
          <w:spacing w:val="-4"/>
          <w:sz w:val="20"/>
        </w:rPr>
        <w:t>when</w:t>
      </w:r>
      <w:r>
        <w:rPr>
          <w:i/>
          <w:spacing w:val="-7"/>
          <w:sz w:val="20"/>
        </w:rPr>
        <w:t xml:space="preserve"> </w:t>
      </w:r>
      <w:r>
        <w:rPr>
          <w:i/>
          <w:spacing w:val="-4"/>
          <w:sz w:val="20"/>
        </w:rPr>
        <w:t>one</w:t>
      </w:r>
      <w:r>
        <w:rPr>
          <w:i/>
          <w:sz w:val="20"/>
        </w:rPr>
        <w:t xml:space="preserve"> </w:t>
      </w:r>
      <w:r>
        <w:rPr>
          <w:i/>
          <w:spacing w:val="-4"/>
          <w:sz w:val="20"/>
        </w:rPr>
        <w:t>owns</w:t>
      </w:r>
      <w:r>
        <w:rPr>
          <w:rFonts w:ascii="Times New Roman" w:hAnsi="Times New Roman"/>
          <w:spacing w:val="75"/>
          <w:w w:val="150"/>
          <w:sz w:val="20"/>
        </w:rPr>
        <w:t xml:space="preserve">  </w:t>
      </w:r>
      <w:r>
        <w:rPr>
          <w:i/>
          <w:spacing w:val="-4"/>
          <w:sz w:val="20"/>
        </w:rPr>
        <w:t>Many</w:t>
      </w:r>
      <w:r>
        <w:rPr>
          <w:i/>
          <w:spacing w:val="2"/>
          <w:sz w:val="20"/>
        </w:rPr>
        <w:t xml:space="preserve"> </w:t>
      </w:r>
      <w:r>
        <w:rPr>
          <w:i/>
          <w:spacing w:val="-4"/>
          <w:sz w:val="20"/>
        </w:rPr>
        <w:t>say</w:t>
      </w:r>
      <w:r>
        <w:rPr>
          <w:i/>
          <w:spacing w:val="-1"/>
          <w:sz w:val="20"/>
        </w:rPr>
        <w:t xml:space="preserve"> </w:t>
      </w:r>
      <w:r>
        <w:rPr>
          <w:i/>
          <w:spacing w:val="-4"/>
          <w:sz w:val="20"/>
        </w:rPr>
        <w:t>the</w:t>
      </w:r>
      <w:r>
        <w:rPr>
          <w:i/>
          <w:spacing w:val="1"/>
          <w:sz w:val="20"/>
        </w:rPr>
        <w:t xml:space="preserve"> </w:t>
      </w:r>
      <w:r>
        <w:rPr>
          <w:i/>
          <w:spacing w:val="-4"/>
          <w:sz w:val="20"/>
        </w:rPr>
        <w:t>opposite,</w:t>
      </w:r>
      <w:r>
        <w:rPr>
          <w:i/>
          <w:spacing w:val="-1"/>
          <w:sz w:val="20"/>
        </w:rPr>
        <w:t xml:space="preserve"> </w:t>
      </w:r>
      <w:r>
        <w:rPr>
          <w:i/>
          <w:spacing w:val="-4"/>
          <w:sz w:val="20"/>
        </w:rPr>
        <w:t>but</w:t>
      </w:r>
      <w:r>
        <w:rPr>
          <w:i/>
          <w:spacing w:val="1"/>
          <w:sz w:val="20"/>
        </w:rPr>
        <w:t xml:space="preserve"> </w:t>
      </w:r>
      <w:r>
        <w:rPr>
          <w:i/>
          <w:spacing w:val="-4"/>
          <w:sz w:val="20"/>
        </w:rPr>
        <w:t>that’s</w:t>
      </w:r>
      <w:r>
        <w:rPr>
          <w:i/>
          <w:spacing w:val="1"/>
          <w:sz w:val="20"/>
        </w:rPr>
        <w:t xml:space="preserve"> </w:t>
      </w:r>
      <w:r>
        <w:rPr>
          <w:i/>
          <w:spacing w:val="-4"/>
          <w:sz w:val="20"/>
        </w:rPr>
        <w:t>wrong.</w:t>
      </w:r>
      <w:r>
        <w:rPr>
          <w:i/>
          <w:spacing w:val="-1"/>
          <w:sz w:val="20"/>
        </w:rPr>
        <w:t xml:space="preserve"> </w:t>
      </w:r>
      <w:r>
        <w:rPr>
          <w:i/>
          <w:spacing w:val="-4"/>
          <w:sz w:val="20"/>
        </w:rPr>
        <w:t>The</w:t>
      </w:r>
      <w:r>
        <w:rPr>
          <w:i/>
          <w:sz w:val="20"/>
        </w:rPr>
        <w:t xml:space="preserve"> </w:t>
      </w:r>
      <w:r>
        <w:rPr>
          <w:i/>
          <w:spacing w:val="-4"/>
          <w:sz w:val="20"/>
        </w:rPr>
        <w:t>more</w:t>
      </w:r>
      <w:r>
        <w:rPr>
          <w:i/>
          <w:spacing w:val="1"/>
          <w:sz w:val="20"/>
        </w:rPr>
        <w:t xml:space="preserve"> </w:t>
      </w:r>
      <w:r>
        <w:rPr>
          <w:i/>
          <w:spacing w:val="-4"/>
          <w:sz w:val="20"/>
        </w:rPr>
        <w:t>you</w:t>
      </w:r>
      <w:r>
        <w:rPr>
          <w:i/>
          <w:spacing w:val="-1"/>
          <w:sz w:val="20"/>
        </w:rPr>
        <w:t xml:space="preserve"> </w:t>
      </w:r>
      <w:r>
        <w:rPr>
          <w:i/>
          <w:spacing w:val="-4"/>
          <w:sz w:val="20"/>
        </w:rPr>
        <w:t>own,</w:t>
      </w:r>
    </w:p>
    <w:p w14:paraId="6793C763" w14:textId="77777777" w:rsidR="006E0EA6" w:rsidRDefault="00000000">
      <w:pPr>
        <w:spacing w:before="2" w:line="223" w:lineRule="auto"/>
        <w:ind w:left="490" w:right="493"/>
        <w:jc w:val="both"/>
        <w:rPr>
          <w:i/>
          <w:sz w:val="20"/>
        </w:rPr>
      </w:pPr>
      <w:r>
        <w:rPr>
          <w:i/>
          <w:spacing w:val="-2"/>
          <w:sz w:val="20"/>
        </w:rPr>
        <w:t>the</w:t>
      </w:r>
      <w:r>
        <w:rPr>
          <w:i/>
          <w:spacing w:val="-10"/>
          <w:sz w:val="20"/>
        </w:rPr>
        <w:t xml:space="preserve"> </w:t>
      </w:r>
      <w:r>
        <w:rPr>
          <w:i/>
          <w:spacing w:val="-2"/>
          <w:sz w:val="20"/>
        </w:rPr>
        <w:t>more</w:t>
      </w:r>
      <w:r>
        <w:rPr>
          <w:i/>
          <w:spacing w:val="-9"/>
          <w:sz w:val="20"/>
        </w:rPr>
        <w:t xml:space="preserve"> </w:t>
      </w:r>
      <w:r>
        <w:rPr>
          <w:i/>
          <w:spacing w:val="-2"/>
          <w:sz w:val="20"/>
        </w:rPr>
        <w:t>you</w:t>
      </w:r>
      <w:r>
        <w:rPr>
          <w:i/>
          <w:spacing w:val="-9"/>
          <w:sz w:val="20"/>
        </w:rPr>
        <w:t xml:space="preserve"> </w:t>
      </w:r>
      <w:proofErr w:type="gramStart"/>
      <w:r>
        <w:rPr>
          <w:i/>
          <w:spacing w:val="-2"/>
          <w:sz w:val="20"/>
        </w:rPr>
        <w:t>have</w:t>
      </w:r>
      <w:r>
        <w:rPr>
          <w:i/>
          <w:spacing w:val="-9"/>
          <w:sz w:val="20"/>
        </w:rPr>
        <w:t xml:space="preserve"> </w:t>
      </w:r>
      <w:r>
        <w:rPr>
          <w:i/>
          <w:spacing w:val="-2"/>
          <w:sz w:val="20"/>
        </w:rPr>
        <w:t>to</w:t>
      </w:r>
      <w:proofErr w:type="gramEnd"/>
      <w:r>
        <w:rPr>
          <w:i/>
          <w:spacing w:val="-9"/>
          <w:sz w:val="20"/>
        </w:rPr>
        <w:t xml:space="preserve"> </w:t>
      </w:r>
      <w:r>
        <w:rPr>
          <w:i/>
          <w:spacing w:val="-2"/>
          <w:sz w:val="20"/>
        </w:rPr>
        <w:t>take</w:t>
      </w:r>
      <w:r>
        <w:rPr>
          <w:i/>
          <w:spacing w:val="-9"/>
          <w:sz w:val="20"/>
        </w:rPr>
        <w:t xml:space="preserve"> </w:t>
      </w:r>
      <w:r>
        <w:rPr>
          <w:i/>
          <w:spacing w:val="-2"/>
          <w:sz w:val="20"/>
        </w:rPr>
        <w:t>care</w:t>
      </w:r>
      <w:r>
        <w:rPr>
          <w:i/>
          <w:spacing w:val="-9"/>
          <w:sz w:val="20"/>
        </w:rPr>
        <w:t xml:space="preserve"> </w:t>
      </w:r>
      <w:r>
        <w:rPr>
          <w:i/>
          <w:spacing w:val="-2"/>
          <w:sz w:val="20"/>
        </w:rPr>
        <w:t>of,</w:t>
      </w:r>
      <w:r>
        <w:rPr>
          <w:i/>
          <w:spacing w:val="-9"/>
          <w:sz w:val="20"/>
        </w:rPr>
        <w:t xml:space="preserve"> </w:t>
      </w:r>
      <w:r>
        <w:rPr>
          <w:i/>
          <w:spacing w:val="-2"/>
          <w:sz w:val="20"/>
        </w:rPr>
        <w:t>to</w:t>
      </w:r>
      <w:r>
        <w:rPr>
          <w:i/>
          <w:spacing w:val="-9"/>
          <w:sz w:val="20"/>
        </w:rPr>
        <w:t xml:space="preserve"> </w:t>
      </w:r>
      <w:r>
        <w:rPr>
          <w:i/>
          <w:spacing w:val="-2"/>
          <w:sz w:val="20"/>
        </w:rPr>
        <w:t>manage,</w:t>
      </w:r>
      <w:r>
        <w:rPr>
          <w:i/>
          <w:spacing w:val="-9"/>
          <w:sz w:val="20"/>
        </w:rPr>
        <w:t xml:space="preserve"> </w:t>
      </w:r>
      <w:r>
        <w:rPr>
          <w:i/>
          <w:spacing w:val="-2"/>
          <w:sz w:val="20"/>
        </w:rPr>
        <w:t>to</w:t>
      </w:r>
      <w:r>
        <w:rPr>
          <w:i/>
          <w:spacing w:val="-9"/>
          <w:sz w:val="20"/>
        </w:rPr>
        <w:t xml:space="preserve"> </w:t>
      </w:r>
      <w:r>
        <w:rPr>
          <w:i/>
          <w:spacing w:val="-2"/>
          <w:sz w:val="20"/>
        </w:rPr>
        <w:t>watch</w:t>
      </w:r>
      <w:r>
        <w:rPr>
          <w:i/>
          <w:spacing w:val="-9"/>
          <w:sz w:val="20"/>
        </w:rPr>
        <w:t xml:space="preserve"> </w:t>
      </w:r>
      <w:r>
        <w:rPr>
          <w:i/>
          <w:spacing w:val="-2"/>
          <w:sz w:val="20"/>
        </w:rPr>
        <w:t>out</w:t>
      </w:r>
      <w:r>
        <w:rPr>
          <w:i/>
          <w:spacing w:val="-9"/>
          <w:sz w:val="20"/>
        </w:rPr>
        <w:t xml:space="preserve"> </w:t>
      </w:r>
      <w:r>
        <w:rPr>
          <w:i/>
          <w:spacing w:val="-2"/>
          <w:sz w:val="20"/>
        </w:rPr>
        <w:t>for.</w:t>
      </w:r>
      <w:r>
        <w:rPr>
          <w:i/>
          <w:spacing w:val="-9"/>
          <w:sz w:val="20"/>
        </w:rPr>
        <w:t xml:space="preserve"> </w:t>
      </w:r>
      <w:r>
        <w:rPr>
          <w:i/>
          <w:spacing w:val="-2"/>
          <w:sz w:val="20"/>
        </w:rPr>
        <w:t>Now</w:t>
      </w:r>
      <w:r>
        <w:rPr>
          <w:i/>
          <w:spacing w:val="-9"/>
          <w:sz w:val="20"/>
        </w:rPr>
        <w:t xml:space="preserve"> </w:t>
      </w:r>
      <w:r>
        <w:rPr>
          <w:i/>
          <w:spacing w:val="-2"/>
          <w:sz w:val="20"/>
        </w:rPr>
        <w:t xml:space="preserve">I </w:t>
      </w:r>
      <w:r>
        <w:rPr>
          <w:i/>
          <w:spacing w:val="-4"/>
          <w:sz w:val="20"/>
        </w:rPr>
        <w:t>have</w:t>
      </w:r>
      <w:r>
        <w:rPr>
          <w:i/>
          <w:spacing w:val="-8"/>
          <w:sz w:val="20"/>
        </w:rPr>
        <w:t xml:space="preserve"> </w:t>
      </w:r>
      <w:r>
        <w:rPr>
          <w:i/>
          <w:spacing w:val="-4"/>
          <w:sz w:val="20"/>
        </w:rPr>
        <w:t>as</w:t>
      </w:r>
      <w:r>
        <w:rPr>
          <w:i/>
          <w:spacing w:val="-7"/>
          <w:sz w:val="20"/>
        </w:rPr>
        <w:t xml:space="preserve"> </w:t>
      </w:r>
      <w:r>
        <w:rPr>
          <w:i/>
          <w:spacing w:val="-4"/>
          <w:sz w:val="20"/>
        </w:rPr>
        <w:t>much</w:t>
      </w:r>
      <w:r>
        <w:rPr>
          <w:i/>
          <w:spacing w:val="-7"/>
          <w:sz w:val="20"/>
        </w:rPr>
        <w:t xml:space="preserve"> </w:t>
      </w:r>
      <w:r>
        <w:rPr>
          <w:i/>
          <w:spacing w:val="-4"/>
          <w:sz w:val="20"/>
        </w:rPr>
        <w:t>as</w:t>
      </w:r>
      <w:r>
        <w:rPr>
          <w:i/>
          <w:spacing w:val="-7"/>
          <w:sz w:val="20"/>
        </w:rPr>
        <w:t xml:space="preserve"> </w:t>
      </w:r>
      <w:r>
        <w:rPr>
          <w:i/>
          <w:spacing w:val="-4"/>
          <w:sz w:val="20"/>
        </w:rPr>
        <w:t>I’m</w:t>
      </w:r>
      <w:r>
        <w:rPr>
          <w:i/>
          <w:spacing w:val="-7"/>
          <w:sz w:val="20"/>
        </w:rPr>
        <w:t xml:space="preserve"> </w:t>
      </w:r>
      <w:r>
        <w:rPr>
          <w:i/>
          <w:spacing w:val="-4"/>
          <w:sz w:val="20"/>
        </w:rPr>
        <w:t>interested</w:t>
      </w:r>
      <w:r>
        <w:rPr>
          <w:i/>
          <w:spacing w:val="-7"/>
          <w:sz w:val="20"/>
        </w:rPr>
        <w:t xml:space="preserve"> </w:t>
      </w:r>
      <w:r>
        <w:rPr>
          <w:i/>
          <w:spacing w:val="-4"/>
          <w:sz w:val="20"/>
        </w:rPr>
        <w:t>in.</w:t>
      </w:r>
      <w:r>
        <w:rPr>
          <w:i/>
          <w:spacing w:val="-7"/>
          <w:sz w:val="20"/>
        </w:rPr>
        <w:t xml:space="preserve"> </w:t>
      </w:r>
      <w:r>
        <w:rPr>
          <w:i/>
          <w:spacing w:val="-4"/>
          <w:sz w:val="20"/>
        </w:rPr>
        <w:t>I</w:t>
      </w:r>
      <w:r>
        <w:rPr>
          <w:i/>
          <w:spacing w:val="-7"/>
          <w:sz w:val="20"/>
        </w:rPr>
        <w:t xml:space="preserve"> </w:t>
      </w:r>
      <w:r>
        <w:rPr>
          <w:i/>
          <w:spacing w:val="-4"/>
          <w:sz w:val="20"/>
        </w:rPr>
        <w:t>have</w:t>
      </w:r>
      <w:r>
        <w:rPr>
          <w:i/>
          <w:spacing w:val="-7"/>
          <w:sz w:val="20"/>
        </w:rPr>
        <w:t xml:space="preserve"> </w:t>
      </w:r>
      <w:r>
        <w:rPr>
          <w:i/>
          <w:spacing w:val="-4"/>
          <w:sz w:val="20"/>
        </w:rPr>
        <w:t>put</w:t>
      </w:r>
      <w:r>
        <w:rPr>
          <w:i/>
          <w:spacing w:val="-7"/>
          <w:sz w:val="20"/>
        </w:rPr>
        <w:t xml:space="preserve"> </w:t>
      </w:r>
      <w:r>
        <w:rPr>
          <w:i/>
          <w:spacing w:val="-4"/>
          <w:sz w:val="20"/>
        </w:rPr>
        <w:t>up</w:t>
      </w:r>
      <w:r>
        <w:rPr>
          <w:i/>
          <w:spacing w:val="-7"/>
          <w:sz w:val="20"/>
        </w:rPr>
        <w:t xml:space="preserve"> </w:t>
      </w:r>
      <w:r>
        <w:rPr>
          <w:i/>
          <w:spacing w:val="-4"/>
          <w:sz w:val="20"/>
        </w:rPr>
        <w:t>a</w:t>
      </w:r>
      <w:r>
        <w:rPr>
          <w:i/>
          <w:spacing w:val="-7"/>
          <w:sz w:val="20"/>
        </w:rPr>
        <w:t xml:space="preserve"> </w:t>
      </w:r>
      <w:r>
        <w:rPr>
          <w:i/>
          <w:spacing w:val="-4"/>
          <w:sz w:val="20"/>
        </w:rPr>
        <w:t>limit</w:t>
      </w:r>
      <w:r>
        <w:rPr>
          <w:i/>
          <w:spacing w:val="-7"/>
          <w:sz w:val="20"/>
        </w:rPr>
        <w:t xml:space="preserve"> </w:t>
      </w:r>
      <w:r>
        <w:rPr>
          <w:i/>
          <w:spacing w:val="-4"/>
          <w:sz w:val="20"/>
        </w:rPr>
        <w:t>at</w:t>
      </w:r>
      <w:r>
        <w:rPr>
          <w:i/>
          <w:spacing w:val="-7"/>
          <w:sz w:val="20"/>
        </w:rPr>
        <w:t xml:space="preserve"> </w:t>
      </w:r>
      <w:r>
        <w:rPr>
          <w:i/>
          <w:spacing w:val="-4"/>
          <w:sz w:val="20"/>
        </w:rPr>
        <w:t>SEK</w:t>
      </w:r>
      <w:r>
        <w:rPr>
          <w:i/>
          <w:spacing w:val="-7"/>
          <w:sz w:val="20"/>
        </w:rPr>
        <w:t xml:space="preserve"> </w:t>
      </w:r>
      <w:r>
        <w:rPr>
          <w:i/>
          <w:spacing w:val="-4"/>
          <w:sz w:val="20"/>
        </w:rPr>
        <w:t>500,000</w:t>
      </w:r>
      <w:r>
        <w:rPr>
          <w:i/>
          <w:sz w:val="20"/>
        </w:rPr>
        <w:t xml:space="preserve"> [approx</w:t>
      </w:r>
      <w:r>
        <w:rPr>
          <w:i/>
          <w:spacing w:val="-9"/>
          <w:sz w:val="20"/>
        </w:rPr>
        <w:t xml:space="preserve"> </w:t>
      </w:r>
      <w:r>
        <w:rPr>
          <w:i/>
          <w:sz w:val="20"/>
        </w:rPr>
        <w:t>$70,000].</w:t>
      </w:r>
      <w:r>
        <w:rPr>
          <w:i/>
          <w:spacing w:val="-8"/>
          <w:sz w:val="20"/>
        </w:rPr>
        <w:t xml:space="preserve"> </w:t>
      </w:r>
      <w:r>
        <w:rPr>
          <w:i/>
          <w:sz w:val="20"/>
        </w:rPr>
        <w:t>I</w:t>
      </w:r>
      <w:r>
        <w:rPr>
          <w:i/>
          <w:spacing w:val="-9"/>
          <w:sz w:val="20"/>
        </w:rPr>
        <w:t xml:space="preserve"> </w:t>
      </w:r>
      <w:r>
        <w:rPr>
          <w:i/>
          <w:sz w:val="20"/>
        </w:rPr>
        <w:t>don’t</w:t>
      </w:r>
      <w:r>
        <w:rPr>
          <w:i/>
          <w:spacing w:val="-8"/>
          <w:sz w:val="20"/>
        </w:rPr>
        <w:t xml:space="preserve"> </w:t>
      </w:r>
      <w:r>
        <w:rPr>
          <w:i/>
          <w:sz w:val="20"/>
        </w:rPr>
        <w:t>want</w:t>
      </w:r>
      <w:r>
        <w:rPr>
          <w:i/>
          <w:spacing w:val="-9"/>
          <w:sz w:val="20"/>
        </w:rPr>
        <w:t xml:space="preserve"> </w:t>
      </w:r>
      <w:r>
        <w:rPr>
          <w:i/>
          <w:sz w:val="20"/>
        </w:rPr>
        <w:t>more.</w:t>
      </w:r>
      <w:r>
        <w:rPr>
          <w:i/>
          <w:spacing w:val="-8"/>
          <w:sz w:val="20"/>
        </w:rPr>
        <w:t xml:space="preserve"> </w:t>
      </w:r>
      <w:r>
        <w:rPr>
          <w:i/>
          <w:sz w:val="20"/>
        </w:rPr>
        <w:t>I</w:t>
      </w:r>
      <w:r>
        <w:rPr>
          <w:i/>
          <w:spacing w:val="-9"/>
          <w:sz w:val="20"/>
        </w:rPr>
        <w:t xml:space="preserve"> </w:t>
      </w:r>
      <w:r>
        <w:rPr>
          <w:i/>
          <w:sz w:val="20"/>
        </w:rPr>
        <w:t>was</w:t>
      </w:r>
      <w:r>
        <w:rPr>
          <w:i/>
          <w:spacing w:val="-8"/>
          <w:sz w:val="20"/>
        </w:rPr>
        <w:t xml:space="preserve"> </w:t>
      </w:r>
      <w:r>
        <w:rPr>
          <w:i/>
          <w:sz w:val="20"/>
        </w:rPr>
        <w:t>on</w:t>
      </w:r>
      <w:r>
        <w:rPr>
          <w:i/>
          <w:spacing w:val="-9"/>
          <w:sz w:val="20"/>
        </w:rPr>
        <w:t xml:space="preserve"> </w:t>
      </w:r>
      <w:r>
        <w:rPr>
          <w:i/>
          <w:sz w:val="20"/>
        </w:rPr>
        <w:t>my</w:t>
      </w:r>
      <w:r>
        <w:rPr>
          <w:i/>
          <w:spacing w:val="-8"/>
          <w:sz w:val="20"/>
        </w:rPr>
        <w:t xml:space="preserve"> </w:t>
      </w:r>
      <w:r>
        <w:rPr>
          <w:i/>
          <w:sz w:val="20"/>
        </w:rPr>
        <w:t>way</w:t>
      </w:r>
      <w:r>
        <w:rPr>
          <w:i/>
          <w:spacing w:val="-9"/>
          <w:sz w:val="20"/>
        </w:rPr>
        <w:t xml:space="preserve"> </w:t>
      </w:r>
      <w:r>
        <w:rPr>
          <w:i/>
          <w:sz w:val="20"/>
        </w:rPr>
        <w:t>up,</w:t>
      </w:r>
      <w:r>
        <w:rPr>
          <w:i/>
          <w:spacing w:val="-8"/>
          <w:sz w:val="20"/>
        </w:rPr>
        <w:t xml:space="preserve"> </w:t>
      </w:r>
      <w:r>
        <w:rPr>
          <w:i/>
          <w:sz w:val="20"/>
        </w:rPr>
        <w:t>but</w:t>
      </w:r>
      <w:r>
        <w:rPr>
          <w:i/>
          <w:spacing w:val="-9"/>
          <w:sz w:val="20"/>
        </w:rPr>
        <w:t xml:space="preserve"> </w:t>
      </w:r>
      <w:r>
        <w:rPr>
          <w:i/>
          <w:sz w:val="20"/>
        </w:rPr>
        <w:t>I</w:t>
      </w:r>
      <w:r>
        <w:rPr>
          <w:i/>
          <w:spacing w:val="-8"/>
          <w:sz w:val="20"/>
        </w:rPr>
        <w:t xml:space="preserve"> </w:t>
      </w:r>
      <w:r>
        <w:rPr>
          <w:i/>
          <w:sz w:val="20"/>
        </w:rPr>
        <w:t>said “no,” and went down.</w:t>
      </w:r>
    </w:p>
    <w:p w14:paraId="2B550645" w14:textId="77777777" w:rsidR="006E0EA6" w:rsidRDefault="006E0EA6">
      <w:pPr>
        <w:pStyle w:val="BodyText"/>
        <w:spacing w:before="16"/>
        <w:jc w:val="left"/>
        <w:rPr>
          <w:i/>
          <w:sz w:val="20"/>
        </w:rPr>
      </w:pPr>
    </w:p>
    <w:p w14:paraId="77DE4EB8" w14:textId="77777777" w:rsidR="006E0EA6" w:rsidRDefault="00000000">
      <w:pPr>
        <w:pStyle w:val="BodyText"/>
        <w:spacing w:before="1" w:line="252" w:lineRule="auto"/>
        <w:ind w:left="13" w:right="17"/>
      </w:pPr>
      <w:r>
        <w:t>This man has in no way turned his back on material possessions, but he has</w:t>
      </w:r>
      <w:r>
        <w:rPr>
          <w:spacing w:val="-1"/>
        </w:rPr>
        <w:t xml:space="preserve"> </w:t>
      </w:r>
      <w:r>
        <w:t>realized</w:t>
      </w:r>
      <w:r>
        <w:rPr>
          <w:spacing w:val="-1"/>
        </w:rPr>
        <w:t xml:space="preserve"> </w:t>
      </w:r>
      <w:r>
        <w:t>that</w:t>
      </w:r>
      <w:r>
        <w:rPr>
          <w:spacing w:val="-1"/>
        </w:rPr>
        <w:t xml:space="preserve"> </w:t>
      </w:r>
      <w:r>
        <w:t>owning</w:t>
      </w:r>
      <w:r>
        <w:rPr>
          <w:spacing w:val="-1"/>
        </w:rPr>
        <w:t xml:space="preserve"> </w:t>
      </w:r>
      <w:r>
        <w:t>things limits</w:t>
      </w:r>
      <w:r>
        <w:rPr>
          <w:spacing w:val="-1"/>
        </w:rPr>
        <w:t xml:space="preserve"> </w:t>
      </w:r>
      <w:r>
        <w:t>his</w:t>
      </w:r>
      <w:r>
        <w:rPr>
          <w:spacing w:val="-1"/>
        </w:rPr>
        <w:t xml:space="preserve"> </w:t>
      </w:r>
      <w:r>
        <w:t>freedom</w:t>
      </w:r>
      <w:r>
        <w:rPr>
          <w:spacing w:val="-1"/>
        </w:rPr>
        <w:t xml:space="preserve"> </w:t>
      </w:r>
      <w:r>
        <w:t>and</w:t>
      </w:r>
      <w:r>
        <w:rPr>
          <w:spacing w:val="-1"/>
        </w:rPr>
        <w:t xml:space="preserve"> </w:t>
      </w:r>
      <w:r>
        <w:t>has</w:t>
      </w:r>
      <w:r>
        <w:rPr>
          <w:spacing w:val="-1"/>
        </w:rPr>
        <w:t xml:space="preserve"> </w:t>
      </w:r>
      <w:r>
        <w:t>therefore</w:t>
      </w:r>
      <w:r>
        <w:rPr>
          <w:spacing w:val="-1"/>
        </w:rPr>
        <w:t xml:space="preserve"> </w:t>
      </w:r>
      <w:r>
        <w:t xml:space="preserve">set a limit. A 57-year-old woman expressed an almost identical view telling </w:t>
      </w:r>
      <w:r>
        <w:rPr>
          <w:spacing w:val="-2"/>
        </w:rPr>
        <w:t>how</w:t>
      </w:r>
      <w:r>
        <w:rPr>
          <w:spacing w:val="-8"/>
        </w:rPr>
        <w:t xml:space="preserve"> </w:t>
      </w:r>
      <w:r>
        <w:rPr>
          <w:spacing w:val="-2"/>
        </w:rPr>
        <w:t>she</w:t>
      </w:r>
      <w:r>
        <w:rPr>
          <w:spacing w:val="-5"/>
        </w:rPr>
        <w:t xml:space="preserve"> </w:t>
      </w:r>
      <w:r>
        <w:rPr>
          <w:spacing w:val="-2"/>
        </w:rPr>
        <w:t>has</w:t>
      </w:r>
      <w:r>
        <w:rPr>
          <w:spacing w:val="-7"/>
        </w:rPr>
        <w:t xml:space="preserve"> </w:t>
      </w:r>
      <w:r>
        <w:rPr>
          <w:spacing w:val="-2"/>
        </w:rPr>
        <w:t>come</w:t>
      </w:r>
      <w:r>
        <w:rPr>
          <w:spacing w:val="-8"/>
        </w:rPr>
        <w:t xml:space="preserve"> </w:t>
      </w:r>
      <w:r>
        <w:rPr>
          <w:spacing w:val="-2"/>
        </w:rPr>
        <w:t>to</w:t>
      </w:r>
      <w:r>
        <w:rPr>
          <w:spacing w:val="-5"/>
        </w:rPr>
        <w:t xml:space="preserve"> </w:t>
      </w:r>
      <w:r>
        <w:rPr>
          <w:spacing w:val="-2"/>
        </w:rPr>
        <w:t>experience</w:t>
      </w:r>
      <w:r>
        <w:rPr>
          <w:spacing w:val="-7"/>
        </w:rPr>
        <w:t xml:space="preserve"> </w:t>
      </w:r>
      <w:r>
        <w:rPr>
          <w:spacing w:val="-2"/>
        </w:rPr>
        <w:t>her</w:t>
      </w:r>
      <w:r>
        <w:rPr>
          <w:spacing w:val="-6"/>
        </w:rPr>
        <w:t xml:space="preserve"> </w:t>
      </w:r>
      <w:r>
        <w:rPr>
          <w:spacing w:val="-2"/>
        </w:rPr>
        <w:t>art</w:t>
      </w:r>
      <w:r>
        <w:rPr>
          <w:spacing w:val="-7"/>
        </w:rPr>
        <w:t xml:space="preserve"> </w:t>
      </w:r>
      <w:r>
        <w:rPr>
          <w:spacing w:val="-2"/>
        </w:rPr>
        <w:t>collecting</w:t>
      </w:r>
      <w:r>
        <w:rPr>
          <w:spacing w:val="-7"/>
        </w:rPr>
        <w:t xml:space="preserve"> </w:t>
      </w:r>
      <w:r>
        <w:rPr>
          <w:spacing w:val="-2"/>
        </w:rPr>
        <w:t>of</w:t>
      </w:r>
      <w:r>
        <w:rPr>
          <w:spacing w:val="-6"/>
        </w:rPr>
        <w:t xml:space="preserve"> </w:t>
      </w:r>
      <w:r>
        <w:rPr>
          <w:spacing w:val="-2"/>
        </w:rPr>
        <w:t>20</w:t>
      </w:r>
      <w:r>
        <w:rPr>
          <w:spacing w:val="-7"/>
        </w:rPr>
        <w:t xml:space="preserve"> </w:t>
      </w:r>
      <w:r>
        <w:rPr>
          <w:spacing w:val="-2"/>
        </w:rPr>
        <w:t>years</w:t>
      </w:r>
      <w:r>
        <w:rPr>
          <w:spacing w:val="-7"/>
        </w:rPr>
        <w:t xml:space="preserve"> </w:t>
      </w:r>
      <w:r>
        <w:rPr>
          <w:spacing w:val="-2"/>
        </w:rPr>
        <w:t>as</w:t>
      </w:r>
      <w:r>
        <w:rPr>
          <w:spacing w:val="-6"/>
        </w:rPr>
        <w:t xml:space="preserve"> </w:t>
      </w:r>
      <w:r>
        <w:rPr>
          <w:spacing w:val="-2"/>
        </w:rPr>
        <w:t>a</w:t>
      </w:r>
      <w:r>
        <w:rPr>
          <w:spacing w:val="-7"/>
        </w:rPr>
        <w:t xml:space="preserve"> </w:t>
      </w:r>
      <w:r>
        <w:rPr>
          <w:spacing w:val="-2"/>
        </w:rPr>
        <w:t>burden.</w:t>
      </w:r>
    </w:p>
    <w:p w14:paraId="267ED7E4" w14:textId="77777777" w:rsidR="006E0EA6" w:rsidRDefault="006E0EA6">
      <w:pPr>
        <w:pStyle w:val="BodyText"/>
        <w:spacing w:line="252" w:lineRule="auto"/>
        <w:sectPr w:rsidR="006E0EA6">
          <w:pgSz w:w="7920" w:h="12590"/>
          <w:pgMar w:top="1200" w:right="720" w:bottom="280" w:left="720" w:header="691" w:footer="0" w:gutter="0"/>
          <w:cols w:space="720"/>
        </w:sectPr>
      </w:pPr>
    </w:p>
    <w:p w14:paraId="6B2D00A5" w14:textId="77777777" w:rsidR="006E0EA6" w:rsidRDefault="00000000">
      <w:pPr>
        <w:pStyle w:val="BodyText"/>
        <w:spacing w:before="122" w:line="252" w:lineRule="auto"/>
        <w:ind w:left="13" w:right="16"/>
      </w:pPr>
      <w:r>
        <w:lastRenderedPageBreak/>
        <w:t>She</w:t>
      </w:r>
      <w:r>
        <w:rPr>
          <w:spacing w:val="-10"/>
        </w:rPr>
        <w:t xml:space="preserve"> </w:t>
      </w:r>
      <w:r>
        <w:t>argues</w:t>
      </w:r>
      <w:r>
        <w:rPr>
          <w:spacing w:val="-10"/>
        </w:rPr>
        <w:t xml:space="preserve"> </w:t>
      </w:r>
      <w:r>
        <w:t>that</w:t>
      </w:r>
      <w:r>
        <w:rPr>
          <w:spacing w:val="-10"/>
        </w:rPr>
        <w:t xml:space="preserve"> </w:t>
      </w:r>
      <w:r>
        <w:t>“the</w:t>
      </w:r>
      <w:r>
        <w:rPr>
          <w:spacing w:val="-10"/>
        </w:rPr>
        <w:t xml:space="preserve"> </w:t>
      </w:r>
      <w:r>
        <w:t>later</w:t>
      </w:r>
      <w:r>
        <w:rPr>
          <w:spacing w:val="-10"/>
        </w:rPr>
        <w:t xml:space="preserve"> </w:t>
      </w:r>
      <w:r>
        <w:t>part</w:t>
      </w:r>
      <w:r>
        <w:rPr>
          <w:spacing w:val="-11"/>
        </w:rPr>
        <w:t xml:space="preserve"> </w:t>
      </w:r>
      <w:r>
        <w:t>of</w:t>
      </w:r>
      <w:r>
        <w:rPr>
          <w:spacing w:val="-10"/>
        </w:rPr>
        <w:t xml:space="preserve"> </w:t>
      </w:r>
      <w:r>
        <w:t>the</w:t>
      </w:r>
      <w:r>
        <w:rPr>
          <w:spacing w:val="-10"/>
        </w:rPr>
        <w:t xml:space="preserve"> </w:t>
      </w:r>
      <w:r>
        <w:t>journey</w:t>
      </w:r>
      <w:r>
        <w:rPr>
          <w:spacing w:val="-10"/>
        </w:rPr>
        <w:t xml:space="preserve"> </w:t>
      </w:r>
      <w:r>
        <w:t>through</w:t>
      </w:r>
      <w:r>
        <w:rPr>
          <w:spacing w:val="-10"/>
        </w:rPr>
        <w:t xml:space="preserve"> </w:t>
      </w:r>
      <w:r>
        <w:t>life</w:t>
      </w:r>
      <w:r>
        <w:rPr>
          <w:spacing w:val="-10"/>
        </w:rPr>
        <w:t xml:space="preserve"> </w:t>
      </w:r>
      <w:r>
        <w:t>should</w:t>
      </w:r>
      <w:r>
        <w:rPr>
          <w:spacing w:val="-10"/>
        </w:rPr>
        <w:t xml:space="preserve"> </w:t>
      </w:r>
      <w:r>
        <w:t>be</w:t>
      </w:r>
      <w:r>
        <w:rPr>
          <w:spacing w:val="-10"/>
        </w:rPr>
        <w:t xml:space="preserve"> </w:t>
      </w:r>
      <w:r>
        <w:t xml:space="preserve">made with lighter luggage,” having enough for a modern definition of the necessities of life, but not more. One should eat and drink well, but not stockpile money, said a 79-year-old woman. We might call it a kind of </w:t>
      </w:r>
      <w:r>
        <w:rPr>
          <w:i/>
        </w:rPr>
        <w:t>modern</w:t>
      </w:r>
      <w:r>
        <w:rPr>
          <w:i/>
          <w:spacing w:val="-2"/>
        </w:rPr>
        <w:t xml:space="preserve"> </w:t>
      </w:r>
      <w:r>
        <w:rPr>
          <w:i/>
        </w:rPr>
        <w:t>asceticism</w:t>
      </w:r>
      <w:r>
        <w:t>.</w:t>
      </w:r>
    </w:p>
    <w:p w14:paraId="387EAA56" w14:textId="77777777" w:rsidR="006E0EA6" w:rsidRDefault="00000000">
      <w:pPr>
        <w:pStyle w:val="BodyText"/>
        <w:spacing w:before="3" w:line="252" w:lineRule="auto"/>
        <w:ind w:left="13" w:right="17" w:firstLine="417"/>
      </w:pPr>
      <w:r>
        <w:t xml:space="preserve">The insight expressed in the above statements is that an economic buffer is good to have, but that the volatility of material assets makes </w:t>
      </w:r>
      <w:r>
        <w:rPr>
          <w:spacing w:val="-2"/>
        </w:rPr>
        <w:t>saving</w:t>
      </w:r>
      <w:r>
        <w:rPr>
          <w:spacing w:val="-5"/>
        </w:rPr>
        <w:t xml:space="preserve"> </w:t>
      </w:r>
      <w:r>
        <w:rPr>
          <w:spacing w:val="-2"/>
        </w:rPr>
        <w:t>beyond</w:t>
      </w:r>
      <w:r>
        <w:rPr>
          <w:spacing w:val="-5"/>
        </w:rPr>
        <w:t xml:space="preserve"> </w:t>
      </w:r>
      <w:r>
        <w:rPr>
          <w:spacing w:val="-2"/>
        </w:rPr>
        <w:t>that</w:t>
      </w:r>
      <w:r>
        <w:rPr>
          <w:spacing w:val="-5"/>
        </w:rPr>
        <w:t xml:space="preserve"> </w:t>
      </w:r>
      <w:r>
        <w:rPr>
          <w:spacing w:val="-2"/>
        </w:rPr>
        <w:t>meaningless.</w:t>
      </w:r>
      <w:r>
        <w:rPr>
          <w:spacing w:val="-5"/>
        </w:rPr>
        <w:t xml:space="preserve"> </w:t>
      </w:r>
      <w:r>
        <w:rPr>
          <w:spacing w:val="-2"/>
        </w:rPr>
        <w:t>Many</w:t>
      </w:r>
      <w:r>
        <w:rPr>
          <w:spacing w:val="-5"/>
        </w:rPr>
        <w:t xml:space="preserve"> </w:t>
      </w:r>
      <w:r>
        <w:rPr>
          <w:spacing w:val="-2"/>
        </w:rPr>
        <w:t>show</w:t>
      </w:r>
      <w:r>
        <w:rPr>
          <w:spacing w:val="-5"/>
        </w:rPr>
        <w:t xml:space="preserve"> </w:t>
      </w:r>
      <w:r>
        <w:rPr>
          <w:spacing w:val="-2"/>
        </w:rPr>
        <w:t>a</w:t>
      </w:r>
      <w:r>
        <w:rPr>
          <w:spacing w:val="-4"/>
        </w:rPr>
        <w:t xml:space="preserve"> </w:t>
      </w:r>
      <w:r>
        <w:rPr>
          <w:spacing w:val="-2"/>
        </w:rPr>
        <w:t>tendency</w:t>
      </w:r>
      <w:r>
        <w:rPr>
          <w:spacing w:val="-5"/>
        </w:rPr>
        <w:t xml:space="preserve"> </w:t>
      </w:r>
      <w:r>
        <w:rPr>
          <w:spacing w:val="-2"/>
        </w:rPr>
        <w:t>to</w:t>
      </w:r>
      <w:r>
        <w:rPr>
          <w:spacing w:val="-5"/>
        </w:rPr>
        <w:t xml:space="preserve"> </w:t>
      </w:r>
      <w:r>
        <w:rPr>
          <w:spacing w:val="-2"/>
        </w:rPr>
        <w:t>try</w:t>
      </w:r>
      <w:r>
        <w:rPr>
          <w:spacing w:val="-5"/>
        </w:rPr>
        <w:t xml:space="preserve"> </w:t>
      </w:r>
      <w:r>
        <w:rPr>
          <w:spacing w:val="-2"/>
        </w:rPr>
        <w:t>and</w:t>
      </w:r>
      <w:r>
        <w:rPr>
          <w:spacing w:val="-5"/>
        </w:rPr>
        <w:t xml:space="preserve"> </w:t>
      </w:r>
      <w:r>
        <w:rPr>
          <w:spacing w:val="-2"/>
        </w:rPr>
        <w:t xml:space="preserve">reduce </w:t>
      </w:r>
      <w:r>
        <w:t>the number of “things” they own.</w:t>
      </w:r>
      <w:r>
        <w:rPr>
          <w:spacing w:val="-2"/>
        </w:rPr>
        <w:t xml:space="preserve"> </w:t>
      </w:r>
      <w:r>
        <w:t>“I’m an expert in getting rid of things,” said an 80-year-old woman.</w:t>
      </w:r>
    </w:p>
    <w:p w14:paraId="6E596A66" w14:textId="77777777" w:rsidR="006E0EA6" w:rsidRDefault="006E0EA6">
      <w:pPr>
        <w:pStyle w:val="BodyText"/>
        <w:spacing w:before="6"/>
        <w:jc w:val="left"/>
      </w:pPr>
    </w:p>
    <w:p w14:paraId="7753BDFE" w14:textId="77777777" w:rsidR="006E0EA6" w:rsidRDefault="00000000">
      <w:pPr>
        <w:pStyle w:val="Heading3"/>
      </w:pPr>
      <w:r>
        <w:rPr>
          <w:w w:val="90"/>
        </w:rPr>
        <w:t>Everyday</w:t>
      </w:r>
      <w:r>
        <w:rPr>
          <w:spacing w:val="1"/>
        </w:rPr>
        <w:t xml:space="preserve"> </w:t>
      </w:r>
      <w:r>
        <w:rPr>
          <w:spacing w:val="-2"/>
        </w:rPr>
        <w:t>Wisdom</w:t>
      </w:r>
    </w:p>
    <w:p w14:paraId="62ACAB8A" w14:textId="77777777" w:rsidR="006E0EA6" w:rsidRDefault="00000000">
      <w:pPr>
        <w:pStyle w:val="BodyText"/>
        <w:spacing w:before="146" w:line="252" w:lineRule="auto"/>
        <w:ind w:left="13" w:right="17"/>
      </w:pPr>
      <w:r>
        <w:t xml:space="preserve">It is often thought that practical everyday wisdom or </w:t>
      </w:r>
      <w:proofErr w:type="gramStart"/>
      <w:r>
        <w:t>common sense</w:t>
      </w:r>
      <w:proofErr w:type="gramEnd"/>
      <w:r>
        <w:t xml:space="preserve"> increases with age. This was the point of departure when the following theme was introduced:</w:t>
      </w:r>
    </w:p>
    <w:p w14:paraId="153DA720" w14:textId="77777777" w:rsidR="006E0EA6" w:rsidRDefault="006E0EA6">
      <w:pPr>
        <w:pStyle w:val="BodyText"/>
        <w:spacing w:before="13"/>
        <w:jc w:val="left"/>
      </w:pPr>
    </w:p>
    <w:p w14:paraId="79412FDE" w14:textId="77777777" w:rsidR="006E0EA6" w:rsidRDefault="00000000">
      <w:pPr>
        <w:spacing w:before="1" w:line="223" w:lineRule="auto"/>
        <w:ind w:left="490" w:right="494"/>
        <w:jc w:val="both"/>
        <w:rPr>
          <w:i/>
          <w:sz w:val="20"/>
        </w:rPr>
      </w:pPr>
      <w:r>
        <w:rPr>
          <w:i/>
          <w:w w:val="95"/>
          <w:sz w:val="20"/>
        </w:rPr>
        <w:t xml:space="preserve">Some people think that it has become </w:t>
      </w:r>
      <w:proofErr w:type="gramStart"/>
      <w:r>
        <w:rPr>
          <w:i/>
          <w:w w:val="95"/>
          <w:sz w:val="20"/>
        </w:rPr>
        <w:t>easier and easier</w:t>
      </w:r>
      <w:proofErr w:type="gramEnd"/>
      <w:r>
        <w:rPr>
          <w:i/>
          <w:w w:val="95"/>
          <w:sz w:val="20"/>
        </w:rPr>
        <w:t xml:space="preserve"> to make wise decisions and help others to make decisions. What is your experience of</w:t>
      </w:r>
      <w:r>
        <w:rPr>
          <w:i/>
          <w:sz w:val="20"/>
        </w:rPr>
        <w:t xml:space="preserve"> </w:t>
      </w:r>
      <w:r>
        <w:rPr>
          <w:i/>
          <w:w w:val="95"/>
          <w:sz w:val="20"/>
        </w:rPr>
        <w:t>this?</w:t>
      </w:r>
    </w:p>
    <w:p w14:paraId="54D64F28" w14:textId="77777777" w:rsidR="006E0EA6" w:rsidRDefault="006E0EA6">
      <w:pPr>
        <w:pStyle w:val="BodyText"/>
        <w:spacing w:before="61"/>
        <w:jc w:val="left"/>
        <w:rPr>
          <w:i/>
          <w:sz w:val="20"/>
        </w:rPr>
      </w:pPr>
    </w:p>
    <w:p w14:paraId="3CA7A6F2" w14:textId="77777777" w:rsidR="006E0EA6" w:rsidRDefault="00000000">
      <w:pPr>
        <w:pStyle w:val="BodyText"/>
        <w:spacing w:line="252" w:lineRule="auto"/>
        <w:ind w:left="13" w:right="16"/>
      </w:pPr>
      <w:proofErr w:type="gramStart"/>
      <w:r>
        <w:t>A</w:t>
      </w:r>
      <w:r>
        <w:rPr>
          <w:spacing w:val="-8"/>
        </w:rPr>
        <w:t xml:space="preserve"> </w:t>
      </w:r>
      <w:r>
        <w:t>number</w:t>
      </w:r>
      <w:r>
        <w:rPr>
          <w:spacing w:val="-8"/>
        </w:rPr>
        <w:t xml:space="preserve"> </w:t>
      </w:r>
      <w:r>
        <w:t>of</w:t>
      </w:r>
      <w:proofErr w:type="gramEnd"/>
      <w:r>
        <w:rPr>
          <w:spacing w:val="-8"/>
        </w:rPr>
        <w:t xml:space="preserve"> </w:t>
      </w:r>
      <w:r>
        <w:t>respondents</w:t>
      </w:r>
      <w:r>
        <w:rPr>
          <w:spacing w:val="-8"/>
        </w:rPr>
        <w:t xml:space="preserve"> </w:t>
      </w:r>
      <w:r>
        <w:t>answered</w:t>
      </w:r>
      <w:r>
        <w:rPr>
          <w:spacing w:val="-8"/>
        </w:rPr>
        <w:t xml:space="preserve"> </w:t>
      </w:r>
      <w:r>
        <w:t>in</w:t>
      </w:r>
      <w:r>
        <w:rPr>
          <w:spacing w:val="-10"/>
        </w:rPr>
        <w:t xml:space="preserve"> </w:t>
      </w:r>
      <w:r>
        <w:t>a</w:t>
      </w:r>
      <w:r>
        <w:rPr>
          <w:spacing w:val="-8"/>
        </w:rPr>
        <w:t xml:space="preserve"> </w:t>
      </w:r>
      <w:r>
        <w:t>way</w:t>
      </w:r>
      <w:r>
        <w:rPr>
          <w:spacing w:val="-8"/>
        </w:rPr>
        <w:t xml:space="preserve"> </w:t>
      </w:r>
      <w:r>
        <w:t>that</w:t>
      </w:r>
      <w:r>
        <w:rPr>
          <w:spacing w:val="-8"/>
        </w:rPr>
        <w:t xml:space="preserve"> </w:t>
      </w:r>
      <w:r>
        <w:t>makes</w:t>
      </w:r>
      <w:r>
        <w:rPr>
          <w:spacing w:val="-8"/>
        </w:rPr>
        <w:t xml:space="preserve"> </w:t>
      </w:r>
      <w:r>
        <w:t>one</w:t>
      </w:r>
      <w:r>
        <w:rPr>
          <w:spacing w:val="-8"/>
        </w:rPr>
        <w:t xml:space="preserve"> </w:t>
      </w:r>
      <w:r>
        <w:t>assumption in</w:t>
      </w:r>
      <w:r>
        <w:rPr>
          <w:spacing w:val="-10"/>
        </w:rPr>
        <w:t xml:space="preserve"> </w:t>
      </w:r>
      <w:r>
        <w:t>our</w:t>
      </w:r>
      <w:r>
        <w:rPr>
          <w:spacing w:val="-10"/>
        </w:rPr>
        <w:t xml:space="preserve"> </w:t>
      </w:r>
      <w:r>
        <w:t>question</w:t>
      </w:r>
      <w:r>
        <w:rPr>
          <w:spacing w:val="-10"/>
        </w:rPr>
        <w:t xml:space="preserve"> </w:t>
      </w:r>
      <w:r>
        <w:t>explicit,</w:t>
      </w:r>
      <w:r>
        <w:rPr>
          <w:spacing w:val="-10"/>
        </w:rPr>
        <w:t xml:space="preserve"> </w:t>
      </w:r>
      <w:r>
        <w:t>namely,</w:t>
      </w:r>
      <w:r>
        <w:rPr>
          <w:spacing w:val="-10"/>
        </w:rPr>
        <w:t xml:space="preserve"> </w:t>
      </w:r>
      <w:r>
        <w:t>that</w:t>
      </w:r>
      <w:r>
        <w:rPr>
          <w:spacing w:val="-10"/>
        </w:rPr>
        <w:t xml:space="preserve"> </w:t>
      </w:r>
      <w:r>
        <w:t>it</w:t>
      </w:r>
      <w:r>
        <w:rPr>
          <w:spacing w:val="-10"/>
        </w:rPr>
        <w:t xml:space="preserve"> </w:t>
      </w:r>
      <w:r>
        <w:t>is</w:t>
      </w:r>
      <w:r>
        <w:rPr>
          <w:spacing w:val="-10"/>
        </w:rPr>
        <w:t xml:space="preserve"> </w:t>
      </w:r>
      <w:r>
        <w:t>possible</w:t>
      </w:r>
      <w:r>
        <w:rPr>
          <w:spacing w:val="-10"/>
        </w:rPr>
        <w:t xml:space="preserve"> </w:t>
      </w:r>
      <w:r>
        <w:t>to</w:t>
      </w:r>
      <w:r>
        <w:rPr>
          <w:spacing w:val="-10"/>
        </w:rPr>
        <w:t xml:space="preserve"> </w:t>
      </w:r>
      <w:r>
        <w:t>distinguish</w:t>
      </w:r>
      <w:r>
        <w:rPr>
          <w:spacing w:val="-10"/>
        </w:rPr>
        <w:t xml:space="preserve"> </w:t>
      </w:r>
      <w:r>
        <w:t xml:space="preserve">between </w:t>
      </w:r>
      <w:r>
        <w:rPr>
          <w:spacing w:val="-2"/>
        </w:rPr>
        <w:t>wise</w:t>
      </w:r>
      <w:r>
        <w:rPr>
          <w:spacing w:val="-7"/>
        </w:rPr>
        <w:t xml:space="preserve"> </w:t>
      </w:r>
      <w:r>
        <w:rPr>
          <w:spacing w:val="-2"/>
        </w:rPr>
        <w:t>and</w:t>
      </w:r>
      <w:r>
        <w:rPr>
          <w:spacing w:val="-7"/>
        </w:rPr>
        <w:t xml:space="preserve"> </w:t>
      </w:r>
      <w:r>
        <w:rPr>
          <w:spacing w:val="-2"/>
        </w:rPr>
        <w:t>unwise</w:t>
      </w:r>
      <w:r>
        <w:rPr>
          <w:spacing w:val="-9"/>
        </w:rPr>
        <w:t xml:space="preserve"> </w:t>
      </w:r>
      <w:r>
        <w:rPr>
          <w:spacing w:val="-2"/>
        </w:rPr>
        <w:t>decisions.</w:t>
      </w:r>
      <w:r>
        <w:rPr>
          <w:spacing w:val="-7"/>
        </w:rPr>
        <w:t xml:space="preserve"> </w:t>
      </w:r>
      <w:r>
        <w:rPr>
          <w:spacing w:val="-2"/>
        </w:rPr>
        <w:t>The</w:t>
      </w:r>
      <w:r>
        <w:rPr>
          <w:spacing w:val="-7"/>
        </w:rPr>
        <w:t xml:space="preserve"> </w:t>
      </w:r>
      <w:r>
        <w:rPr>
          <w:spacing w:val="-2"/>
        </w:rPr>
        <w:t>respondents</w:t>
      </w:r>
      <w:r>
        <w:rPr>
          <w:spacing w:val="-7"/>
        </w:rPr>
        <w:t xml:space="preserve"> </w:t>
      </w:r>
      <w:r>
        <w:rPr>
          <w:spacing w:val="-2"/>
        </w:rPr>
        <w:t>often</w:t>
      </w:r>
      <w:r>
        <w:rPr>
          <w:spacing w:val="-9"/>
        </w:rPr>
        <w:t xml:space="preserve"> </w:t>
      </w:r>
      <w:r>
        <w:rPr>
          <w:spacing w:val="-2"/>
        </w:rPr>
        <w:t>reached</w:t>
      </w:r>
      <w:r>
        <w:rPr>
          <w:spacing w:val="-7"/>
        </w:rPr>
        <w:t xml:space="preserve"> </w:t>
      </w:r>
      <w:r>
        <w:rPr>
          <w:spacing w:val="-2"/>
        </w:rPr>
        <w:t>the</w:t>
      </w:r>
      <w:r>
        <w:rPr>
          <w:spacing w:val="-7"/>
        </w:rPr>
        <w:t xml:space="preserve"> </w:t>
      </w:r>
      <w:r>
        <w:rPr>
          <w:spacing w:val="-2"/>
        </w:rPr>
        <w:t xml:space="preserve">conclusion </w:t>
      </w:r>
      <w:r>
        <w:t>that it has become more difficult to identify the boundary between wise and unwise.</w:t>
      </w:r>
    </w:p>
    <w:p w14:paraId="06BC5D98" w14:textId="77777777" w:rsidR="006E0EA6" w:rsidRDefault="00000000">
      <w:pPr>
        <w:pStyle w:val="BodyText"/>
        <w:spacing w:before="3" w:line="252" w:lineRule="auto"/>
        <w:ind w:left="13" w:right="16" w:firstLine="417"/>
      </w:pPr>
      <w:r>
        <w:t>Given</w:t>
      </w:r>
      <w:r>
        <w:rPr>
          <w:spacing w:val="-5"/>
        </w:rPr>
        <w:t xml:space="preserve"> </w:t>
      </w:r>
      <w:r>
        <w:t>the</w:t>
      </w:r>
      <w:r>
        <w:rPr>
          <w:spacing w:val="-5"/>
        </w:rPr>
        <w:t xml:space="preserve"> </w:t>
      </w:r>
      <w:r>
        <w:t>experience</w:t>
      </w:r>
      <w:r>
        <w:rPr>
          <w:spacing w:val="-5"/>
        </w:rPr>
        <w:t xml:space="preserve"> </w:t>
      </w:r>
      <w:r>
        <w:t>that</w:t>
      </w:r>
      <w:r>
        <w:rPr>
          <w:spacing w:val="-5"/>
        </w:rPr>
        <w:t xml:space="preserve"> </w:t>
      </w:r>
      <w:r>
        <w:t>the</w:t>
      </w:r>
      <w:r>
        <w:rPr>
          <w:spacing w:val="-7"/>
        </w:rPr>
        <w:t xml:space="preserve"> </w:t>
      </w:r>
      <w:r>
        <w:t>boundaries</w:t>
      </w:r>
      <w:r>
        <w:rPr>
          <w:spacing w:val="-5"/>
        </w:rPr>
        <w:t xml:space="preserve"> </w:t>
      </w:r>
      <w:r>
        <w:t>between</w:t>
      </w:r>
      <w:r>
        <w:rPr>
          <w:spacing w:val="-5"/>
        </w:rPr>
        <w:t xml:space="preserve"> </w:t>
      </w:r>
      <w:r>
        <w:t>right</w:t>
      </w:r>
      <w:r>
        <w:rPr>
          <w:spacing w:val="-5"/>
        </w:rPr>
        <w:t xml:space="preserve"> </w:t>
      </w:r>
      <w:r>
        <w:t>and</w:t>
      </w:r>
      <w:r>
        <w:rPr>
          <w:spacing w:val="-5"/>
        </w:rPr>
        <w:t xml:space="preserve"> </w:t>
      </w:r>
      <w:r>
        <w:t>wrong, wise</w:t>
      </w:r>
      <w:r>
        <w:rPr>
          <w:spacing w:val="-12"/>
        </w:rPr>
        <w:t xml:space="preserve"> </w:t>
      </w:r>
      <w:r>
        <w:t>and</w:t>
      </w:r>
      <w:r>
        <w:rPr>
          <w:spacing w:val="-12"/>
        </w:rPr>
        <w:t xml:space="preserve"> </w:t>
      </w:r>
      <w:r>
        <w:t>unwise</w:t>
      </w:r>
      <w:r>
        <w:rPr>
          <w:spacing w:val="-11"/>
        </w:rPr>
        <w:t xml:space="preserve"> </w:t>
      </w:r>
      <w:r>
        <w:t>are</w:t>
      </w:r>
      <w:r>
        <w:rPr>
          <w:spacing w:val="-12"/>
        </w:rPr>
        <w:t xml:space="preserve"> </w:t>
      </w:r>
      <w:r>
        <w:t>transcended,</w:t>
      </w:r>
      <w:r>
        <w:rPr>
          <w:spacing w:val="-11"/>
        </w:rPr>
        <w:t xml:space="preserve"> </w:t>
      </w:r>
      <w:r>
        <w:t>the</w:t>
      </w:r>
      <w:r>
        <w:rPr>
          <w:spacing w:val="-12"/>
        </w:rPr>
        <w:t xml:space="preserve"> </w:t>
      </w:r>
      <w:r>
        <w:t>consequence</w:t>
      </w:r>
      <w:r>
        <w:rPr>
          <w:spacing w:val="-11"/>
        </w:rPr>
        <w:t xml:space="preserve"> </w:t>
      </w:r>
      <w:r>
        <w:t>for</w:t>
      </w:r>
      <w:r>
        <w:rPr>
          <w:spacing w:val="-12"/>
        </w:rPr>
        <w:t xml:space="preserve"> </w:t>
      </w:r>
      <w:r>
        <w:t>everyday</w:t>
      </w:r>
      <w:r>
        <w:rPr>
          <w:spacing w:val="-12"/>
        </w:rPr>
        <w:t xml:space="preserve"> </w:t>
      </w:r>
      <w:r>
        <w:t>wisdom is to refrain from giving advice or helping others to make decisions. The transcendent</w:t>
      </w:r>
      <w:r>
        <w:rPr>
          <w:spacing w:val="-7"/>
        </w:rPr>
        <w:t xml:space="preserve"> </w:t>
      </w:r>
      <w:r>
        <w:t>Eva</w:t>
      </w:r>
      <w:r>
        <w:rPr>
          <w:spacing w:val="-7"/>
        </w:rPr>
        <w:t xml:space="preserve"> </w:t>
      </w:r>
      <w:r>
        <w:t>said</w:t>
      </w:r>
      <w:r>
        <w:rPr>
          <w:spacing w:val="-7"/>
        </w:rPr>
        <w:t xml:space="preserve"> </w:t>
      </w:r>
      <w:r>
        <w:t>that</w:t>
      </w:r>
      <w:r>
        <w:rPr>
          <w:spacing w:val="-7"/>
        </w:rPr>
        <w:t xml:space="preserve"> </w:t>
      </w:r>
      <w:r>
        <w:t>what</w:t>
      </w:r>
      <w:r>
        <w:rPr>
          <w:spacing w:val="-7"/>
        </w:rPr>
        <w:t xml:space="preserve"> </w:t>
      </w:r>
      <w:r>
        <w:t>she</w:t>
      </w:r>
      <w:r>
        <w:rPr>
          <w:spacing w:val="-8"/>
        </w:rPr>
        <w:t xml:space="preserve"> </w:t>
      </w:r>
      <w:r>
        <w:t>had</w:t>
      </w:r>
      <w:r>
        <w:rPr>
          <w:spacing w:val="-7"/>
        </w:rPr>
        <w:t xml:space="preserve"> </w:t>
      </w:r>
      <w:r>
        <w:t>learned</w:t>
      </w:r>
      <w:r>
        <w:rPr>
          <w:spacing w:val="-7"/>
        </w:rPr>
        <w:t xml:space="preserve"> </w:t>
      </w:r>
      <w:r>
        <w:t>above</w:t>
      </w:r>
      <w:r>
        <w:rPr>
          <w:spacing w:val="-7"/>
        </w:rPr>
        <w:t xml:space="preserve"> </w:t>
      </w:r>
      <w:r>
        <w:t>all</w:t>
      </w:r>
      <w:r>
        <w:rPr>
          <w:spacing w:val="-7"/>
        </w:rPr>
        <w:t xml:space="preserve"> </w:t>
      </w:r>
      <w:r>
        <w:t>was</w:t>
      </w:r>
      <w:r>
        <w:rPr>
          <w:spacing w:val="-7"/>
        </w:rPr>
        <w:t xml:space="preserve"> </w:t>
      </w:r>
      <w:r>
        <w:t>to</w:t>
      </w:r>
      <w:r>
        <w:rPr>
          <w:spacing w:val="-7"/>
        </w:rPr>
        <w:t xml:space="preserve"> </w:t>
      </w:r>
      <w:r>
        <w:t>refrain from giving good advice. In a similar vein, an 80-year-old woman said:</w:t>
      </w:r>
    </w:p>
    <w:p w14:paraId="035F553B" w14:textId="77777777" w:rsidR="006E0EA6" w:rsidRDefault="006E0EA6">
      <w:pPr>
        <w:pStyle w:val="BodyText"/>
        <w:spacing w:before="14"/>
        <w:jc w:val="left"/>
      </w:pPr>
    </w:p>
    <w:p w14:paraId="7B557712" w14:textId="77777777" w:rsidR="006E0EA6" w:rsidRDefault="00000000">
      <w:pPr>
        <w:spacing w:line="223" w:lineRule="auto"/>
        <w:ind w:left="490" w:right="494"/>
        <w:jc w:val="both"/>
        <w:rPr>
          <w:i/>
          <w:sz w:val="20"/>
        </w:rPr>
      </w:pPr>
      <w:r>
        <w:rPr>
          <w:i/>
          <w:w w:val="90"/>
          <w:sz w:val="20"/>
        </w:rPr>
        <w:t>I guess I used to think that I always made good decisions and gave good</w:t>
      </w:r>
      <w:r>
        <w:rPr>
          <w:i/>
          <w:sz w:val="20"/>
        </w:rPr>
        <w:t xml:space="preserve"> </w:t>
      </w:r>
      <w:r>
        <w:rPr>
          <w:i/>
          <w:spacing w:val="-4"/>
          <w:sz w:val="20"/>
        </w:rPr>
        <w:t>advice, too. I have been in a situation where I have had to give a lot of</w:t>
      </w:r>
      <w:r>
        <w:rPr>
          <w:i/>
          <w:sz w:val="20"/>
        </w:rPr>
        <w:t xml:space="preserve"> advice</w:t>
      </w:r>
      <w:r>
        <w:rPr>
          <w:rFonts w:ascii="Times New Roman"/>
          <w:spacing w:val="72"/>
          <w:w w:val="150"/>
          <w:sz w:val="20"/>
        </w:rPr>
        <w:t xml:space="preserve">  </w:t>
      </w:r>
      <w:r>
        <w:rPr>
          <w:i/>
          <w:sz w:val="20"/>
        </w:rPr>
        <w:t>I</w:t>
      </w:r>
      <w:r>
        <w:rPr>
          <w:i/>
          <w:spacing w:val="11"/>
          <w:sz w:val="20"/>
        </w:rPr>
        <w:t xml:space="preserve"> </w:t>
      </w:r>
      <w:r>
        <w:rPr>
          <w:i/>
          <w:sz w:val="20"/>
        </w:rPr>
        <w:t>had</w:t>
      </w:r>
      <w:r>
        <w:rPr>
          <w:i/>
          <w:spacing w:val="10"/>
          <w:sz w:val="20"/>
        </w:rPr>
        <w:t xml:space="preserve"> </w:t>
      </w:r>
      <w:r>
        <w:rPr>
          <w:i/>
          <w:sz w:val="20"/>
        </w:rPr>
        <w:t>no</w:t>
      </w:r>
      <w:r>
        <w:rPr>
          <w:i/>
          <w:spacing w:val="10"/>
          <w:sz w:val="20"/>
        </w:rPr>
        <w:t xml:space="preserve"> </w:t>
      </w:r>
      <w:r>
        <w:rPr>
          <w:i/>
          <w:sz w:val="20"/>
        </w:rPr>
        <w:t>problems</w:t>
      </w:r>
      <w:r>
        <w:rPr>
          <w:i/>
          <w:spacing w:val="8"/>
          <w:sz w:val="20"/>
        </w:rPr>
        <w:t xml:space="preserve"> </w:t>
      </w:r>
      <w:r>
        <w:rPr>
          <w:i/>
          <w:sz w:val="20"/>
        </w:rPr>
        <w:t>with</w:t>
      </w:r>
      <w:r>
        <w:rPr>
          <w:i/>
          <w:spacing w:val="10"/>
          <w:sz w:val="20"/>
        </w:rPr>
        <w:t xml:space="preserve"> </w:t>
      </w:r>
      <w:r>
        <w:rPr>
          <w:i/>
          <w:sz w:val="20"/>
        </w:rPr>
        <w:t>it.</w:t>
      </w:r>
      <w:r>
        <w:rPr>
          <w:i/>
          <w:spacing w:val="10"/>
          <w:sz w:val="20"/>
        </w:rPr>
        <w:t xml:space="preserve"> </w:t>
      </w:r>
      <w:r>
        <w:rPr>
          <w:i/>
          <w:sz w:val="20"/>
        </w:rPr>
        <w:t>How</w:t>
      </w:r>
      <w:r>
        <w:rPr>
          <w:i/>
          <w:spacing w:val="10"/>
          <w:sz w:val="20"/>
        </w:rPr>
        <w:t xml:space="preserve"> </w:t>
      </w:r>
      <w:r>
        <w:rPr>
          <w:i/>
          <w:sz w:val="20"/>
        </w:rPr>
        <w:t>is</w:t>
      </w:r>
      <w:r>
        <w:rPr>
          <w:i/>
          <w:spacing w:val="10"/>
          <w:sz w:val="20"/>
        </w:rPr>
        <w:t xml:space="preserve"> </w:t>
      </w:r>
      <w:r>
        <w:rPr>
          <w:i/>
          <w:sz w:val="20"/>
        </w:rPr>
        <w:t>it</w:t>
      </w:r>
      <w:r>
        <w:rPr>
          <w:i/>
          <w:spacing w:val="9"/>
          <w:sz w:val="20"/>
        </w:rPr>
        <w:t xml:space="preserve"> </w:t>
      </w:r>
      <w:r>
        <w:rPr>
          <w:i/>
          <w:sz w:val="20"/>
        </w:rPr>
        <w:t>now?</w:t>
      </w:r>
      <w:r>
        <w:rPr>
          <w:i/>
          <w:spacing w:val="9"/>
          <w:sz w:val="20"/>
        </w:rPr>
        <w:t xml:space="preserve"> </w:t>
      </w:r>
      <w:r>
        <w:rPr>
          <w:i/>
          <w:sz w:val="20"/>
        </w:rPr>
        <w:t>I</w:t>
      </w:r>
      <w:r>
        <w:rPr>
          <w:i/>
          <w:spacing w:val="10"/>
          <w:sz w:val="20"/>
        </w:rPr>
        <w:t xml:space="preserve"> </w:t>
      </w:r>
      <w:r>
        <w:rPr>
          <w:i/>
          <w:sz w:val="20"/>
        </w:rPr>
        <w:t>guess</w:t>
      </w:r>
      <w:r>
        <w:rPr>
          <w:i/>
          <w:spacing w:val="9"/>
          <w:sz w:val="20"/>
        </w:rPr>
        <w:t xml:space="preserve"> </w:t>
      </w:r>
      <w:r>
        <w:rPr>
          <w:i/>
          <w:sz w:val="20"/>
        </w:rPr>
        <w:t>I</w:t>
      </w:r>
      <w:r>
        <w:rPr>
          <w:i/>
          <w:spacing w:val="10"/>
          <w:sz w:val="20"/>
        </w:rPr>
        <w:t xml:space="preserve"> </w:t>
      </w:r>
      <w:r>
        <w:rPr>
          <w:i/>
          <w:spacing w:val="-4"/>
          <w:sz w:val="20"/>
        </w:rPr>
        <w:t>must</w:t>
      </w:r>
    </w:p>
    <w:p w14:paraId="18C5E80D" w14:textId="77777777" w:rsidR="006E0EA6" w:rsidRDefault="00000000">
      <w:pPr>
        <w:spacing w:before="4" w:line="223" w:lineRule="auto"/>
        <w:ind w:left="490" w:right="495"/>
        <w:jc w:val="both"/>
        <w:rPr>
          <w:i/>
          <w:sz w:val="20"/>
        </w:rPr>
      </w:pPr>
      <w:r>
        <w:rPr>
          <w:i/>
          <w:sz w:val="20"/>
        </w:rPr>
        <w:t>say</w:t>
      </w:r>
      <w:r>
        <w:rPr>
          <w:i/>
          <w:spacing w:val="-1"/>
          <w:sz w:val="20"/>
        </w:rPr>
        <w:t xml:space="preserve"> </w:t>
      </w:r>
      <w:r>
        <w:rPr>
          <w:i/>
          <w:sz w:val="20"/>
        </w:rPr>
        <w:t>that</w:t>
      </w:r>
      <w:r>
        <w:rPr>
          <w:i/>
          <w:spacing w:val="-2"/>
          <w:sz w:val="20"/>
        </w:rPr>
        <w:t xml:space="preserve"> </w:t>
      </w:r>
      <w:r>
        <w:rPr>
          <w:i/>
          <w:sz w:val="20"/>
        </w:rPr>
        <w:t>I</w:t>
      </w:r>
      <w:r>
        <w:rPr>
          <w:i/>
          <w:spacing w:val="-1"/>
          <w:sz w:val="20"/>
        </w:rPr>
        <w:t xml:space="preserve"> </w:t>
      </w:r>
      <w:r>
        <w:rPr>
          <w:i/>
          <w:sz w:val="20"/>
        </w:rPr>
        <w:t>avoid</w:t>
      </w:r>
      <w:r>
        <w:rPr>
          <w:i/>
          <w:spacing w:val="-1"/>
          <w:sz w:val="20"/>
        </w:rPr>
        <w:t xml:space="preserve"> </w:t>
      </w:r>
      <w:r>
        <w:rPr>
          <w:i/>
          <w:sz w:val="20"/>
        </w:rPr>
        <w:t>giving</w:t>
      </w:r>
      <w:r>
        <w:rPr>
          <w:i/>
          <w:spacing w:val="-1"/>
          <w:sz w:val="20"/>
        </w:rPr>
        <w:t xml:space="preserve"> </w:t>
      </w:r>
      <w:r>
        <w:rPr>
          <w:i/>
          <w:sz w:val="20"/>
        </w:rPr>
        <w:t>advice.</w:t>
      </w:r>
      <w:r>
        <w:rPr>
          <w:i/>
          <w:spacing w:val="-2"/>
          <w:sz w:val="20"/>
        </w:rPr>
        <w:t xml:space="preserve"> </w:t>
      </w:r>
      <w:r>
        <w:rPr>
          <w:i/>
          <w:sz w:val="20"/>
        </w:rPr>
        <w:t>I</w:t>
      </w:r>
      <w:r>
        <w:rPr>
          <w:i/>
          <w:spacing w:val="-1"/>
          <w:sz w:val="20"/>
        </w:rPr>
        <w:t xml:space="preserve"> </w:t>
      </w:r>
      <w:r>
        <w:rPr>
          <w:i/>
          <w:sz w:val="20"/>
        </w:rPr>
        <w:t>suppose</w:t>
      </w:r>
      <w:r>
        <w:rPr>
          <w:i/>
          <w:spacing w:val="-1"/>
          <w:sz w:val="20"/>
        </w:rPr>
        <w:t xml:space="preserve"> </w:t>
      </w:r>
      <w:r>
        <w:rPr>
          <w:i/>
          <w:sz w:val="20"/>
        </w:rPr>
        <w:t>I</w:t>
      </w:r>
      <w:r>
        <w:rPr>
          <w:i/>
          <w:spacing w:val="-2"/>
          <w:sz w:val="20"/>
        </w:rPr>
        <w:t xml:space="preserve"> </w:t>
      </w:r>
      <w:r>
        <w:rPr>
          <w:i/>
          <w:sz w:val="20"/>
        </w:rPr>
        <w:t>have</w:t>
      </w:r>
      <w:r>
        <w:rPr>
          <w:i/>
          <w:spacing w:val="-1"/>
          <w:sz w:val="20"/>
        </w:rPr>
        <w:t xml:space="preserve"> </w:t>
      </w:r>
      <w:r>
        <w:rPr>
          <w:i/>
          <w:sz w:val="20"/>
        </w:rPr>
        <w:t>learned</w:t>
      </w:r>
      <w:r>
        <w:rPr>
          <w:i/>
          <w:spacing w:val="-1"/>
          <w:sz w:val="20"/>
        </w:rPr>
        <w:t xml:space="preserve"> </w:t>
      </w:r>
      <w:r>
        <w:rPr>
          <w:i/>
          <w:sz w:val="20"/>
        </w:rPr>
        <w:t>that</w:t>
      </w:r>
      <w:r>
        <w:rPr>
          <w:i/>
          <w:spacing w:val="-2"/>
          <w:sz w:val="20"/>
        </w:rPr>
        <w:t xml:space="preserve"> </w:t>
      </w:r>
      <w:r>
        <w:rPr>
          <w:i/>
          <w:sz w:val="20"/>
        </w:rPr>
        <w:t>what</w:t>
      </w:r>
      <w:r>
        <w:rPr>
          <w:i/>
          <w:spacing w:val="-1"/>
          <w:sz w:val="20"/>
        </w:rPr>
        <w:t xml:space="preserve"> </w:t>
      </w:r>
      <w:r>
        <w:rPr>
          <w:i/>
          <w:sz w:val="20"/>
        </w:rPr>
        <w:t>I think</w:t>
      </w:r>
      <w:r>
        <w:rPr>
          <w:i/>
          <w:spacing w:val="-1"/>
          <w:sz w:val="20"/>
        </w:rPr>
        <w:t xml:space="preserve"> </w:t>
      </w:r>
      <w:r>
        <w:rPr>
          <w:i/>
          <w:sz w:val="20"/>
        </w:rPr>
        <w:t>is</w:t>
      </w:r>
      <w:r>
        <w:rPr>
          <w:i/>
          <w:spacing w:val="-1"/>
          <w:sz w:val="20"/>
        </w:rPr>
        <w:t xml:space="preserve"> </w:t>
      </w:r>
      <w:r>
        <w:rPr>
          <w:i/>
          <w:sz w:val="20"/>
        </w:rPr>
        <w:t>wise</w:t>
      </w:r>
      <w:r>
        <w:rPr>
          <w:i/>
          <w:spacing w:val="-1"/>
          <w:sz w:val="20"/>
        </w:rPr>
        <w:t xml:space="preserve"> </w:t>
      </w:r>
      <w:r>
        <w:rPr>
          <w:i/>
          <w:sz w:val="20"/>
        </w:rPr>
        <w:t>for</w:t>
      </w:r>
      <w:r>
        <w:rPr>
          <w:i/>
          <w:spacing w:val="-1"/>
          <w:sz w:val="20"/>
        </w:rPr>
        <w:t xml:space="preserve"> </w:t>
      </w:r>
      <w:r>
        <w:rPr>
          <w:i/>
          <w:sz w:val="20"/>
        </w:rPr>
        <w:t>me</w:t>
      </w:r>
      <w:r>
        <w:rPr>
          <w:i/>
          <w:spacing w:val="-1"/>
          <w:sz w:val="20"/>
        </w:rPr>
        <w:t xml:space="preserve"> </w:t>
      </w:r>
      <w:r>
        <w:rPr>
          <w:i/>
          <w:sz w:val="20"/>
        </w:rPr>
        <w:t>can</w:t>
      </w:r>
      <w:r>
        <w:rPr>
          <w:i/>
          <w:spacing w:val="-1"/>
          <w:sz w:val="20"/>
        </w:rPr>
        <w:t xml:space="preserve"> </w:t>
      </w:r>
      <w:r>
        <w:rPr>
          <w:i/>
          <w:sz w:val="20"/>
        </w:rPr>
        <w:t>be</w:t>
      </w:r>
      <w:r>
        <w:rPr>
          <w:i/>
          <w:spacing w:val="-1"/>
          <w:sz w:val="20"/>
        </w:rPr>
        <w:t xml:space="preserve"> </w:t>
      </w:r>
      <w:r>
        <w:rPr>
          <w:i/>
          <w:sz w:val="20"/>
        </w:rPr>
        <w:t>very</w:t>
      </w:r>
      <w:r>
        <w:rPr>
          <w:i/>
          <w:spacing w:val="-1"/>
          <w:sz w:val="20"/>
        </w:rPr>
        <w:t xml:space="preserve"> </w:t>
      </w:r>
      <w:r>
        <w:rPr>
          <w:i/>
          <w:sz w:val="20"/>
        </w:rPr>
        <w:t>unwise</w:t>
      </w:r>
      <w:r>
        <w:rPr>
          <w:i/>
          <w:spacing w:val="-1"/>
          <w:sz w:val="20"/>
        </w:rPr>
        <w:t xml:space="preserve"> </w:t>
      </w:r>
      <w:r>
        <w:rPr>
          <w:i/>
          <w:sz w:val="20"/>
        </w:rPr>
        <w:t>for</w:t>
      </w:r>
      <w:r>
        <w:rPr>
          <w:i/>
          <w:spacing w:val="-1"/>
          <w:sz w:val="20"/>
        </w:rPr>
        <w:t xml:space="preserve"> </w:t>
      </w:r>
      <w:r>
        <w:rPr>
          <w:i/>
          <w:sz w:val="20"/>
        </w:rPr>
        <w:t>others.</w:t>
      </w:r>
    </w:p>
    <w:p w14:paraId="7B63ED98" w14:textId="77777777" w:rsidR="006E0EA6" w:rsidRDefault="006E0EA6">
      <w:pPr>
        <w:pStyle w:val="BodyText"/>
        <w:spacing w:before="60"/>
        <w:jc w:val="left"/>
        <w:rPr>
          <w:i/>
          <w:sz w:val="20"/>
        </w:rPr>
      </w:pPr>
    </w:p>
    <w:p w14:paraId="439EED3C" w14:textId="77777777" w:rsidR="006E0EA6" w:rsidRDefault="00000000">
      <w:pPr>
        <w:pStyle w:val="BodyText"/>
        <w:spacing w:line="254" w:lineRule="auto"/>
        <w:ind w:left="13" w:right="17"/>
      </w:pPr>
      <w:r>
        <w:t>Another</w:t>
      </w:r>
      <w:r>
        <w:rPr>
          <w:spacing w:val="-7"/>
        </w:rPr>
        <w:t xml:space="preserve"> </w:t>
      </w:r>
      <w:r>
        <w:t>way</w:t>
      </w:r>
      <w:r>
        <w:rPr>
          <w:spacing w:val="-7"/>
        </w:rPr>
        <w:t xml:space="preserve"> </w:t>
      </w:r>
      <w:r>
        <w:t>of</w:t>
      </w:r>
      <w:r>
        <w:rPr>
          <w:spacing w:val="-7"/>
        </w:rPr>
        <w:t xml:space="preserve"> </w:t>
      </w:r>
      <w:r>
        <w:t>expressing</w:t>
      </w:r>
      <w:r>
        <w:rPr>
          <w:spacing w:val="-7"/>
        </w:rPr>
        <w:t xml:space="preserve"> </w:t>
      </w:r>
      <w:r>
        <w:t>this</w:t>
      </w:r>
      <w:r>
        <w:rPr>
          <w:spacing w:val="-7"/>
        </w:rPr>
        <w:t xml:space="preserve"> </w:t>
      </w:r>
      <w:r>
        <w:t>new</w:t>
      </w:r>
      <w:r>
        <w:rPr>
          <w:spacing w:val="-5"/>
        </w:rPr>
        <w:t xml:space="preserve"> </w:t>
      </w:r>
      <w:r>
        <w:t>approach</w:t>
      </w:r>
      <w:r>
        <w:rPr>
          <w:spacing w:val="-7"/>
        </w:rPr>
        <w:t xml:space="preserve"> </w:t>
      </w:r>
      <w:r>
        <w:t>is</w:t>
      </w:r>
      <w:r>
        <w:rPr>
          <w:spacing w:val="-7"/>
        </w:rPr>
        <w:t xml:space="preserve"> </w:t>
      </w:r>
      <w:r>
        <w:t>in</w:t>
      </w:r>
      <w:r>
        <w:rPr>
          <w:spacing w:val="-7"/>
        </w:rPr>
        <w:t xml:space="preserve"> </w:t>
      </w:r>
      <w:r>
        <w:t>terms</w:t>
      </w:r>
      <w:r>
        <w:rPr>
          <w:spacing w:val="-7"/>
        </w:rPr>
        <w:t xml:space="preserve"> </w:t>
      </w:r>
      <w:r>
        <w:t>of</w:t>
      </w:r>
      <w:r>
        <w:rPr>
          <w:spacing w:val="-7"/>
        </w:rPr>
        <w:t xml:space="preserve"> </w:t>
      </w:r>
      <w:r>
        <w:t>an</w:t>
      </w:r>
      <w:r>
        <w:rPr>
          <w:spacing w:val="-7"/>
        </w:rPr>
        <w:t xml:space="preserve"> </w:t>
      </w:r>
      <w:r>
        <w:t>increased broadmindedness,</w:t>
      </w:r>
      <w:r>
        <w:rPr>
          <w:spacing w:val="4"/>
        </w:rPr>
        <w:t xml:space="preserve"> </w:t>
      </w:r>
      <w:r>
        <w:t>tolerance,</w:t>
      </w:r>
      <w:r>
        <w:rPr>
          <w:spacing w:val="4"/>
        </w:rPr>
        <w:t xml:space="preserve"> </w:t>
      </w:r>
      <w:r>
        <w:t>and</w:t>
      </w:r>
      <w:r>
        <w:rPr>
          <w:spacing w:val="3"/>
        </w:rPr>
        <w:t xml:space="preserve"> </w:t>
      </w:r>
      <w:r>
        <w:t>humility</w:t>
      </w:r>
      <w:r>
        <w:rPr>
          <w:spacing w:val="4"/>
        </w:rPr>
        <w:t xml:space="preserve"> </w:t>
      </w:r>
      <w:r>
        <w:t>in</w:t>
      </w:r>
      <w:r>
        <w:rPr>
          <w:spacing w:val="3"/>
        </w:rPr>
        <w:t xml:space="preserve"> </w:t>
      </w:r>
      <w:r>
        <w:t>response</w:t>
      </w:r>
      <w:r>
        <w:rPr>
          <w:spacing w:val="4"/>
        </w:rPr>
        <w:t xml:space="preserve"> </w:t>
      </w:r>
      <w:r>
        <w:t>to</w:t>
      </w:r>
      <w:r>
        <w:rPr>
          <w:spacing w:val="4"/>
        </w:rPr>
        <w:t xml:space="preserve"> </w:t>
      </w:r>
      <w:r>
        <w:t>other</w:t>
      </w:r>
      <w:r>
        <w:rPr>
          <w:spacing w:val="4"/>
        </w:rPr>
        <w:t xml:space="preserve"> </w:t>
      </w:r>
      <w:r>
        <w:rPr>
          <w:spacing w:val="-2"/>
        </w:rPr>
        <w:t>people’s</w:t>
      </w:r>
    </w:p>
    <w:p w14:paraId="42FFEACB" w14:textId="77777777" w:rsidR="006E0EA6" w:rsidRDefault="006E0EA6">
      <w:pPr>
        <w:pStyle w:val="BodyText"/>
        <w:spacing w:line="254" w:lineRule="auto"/>
        <w:sectPr w:rsidR="006E0EA6">
          <w:pgSz w:w="7920" w:h="12590"/>
          <w:pgMar w:top="1200" w:right="720" w:bottom="280" w:left="720" w:header="691" w:footer="0" w:gutter="0"/>
          <w:cols w:space="720"/>
        </w:sectPr>
      </w:pPr>
    </w:p>
    <w:p w14:paraId="6EDF38F9" w14:textId="77777777" w:rsidR="006E0EA6" w:rsidRDefault="00000000">
      <w:pPr>
        <w:pStyle w:val="BodyText"/>
        <w:spacing w:before="122" w:line="254" w:lineRule="auto"/>
        <w:ind w:left="13" w:right="17"/>
      </w:pPr>
      <w:r>
        <w:lastRenderedPageBreak/>
        <w:t>behavior. Tolerance and acceptance of other people’s views have in- creased. A 78-year-old man said that:</w:t>
      </w:r>
    </w:p>
    <w:p w14:paraId="04999063" w14:textId="77777777" w:rsidR="006E0EA6" w:rsidRDefault="006E0EA6">
      <w:pPr>
        <w:pStyle w:val="BodyText"/>
        <w:spacing w:before="10"/>
        <w:jc w:val="left"/>
      </w:pPr>
    </w:p>
    <w:p w14:paraId="1244D70C" w14:textId="77777777" w:rsidR="006E0EA6" w:rsidRDefault="00000000">
      <w:pPr>
        <w:spacing w:line="225" w:lineRule="auto"/>
        <w:ind w:left="490" w:right="494" w:firstLine="51"/>
        <w:jc w:val="both"/>
        <w:rPr>
          <w:i/>
          <w:sz w:val="20"/>
        </w:rPr>
      </w:pPr>
      <w:r>
        <w:rPr>
          <w:i/>
          <w:spacing w:val="-4"/>
          <w:sz w:val="20"/>
        </w:rPr>
        <w:t>.</w:t>
      </w:r>
      <w:r>
        <w:rPr>
          <w:i/>
          <w:spacing w:val="-8"/>
          <w:sz w:val="20"/>
        </w:rPr>
        <w:t xml:space="preserve"> </w:t>
      </w:r>
      <w:r>
        <w:rPr>
          <w:i/>
          <w:spacing w:val="-4"/>
          <w:sz w:val="20"/>
        </w:rPr>
        <w:t>.</w:t>
      </w:r>
      <w:r>
        <w:rPr>
          <w:i/>
          <w:spacing w:val="-7"/>
          <w:sz w:val="20"/>
        </w:rPr>
        <w:t xml:space="preserve"> </w:t>
      </w:r>
      <w:r>
        <w:rPr>
          <w:i/>
          <w:spacing w:val="-4"/>
          <w:sz w:val="20"/>
        </w:rPr>
        <w:t>.</w:t>
      </w:r>
      <w:r>
        <w:rPr>
          <w:i/>
          <w:spacing w:val="-7"/>
          <w:sz w:val="20"/>
        </w:rPr>
        <w:t xml:space="preserve"> </w:t>
      </w:r>
      <w:r>
        <w:rPr>
          <w:i/>
          <w:spacing w:val="-4"/>
          <w:sz w:val="20"/>
        </w:rPr>
        <w:t>I</w:t>
      </w:r>
      <w:r>
        <w:rPr>
          <w:i/>
          <w:spacing w:val="-7"/>
          <w:sz w:val="20"/>
        </w:rPr>
        <w:t xml:space="preserve"> </w:t>
      </w:r>
      <w:r>
        <w:rPr>
          <w:i/>
          <w:spacing w:val="-4"/>
          <w:sz w:val="20"/>
        </w:rPr>
        <w:t>guess</w:t>
      </w:r>
      <w:r>
        <w:rPr>
          <w:i/>
          <w:spacing w:val="-7"/>
          <w:sz w:val="20"/>
        </w:rPr>
        <w:t xml:space="preserve"> </w:t>
      </w:r>
      <w:r>
        <w:rPr>
          <w:i/>
          <w:spacing w:val="-4"/>
          <w:sz w:val="20"/>
        </w:rPr>
        <w:t>I</w:t>
      </w:r>
      <w:r>
        <w:rPr>
          <w:i/>
          <w:spacing w:val="-7"/>
          <w:sz w:val="20"/>
        </w:rPr>
        <w:t xml:space="preserve"> </w:t>
      </w:r>
      <w:r>
        <w:rPr>
          <w:i/>
          <w:spacing w:val="-4"/>
          <w:sz w:val="20"/>
        </w:rPr>
        <w:t>used</w:t>
      </w:r>
      <w:r>
        <w:rPr>
          <w:i/>
          <w:spacing w:val="-7"/>
          <w:sz w:val="20"/>
        </w:rPr>
        <w:t xml:space="preserve"> </w:t>
      </w:r>
      <w:r>
        <w:rPr>
          <w:i/>
          <w:spacing w:val="-4"/>
          <w:sz w:val="20"/>
        </w:rPr>
        <w:t>to have strong</w:t>
      </w:r>
      <w:r>
        <w:rPr>
          <w:i/>
          <w:spacing w:val="-5"/>
          <w:sz w:val="20"/>
        </w:rPr>
        <w:t xml:space="preserve"> </w:t>
      </w:r>
      <w:r>
        <w:rPr>
          <w:i/>
          <w:spacing w:val="-4"/>
          <w:sz w:val="20"/>
        </w:rPr>
        <w:t>views of everything,</w:t>
      </w:r>
      <w:r>
        <w:rPr>
          <w:i/>
          <w:spacing w:val="-5"/>
          <w:sz w:val="20"/>
        </w:rPr>
        <w:t xml:space="preserve"> </w:t>
      </w:r>
      <w:r>
        <w:rPr>
          <w:i/>
          <w:spacing w:val="-4"/>
          <w:sz w:val="20"/>
        </w:rPr>
        <w:t>but I</w:t>
      </w:r>
      <w:r>
        <w:rPr>
          <w:i/>
          <w:spacing w:val="-5"/>
          <w:sz w:val="20"/>
        </w:rPr>
        <w:t xml:space="preserve"> </w:t>
      </w:r>
      <w:r>
        <w:rPr>
          <w:i/>
          <w:spacing w:val="-4"/>
          <w:sz w:val="20"/>
        </w:rPr>
        <w:t>don’t today.</w:t>
      </w:r>
      <w:r>
        <w:rPr>
          <w:i/>
          <w:sz w:val="20"/>
        </w:rPr>
        <w:t xml:space="preserve"> I understand that it’s not</w:t>
      </w:r>
      <w:r>
        <w:rPr>
          <w:i/>
          <w:spacing w:val="-10"/>
          <w:sz w:val="20"/>
        </w:rPr>
        <w:t xml:space="preserve"> </w:t>
      </w:r>
      <w:r>
        <w:rPr>
          <w:i/>
          <w:sz w:val="20"/>
        </w:rPr>
        <w:t>.</w:t>
      </w:r>
      <w:r>
        <w:rPr>
          <w:i/>
          <w:spacing w:val="-10"/>
          <w:sz w:val="20"/>
        </w:rPr>
        <w:t xml:space="preserve"> </w:t>
      </w:r>
      <w:r>
        <w:rPr>
          <w:i/>
          <w:sz w:val="20"/>
        </w:rPr>
        <w:t>.</w:t>
      </w:r>
      <w:r>
        <w:rPr>
          <w:i/>
          <w:spacing w:val="-10"/>
          <w:sz w:val="20"/>
        </w:rPr>
        <w:t xml:space="preserve"> </w:t>
      </w:r>
      <w:r>
        <w:rPr>
          <w:i/>
          <w:sz w:val="20"/>
        </w:rPr>
        <w:t>.</w:t>
      </w:r>
      <w:r>
        <w:rPr>
          <w:i/>
          <w:spacing w:val="-5"/>
          <w:sz w:val="20"/>
        </w:rPr>
        <w:t xml:space="preserve"> </w:t>
      </w:r>
      <w:r>
        <w:rPr>
          <w:i/>
          <w:sz w:val="20"/>
        </w:rPr>
        <w:t>it is not so simple, it depends.</w:t>
      </w:r>
    </w:p>
    <w:p w14:paraId="75FA99DC" w14:textId="77777777" w:rsidR="006E0EA6" w:rsidRDefault="006E0EA6">
      <w:pPr>
        <w:pStyle w:val="BodyText"/>
        <w:spacing w:before="61"/>
        <w:jc w:val="left"/>
        <w:rPr>
          <w:i/>
          <w:sz w:val="20"/>
        </w:rPr>
      </w:pPr>
    </w:p>
    <w:p w14:paraId="29ED7719" w14:textId="77777777" w:rsidR="006E0EA6" w:rsidRDefault="00000000">
      <w:pPr>
        <w:pStyle w:val="BodyText"/>
        <w:spacing w:line="254" w:lineRule="auto"/>
        <w:ind w:left="13" w:right="18"/>
      </w:pPr>
      <w:r>
        <w:t>In the case of an 88-year-old woman, broadmindedness had gone so far that she, with a bit of ironical distance to herself, said, “In the end, I</w:t>
      </w:r>
      <w:r>
        <w:rPr>
          <w:spacing w:val="40"/>
        </w:rPr>
        <w:t xml:space="preserve"> </w:t>
      </w:r>
      <w:r>
        <w:t>don’t see any criminals, either.”</w:t>
      </w:r>
    </w:p>
    <w:p w14:paraId="15FEBC65" w14:textId="77777777" w:rsidR="006E0EA6" w:rsidRDefault="00000000">
      <w:pPr>
        <w:pStyle w:val="BodyText"/>
        <w:spacing w:before="1" w:line="254" w:lineRule="auto"/>
        <w:ind w:left="13" w:right="16" w:firstLine="417"/>
      </w:pPr>
      <w:r>
        <w:t>In summary, in these reports everyday wisdom is expressed by avoiding both giving good advice and helping people make decisions. The</w:t>
      </w:r>
      <w:r>
        <w:rPr>
          <w:spacing w:val="39"/>
        </w:rPr>
        <w:t xml:space="preserve"> </w:t>
      </w:r>
      <w:r>
        <w:t>origin</w:t>
      </w:r>
      <w:r>
        <w:rPr>
          <w:spacing w:val="39"/>
        </w:rPr>
        <w:t xml:space="preserve"> </w:t>
      </w:r>
      <w:r>
        <w:t>of</w:t>
      </w:r>
      <w:r>
        <w:rPr>
          <w:spacing w:val="39"/>
        </w:rPr>
        <w:t xml:space="preserve"> </w:t>
      </w:r>
      <w:r>
        <w:t>this</w:t>
      </w:r>
      <w:r>
        <w:rPr>
          <w:spacing w:val="39"/>
        </w:rPr>
        <w:t xml:space="preserve"> </w:t>
      </w:r>
      <w:r>
        <w:t>form</w:t>
      </w:r>
      <w:r>
        <w:rPr>
          <w:spacing w:val="39"/>
        </w:rPr>
        <w:t xml:space="preserve"> </w:t>
      </w:r>
      <w:r>
        <w:t>of</w:t>
      </w:r>
      <w:r>
        <w:rPr>
          <w:spacing w:val="39"/>
        </w:rPr>
        <w:t xml:space="preserve"> </w:t>
      </w:r>
      <w:r>
        <w:t>everyday</w:t>
      </w:r>
      <w:r>
        <w:rPr>
          <w:spacing w:val="39"/>
        </w:rPr>
        <w:t xml:space="preserve"> </w:t>
      </w:r>
      <w:r>
        <w:t>wisdom</w:t>
      </w:r>
      <w:r>
        <w:rPr>
          <w:spacing w:val="39"/>
        </w:rPr>
        <w:t xml:space="preserve"> </w:t>
      </w:r>
      <w:r>
        <w:t>is</w:t>
      </w:r>
      <w:r>
        <w:rPr>
          <w:spacing w:val="39"/>
        </w:rPr>
        <w:t xml:space="preserve"> </w:t>
      </w:r>
      <w:r>
        <w:t>the</w:t>
      </w:r>
      <w:r>
        <w:rPr>
          <w:spacing w:val="39"/>
        </w:rPr>
        <w:t xml:space="preserve"> </w:t>
      </w:r>
      <w:r>
        <w:t>transcendence</w:t>
      </w:r>
      <w:r>
        <w:rPr>
          <w:spacing w:val="39"/>
        </w:rPr>
        <w:t xml:space="preserve"> </w:t>
      </w:r>
      <w:r>
        <w:t>of the boundary between right and wrong accompanied by an increased broadmindedness and tolerance.</w:t>
      </w:r>
    </w:p>
    <w:p w14:paraId="688E3F03" w14:textId="77777777" w:rsidR="006E0EA6" w:rsidRDefault="006E0EA6">
      <w:pPr>
        <w:pStyle w:val="BodyText"/>
        <w:spacing w:before="152"/>
        <w:jc w:val="left"/>
      </w:pPr>
    </w:p>
    <w:p w14:paraId="34144B81" w14:textId="77777777" w:rsidR="006E0EA6" w:rsidRDefault="00000000">
      <w:pPr>
        <w:pStyle w:val="Heading2"/>
        <w:spacing w:line="228" w:lineRule="auto"/>
        <w:ind w:left="1849" w:right="968" w:hanging="918"/>
      </w:pPr>
      <w:r>
        <w:rPr>
          <w:w w:val="85"/>
        </w:rPr>
        <w:t xml:space="preserve">OBSTACLES AND SHORTCUTS ON THE PATH </w:t>
      </w:r>
      <w:r>
        <w:rPr>
          <w:w w:val="90"/>
        </w:rPr>
        <w:t>TO</w:t>
      </w:r>
      <w:r>
        <w:rPr>
          <w:spacing w:val="-9"/>
          <w:w w:val="90"/>
        </w:rPr>
        <w:t xml:space="preserve"> </w:t>
      </w:r>
      <w:r>
        <w:rPr>
          <w:w w:val="90"/>
        </w:rPr>
        <w:t>GEROTRANSCENDENCE</w:t>
      </w:r>
    </w:p>
    <w:p w14:paraId="09A15F8B" w14:textId="77777777" w:rsidR="006E0EA6" w:rsidRDefault="006E0EA6">
      <w:pPr>
        <w:pStyle w:val="BodyText"/>
        <w:spacing w:before="11"/>
        <w:jc w:val="left"/>
        <w:rPr>
          <w:rFonts w:ascii="Arial"/>
          <w:b/>
          <w:sz w:val="24"/>
        </w:rPr>
      </w:pPr>
    </w:p>
    <w:p w14:paraId="0EDB1C82" w14:textId="77777777" w:rsidR="006E0EA6" w:rsidRDefault="00000000">
      <w:pPr>
        <w:pStyle w:val="BodyText"/>
        <w:spacing w:line="254" w:lineRule="auto"/>
        <w:ind w:left="13" w:right="17"/>
      </w:pPr>
      <w:r>
        <w:t>Since, according to the theory, the development towards gerotranscen- dence</w:t>
      </w:r>
      <w:r>
        <w:rPr>
          <w:spacing w:val="-1"/>
        </w:rPr>
        <w:t xml:space="preserve"> </w:t>
      </w:r>
      <w:r>
        <w:t>can</w:t>
      </w:r>
      <w:r>
        <w:rPr>
          <w:spacing w:val="-1"/>
        </w:rPr>
        <w:t xml:space="preserve"> </w:t>
      </w:r>
      <w:r>
        <w:t>be</w:t>
      </w:r>
      <w:r>
        <w:rPr>
          <w:spacing w:val="-2"/>
        </w:rPr>
        <w:t xml:space="preserve"> </w:t>
      </w:r>
      <w:r>
        <w:t>obstructed</w:t>
      </w:r>
      <w:r>
        <w:rPr>
          <w:spacing w:val="-1"/>
        </w:rPr>
        <w:t xml:space="preserve"> </w:t>
      </w:r>
      <w:r>
        <w:t>as</w:t>
      </w:r>
      <w:r>
        <w:rPr>
          <w:spacing w:val="-1"/>
        </w:rPr>
        <w:t xml:space="preserve"> </w:t>
      </w:r>
      <w:r>
        <w:t>well</w:t>
      </w:r>
      <w:r>
        <w:rPr>
          <w:spacing w:val="-1"/>
        </w:rPr>
        <w:t xml:space="preserve"> </w:t>
      </w:r>
      <w:r>
        <w:t>as</w:t>
      </w:r>
      <w:r>
        <w:rPr>
          <w:spacing w:val="-2"/>
        </w:rPr>
        <w:t xml:space="preserve"> </w:t>
      </w:r>
      <w:r>
        <w:t>facilitated,</w:t>
      </w:r>
      <w:r>
        <w:rPr>
          <w:spacing w:val="-1"/>
        </w:rPr>
        <w:t xml:space="preserve"> </w:t>
      </w:r>
      <w:r>
        <w:t>it</w:t>
      </w:r>
      <w:r>
        <w:rPr>
          <w:spacing w:val="-1"/>
        </w:rPr>
        <w:t xml:space="preserve"> </w:t>
      </w:r>
      <w:r>
        <w:t>is</w:t>
      </w:r>
      <w:r>
        <w:rPr>
          <w:spacing w:val="-1"/>
        </w:rPr>
        <w:t xml:space="preserve"> </w:t>
      </w:r>
      <w:r>
        <w:t>reasonable</w:t>
      </w:r>
      <w:r>
        <w:rPr>
          <w:spacing w:val="-2"/>
        </w:rPr>
        <w:t xml:space="preserve"> </w:t>
      </w:r>
      <w:r>
        <w:t>to</w:t>
      </w:r>
      <w:r>
        <w:rPr>
          <w:spacing w:val="-1"/>
        </w:rPr>
        <w:t xml:space="preserve"> </w:t>
      </w:r>
      <w:r>
        <w:t xml:space="preserve">assume </w:t>
      </w:r>
      <w:r>
        <w:rPr>
          <w:spacing w:val="-2"/>
        </w:rPr>
        <w:t>various</w:t>
      </w:r>
      <w:r>
        <w:rPr>
          <w:spacing w:val="-7"/>
        </w:rPr>
        <w:t xml:space="preserve"> </w:t>
      </w:r>
      <w:r>
        <w:rPr>
          <w:spacing w:val="-2"/>
        </w:rPr>
        <w:t>catalysts</w:t>
      </w:r>
      <w:r>
        <w:rPr>
          <w:spacing w:val="-9"/>
        </w:rPr>
        <w:t xml:space="preserve"> </w:t>
      </w:r>
      <w:r>
        <w:rPr>
          <w:spacing w:val="-2"/>
        </w:rPr>
        <w:t>and</w:t>
      </w:r>
      <w:r>
        <w:rPr>
          <w:spacing w:val="-7"/>
        </w:rPr>
        <w:t xml:space="preserve"> </w:t>
      </w:r>
      <w:r>
        <w:rPr>
          <w:spacing w:val="-2"/>
        </w:rPr>
        <w:t>obstacles</w:t>
      </w:r>
      <w:r>
        <w:rPr>
          <w:spacing w:val="-7"/>
        </w:rPr>
        <w:t xml:space="preserve"> </w:t>
      </w:r>
      <w:r>
        <w:rPr>
          <w:spacing w:val="-2"/>
        </w:rPr>
        <w:t>to</w:t>
      </w:r>
      <w:r>
        <w:rPr>
          <w:spacing w:val="-9"/>
        </w:rPr>
        <w:t xml:space="preserve"> </w:t>
      </w:r>
      <w:r>
        <w:rPr>
          <w:spacing w:val="-2"/>
        </w:rPr>
        <w:t>be</w:t>
      </w:r>
      <w:r>
        <w:rPr>
          <w:spacing w:val="-7"/>
        </w:rPr>
        <w:t xml:space="preserve"> </w:t>
      </w:r>
      <w:r>
        <w:rPr>
          <w:spacing w:val="-2"/>
        </w:rPr>
        <w:t>described</w:t>
      </w:r>
      <w:r>
        <w:rPr>
          <w:spacing w:val="-7"/>
        </w:rPr>
        <w:t xml:space="preserve"> </w:t>
      </w:r>
      <w:r>
        <w:rPr>
          <w:spacing w:val="-2"/>
        </w:rPr>
        <w:t>in</w:t>
      </w:r>
      <w:r>
        <w:rPr>
          <w:spacing w:val="-9"/>
        </w:rPr>
        <w:t xml:space="preserve"> </w:t>
      </w:r>
      <w:r>
        <w:rPr>
          <w:spacing w:val="-2"/>
        </w:rPr>
        <w:t>the</w:t>
      </w:r>
      <w:r>
        <w:rPr>
          <w:spacing w:val="-7"/>
        </w:rPr>
        <w:t xml:space="preserve"> </w:t>
      </w:r>
      <w:r>
        <w:rPr>
          <w:spacing w:val="-2"/>
        </w:rPr>
        <w:t>interviews.</w:t>
      </w:r>
      <w:r>
        <w:rPr>
          <w:spacing w:val="-7"/>
        </w:rPr>
        <w:t xml:space="preserve"> </w:t>
      </w:r>
      <w:r>
        <w:rPr>
          <w:spacing w:val="-2"/>
        </w:rPr>
        <w:t>This</w:t>
      </w:r>
      <w:r>
        <w:rPr>
          <w:spacing w:val="-9"/>
        </w:rPr>
        <w:t xml:space="preserve"> </w:t>
      </w:r>
      <w:r>
        <w:rPr>
          <w:spacing w:val="-2"/>
        </w:rPr>
        <w:t>was also</w:t>
      </w:r>
      <w:r>
        <w:rPr>
          <w:spacing w:val="-7"/>
        </w:rPr>
        <w:t xml:space="preserve"> </w:t>
      </w:r>
      <w:r>
        <w:rPr>
          <w:spacing w:val="-2"/>
        </w:rPr>
        <w:t>the</w:t>
      </w:r>
      <w:r>
        <w:rPr>
          <w:spacing w:val="-8"/>
        </w:rPr>
        <w:t xml:space="preserve"> </w:t>
      </w:r>
      <w:r>
        <w:rPr>
          <w:spacing w:val="-2"/>
        </w:rPr>
        <w:t>case.</w:t>
      </w:r>
      <w:r>
        <w:rPr>
          <w:spacing w:val="-7"/>
        </w:rPr>
        <w:t xml:space="preserve"> </w:t>
      </w:r>
      <w:r>
        <w:rPr>
          <w:spacing w:val="-2"/>
        </w:rPr>
        <w:t>These</w:t>
      </w:r>
      <w:r>
        <w:rPr>
          <w:spacing w:val="-6"/>
        </w:rPr>
        <w:t xml:space="preserve"> </w:t>
      </w:r>
      <w:r>
        <w:rPr>
          <w:spacing w:val="-2"/>
        </w:rPr>
        <w:t>catalysts</w:t>
      </w:r>
      <w:r>
        <w:rPr>
          <w:spacing w:val="-7"/>
        </w:rPr>
        <w:t xml:space="preserve"> </w:t>
      </w:r>
      <w:r>
        <w:rPr>
          <w:spacing w:val="-2"/>
        </w:rPr>
        <w:t>and</w:t>
      </w:r>
      <w:r>
        <w:rPr>
          <w:spacing w:val="-8"/>
        </w:rPr>
        <w:t xml:space="preserve"> </w:t>
      </w:r>
      <w:r>
        <w:rPr>
          <w:spacing w:val="-2"/>
        </w:rPr>
        <w:t>obstacles</w:t>
      </w:r>
      <w:r>
        <w:rPr>
          <w:spacing w:val="-7"/>
        </w:rPr>
        <w:t xml:space="preserve"> </w:t>
      </w:r>
      <w:r>
        <w:rPr>
          <w:spacing w:val="-2"/>
        </w:rPr>
        <w:t>are</w:t>
      </w:r>
      <w:r>
        <w:rPr>
          <w:spacing w:val="-6"/>
        </w:rPr>
        <w:t xml:space="preserve"> </w:t>
      </w:r>
      <w:r>
        <w:rPr>
          <w:spacing w:val="-2"/>
        </w:rPr>
        <w:t>described</w:t>
      </w:r>
      <w:r>
        <w:rPr>
          <w:spacing w:val="-7"/>
        </w:rPr>
        <w:t xml:space="preserve"> </w:t>
      </w:r>
      <w:r>
        <w:rPr>
          <w:spacing w:val="-2"/>
        </w:rPr>
        <w:t>in</w:t>
      </w:r>
      <w:r>
        <w:rPr>
          <w:spacing w:val="-8"/>
        </w:rPr>
        <w:t xml:space="preserve"> </w:t>
      </w:r>
      <w:r>
        <w:rPr>
          <w:spacing w:val="-2"/>
        </w:rPr>
        <w:t>the</w:t>
      </w:r>
      <w:r>
        <w:rPr>
          <w:spacing w:val="-7"/>
        </w:rPr>
        <w:t xml:space="preserve"> </w:t>
      </w:r>
      <w:r>
        <w:rPr>
          <w:spacing w:val="-2"/>
        </w:rPr>
        <w:t>following.</w:t>
      </w:r>
    </w:p>
    <w:p w14:paraId="06E165DF" w14:textId="77777777" w:rsidR="006E0EA6" w:rsidRDefault="006E0EA6">
      <w:pPr>
        <w:pStyle w:val="BodyText"/>
        <w:spacing w:before="4"/>
        <w:jc w:val="left"/>
      </w:pPr>
    </w:p>
    <w:p w14:paraId="100DC9CC" w14:textId="77777777" w:rsidR="006E0EA6" w:rsidRDefault="00000000">
      <w:pPr>
        <w:pStyle w:val="Heading3"/>
      </w:pPr>
      <w:r>
        <w:t>Owning</w:t>
      </w:r>
      <w:r>
        <w:rPr>
          <w:spacing w:val="-14"/>
        </w:rPr>
        <w:t xml:space="preserve"> </w:t>
      </w:r>
      <w:r>
        <w:t>as</w:t>
      </w:r>
      <w:r>
        <w:rPr>
          <w:spacing w:val="-14"/>
        </w:rPr>
        <w:t xml:space="preserve"> </w:t>
      </w:r>
      <w:r>
        <w:t>a</w:t>
      </w:r>
      <w:r>
        <w:rPr>
          <w:spacing w:val="-13"/>
        </w:rPr>
        <w:t xml:space="preserve"> </w:t>
      </w:r>
      <w:r>
        <w:rPr>
          <w:spacing w:val="-2"/>
        </w:rPr>
        <w:t>Burden</w:t>
      </w:r>
    </w:p>
    <w:p w14:paraId="7C0349E8" w14:textId="77777777" w:rsidR="006E0EA6" w:rsidRDefault="00000000">
      <w:pPr>
        <w:pStyle w:val="BodyText"/>
        <w:spacing w:before="148" w:line="254" w:lineRule="auto"/>
        <w:ind w:left="13" w:right="16"/>
      </w:pPr>
      <w:r>
        <w:t>One</w:t>
      </w:r>
      <w:r>
        <w:rPr>
          <w:spacing w:val="-1"/>
        </w:rPr>
        <w:t xml:space="preserve"> </w:t>
      </w:r>
      <w:r>
        <w:t>obstacle</w:t>
      </w:r>
      <w:r>
        <w:rPr>
          <w:spacing w:val="-1"/>
        </w:rPr>
        <w:t xml:space="preserve"> </w:t>
      </w:r>
      <w:r>
        <w:t>was</w:t>
      </w:r>
      <w:r>
        <w:rPr>
          <w:spacing w:val="-3"/>
        </w:rPr>
        <w:t xml:space="preserve"> </w:t>
      </w:r>
      <w:r>
        <w:t>identified</w:t>
      </w:r>
      <w:r>
        <w:rPr>
          <w:spacing w:val="-1"/>
        </w:rPr>
        <w:t xml:space="preserve"> </w:t>
      </w:r>
      <w:r>
        <w:t>in</w:t>
      </w:r>
      <w:r>
        <w:rPr>
          <w:spacing w:val="-1"/>
        </w:rPr>
        <w:t xml:space="preserve"> </w:t>
      </w:r>
      <w:r>
        <w:t>the</w:t>
      </w:r>
      <w:r>
        <w:rPr>
          <w:spacing w:val="-1"/>
        </w:rPr>
        <w:t xml:space="preserve"> </w:t>
      </w:r>
      <w:r>
        <w:t>above</w:t>
      </w:r>
      <w:r>
        <w:rPr>
          <w:spacing w:val="-3"/>
        </w:rPr>
        <w:t xml:space="preserve"> </w:t>
      </w:r>
      <w:r>
        <w:t>thematic</w:t>
      </w:r>
      <w:r>
        <w:rPr>
          <w:spacing w:val="-1"/>
        </w:rPr>
        <w:t xml:space="preserve"> </w:t>
      </w:r>
      <w:r>
        <w:t xml:space="preserve">survey—unnecessary </w:t>
      </w:r>
      <w:r>
        <w:rPr>
          <w:spacing w:val="-4"/>
        </w:rPr>
        <w:t>material</w:t>
      </w:r>
      <w:r>
        <w:rPr>
          <w:spacing w:val="-5"/>
        </w:rPr>
        <w:t xml:space="preserve"> </w:t>
      </w:r>
      <w:r>
        <w:rPr>
          <w:spacing w:val="-4"/>
        </w:rPr>
        <w:t>assets.</w:t>
      </w:r>
      <w:r>
        <w:rPr>
          <w:spacing w:val="-7"/>
        </w:rPr>
        <w:t xml:space="preserve"> </w:t>
      </w:r>
      <w:r>
        <w:rPr>
          <w:spacing w:val="-4"/>
        </w:rPr>
        <w:t>Even</w:t>
      </w:r>
      <w:r>
        <w:rPr>
          <w:spacing w:val="-5"/>
        </w:rPr>
        <w:t xml:space="preserve"> </w:t>
      </w:r>
      <w:r>
        <w:rPr>
          <w:spacing w:val="-4"/>
        </w:rPr>
        <w:t>if</w:t>
      </w:r>
      <w:r>
        <w:rPr>
          <w:spacing w:val="-7"/>
        </w:rPr>
        <w:t xml:space="preserve"> </w:t>
      </w:r>
      <w:r>
        <w:rPr>
          <w:spacing w:val="-4"/>
        </w:rPr>
        <w:t>none</w:t>
      </w:r>
      <w:r>
        <w:rPr>
          <w:spacing w:val="-5"/>
        </w:rPr>
        <w:t xml:space="preserve"> </w:t>
      </w:r>
      <w:r>
        <w:rPr>
          <w:spacing w:val="-4"/>
        </w:rPr>
        <w:t>of</w:t>
      </w:r>
      <w:r>
        <w:rPr>
          <w:spacing w:val="-7"/>
        </w:rPr>
        <w:t xml:space="preserve"> </w:t>
      </w:r>
      <w:r>
        <w:rPr>
          <w:spacing w:val="-4"/>
        </w:rPr>
        <w:t>the</w:t>
      </w:r>
      <w:r>
        <w:rPr>
          <w:spacing w:val="-5"/>
        </w:rPr>
        <w:t xml:space="preserve"> </w:t>
      </w:r>
      <w:r>
        <w:rPr>
          <w:spacing w:val="-4"/>
        </w:rPr>
        <w:t>respondents</w:t>
      </w:r>
      <w:r>
        <w:rPr>
          <w:spacing w:val="-7"/>
        </w:rPr>
        <w:t xml:space="preserve"> </w:t>
      </w:r>
      <w:r>
        <w:rPr>
          <w:spacing w:val="-4"/>
        </w:rPr>
        <w:t>advocated</w:t>
      </w:r>
      <w:r>
        <w:rPr>
          <w:spacing w:val="-5"/>
        </w:rPr>
        <w:t xml:space="preserve"> </w:t>
      </w:r>
      <w:r>
        <w:rPr>
          <w:spacing w:val="-4"/>
        </w:rPr>
        <w:t>pure</w:t>
      </w:r>
      <w:r>
        <w:rPr>
          <w:spacing w:val="-7"/>
        </w:rPr>
        <w:t xml:space="preserve"> </w:t>
      </w:r>
      <w:r>
        <w:rPr>
          <w:spacing w:val="-4"/>
        </w:rPr>
        <w:t xml:space="preserve">asceticism, </w:t>
      </w:r>
      <w:r>
        <w:rPr>
          <w:spacing w:val="-2"/>
        </w:rPr>
        <w:t>several</w:t>
      </w:r>
      <w:r>
        <w:rPr>
          <w:spacing w:val="-3"/>
        </w:rPr>
        <w:t xml:space="preserve"> </w:t>
      </w:r>
      <w:r>
        <w:rPr>
          <w:spacing w:val="-2"/>
        </w:rPr>
        <w:t>spontaneously</w:t>
      </w:r>
      <w:r>
        <w:rPr>
          <w:spacing w:val="-5"/>
        </w:rPr>
        <w:t xml:space="preserve"> </w:t>
      </w:r>
      <w:r>
        <w:rPr>
          <w:spacing w:val="-2"/>
        </w:rPr>
        <w:t>argued</w:t>
      </w:r>
      <w:r>
        <w:rPr>
          <w:spacing w:val="-3"/>
        </w:rPr>
        <w:t xml:space="preserve"> </w:t>
      </w:r>
      <w:r>
        <w:rPr>
          <w:spacing w:val="-2"/>
        </w:rPr>
        <w:t>that</w:t>
      </w:r>
      <w:r>
        <w:rPr>
          <w:spacing w:val="-5"/>
        </w:rPr>
        <w:t xml:space="preserve"> </w:t>
      </w:r>
      <w:r>
        <w:rPr>
          <w:spacing w:val="-2"/>
        </w:rPr>
        <w:t>owning</w:t>
      </w:r>
      <w:r>
        <w:rPr>
          <w:spacing w:val="-3"/>
        </w:rPr>
        <w:t xml:space="preserve"> </w:t>
      </w:r>
      <w:r>
        <w:rPr>
          <w:spacing w:val="-2"/>
        </w:rPr>
        <w:t>too</w:t>
      </w:r>
      <w:r>
        <w:rPr>
          <w:spacing w:val="-5"/>
        </w:rPr>
        <w:t xml:space="preserve"> </w:t>
      </w:r>
      <w:r>
        <w:rPr>
          <w:spacing w:val="-2"/>
        </w:rPr>
        <w:t>much</w:t>
      </w:r>
      <w:r>
        <w:rPr>
          <w:spacing w:val="-3"/>
        </w:rPr>
        <w:t xml:space="preserve"> </w:t>
      </w:r>
      <w:r>
        <w:rPr>
          <w:spacing w:val="-2"/>
        </w:rPr>
        <w:t>may</w:t>
      </w:r>
      <w:r>
        <w:rPr>
          <w:spacing w:val="-3"/>
        </w:rPr>
        <w:t xml:space="preserve"> </w:t>
      </w:r>
      <w:r>
        <w:rPr>
          <w:spacing w:val="-2"/>
        </w:rPr>
        <w:t>be</w:t>
      </w:r>
      <w:r>
        <w:rPr>
          <w:spacing w:val="-5"/>
        </w:rPr>
        <w:t xml:space="preserve"> </w:t>
      </w:r>
      <w:r>
        <w:rPr>
          <w:spacing w:val="-2"/>
        </w:rPr>
        <w:t xml:space="preserve">burdensome </w:t>
      </w:r>
      <w:r>
        <w:t>and binding. Others,</w:t>
      </w:r>
      <w:r>
        <w:rPr>
          <w:spacing w:val="-2"/>
        </w:rPr>
        <w:t xml:space="preserve"> </w:t>
      </w:r>
      <w:r>
        <w:t>elaborating on the same</w:t>
      </w:r>
      <w:r>
        <w:rPr>
          <w:spacing w:val="-2"/>
        </w:rPr>
        <w:t xml:space="preserve"> </w:t>
      </w:r>
      <w:r>
        <w:t>theme, recommended that the latter part of the journey through life should be made with “light luggage.” In addition, there were descriptions of how this has been achieved</w:t>
      </w:r>
      <w:r>
        <w:rPr>
          <w:spacing w:val="-1"/>
        </w:rPr>
        <w:t xml:space="preserve"> </w:t>
      </w:r>
      <w:r>
        <w:t>by giving</w:t>
      </w:r>
      <w:r>
        <w:rPr>
          <w:spacing w:val="-1"/>
        </w:rPr>
        <w:t xml:space="preserve"> </w:t>
      </w:r>
      <w:r>
        <w:t>away a</w:t>
      </w:r>
      <w:r>
        <w:rPr>
          <w:spacing w:val="-1"/>
        </w:rPr>
        <w:t xml:space="preserve"> </w:t>
      </w:r>
      <w:r>
        <w:t>good deal</w:t>
      </w:r>
      <w:r>
        <w:rPr>
          <w:spacing w:val="-1"/>
        </w:rPr>
        <w:t xml:space="preserve"> </w:t>
      </w:r>
      <w:r>
        <w:t>of property</w:t>
      </w:r>
      <w:r>
        <w:rPr>
          <w:spacing w:val="-1"/>
        </w:rPr>
        <w:t xml:space="preserve"> </w:t>
      </w:r>
      <w:r>
        <w:t>and adopting</w:t>
      </w:r>
      <w:r>
        <w:rPr>
          <w:spacing w:val="-1"/>
        </w:rPr>
        <w:t xml:space="preserve"> </w:t>
      </w:r>
      <w:r>
        <w:t>a simpler life. A 60-year-old woman, who did just that, said:</w:t>
      </w:r>
    </w:p>
    <w:p w14:paraId="25374F54" w14:textId="77777777" w:rsidR="006E0EA6" w:rsidRDefault="006E0EA6">
      <w:pPr>
        <w:pStyle w:val="BodyText"/>
        <w:spacing w:before="9"/>
        <w:jc w:val="left"/>
      </w:pPr>
    </w:p>
    <w:p w14:paraId="55EB21B5" w14:textId="77777777" w:rsidR="006E0EA6" w:rsidRDefault="00000000">
      <w:pPr>
        <w:spacing w:line="228" w:lineRule="auto"/>
        <w:ind w:left="490" w:right="494"/>
        <w:jc w:val="both"/>
        <w:rPr>
          <w:i/>
          <w:sz w:val="20"/>
        </w:rPr>
      </w:pPr>
      <w:r>
        <w:rPr>
          <w:i/>
          <w:sz w:val="20"/>
        </w:rPr>
        <w:t>I</w:t>
      </w:r>
      <w:r>
        <w:rPr>
          <w:i/>
          <w:spacing w:val="-7"/>
          <w:sz w:val="20"/>
        </w:rPr>
        <w:t xml:space="preserve"> </w:t>
      </w:r>
      <w:r>
        <w:rPr>
          <w:i/>
          <w:sz w:val="20"/>
        </w:rPr>
        <w:t>want</w:t>
      </w:r>
      <w:r>
        <w:rPr>
          <w:i/>
          <w:spacing w:val="-8"/>
          <w:sz w:val="20"/>
        </w:rPr>
        <w:t xml:space="preserve"> </w:t>
      </w:r>
      <w:r>
        <w:rPr>
          <w:i/>
          <w:sz w:val="20"/>
        </w:rPr>
        <w:t>to</w:t>
      </w:r>
      <w:r>
        <w:rPr>
          <w:i/>
          <w:spacing w:val="-7"/>
          <w:sz w:val="20"/>
        </w:rPr>
        <w:t xml:space="preserve"> </w:t>
      </w:r>
      <w:r>
        <w:rPr>
          <w:i/>
          <w:sz w:val="20"/>
        </w:rPr>
        <w:t>own</w:t>
      </w:r>
      <w:r>
        <w:rPr>
          <w:i/>
          <w:spacing w:val="-8"/>
          <w:sz w:val="20"/>
        </w:rPr>
        <w:t xml:space="preserve"> </w:t>
      </w:r>
      <w:r>
        <w:rPr>
          <w:i/>
          <w:sz w:val="20"/>
        </w:rPr>
        <w:t>as</w:t>
      </w:r>
      <w:r>
        <w:rPr>
          <w:i/>
          <w:spacing w:val="-7"/>
          <w:sz w:val="20"/>
        </w:rPr>
        <w:t xml:space="preserve"> </w:t>
      </w:r>
      <w:r>
        <w:rPr>
          <w:i/>
          <w:sz w:val="20"/>
        </w:rPr>
        <w:t>little</w:t>
      </w:r>
      <w:r>
        <w:rPr>
          <w:i/>
          <w:spacing w:val="-8"/>
          <w:sz w:val="20"/>
        </w:rPr>
        <w:t xml:space="preserve"> </w:t>
      </w:r>
      <w:r>
        <w:rPr>
          <w:i/>
          <w:sz w:val="20"/>
        </w:rPr>
        <w:t>property</w:t>
      </w:r>
      <w:r>
        <w:rPr>
          <w:i/>
          <w:spacing w:val="-7"/>
          <w:sz w:val="20"/>
        </w:rPr>
        <w:t xml:space="preserve"> </w:t>
      </w:r>
      <w:r>
        <w:rPr>
          <w:i/>
          <w:sz w:val="20"/>
        </w:rPr>
        <w:t>as</w:t>
      </w:r>
      <w:r>
        <w:rPr>
          <w:i/>
          <w:spacing w:val="-8"/>
          <w:sz w:val="20"/>
        </w:rPr>
        <w:t xml:space="preserve"> </w:t>
      </w:r>
      <w:r>
        <w:rPr>
          <w:i/>
          <w:sz w:val="20"/>
        </w:rPr>
        <w:t>I</w:t>
      </w:r>
      <w:r>
        <w:rPr>
          <w:i/>
          <w:spacing w:val="-7"/>
          <w:sz w:val="20"/>
        </w:rPr>
        <w:t xml:space="preserve"> </w:t>
      </w:r>
      <w:r>
        <w:rPr>
          <w:i/>
          <w:sz w:val="20"/>
        </w:rPr>
        <w:t>can.</w:t>
      </w:r>
      <w:r>
        <w:rPr>
          <w:i/>
          <w:spacing w:val="-8"/>
          <w:sz w:val="20"/>
        </w:rPr>
        <w:t xml:space="preserve"> </w:t>
      </w:r>
      <w:r>
        <w:rPr>
          <w:i/>
          <w:sz w:val="20"/>
        </w:rPr>
        <w:t>I</w:t>
      </w:r>
      <w:r>
        <w:rPr>
          <w:i/>
          <w:spacing w:val="-7"/>
          <w:sz w:val="20"/>
        </w:rPr>
        <w:t xml:space="preserve"> </w:t>
      </w:r>
      <w:r>
        <w:rPr>
          <w:i/>
          <w:sz w:val="20"/>
        </w:rPr>
        <w:t>have</w:t>
      </w:r>
      <w:r>
        <w:rPr>
          <w:i/>
          <w:spacing w:val="-8"/>
          <w:sz w:val="20"/>
        </w:rPr>
        <w:t xml:space="preserve"> </w:t>
      </w:r>
      <w:r>
        <w:rPr>
          <w:i/>
          <w:sz w:val="20"/>
        </w:rPr>
        <w:t>simple</w:t>
      </w:r>
      <w:r>
        <w:rPr>
          <w:i/>
          <w:spacing w:val="-7"/>
          <w:sz w:val="20"/>
        </w:rPr>
        <w:t xml:space="preserve"> </w:t>
      </w:r>
      <w:r>
        <w:rPr>
          <w:i/>
          <w:sz w:val="20"/>
        </w:rPr>
        <w:t>china,</w:t>
      </w:r>
      <w:r>
        <w:rPr>
          <w:i/>
          <w:spacing w:val="-8"/>
          <w:sz w:val="20"/>
        </w:rPr>
        <w:t xml:space="preserve"> </w:t>
      </w:r>
      <w:r>
        <w:rPr>
          <w:i/>
          <w:sz w:val="20"/>
        </w:rPr>
        <w:t>simple knives</w:t>
      </w:r>
      <w:r>
        <w:rPr>
          <w:i/>
          <w:spacing w:val="-10"/>
          <w:sz w:val="20"/>
        </w:rPr>
        <w:t xml:space="preserve"> </w:t>
      </w:r>
      <w:r>
        <w:rPr>
          <w:i/>
          <w:sz w:val="20"/>
        </w:rPr>
        <w:t>and</w:t>
      </w:r>
      <w:r>
        <w:rPr>
          <w:i/>
          <w:spacing w:val="-11"/>
          <w:sz w:val="20"/>
        </w:rPr>
        <w:t xml:space="preserve"> </w:t>
      </w:r>
      <w:r>
        <w:rPr>
          <w:i/>
          <w:sz w:val="20"/>
        </w:rPr>
        <w:t>spoons.</w:t>
      </w:r>
      <w:r>
        <w:rPr>
          <w:i/>
          <w:spacing w:val="-10"/>
          <w:sz w:val="20"/>
        </w:rPr>
        <w:t xml:space="preserve"> </w:t>
      </w:r>
      <w:r>
        <w:rPr>
          <w:i/>
          <w:sz w:val="20"/>
        </w:rPr>
        <w:t>I</w:t>
      </w:r>
      <w:r>
        <w:rPr>
          <w:i/>
          <w:spacing w:val="-11"/>
          <w:sz w:val="20"/>
        </w:rPr>
        <w:t xml:space="preserve"> </w:t>
      </w:r>
      <w:r>
        <w:rPr>
          <w:i/>
          <w:sz w:val="20"/>
        </w:rPr>
        <w:t>want</w:t>
      </w:r>
      <w:r>
        <w:rPr>
          <w:i/>
          <w:spacing w:val="-10"/>
          <w:sz w:val="20"/>
        </w:rPr>
        <w:t xml:space="preserve"> </w:t>
      </w:r>
      <w:r>
        <w:rPr>
          <w:i/>
          <w:sz w:val="20"/>
        </w:rPr>
        <w:t>it</w:t>
      </w:r>
      <w:r>
        <w:rPr>
          <w:i/>
          <w:spacing w:val="-11"/>
          <w:sz w:val="20"/>
        </w:rPr>
        <w:t xml:space="preserve"> </w:t>
      </w:r>
      <w:r>
        <w:rPr>
          <w:i/>
          <w:sz w:val="20"/>
        </w:rPr>
        <w:t>that</w:t>
      </w:r>
      <w:r>
        <w:rPr>
          <w:i/>
          <w:spacing w:val="-10"/>
          <w:sz w:val="20"/>
        </w:rPr>
        <w:t xml:space="preserve"> </w:t>
      </w:r>
      <w:r>
        <w:rPr>
          <w:i/>
          <w:sz w:val="20"/>
        </w:rPr>
        <w:t>way.</w:t>
      </w:r>
      <w:r>
        <w:rPr>
          <w:i/>
          <w:spacing w:val="-11"/>
          <w:sz w:val="20"/>
        </w:rPr>
        <w:t xml:space="preserve"> </w:t>
      </w:r>
      <w:r>
        <w:rPr>
          <w:i/>
          <w:sz w:val="20"/>
        </w:rPr>
        <w:t>I</w:t>
      </w:r>
      <w:r>
        <w:rPr>
          <w:i/>
          <w:spacing w:val="-10"/>
          <w:sz w:val="20"/>
        </w:rPr>
        <w:t xml:space="preserve"> </w:t>
      </w:r>
      <w:r>
        <w:rPr>
          <w:i/>
          <w:sz w:val="20"/>
        </w:rPr>
        <w:t>don’t</w:t>
      </w:r>
      <w:r>
        <w:rPr>
          <w:i/>
          <w:spacing w:val="-11"/>
          <w:sz w:val="20"/>
        </w:rPr>
        <w:t xml:space="preserve"> </w:t>
      </w:r>
      <w:r>
        <w:rPr>
          <w:i/>
          <w:sz w:val="20"/>
        </w:rPr>
        <w:t>want</w:t>
      </w:r>
      <w:r>
        <w:rPr>
          <w:i/>
          <w:spacing w:val="-10"/>
          <w:sz w:val="20"/>
        </w:rPr>
        <w:t xml:space="preserve"> </w:t>
      </w:r>
      <w:r>
        <w:rPr>
          <w:i/>
          <w:sz w:val="20"/>
        </w:rPr>
        <w:t>it</w:t>
      </w:r>
      <w:r>
        <w:rPr>
          <w:i/>
          <w:spacing w:val="-10"/>
          <w:sz w:val="20"/>
        </w:rPr>
        <w:t xml:space="preserve"> </w:t>
      </w:r>
      <w:r>
        <w:rPr>
          <w:i/>
          <w:sz w:val="20"/>
        </w:rPr>
        <w:t>the</w:t>
      </w:r>
      <w:r>
        <w:rPr>
          <w:i/>
          <w:spacing w:val="-11"/>
          <w:sz w:val="20"/>
        </w:rPr>
        <w:t xml:space="preserve"> </w:t>
      </w:r>
      <w:r>
        <w:rPr>
          <w:i/>
          <w:sz w:val="20"/>
        </w:rPr>
        <w:t>way</w:t>
      </w:r>
      <w:r>
        <w:rPr>
          <w:i/>
          <w:spacing w:val="-10"/>
          <w:sz w:val="20"/>
        </w:rPr>
        <w:t xml:space="preserve"> </w:t>
      </w:r>
      <w:r>
        <w:rPr>
          <w:i/>
          <w:sz w:val="20"/>
        </w:rPr>
        <w:t>it</w:t>
      </w:r>
      <w:r>
        <w:rPr>
          <w:i/>
          <w:spacing w:val="-11"/>
          <w:sz w:val="20"/>
        </w:rPr>
        <w:t xml:space="preserve"> </w:t>
      </w:r>
      <w:r>
        <w:rPr>
          <w:i/>
          <w:sz w:val="20"/>
        </w:rPr>
        <w:t>used to</w:t>
      </w:r>
      <w:r>
        <w:rPr>
          <w:i/>
          <w:spacing w:val="1"/>
          <w:sz w:val="20"/>
        </w:rPr>
        <w:t xml:space="preserve"> </w:t>
      </w:r>
      <w:r>
        <w:rPr>
          <w:i/>
          <w:sz w:val="20"/>
        </w:rPr>
        <w:t>be.</w:t>
      </w:r>
      <w:r>
        <w:rPr>
          <w:i/>
          <w:spacing w:val="3"/>
          <w:sz w:val="20"/>
        </w:rPr>
        <w:t xml:space="preserve"> </w:t>
      </w:r>
      <w:r>
        <w:rPr>
          <w:i/>
          <w:sz w:val="20"/>
        </w:rPr>
        <w:t>It’s</w:t>
      </w:r>
      <w:r>
        <w:rPr>
          <w:i/>
          <w:spacing w:val="2"/>
          <w:sz w:val="20"/>
        </w:rPr>
        <w:t xml:space="preserve"> </w:t>
      </w:r>
      <w:r>
        <w:rPr>
          <w:i/>
          <w:sz w:val="20"/>
        </w:rPr>
        <w:t>great</w:t>
      </w:r>
      <w:r>
        <w:rPr>
          <w:i/>
          <w:spacing w:val="1"/>
          <w:sz w:val="20"/>
        </w:rPr>
        <w:t xml:space="preserve"> </w:t>
      </w:r>
      <w:r>
        <w:rPr>
          <w:i/>
          <w:sz w:val="20"/>
        </w:rPr>
        <w:t>fun</w:t>
      </w:r>
      <w:r>
        <w:rPr>
          <w:i/>
          <w:spacing w:val="2"/>
          <w:sz w:val="20"/>
        </w:rPr>
        <w:t xml:space="preserve"> </w:t>
      </w:r>
      <w:r>
        <w:rPr>
          <w:i/>
          <w:sz w:val="20"/>
        </w:rPr>
        <w:t>if</w:t>
      </w:r>
      <w:r>
        <w:rPr>
          <w:i/>
          <w:spacing w:val="3"/>
          <w:sz w:val="20"/>
        </w:rPr>
        <w:t xml:space="preserve"> </w:t>
      </w:r>
      <w:r>
        <w:rPr>
          <w:i/>
          <w:sz w:val="20"/>
        </w:rPr>
        <w:t>the</w:t>
      </w:r>
      <w:r>
        <w:rPr>
          <w:i/>
          <w:spacing w:val="2"/>
          <w:sz w:val="20"/>
        </w:rPr>
        <w:t xml:space="preserve"> </w:t>
      </w:r>
      <w:r>
        <w:rPr>
          <w:i/>
          <w:sz w:val="20"/>
        </w:rPr>
        <w:t>kids</w:t>
      </w:r>
      <w:r>
        <w:rPr>
          <w:i/>
          <w:spacing w:val="1"/>
          <w:sz w:val="20"/>
        </w:rPr>
        <w:t xml:space="preserve"> </w:t>
      </w:r>
      <w:r>
        <w:rPr>
          <w:i/>
          <w:sz w:val="20"/>
        </w:rPr>
        <w:t>can</w:t>
      </w:r>
      <w:r>
        <w:rPr>
          <w:i/>
          <w:spacing w:val="2"/>
          <w:sz w:val="20"/>
        </w:rPr>
        <w:t xml:space="preserve"> </w:t>
      </w:r>
      <w:r>
        <w:rPr>
          <w:i/>
          <w:sz w:val="20"/>
        </w:rPr>
        <w:t>use</w:t>
      </w:r>
      <w:r>
        <w:rPr>
          <w:i/>
          <w:spacing w:val="3"/>
          <w:sz w:val="20"/>
        </w:rPr>
        <w:t xml:space="preserve"> </w:t>
      </w:r>
      <w:r>
        <w:rPr>
          <w:i/>
          <w:sz w:val="20"/>
        </w:rPr>
        <w:t>it</w:t>
      </w:r>
      <w:r>
        <w:rPr>
          <w:rFonts w:ascii="Times New Roman" w:hAnsi="Times New Roman"/>
          <w:spacing w:val="65"/>
          <w:w w:val="150"/>
          <w:sz w:val="20"/>
        </w:rPr>
        <w:t xml:space="preserve">  </w:t>
      </w:r>
      <w:r>
        <w:rPr>
          <w:i/>
          <w:sz w:val="20"/>
        </w:rPr>
        <w:t>Some</w:t>
      </w:r>
      <w:r>
        <w:rPr>
          <w:i/>
          <w:spacing w:val="2"/>
          <w:sz w:val="20"/>
        </w:rPr>
        <w:t xml:space="preserve"> </w:t>
      </w:r>
      <w:r>
        <w:rPr>
          <w:i/>
          <w:sz w:val="20"/>
        </w:rPr>
        <w:t>of</w:t>
      </w:r>
      <w:r>
        <w:rPr>
          <w:i/>
          <w:spacing w:val="2"/>
          <w:sz w:val="20"/>
        </w:rPr>
        <w:t xml:space="preserve"> </w:t>
      </w:r>
      <w:r>
        <w:rPr>
          <w:i/>
          <w:sz w:val="20"/>
        </w:rPr>
        <w:t>it</w:t>
      </w:r>
      <w:r>
        <w:rPr>
          <w:i/>
          <w:spacing w:val="1"/>
          <w:sz w:val="20"/>
        </w:rPr>
        <w:t xml:space="preserve"> </w:t>
      </w:r>
      <w:r>
        <w:rPr>
          <w:i/>
          <w:sz w:val="20"/>
        </w:rPr>
        <w:t>is</w:t>
      </w:r>
      <w:r>
        <w:rPr>
          <w:i/>
          <w:spacing w:val="3"/>
          <w:sz w:val="20"/>
        </w:rPr>
        <w:t xml:space="preserve"> </w:t>
      </w:r>
      <w:r>
        <w:rPr>
          <w:i/>
          <w:sz w:val="20"/>
        </w:rPr>
        <w:t>packed</w:t>
      </w:r>
      <w:r>
        <w:rPr>
          <w:i/>
          <w:spacing w:val="2"/>
          <w:sz w:val="20"/>
        </w:rPr>
        <w:t xml:space="preserve"> </w:t>
      </w:r>
      <w:r>
        <w:rPr>
          <w:i/>
          <w:spacing w:val="-5"/>
          <w:sz w:val="20"/>
        </w:rPr>
        <w:t>up,</w:t>
      </w:r>
    </w:p>
    <w:p w14:paraId="3878EE94" w14:textId="77777777" w:rsidR="006E0EA6" w:rsidRDefault="00000000">
      <w:pPr>
        <w:spacing w:line="228" w:lineRule="auto"/>
        <w:ind w:left="490" w:right="498"/>
        <w:jc w:val="both"/>
        <w:rPr>
          <w:i/>
          <w:sz w:val="20"/>
        </w:rPr>
      </w:pPr>
      <w:r>
        <w:rPr>
          <w:i/>
          <w:spacing w:val="-2"/>
          <w:sz w:val="20"/>
        </w:rPr>
        <w:t>I</w:t>
      </w:r>
      <w:r>
        <w:rPr>
          <w:i/>
          <w:spacing w:val="-9"/>
          <w:sz w:val="20"/>
        </w:rPr>
        <w:t xml:space="preserve"> </w:t>
      </w:r>
      <w:r>
        <w:rPr>
          <w:i/>
          <w:spacing w:val="-2"/>
          <w:sz w:val="20"/>
        </w:rPr>
        <w:t>don’t</w:t>
      </w:r>
      <w:r>
        <w:rPr>
          <w:i/>
          <w:spacing w:val="-8"/>
          <w:sz w:val="20"/>
        </w:rPr>
        <w:t xml:space="preserve"> </w:t>
      </w:r>
      <w:r>
        <w:rPr>
          <w:i/>
          <w:spacing w:val="-2"/>
          <w:sz w:val="20"/>
        </w:rPr>
        <w:t>want</w:t>
      </w:r>
      <w:r>
        <w:rPr>
          <w:i/>
          <w:spacing w:val="-9"/>
          <w:sz w:val="20"/>
        </w:rPr>
        <w:t xml:space="preserve"> </w:t>
      </w:r>
      <w:r>
        <w:rPr>
          <w:i/>
          <w:spacing w:val="-2"/>
          <w:sz w:val="20"/>
        </w:rPr>
        <w:t>to</w:t>
      </w:r>
      <w:r>
        <w:rPr>
          <w:i/>
          <w:spacing w:val="-8"/>
          <w:sz w:val="20"/>
        </w:rPr>
        <w:t xml:space="preserve"> </w:t>
      </w:r>
      <w:r>
        <w:rPr>
          <w:i/>
          <w:spacing w:val="-2"/>
          <w:sz w:val="20"/>
        </w:rPr>
        <w:t>unpack</w:t>
      </w:r>
      <w:r>
        <w:rPr>
          <w:i/>
          <w:spacing w:val="-9"/>
          <w:sz w:val="20"/>
        </w:rPr>
        <w:t xml:space="preserve"> </w:t>
      </w:r>
      <w:r>
        <w:rPr>
          <w:i/>
          <w:spacing w:val="-2"/>
          <w:sz w:val="20"/>
        </w:rPr>
        <w:t>it.</w:t>
      </w:r>
      <w:r>
        <w:rPr>
          <w:i/>
          <w:spacing w:val="-8"/>
          <w:sz w:val="20"/>
        </w:rPr>
        <w:t xml:space="preserve"> </w:t>
      </w:r>
      <w:r>
        <w:rPr>
          <w:i/>
          <w:spacing w:val="-2"/>
          <w:sz w:val="20"/>
        </w:rPr>
        <w:t>I</w:t>
      </w:r>
      <w:r>
        <w:rPr>
          <w:i/>
          <w:spacing w:val="-9"/>
          <w:sz w:val="20"/>
        </w:rPr>
        <w:t xml:space="preserve"> </w:t>
      </w:r>
      <w:r>
        <w:rPr>
          <w:i/>
          <w:spacing w:val="-2"/>
          <w:sz w:val="20"/>
        </w:rPr>
        <w:t>think</w:t>
      </w:r>
      <w:r>
        <w:rPr>
          <w:i/>
          <w:spacing w:val="-8"/>
          <w:sz w:val="20"/>
        </w:rPr>
        <w:t xml:space="preserve"> </w:t>
      </w:r>
      <w:r>
        <w:rPr>
          <w:i/>
          <w:spacing w:val="-2"/>
          <w:sz w:val="20"/>
        </w:rPr>
        <w:t>living</w:t>
      </w:r>
      <w:r>
        <w:rPr>
          <w:i/>
          <w:spacing w:val="-9"/>
          <w:sz w:val="20"/>
        </w:rPr>
        <w:t xml:space="preserve"> </w:t>
      </w:r>
      <w:r>
        <w:rPr>
          <w:i/>
          <w:spacing w:val="-2"/>
          <w:sz w:val="20"/>
        </w:rPr>
        <w:t>simply</w:t>
      </w:r>
      <w:r>
        <w:rPr>
          <w:i/>
          <w:spacing w:val="-8"/>
          <w:sz w:val="20"/>
        </w:rPr>
        <w:t xml:space="preserve"> </w:t>
      </w:r>
      <w:r>
        <w:rPr>
          <w:i/>
          <w:spacing w:val="-2"/>
          <w:sz w:val="20"/>
        </w:rPr>
        <w:t>is</w:t>
      </w:r>
      <w:r>
        <w:rPr>
          <w:i/>
          <w:spacing w:val="-9"/>
          <w:sz w:val="20"/>
        </w:rPr>
        <w:t xml:space="preserve"> </w:t>
      </w:r>
      <w:r>
        <w:rPr>
          <w:i/>
          <w:spacing w:val="-2"/>
          <w:sz w:val="20"/>
        </w:rPr>
        <w:t>nice,</w:t>
      </w:r>
      <w:r>
        <w:rPr>
          <w:i/>
          <w:spacing w:val="-8"/>
          <w:sz w:val="20"/>
        </w:rPr>
        <w:t xml:space="preserve"> </w:t>
      </w:r>
      <w:r>
        <w:rPr>
          <w:i/>
          <w:spacing w:val="-2"/>
          <w:sz w:val="20"/>
        </w:rPr>
        <w:t>but</w:t>
      </w:r>
      <w:r>
        <w:rPr>
          <w:i/>
          <w:spacing w:val="-9"/>
          <w:sz w:val="20"/>
        </w:rPr>
        <w:t xml:space="preserve"> </w:t>
      </w:r>
      <w:r>
        <w:rPr>
          <w:i/>
          <w:spacing w:val="-2"/>
          <w:sz w:val="20"/>
        </w:rPr>
        <w:t>I</w:t>
      </w:r>
      <w:r>
        <w:rPr>
          <w:i/>
          <w:spacing w:val="-8"/>
          <w:sz w:val="20"/>
        </w:rPr>
        <w:t xml:space="preserve"> </w:t>
      </w:r>
      <w:r>
        <w:rPr>
          <w:i/>
          <w:spacing w:val="-2"/>
          <w:sz w:val="20"/>
        </w:rPr>
        <w:t>wish</w:t>
      </w:r>
      <w:r>
        <w:rPr>
          <w:i/>
          <w:spacing w:val="-9"/>
          <w:sz w:val="20"/>
        </w:rPr>
        <w:t xml:space="preserve"> </w:t>
      </w:r>
      <w:r>
        <w:rPr>
          <w:i/>
          <w:spacing w:val="-2"/>
          <w:sz w:val="20"/>
        </w:rPr>
        <w:t>I</w:t>
      </w:r>
      <w:r>
        <w:rPr>
          <w:i/>
          <w:spacing w:val="-8"/>
          <w:sz w:val="20"/>
        </w:rPr>
        <w:t xml:space="preserve"> </w:t>
      </w:r>
      <w:r>
        <w:rPr>
          <w:i/>
          <w:spacing w:val="-2"/>
          <w:sz w:val="20"/>
        </w:rPr>
        <w:t xml:space="preserve">was </w:t>
      </w:r>
      <w:r>
        <w:rPr>
          <w:i/>
          <w:sz w:val="20"/>
        </w:rPr>
        <w:t>living out in the country.</w:t>
      </w:r>
    </w:p>
    <w:p w14:paraId="126564BB" w14:textId="77777777" w:rsidR="006E0EA6" w:rsidRDefault="006E0EA6">
      <w:pPr>
        <w:spacing w:line="228" w:lineRule="auto"/>
        <w:jc w:val="both"/>
        <w:rPr>
          <w:i/>
          <w:sz w:val="20"/>
        </w:rPr>
        <w:sectPr w:rsidR="006E0EA6">
          <w:pgSz w:w="7920" w:h="12590"/>
          <w:pgMar w:top="1200" w:right="720" w:bottom="280" w:left="720" w:header="691" w:footer="0" w:gutter="0"/>
          <w:cols w:space="720"/>
        </w:sectPr>
      </w:pPr>
    </w:p>
    <w:p w14:paraId="56D61FEA" w14:textId="77777777" w:rsidR="006E0EA6" w:rsidRDefault="00000000">
      <w:pPr>
        <w:pStyle w:val="BodyText"/>
        <w:spacing w:before="122" w:line="249" w:lineRule="auto"/>
        <w:ind w:left="13" w:right="16"/>
      </w:pPr>
      <w:r>
        <w:lastRenderedPageBreak/>
        <w:t xml:space="preserve">This quotation not only reflects a longing for comfortable simplicity— </w:t>
      </w:r>
      <w:r>
        <w:rPr>
          <w:spacing w:val="-6"/>
        </w:rPr>
        <w:t>what</w:t>
      </w:r>
      <w:r>
        <w:rPr>
          <w:spacing w:val="-3"/>
        </w:rPr>
        <w:t xml:space="preserve"> </w:t>
      </w:r>
      <w:r>
        <w:rPr>
          <w:spacing w:val="-6"/>
        </w:rPr>
        <w:t>we</w:t>
      </w:r>
      <w:r>
        <w:rPr>
          <w:spacing w:val="-3"/>
        </w:rPr>
        <w:t xml:space="preserve"> </w:t>
      </w:r>
      <w:r>
        <w:rPr>
          <w:spacing w:val="-6"/>
        </w:rPr>
        <w:t>called</w:t>
      </w:r>
      <w:r>
        <w:rPr>
          <w:spacing w:val="-5"/>
        </w:rPr>
        <w:t xml:space="preserve"> </w:t>
      </w:r>
      <w:r>
        <w:rPr>
          <w:spacing w:val="-6"/>
        </w:rPr>
        <w:t>earlier</w:t>
      </w:r>
      <w:r>
        <w:rPr>
          <w:spacing w:val="-3"/>
        </w:rPr>
        <w:t xml:space="preserve"> </w:t>
      </w:r>
      <w:r>
        <w:rPr>
          <w:i/>
          <w:spacing w:val="-6"/>
        </w:rPr>
        <w:t>modern</w:t>
      </w:r>
      <w:r>
        <w:rPr>
          <w:i/>
          <w:spacing w:val="-3"/>
        </w:rPr>
        <w:t xml:space="preserve"> </w:t>
      </w:r>
      <w:r>
        <w:rPr>
          <w:i/>
          <w:spacing w:val="-6"/>
        </w:rPr>
        <w:t>asceticism</w:t>
      </w:r>
      <w:r>
        <w:rPr>
          <w:spacing w:val="-6"/>
        </w:rPr>
        <w:t>—but</w:t>
      </w:r>
      <w:r>
        <w:rPr>
          <w:spacing w:val="-3"/>
        </w:rPr>
        <w:t xml:space="preserve"> </w:t>
      </w:r>
      <w:r>
        <w:rPr>
          <w:spacing w:val="-6"/>
        </w:rPr>
        <w:t>also</w:t>
      </w:r>
      <w:r>
        <w:rPr>
          <w:spacing w:val="-3"/>
        </w:rPr>
        <w:t xml:space="preserve"> </w:t>
      </w:r>
      <w:r>
        <w:rPr>
          <w:spacing w:val="-6"/>
        </w:rPr>
        <w:t>a</w:t>
      </w:r>
      <w:r>
        <w:rPr>
          <w:spacing w:val="-5"/>
        </w:rPr>
        <w:t xml:space="preserve"> </w:t>
      </w:r>
      <w:r>
        <w:rPr>
          <w:spacing w:val="-6"/>
        </w:rPr>
        <w:t>longing</w:t>
      </w:r>
      <w:r>
        <w:rPr>
          <w:spacing w:val="-3"/>
        </w:rPr>
        <w:t xml:space="preserve"> </w:t>
      </w:r>
      <w:r>
        <w:rPr>
          <w:spacing w:val="-6"/>
        </w:rPr>
        <w:t>for</w:t>
      </w:r>
      <w:r>
        <w:rPr>
          <w:spacing w:val="-3"/>
        </w:rPr>
        <w:t xml:space="preserve"> </w:t>
      </w:r>
      <w:r>
        <w:rPr>
          <w:spacing w:val="-6"/>
        </w:rPr>
        <w:t>the</w:t>
      </w:r>
      <w:r>
        <w:rPr>
          <w:spacing w:val="-3"/>
        </w:rPr>
        <w:t xml:space="preserve"> </w:t>
      </w:r>
      <w:r>
        <w:rPr>
          <w:spacing w:val="-6"/>
        </w:rPr>
        <w:t xml:space="preserve">country </w:t>
      </w:r>
      <w:r>
        <w:t>life.</w:t>
      </w:r>
      <w:r>
        <w:rPr>
          <w:spacing w:val="-9"/>
        </w:rPr>
        <w:t xml:space="preserve"> </w:t>
      </w:r>
      <w:r>
        <w:t>The</w:t>
      </w:r>
      <w:r>
        <w:rPr>
          <w:spacing w:val="-7"/>
        </w:rPr>
        <w:t xml:space="preserve"> </w:t>
      </w:r>
      <w:r>
        <w:t>interview</w:t>
      </w:r>
      <w:r>
        <w:rPr>
          <w:spacing w:val="-9"/>
        </w:rPr>
        <w:t xml:space="preserve"> </w:t>
      </w:r>
      <w:r>
        <w:t>revealed</w:t>
      </w:r>
      <w:r>
        <w:rPr>
          <w:spacing w:val="-7"/>
        </w:rPr>
        <w:t xml:space="preserve"> </w:t>
      </w:r>
      <w:r>
        <w:t>that</w:t>
      </w:r>
      <w:r>
        <w:rPr>
          <w:spacing w:val="-9"/>
        </w:rPr>
        <w:t xml:space="preserve"> </w:t>
      </w:r>
      <w:r>
        <w:t>the</w:t>
      </w:r>
      <w:r>
        <w:rPr>
          <w:spacing w:val="-9"/>
        </w:rPr>
        <w:t xml:space="preserve"> </w:t>
      </w:r>
      <w:r>
        <w:t>attraction</w:t>
      </w:r>
      <w:r>
        <w:rPr>
          <w:spacing w:val="-7"/>
        </w:rPr>
        <w:t xml:space="preserve"> </w:t>
      </w:r>
      <w:r>
        <w:t>was</w:t>
      </w:r>
      <w:r>
        <w:rPr>
          <w:spacing w:val="-9"/>
        </w:rPr>
        <w:t xml:space="preserve"> </w:t>
      </w:r>
      <w:r>
        <w:t>the</w:t>
      </w:r>
      <w:r>
        <w:rPr>
          <w:spacing w:val="-7"/>
        </w:rPr>
        <w:t xml:space="preserve"> </w:t>
      </w:r>
      <w:r>
        <w:t>refreshing</w:t>
      </w:r>
      <w:r>
        <w:rPr>
          <w:spacing w:val="-9"/>
        </w:rPr>
        <w:t xml:space="preserve"> </w:t>
      </w:r>
      <w:r>
        <w:t>ascetic solitude near nature. This could be a side effect of the current “back to nature”</w:t>
      </w:r>
      <w:r>
        <w:rPr>
          <w:spacing w:val="-8"/>
        </w:rPr>
        <w:t xml:space="preserve"> </w:t>
      </w:r>
      <w:r>
        <w:t>trend,</w:t>
      </w:r>
      <w:r>
        <w:rPr>
          <w:spacing w:val="-8"/>
        </w:rPr>
        <w:t xml:space="preserve"> </w:t>
      </w:r>
      <w:r>
        <w:t>but</w:t>
      </w:r>
      <w:r>
        <w:rPr>
          <w:spacing w:val="-8"/>
        </w:rPr>
        <w:t xml:space="preserve"> </w:t>
      </w:r>
      <w:r>
        <w:t>we</w:t>
      </w:r>
      <w:r>
        <w:rPr>
          <w:spacing w:val="-8"/>
        </w:rPr>
        <w:t xml:space="preserve"> </w:t>
      </w:r>
      <w:r>
        <w:t>could</w:t>
      </w:r>
      <w:r>
        <w:rPr>
          <w:spacing w:val="-8"/>
        </w:rPr>
        <w:t xml:space="preserve"> </w:t>
      </w:r>
      <w:r>
        <w:t>just</w:t>
      </w:r>
      <w:r>
        <w:rPr>
          <w:spacing w:val="-9"/>
        </w:rPr>
        <w:t xml:space="preserve"> </w:t>
      </w:r>
      <w:r>
        <w:t>as</w:t>
      </w:r>
      <w:r>
        <w:rPr>
          <w:spacing w:val="-8"/>
        </w:rPr>
        <w:t xml:space="preserve"> </w:t>
      </w:r>
      <w:r>
        <w:t>well</w:t>
      </w:r>
      <w:r>
        <w:rPr>
          <w:spacing w:val="-8"/>
        </w:rPr>
        <w:t xml:space="preserve"> </w:t>
      </w:r>
      <w:r>
        <w:t>refer</w:t>
      </w:r>
      <w:r>
        <w:rPr>
          <w:spacing w:val="-8"/>
        </w:rPr>
        <w:t xml:space="preserve"> </w:t>
      </w:r>
      <w:r>
        <w:t>to</w:t>
      </w:r>
      <w:r>
        <w:rPr>
          <w:spacing w:val="-8"/>
        </w:rPr>
        <w:t xml:space="preserve"> </w:t>
      </w:r>
      <w:r>
        <w:t>parallels</w:t>
      </w:r>
      <w:r>
        <w:rPr>
          <w:spacing w:val="-8"/>
        </w:rPr>
        <w:t xml:space="preserve"> </w:t>
      </w:r>
      <w:r>
        <w:t>from</w:t>
      </w:r>
      <w:r>
        <w:rPr>
          <w:spacing w:val="-8"/>
        </w:rPr>
        <w:t xml:space="preserve"> </w:t>
      </w:r>
      <w:r>
        <w:t>other</w:t>
      </w:r>
      <w:r>
        <w:rPr>
          <w:spacing w:val="-8"/>
        </w:rPr>
        <w:t xml:space="preserve"> </w:t>
      </w:r>
      <w:r>
        <w:t>time periods</w:t>
      </w:r>
      <w:r>
        <w:rPr>
          <w:spacing w:val="-8"/>
        </w:rPr>
        <w:t xml:space="preserve"> </w:t>
      </w:r>
      <w:r>
        <w:t>and</w:t>
      </w:r>
      <w:r>
        <w:rPr>
          <w:spacing w:val="-8"/>
        </w:rPr>
        <w:t xml:space="preserve"> </w:t>
      </w:r>
      <w:r>
        <w:t>other</w:t>
      </w:r>
      <w:r>
        <w:rPr>
          <w:spacing w:val="-7"/>
        </w:rPr>
        <w:t xml:space="preserve"> </w:t>
      </w:r>
      <w:r>
        <w:t>cultures.</w:t>
      </w:r>
      <w:r>
        <w:rPr>
          <w:spacing w:val="-8"/>
        </w:rPr>
        <w:t xml:space="preserve"> </w:t>
      </w:r>
      <w:r>
        <w:t>In</w:t>
      </w:r>
      <w:r>
        <w:rPr>
          <w:spacing w:val="-8"/>
        </w:rPr>
        <w:t xml:space="preserve"> </w:t>
      </w:r>
      <w:r>
        <w:t>the</w:t>
      </w:r>
      <w:r>
        <w:rPr>
          <w:spacing w:val="-8"/>
        </w:rPr>
        <w:t xml:space="preserve"> </w:t>
      </w:r>
      <w:r>
        <w:t>Indian</w:t>
      </w:r>
      <w:r>
        <w:rPr>
          <w:spacing w:val="-8"/>
        </w:rPr>
        <w:t xml:space="preserve"> </w:t>
      </w:r>
      <w:r>
        <w:t>religion,</w:t>
      </w:r>
      <w:r>
        <w:rPr>
          <w:spacing w:val="-8"/>
        </w:rPr>
        <w:t xml:space="preserve"> </w:t>
      </w:r>
      <w:r>
        <w:t>since</w:t>
      </w:r>
      <w:r>
        <w:rPr>
          <w:spacing w:val="-7"/>
        </w:rPr>
        <w:t xml:space="preserve"> </w:t>
      </w:r>
      <w:r>
        <w:t>the</w:t>
      </w:r>
      <w:r>
        <w:rPr>
          <w:spacing w:val="-8"/>
        </w:rPr>
        <w:t xml:space="preserve"> </w:t>
      </w:r>
      <w:r>
        <w:t>ancient</w:t>
      </w:r>
      <w:r>
        <w:rPr>
          <w:spacing w:val="-8"/>
        </w:rPr>
        <w:t xml:space="preserve"> </w:t>
      </w:r>
      <w:r>
        <w:t xml:space="preserve">Vedic culture more than 3000 years ago, there have been ideas about how to live </w:t>
      </w:r>
      <w:proofErr w:type="gramStart"/>
      <w:r>
        <w:t>in order to</w:t>
      </w:r>
      <w:proofErr w:type="gramEnd"/>
      <w:r>
        <w:t xml:space="preserve"> achieve purification of the soul and eventual attainment of</w:t>
      </w:r>
      <w:r>
        <w:rPr>
          <w:spacing w:val="-9"/>
        </w:rPr>
        <w:t xml:space="preserve"> </w:t>
      </w:r>
      <w:r>
        <w:t>nirvana.</w:t>
      </w:r>
      <w:r>
        <w:rPr>
          <w:spacing w:val="-8"/>
        </w:rPr>
        <w:t xml:space="preserve"> </w:t>
      </w:r>
      <w:r>
        <w:t>Tilak</w:t>
      </w:r>
      <w:r>
        <w:rPr>
          <w:spacing w:val="-9"/>
        </w:rPr>
        <w:t xml:space="preserve"> </w:t>
      </w:r>
      <w:r>
        <w:t>(1989)</w:t>
      </w:r>
      <w:r>
        <w:rPr>
          <w:spacing w:val="-9"/>
        </w:rPr>
        <w:t xml:space="preserve"> </w:t>
      </w:r>
      <w:r>
        <w:t>describes</w:t>
      </w:r>
      <w:r>
        <w:rPr>
          <w:spacing w:val="-9"/>
        </w:rPr>
        <w:t xml:space="preserve"> </w:t>
      </w:r>
      <w:r>
        <w:t>how,</w:t>
      </w:r>
      <w:r>
        <w:rPr>
          <w:spacing w:val="-8"/>
        </w:rPr>
        <w:t xml:space="preserve"> </w:t>
      </w:r>
      <w:r>
        <w:t>during</w:t>
      </w:r>
      <w:r>
        <w:rPr>
          <w:spacing w:val="-9"/>
        </w:rPr>
        <w:t xml:space="preserve"> </w:t>
      </w:r>
      <w:r>
        <w:t>the</w:t>
      </w:r>
      <w:r>
        <w:rPr>
          <w:spacing w:val="-9"/>
        </w:rPr>
        <w:t xml:space="preserve"> </w:t>
      </w:r>
      <w:r>
        <w:t>Dharma</w:t>
      </w:r>
      <w:r>
        <w:rPr>
          <w:spacing w:val="-8"/>
        </w:rPr>
        <w:t xml:space="preserve"> </w:t>
      </w:r>
      <w:r>
        <w:t>Sastra</w:t>
      </w:r>
      <w:r>
        <w:rPr>
          <w:spacing w:val="-9"/>
        </w:rPr>
        <w:t xml:space="preserve"> </w:t>
      </w:r>
      <w:r>
        <w:t>period (200 B.C.–200 A.D.), life is explicitly organized in four phases, each with different content and meaning. These phases are: 1) the student, 2) the housekeeper, 3) the hermit, and 4) the wanderer. Characteristic of the latter two periods is the giving up of material goods. During the hermit phase,</w:t>
      </w:r>
      <w:r>
        <w:rPr>
          <w:spacing w:val="-8"/>
        </w:rPr>
        <w:t xml:space="preserve"> </w:t>
      </w:r>
      <w:r>
        <w:t>the</w:t>
      </w:r>
      <w:r>
        <w:rPr>
          <w:spacing w:val="-7"/>
        </w:rPr>
        <w:t xml:space="preserve"> </w:t>
      </w:r>
      <w:r>
        <w:t>old</w:t>
      </w:r>
      <w:r>
        <w:rPr>
          <w:spacing w:val="-8"/>
        </w:rPr>
        <w:t xml:space="preserve"> </w:t>
      </w:r>
      <w:r>
        <w:t>man,</w:t>
      </w:r>
      <w:r>
        <w:rPr>
          <w:spacing w:val="-7"/>
        </w:rPr>
        <w:t xml:space="preserve"> </w:t>
      </w:r>
      <w:r>
        <w:t>possibly</w:t>
      </w:r>
      <w:r>
        <w:rPr>
          <w:spacing w:val="-8"/>
        </w:rPr>
        <w:t xml:space="preserve"> </w:t>
      </w:r>
      <w:r>
        <w:t>accompanied</w:t>
      </w:r>
      <w:r>
        <w:rPr>
          <w:spacing w:val="-7"/>
        </w:rPr>
        <w:t xml:space="preserve"> </w:t>
      </w:r>
      <w:r>
        <w:t>by</w:t>
      </w:r>
      <w:r>
        <w:rPr>
          <w:spacing w:val="-8"/>
        </w:rPr>
        <w:t xml:space="preserve"> </w:t>
      </w:r>
      <w:r>
        <w:t>his</w:t>
      </w:r>
      <w:r>
        <w:rPr>
          <w:spacing w:val="-8"/>
        </w:rPr>
        <w:t xml:space="preserve"> </w:t>
      </w:r>
      <w:r>
        <w:t>wife,</w:t>
      </w:r>
      <w:r>
        <w:rPr>
          <w:spacing w:val="-7"/>
        </w:rPr>
        <w:t xml:space="preserve"> </w:t>
      </w:r>
      <w:r>
        <w:t>is</w:t>
      </w:r>
      <w:r>
        <w:rPr>
          <w:spacing w:val="-8"/>
        </w:rPr>
        <w:t xml:space="preserve"> </w:t>
      </w:r>
      <w:r>
        <w:t>expected</w:t>
      </w:r>
      <w:r>
        <w:rPr>
          <w:spacing w:val="-7"/>
        </w:rPr>
        <w:t xml:space="preserve"> </w:t>
      </w:r>
      <w:r>
        <w:t>to</w:t>
      </w:r>
      <w:r>
        <w:rPr>
          <w:spacing w:val="-8"/>
        </w:rPr>
        <w:t xml:space="preserve"> </w:t>
      </w:r>
      <w:r>
        <w:t>give up</w:t>
      </w:r>
      <w:r>
        <w:rPr>
          <w:spacing w:val="-10"/>
        </w:rPr>
        <w:t xml:space="preserve"> </w:t>
      </w:r>
      <w:r>
        <w:t>his</w:t>
      </w:r>
      <w:r>
        <w:rPr>
          <w:spacing w:val="-11"/>
        </w:rPr>
        <w:t xml:space="preserve"> </w:t>
      </w:r>
      <w:r>
        <w:t>house</w:t>
      </w:r>
      <w:r>
        <w:rPr>
          <w:spacing w:val="-10"/>
        </w:rPr>
        <w:t xml:space="preserve"> </w:t>
      </w:r>
      <w:r>
        <w:t>and</w:t>
      </w:r>
      <w:r>
        <w:rPr>
          <w:spacing w:val="-11"/>
        </w:rPr>
        <w:t xml:space="preserve"> </w:t>
      </w:r>
      <w:r>
        <w:t>lands,</w:t>
      </w:r>
      <w:r>
        <w:rPr>
          <w:spacing w:val="-10"/>
        </w:rPr>
        <w:t xml:space="preserve"> </w:t>
      </w:r>
      <w:r>
        <w:t>join</w:t>
      </w:r>
      <w:r>
        <w:rPr>
          <w:spacing w:val="-11"/>
        </w:rPr>
        <w:t xml:space="preserve"> </w:t>
      </w:r>
      <w:r>
        <w:t>other</w:t>
      </w:r>
      <w:r>
        <w:rPr>
          <w:spacing w:val="-10"/>
        </w:rPr>
        <w:t xml:space="preserve"> </w:t>
      </w:r>
      <w:r>
        <w:t>hermits</w:t>
      </w:r>
      <w:r>
        <w:rPr>
          <w:spacing w:val="-10"/>
        </w:rPr>
        <w:t xml:space="preserve"> </w:t>
      </w:r>
      <w:r>
        <w:t>in</w:t>
      </w:r>
      <w:r>
        <w:rPr>
          <w:spacing w:val="-11"/>
        </w:rPr>
        <w:t xml:space="preserve"> </w:t>
      </w:r>
      <w:r>
        <w:t>the</w:t>
      </w:r>
      <w:r>
        <w:rPr>
          <w:spacing w:val="-10"/>
        </w:rPr>
        <w:t xml:space="preserve"> </w:t>
      </w:r>
      <w:r>
        <w:t>woods</w:t>
      </w:r>
      <w:r>
        <w:rPr>
          <w:spacing w:val="-11"/>
        </w:rPr>
        <w:t xml:space="preserve"> </w:t>
      </w:r>
      <w:r>
        <w:t>and</w:t>
      </w:r>
      <w:r>
        <w:rPr>
          <w:spacing w:val="-10"/>
        </w:rPr>
        <w:t xml:space="preserve"> </w:t>
      </w:r>
      <w:r>
        <w:t>lead</w:t>
      </w:r>
      <w:r>
        <w:rPr>
          <w:spacing w:val="-10"/>
        </w:rPr>
        <w:t xml:space="preserve"> </w:t>
      </w:r>
      <w:r>
        <w:t>a</w:t>
      </w:r>
      <w:r>
        <w:rPr>
          <w:spacing w:val="-11"/>
        </w:rPr>
        <w:t xml:space="preserve"> </w:t>
      </w:r>
      <w:r>
        <w:t>simple life. During the last phase, the wanderer or beggar phase, he has given up all earthly goods and wanders alone from village to village.</w:t>
      </w:r>
    </w:p>
    <w:p w14:paraId="6F9346DF" w14:textId="77777777" w:rsidR="006E0EA6" w:rsidRDefault="00000000">
      <w:pPr>
        <w:pStyle w:val="BodyText"/>
        <w:spacing w:line="232" w:lineRule="exact"/>
        <w:ind w:left="430"/>
      </w:pPr>
      <w:r>
        <w:rPr>
          <w:spacing w:val="-4"/>
        </w:rPr>
        <w:t>Tilak holds</w:t>
      </w:r>
      <w:r>
        <w:t xml:space="preserve"> </w:t>
      </w:r>
      <w:r>
        <w:rPr>
          <w:spacing w:val="-4"/>
        </w:rPr>
        <w:t>that</w:t>
      </w:r>
      <w:r>
        <w:rPr>
          <w:spacing w:val="-3"/>
        </w:rPr>
        <w:t xml:space="preserve"> </w:t>
      </w:r>
      <w:r>
        <w:rPr>
          <w:spacing w:val="-4"/>
        </w:rPr>
        <w:t>the</w:t>
      </w:r>
      <w:r>
        <w:rPr>
          <w:spacing w:val="-3"/>
        </w:rPr>
        <w:t xml:space="preserve"> </w:t>
      </w:r>
      <w:r>
        <w:rPr>
          <w:spacing w:val="-4"/>
        </w:rPr>
        <w:t>idea</w:t>
      </w:r>
      <w:r>
        <w:rPr>
          <w:spacing w:val="-3"/>
        </w:rPr>
        <w:t xml:space="preserve"> </w:t>
      </w:r>
      <w:r>
        <w:rPr>
          <w:spacing w:val="-4"/>
        </w:rPr>
        <w:t>of</w:t>
      </w:r>
      <w:r>
        <w:rPr>
          <w:spacing w:val="-1"/>
        </w:rPr>
        <w:t xml:space="preserve"> </w:t>
      </w:r>
      <w:r>
        <w:rPr>
          <w:spacing w:val="-4"/>
        </w:rPr>
        <w:t>these</w:t>
      </w:r>
      <w:r>
        <w:rPr>
          <w:spacing w:val="-3"/>
        </w:rPr>
        <w:t xml:space="preserve"> </w:t>
      </w:r>
      <w:r>
        <w:rPr>
          <w:spacing w:val="-4"/>
        </w:rPr>
        <w:t>phases</w:t>
      </w:r>
      <w:r>
        <w:rPr>
          <w:spacing w:val="-3"/>
        </w:rPr>
        <w:t xml:space="preserve"> </w:t>
      </w:r>
      <w:proofErr w:type="gramStart"/>
      <w:r>
        <w:rPr>
          <w:spacing w:val="-4"/>
        </w:rPr>
        <w:t>still</w:t>
      </w:r>
      <w:r>
        <w:rPr>
          <w:spacing w:val="-3"/>
        </w:rPr>
        <w:t xml:space="preserve"> </w:t>
      </w:r>
      <w:r>
        <w:rPr>
          <w:spacing w:val="-4"/>
        </w:rPr>
        <w:t>remains</w:t>
      </w:r>
      <w:proofErr w:type="gramEnd"/>
      <w:r>
        <w:rPr>
          <w:spacing w:val="-1"/>
        </w:rPr>
        <w:t xml:space="preserve"> </w:t>
      </w:r>
      <w:r>
        <w:rPr>
          <w:spacing w:val="-4"/>
        </w:rPr>
        <w:t>in</w:t>
      </w:r>
      <w:r>
        <w:rPr>
          <w:spacing w:val="-3"/>
        </w:rPr>
        <w:t xml:space="preserve"> </w:t>
      </w:r>
      <w:r>
        <w:rPr>
          <w:spacing w:val="-4"/>
        </w:rPr>
        <w:t>the</w:t>
      </w:r>
      <w:r>
        <w:rPr>
          <w:spacing w:val="-3"/>
        </w:rPr>
        <w:t xml:space="preserve"> </w:t>
      </w:r>
      <w:r>
        <w:rPr>
          <w:spacing w:val="-4"/>
        </w:rPr>
        <w:t>normative</w:t>
      </w:r>
    </w:p>
    <w:p w14:paraId="0012C450" w14:textId="77777777" w:rsidR="006E0EA6" w:rsidRDefault="00000000">
      <w:pPr>
        <w:pStyle w:val="BodyText"/>
        <w:spacing w:before="9" w:line="249" w:lineRule="auto"/>
        <w:ind w:left="13" w:right="17"/>
      </w:pPr>
      <w:r>
        <w:t>cultural heritage in India. A modern version of the hermit phase, for example, may consist in an old man or woman periodically isolating himself or herself in a room to meditate. This behavior, thanks to the living cultural heritage, is neither misunderstood nor opposed.</w:t>
      </w:r>
    </w:p>
    <w:p w14:paraId="6B01E8BB" w14:textId="77777777" w:rsidR="006E0EA6" w:rsidRDefault="00000000">
      <w:pPr>
        <w:pStyle w:val="BodyText"/>
        <w:spacing w:line="249" w:lineRule="auto"/>
        <w:ind w:left="13" w:right="16" w:firstLine="417"/>
      </w:pPr>
      <w:r>
        <w:rPr>
          <w:spacing w:val="-4"/>
        </w:rPr>
        <w:t>It</w:t>
      </w:r>
      <w:r>
        <w:rPr>
          <w:spacing w:val="-8"/>
        </w:rPr>
        <w:t xml:space="preserve"> </w:t>
      </w:r>
      <w:r>
        <w:rPr>
          <w:spacing w:val="-4"/>
        </w:rPr>
        <w:t>must</w:t>
      </w:r>
      <w:r>
        <w:rPr>
          <w:spacing w:val="-8"/>
        </w:rPr>
        <w:t xml:space="preserve"> </w:t>
      </w:r>
      <w:r>
        <w:rPr>
          <w:spacing w:val="-4"/>
        </w:rPr>
        <w:t>be</w:t>
      </w:r>
      <w:r>
        <w:rPr>
          <w:spacing w:val="-7"/>
        </w:rPr>
        <w:t xml:space="preserve"> </w:t>
      </w:r>
      <w:r>
        <w:rPr>
          <w:spacing w:val="-4"/>
        </w:rPr>
        <w:t>understood</w:t>
      </w:r>
      <w:r>
        <w:rPr>
          <w:spacing w:val="-8"/>
        </w:rPr>
        <w:t xml:space="preserve"> </w:t>
      </w:r>
      <w:r>
        <w:rPr>
          <w:spacing w:val="-4"/>
        </w:rPr>
        <w:t>that</w:t>
      </w:r>
      <w:r>
        <w:rPr>
          <w:spacing w:val="-7"/>
        </w:rPr>
        <w:t xml:space="preserve"> </w:t>
      </w:r>
      <w:r>
        <w:rPr>
          <w:spacing w:val="-4"/>
        </w:rPr>
        <w:t>none</w:t>
      </w:r>
      <w:r>
        <w:rPr>
          <w:spacing w:val="-8"/>
        </w:rPr>
        <w:t xml:space="preserve"> </w:t>
      </w:r>
      <w:r>
        <w:rPr>
          <w:spacing w:val="-4"/>
        </w:rPr>
        <w:t>of</w:t>
      </w:r>
      <w:r>
        <w:rPr>
          <w:spacing w:val="-7"/>
        </w:rPr>
        <w:t xml:space="preserve"> </w:t>
      </w:r>
      <w:r>
        <w:rPr>
          <w:spacing w:val="-4"/>
        </w:rPr>
        <w:t>our</w:t>
      </w:r>
      <w:r>
        <w:rPr>
          <w:spacing w:val="-8"/>
        </w:rPr>
        <w:t xml:space="preserve"> </w:t>
      </w:r>
      <w:r>
        <w:rPr>
          <w:spacing w:val="-4"/>
        </w:rPr>
        <w:t>interviewees</w:t>
      </w:r>
      <w:r>
        <w:rPr>
          <w:spacing w:val="-8"/>
        </w:rPr>
        <w:t xml:space="preserve"> </w:t>
      </w:r>
      <w:r>
        <w:rPr>
          <w:spacing w:val="-4"/>
        </w:rPr>
        <w:t>aimed</w:t>
      </w:r>
      <w:r>
        <w:rPr>
          <w:spacing w:val="-7"/>
        </w:rPr>
        <w:t xml:space="preserve"> </w:t>
      </w:r>
      <w:r>
        <w:rPr>
          <w:spacing w:val="-4"/>
        </w:rPr>
        <w:t>at</w:t>
      </w:r>
      <w:r>
        <w:rPr>
          <w:spacing w:val="-8"/>
        </w:rPr>
        <w:t xml:space="preserve"> </w:t>
      </w:r>
      <w:r>
        <w:rPr>
          <w:spacing w:val="-4"/>
        </w:rPr>
        <w:t xml:space="preserve">anything </w:t>
      </w:r>
      <w:r>
        <w:rPr>
          <w:spacing w:val="-2"/>
        </w:rPr>
        <w:t>like</w:t>
      </w:r>
      <w:r>
        <w:rPr>
          <w:spacing w:val="-10"/>
        </w:rPr>
        <w:t xml:space="preserve"> </w:t>
      </w:r>
      <w:r>
        <w:rPr>
          <w:spacing w:val="-2"/>
        </w:rPr>
        <w:t>the</w:t>
      </w:r>
      <w:r>
        <w:rPr>
          <w:spacing w:val="-10"/>
        </w:rPr>
        <w:t xml:space="preserve"> </w:t>
      </w:r>
      <w:r>
        <w:rPr>
          <w:spacing w:val="-2"/>
        </w:rPr>
        <w:t>extreme</w:t>
      </w:r>
      <w:r>
        <w:rPr>
          <w:spacing w:val="-9"/>
        </w:rPr>
        <w:t xml:space="preserve"> </w:t>
      </w:r>
      <w:r>
        <w:rPr>
          <w:spacing w:val="-2"/>
        </w:rPr>
        <w:t>poverty</w:t>
      </w:r>
      <w:r>
        <w:rPr>
          <w:spacing w:val="-10"/>
        </w:rPr>
        <w:t xml:space="preserve"> </w:t>
      </w:r>
      <w:r>
        <w:rPr>
          <w:spacing w:val="-2"/>
        </w:rPr>
        <w:t>and</w:t>
      </w:r>
      <w:r>
        <w:rPr>
          <w:spacing w:val="-9"/>
        </w:rPr>
        <w:t xml:space="preserve"> </w:t>
      </w:r>
      <w:r>
        <w:rPr>
          <w:spacing w:val="-2"/>
        </w:rPr>
        <w:t>isolation</w:t>
      </w:r>
      <w:r>
        <w:rPr>
          <w:spacing w:val="-10"/>
        </w:rPr>
        <w:t xml:space="preserve"> </w:t>
      </w:r>
      <w:r>
        <w:rPr>
          <w:spacing w:val="-2"/>
        </w:rPr>
        <w:t>described</w:t>
      </w:r>
      <w:r>
        <w:rPr>
          <w:spacing w:val="-9"/>
        </w:rPr>
        <w:t xml:space="preserve"> </w:t>
      </w:r>
      <w:r>
        <w:rPr>
          <w:spacing w:val="-2"/>
        </w:rPr>
        <w:t>in</w:t>
      </w:r>
      <w:r>
        <w:rPr>
          <w:spacing w:val="-10"/>
        </w:rPr>
        <w:t xml:space="preserve"> </w:t>
      </w:r>
      <w:r>
        <w:rPr>
          <w:spacing w:val="-2"/>
        </w:rPr>
        <w:t>the</w:t>
      </w:r>
      <w:r>
        <w:rPr>
          <w:spacing w:val="-10"/>
        </w:rPr>
        <w:t xml:space="preserve"> </w:t>
      </w:r>
      <w:r>
        <w:rPr>
          <w:spacing w:val="-2"/>
        </w:rPr>
        <w:t>old</w:t>
      </w:r>
      <w:r>
        <w:rPr>
          <w:spacing w:val="-9"/>
        </w:rPr>
        <w:t xml:space="preserve"> </w:t>
      </w:r>
      <w:r>
        <w:rPr>
          <w:spacing w:val="-2"/>
        </w:rPr>
        <w:t>Vedic</w:t>
      </w:r>
      <w:r>
        <w:rPr>
          <w:spacing w:val="-9"/>
        </w:rPr>
        <w:t xml:space="preserve"> </w:t>
      </w:r>
      <w:r>
        <w:rPr>
          <w:spacing w:val="-2"/>
        </w:rPr>
        <w:t xml:space="preserve">tradition. </w:t>
      </w:r>
      <w:r>
        <w:t>Rather</w:t>
      </w:r>
      <w:r>
        <w:rPr>
          <w:spacing w:val="-10"/>
        </w:rPr>
        <w:t xml:space="preserve"> </w:t>
      </w:r>
      <w:r>
        <w:t>they</w:t>
      </w:r>
      <w:r>
        <w:rPr>
          <w:spacing w:val="-10"/>
        </w:rPr>
        <w:t xml:space="preserve"> </w:t>
      </w:r>
      <w:r>
        <w:t>wanted</w:t>
      </w:r>
      <w:r>
        <w:rPr>
          <w:spacing w:val="-9"/>
        </w:rPr>
        <w:t xml:space="preserve"> </w:t>
      </w:r>
      <w:r>
        <w:t>to</w:t>
      </w:r>
      <w:r>
        <w:rPr>
          <w:spacing w:val="-10"/>
        </w:rPr>
        <w:t xml:space="preserve"> </w:t>
      </w:r>
      <w:r>
        <w:t>live</w:t>
      </w:r>
      <w:r>
        <w:rPr>
          <w:spacing w:val="-10"/>
        </w:rPr>
        <w:t xml:space="preserve"> </w:t>
      </w:r>
      <w:r>
        <w:t>a</w:t>
      </w:r>
      <w:r>
        <w:rPr>
          <w:spacing w:val="-10"/>
        </w:rPr>
        <w:t xml:space="preserve"> </w:t>
      </w:r>
      <w:r>
        <w:t>modern,</w:t>
      </w:r>
      <w:r>
        <w:rPr>
          <w:spacing w:val="-10"/>
        </w:rPr>
        <w:t xml:space="preserve"> </w:t>
      </w:r>
      <w:r>
        <w:t>comfortable,</w:t>
      </w:r>
      <w:r>
        <w:rPr>
          <w:spacing w:val="-10"/>
        </w:rPr>
        <w:t xml:space="preserve"> </w:t>
      </w:r>
      <w:r>
        <w:t>but</w:t>
      </w:r>
      <w:r>
        <w:rPr>
          <w:spacing w:val="-9"/>
        </w:rPr>
        <w:t xml:space="preserve"> </w:t>
      </w:r>
      <w:r>
        <w:t>simple</w:t>
      </w:r>
      <w:r>
        <w:rPr>
          <w:spacing w:val="-10"/>
        </w:rPr>
        <w:t xml:space="preserve"> </w:t>
      </w:r>
      <w:r>
        <w:t>life,</w:t>
      </w:r>
      <w:r>
        <w:rPr>
          <w:spacing w:val="-10"/>
        </w:rPr>
        <w:t xml:space="preserve"> </w:t>
      </w:r>
      <w:r>
        <w:t>under- standing the trap inherent in excessive owning.</w:t>
      </w:r>
    </w:p>
    <w:p w14:paraId="434A4C90" w14:textId="77777777" w:rsidR="006E0EA6" w:rsidRDefault="00000000">
      <w:pPr>
        <w:pStyle w:val="Heading3"/>
        <w:spacing w:before="170"/>
      </w:pPr>
      <w:r>
        <w:rPr>
          <w:w w:val="90"/>
        </w:rPr>
        <w:t>Positive</w:t>
      </w:r>
      <w:r>
        <w:rPr>
          <w:spacing w:val="2"/>
        </w:rPr>
        <w:t xml:space="preserve"> </w:t>
      </w:r>
      <w:r>
        <w:rPr>
          <w:spacing w:val="-2"/>
        </w:rPr>
        <w:t>Solitude</w:t>
      </w:r>
    </w:p>
    <w:p w14:paraId="146816BE" w14:textId="77777777" w:rsidR="006E0EA6" w:rsidRDefault="00000000">
      <w:pPr>
        <w:pStyle w:val="BodyText"/>
        <w:spacing w:before="106" w:line="249" w:lineRule="auto"/>
        <w:ind w:left="13" w:right="16"/>
      </w:pPr>
      <w:r>
        <w:rPr>
          <w:spacing w:val="-4"/>
        </w:rPr>
        <w:t>The</w:t>
      </w:r>
      <w:r>
        <w:rPr>
          <w:spacing w:val="-8"/>
        </w:rPr>
        <w:t xml:space="preserve"> </w:t>
      </w:r>
      <w:r>
        <w:rPr>
          <w:spacing w:val="-4"/>
        </w:rPr>
        <w:t>modern</w:t>
      </w:r>
      <w:r>
        <w:rPr>
          <w:spacing w:val="-8"/>
        </w:rPr>
        <w:t xml:space="preserve"> </w:t>
      </w:r>
      <w:r>
        <w:rPr>
          <w:spacing w:val="-4"/>
        </w:rPr>
        <w:t>asceticism</w:t>
      </w:r>
      <w:r>
        <w:rPr>
          <w:spacing w:val="-7"/>
        </w:rPr>
        <w:t xml:space="preserve"> </w:t>
      </w:r>
      <w:r>
        <w:rPr>
          <w:spacing w:val="-4"/>
        </w:rPr>
        <w:t>described</w:t>
      </w:r>
      <w:r>
        <w:rPr>
          <w:spacing w:val="-8"/>
        </w:rPr>
        <w:t xml:space="preserve"> </w:t>
      </w:r>
      <w:r>
        <w:rPr>
          <w:spacing w:val="-4"/>
        </w:rPr>
        <w:t>above</w:t>
      </w:r>
      <w:r>
        <w:rPr>
          <w:spacing w:val="-7"/>
        </w:rPr>
        <w:t xml:space="preserve"> </w:t>
      </w:r>
      <w:r>
        <w:rPr>
          <w:spacing w:val="-4"/>
        </w:rPr>
        <w:t>also</w:t>
      </w:r>
      <w:r>
        <w:rPr>
          <w:spacing w:val="-8"/>
        </w:rPr>
        <w:t xml:space="preserve"> </w:t>
      </w:r>
      <w:r>
        <w:rPr>
          <w:spacing w:val="-4"/>
        </w:rPr>
        <w:t>contains</w:t>
      </w:r>
      <w:r>
        <w:rPr>
          <w:spacing w:val="-7"/>
        </w:rPr>
        <w:t xml:space="preserve"> </w:t>
      </w:r>
      <w:r>
        <w:rPr>
          <w:spacing w:val="-4"/>
        </w:rPr>
        <w:t>a</w:t>
      </w:r>
      <w:r>
        <w:rPr>
          <w:spacing w:val="-8"/>
        </w:rPr>
        <w:t xml:space="preserve"> </w:t>
      </w:r>
      <w:r>
        <w:rPr>
          <w:spacing w:val="-4"/>
        </w:rPr>
        <w:t>prominent</w:t>
      </w:r>
      <w:r>
        <w:rPr>
          <w:spacing w:val="-8"/>
        </w:rPr>
        <w:t xml:space="preserve"> </w:t>
      </w:r>
      <w:r>
        <w:rPr>
          <w:spacing w:val="-4"/>
        </w:rPr>
        <w:t xml:space="preserve">element </w:t>
      </w:r>
      <w:r>
        <w:rPr>
          <w:spacing w:val="-6"/>
        </w:rPr>
        <w:t>of</w:t>
      </w:r>
      <w:r>
        <w:rPr>
          <w:spacing w:val="-5"/>
        </w:rPr>
        <w:t xml:space="preserve"> </w:t>
      </w:r>
      <w:r>
        <w:rPr>
          <w:spacing w:val="-6"/>
        </w:rPr>
        <w:t>what</w:t>
      </w:r>
      <w:r>
        <w:rPr>
          <w:spacing w:val="-2"/>
        </w:rPr>
        <w:t xml:space="preserve"> </w:t>
      </w:r>
      <w:r>
        <w:rPr>
          <w:spacing w:val="-6"/>
        </w:rPr>
        <w:t>we</w:t>
      </w:r>
      <w:r>
        <w:rPr>
          <w:spacing w:val="-5"/>
        </w:rPr>
        <w:t xml:space="preserve"> </w:t>
      </w:r>
      <w:r>
        <w:rPr>
          <w:spacing w:val="-6"/>
        </w:rPr>
        <w:t>call</w:t>
      </w:r>
      <w:r>
        <w:rPr>
          <w:spacing w:val="-2"/>
        </w:rPr>
        <w:t xml:space="preserve"> </w:t>
      </w:r>
      <w:r>
        <w:rPr>
          <w:i/>
          <w:spacing w:val="-6"/>
        </w:rPr>
        <w:t>positive</w:t>
      </w:r>
      <w:r>
        <w:rPr>
          <w:i/>
          <w:spacing w:val="-5"/>
        </w:rPr>
        <w:t xml:space="preserve"> </w:t>
      </w:r>
      <w:r>
        <w:rPr>
          <w:i/>
          <w:spacing w:val="-6"/>
        </w:rPr>
        <w:t>solitude</w:t>
      </w:r>
      <w:r>
        <w:rPr>
          <w:spacing w:val="-6"/>
        </w:rPr>
        <w:t>.</w:t>
      </w:r>
      <w:r>
        <w:rPr>
          <w:spacing w:val="-5"/>
        </w:rPr>
        <w:t xml:space="preserve"> </w:t>
      </w:r>
      <w:r>
        <w:rPr>
          <w:spacing w:val="-6"/>
        </w:rPr>
        <w:t>The</w:t>
      </w:r>
      <w:r>
        <w:rPr>
          <w:spacing w:val="-2"/>
        </w:rPr>
        <w:t xml:space="preserve"> </w:t>
      </w:r>
      <w:r>
        <w:rPr>
          <w:spacing w:val="-6"/>
        </w:rPr>
        <w:t>need</w:t>
      </w:r>
      <w:r>
        <w:rPr>
          <w:spacing w:val="-5"/>
        </w:rPr>
        <w:t xml:space="preserve"> </w:t>
      </w:r>
      <w:r>
        <w:rPr>
          <w:spacing w:val="-6"/>
        </w:rPr>
        <w:t>for</w:t>
      </w:r>
      <w:r>
        <w:rPr>
          <w:spacing w:val="-5"/>
        </w:rPr>
        <w:t xml:space="preserve"> </w:t>
      </w:r>
      <w:r>
        <w:rPr>
          <w:spacing w:val="-6"/>
        </w:rPr>
        <w:t>and</w:t>
      </w:r>
      <w:r>
        <w:rPr>
          <w:spacing w:val="-2"/>
        </w:rPr>
        <w:t xml:space="preserve"> </w:t>
      </w:r>
      <w:r>
        <w:rPr>
          <w:spacing w:val="-6"/>
        </w:rPr>
        <w:t>the</w:t>
      </w:r>
      <w:r>
        <w:rPr>
          <w:spacing w:val="-5"/>
        </w:rPr>
        <w:t xml:space="preserve"> </w:t>
      </w:r>
      <w:r>
        <w:rPr>
          <w:spacing w:val="-6"/>
        </w:rPr>
        <w:t>pleasure</w:t>
      </w:r>
      <w:r>
        <w:rPr>
          <w:spacing w:val="-2"/>
        </w:rPr>
        <w:t xml:space="preserve"> </w:t>
      </w:r>
      <w:r>
        <w:rPr>
          <w:spacing w:val="-6"/>
        </w:rPr>
        <w:t>of</w:t>
      </w:r>
      <w:r>
        <w:rPr>
          <w:spacing w:val="-5"/>
        </w:rPr>
        <w:t xml:space="preserve"> </w:t>
      </w:r>
      <w:r>
        <w:rPr>
          <w:spacing w:val="-6"/>
        </w:rPr>
        <w:t xml:space="preserve">contempla- </w:t>
      </w:r>
      <w:r>
        <w:t>tive</w:t>
      </w:r>
      <w:r>
        <w:rPr>
          <w:spacing w:val="-8"/>
        </w:rPr>
        <w:t xml:space="preserve"> </w:t>
      </w:r>
      <w:r>
        <w:t>solitude</w:t>
      </w:r>
      <w:r>
        <w:rPr>
          <w:spacing w:val="-7"/>
        </w:rPr>
        <w:t xml:space="preserve"> </w:t>
      </w:r>
      <w:r>
        <w:t>are</w:t>
      </w:r>
      <w:r>
        <w:rPr>
          <w:spacing w:val="-8"/>
        </w:rPr>
        <w:t xml:space="preserve"> </w:t>
      </w:r>
      <w:r>
        <w:t>evident</w:t>
      </w:r>
      <w:r>
        <w:rPr>
          <w:spacing w:val="-7"/>
        </w:rPr>
        <w:t xml:space="preserve"> </w:t>
      </w:r>
      <w:r>
        <w:t>in</w:t>
      </w:r>
      <w:r>
        <w:rPr>
          <w:spacing w:val="-8"/>
        </w:rPr>
        <w:t xml:space="preserve"> </w:t>
      </w:r>
      <w:r>
        <w:t>most</w:t>
      </w:r>
      <w:r>
        <w:rPr>
          <w:spacing w:val="-8"/>
        </w:rPr>
        <w:t xml:space="preserve"> </w:t>
      </w:r>
      <w:r>
        <w:t>of</w:t>
      </w:r>
      <w:r>
        <w:rPr>
          <w:spacing w:val="-7"/>
        </w:rPr>
        <w:t xml:space="preserve"> </w:t>
      </w:r>
      <w:r>
        <w:t>our</w:t>
      </w:r>
      <w:r>
        <w:rPr>
          <w:spacing w:val="-8"/>
        </w:rPr>
        <w:t xml:space="preserve"> </w:t>
      </w:r>
      <w:r>
        <w:t>interviews.</w:t>
      </w:r>
      <w:r>
        <w:rPr>
          <w:spacing w:val="-7"/>
        </w:rPr>
        <w:t xml:space="preserve"> </w:t>
      </w:r>
      <w:r>
        <w:t>There</w:t>
      </w:r>
      <w:r>
        <w:rPr>
          <w:spacing w:val="-8"/>
        </w:rPr>
        <w:t xml:space="preserve"> </w:t>
      </w:r>
      <w:r>
        <w:t>are</w:t>
      </w:r>
      <w:r>
        <w:rPr>
          <w:spacing w:val="-8"/>
        </w:rPr>
        <w:t xml:space="preserve"> </w:t>
      </w:r>
      <w:r>
        <w:t>at</w:t>
      </w:r>
      <w:r>
        <w:rPr>
          <w:spacing w:val="-7"/>
        </w:rPr>
        <w:t xml:space="preserve"> </w:t>
      </w:r>
      <w:r>
        <w:t>least</w:t>
      </w:r>
      <w:r>
        <w:rPr>
          <w:spacing w:val="-8"/>
        </w:rPr>
        <w:t xml:space="preserve"> </w:t>
      </w:r>
      <w:r>
        <w:t xml:space="preserve">two reasons for this. One reason is that solitude seems to be necessary </w:t>
      </w:r>
      <w:proofErr w:type="gramStart"/>
      <w:r>
        <w:t>in order to</w:t>
      </w:r>
      <w:proofErr w:type="gramEnd"/>
      <w:r>
        <w:t xml:space="preserve"> achieve and consolidate one’s ego-integrity. The other reason</w:t>
      </w:r>
      <w:r>
        <w:rPr>
          <w:spacing w:val="40"/>
        </w:rPr>
        <w:t xml:space="preserve"> </w:t>
      </w:r>
      <w:r>
        <w:t>is that one has become more selective in terms of activities and social interactions.</w:t>
      </w:r>
      <w:r>
        <w:rPr>
          <w:spacing w:val="-2"/>
        </w:rPr>
        <w:t xml:space="preserve"> </w:t>
      </w:r>
      <w:r>
        <w:t>The</w:t>
      </w:r>
      <w:r>
        <w:rPr>
          <w:spacing w:val="-2"/>
        </w:rPr>
        <w:t xml:space="preserve"> </w:t>
      </w:r>
      <w:r>
        <w:t>man</w:t>
      </w:r>
      <w:r>
        <w:rPr>
          <w:spacing w:val="-2"/>
        </w:rPr>
        <w:t xml:space="preserve"> </w:t>
      </w:r>
      <w:r>
        <w:t>who</w:t>
      </w:r>
      <w:r>
        <w:rPr>
          <w:spacing w:val="-2"/>
        </w:rPr>
        <w:t xml:space="preserve"> </w:t>
      </w:r>
      <w:r>
        <w:t>preferred</w:t>
      </w:r>
      <w:r>
        <w:rPr>
          <w:spacing w:val="-2"/>
        </w:rPr>
        <w:t xml:space="preserve"> </w:t>
      </w:r>
      <w:r>
        <w:t>to</w:t>
      </w:r>
      <w:r>
        <w:rPr>
          <w:spacing w:val="-2"/>
        </w:rPr>
        <w:t xml:space="preserve"> </w:t>
      </w:r>
      <w:r>
        <w:t>read</w:t>
      </w:r>
      <w:r>
        <w:rPr>
          <w:spacing w:val="-2"/>
        </w:rPr>
        <w:t xml:space="preserve"> </w:t>
      </w:r>
      <w:r>
        <w:t>a</w:t>
      </w:r>
      <w:r>
        <w:rPr>
          <w:spacing w:val="-2"/>
        </w:rPr>
        <w:t xml:space="preserve"> </w:t>
      </w:r>
      <w:r>
        <w:t>book</w:t>
      </w:r>
      <w:r>
        <w:rPr>
          <w:spacing w:val="-2"/>
        </w:rPr>
        <w:t xml:space="preserve"> </w:t>
      </w:r>
      <w:r>
        <w:t>or</w:t>
      </w:r>
      <w:r>
        <w:rPr>
          <w:spacing w:val="-2"/>
        </w:rPr>
        <w:t xml:space="preserve"> </w:t>
      </w:r>
      <w:r>
        <w:t>listen</w:t>
      </w:r>
      <w:r>
        <w:rPr>
          <w:spacing w:val="-2"/>
        </w:rPr>
        <w:t xml:space="preserve"> </w:t>
      </w:r>
      <w:r>
        <w:t>to</w:t>
      </w:r>
      <w:r>
        <w:rPr>
          <w:spacing w:val="-2"/>
        </w:rPr>
        <w:t xml:space="preserve"> </w:t>
      </w:r>
      <w:r>
        <w:t>a</w:t>
      </w:r>
      <w:r>
        <w:rPr>
          <w:spacing w:val="-2"/>
        </w:rPr>
        <w:t xml:space="preserve"> </w:t>
      </w:r>
      <w:r>
        <w:t xml:space="preserve">record </w:t>
      </w:r>
      <w:r>
        <w:rPr>
          <w:spacing w:val="-4"/>
        </w:rPr>
        <w:t>expressed</w:t>
      </w:r>
      <w:r>
        <w:rPr>
          <w:spacing w:val="-7"/>
        </w:rPr>
        <w:t xml:space="preserve"> </w:t>
      </w:r>
      <w:r>
        <w:rPr>
          <w:spacing w:val="-4"/>
        </w:rPr>
        <w:t>part</w:t>
      </w:r>
      <w:r>
        <w:rPr>
          <w:spacing w:val="-7"/>
        </w:rPr>
        <w:t xml:space="preserve"> </w:t>
      </w:r>
      <w:r>
        <w:rPr>
          <w:spacing w:val="-4"/>
        </w:rPr>
        <w:t>of</w:t>
      </w:r>
      <w:r>
        <w:rPr>
          <w:spacing w:val="-7"/>
        </w:rPr>
        <w:t xml:space="preserve"> </w:t>
      </w:r>
      <w:r>
        <w:rPr>
          <w:spacing w:val="-4"/>
        </w:rPr>
        <w:t>these</w:t>
      </w:r>
      <w:r>
        <w:rPr>
          <w:spacing w:val="-5"/>
        </w:rPr>
        <w:t xml:space="preserve"> </w:t>
      </w:r>
      <w:r>
        <w:rPr>
          <w:spacing w:val="-4"/>
        </w:rPr>
        <w:t>two</w:t>
      </w:r>
      <w:r>
        <w:rPr>
          <w:spacing w:val="-7"/>
        </w:rPr>
        <w:t xml:space="preserve"> </w:t>
      </w:r>
      <w:r>
        <w:rPr>
          <w:spacing w:val="-4"/>
        </w:rPr>
        <w:t>aspects</w:t>
      </w:r>
      <w:r>
        <w:rPr>
          <w:spacing w:val="-7"/>
        </w:rPr>
        <w:t xml:space="preserve"> </w:t>
      </w:r>
      <w:r>
        <w:rPr>
          <w:spacing w:val="-4"/>
        </w:rPr>
        <w:t>at</w:t>
      </w:r>
      <w:r>
        <w:rPr>
          <w:spacing w:val="-7"/>
        </w:rPr>
        <w:t xml:space="preserve"> </w:t>
      </w:r>
      <w:r>
        <w:rPr>
          <w:spacing w:val="-4"/>
        </w:rPr>
        <w:t>the</w:t>
      </w:r>
      <w:r>
        <w:rPr>
          <w:spacing w:val="-7"/>
        </w:rPr>
        <w:t xml:space="preserve"> </w:t>
      </w:r>
      <w:r>
        <w:rPr>
          <w:spacing w:val="-4"/>
        </w:rPr>
        <w:t>same</w:t>
      </w:r>
      <w:r>
        <w:rPr>
          <w:spacing w:val="-7"/>
        </w:rPr>
        <w:t xml:space="preserve"> </w:t>
      </w:r>
      <w:r>
        <w:rPr>
          <w:spacing w:val="-4"/>
        </w:rPr>
        <w:t>time.</w:t>
      </w:r>
      <w:r>
        <w:rPr>
          <w:spacing w:val="-5"/>
        </w:rPr>
        <w:t xml:space="preserve"> </w:t>
      </w:r>
      <w:r>
        <w:rPr>
          <w:spacing w:val="-4"/>
        </w:rPr>
        <w:t>While</w:t>
      </w:r>
      <w:r>
        <w:rPr>
          <w:spacing w:val="-7"/>
        </w:rPr>
        <w:t xml:space="preserve"> </w:t>
      </w:r>
      <w:r>
        <w:rPr>
          <w:spacing w:val="-4"/>
        </w:rPr>
        <w:t>he</w:t>
      </w:r>
      <w:r>
        <w:rPr>
          <w:spacing w:val="-7"/>
        </w:rPr>
        <w:t xml:space="preserve"> </w:t>
      </w:r>
      <w:r>
        <w:rPr>
          <w:spacing w:val="-4"/>
        </w:rPr>
        <w:t xml:space="preserve">experienced </w:t>
      </w:r>
      <w:r>
        <w:t>social</w:t>
      </w:r>
      <w:r>
        <w:rPr>
          <w:spacing w:val="-12"/>
        </w:rPr>
        <w:t xml:space="preserve"> </w:t>
      </w:r>
      <w:r>
        <w:t>interaction</w:t>
      </w:r>
      <w:r>
        <w:rPr>
          <w:spacing w:val="-12"/>
        </w:rPr>
        <w:t xml:space="preserve"> </w:t>
      </w:r>
      <w:r>
        <w:t>with</w:t>
      </w:r>
      <w:r>
        <w:rPr>
          <w:spacing w:val="-11"/>
        </w:rPr>
        <w:t xml:space="preserve"> </w:t>
      </w:r>
      <w:r>
        <w:t>certain</w:t>
      </w:r>
      <w:r>
        <w:rPr>
          <w:spacing w:val="-12"/>
        </w:rPr>
        <w:t xml:space="preserve"> </w:t>
      </w:r>
      <w:r>
        <w:t>other</w:t>
      </w:r>
      <w:r>
        <w:rPr>
          <w:spacing w:val="-11"/>
        </w:rPr>
        <w:t xml:space="preserve"> </w:t>
      </w:r>
      <w:r>
        <w:t>people</w:t>
      </w:r>
      <w:r>
        <w:rPr>
          <w:spacing w:val="-12"/>
        </w:rPr>
        <w:t xml:space="preserve"> </w:t>
      </w:r>
      <w:r>
        <w:t>as</w:t>
      </w:r>
      <w:r>
        <w:rPr>
          <w:spacing w:val="-11"/>
        </w:rPr>
        <w:t xml:space="preserve"> </w:t>
      </w:r>
      <w:r>
        <w:t>tiresome</w:t>
      </w:r>
      <w:r>
        <w:rPr>
          <w:spacing w:val="-12"/>
        </w:rPr>
        <w:t xml:space="preserve"> </w:t>
      </w:r>
      <w:r>
        <w:t>and</w:t>
      </w:r>
      <w:r>
        <w:rPr>
          <w:spacing w:val="-12"/>
        </w:rPr>
        <w:t xml:space="preserve"> </w:t>
      </w:r>
      <w:r>
        <w:t>meaningless, there was also a new need for the joy and stimulation offered by soli- tary activities.</w:t>
      </w:r>
    </w:p>
    <w:p w14:paraId="783D361C" w14:textId="77777777" w:rsidR="006E0EA6" w:rsidRDefault="006E0EA6">
      <w:pPr>
        <w:pStyle w:val="BodyText"/>
        <w:spacing w:line="249" w:lineRule="auto"/>
        <w:sectPr w:rsidR="006E0EA6">
          <w:pgSz w:w="7920" w:h="12590"/>
          <w:pgMar w:top="1200" w:right="720" w:bottom="280" w:left="720" w:header="691" w:footer="0" w:gutter="0"/>
          <w:cols w:space="720"/>
        </w:sectPr>
      </w:pPr>
    </w:p>
    <w:p w14:paraId="5F51CE20" w14:textId="77777777" w:rsidR="006E0EA6" w:rsidRDefault="00000000">
      <w:pPr>
        <w:pStyle w:val="BodyText"/>
        <w:spacing w:before="122" w:line="252" w:lineRule="auto"/>
        <w:ind w:left="13" w:right="17" w:firstLine="417"/>
      </w:pPr>
      <w:r>
        <w:rPr>
          <w:spacing w:val="-4"/>
        </w:rPr>
        <w:lastRenderedPageBreak/>
        <w:t>The</w:t>
      </w:r>
      <w:r>
        <w:rPr>
          <w:spacing w:val="-5"/>
        </w:rPr>
        <w:t xml:space="preserve"> </w:t>
      </w:r>
      <w:r>
        <w:rPr>
          <w:spacing w:val="-4"/>
        </w:rPr>
        <w:t>need</w:t>
      </w:r>
      <w:r>
        <w:rPr>
          <w:spacing w:val="-5"/>
        </w:rPr>
        <w:t xml:space="preserve"> </w:t>
      </w:r>
      <w:r>
        <w:rPr>
          <w:spacing w:val="-4"/>
        </w:rPr>
        <w:t>and</w:t>
      </w:r>
      <w:r>
        <w:rPr>
          <w:spacing w:val="-5"/>
        </w:rPr>
        <w:t xml:space="preserve"> </w:t>
      </w:r>
      <w:r>
        <w:rPr>
          <w:spacing w:val="-4"/>
        </w:rPr>
        <w:t>search</w:t>
      </w:r>
      <w:r>
        <w:rPr>
          <w:spacing w:val="-5"/>
        </w:rPr>
        <w:t xml:space="preserve"> </w:t>
      </w:r>
      <w:r>
        <w:rPr>
          <w:spacing w:val="-4"/>
        </w:rPr>
        <w:t>for</w:t>
      </w:r>
      <w:r>
        <w:rPr>
          <w:spacing w:val="-5"/>
        </w:rPr>
        <w:t xml:space="preserve"> </w:t>
      </w:r>
      <w:r>
        <w:rPr>
          <w:spacing w:val="-4"/>
        </w:rPr>
        <w:t>positive</w:t>
      </w:r>
      <w:r>
        <w:rPr>
          <w:spacing w:val="-5"/>
        </w:rPr>
        <w:t xml:space="preserve"> </w:t>
      </w:r>
      <w:r>
        <w:rPr>
          <w:spacing w:val="-4"/>
        </w:rPr>
        <w:t>solitude</w:t>
      </w:r>
      <w:r>
        <w:rPr>
          <w:spacing w:val="-5"/>
        </w:rPr>
        <w:t xml:space="preserve"> </w:t>
      </w:r>
      <w:r>
        <w:rPr>
          <w:spacing w:val="-4"/>
        </w:rPr>
        <w:t>is</w:t>
      </w:r>
      <w:r>
        <w:rPr>
          <w:spacing w:val="-5"/>
        </w:rPr>
        <w:t xml:space="preserve"> </w:t>
      </w:r>
      <w:r>
        <w:rPr>
          <w:spacing w:val="-4"/>
        </w:rPr>
        <w:t>not</w:t>
      </w:r>
      <w:r>
        <w:rPr>
          <w:spacing w:val="-5"/>
        </w:rPr>
        <w:t xml:space="preserve"> </w:t>
      </w:r>
      <w:r>
        <w:rPr>
          <w:spacing w:val="-4"/>
        </w:rPr>
        <w:t>the</w:t>
      </w:r>
      <w:r>
        <w:rPr>
          <w:spacing w:val="-5"/>
        </w:rPr>
        <w:t xml:space="preserve"> </w:t>
      </w:r>
      <w:r>
        <w:rPr>
          <w:spacing w:val="-4"/>
        </w:rPr>
        <w:t>same</w:t>
      </w:r>
      <w:r>
        <w:rPr>
          <w:spacing w:val="-5"/>
        </w:rPr>
        <w:t xml:space="preserve"> </w:t>
      </w:r>
      <w:r>
        <w:rPr>
          <w:spacing w:val="-4"/>
        </w:rPr>
        <w:t>as</w:t>
      </w:r>
      <w:r>
        <w:rPr>
          <w:spacing w:val="-5"/>
        </w:rPr>
        <w:t xml:space="preserve"> </w:t>
      </w:r>
      <w:r>
        <w:rPr>
          <w:spacing w:val="-4"/>
        </w:rPr>
        <w:t xml:space="preserve">ultimately </w:t>
      </w:r>
      <w:r>
        <w:t>choosing loneliness over interaction with others. Rather, the need for positive solitude comes and goes. A woman said:</w:t>
      </w:r>
    </w:p>
    <w:p w14:paraId="605D8880" w14:textId="77777777" w:rsidR="006E0EA6" w:rsidRDefault="006E0EA6">
      <w:pPr>
        <w:pStyle w:val="BodyText"/>
        <w:spacing w:before="13"/>
        <w:jc w:val="left"/>
      </w:pPr>
    </w:p>
    <w:p w14:paraId="7F4A7F65" w14:textId="77777777" w:rsidR="006E0EA6" w:rsidRDefault="00000000">
      <w:pPr>
        <w:spacing w:line="223" w:lineRule="auto"/>
        <w:ind w:left="490" w:right="493"/>
        <w:jc w:val="both"/>
        <w:rPr>
          <w:i/>
          <w:sz w:val="20"/>
        </w:rPr>
      </w:pPr>
      <w:r>
        <w:rPr>
          <w:i/>
          <w:w w:val="90"/>
          <w:sz w:val="20"/>
        </w:rPr>
        <w:t>I</w:t>
      </w:r>
      <w:r>
        <w:rPr>
          <w:i/>
          <w:spacing w:val="-2"/>
          <w:w w:val="90"/>
          <w:sz w:val="20"/>
        </w:rPr>
        <w:t xml:space="preserve"> </w:t>
      </w:r>
      <w:r>
        <w:rPr>
          <w:i/>
          <w:w w:val="90"/>
          <w:sz w:val="20"/>
        </w:rPr>
        <w:t>need</w:t>
      </w:r>
      <w:r>
        <w:rPr>
          <w:i/>
          <w:spacing w:val="-3"/>
          <w:w w:val="90"/>
          <w:sz w:val="20"/>
        </w:rPr>
        <w:t xml:space="preserve"> </w:t>
      </w:r>
      <w:r>
        <w:rPr>
          <w:i/>
          <w:w w:val="90"/>
          <w:sz w:val="20"/>
        </w:rPr>
        <w:t>periods</w:t>
      </w:r>
      <w:r>
        <w:rPr>
          <w:i/>
          <w:spacing w:val="-2"/>
          <w:w w:val="90"/>
          <w:sz w:val="20"/>
        </w:rPr>
        <w:t xml:space="preserve"> </w:t>
      </w:r>
      <w:r>
        <w:rPr>
          <w:i/>
          <w:w w:val="90"/>
          <w:sz w:val="20"/>
        </w:rPr>
        <w:t>of</w:t>
      </w:r>
      <w:r>
        <w:rPr>
          <w:i/>
          <w:spacing w:val="-2"/>
          <w:w w:val="90"/>
          <w:sz w:val="20"/>
        </w:rPr>
        <w:t xml:space="preserve"> </w:t>
      </w:r>
      <w:r>
        <w:rPr>
          <w:i/>
          <w:w w:val="90"/>
          <w:sz w:val="20"/>
        </w:rPr>
        <w:t>solitude,</w:t>
      </w:r>
      <w:r>
        <w:rPr>
          <w:i/>
          <w:spacing w:val="-2"/>
          <w:w w:val="90"/>
          <w:sz w:val="20"/>
        </w:rPr>
        <w:t xml:space="preserve"> </w:t>
      </w:r>
      <w:r>
        <w:rPr>
          <w:i/>
          <w:w w:val="90"/>
          <w:sz w:val="20"/>
        </w:rPr>
        <w:t>then</w:t>
      </w:r>
      <w:r>
        <w:rPr>
          <w:i/>
          <w:spacing w:val="-3"/>
          <w:w w:val="90"/>
          <w:sz w:val="20"/>
        </w:rPr>
        <w:t xml:space="preserve"> </w:t>
      </w:r>
      <w:r>
        <w:rPr>
          <w:i/>
          <w:w w:val="90"/>
          <w:sz w:val="20"/>
        </w:rPr>
        <w:t>it</w:t>
      </w:r>
      <w:r>
        <w:rPr>
          <w:i/>
          <w:spacing w:val="-2"/>
          <w:w w:val="90"/>
          <w:sz w:val="20"/>
        </w:rPr>
        <w:t xml:space="preserve"> </w:t>
      </w:r>
      <w:r>
        <w:rPr>
          <w:i/>
          <w:w w:val="90"/>
          <w:sz w:val="20"/>
        </w:rPr>
        <w:t>feels</w:t>
      </w:r>
      <w:r>
        <w:rPr>
          <w:i/>
          <w:spacing w:val="-2"/>
          <w:w w:val="90"/>
          <w:sz w:val="20"/>
        </w:rPr>
        <w:t xml:space="preserve"> </w:t>
      </w:r>
      <w:r>
        <w:rPr>
          <w:i/>
          <w:w w:val="90"/>
          <w:sz w:val="20"/>
        </w:rPr>
        <w:t>good</w:t>
      </w:r>
      <w:r>
        <w:rPr>
          <w:i/>
          <w:spacing w:val="-3"/>
          <w:w w:val="90"/>
          <w:sz w:val="20"/>
        </w:rPr>
        <w:t xml:space="preserve"> </w:t>
      </w:r>
      <w:r>
        <w:rPr>
          <w:i/>
          <w:w w:val="90"/>
          <w:sz w:val="20"/>
        </w:rPr>
        <w:t>to</w:t>
      </w:r>
      <w:r>
        <w:rPr>
          <w:i/>
          <w:spacing w:val="-2"/>
          <w:w w:val="90"/>
          <w:sz w:val="20"/>
        </w:rPr>
        <w:t xml:space="preserve"> </w:t>
      </w:r>
      <w:r>
        <w:rPr>
          <w:i/>
          <w:w w:val="90"/>
          <w:sz w:val="20"/>
        </w:rPr>
        <w:t>work</w:t>
      </w:r>
      <w:r>
        <w:rPr>
          <w:i/>
          <w:spacing w:val="-2"/>
          <w:w w:val="90"/>
          <w:sz w:val="20"/>
        </w:rPr>
        <w:t xml:space="preserve"> </w:t>
      </w:r>
      <w:r>
        <w:rPr>
          <w:i/>
          <w:w w:val="90"/>
          <w:sz w:val="20"/>
        </w:rPr>
        <w:t>things</w:t>
      </w:r>
      <w:r>
        <w:rPr>
          <w:i/>
          <w:spacing w:val="-2"/>
          <w:w w:val="90"/>
          <w:sz w:val="20"/>
        </w:rPr>
        <w:t xml:space="preserve"> </w:t>
      </w:r>
      <w:r>
        <w:rPr>
          <w:i/>
          <w:w w:val="90"/>
          <w:sz w:val="20"/>
        </w:rPr>
        <w:t>out</w:t>
      </w:r>
      <w:r>
        <w:rPr>
          <w:i/>
          <w:spacing w:val="-3"/>
          <w:w w:val="90"/>
          <w:sz w:val="20"/>
        </w:rPr>
        <w:t xml:space="preserve"> </w:t>
      </w:r>
      <w:r>
        <w:rPr>
          <w:i/>
          <w:w w:val="90"/>
          <w:sz w:val="20"/>
        </w:rPr>
        <w:t>and</w:t>
      </w:r>
      <w:r>
        <w:rPr>
          <w:i/>
          <w:spacing w:val="-2"/>
          <w:w w:val="90"/>
          <w:sz w:val="20"/>
        </w:rPr>
        <w:t xml:space="preserve"> </w:t>
      </w:r>
      <w:r>
        <w:rPr>
          <w:i/>
          <w:w w:val="90"/>
          <w:sz w:val="20"/>
        </w:rPr>
        <w:t>maybe</w:t>
      </w:r>
      <w:r>
        <w:rPr>
          <w:i/>
          <w:sz w:val="20"/>
        </w:rPr>
        <w:t xml:space="preserve"> change</w:t>
      </w:r>
      <w:r>
        <w:rPr>
          <w:i/>
          <w:spacing w:val="-12"/>
          <w:sz w:val="20"/>
        </w:rPr>
        <w:t xml:space="preserve"> </w:t>
      </w:r>
      <w:r>
        <w:rPr>
          <w:i/>
          <w:sz w:val="20"/>
        </w:rPr>
        <w:t>my</w:t>
      </w:r>
      <w:r>
        <w:rPr>
          <w:i/>
          <w:spacing w:val="-11"/>
          <w:sz w:val="20"/>
        </w:rPr>
        <w:t xml:space="preserve"> </w:t>
      </w:r>
      <w:r>
        <w:rPr>
          <w:i/>
          <w:sz w:val="20"/>
        </w:rPr>
        <w:t>behavior.</w:t>
      </w:r>
      <w:r>
        <w:rPr>
          <w:i/>
          <w:spacing w:val="-11"/>
          <w:sz w:val="20"/>
        </w:rPr>
        <w:t xml:space="preserve"> </w:t>
      </w:r>
      <w:r>
        <w:rPr>
          <w:i/>
          <w:sz w:val="20"/>
        </w:rPr>
        <w:t>And</w:t>
      </w:r>
      <w:r>
        <w:rPr>
          <w:i/>
          <w:spacing w:val="-11"/>
          <w:sz w:val="20"/>
        </w:rPr>
        <w:t xml:space="preserve"> </w:t>
      </w:r>
      <w:r>
        <w:rPr>
          <w:i/>
          <w:sz w:val="20"/>
        </w:rPr>
        <w:t>I</w:t>
      </w:r>
      <w:r>
        <w:rPr>
          <w:i/>
          <w:spacing w:val="-11"/>
          <w:sz w:val="20"/>
        </w:rPr>
        <w:t xml:space="preserve"> </w:t>
      </w:r>
      <w:r>
        <w:rPr>
          <w:i/>
          <w:sz w:val="20"/>
        </w:rPr>
        <w:t>feel</w:t>
      </w:r>
      <w:r>
        <w:rPr>
          <w:i/>
          <w:spacing w:val="-11"/>
          <w:sz w:val="20"/>
        </w:rPr>
        <w:t xml:space="preserve"> </w:t>
      </w:r>
      <w:r>
        <w:rPr>
          <w:i/>
          <w:sz w:val="20"/>
        </w:rPr>
        <w:t>that</w:t>
      </w:r>
      <w:r>
        <w:rPr>
          <w:i/>
          <w:spacing w:val="-11"/>
          <w:sz w:val="20"/>
        </w:rPr>
        <w:t xml:space="preserve"> </w:t>
      </w:r>
      <w:r>
        <w:rPr>
          <w:i/>
          <w:sz w:val="20"/>
        </w:rPr>
        <w:t>those</w:t>
      </w:r>
      <w:r>
        <w:rPr>
          <w:i/>
          <w:spacing w:val="-11"/>
          <w:sz w:val="20"/>
        </w:rPr>
        <w:t xml:space="preserve"> </w:t>
      </w:r>
      <w:r>
        <w:rPr>
          <w:i/>
          <w:sz w:val="20"/>
        </w:rPr>
        <w:t>periods</w:t>
      </w:r>
      <w:r>
        <w:rPr>
          <w:i/>
          <w:spacing w:val="-11"/>
          <w:sz w:val="20"/>
        </w:rPr>
        <w:t xml:space="preserve"> </w:t>
      </w:r>
      <w:r>
        <w:rPr>
          <w:i/>
          <w:sz w:val="20"/>
        </w:rPr>
        <w:t>make</w:t>
      </w:r>
      <w:r>
        <w:rPr>
          <w:i/>
          <w:spacing w:val="-11"/>
          <w:sz w:val="20"/>
        </w:rPr>
        <w:t xml:space="preserve"> </w:t>
      </w:r>
      <w:r>
        <w:rPr>
          <w:i/>
          <w:sz w:val="20"/>
        </w:rPr>
        <w:t>me</w:t>
      </w:r>
      <w:r>
        <w:rPr>
          <w:i/>
          <w:spacing w:val="-11"/>
          <w:sz w:val="20"/>
        </w:rPr>
        <w:t xml:space="preserve"> </w:t>
      </w:r>
      <w:r>
        <w:rPr>
          <w:i/>
          <w:sz w:val="20"/>
        </w:rPr>
        <w:t>feel</w:t>
      </w:r>
      <w:r>
        <w:rPr>
          <w:i/>
          <w:spacing w:val="-11"/>
          <w:sz w:val="20"/>
        </w:rPr>
        <w:t xml:space="preserve"> </w:t>
      </w:r>
      <w:r>
        <w:rPr>
          <w:i/>
          <w:sz w:val="20"/>
        </w:rPr>
        <w:t xml:space="preserve">well </w:t>
      </w:r>
      <w:r>
        <w:rPr>
          <w:i/>
          <w:spacing w:val="-2"/>
          <w:sz w:val="20"/>
        </w:rPr>
        <w:t>and</w:t>
      </w:r>
      <w:r>
        <w:rPr>
          <w:i/>
          <w:sz w:val="20"/>
        </w:rPr>
        <w:t xml:space="preserve"> </w:t>
      </w:r>
      <w:r>
        <w:rPr>
          <w:i/>
          <w:spacing w:val="-2"/>
          <w:sz w:val="20"/>
        </w:rPr>
        <w:t>that</w:t>
      </w:r>
      <w:r>
        <w:rPr>
          <w:i/>
          <w:sz w:val="20"/>
        </w:rPr>
        <w:t xml:space="preserve"> </w:t>
      </w:r>
      <w:r>
        <w:rPr>
          <w:i/>
          <w:spacing w:val="-2"/>
          <w:sz w:val="20"/>
        </w:rPr>
        <w:t>I</w:t>
      </w:r>
      <w:r>
        <w:rPr>
          <w:i/>
          <w:sz w:val="20"/>
        </w:rPr>
        <w:t xml:space="preserve"> </w:t>
      </w:r>
      <w:r>
        <w:rPr>
          <w:i/>
          <w:spacing w:val="-2"/>
          <w:sz w:val="20"/>
        </w:rPr>
        <w:t>need</w:t>
      </w:r>
      <w:r>
        <w:rPr>
          <w:i/>
          <w:sz w:val="20"/>
        </w:rPr>
        <w:t xml:space="preserve"> </w:t>
      </w:r>
      <w:r>
        <w:rPr>
          <w:i/>
          <w:spacing w:val="-2"/>
          <w:sz w:val="20"/>
        </w:rPr>
        <w:t>them.</w:t>
      </w:r>
      <w:r>
        <w:rPr>
          <w:i/>
          <w:sz w:val="20"/>
        </w:rPr>
        <w:t xml:space="preserve"> </w:t>
      </w:r>
      <w:r>
        <w:rPr>
          <w:i/>
          <w:spacing w:val="-2"/>
          <w:sz w:val="20"/>
        </w:rPr>
        <w:t>Other</w:t>
      </w:r>
      <w:r>
        <w:rPr>
          <w:i/>
          <w:sz w:val="20"/>
        </w:rPr>
        <w:t xml:space="preserve"> </w:t>
      </w:r>
      <w:r>
        <w:rPr>
          <w:i/>
          <w:spacing w:val="-2"/>
          <w:sz w:val="20"/>
        </w:rPr>
        <w:t>people</w:t>
      </w:r>
      <w:r>
        <w:rPr>
          <w:i/>
          <w:sz w:val="20"/>
        </w:rPr>
        <w:t xml:space="preserve"> </w:t>
      </w:r>
      <w:r>
        <w:rPr>
          <w:i/>
          <w:spacing w:val="-2"/>
          <w:sz w:val="20"/>
        </w:rPr>
        <w:t>can’t</w:t>
      </w:r>
      <w:r>
        <w:rPr>
          <w:i/>
          <w:sz w:val="20"/>
        </w:rPr>
        <w:t xml:space="preserve"> </w:t>
      </w:r>
      <w:r>
        <w:rPr>
          <w:i/>
          <w:spacing w:val="-2"/>
          <w:sz w:val="20"/>
        </w:rPr>
        <w:t>understand</w:t>
      </w:r>
      <w:r>
        <w:rPr>
          <w:i/>
          <w:sz w:val="20"/>
        </w:rPr>
        <w:t xml:space="preserve"> </w:t>
      </w:r>
      <w:r>
        <w:rPr>
          <w:i/>
          <w:spacing w:val="-2"/>
          <w:sz w:val="20"/>
        </w:rPr>
        <w:t>that</w:t>
      </w:r>
      <w:r>
        <w:rPr>
          <w:i/>
          <w:sz w:val="20"/>
        </w:rPr>
        <w:t xml:space="preserve"> </w:t>
      </w:r>
      <w:r>
        <w:rPr>
          <w:i/>
          <w:spacing w:val="-2"/>
          <w:sz w:val="20"/>
        </w:rPr>
        <w:t>perhaps.</w:t>
      </w:r>
    </w:p>
    <w:p w14:paraId="68065148" w14:textId="77777777" w:rsidR="006E0EA6" w:rsidRDefault="006E0EA6">
      <w:pPr>
        <w:pStyle w:val="BodyText"/>
        <w:spacing w:before="61"/>
        <w:jc w:val="left"/>
        <w:rPr>
          <w:i/>
          <w:sz w:val="20"/>
        </w:rPr>
      </w:pPr>
    </w:p>
    <w:p w14:paraId="55692048" w14:textId="77777777" w:rsidR="006E0EA6" w:rsidRDefault="00000000">
      <w:pPr>
        <w:pStyle w:val="BodyText"/>
        <w:spacing w:line="254" w:lineRule="auto"/>
        <w:ind w:left="13" w:right="16"/>
      </w:pPr>
      <w:r>
        <w:t xml:space="preserve">This woman eventually touches on a question which is not unessential, </w:t>
      </w:r>
      <w:r>
        <w:rPr>
          <w:spacing w:val="-2"/>
        </w:rPr>
        <w:t>namely</w:t>
      </w:r>
      <w:r>
        <w:rPr>
          <w:spacing w:val="-6"/>
        </w:rPr>
        <w:t xml:space="preserve"> </w:t>
      </w:r>
      <w:r>
        <w:rPr>
          <w:spacing w:val="-2"/>
        </w:rPr>
        <w:t>other</w:t>
      </w:r>
      <w:r>
        <w:rPr>
          <w:spacing w:val="-6"/>
        </w:rPr>
        <w:t xml:space="preserve"> </w:t>
      </w:r>
      <w:r>
        <w:rPr>
          <w:spacing w:val="-2"/>
        </w:rPr>
        <w:t>people’s</w:t>
      </w:r>
      <w:r>
        <w:rPr>
          <w:spacing w:val="-8"/>
        </w:rPr>
        <w:t xml:space="preserve"> </w:t>
      </w:r>
      <w:r>
        <w:rPr>
          <w:spacing w:val="-2"/>
        </w:rPr>
        <w:t>lack</w:t>
      </w:r>
      <w:r>
        <w:rPr>
          <w:spacing w:val="-6"/>
        </w:rPr>
        <w:t xml:space="preserve"> </w:t>
      </w:r>
      <w:r>
        <w:rPr>
          <w:spacing w:val="-2"/>
        </w:rPr>
        <w:t>of</w:t>
      </w:r>
      <w:r>
        <w:rPr>
          <w:spacing w:val="-6"/>
        </w:rPr>
        <w:t xml:space="preserve"> </w:t>
      </w:r>
      <w:r>
        <w:rPr>
          <w:spacing w:val="-2"/>
        </w:rPr>
        <w:t>understanding</w:t>
      </w:r>
      <w:r>
        <w:rPr>
          <w:spacing w:val="-6"/>
        </w:rPr>
        <w:t xml:space="preserve"> </w:t>
      </w:r>
      <w:r>
        <w:rPr>
          <w:spacing w:val="-2"/>
        </w:rPr>
        <w:t>of</w:t>
      </w:r>
      <w:r>
        <w:rPr>
          <w:spacing w:val="-6"/>
        </w:rPr>
        <w:t xml:space="preserve"> </w:t>
      </w:r>
      <w:r>
        <w:rPr>
          <w:spacing w:val="-2"/>
        </w:rPr>
        <w:t>the</w:t>
      </w:r>
      <w:r>
        <w:rPr>
          <w:spacing w:val="-6"/>
        </w:rPr>
        <w:t xml:space="preserve"> </w:t>
      </w:r>
      <w:r>
        <w:rPr>
          <w:spacing w:val="-2"/>
        </w:rPr>
        <w:t>importance</w:t>
      </w:r>
      <w:r>
        <w:rPr>
          <w:spacing w:val="-8"/>
        </w:rPr>
        <w:t xml:space="preserve"> </w:t>
      </w:r>
      <w:r>
        <w:rPr>
          <w:spacing w:val="-2"/>
        </w:rPr>
        <w:t>of</w:t>
      </w:r>
      <w:r>
        <w:rPr>
          <w:spacing w:val="-6"/>
        </w:rPr>
        <w:t xml:space="preserve"> </w:t>
      </w:r>
      <w:r>
        <w:rPr>
          <w:spacing w:val="-2"/>
        </w:rPr>
        <w:t xml:space="preserve">positive </w:t>
      </w:r>
      <w:r>
        <w:t>solitude. The</w:t>
      </w:r>
      <w:r>
        <w:rPr>
          <w:spacing w:val="-1"/>
        </w:rPr>
        <w:t xml:space="preserve"> </w:t>
      </w:r>
      <w:r>
        <w:t>Swedish language</w:t>
      </w:r>
      <w:r>
        <w:rPr>
          <w:spacing w:val="-1"/>
        </w:rPr>
        <w:t xml:space="preserve"> </w:t>
      </w:r>
      <w:r>
        <w:t>lacks a</w:t>
      </w:r>
      <w:r>
        <w:rPr>
          <w:spacing w:val="-1"/>
        </w:rPr>
        <w:t xml:space="preserve"> </w:t>
      </w:r>
      <w:r>
        <w:t>cognate of</w:t>
      </w:r>
      <w:r>
        <w:rPr>
          <w:spacing w:val="-1"/>
        </w:rPr>
        <w:t xml:space="preserve"> </w:t>
      </w:r>
      <w:r>
        <w:t>the primarily</w:t>
      </w:r>
      <w:r>
        <w:rPr>
          <w:spacing w:val="-1"/>
        </w:rPr>
        <w:t xml:space="preserve"> </w:t>
      </w:r>
      <w:r>
        <w:t xml:space="preserve">positive </w:t>
      </w:r>
      <w:r>
        <w:rPr>
          <w:spacing w:val="-2"/>
        </w:rPr>
        <w:t>English</w:t>
      </w:r>
      <w:r>
        <w:rPr>
          <w:spacing w:val="-7"/>
        </w:rPr>
        <w:t xml:space="preserve"> </w:t>
      </w:r>
      <w:r>
        <w:rPr>
          <w:spacing w:val="-2"/>
        </w:rPr>
        <w:t>word</w:t>
      </w:r>
      <w:r>
        <w:rPr>
          <w:spacing w:val="-5"/>
        </w:rPr>
        <w:t xml:space="preserve"> </w:t>
      </w:r>
      <w:r>
        <w:rPr>
          <w:i/>
          <w:spacing w:val="-2"/>
        </w:rPr>
        <w:t>solitude</w:t>
      </w:r>
      <w:r>
        <w:rPr>
          <w:spacing w:val="-2"/>
        </w:rPr>
        <w:t>.</w:t>
      </w:r>
      <w:r>
        <w:rPr>
          <w:spacing w:val="-7"/>
        </w:rPr>
        <w:t xml:space="preserve"> </w:t>
      </w:r>
      <w:r>
        <w:rPr>
          <w:spacing w:val="-2"/>
        </w:rPr>
        <w:t>This</w:t>
      </w:r>
      <w:r>
        <w:rPr>
          <w:spacing w:val="-7"/>
        </w:rPr>
        <w:t xml:space="preserve"> </w:t>
      </w:r>
      <w:r>
        <w:rPr>
          <w:spacing w:val="-2"/>
        </w:rPr>
        <w:t>may</w:t>
      </w:r>
      <w:r>
        <w:rPr>
          <w:spacing w:val="-5"/>
        </w:rPr>
        <w:t xml:space="preserve"> </w:t>
      </w:r>
      <w:r>
        <w:rPr>
          <w:spacing w:val="-2"/>
        </w:rPr>
        <w:t>be</w:t>
      </w:r>
      <w:r>
        <w:rPr>
          <w:spacing w:val="-7"/>
        </w:rPr>
        <w:t xml:space="preserve"> </w:t>
      </w:r>
      <w:r>
        <w:rPr>
          <w:spacing w:val="-2"/>
        </w:rPr>
        <w:t>a</w:t>
      </w:r>
      <w:r>
        <w:rPr>
          <w:spacing w:val="-7"/>
        </w:rPr>
        <w:t xml:space="preserve"> </w:t>
      </w:r>
      <w:r>
        <w:rPr>
          <w:spacing w:val="-2"/>
        </w:rPr>
        <w:t>further</w:t>
      </w:r>
      <w:r>
        <w:rPr>
          <w:spacing w:val="-5"/>
        </w:rPr>
        <w:t xml:space="preserve"> </w:t>
      </w:r>
      <w:r>
        <w:rPr>
          <w:spacing w:val="-2"/>
        </w:rPr>
        <w:t>reason</w:t>
      </w:r>
      <w:r>
        <w:rPr>
          <w:spacing w:val="-7"/>
        </w:rPr>
        <w:t xml:space="preserve"> </w:t>
      </w:r>
      <w:r>
        <w:rPr>
          <w:spacing w:val="-2"/>
        </w:rPr>
        <w:t>why</w:t>
      </w:r>
      <w:r>
        <w:rPr>
          <w:spacing w:val="-7"/>
        </w:rPr>
        <w:t xml:space="preserve"> </w:t>
      </w:r>
      <w:r>
        <w:rPr>
          <w:spacing w:val="-2"/>
        </w:rPr>
        <w:t>the</w:t>
      </w:r>
      <w:r>
        <w:rPr>
          <w:spacing w:val="-5"/>
        </w:rPr>
        <w:t xml:space="preserve"> </w:t>
      </w:r>
      <w:r>
        <w:rPr>
          <w:spacing w:val="-2"/>
        </w:rPr>
        <w:t>positive</w:t>
      </w:r>
      <w:r>
        <w:rPr>
          <w:spacing w:val="-7"/>
        </w:rPr>
        <w:t xml:space="preserve"> </w:t>
      </w:r>
      <w:r>
        <w:rPr>
          <w:spacing w:val="-2"/>
        </w:rPr>
        <w:t xml:space="preserve">need </w:t>
      </w:r>
      <w:r>
        <w:t xml:space="preserve">for solitude may be misinterpreted in terms of negative disengagement, </w:t>
      </w:r>
      <w:r>
        <w:rPr>
          <w:spacing w:val="-2"/>
        </w:rPr>
        <w:t>depression,</w:t>
      </w:r>
      <w:r>
        <w:rPr>
          <w:spacing w:val="-6"/>
        </w:rPr>
        <w:t xml:space="preserve"> </w:t>
      </w:r>
      <w:r>
        <w:rPr>
          <w:spacing w:val="-2"/>
        </w:rPr>
        <w:t>apathy</w:t>
      </w:r>
      <w:r>
        <w:rPr>
          <w:spacing w:val="-4"/>
        </w:rPr>
        <w:t xml:space="preserve"> </w:t>
      </w:r>
      <w:r>
        <w:rPr>
          <w:spacing w:val="-2"/>
        </w:rPr>
        <w:t>or</w:t>
      </w:r>
      <w:r>
        <w:rPr>
          <w:spacing w:val="-6"/>
        </w:rPr>
        <w:t xml:space="preserve"> </w:t>
      </w:r>
      <w:r>
        <w:rPr>
          <w:spacing w:val="-2"/>
        </w:rPr>
        <w:t>resignation.</w:t>
      </w:r>
      <w:r>
        <w:rPr>
          <w:spacing w:val="-4"/>
        </w:rPr>
        <w:t xml:space="preserve"> </w:t>
      </w:r>
      <w:r>
        <w:rPr>
          <w:spacing w:val="-2"/>
        </w:rPr>
        <w:t>Of</w:t>
      </w:r>
      <w:r>
        <w:rPr>
          <w:spacing w:val="-6"/>
        </w:rPr>
        <w:t xml:space="preserve"> </w:t>
      </w:r>
      <w:r>
        <w:rPr>
          <w:spacing w:val="-2"/>
        </w:rPr>
        <w:t>course,</w:t>
      </w:r>
      <w:r>
        <w:rPr>
          <w:spacing w:val="-6"/>
        </w:rPr>
        <w:t xml:space="preserve"> </w:t>
      </w:r>
      <w:r>
        <w:rPr>
          <w:spacing w:val="-2"/>
        </w:rPr>
        <w:t>this</w:t>
      </w:r>
      <w:r>
        <w:rPr>
          <w:spacing w:val="-4"/>
        </w:rPr>
        <w:t xml:space="preserve"> </w:t>
      </w:r>
      <w:r>
        <w:rPr>
          <w:spacing w:val="-2"/>
        </w:rPr>
        <w:t>kind</w:t>
      </w:r>
      <w:r>
        <w:rPr>
          <w:spacing w:val="-6"/>
        </w:rPr>
        <w:t xml:space="preserve"> </w:t>
      </w:r>
      <w:r>
        <w:rPr>
          <w:spacing w:val="-2"/>
        </w:rPr>
        <w:t>of</w:t>
      </w:r>
      <w:r>
        <w:rPr>
          <w:spacing w:val="-4"/>
        </w:rPr>
        <w:t xml:space="preserve"> </w:t>
      </w:r>
      <w:r>
        <w:rPr>
          <w:spacing w:val="-2"/>
        </w:rPr>
        <w:t>loneliness</w:t>
      </w:r>
      <w:r>
        <w:rPr>
          <w:spacing w:val="-6"/>
        </w:rPr>
        <w:t xml:space="preserve"> </w:t>
      </w:r>
      <w:r>
        <w:rPr>
          <w:spacing w:val="-2"/>
        </w:rPr>
        <w:t xml:space="preserve">exists, </w:t>
      </w:r>
      <w:r>
        <w:t>too.</w:t>
      </w:r>
      <w:r>
        <w:rPr>
          <w:spacing w:val="-9"/>
        </w:rPr>
        <w:t xml:space="preserve"> </w:t>
      </w:r>
      <w:r>
        <w:t>It</w:t>
      </w:r>
      <w:r>
        <w:rPr>
          <w:spacing w:val="-8"/>
        </w:rPr>
        <w:t xml:space="preserve"> </w:t>
      </w:r>
      <w:r>
        <w:t>has</w:t>
      </w:r>
      <w:r>
        <w:rPr>
          <w:spacing w:val="-9"/>
        </w:rPr>
        <w:t xml:space="preserve"> </w:t>
      </w:r>
      <w:r>
        <w:t>been</w:t>
      </w:r>
      <w:r>
        <w:rPr>
          <w:spacing w:val="-8"/>
        </w:rPr>
        <w:t xml:space="preserve"> </w:t>
      </w:r>
      <w:r>
        <w:t>exemplified</w:t>
      </w:r>
      <w:r>
        <w:rPr>
          <w:spacing w:val="-9"/>
        </w:rPr>
        <w:t xml:space="preserve"> </w:t>
      </w:r>
      <w:r>
        <w:t>by</w:t>
      </w:r>
      <w:r>
        <w:rPr>
          <w:spacing w:val="-8"/>
        </w:rPr>
        <w:t xml:space="preserve"> </w:t>
      </w:r>
      <w:r>
        <w:t>Greta</w:t>
      </w:r>
      <w:r>
        <w:rPr>
          <w:spacing w:val="-9"/>
        </w:rPr>
        <w:t xml:space="preserve"> </w:t>
      </w:r>
      <w:r>
        <w:t>who</w:t>
      </w:r>
      <w:r>
        <w:rPr>
          <w:spacing w:val="-8"/>
        </w:rPr>
        <w:t xml:space="preserve"> </w:t>
      </w:r>
      <w:r>
        <w:t>appears</w:t>
      </w:r>
      <w:r>
        <w:rPr>
          <w:spacing w:val="-9"/>
        </w:rPr>
        <w:t xml:space="preserve"> </w:t>
      </w:r>
      <w:r>
        <w:t>to</w:t>
      </w:r>
      <w:r>
        <w:rPr>
          <w:spacing w:val="-9"/>
        </w:rPr>
        <w:t xml:space="preserve"> </w:t>
      </w:r>
      <w:r>
        <w:t>have</w:t>
      </w:r>
      <w:r>
        <w:rPr>
          <w:spacing w:val="-8"/>
        </w:rPr>
        <w:t xml:space="preserve"> </w:t>
      </w:r>
      <w:r>
        <w:t>stopped</w:t>
      </w:r>
      <w:r>
        <w:rPr>
          <w:spacing w:val="-9"/>
        </w:rPr>
        <w:t xml:space="preserve"> </w:t>
      </w:r>
      <w:r>
        <w:t>in</w:t>
      </w:r>
      <w:r>
        <w:rPr>
          <w:spacing w:val="-8"/>
        </w:rPr>
        <w:t xml:space="preserve"> </w:t>
      </w:r>
      <w:r>
        <w:t>her development</w:t>
      </w:r>
      <w:r>
        <w:rPr>
          <w:spacing w:val="-5"/>
        </w:rPr>
        <w:t xml:space="preserve"> </w:t>
      </w:r>
      <w:r>
        <w:t>towards</w:t>
      </w:r>
      <w:r>
        <w:rPr>
          <w:spacing w:val="-6"/>
        </w:rPr>
        <w:t xml:space="preserve"> </w:t>
      </w:r>
      <w:r>
        <w:t>gerotranscendence.</w:t>
      </w:r>
      <w:r>
        <w:rPr>
          <w:spacing w:val="-5"/>
        </w:rPr>
        <w:t xml:space="preserve"> </w:t>
      </w:r>
      <w:r>
        <w:t>The</w:t>
      </w:r>
      <w:r>
        <w:rPr>
          <w:spacing w:val="-6"/>
        </w:rPr>
        <w:t xml:space="preserve"> </w:t>
      </w:r>
      <w:r>
        <w:t>point</w:t>
      </w:r>
      <w:r>
        <w:rPr>
          <w:spacing w:val="-5"/>
        </w:rPr>
        <w:t xml:space="preserve"> </w:t>
      </w:r>
      <w:r>
        <w:t>is</w:t>
      </w:r>
      <w:r>
        <w:rPr>
          <w:spacing w:val="-5"/>
        </w:rPr>
        <w:t xml:space="preserve"> </w:t>
      </w:r>
      <w:r>
        <w:t>that</w:t>
      </w:r>
      <w:r>
        <w:rPr>
          <w:spacing w:val="-6"/>
        </w:rPr>
        <w:t xml:space="preserve"> </w:t>
      </w:r>
      <w:r>
        <w:t>we</w:t>
      </w:r>
      <w:r>
        <w:rPr>
          <w:spacing w:val="-5"/>
        </w:rPr>
        <w:t xml:space="preserve"> </w:t>
      </w:r>
      <w:r>
        <w:t xml:space="preserve">probably </w:t>
      </w:r>
      <w:r>
        <w:rPr>
          <w:spacing w:val="-2"/>
        </w:rPr>
        <w:t>misinterpret</w:t>
      </w:r>
      <w:r>
        <w:rPr>
          <w:spacing w:val="-9"/>
        </w:rPr>
        <w:t xml:space="preserve"> </w:t>
      </w:r>
      <w:r>
        <w:rPr>
          <w:spacing w:val="-2"/>
        </w:rPr>
        <w:t>some</w:t>
      </w:r>
      <w:r>
        <w:rPr>
          <w:spacing w:val="-7"/>
        </w:rPr>
        <w:t xml:space="preserve"> </w:t>
      </w:r>
      <w:r>
        <w:rPr>
          <w:spacing w:val="-2"/>
        </w:rPr>
        <w:t>people’s</w:t>
      </w:r>
      <w:r>
        <w:rPr>
          <w:spacing w:val="-9"/>
        </w:rPr>
        <w:t xml:space="preserve"> </w:t>
      </w:r>
      <w:r>
        <w:rPr>
          <w:spacing w:val="-2"/>
        </w:rPr>
        <w:t>need</w:t>
      </w:r>
      <w:r>
        <w:rPr>
          <w:spacing w:val="-7"/>
        </w:rPr>
        <w:t xml:space="preserve"> </w:t>
      </w:r>
      <w:r>
        <w:rPr>
          <w:spacing w:val="-2"/>
        </w:rPr>
        <w:t>for</w:t>
      </w:r>
      <w:r>
        <w:rPr>
          <w:spacing w:val="-9"/>
        </w:rPr>
        <w:t xml:space="preserve"> </w:t>
      </w:r>
      <w:r>
        <w:rPr>
          <w:spacing w:val="-2"/>
        </w:rPr>
        <w:t>a</w:t>
      </w:r>
      <w:r>
        <w:rPr>
          <w:spacing w:val="-7"/>
        </w:rPr>
        <w:t xml:space="preserve"> </w:t>
      </w:r>
      <w:r>
        <w:rPr>
          <w:spacing w:val="-2"/>
        </w:rPr>
        <w:t>positive</w:t>
      </w:r>
      <w:r>
        <w:rPr>
          <w:spacing w:val="-9"/>
        </w:rPr>
        <w:t xml:space="preserve"> </w:t>
      </w:r>
      <w:r>
        <w:rPr>
          <w:spacing w:val="-2"/>
        </w:rPr>
        <w:t>solitude</w:t>
      </w:r>
      <w:r>
        <w:rPr>
          <w:spacing w:val="-7"/>
        </w:rPr>
        <w:t xml:space="preserve"> </w:t>
      </w:r>
      <w:r>
        <w:rPr>
          <w:spacing w:val="-2"/>
        </w:rPr>
        <w:t>as</w:t>
      </w:r>
      <w:r>
        <w:rPr>
          <w:spacing w:val="-9"/>
        </w:rPr>
        <w:t xml:space="preserve"> </w:t>
      </w:r>
      <w:r>
        <w:rPr>
          <w:spacing w:val="-2"/>
        </w:rPr>
        <w:t>signs</w:t>
      </w:r>
      <w:r>
        <w:rPr>
          <w:spacing w:val="-7"/>
        </w:rPr>
        <w:t xml:space="preserve"> </w:t>
      </w:r>
      <w:r>
        <w:rPr>
          <w:spacing w:val="-2"/>
        </w:rPr>
        <w:t>of</w:t>
      </w:r>
      <w:r>
        <w:rPr>
          <w:spacing w:val="-9"/>
        </w:rPr>
        <w:t xml:space="preserve"> </w:t>
      </w:r>
      <w:r>
        <w:rPr>
          <w:spacing w:val="-2"/>
        </w:rPr>
        <w:t xml:space="preserve">depres- </w:t>
      </w:r>
      <w:r>
        <w:t>sion or negative withdrawal.</w:t>
      </w:r>
    </w:p>
    <w:p w14:paraId="3D083DED" w14:textId="77777777" w:rsidR="006E0EA6" w:rsidRDefault="00000000">
      <w:pPr>
        <w:pStyle w:val="Heading3"/>
        <w:spacing w:before="239"/>
      </w:pPr>
      <w:r>
        <w:rPr>
          <w:w w:val="90"/>
        </w:rPr>
        <w:t>Life</w:t>
      </w:r>
      <w:r>
        <w:rPr>
          <w:spacing w:val="3"/>
        </w:rPr>
        <w:t xml:space="preserve"> </w:t>
      </w:r>
      <w:r>
        <w:rPr>
          <w:spacing w:val="-2"/>
          <w:w w:val="95"/>
        </w:rPr>
        <w:t>Crises</w:t>
      </w:r>
    </w:p>
    <w:p w14:paraId="003C89CA" w14:textId="77777777" w:rsidR="006E0EA6" w:rsidRDefault="00000000">
      <w:pPr>
        <w:pStyle w:val="BodyText"/>
        <w:spacing w:before="148" w:line="254" w:lineRule="auto"/>
        <w:ind w:left="13" w:right="17"/>
        <w:jc w:val="right"/>
      </w:pPr>
      <w:r>
        <w:t>The</w:t>
      </w:r>
      <w:r>
        <w:rPr>
          <w:spacing w:val="10"/>
        </w:rPr>
        <w:t xml:space="preserve"> </w:t>
      </w:r>
      <w:r>
        <w:t>theoretical</w:t>
      </w:r>
      <w:r>
        <w:rPr>
          <w:spacing w:val="9"/>
        </w:rPr>
        <w:t xml:space="preserve"> </w:t>
      </w:r>
      <w:r>
        <w:t>discussion</w:t>
      </w:r>
      <w:r>
        <w:rPr>
          <w:spacing w:val="10"/>
        </w:rPr>
        <w:t xml:space="preserve"> </w:t>
      </w:r>
      <w:r>
        <w:t>of</w:t>
      </w:r>
      <w:r>
        <w:rPr>
          <w:spacing w:val="10"/>
        </w:rPr>
        <w:t xml:space="preserve"> </w:t>
      </w:r>
      <w:r>
        <w:t>the</w:t>
      </w:r>
      <w:r>
        <w:rPr>
          <w:spacing w:val="10"/>
        </w:rPr>
        <w:t xml:space="preserve"> </w:t>
      </w:r>
      <w:r>
        <w:t>concept</w:t>
      </w:r>
      <w:r>
        <w:rPr>
          <w:spacing w:val="9"/>
        </w:rPr>
        <w:t xml:space="preserve"> </w:t>
      </w:r>
      <w:r>
        <w:t>of</w:t>
      </w:r>
      <w:r>
        <w:rPr>
          <w:spacing w:val="10"/>
        </w:rPr>
        <w:t xml:space="preserve"> </w:t>
      </w:r>
      <w:r>
        <w:t>transcendence</w:t>
      </w:r>
      <w:r>
        <w:rPr>
          <w:spacing w:val="10"/>
        </w:rPr>
        <w:t xml:space="preserve"> </w:t>
      </w:r>
      <w:r>
        <w:t xml:space="preserve">emphasizes </w:t>
      </w:r>
      <w:r>
        <w:rPr>
          <w:spacing w:val="-4"/>
        </w:rPr>
        <w:t>the</w:t>
      </w:r>
      <w:r>
        <w:rPr>
          <w:spacing w:val="-8"/>
        </w:rPr>
        <w:t xml:space="preserve"> </w:t>
      </w:r>
      <w:r>
        <w:rPr>
          <w:spacing w:val="-4"/>
        </w:rPr>
        <w:t>possible</w:t>
      </w:r>
      <w:r>
        <w:rPr>
          <w:spacing w:val="-8"/>
        </w:rPr>
        <w:t xml:space="preserve"> </w:t>
      </w:r>
      <w:r>
        <w:rPr>
          <w:spacing w:val="-4"/>
        </w:rPr>
        <w:t>role</w:t>
      </w:r>
      <w:r>
        <w:rPr>
          <w:spacing w:val="-7"/>
        </w:rPr>
        <w:t xml:space="preserve"> </w:t>
      </w:r>
      <w:r>
        <w:rPr>
          <w:spacing w:val="-4"/>
        </w:rPr>
        <w:t>of</w:t>
      </w:r>
      <w:r>
        <w:rPr>
          <w:spacing w:val="-7"/>
        </w:rPr>
        <w:t xml:space="preserve"> </w:t>
      </w:r>
      <w:r>
        <w:rPr>
          <w:spacing w:val="-4"/>
        </w:rPr>
        <w:t>life</w:t>
      </w:r>
      <w:r>
        <w:rPr>
          <w:spacing w:val="-7"/>
        </w:rPr>
        <w:t xml:space="preserve"> </w:t>
      </w:r>
      <w:r>
        <w:rPr>
          <w:spacing w:val="-4"/>
        </w:rPr>
        <w:t>crises</w:t>
      </w:r>
      <w:r>
        <w:rPr>
          <w:spacing w:val="-6"/>
        </w:rPr>
        <w:t xml:space="preserve"> </w:t>
      </w:r>
      <w:r>
        <w:rPr>
          <w:spacing w:val="-4"/>
        </w:rPr>
        <w:t>as</w:t>
      </w:r>
      <w:r>
        <w:rPr>
          <w:spacing w:val="-8"/>
        </w:rPr>
        <w:t xml:space="preserve"> </w:t>
      </w:r>
      <w:r>
        <w:rPr>
          <w:spacing w:val="-4"/>
        </w:rPr>
        <w:t>catalysts.</w:t>
      </w:r>
      <w:r>
        <w:rPr>
          <w:spacing w:val="-6"/>
        </w:rPr>
        <w:t xml:space="preserve"> </w:t>
      </w:r>
      <w:r>
        <w:rPr>
          <w:spacing w:val="-4"/>
        </w:rPr>
        <w:t>Life</w:t>
      </w:r>
      <w:r>
        <w:rPr>
          <w:spacing w:val="-8"/>
        </w:rPr>
        <w:t xml:space="preserve"> </w:t>
      </w:r>
      <w:r>
        <w:rPr>
          <w:spacing w:val="-4"/>
        </w:rPr>
        <w:t>crises</w:t>
      </w:r>
      <w:r>
        <w:rPr>
          <w:spacing w:val="-6"/>
        </w:rPr>
        <w:t xml:space="preserve"> </w:t>
      </w:r>
      <w:r>
        <w:rPr>
          <w:spacing w:val="-4"/>
        </w:rPr>
        <w:t>may</w:t>
      </w:r>
      <w:r>
        <w:rPr>
          <w:spacing w:val="-8"/>
        </w:rPr>
        <w:t xml:space="preserve"> </w:t>
      </w:r>
      <w:r>
        <w:rPr>
          <w:spacing w:val="-4"/>
        </w:rPr>
        <w:t>contain</w:t>
      </w:r>
      <w:r>
        <w:rPr>
          <w:spacing w:val="-6"/>
        </w:rPr>
        <w:t xml:space="preserve"> </w:t>
      </w:r>
      <w:r>
        <w:rPr>
          <w:spacing w:val="-4"/>
        </w:rPr>
        <w:t>the</w:t>
      </w:r>
      <w:r>
        <w:rPr>
          <w:spacing w:val="-7"/>
        </w:rPr>
        <w:t xml:space="preserve"> </w:t>
      </w:r>
      <w:r>
        <w:rPr>
          <w:i/>
          <w:spacing w:val="-4"/>
        </w:rPr>
        <w:t xml:space="preserve">kinetic energy </w:t>
      </w:r>
      <w:r>
        <w:rPr>
          <w:spacing w:val="-4"/>
        </w:rPr>
        <w:t xml:space="preserve">that make the development towards gerotranscendence accelerate. </w:t>
      </w:r>
      <w:r>
        <w:t>Our</w:t>
      </w:r>
      <w:r>
        <w:rPr>
          <w:spacing w:val="-10"/>
        </w:rPr>
        <w:t xml:space="preserve"> </w:t>
      </w:r>
      <w:r>
        <w:t>interviews</w:t>
      </w:r>
      <w:r>
        <w:rPr>
          <w:spacing w:val="-10"/>
        </w:rPr>
        <w:t xml:space="preserve"> </w:t>
      </w:r>
      <w:r>
        <w:t>contain</w:t>
      </w:r>
      <w:r>
        <w:rPr>
          <w:spacing w:val="-10"/>
        </w:rPr>
        <w:t xml:space="preserve"> </w:t>
      </w:r>
      <w:r>
        <w:t>several</w:t>
      </w:r>
      <w:r>
        <w:rPr>
          <w:spacing w:val="-10"/>
        </w:rPr>
        <w:t xml:space="preserve"> </w:t>
      </w:r>
      <w:r>
        <w:t>examples</w:t>
      </w:r>
      <w:r>
        <w:rPr>
          <w:spacing w:val="-11"/>
        </w:rPr>
        <w:t xml:space="preserve"> </w:t>
      </w:r>
      <w:r>
        <w:t>in</w:t>
      </w:r>
      <w:r>
        <w:rPr>
          <w:spacing w:val="-10"/>
        </w:rPr>
        <w:t xml:space="preserve"> </w:t>
      </w:r>
      <w:r>
        <w:t>which</w:t>
      </w:r>
      <w:r>
        <w:rPr>
          <w:spacing w:val="-10"/>
        </w:rPr>
        <w:t xml:space="preserve"> </w:t>
      </w:r>
      <w:r>
        <w:t>crises</w:t>
      </w:r>
      <w:r>
        <w:rPr>
          <w:spacing w:val="-10"/>
        </w:rPr>
        <w:t xml:space="preserve"> </w:t>
      </w:r>
      <w:r>
        <w:t>have</w:t>
      </w:r>
      <w:r>
        <w:rPr>
          <w:spacing w:val="-10"/>
        </w:rPr>
        <w:t xml:space="preserve"> </w:t>
      </w:r>
      <w:r>
        <w:t xml:space="preserve">contrib- </w:t>
      </w:r>
      <w:r>
        <w:rPr>
          <w:spacing w:val="-2"/>
        </w:rPr>
        <w:t>uted</w:t>
      </w:r>
      <w:r>
        <w:rPr>
          <w:spacing w:val="12"/>
        </w:rPr>
        <w:t xml:space="preserve"> </w:t>
      </w:r>
      <w:r>
        <w:rPr>
          <w:spacing w:val="-2"/>
        </w:rPr>
        <w:t>to</w:t>
      </w:r>
      <w:r>
        <w:rPr>
          <w:spacing w:val="11"/>
        </w:rPr>
        <w:t xml:space="preserve"> </w:t>
      </w:r>
      <w:r>
        <w:rPr>
          <w:spacing w:val="-2"/>
        </w:rPr>
        <w:t>an</w:t>
      </w:r>
      <w:r>
        <w:rPr>
          <w:spacing w:val="12"/>
        </w:rPr>
        <w:t xml:space="preserve"> </w:t>
      </w:r>
      <w:r>
        <w:rPr>
          <w:spacing w:val="-2"/>
        </w:rPr>
        <w:t>accelerated</w:t>
      </w:r>
      <w:r>
        <w:rPr>
          <w:spacing w:val="11"/>
        </w:rPr>
        <w:t xml:space="preserve"> </w:t>
      </w:r>
      <w:r>
        <w:rPr>
          <w:spacing w:val="-2"/>
        </w:rPr>
        <w:t>development</w:t>
      </w:r>
      <w:r>
        <w:rPr>
          <w:spacing w:val="10"/>
        </w:rPr>
        <w:t xml:space="preserve"> </w:t>
      </w:r>
      <w:r>
        <w:rPr>
          <w:spacing w:val="-2"/>
        </w:rPr>
        <w:t>towards</w:t>
      </w:r>
      <w:r>
        <w:rPr>
          <w:spacing w:val="12"/>
        </w:rPr>
        <w:t xml:space="preserve"> </w:t>
      </w:r>
      <w:r>
        <w:rPr>
          <w:spacing w:val="-2"/>
        </w:rPr>
        <w:t>gerotranscendence.</w:t>
      </w:r>
      <w:r>
        <w:rPr>
          <w:spacing w:val="11"/>
        </w:rPr>
        <w:t xml:space="preserve"> </w:t>
      </w:r>
      <w:r>
        <w:rPr>
          <w:spacing w:val="-2"/>
        </w:rPr>
        <w:t>An</w:t>
      </w:r>
      <w:r>
        <w:rPr>
          <w:spacing w:val="12"/>
        </w:rPr>
        <w:t xml:space="preserve"> </w:t>
      </w:r>
      <w:r>
        <w:rPr>
          <w:spacing w:val="-2"/>
        </w:rPr>
        <w:t xml:space="preserve">80- </w:t>
      </w:r>
      <w:r>
        <w:t>year-old</w:t>
      </w:r>
      <w:r>
        <w:rPr>
          <w:spacing w:val="16"/>
        </w:rPr>
        <w:t xml:space="preserve"> </w:t>
      </w:r>
      <w:r>
        <w:t>woman</w:t>
      </w:r>
      <w:r>
        <w:rPr>
          <w:spacing w:val="19"/>
        </w:rPr>
        <w:t xml:space="preserve"> </w:t>
      </w:r>
      <w:r>
        <w:t>described</w:t>
      </w:r>
      <w:r>
        <w:rPr>
          <w:spacing w:val="16"/>
        </w:rPr>
        <w:t xml:space="preserve"> </w:t>
      </w:r>
      <w:r>
        <w:t>how</w:t>
      </w:r>
      <w:r>
        <w:rPr>
          <w:spacing w:val="19"/>
        </w:rPr>
        <w:t xml:space="preserve"> </w:t>
      </w:r>
      <w:r>
        <w:t>the</w:t>
      </w:r>
      <w:r>
        <w:rPr>
          <w:spacing w:val="17"/>
        </w:rPr>
        <w:t xml:space="preserve"> </w:t>
      </w:r>
      <w:r>
        <w:t>death</w:t>
      </w:r>
      <w:r>
        <w:rPr>
          <w:spacing w:val="18"/>
        </w:rPr>
        <w:t xml:space="preserve"> </w:t>
      </w:r>
      <w:r>
        <w:t>of</w:t>
      </w:r>
      <w:r>
        <w:rPr>
          <w:spacing w:val="17"/>
        </w:rPr>
        <w:t xml:space="preserve"> </w:t>
      </w:r>
      <w:r>
        <w:t>a</w:t>
      </w:r>
      <w:r>
        <w:rPr>
          <w:spacing w:val="19"/>
        </w:rPr>
        <w:t xml:space="preserve"> </w:t>
      </w:r>
      <w:r>
        <w:t>close</w:t>
      </w:r>
      <w:r>
        <w:rPr>
          <w:spacing w:val="16"/>
        </w:rPr>
        <w:t xml:space="preserve"> </w:t>
      </w:r>
      <w:r>
        <w:t>friend</w:t>
      </w:r>
      <w:r>
        <w:rPr>
          <w:spacing w:val="19"/>
        </w:rPr>
        <w:t xml:space="preserve"> </w:t>
      </w:r>
      <w:r>
        <w:t>a</w:t>
      </w:r>
      <w:r>
        <w:rPr>
          <w:spacing w:val="16"/>
        </w:rPr>
        <w:t xml:space="preserve"> </w:t>
      </w:r>
      <w:r>
        <w:t>couple</w:t>
      </w:r>
      <w:r>
        <w:rPr>
          <w:spacing w:val="19"/>
        </w:rPr>
        <w:t xml:space="preserve"> </w:t>
      </w:r>
      <w:r>
        <w:rPr>
          <w:spacing w:val="-5"/>
        </w:rPr>
        <w:t>of</w:t>
      </w:r>
    </w:p>
    <w:p w14:paraId="2D7EB1F2" w14:textId="77777777" w:rsidR="006E0EA6" w:rsidRDefault="00000000">
      <w:pPr>
        <w:pStyle w:val="BodyText"/>
        <w:spacing w:before="1"/>
        <w:ind w:left="13"/>
      </w:pPr>
      <w:r>
        <w:t>years</w:t>
      </w:r>
      <w:r>
        <w:rPr>
          <w:spacing w:val="5"/>
        </w:rPr>
        <w:t xml:space="preserve"> </w:t>
      </w:r>
      <w:proofErr w:type="gramStart"/>
      <w:r>
        <w:t>ago</w:t>
      </w:r>
      <w:proofErr w:type="gramEnd"/>
      <w:r>
        <w:rPr>
          <w:spacing w:val="6"/>
        </w:rPr>
        <w:t xml:space="preserve"> </w:t>
      </w:r>
      <w:r>
        <w:t>had</w:t>
      </w:r>
      <w:r>
        <w:rPr>
          <w:spacing w:val="5"/>
        </w:rPr>
        <w:t xml:space="preserve"> </w:t>
      </w:r>
      <w:r>
        <w:t>changed</w:t>
      </w:r>
      <w:r>
        <w:rPr>
          <w:spacing w:val="6"/>
        </w:rPr>
        <w:t xml:space="preserve"> </w:t>
      </w:r>
      <w:r>
        <w:t>her</w:t>
      </w:r>
      <w:r>
        <w:rPr>
          <w:spacing w:val="5"/>
        </w:rPr>
        <w:t xml:space="preserve"> </w:t>
      </w:r>
      <w:r>
        <w:t>and</w:t>
      </w:r>
      <w:r>
        <w:rPr>
          <w:spacing w:val="6"/>
        </w:rPr>
        <w:t xml:space="preserve"> </w:t>
      </w:r>
      <w:r>
        <w:t>helped</w:t>
      </w:r>
      <w:r>
        <w:rPr>
          <w:spacing w:val="5"/>
        </w:rPr>
        <w:t xml:space="preserve"> </w:t>
      </w:r>
      <w:r>
        <w:t>her</w:t>
      </w:r>
      <w:r>
        <w:rPr>
          <w:spacing w:val="6"/>
        </w:rPr>
        <w:t xml:space="preserve"> </w:t>
      </w:r>
      <w:r>
        <w:t>to</w:t>
      </w:r>
      <w:r>
        <w:rPr>
          <w:spacing w:val="5"/>
        </w:rPr>
        <w:t xml:space="preserve"> </w:t>
      </w:r>
      <w:r>
        <w:rPr>
          <w:spacing w:val="-2"/>
        </w:rPr>
        <w:t>develop:</w:t>
      </w:r>
    </w:p>
    <w:p w14:paraId="707D6728" w14:textId="77777777" w:rsidR="006E0EA6" w:rsidRDefault="006E0EA6">
      <w:pPr>
        <w:pStyle w:val="BodyText"/>
        <w:spacing w:before="25"/>
        <w:jc w:val="left"/>
      </w:pPr>
    </w:p>
    <w:p w14:paraId="15EB5462" w14:textId="77777777" w:rsidR="006E0EA6" w:rsidRDefault="00000000">
      <w:pPr>
        <w:spacing w:line="225" w:lineRule="auto"/>
        <w:ind w:left="490" w:right="493"/>
        <w:jc w:val="both"/>
        <w:rPr>
          <w:i/>
          <w:sz w:val="20"/>
        </w:rPr>
      </w:pPr>
      <w:r>
        <w:rPr>
          <w:i/>
          <w:sz w:val="20"/>
        </w:rPr>
        <w:t>I</w:t>
      </w:r>
      <w:r>
        <w:rPr>
          <w:i/>
          <w:spacing w:val="36"/>
          <w:sz w:val="20"/>
        </w:rPr>
        <w:t xml:space="preserve"> </w:t>
      </w:r>
      <w:r>
        <w:rPr>
          <w:i/>
          <w:sz w:val="20"/>
        </w:rPr>
        <w:t>guess</w:t>
      </w:r>
      <w:r>
        <w:rPr>
          <w:i/>
          <w:spacing w:val="36"/>
          <w:sz w:val="20"/>
        </w:rPr>
        <w:t xml:space="preserve"> </w:t>
      </w:r>
      <w:r>
        <w:rPr>
          <w:i/>
          <w:sz w:val="20"/>
        </w:rPr>
        <w:t>I</w:t>
      </w:r>
      <w:r>
        <w:rPr>
          <w:i/>
          <w:spacing w:val="36"/>
          <w:sz w:val="20"/>
        </w:rPr>
        <w:t xml:space="preserve"> </w:t>
      </w:r>
      <w:r>
        <w:rPr>
          <w:i/>
          <w:sz w:val="20"/>
        </w:rPr>
        <w:t>was</w:t>
      </w:r>
      <w:r>
        <w:rPr>
          <w:i/>
          <w:spacing w:val="35"/>
          <w:sz w:val="20"/>
        </w:rPr>
        <w:t xml:space="preserve"> </w:t>
      </w:r>
      <w:r>
        <w:rPr>
          <w:i/>
          <w:sz w:val="20"/>
        </w:rPr>
        <w:t>a</w:t>
      </w:r>
      <w:r>
        <w:rPr>
          <w:i/>
          <w:spacing w:val="36"/>
          <w:sz w:val="20"/>
        </w:rPr>
        <w:t xml:space="preserve"> </w:t>
      </w:r>
      <w:r>
        <w:rPr>
          <w:i/>
          <w:sz w:val="20"/>
        </w:rPr>
        <w:t>noli</w:t>
      </w:r>
      <w:r>
        <w:rPr>
          <w:i/>
          <w:spacing w:val="36"/>
          <w:sz w:val="20"/>
        </w:rPr>
        <w:t xml:space="preserve"> </w:t>
      </w:r>
      <w:r>
        <w:rPr>
          <w:i/>
          <w:sz w:val="20"/>
        </w:rPr>
        <w:t>me</w:t>
      </w:r>
      <w:r>
        <w:rPr>
          <w:i/>
          <w:spacing w:val="36"/>
          <w:sz w:val="20"/>
        </w:rPr>
        <w:t xml:space="preserve"> </w:t>
      </w:r>
      <w:r>
        <w:rPr>
          <w:i/>
          <w:sz w:val="20"/>
        </w:rPr>
        <w:t>tangere</w:t>
      </w:r>
      <w:r>
        <w:rPr>
          <w:i/>
          <w:spacing w:val="36"/>
          <w:sz w:val="20"/>
        </w:rPr>
        <w:t xml:space="preserve"> </w:t>
      </w:r>
      <w:r>
        <w:rPr>
          <w:i/>
          <w:sz w:val="20"/>
        </w:rPr>
        <w:t>type.</w:t>
      </w:r>
      <w:r>
        <w:rPr>
          <w:i/>
          <w:spacing w:val="36"/>
          <w:sz w:val="20"/>
        </w:rPr>
        <w:t xml:space="preserve"> </w:t>
      </w:r>
      <w:r>
        <w:rPr>
          <w:i/>
          <w:sz w:val="20"/>
        </w:rPr>
        <w:t>This</w:t>
      </w:r>
      <w:r>
        <w:rPr>
          <w:i/>
          <w:spacing w:val="35"/>
          <w:sz w:val="20"/>
        </w:rPr>
        <w:t xml:space="preserve"> </w:t>
      </w:r>
      <w:r>
        <w:rPr>
          <w:i/>
          <w:sz w:val="20"/>
        </w:rPr>
        <w:t>means</w:t>
      </w:r>
      <w:r>
        <w:rPr>
          <w:i/>
          <w:spacing w:val="36"/>
          <w:sz w:val="20"/>
        </w:rPr>
        <w:t xml:space="preserve"> </w:t>
      </w:r>
      <w:r>
        <w:rPr>
          <w:i/>
          <w:sz w:val="20"/>
        </w:rPr>
        <w:t>“don’t</w:t>
      </w:r>
      <w:r>
        <w:rPr>
          <w:i/>
          <w:spacing w:val="36"/>
          <w:sz w:val="20"/>
        </w:rPr>
        <w:t xml:space="preserve"> </w:t>
      </w:r>
      <w:r>
        <w:rPr>
          <w:i/>
          <w:sz w:val="20"/>
        </w:rPr>
        <w:t>touch me.”</w:t>
      </w:r>
      <w:r>
        <w:rPr>
          <w:i/>
          <w:spacing w:val="-12"/>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Now</w:t>
      </w:r>
      <w:r>
        <w:rPr>
          <w:i/>
          <w:spacing w:val="-11"/>
          <w:sz w:val="20"/>
        </w:rPr>
        <w:t xml:space="preserve"> </w:t>
      </w:r>
      <w:r>
        <w:rPr>
          <w:i/>
          <w:sz w:val="20"/>
        </w:rPr>
        <w:t>I</w:t>
      </w:r>
      <w:r>
        <w:rPr>
          <w:i/>
          <w:spacing w:val="-11"/>
          <w:sz w:val="20"/>
        </w:rPr>
        <w:t xml:space="preserve"> </w:t>
      </w:r>
      <w:r>
        <w:rPr>
          <w:i/>
          <w:sz w:val="20"/>
        </w:rPr>
        <w:t>think</w:t>
      </w:r>
      <w:r>
        <w:rPr>
          <w:i/>
          <w:spacing w:val="-6"/>
          <w:sz w:val="20"/>
        </w:rPr>
        <w:t xml:space="preserve"> </w:t>
      </w:r>
      <w:r>
        <w:rPr>
          <w:i/>
          <w:sz w:val="20"/>
        </w:rPr>
        <w:t>that</w:t>
      </w:r>
      <w:r>
        <w:rPr>
          <w:i/>
          <w:spacing w:val="-2"/>
          <w:sz w:val="20"/>
        </w:rPr>
        <w:t xml:space="preserve"> </w:t>
      </w:r>
      <w:r>
        <w:rPr>
          <w:i/>
          <w:sz w:val="20"/>
        </w:rPr>
        <w:t>I</w:t>
      </w:r>
      <w:r>
        <w:rPr>
          <w:i/>
          <w:spacing w:val="-2"/>
          <w:sz w:val="20"/>
        </w:rPr>
        <w:t xml:space="preserve"> </w:t>
      </w:r>
      <w:r>
        <w:rPr>
          <w:i/>
          <w:sz w:val="20"/>
        </w:rPr>
        <w:t>have</w:t>
      </w:r>
      <w:r>
        <w:rPr>
          <w:i/>
          <w:spacing w:val="-2"/>
          <w:sz w:val="20"/>
        </w:rPr>
        <w:t xml:space="preserve"> </w:t>
      </w:r>
      <w:r>
        <w:rPr>
          <w:i/>
          <w:sz w:val="20"/>
        </w:rPr>
        <w:t>come</w:t>
      </w:r>
      <w:r>
        <w:rPr>
          <w:i/>
          <w:spacing w:val="-2"/>
          <w:sz w:val="20"/>
        </w:rPr>
        <w:t xml:space="preserve"> </w:t>
      </w:r>
      <w:r>
        <w:rPr>
          <w:i/>
          <w:sz w:val="20"/>
        </w:rPr>
        <w:t>closer</w:t>
      </w:r>
      <w:r>
        <w:rPr>
          <w:i/>
          <w:spacing w:val="-1"/>
          <w:sz w:val="20"/>
        </w:rPr>
        <w:t xml:space="preserve"> </w:t>
      </w:r>
      <w:r>
        <w:rPr>
          <w:i/>
          <w:sz w:val="20"/>
        </w:rPr>
        <w:t>to</w:t>
      </w:r>
      <w:r>
        <w:rPr>
          <w:i/>
          <w:spacing w:val="-2"/>
          <w:sz w:val="20"/>
        </w:rPr>
        <w:t xml:space="preserve"> </w:t>
      </w:r>
      <w:r>
        <w:rPr>
          <w:i/>
          <w:sz w:val="20"/>
        </w:rPr>
        <w:t>people,</w:t>
      </w:r>
      <w:r>
        <w:rPr>
          <w:i/>
          <w:spacing w:val="-2"/>
          <w:sz w:val="20"/>
        </w:rPr>
        <w:t xml:space="preserve"> </w:t>
      </w:r>
      <w:r>
        <w:rPr>
          <w:i/>
          <w:sz w:val="20"/>
        </w:rPr>
        <w:t>I</w:t>
      </w:r>
      <w:r>
        <w:rPr>
          <w:i/>
          <w:spacing w:val="-2"/>
          <w:sz w:val="20"/>
        </w:rPr>
        <w:t xml:space="preserve"> </w:t>
      </w:r>
      <w:r>
        <w:rPr>
          <w:i/>
          <w:sz w:val="20"/>
        </w:rPr>
        <w:t>understand people better, I am</w:t>
      </w:r>
      <w:r>
        <w:rPr>
          <w:i/>
          <w:spacing w:val="-1"/>
          <w:sz w:val="20"/>
        </w:rPr>
        <w:t xml:space="preserve"> </w:t>
      </w:r>
      <w:r>
        <w:rPr>
          <w:i/>
          <w:sz w:val="20"/>
        </w:rPr>
        <w:t>more open to them, I notice that</w:t>
      </w:r>
      <w:r>
        <w:rPr>
          <w:i/>
          <w:spacing w:val="-1"/>
          <w:sz w:val="20"/>
        </w:rPr>
        <w:t xml:space="preserve"> </w:t>
      </w:r>
      <w:r>
        <w:rPr>
          <w:i/>
          <w:sz w:val="20"/>
        </w:rPr>
        <w:t xml:space="preserve">when I give of </w:t>
      </w:r>
      <w:r>
        <w:rPr>
          <w:i/>
          <w:w w:val="90"/>
          <w:sz w:val="20"/>
        </w:rPr>
        <w:t xml:space="preserve">myself, I get something back. </w:t>
      </w:r>
      <w:proofErr w:type="gramStart"/>
      <w:r>
        <w:rPr>
          <w:i/>
          <w:w w:val="90"/>
          <w:sz w:val="20"/>
        </w:rPr>
        <w:t>So</w:t>
      </w:r>
      <w:proofErr w:type="gramEnd"/>
      <w:r>
        <w:rPr>
          <w:i/>
          <w:w w:val="90"/>
          <w:sz w:val="20"/>
        </w:rPr>
        <w:t xml:space="preserve"> I have come closer to people than I used</w:t>
      </w:r>
      <w:r>
        <w:rPr>
          <w:i/>
          <w:sz w:val="20"/>
        </w:rPr>
        <w:t xml:space="preserve"> </w:t>
      </w:r>
      <w:r>
        <w:rPr>
          <w:i/>
          <w:spacing w:val="-2"/>
          <w:sz w:val="20"/>
        </w:rPr>
        <w:t>to</w:t>
      </w:r>
      <w:r>
        <w:rPr>
          <w:rFonts w:ascii="Times New Roman" w:hAnsi="Times New Roman"/>
          <w:spacing w:val="68"/>
          <w:w w:val="150"/>
          <w:sz w:val="20"/>
        </w:rPr>
        <w:t xml:space="preserve">  </w:t>
      </w:r>
      <w:r>
        <w:rPr>
          <w:i/>
          <w:spacing w:val="-2"/>
          <w:sz w:val="20"/>
        </w:rPr>
        <w:t>This</w:t>
      </w:r>
      <w:r>
        <w:rPr>
          <w:i/>
          <w:spacing w:val="8"/>
          <w:sz w:val="20"/>
        </w:rPr>
        <w:t xml:space="preserve"> </w:t>
      </w:r>
      <w:r>
        <w:rPr>
          <w:i/>
          <w:spacing w:val="-2"/>
          <w:sz w:val="20"/>
        </w:rPr>
        <w:t>change</w:t>
      </w:r>
      <w:r>
        <w:rPr>
          <w:i/>
          <w:spacing w:val="10"/>
          <w:sz w:val="20"/>
        </w:rPr>
        <w:t xml:space="preserve"> </w:t>
      </w:r>
      <w:r>
        <w:rPr>
          <w:i/>
          <w:spacing w:val="-2"/>
          <w:sz w:val="20"/>
        </w:rPr>
        <w:t>was</w:t>
      </w:r>
      <w:r>
        <w:rPr>
          <w:i/>
          <w:spacing w:val="8"/>
          <w:sz w:val="20"/>
        </w:rPr>
        <w:t xml:space="preserve"> </w:t>
      </w:r>
      <w:r>
        <w:rPr>
          <w:i/>
          <w:spacing w:val="-2"/>
          <w:sz w:val="20"/>
        </w:rPr>
        <w:t>triggered</w:t>
      </w:r>
      <w:r>
        <w:rPr>
          <w:i/>
          <w:spacing w:val="8"/>
          <w:sz w:val="20"/>
        </w:rPr>
        <w:t xml:space="preserve"> </w:t>
      </w:r>
      <w:r>
        <w:rPr>
          <w:i/>
          <w:spacing w:val="-2"/>
          <w:sz w:val="20"/>
        </w:rPr>
        <w:t>when</w:t>
      </w:r>
      <w:r>
        <w:rPr>
          <w:i/>
          <w:spacing w:val="9"/>
          <w:sz w:val="20"/>
        </w:rPr>
        <w:t xml:space="preserve"> </w:t>
      </w:r>
      <w:r>
        <w:rPr>
          <w:i/>
          <w:spacing w:val="-2"/>
          <w:sz w:val="20"/>
        </w:rPr>
        <w:t>he</w:t>
      </w:r>
      <w:r>
        <w:rPr>
          <w:i/>
          <w:spacing w:val="9"/>
          <w:sz w:val="20"/>
        </w:rPr>
        <w:t xml:space="preserve"> </w:t>
      </w:r>
      <w:r>
        <w:rPr>
          <w:i/>
          <w:spacing w:val="-2"/>
          <w:sz w:val="20"/>
        </w:rPr>
        <w:t>died</w:t>
      </w:r>
      <w:r>
        <w:rPr>
          <w:i/>
          <w:spacing w:val="8"/>
          <w:sz w:val="20"/>
        </w:rPr>
        <w:t xml:space="preserve"> </w:t>
      </w:r>
      <w:r>
        <w:rPr>
          <w:i/>
          <w:spacing w:val="-2"/>
          <w:sz w:val="20"/>
        </w:rPr>
        <w:t>2</w:t>
      </w:r>
      <w:r>
        <w:rPr>
          <w:i/>
          <w:spacing w:val="9"/>
          <w:sz w:val="20"/>
        </w:rPr>
        <w:t xml:space="preserve"> </w:t>
      </w:r>
      <w:r>
        <w:rPr>
          <w:i/>
          <w:spacing w:val="-2"/>
          <w:sz w:val="20"/>
        </w:rPr>
        <w:t>years</w:t>
      </w:r>
      <w:r>
        <w:rPr>
          <w:i/>
          <w:spacing w:val="8"/>
          <w:sz w:val="20"/>
        </w:rPr>
        <w:t xml:space="preserve"> </w:t>
      </w:r>
      <w:r>
        <w:rPr>
          <w:i/>
          <w:spacing w:val="-2"/>
          <w:sz w:val="20"/>
        </w:rPr>
        <w:t>ago.</w:t>
      </w:r>
      <w:r>
        <w:rPr>
          <w:i/>
          <w:spacing w:val="9"/>
          <w:sz w:val="20"/>
        </w:rPr>
        <w:t xml:space="preserve"> </w:t>
      </w:r>
      <w:r>
        <w:rPr>
          <w:i/>
          <w:spacing w:val="-2"/>
          <w:sz w:val="20"/>
        </w:rPr>
        <w:t>When</w:t>
      </w:r>
      <w:r>
        <w:rPr>
          <w:i/>
          <w:spacing w:val="9"/>
          <w:sz w:val="20"/>
        </w:rPr>
        <w:t xml:space="preserve"> </w:t>
      </w:r>
      <w:r>
        <w:rPr>
          <w:i/>
          <w:spacing w:val="-10"/>
          <w:sz w:val="20"/>
        </w:rPr>
        <w:t>I</w:t>
      </w:r>
    </w:p>
    <w:p w14:paraId="0010E7D5" w14:textId="77777777" w:rsidR="006E0EA6" w:rsidRDefault="00000000">
      <w:pPr>
        <w:spacing w:line="227" w:lineRule="exact"/>
        <w:ind w:left="490"/>
        <w:jc w:val="both"/>
        <w:rPr>
          <w:i/>
          <w:sz w:val="20"/>
        </w:rPr>
      </w:pPr>
      <w:r>
        <w:rPr>
          <w:i/>
          <w:spacing w:val="-4"/>
          <w:sz w:val="20"/>
        </w:rPr>
        <w:t>realized</w:t>
      </w:r>
      <w:r>
        <w:rPr>
          <w:i/>
          <w:spacing w:val="-2"/>
          <w:sz w:val="20"/>
        </w:rPr>
        <w:t xml:space="preserve"> </w:t>
      </w:r>
      <w:r>
        <w:rPr>
          <w:i/>
          <w:spacing w:val="-4"/>
          <w:sz w:val="20"/>
        </w:rPr>
        <w:t>that</w:t>
      </w:r>
      <w:r>
        <w:rPr>
          <w:i/>
          <w:spacing w:val="-2"/>
          <w:sz w:val="20"/>
        </w:rPr>
        <w:t xml:space="preserve"> </w:t>
      </w:r>
      <w:r>
        <w:rPr>
          <w:i/>
          <w:spacing w:val="-4"/>
          <w:sz w:val="20"/>
        </w:rPr>
        <w:t>one</w:t>
      </w:r>
      <w:r>
        <w:rPr>
          <w:i/>
          <w:spacing w:val="-2"/>
          <w:sz w:val="20"/>
        </w:rPr>
        <w:t xml:space="preserve"> </w:t>
      </w:r>
      <w:r>
        <w:rPr>
          <w:i/>
          <w:spacing w:val="-4"/>
          <w:sz w:val="20"/>
        </w:rPr>
        <w:t>must</w:t>
      </w:r>
      <w:r>
        <w:rPr>
          <w:i/>
          <w:spacing w:val="-1"/>
          <w:sz w:val="20"/>
        </w:rPr>
        <w:t xml:space="preserve"> </w:t>
      </w:r>
      <w:r>
        <w:rPr>
          <w:i/>
          <w:spacing w:val="-4"/>
          <w:sz w:val="20"/>
        </w:rPr>
        <w:t>give</w:t>
      </w:r>
      <w:r>
        <w:rPr>
          <w:i/>
          <w:spacing w:val="-2"/>
          <w:sz w:val="20"/>
        </w:rPr>
        <w:t xml:space="preserve"> </w:t>
      </w:r>
      <w:r>
        <w:rPr>
          <w:i/>
          <w:spacing w:val="-4"/>
          <w:sz w:val="20"/>
        </w:rPr>
        <w:t>and</w:t>
      </w:r>
      <w:r>
        <w:rPr>
          <w:i/>
          <w:spacing w:val="-2"/>
          <w:sz w:val="20"/>
        </w:rPr>
        <w:t xml:space="preserve"> </w:t>
      </w:r>
      <w:r>
        <w:rPr>
          <w:i/>
          <w:spacing w:val="-4"/>
          <w:sz w:val="20"/>
        </w:rPr>
        <w:t>not</w:t>
      </w:r>
      <w:r>
        <w:rPr>
          <w:i/>
          <w:spacing w:val="-2"/>
          <w:sz w:val="20"/>
        </w:rPr>
        <w:t xml:space="preserve"> </w:t>
      </w:r>
      <w:r>
        <w:rPr>
          <w:i/>
          <w:spacing w:val="-4"/>
          <w:sz w:val="20"/>
        </w:rPr>
        <w:t>only</w:t>
      </w:r>
      <w:r>
        <w:rPr>
          <w:i/>
          <w:spacing w:val="-1"/>
          <w:sz w:val="20"/>
        </w:rPr>
        <w:t xml:space="preserve"> </w:t>
      </w:r>
      <w:r>
        <w:rPr>
          <w:i/>
          <w:spacing w:val="-4"/>
          <w:sz w:val="20"/>
        </w:rPr>
        <w:t>take.</w:t>
      </w:r>
    </w:p>
    <w:p w14:paraId="239A7AA5" w14:textId="77777777" w:rsidR="006E0EA6" w:rsidRDefault="006E0EA6">
      <w:pPr>
        <w:pStyle w:val="BodyText"/>
        <w:spacing w:before="57"/>
        <w:jc w:val="left"/>
        <w:rPr>
          <w:i/>
          <w:sz w:val="20"/>
        </w:rPr>
      </w:pPr>
    </w:p>
    <w:p w14:paraId="785FE27B" w14:textId="77777777" w:rsidR="006E0EA6" w:rsidRDefault="00000000">
      <w:pPr>
        <w:pStyle w:val="BodyText"/>
        <w:spacing w:line="254" w:lineRule="auto"/>
        <w:ind w:left="13" w:right="18" w:firstLine="417"/>
      </w:pPr>
      <w:r>
        <w:t>A 68-year-old man told us, in a similar way, about how his heart disease and operation opened him up to thoughts that he had not had before. A book that would not have interested him before became the gateway to a process of change:</w:t>
      </w:r>
    </w:p>
    <w:p w14:paraId="11808EA9" w14:textId="77777777" w:rsidR="006E0EA6" w:rsidRDefault="006E0EA6">
      <w:pPr>
        <w:pStyle w:val="BodyText"/>
        <w:spacing w:line="254" w:lineRule="auto"/>
        <w:sectPr w:rsidR="006E0EA6">
          <w:pgSz w:w="7920" w:h="12590"/>
          <w:pgMar w:top="1200" w:right="720" w:bottom="280" w:left="720" w:header="691" w:footer="0" w:gutter="0"/>
          <w:cols w:space="720"/>
        </w:sectPr>
      </w:pPr>
    </w:p>
    <w:p w14:paraId="0BED942F" w14:textId="77777777" w:rsidR="006E0EA6" w:rsidRDefault="00000000">
      <w:pPr>
        <w:spacing w:before="105" w:line="223" w:lineRule="auto"/>
        <w:ind w:left="490" w:right="493"/>
        <w:jc w:val="both"/>
        <w:rPr>
          <w:i/>
          <w:sz w:val="20"/>
        </w:rPr>
      </w:pPr>
      <w:r>
        <w:rPr>
          <w:i/>
          <w:sz w:val="20"/>
        </w:rPr>
        <w:lastRenderedPageBreak/>
        <w:t>I</w:t>
      </w:r>
      <w:r>
        <w:rPr>
          <w:i/>
          <w:spacing w:val="-9"/>
          <w:sz w:val="20"/>
        </w:rPr>
        <w:t xml:space="preserve"> </w:t>
      </w:r>
      <w:r>
        <w:rPr>
          <w:i/>
          <w:sz w:val="20"/>
        </w:rPr>
        <w:t>think</w:t>
      </w:r>
      <w:r>
        <w:rPr>
          <w:i/>
          <w:spacing w:val="-9"/>
          <w:sz w:val="20"/>
        </w:rPr>
        <w:t xml:space="preserve"> </w:t>
      </w:r>
      <w:r>
        <w:rPr>
          <w:i/>
          <w:sz w:val="20"/>
        </w:rPr>
        <w:t>there</w:t>
      </w:r>
      <w:r>
        <w:rPr>
          <w:i/>
          <w:spacing w:val="-9"/>
          <w:sz w:val="20"/>
        </w:rPr>
        <w:t xml:space="preserve"> </w:t>
      </w:r>
      <w:r>
        <w:rPr>
          <w:i/>
          <w:sz w:val="20"/>
        </w:rPr>
        <w:t>is</w:t>
      </w:r>
      <w:r>
        <w:rPr>
          <w:i/>
          <w:spacing w:val="-9"/>
          <w:sz w:val="20"/>
        </w:rPr>
        <w:t xml:space="preserve"> </w:t>
      </w:r>
      <w:r>
        <w:rPr>
          <w:i/>
          <w:sz w:val="20"/>
        </w:rPr>
        <w:t>so</w:t>
      </w:r>
      <w:r>
        <w:rPr>
          <w:i/>
          <w:spacing w:val="-9"/>
          <w:sz w:val="20"/>
        </w:rPr>
        <w:t xml:space="preserve"> </w:t>
      </w:r>
      <w:r>
        <w:rPr>
          <w:i/>
          <w:sz w:val="20"/>
        </w:rPr>
        <w:t>much</w:t>
      </w:r>
      <w:r>
        <w:rPr>
          <w:i/>
          <w:spacing w:val="-9"/>
          <w:sz w:val="20"/>
        </w:rPr>
        <w:t xml:space="preserve"> </w:t>
      </w:r>
      <w:r>
        <w:rPr>
          <w:i/>
          <w:sz w:val="20"/>
        </w:rPr>
        <w:t>in</w:t>
      </w:r>
      <w:r>
        <w:rPr>
          <w:i/>
          <w:spacing w:val="-9"/>
          <w:sz w:val="20"/>
        </w:rPr>
        <w:t xml:space="preserve"> </w:t>
      </w:r>
      <w:r>
        <w:rPr>
          <w:i/>
          <w:sz w:val="20"/>
        </w:rPr>
        <w:t>these</w:t>
      </w:r>
      <w:r>
        <w:rPr>
          <w:i/>
          <w:spacing w:val="-9"/>
          <w:sz w:val="20"/>
        </w:rPr>
        <w:t xml:space="preserve"> </w:t>
      </w:r>
      <w:r>
        <w:rPr>
          <w:i/>
          <w:sz w:val="20"/>
        </w:rPr>
        <w:t>new</w:t>
      </w:r>
      <w:r>
        <w:rPr>
          <w:i/>
          <w:spacing w:val="-9"/>
          <w:sz w:val="20"/>
        </w:rPr>
        <w:t xml:space="preserve"> </w:t>
      </w:r>
      <w:r>
        <w:rPr>
          <w:i/>
          <w:sz w:val="20"/>
        </w:rPr>
        <w:t>things</w:t>
      </w:r>
      <w:r>
        <w:rPr>
          <w:i/>
          <w:spacing w:val="-9"/>
          <w:sz w:val="20"/>
        </w:rPr>
        <w:t xml:space="preserve"> </w:t>
      </w:r>
      <w:r>
        <w:rPr>
          <w:i/>
          <w:sz w:val="20"/>
        </w:rPr>
        <w:t>that</w:t>
      </w:r>
      <w:r>
        <w:rPr>
          <w:i/>
          <w:spacing w:val="-9"/>
          <w:sz w:val="20"/>
        </w:rPr>
        <w:t xml:space="preserve"> </w:t>
      </w:r>
      <w:r>
        <w:rPr>
          <w:i/>
          <w:sz w:val="20"/>
        </w:rPr>
        <w:t>I</w:t>
      </w:r>
      <w:r>
        <w:rPr>
          <w:i/>
          <w:spacing w:val="-9"/>
          <w:sz w:val="20"/>
        </w:rPr>
        <w:t xml:space="preserve"> </w:t>
      </w:r>
      <w:r>
        <w:rPr>
          <w:i/>
          <w:sz w:val="20"/>
        </w:rPr>
        <w:t>have</w:t>
      </w:r>
      <w:r>
        <w:rPr>
          <w:i/>
          <w:spacing w:val="-9"/>
          <w:sz w:val="20"/>
        </w:rPr>
        <w:t xml:space="preserve"> </w:t>
      </w:r>
      <w:r>
        <w:rPr>
          <w:i/>
          <w:sz w:val="20"/>
        </w:rPr>
        <w:t>learned</w:t>
      </w:r>
      <w:r>
        <w:rPr>
          <w:i/>
          <w:spacing w:val="-9"/>
          <w:sz w:val="20"/>
        </w:rPr>
        <w:t xml:space="preserve"> </w:t>
      </w:r>
      <w:r>
        <w:rPr>
          <w:i/>
          <w:sz w:val="20"/>
        </w:rPr>
        <w:t>that makes</w:t>
      </w:r>
      <w:r>
        <w:rPr>
          <w:i/>
          <w:spacing w:val="-12"/>
          <w:sz w:val="20"/>
        </w:rPr>
        <w:t xml:space="preserve"> </w:t>
      </w:r>
      <w:r>
        <w:rPr>
          <w:i/>
          <w:sz w:val="20"/>
        </w:rPr>
        <w:t>things</w:t>
      </w:r>
      <w:r>
        <w:rPr>
          <w:i/>
          <w:spacing w:val="-11"/>
          <w:sz w:val="20"/>
        </w:rPr>
        <w:t xml:space="preserve"> </w:t>
      </w:r>
      <w:r>
        <w:rPr>
          <w:i/>
          <w:sz w:val="20"/>
        </w:rPr>
        <w:t>fall</w:t>
      </w:r>
      <w:r>
        <w:rPr>
          <w:i/>
          <w:spacing w:val="-11"/>
          <w:sz w:val="20"/>
        </w:rPr>
        <w:t xml:space="preserve"> </w:t>
      </w:r>
      <w:r>
        <w:rPr>
          <w:i/>
          <w:sz w:val="20"/>
        </w:rPr>
        <w:t>into</w:t>
      </w:r>
      <w:r>
        <w:rPr>
          <w:i/>
          <w:spacing w:val="-11"/>
          <w:sz w:val="20"/>
        </w:rPr>
        <w:t xml:space="preserve"> </w:t>
      </w:r>
      <w:r>
        <w:rPr>
          <w:i/>
          <w:sz w:val="20"/>
        </w:rPr>
        <w:t>place.</w:t>
      </w:r>
      <w:r>
        <w:rPr>
          <w:i/>
          <w:spacing w:val="-11"/>
          <w:sz w:val="20"/>
        </w:rPr>
        <w:t xml:space="preserve"> </w:t>
      </w:r>
      <w:r>
        <w:rPr>
          <w:i/>
          <w:sz w:val="20"/>
        </w:rPr>
        <w:t>You</w:t>
      </w:r>
      <w:r>
        <w:rPr>
          <w:i/>
          <w:spacing w:val="-11"/>
          <w:sz w:val="20"/>
        </w:rPr>
        <w:t xml:space="preserve"> </w:t>
      </w:r>
      <w:r>
        <w:rPr>
          <w:i/>
          <w:sz w:val="20"/>
        </w:rPr>
        <w:t>just</w:t>
      </w:r>
      <w:r>
        <w:rPr>
          <w:i/>
          <w:spacing w:val="-11"/>
          <w:sz w:val="20"/>
        </w:rPr>
        <w:t xml:space="preserve"> </w:t>
      </w:r>
      <w:r>
        <w:rPr>
          <w:i/>
          <w:sz w:val="20"/>
        </w:rPr>
        <w:t>lose</w:t>
      </w:r>
      <w:r>
        <w:rPr>
          <w:i/>
          <w:spacing w:val="-11"/>
          <w:sz w:val="20"/>
        </w:rPr>
        <w:t xml:space="preserve"> </w:t>
      </w:r>
      <w:r>
        <w:rPr>
          <w:i/>
          <w:sz w:val="20"/>
        </w:rPr>
        <w:t>the</w:t>
      </w:r>
      <w:r>
        <w:rPr>
          <w:i/>
          <w:spacing w:val="-11"/>
          <w:sz w:val="20"/>
        </w:rPr>
        <w:t xml:space="preserve"> </w:t>
      </w:r>
      <w:r>
        <w:rPr>
          <w:i/>
          <w:sz w:val="20"/>
        </w:rPr>
        <w:t>fear</w:t>
      </w:r>
      <w:r>
        <w:rPr>
          <w:i/>
          <w:spacing w:val="-11"/>
          <w:sz w:val="20"/>
        </w:rPr>
        <w:t xml:space="preserve"> </w:t>
      </w:r>
      <w:r>
        <w:rPr>
          <w:i/>
          <w:sz w:val="20"/>
        </w:rPr>
        <w:t>of</w:t>
      </w:r>
      <w:r>
        <w:rPr>
          <w:i/>
          <w:spacing w:val="-11"/>
          <w:sz w:val="20"/>
        </w:rPr>
        <w:t xml:space="preserve"> </w:t>
      </w:r>
      <w:r>
        <w:rPr>
          <w:i/>
          <w:sz w:val="20"/>
        </w:rPr>
        <w:t>death,</w:t>
      </w:r>
      <w:r>
        <w:rPr>
          <w:i/>
          <w:spacing w:val="-11"/>
          <w:sz w:val="20"/>
        </w:rPr>
        <w:t xml:space="preserve"> </w:t>
      </w:r>
      <w:r>
        <w:rPr>
          <w:i/>
          <w:sz w:val="20"/>
        </w:rPr>
        <w:t>and</w:t>
      </w:r>
      <w:r>
        <w:rPr>
          <w:i/>
          <w:spacing w:val="-11"/>
          <w:sz w:val="20"/>
        </w:rPr>
        <w:t xml:space="preserve"> </w:t>
      </w:r>
      <w:r>
        <w:rPr>
          <w:i/>
          <w:sz w:val="20"/>
        </w:rPr>
        <w:t>then there</w:t>
      </w:r>
      <w:r>
        <w:rPr>
          <w:i/>
          <w:spacing w:val="-12"/>
          <w:sz w:val="20"/>
        </w:rPr>
        <w:t xml:space="preserve"> </w:t>
      </w:r>
      <w:r>
        <w:rPr>
          <w:i/>
          <w:sz w:val="20"/>
        </w:rPr>
        <w:t>is</w:t>
      </w:r>
      <w:r>
        <w:rPr>
          <w:i/>
          <w:spacing w:val="-11"/>
          <w:sz w:val="20"/>
        </w:rPr>
        <w:t xml:space="preserve"> </w:t>
      </w:r>
      <w:r>
        <w:rPr>
          <w:i/>
          <w:sz w:val="20"/>
        </w:rPr>
        <w:t>so</w:t>
      </w:r>
      <w:r>
        <w:rPr>
          <w:i/>
          <w:spacing w:val="-11"/>
          <w:sz w:val="20"/>
        </w:rPr>
        <w:t xml:space="preserve"> </w:t>
      </w:r>
      <w:r>
        <w:rPr>
          <w:i/>
          <w:sz w:val="20"/>
        </w:rPr>
        <w:t>much</w:t>
      </w:r>
      <w:r>
        <w:rPr>
          <w:i/>
          <w:spacing w:val="-11"/>
          <w:sz w:val="20"/>
        </w:rPr>
        <w:t xml:space="preserve"> </w:t>
      </w:r>
      <w:r>
        <w:rPr>
          <w:i/>
          <w:sz w:val="20"/>
        </w:rPr>
        <w:t>to</w:t>
      </w:r>
      <w:r>
        <w:rPr>
          <w:i/>
          <w:spacing w:val="-11"/>
          <w:sz w:val="20"/>
        </w:rPr>
        <w:t xml:space="preserve"> </w:t>
      </w:r>
      <w:r>
        <w:rPr>
          <w:i/>
          <w:sz w:val="20"/>
        </w:rPr>
        <w:t>learn,</w:t>
      </w:r>
      <w:r>
        <w:rPr>
          <w:i/>
          <w:spacing w:val="-11"/>
          <w:sz w:val="20"/>
        </w:rPr>
        <w:t xml:space="preserve"> </w:t>
      </w:r>
      <w:r>
        <w:rPr>
          <w:i/>
          <w:sz w:val="20"/>
        </w:rPr>
        <w:t>and</w:t>
      </w:r>
      <w:r>
        <w:rPr>
          <w:i/>
          <w:spacing w:val="-11"/>
          <w:sz w:val="20"/>
        </w:rPr>
        <w:t xml:space="preserve"> </w:t>
      </w:r>
      <w:r>
        <w:rPr>
          <w:i/>
          <w:sz w:val="20"/>
        </w:rPr>
        <w:t>there</w:t>
      </w:r>
      <w:r>
        <w:rPr>
          <w:i/>
          <w:spacing w:val="-11"/>
          <w:sz w:val="20"/>
        </w:rPr>
        <w:t xml:space="preserve"> </w:t>
      </w:r>
      <w:r>
        <w:rPr>
          <w:i/>
          <w:sz w:val="20"/>
        </w:rPr>
        <w:t>is</w:t>
      </w:r>
      <w:r>
        <w:rPr>
          <w:i/>
          <w:spacing w:val="-11"/>
          <w:sz w:val="20"/>
        </w:rPr>
        <w:t xml:space="preserve"> </w:t>
      </w:r>
      <w:r>
        <w:rPr>
          <w:i/>
          <w:sz w:val="20"/>
        </w:rPr>
        <w:t>a</w:t>
      </w:r>
      <w:r>
        <w:rPr>
          <w:i/>
          <w:spacing w:val="-11"/>
          <w:sz w:val="20"/>
        </w:rPr>
        <w:t xml:space="preserve"> </w:t>
      </w:r>
      <w:r>
        <w:rPr>
          <w:i/>
          <w:sz w:val="20"/>
        </w:rPr>
        <w:t>lot</w:t>
      </w:r>
      <w:r>
        <w:rPr>
          <w:i/>
          <w:spacing w:val="-11"/>
          <w:sz w:val="20"/>
        </w:rPr>
        <w:t xml:space="preserve"> </w:t>
      </w:r>
      <w:r>
        <w:rPr>
          <w:i/>
          <w:sz w:val="20"/>
        </w:rPr>
        <w:t>to</w:t>
      </w:r>
      <w:r>
        <w:rPr>
          <w:i/>
          <w:spacing w:val="-11"/>
          <w:sz w:val="20"/>
        </w:rPr>
        <w:t xml:space="preserve"> </w:t>
      </w:r>
      <w:r>
        <w:rPr>
          <w:i/>
          <w:sz w:val="20"/>
        </w:rPr>
        <w:t>be</w:t>
      </w:r>
      <w:r>
        <w:rPr>
          <w:i/>
          <w:spacing w:val="-11"/>
          <w:sz w:val="20"/>
        </w:rPr>
        <w:t xml:space="preserve"> </w:t>
      </w:r>
      <w:r>
        <w:rPr>
          <w:i/>
          <w:sz w:val="20"/>
        </w:rPr>
        <w:t>done</w:t>
      </w:r>
      <w:r>
        <w:rPr>
          <w:i/>
          <w:spacing w:val="-11"/>
          <w:sz w:val="20"/>
        </w:rPr>
        <w:t xml:space="preserve"> </w:t>
      </w:r>
      <w:r>
        <w:rPr>
          <w:i/>
          <w:sz w:val="20"/>
        </w:rPr>
        <w:t>there</w:t>
      </w:r>
      <w:r>
        <w:rPr>
          <w:i/>
          <w:spacing w:val="-11"/>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so</w:t>
      </w:r>
      <w:r>
        <w:rPr>
          <w:i/>
          <w:spacing w:val="-11"/>
          <w:sz w:val="20"/>
        </w:rPr>
        <w:t xml:space="preserve"> </w:t>
      </w:r>
      <w:r>
        <w:rPr>
          <w:i/>
          <w:sz w:val="20"/>
        </w:rPr>
        <w:t>I’m in</w:t>
      </w:r>
      <w:r>
        <w:rPr>
          <w:i/>
          <w:spacing w:val="-1"/>
          <w:sz w:val="20"/>
        </w:rPr>
        <w:t xml:space="preserve"> </w:t>
      </w:r>
      <w:r>
        <w:rPr>
          <w:i/>
          <w:sz w:val="20"/>
        </w:rPr>
        <w:t>the</w:t>
      </w:r>
      <w:r>
        <w:rPr>
          <w:i/>
          <w:spacing w:val="-1"/>
          <w:sz w:val="20"/>
        </w:rPr>
        <w:t xml:space="preserve"> </w:t>
      </w:r>
      <w:r>
        <w:rPr>
          <w:i/>
          <w:sz w:val="20"/>
        </w:rPr>
        <w:t>middle</w:t>
      </w:r>
      <w:r>
        <w:rPr>
          <w:i/>
          <w:spacing w:val="-1"/>
          <w:sz w:val="20"/>
        </w:rPr>
        <w:t xml:space="preserve"> </w:t>
      </w:r>
      <w:r>
        <w:rPr>
          <w:i/>
          <w:sz w:val="20"/>
        </w:rPr>
        <w:t>of</w:t>
      </w:r>
      <w:r>
        <w:rPr>
          <w:i/>
          <w:spacing w:val="-1"/>
          <w:sz w:val="20"/>
        </w:rPr>
        <w:t xml:space="preserve"> </w:t>
      </w:r>
      <w:r>
        <w:rPr>
          <w:i/>
          <w:sz w:val="20"/>
        </w:rPr>
        <w:t>a</w:t>
      </w:r>
      <w:r>
        <w:rPr>
          <w:i/>
          <w:spacing w:val="-1"/>
          <w:sz w:val="20"/>
        </w:rPr>
        <w:t xml:space="preserve"> </w:t>
      </w:r>
      <w:r>
        <w:rPr>
          <w:i/>
          <w:sz w:val="20"/>
        </w:rPr>
        <w:t>process</w:t>
      </w:r>
      <w:r>
        <w:rPr>
          <w:i/>
          <w:spacing w:val="-1"/>
          <w:sz w:val="20"/>
        </w:rPr>
        <w:t xml:space="preserve"> </w:t>
      </w:r>
      <w:r>
        <w:rPr>
          <w:i/>
          <w:sz w:val="20"/>
        </w:rPr>
        <w:t>where</w:t>
      </w:r>
      <w:r>
        <w:rPr>
          <w:i/>
          <w:spacing w:val="-1"/>
          <w:sz w:val="20"/>
        </w:rPr>
        <w:t xml:space="preserve"> </w:t>
      </w:r>
      <w:r>
        <w:rPr>
          <w:i/>
          <w:sz w:val="20"/>
        </w:rPr>
        <w:t>I</w:t>
      </w:r>
      <w:r>
        <w:rPr>
          <w:i/>
          <w:spacing w:val="-1"/>
          <w:sz w:val="20"/>
        </w:rPr>
        <w:t xml:space="preserve"> </w:t>
      </w:r>
      <w:r>
        <w:rPr>
          <w:i/>
          <w:sz w:val="20"/>
        </w:rPr>
        <w:t>have</w:t>
      </w:r>
      <w:r>
        <w:rPr>
          <w:i/>
          <w:spacing w:val="-1"/>
          <w:sz w:val="20"/>
        </w:rPr>
        <w:t xml:space="preserve"> </w:t>
      </w:r>
      <w:r>
        <w:rPr>
          <w:i/>
          <w:sz w:val="20"/>
        </w:rPr>
        <w:t>a</w:t>
      </w:r>
      <w:r>
        <w:rPr>
          <w:i/>
          <w:spacing w:val="-1"/>
          <w:sz w:val="20"/>
        </w:rPr>
        <w:t xml:space="preserve"> </w:t>
      </w:r>
      <w:r>
        <w:rPr>
          <w:i/>
          <w:sz w:val="20"/>
        </w:rPr>
        <w:t>lot</w:t>
      </w:r>
      <w:r>
        <w:rPr>
          <w:i/>
          <w:spacing w:val="-1"/>
          <w:sz w:val="20"/>
        </w:rPr>
        <w:t xml:space="preserve"> </w:t>
      </w:r>
      <w:r>
        <w:rPr>
          <w:i/>
          <w:sz w:val="20"/>
        </w:rPr>
        <w:t>to</w:t>
      </w:r>
      <w:r>
        <w:rPr>
          <w:i/>
          <w:spacing w:val="-1"/>
          <w:sz w:val="20"/>
        </w:rPr>
        <w:t xml:space="preserve"> </w:t>
      </w:r>
      <w:r>
        <w:rPr>
          <w:i/>
          <w:sz w:val="20"/>
        </w:rPr>
        <w:t>learn.</w:t>
      </w:r>
    </w:p>
    <w:p w14:paraId="345A77B0" w14:textId="77777777" w:rsidR="006E0EA6" w:rsidRDefault="006E0EA6">
      <w:pPr>
        <w:pStyle w:val="BodyText"/>
        <w:spacing w:before="18"/>
        <w:jc w:val="left"/>
        <w:rPr>
          <w:i/>
          <w:sz w:val="20"/>
        </w:rPr>
      </w:pPr>
    </w:p>
    <w:p w14:paraId="0DAE5FA6" w14:textId="77777777" w:rsidR="006E0EA6" w:rsidRDefault="00000000">
      <w:pPr>
        <w:pStyle w:val="BodyText"/>
        <w:spacing w:line="252" w:lineRule="auto"/>
        <w:ind w:left="13" w:right="16"/>
      </w:pPr>
      <w:r>
        <w:t>The life crisis changed the direction of this man’s life not only through the</w:t>
      </w:r>
      <w:r>
        <w:rPr>
          <w:spacing w:val="-4"/>
        </w:rPr>
        <w:t xml:space="preserve"> </w:t>
      </w:r>
      <w:r>
        <w:t>power</w:t>
      </w:r>
      <w:r>
        <w:rPr>
          <w:spacing w:val="-4"/>
        </w:rPr>
        <w:t xml:space="preserve"> </w:t>
      </w:r>
      <w:r>
        <w:t>of</w:t>
      </w:r>
      <w:r>
        <w:rPr>
          <w:spacing w:val="-4"/>
        </w:rPr>
        <w:t xml:space="preserve"> </w:t>
      </w:r>
      <w:r>
        <w:t>the</w:t>
      </w:r>
      <w:r>
        <w:rPr>
          <w:spacing w:val="-4"/>
        </w:rPr>
        <w:t xml:space="preserve"> </w:t>
      </w:r>
      <w:r>
        <w:t>crisis</w:t>
      </w:r>
      <w:r>
        <w:rPr>
          <w:spacing w:val="-4"/>
        </w:rPr>
        <w:t xml:space="preserve"> </w:t>
      </w:r>
      <w:r>
        <w:t>itself,</w:t>
      </w:r>
      <w:r>
        <w:rPr>
          <w:spacing w:val="-4"/>
        </w:rPr>
        <w:t xml:space="preserve"> </w:t>
      </w:r>
      <w:r>
        <w:t>but</w:t>
      </w:r>
      <w:r>
        <w:rPr>
          <w:spacing w:val="-4"/>
        </w:rPr>
        <w:t xml:space="preserve"> </w:t>
      </w:r>
      <w:r>
        <w:t>also</w:t>
      </w:r>
      <w:r>
        <w:rPr>
          <w:spacing w:val="-4"/>
        </w:rPr>
        <w:t xml:space="preserve"> </w:t>
      </w:r>
      <w:r>
        <w:t>by</w:t>
      </w:r>
      <w:r>
        <w:rPr>
          <w:spacing w:val="-4"/>
        </w:rPr>
        <w:t xml:space="preserve"> </w:t>
      </w:r>
      <w:r>
        <w:t>preparing</w:t>
      </w:r>
      <w:r>
        <w:rPr>
          <w:spacing w:val="-4"/>
        </w:rPr>
        <w:t xml:space="preserve"> </w:t>
      </w:r>
      <w:r>
        <w:t>him</w:t>
      </w:r>
      <w:r>
        <w:rPr>
          <w:spacing w:val="-4"/>
        </w:rPr>
        <w:t xml:space="preserve"> </w:t>
      </w:r>
      <w:r>
        <w:t>for</w:t>
      </w:r>
      <w:r>
        <w:rPr>
          <w:spacing w:val="-4"/>
        </w:rPr>
        <w:t xml:space="preserve"> </w:t>
      </w:r>
      <w:r>
        <w:t>new</w:t>
      </w:r>
      <w:r>
        <w:rPr>
          <w:spacing w:val="-4"/>
        </w:rPr>
        <w:t xml:space="preserve"> </w:t>
      </w:r>
      <w:r>
        <w:t>thoughts and impressions. In this way, crises can be said to have a double effect.</w:t>
      </w:r>
    </w:p>
    <w:p w14:paraId="75982C6F" w14:textId="77777777" w:rsidR="006E0EA6" w:rsidRDefault="00000000">
      <w:pPr>
        <w:pStyle w:val="BodyText"/>
        <w:spacing w:before="2" w:line="252" w:lineRule="auto"/>
        <w:ind w:left="13" w:right="17" w:firstLine="417"/>
      </w:pPr>
      <w:r>
        <w:t>One way of understanding life crises in this context is that they consist of upheavals that challenge or question the foundations of one’s concept</w:t>
      </w:r>
      <w:r>
        <w:rPr>
          <w:spacing w:val="-6"/>
        </w:rPr>
        <w:t xml:space="preserve"> </w:t>
      </w:r>
      <w:r>
        <w:t>of</w:t>
      </w:r>
      <w:r>
        <w:rPr>
          <w:spacing w:val="-6"/>
        </w:rPr>
        <w:t xml:space="preserve"> </w:t>
      </w:r>
      <w:r>
        <w:t>reality.</w:t>
      </w:r>
      <w:r>
        <w:rPr>
          <w:spacing w:val="-6"/>
        </w:rPr>
        <w:t xml:space="preserve"> </w:t>
      </w:r>
      <w:r>
        <w:t>The</w:t>
      </w:r>
      <w:r>
        <w:rPr>
          <w:spacing w:val="-6"/>
        </w:rPr>
        <w:t xml:space="preserve"> </w:t>
      </w:r>
      <w:r>
        <w:t>death</w:t>
      </w:r>
      <w:r>
        <w:rPr>
          <w:spacing w:val="-6"/>
        </w:rPr>
        <w:t xml:space="preserve"> </w:t>
      </w:r>
      <w:r>
        <w:t>of</w:t>
      </w:r>
      <w:r>
        <w:rPr>
          <w:spacing w:val="-6"/>
        </w:rPr>
        <w:t xml:space="preserve"> </w:t>
      </w:r>
      <w:r>
        <w:t>a</w:t>
      </w:r>
      <w:r>
        <w:rPr>
          <w:spacing w:val="-6"/>
        </w:rPr>
        <w:t xml:space="preserve"> </w:t>
      </w:r>
      <w:r>
        <w:t>close</w:t>
      </w:r>
      <w:r>
        <w:rPr>
          <w:spacing w:val="-6"/>
        </w:rPr>
        <w:t xml:space="preserve"> </w:t>
      </w:r>
      <w:r>
        <w:t>relative,</w:t>
      </w:r>
      <w:r>
        <w:rPr>
          <w:spacing w:val="-6"/>
        </w:rPr>
        <w:t xml:space="preserve"> </w:t>
      </w:r>
      <w:r>
        <w:t>for</w:t>
      </w:r>
      <w:r>
        <w:rPr>
          <w:spacing w:val="-6"/>
        </w:rPr>
        <w:t xml:space="preserve"> </w:t>
      </w:r>
      <w:r>
        <w:t>example,</w:t>
      </w:r>
      <w:r>
        <w:rPr>
          <w:spacing w:val="-6"/>
        </w:rPr>
        <w:t xml:space="preserve"> </w:t>
      </w:r>
      <w:r>
        <w:t>undermines ideas of immortality, the notion that “it won’t happen to me,” and the idea</w:t>
      </w:r>
      <w:r>
        <w:rPr>
          <w:spacing w:val="-12"/>
        </w:rPr>
        <w:t xml:space="preserve"> </w:t>
      </w:r>
      <w:r>
        <w:t>that</w:t>
      </w:r>
      <w:r>
        <w:rPr>
          <w:spacing w:val="-12"/>
        </w:rPr>
        <w:t xml:space="preserve"> </w:t>
      </w:r>
      <w:r>
        <w:t>it</w:t>
      </w:r>
      <w:r>
        <w:rPr>
          <w:spacing w:val="-11"/>
        </w:rPr>
        <w:t xml:space="preserve"> </w:t>
      </w:r>
      <w:r>
        <w:t>is</w:t>
      </w:r>
      <w:r>
        <w:rPr>
          <w:spacing w:val="-12"/>
        </w:rPr>
        <w:t xml:space="preserve"> </w:t>
      </w:r>
      <w:r>
        <w:t>never</w:t>
      </w:r>
      <w:r>
        <w:rPr>
          <w:spacing w:val="-11"/>
        </w:rPr>
        <w:t xml:space="preserve"> </w:t>
      </w:r>
      <w:r>
        <w:t>too</w:t>
      </w:r>
      <w:r>
        <w:rPr>
          <w:spacing w:val="-12"/>
        </w:rPr>
        <w:t xml:space="preserve"> </w:t>
      </w:r>
      <w:r>
        <w:t>late</w:t>
      </w:r>
      <w:r>
        <w:rPr>
          <w:spacing w:val="-11"/>
        </w:rPr>
        <w:t xml:space="preserve"> </w:t>
      </w:r>
      <w:r>
        <w:t>to</w:t>
      </w:r>
      <w:r>
        <w:rPr>
          <w:spacing w:val="-12"/>
        </w:rPr>
        <w:t xml:space="preserve"> </w:t>
      </w:r>
      <w:r>
        <w:t>change.</w:t>
      </w:r>
      <w:r>
        <w:rPr>
          <w:spacing w:val="-12"/>
        </w:rPr>
        <w:t xml:space="preserve"> </w:t>
      </w:r>
      <w:r>
        <w:t>In</w:t>
      </w:r>
      <w:r>
        <w:rPr>
          <w:spacing w:val="-11"/>
        </w:rPr>
        <w:t xml:space="preserve"> </w:t>
      </w:r>
      <w:r>
        <w:t>scientific</w:t>
      </w:r>
      <w:r>
        <w:rPr>
          <w:spacing w:val="-12"/>
        </w:rPr>
        <w:t xml:space="preserve"> </w:t>
      </w:r>
      <w:r>
        <w:t>terminology,</w:t>
      </w:r>
      <w:r>
        <w:rPr>
          <w:spacing w:val="-11"/>
        </w:rPr>
        <w:t xml:space="preserve"> </w:t>
      </w:r>
      <w:r>
        <w:t>we</w:t>
      </w:r>
      <w:r>
        <w:rPr>
          <w:spacing w:val="-12"/>
        </w:rPr>
        <w:t xml:space="preserve"> </w:t>
      </w:r>
      <w:r>
        <w:t xml:space="preserve">would </w:t>
      </w:r>
      <w:r>
        <w:rPr>
          <w:spacing w:val="-2"/>
        </w:rPr>
        <w:t>say</w:t>
      </w:r>
      <w:r>
        <w:rPr>
          <w:spacing w:val="-9"/>
        </w:rPr>
        <w:t xml:space="preserve"> </w:t>
      </w:r>
      <w:r>
        <w:rPr>
          <w:spacing w:val="-2"/>
        </w:rPr>
        <w:t>that</w:t>
      </w:r>
      <w:r>
        <w:rPr>
          <w:spacing w:val="-9"/>
        </w:rPr>
        <w:t xml:space="preserve"> </w:t>
      </w:r>
      <w:r>
        <w:rPr>
          <w:spacing w:val="-2"/>
        </w:rPr>
        <w:t>crises</w:t>
      </w:r>
      <w:r>
        <w:rPr>
          <w:spacing w:val="-9"/>
        </w:rPr>
        <w:t xml:space="preserve"> </w:t>
      </w:r>
      <w:r>
        <w:rPr>
          <w:spacing w:val="-2"/>
        </w:rPr>
        <w:t>might</w:t>
      </w:r>
      <w:r>
        <w:rPr>
          <w:spacing w:val="-9"/>
        </w:rPr>
        <w:t xml:space="preserve"> </w:t>
      </w:r>
      <w:r>
        <w:rPr>
          <w:spacing w:val="-2"/>
        </w:rPr>
        <w:t>challenge,</w:t>
      </w:r>
      <w:r>
        <w:rPr>
          <w:spacing w:val="-9"/>
        </w:rPr>
        <w:t xml:space="preserve"> </w:t>
      </w:r>
      <w:r>
        <w:rPr>
          <w:spacing w:val="-2"/>
        </w:rPr>
        <w:t>question,</w:t>
      </w:r>
      <w:r>
        <w:rPr>
          <w:spacing w:val="-9"/>
        </w:rPr>
        <w:t xml:space="preserve"> </w:t>
      </w:r>
      <w:r>
        <w:rPr>
          <w:spacing w:val="-2"/>
        </w:rPr>
        <w:t>and</w:t>
      </w:r>
      <w:r>
        <w:rPr>
          <w:spacing w:val="-9"/>
        </w:rPr>
        <w:t xml:space="preserve"> </w:t>
      </w:r>
      <w:r>
        <w:rPr>
          <w:spacing w:val="-2"/>
        </w:rPr>
        <w:t>undermine</w:t>
      </w:r>
      <w:r>
        <w:rPr>
          <w:spacing w:val="-9"/>
        </w:rPr>
        <w:t xml:space="preserve"> </w:t>
      </w:r>
      <w:r>
        <w:rPr>
          <w:spacing w:val="-2"/>
        </w:rPr>
        <w:t>basic</w:t>
      </w:r>
      <w:r>
        <w:rPr>
          <w:spacing w:val="-9"/>
        </w:rPr>
        <w:t xml:space="preserve"> </w:t>
      </w:r>
      <w:r>
        <w:rPr>
          <w:spacing w:val="-2"/>
        </w:rPr>
        <w:t xml:space="preserve">ontological </w:t>
      </w:r>
      <w:r>
        <w:t>assumptions, replacing them with new ontological assumptions.</w:t>
      </w:r>
    </w:p>
    <w:p w14:paraId="69ED82F3" w14:textId="77777777" w:rsidR="006E0EA6" w:rsidRDefault="00000000">
      <w:pPr>
        <w:pStyle w:val="Heading3"/>
        <w:spacing w:before="210"/>
      </w:pPr>
      <w:r>
        <w:rPr>
          <w:w w:val="90"/>
        </w:rPr>
        <w:t>Bridges</w:t>
      </w:r>
      <w:r>
        <w:rPr>
          <w:spacing w:val="15"/>
        </w:rPr>
        <w:t xml:space="preserve"> </w:t>
      </w:r>
      <w:r>
        <w:rPr>
          <w:w w:val="90"/>
        </w:rPr>
        <w:t>and</w:t>
      </w:r>
      <w:r>
        <w:rPr>
          <w:spacing w:val="16"/>
        </w:rPr>
        <w:t xml:space="preserve"> </w:t>
      </w:r>
      <w:r>
        <w:rPr>
          <w:spacing w:val="-2"/>
          <w:w w:val="90"/>
        </w:rPr>
        <w:t>Landings</w:t>
      </w:r>
    </w:p>
    <w:p w14:paraId="57C5A261" w14:textId="77777777" w:rsidR="006E0EA6" w:rsidRDefault="00000000">
      <w:pPr>
        <w:pStyle w:val="BodyText"/>
        <w:spacing w:before="124" w:line="252" w:lineRule="auto"/>
        <w:ind w:left="13" w:right="16"/>
      </w:pPr>
      <w:r>
        <w:rPr>
          <w:spacing w:val="-2"/>
        </w:rPr>
        <w:t>Our</w:t>
      </w:r>
      <w:r>
        <w:rPr>
          <w:spacing w:val="-8"/>
        </w:rPr>
        <w:t xml:space="preserve"> </w:t>
      </w:r>
      <w:r>
        <w:rPr>
          <w:spacing w:val="-2"/>
        </w:rPr>
        <w:t>respondents</w:t>
      </w:r>
      <w:r>
        <w:rPr>
          <w:spacing w:val="-8"/>
        </w:rPr>
        <w:t xml:space="preserve"> </w:t>
      </w:r>
      <w:r>
        <w:rPr>
          <w:spacing w:val="-2"/>
        </w:rPr>
        <w:t>gave</w:t>
      </w:r>
      <w:r>
        <w:rPr>
          <w:spacing w:val="-8"/>
        </w:rPr>
        <w:t xml:space="preserve"> </w:t>
      </w:r>
      <w:r>
        <w:rPr>
          <w:spacing w:val="-2"/>
        </w:rPr>
        <w:t>several</w:t>
      </w:r>
      <w:r>
        <w:rPr>
          <w:spacing w:val="-8"/>
        </w:rPr>
        <w:t xml:space="preserve"> </w:t>
      </w:r>
      <w:r>
        <w:rPr>
          <w:spacing w:val="-2"/>
        </w:rPr>
        <w:t>examples</w:t>
      </w:r>
      <w:r>
        <w:rPr>
          <w:spacing w:val="-6"/>
        </w:rPr>
        <w:t xml:space="preserve"> </w:t>
      </w:r>
      <w:r>
        <w:rPr>
          <w:spacing w:val="-2"/>
        </w:rPr>
        <w:t>of</w:t>
      </w:r>
      <w:r>
        <w:rPr>
          <w:spacing w:val="-8"/>
        </w:rPr>
        <w:t xml:space="preserve"> </w:t>
      </w:r>
      <w:r>
        <w:rPr>
          <w:spacing w:val="-2"/>
        </w:rPr>
        <w:t>what</w:t>
      </w:r>
      <w:r>
        <w:rPr>
          <w:spacing w:val="-8"/>
        </w:rPr>
        <w:t xml:space="preserve"> </w:t>
      </w:r>
      <w:r>
        <w:rPr>
          <w:spacing w:val="-2"/>
        </w:rPr>
        <w:t>could</w:t>
      </w:r>
      <w:r>
        <w:rPr>
          <w:spacing w:val="-8"/>
        </w:rPr>
        <w:t xml:space="preserve"> </w:t>
      </w:r>
      <w:r>
        <w:rPr>
          <w:spacing w:val="-2"/>
        </w:rPr>
        <w:t>be</w:t>
      </w:r>
      <w:r>
        <w:rPr>
          <w:spacing w:val="-8"/>
        </w:rPr>
        <w:t xml:space="preserve"> </w:t>
      </w:r>
      <w:r>
        <w:rPr>
          <w:spacing w:val="-2"/>
        </w:rPr>
        <w:t>called</w:t>
      </w:r>
      <w:r>
        <w:rPr>
          <w:spacing w:val="-8"/>
        </w:rPr>
        <w:t xml:space="preserve"> </w:t>
      </w:r>
      <w:r>
        <w:rPr>
          <w:spacing w:val="-2"/>
        </w:rPr>
        <w:t xml:space="preserve">mediating </w:t>
      </w:r>
      <w:r>
        <w:t>links</w:t>
      </w:r>
      <w:r>
        <w:rPr>
          <w:spacing w:val="-8"/>
        </w:rPr>
        <w:t xml:space="preserve"> </w:t>
      </w:r>
      <w:r>
        <w:t>or</w:t>
      </w:r>
      <w:r>
        <w:rPr>
          <w:spacing w:val="-8"/>
        </w:rPr>
        <w:t xml:space="preserve"> </w:t>
      </w:r>
      <w:r>
        <w:t>bridges</w:t>
      </w:r>
      <w:r>
        <w:rPr>
          <w:spacing w:val="-7"/>
        </w:rPr>
        <w:t xml:space="preserve"> </w:t>
      </w:r>
      <w:r>
        <w:t>to</w:t>
      </w:r>
      <w:r>
        <w:rPr>
          <w:spacing w:val="-8"/>
        </w:rPr>
        <w:t xml:space="preserve"> </w:t>
      </w:r>
      <w:r>
        <w:t>different</w:t>
      </w:r>
      <w:r>
        <w:rPr>
          <w:spacing w:val="-8"/>
        </w:rPr>
        <w:t xml:space="preserve"> </w:t>
      </w:r>
      <w:r>
        <w:t>aspects</w:t>
      </w:r>
      <w:r>
        <w:rPr>
          <w:spacing w:val="-8"/>
        </w:rPr>
        <w:t xml:space="preserve"> </w:t>
      </w:r>
      <w:r>
        <w:t>of</w:t>
      </w:r>
      <w:r>
        <w:rPr>
          <w:spacing w:val="-7"/>
        </w:rPr>
        <w:t xml:space="preserve"> </w:t>
      </w:r>
      <w:r>
        <w:t>gerotranscendence.</w:t>
      </w:r>
      <w:r>
        <w:rPr>
          <w:spacing w:val="-8"/>
        </w:rPr>
        <w:t xml:space="preserve"> </w:t>
      </w:r>
      <w:r>
        <w:t>The</w:t>
      </w:r>
      <w:r>
        <w:rPr>
          <w:spacing w:val="-8"/>
        </w:rPr>
        <w:t xml:space="preserve"> </w:t>
      </w:r>
      <w:r>
        <w:t>transcen- dent Eva talked about how experiences of nature—swallows flying like arrows over her head, picking nettles for soup—give her life meaning. This can be understood both as part of her gerotranscendence and as a bridge to it. The development towards gerotranscendence seems to be stimulated by small experiences of nature. Also, the 59-year-old man’s ability to see himself in the leaves on the trees can be interpreted in the same way.</w:t>
      </w:r>
    </w:p>
    <w:p w14:paraId="53F357FA" w14:textId="77777777" w:rsidR="006E0EA6" w:rsidRDefault="00000000">
      <w:pPr>
        <w:pStyle w:val="BodyText"/>
        <w:spacing w:before="5" w:line="252" w:lineRule="auto"/>
        <w:ind w:left="13" w:right="17" w:firstLine="417"/>
      </w:pPr>
      <w:r>
        <w:t>The</w:t>
      </w:r>
      <w:r>
        <w:rPr>
          <w:spacing w:val="-2"/>
        </w:rPr>
        <w:t xml:space="preserve"> </w:t>
      </w:r>
      <w:r>
        <w:t>transcendent</w:t>
      </w:r>
      <w:r>
        <w:rPr>
          <w:spacing w:val="-2"/>
        </w:rPr>
        <w:t xml:space="preserve"> </w:t>
      </w:r>
      <w:r>
        <w:t>quality</w:t>
      </w:r>
      <w:r>
        <w:rPr>
          <w:spacing w:val="-2"/>
        </w:rPr>
        <w:t xml:space="preserve"> </w:t>
      </w:r>
      <w:r>
        <w:t>of</w:t>
      </w:r>
      <w:r>
        <w:rPr>
          <w:spacing w:val="-2"/>
        </w:rPr>
        <w:t xml:space="preserve"> </w:t>
      </w:r>
      <w:r>
        <w:t>experiences</w:t>
      </w:r>
      <w:r>
        <w:rPr>
          <w:spacing w:val="-1"/>
        </w:rPr>
        <w:t xml:space="preserve"> </w:t>
      </w:r>
      <w:r>
        <w:t>of</w:t>
      </w:r>
      <w:r>
        <w:rPr>
          <w:spacing w:val="-2"/>
        </w:rPr>
        <w:t xml:space="preserve"> </w:t>
      </w:r>
      <w:r>
        <w:t>nature</w:t>
      </w:r>
      <w:r>
        <w:rPr>
          <w:spacing w:val="-2"/>
        </w:rPr>
        <w:t xml:space="preserve"> </w:t>
      </w:r>
      <w:r>
        <w:t>offers</w:t>
      </w:r>
      <w:r>
        <w:rPr>
          <w:spacing w:val="-2"/>
        </w:rPr>
        <w:t xml:space="preserve"> </w:t>
      </w:r>
      <w:r>
        <w:t>a</w:t>
      </w:r>
      <w:r>
        <w:rPr>
          <w:spacing w:val="-2"/>
        </w:rPr>
        <w:t xml:space="preserve"> </w:t>
      </w:r>
      <w:r>
        <w:t>new</w:t>
      </w:r>
      <w:r>
        <w:rPr>
          <w:spacing w:val="-2"/>
        </w:rPr>
        <w:t xml:space="preserve"> </w:t>
      </w:r>
      <w:r>
        <w:t xml:space="preserve">way </w:t>
      </w:r>
      <w:r>
        <w:rPr>
          <w:spacing w:val="-4"/>
        </w:rPr>
        <w:t xml:space="preserve">of understanding the increased interest in nature and gardening expressed </w:t>
      </w:r>
      <w:r>
        <w:t>by many older people. Old people’s interest in their gardens is often interpreted in other ways, seen as a sort of therapy or a way to fill up their otherwise idle lives.</w:t>
      </w:r>
    </w:p>
    <w:p w14:paraId="3982EB83" w14:textId="77777777" w:rsidR="006E0EA6" w:rsidRDefault="00000000">
      <w:pPr>
        <w:pStyle w:val="BodyText"/>
        <w:spacing w:before="3" w:line="252" w:lineRule="auto"/>
        <w:ind w:left="13" w:right="16" w:firstLine="417"/>
      </w:pPr>
      <w:r>
        <w:rPr>
          <w:spacing w:val="-4"/>
        </w:rPr>
        <w:t>Apart</w:t>
      </w:r>
      <w:r>
        <w:rPr>
          <w:spacing w:val="-8"/>
        </w:rPr>
        <w:t xml:space="preserve"> </w:t>
      </w:r>
      <w:r>
        <w:rPr>
          <w:spacing w:val="-4"/>
        </w:rPr>
        <w:t>from</w:t>
      </w:r>
      <w:r>
        <w:rPr>
          <w:spacing w:val="-8"/>
        </w:rPr>
        <w:t xml:space="preserve"> </w:t>
      </w:r>
      <w:r>
        <w:rPr>
          <w:spacing w:val="-4"/>
        </w:rPr>
        <w:t>experiences</w:t>
      </w:r>
      <w:r>
        <w:rPr>
          <w:spacing w:val="-7"/>
        </w:rPr>
        <w:t xml:space="preserve"> </w:t>
      </w:r>
      <w:r>
        <w:rPr>
          <w:spacing w:val="-4"/>
        </w:rPr>
        <w:t>of</w:t>
      </w:r>
      <w:r>
        <w:rPr>
          <w:spacing w:val="-8"/>
        </w:rPr>
        <w:t xml:space="preserve"> </w:t>
      </w:r>
      <w:r>
        <w:rPr>
          <w:spacing w:val="-4"/>
        </w:rPr>
        <w:t>nature,</w:t>
      </w:r>
      <w:r>
        <w:rPr>
          <w:spacing w:val="-7"/>
        </w:rPr>
        <w:t xml:space="preserve"> </w:t>
      </w:r>
      <w:r>
        <w:rPr>
          <w:spacing w:val="-4"/>
        </w:rPr>
        <w:t>our</w:t>
      </w:r>
      <w:r>
        <w:rPr>
          <w:spacing w:val="-8"/>
        </w:rPr>
        <w:t xml:space="preserve"> </w:t>
      </w:r>
      <w:r>
        <w:rPr>
          <w:spacing w:val="-4"/>
        </w:rPr>
        <w:t>interview</w:t>
      </w:r>
      <w:r>
        <w:rPr>
          <w:spacing w:val="-7"/>
        </w:rPr>
        <w:t xml:space="preserve"> </w:t>
      </w:r>
      <w:r>
        <w:rPr>
          <w:spacing w:val="-4"/>
        </w:rPr>
        <w:t>material</w:t>
      </w:r>
      <w:r>
        <w:rPr>
          <w:spacing w:val="-8"/>
        </w:rPr>
        <w:t xml:space="preserve"> </w:t>
      </w:r>
      <w:r>
        <w:rPr>
          <w:spacing w:val="-4"/>
        </w:rPr>
        <w:t>also</w:t>
      </w:r>
      <w:r>
        <w:rPr>
          <w:spacing w:val="-7"/>
        </w:rPr>
        <w:t xml:space="preserve"> </w:t>
      </w:r>
      <w:r>
        <w:rPr>
          <w:spacing w:val="-4"/>
        </w:rPr>
        <w:t xml:space="preserve">contains </w:t>
      </w:r>
      <w:r>
        <w:t>descriptions</w:t>
      </w:r>
      <w:r>
        <w:rPr>
          <w:spacing w:val="-2"/>
        </w:rPr>
        <w:t xml:space="preserve"> </w:t>
      </w:r>
      <w:r>
        <w:t>of</w:t>
      </w:r>
      <w:r>
        <w:rPr>
          <w:spacing w:val="-2"/>
        </w:rPr>
        <w:t xml:space="preserve"> </w:t>
      </w:r>
      <w:r>
        <w:t>experiences</w:t>
      </w:r>
      <w:r>
        <w:rPr>
          <w:spacing w:val="-1"/>
        </w:rPr>
        <w:t xml:space="preserve"> </w:t>
      </w:r>
      <w:r>
        <w:t>of</w:t>
      </w:r>
      <w:r>
        <w:rPr>
          <w:spacing w:val="-2"/>
        </w:rPr>
        <w:t xml:space="preserve"> </w:t>
      </w:r>
      <w:r>
        <w:t>music</w:t>
      </w:r>
      <w:r>
        <w:rPr>
          <w:spacing w:val="-2"/>
        </w:rPr>
        <w:t xml:space="preserve"> </w:t>
      </w:r>
      <w:r>
        <w:t>and</w:t>
      </w:r>
      <w:r>
        <w:rPr>
          <w:spacing w:val="-2"/>
        </w:rPr>
        <w:t xml:space="preserve"> </w:t>
      </w:r>
      <w:r>
        <w:t>drama</w:t>
      </w:r>
      <w:r>
        <w:rPr>
          <w:spacing w:val="-1"/>
        </w:rPr>
        <w:t xml:space="preserve"> </w:t>
      </w:r>
      <w:r>
        <w:t>as</w:t>
      </w:r>
      <w:r>
        <w:rPr>
          <w:spacing w:val="-2"/>
        </w:rPr>
        <w:t xml:space="preserve"> </w:t>
      </w:r>
      <w:r>
        <w:t>parts</w:t>
      </w:r>
      <w:r>
        <w:rPr>
          <w:spacing w:val="-2"/>
        </w:rPr>
        <w:t xml:space="preserve"> </w:t>
      </w:r>
      <w:r>
        <w:t>of</w:t>
      </w:r>
      <w:r>
        <w:rPr>
          <w:spacing w:val="-2"/>
        </w:rPr>
        <w:t xml:space="preserve"> </w:t>
      </w:r>
      <w:r>
        <w:t>or</w:t>
      </w:r>
      <w:r>
        <w:rPr>
          <w:spacing w:val="-1"/>
        </w:rPr>
        <w:t xml:space="preserve"> </w:t>
      </w:r>
      <w:r>
        <w:t>bridges</w:t>
      </w:r>
      <w:r>
        <w:rPr>
          <w:spacing w:val="-2"/>
        </w:rPr>
        <w:t xml:space="preserve"> </w:t>
      </w:r>
      <w:r>
        <w:t>to gerotranscendence.</w:t>
      </w:r>
      <w:r>
        <w:rPr>
          <w:spacing w:val="-10"/>
        </w:rPr>
        <w:t xml:space="preserve"> </w:t>
      </w:r>
      <w:r>
        <w:t>In</w:t>
      </w:r>
      <w:r>
        <w:rPr>
          <w:spacing w:val="-9"/>
        </w:rPr>
        <w:t xml:space="preserve"> </w:t>
      </w:r>
      <w:r>
        <w:t>the</w:t>
      </w:r>
      <w:r>
        <w:rPr>
          <w:spacing w:val="-10"/>
        </w:rPr>
        <w:t xml:space="preserve"> </w:t>
      </w:r>
      <w:r>
        <w:t>section</w:t>
      </w:r>
      <w:r>
        <w:rPr>
          <w:spacing w:val="-11"/>
        </w:rPr>
        <w:t xml:space="preserve"> </w:t>
      </w:r>
      <w:r>
        <w:t>on</w:t>
      </w:r>
      <w:r>
        <w:rPr>
          <w:spacing w:val="-9"/>
        </w:rPr>
        <w:t xml:space="preserve"> </w:t>
      </w:r>
      <w:r>
        <w:t>sources</w:t>
      </w:r>
      <w:r>
        <w:rPr>
          <w:spacing w:val="-10"/>
        </w:rPr>
        <w:t xml:space="preserve"> </w:t>
      </w:r>
      <w:r>
        <w:t>of</w:t>
      </w:r>
      <w:r>
        <w:rPr>
          <w:spacing w:val="-11"/>
        </w:rPr>
        <w:t xml:space="preserve"> </w:t>
      </w:r>
      <w:r>
        <w:t>happiness,</w:t>
      </w:r>
      <w:r>
        <w:rPr>
          <w:spacing w:val="-9"/>
        </w:rPr>
        <w:t xml:space="preserve"> </w:t>
      </w:r>
      <w:r>
        <w:t>a</w:t>
      </w:r>
      <w:r>
        <w:rPr>
          <w:spacing w:val="-10"/>
        </w:rPr>
        <w:t xml:space="preserve"> </w:t>
      </w:r>
      <w:r>
        <w:t>77-year-old man</w:t>
      </w:r>
      <w:r>
        <w:rPr>
          <w:spacing w:val="-1"/>
        </w:rPr>
        <w:t xml:space="preserve"> </w:t>
      </w:r>
      <w:r>
        <w:t>related</w:t>
      </w:r>
      <w:r>
        <w:rPr>
          <w:spacing w:val="-1"/>
        </w:rPr>
        <w:t xml:space="preserve"> </w:t>
      </w:r>
      <w:r>
        <w:t>how</w:t>
      </w:r>
      <w:r>
        <w:rPr>
          <w:spacing w:val="-1"/>
        </w:rPr>
        <w:t xml:space="preserve"> </w:t>
      </w:r>
      <w:r>
        <w:t>experiences</w:t>
      </w:r>
      <w:r>
        <w:rPr>
          <w:spacing w:val="-1"/>
        </w:rPr>
        <w:t xml:space="preserve"> </w:t>
      </w:r>
      <w:r>
        <w:t>of</w:t>
      </w:r>
      <w:r>
        <w:rPr>
          <w:spacing w:val="-3"/>
        </w:rPr>
        <w:t xml:space="preserve"> </w:t>
      </w:r>
      <w:r>
        <w:t>music</w:t>
      </w:r>
      <w:r>
        <w:rPr>
          <w:spacing w:val="-1"/>
        </w:rPr>
        <w:t xml:space="preserve"> </w:t>
      </w:r>
      <w:r>
        <w:t>had</w:t>
      </w:r>
      <w:r>
        <w:rPr>
          <w:spacing w:val="-1"/>
        </w:rPr>
        <w:t xml:space="preserve"> </w:t>
      </w:r>
      <w:r>
        <w:t>become</w:t>
      </w:r>
      <w:r>
        <w:rPr>
          <w:spacing w:val="-1"/>
        </w:rPr>
        <w:t xml:space="preserve"> </w:t>
      </w:r>
      <w:r>
        <w:t>more</w:t>
      </w:r>
      <w:r>
        <w:rPr>
          <w:spacing w:val="-1"/>
        </w:rPr>
        <w:t xml:space="preserve"> </w:t>
      </w:r>
      <w:r>
        <w:t>important</w:t>
      </w:r>
      <w:r>
        <w:rPr>
          <w:spacing w:val="-1"/>
        </w:rPr>
        <w:t xml:space="preserve"> </w:t>
      </w:r>
      <w:r>
        <w:t>and more emotional for him. This statement can be interpreted in several ways. The man himself said that it was a barrier that had been broken down.</w:t>
      </w:r>
      <w:r>
        <w:rPr>
          <w:spacing w:val="-2"/>
        </w:rPr>
        <w:t xml:space="preserve"> </w:t>
      </w:r>
      <w:r>
        <w:t>In our</w:t>
      </w:r>
      <w:r>
        <w:rPr>
          <w:spacing w:val="-2"/>
        </w:rPr>
        <w:t xml:space="preserve"> </w:t>
      </w:r>
      <w:r>
        <w:t>terminology,</w:t>
      </w:r>
      <w:r>
        <w:rPr>
          <w:spacing w:val="-2"/>
        </w:rPr>
        <w:t xml:space="preserve"> </w:t>
      </w:r>
      <w:r>
        <w:t>we</w:t>
      </w:r>
      <w:r>
        <w:rPr>
          <w:spacing w:val="-2"/>
        </w:rPr>
        <w:t xml:space="preserve"> </w:t>
      </w:r>
      <w:r>
        <w:t>would say</w:t>
      </w:r>
      <w:r>
        <w:rPr>
          <w:spacing w:val="-2"/>
        </w:rPr>
        <w:t xml:space="preserve"> </w:t>
      </w:r>
      <w:r>
        <w:t>that</w:t>
      </w:r>
      <w:r>
        <w:rPr>
          <w:spacing w:val="-2"/>
        </w:rPr>
        <w:t xml:space="preserve"> </w:t>
      </w:r>
      <w:r>
        <w:t>it</w:t>
      </w:r>
      <w:r>
        <w:rPr>
          <w:spacing w:val="-2"/>
        </w:rPr>
        <w:t xml:space="preserve"> </w:t>
      </w:r>
      <w:r>
        <w:t>was the</w:t>
      </w:r>
      <w:r>
        <w:rPr>
          <w:spacing w:val="-2"/>
        </w:rPr>
        <w:t xml:space="preserve"> </w:t>
      </w:r>
      <w:r>
        <w:t>barrier</w:t>
      </w:r>
      <w:r>
        <w:rPr>
          <w:spacing w:val="-2"/>
        </w:rPr>
        <w:t xml:space="preserve"> </w:t>
      </w:r>
      <w:r>
        <w:t>between music</w:t>
      </w:r>
      <w:r>
        <w:rPr>
          <w:spacing w:val="21"/>
        </w:rPr>
        <w:t xml:space="preserve"> </w:t>
      </w:r>
      <w:r>
        <w:t>and</w:t>
      </w:r>
      <w:r>
        <w:rPr>
          <w:spacing w:val="24"/>
        </w:rPr>
        <w:t xml:space="preserve"> </w:t>
      </w:r>
      <w:r>
        <w:t>emotion</w:t>
      </w:r>
      <w:r>
        <w:rPr>
          <w:spacing w:val="21"/>
        </w:rPr>
        <w:t xml:space="preserve"> </w:t>
      </w:r>
      <w:r>
        <w:t>that</w:t>
      </w:r>
      <w:r>
        <w:rPr>
          <w:spacing w:val="24"/>
        </w:rPr>
        <w:t xml:space="preserve"> </w:t>
      </w:r>
      <w:r>
        <w:t>had</w:t>
      </w:r>
      <w:r>
        <w:rPr>
          <w:spacing w:val="21"/>
        </w:rPr>
        <w:t xml:space="preserve"> </w:t>
      </w:r>
      <w:r>
        <w:t>been</w:t>
      </w:r>
      <w:r>
        <w:rPr>
          <w:spacing w:val="24"/>
        </w:rPr>
        <w:t xml:space="preserve"> </w:t>
      </w:r>
      <w:r>
        <w:t>transcended,</w:t>
      </w:r>
      <w:r>
        <w:rPr>
          <w:spacing w:val="22"/>
        </w:rPr>
        <w:t xml:space="preserve"> </w:t>
      </w:r>
      <w:r>
        <w:t>or</w:t>
      </w:r>
      <w:r>
        <w:rPr>
          <w:spacing w:val="23"/>
        </w:rPr>
        <w:t xml:space="preserve"> </w:t>
      </w:r>
      <w:r>
        <w:t>that</w:t>
      </w:r>
      <w:r>
        <w:rPr>
          <w:spacing w:val="22"/>
        </w:rPr>
        <w:t xml:space="preserve"> </w:t>
      </w:r>
      <w:r>
        <w:t>music</w:t>
      </w:r>
      <w:r>
        <w:rPr>
          <w:spacing w:val="23"/>
        </w:rPr>
        <w:t xml:space="preserve"> </w:t>
      </w:r>
      <w:r>
        <w:t>helps</w:t>
      </w:r>
      <w:r>
        <w:rPr>
          <w:spacing w:val="22"/>
        </w:rPr>
        <w:t xml:space="preserve"> </w:t>
      </w:r>
      <w:r>
        <w:rPr>
          <w:spacing w:val="-5"/>
        </w:rPr>
        <w:t>in</w:t>
      </w:r>
    </w:p>
    <w:p w14:paraId="6E91C453" w14:textId="77777777" w:rsidR="006E0EA6" w:rsidRDefault="006E0EA6">
      <w:pPr>
        <w:pStyle w:val="BodyText"/>
        <w:spacing w:line="252" w:lineRule="auto"/>
        <w:sectPr w:rsidR="006E0EA6">
          <w:pgSz w:w="7920" w:h="12590"/>
          <w:pgMar w:top="1200" w:right="720" w:bottom="280" w:left="720" w:header="691" w:footer="0" w:gutter="0"/>
          <w:cols w:space="720"/>
        </w:sectPr>
      </w:pPr>
    </w:p>
    <w:p w14:paraId="692585C8" w14:textId="77777777" w:rsidR="006E0EA6" w:rsidRDefault="00000000">
      <w:pPr>
        <w:pStyle w:val="BodyText"/>
        <w:spacing w:before="122" w:line="252" w:lineRule="auto"/>
        <w:ind w:left="13" w:right="16"/>
      </w:pPr>
      <w:r>
        <w:rPr>
          <w:spacing w:val="-2"/>
        </w:rPr>
        <w:lastRenderedPageBreak/>
        <w:t>transcending</w:t>
      </w:r>
      <w:r>
        <w:rPr>
          <w:spacing w:val="-5"/>
        </w:rPr>
        <w:t xml:space="preserve"> </w:t>
      </w:r>
      <w:proofErr w:type="gramStart"/>
      <w:r>
        <w:rPr>
          <w:spacing w:val="-2"/>
        </w:rPr>
        <w:t>a</w:t>
      </w:r>
      <w:r>
        <w:rPr>
          <w:spacing w:val="-5"/>
        </w:rPr>
        <w:t xml:space="preserve"> </w:t>
      </w:r>
      <w:r>
        <w:rPr>
          <w:spacing w:val="-2"/>
        </w:rPr>
        <w:t>number</w:t>
      </w:r>
      <w:r>
        <w:rPr>
          <w:spacing w:val="-5"/>
        </w:rPr>
        <w:t xml:space="preserve"> </w:t>
      </w:r>
      <w:r>
        <w:rPr>
          <w:spacing w:val="-2"/>
        </w:rPr>
        <w:t>of</w:t>
      </w:r>
      <w:proofErr w:type="gramEnd"/>
      <w:r>
        <w:rPr>
          <w:spacing w:val="-5"/>
        </w:rPr>
        <w:t xml:space="preserve"> </w:t>
      </w:r>
      <w:r>
        <w:rPr>
          <w:spacing w:val="-2"/>
        </w:rPr>
        <w:t>barriers.</w:t>
      </w:r>
      <w:r>
        <w:rPr>
          <w:spacing w:val="-5"/>
        </w:rPr>
        <w:t xml:space="preserve"> </w:t>
      </w:r>
      <w:r>
        <w:rPr>
          <w:spacing w:val="-2"/>
        </w:rPr>
        <w:t>Music</w:t>
      </w:r>
      <w:r>
        <w:rPr>
          <w:spacing w:val="-5"/>
        </w:rPr>
        <w:t xml:space="preserve"> </w:t>
      </w:r>
      <w:r>
        <w:rPr>
          <w:spacing w:val="-2"/>
        </w:rPr>
        <w:t>becomes</w:t>
      </w:r>
      <w:r>
        <w:rPr>
          <w:spacing w:val="-5"/>
        </w:rPr>
        <w:t xml:space="preserve"> </w:t>
      </w:r>
      <w:r>
        <w:rPr>
          <w:spacing w:val="-2"/>
        </w:rPr>
        <w:t>a</w:t>
      </w:r>
      <w:r>
        <w:rPr>
          <w:spacing w:val="-5"/>
        </w:rPr>
        <w:t xml:space="preserve"> </w:t>
      </w:r>
      <w:r>
        <w:rPr>
          <w:spacing w:val="-2"/>
        </w:rPr>
        <w:t>bridge</w:t>
      </w:r>
      <w:r>
        <w:rPr>
          <w:spacing w:val="-5"/>
        </w:rPr>
        <w:t xml:space="preserve"> </w:t>
      </w:r>
      <w:r>
        <w:rPr>
          <w:spacing w:val="-2"/>
        </w:rPr>
        <w:t>to</w:t>
      </w:r>
      <w:r>
        <w:rPr>
          <w:spacing w:val="-5"/>
        </w:rPr>
        <w:t xml:space="preserve"> </w:t>
      </w:r>
      <w:r>
        <w:rPr>
          <w:spacing w:val="-2"/>
        </w:rPr>
        <w:t>a</w:t>
      </w:r>
      <w:r>
        <w:rPr>
          <w:spacing w:val="-5"/>
        </w:rPr>
        <w:t xml:space="preserve"> </w:t>
      </w:r>
      <w:r>
        <w:rPr>
          <w:spacing w:val="-2"/>
        </w:rPr>
        <w:t xml:space="preserve">transcen- </w:t>
      </w:r>
      <w:r>
        <w:t>dent experience of the whole. In such an interpretation, the increased emotional</w:t>
      </w:r>
      <w:r>
        <w:rPr>
          <w:spacing w:val="-12"/>
        </w:rPr>
        <w:t xml:space="preserve"> </w:t>
      </w:r>
      <w:r>
        <w:t>element</w:t>
      </w:r>
      <w:r>
        <w:rPr>
          <w:spacing w:val="-12"/>
        </w:rPr>
        <w:t xml:space="preserve"> </w:t>
      </w:r>
      <w:r>
        <w:t>stands</w:t>
      </w:r>
      <w:r>
        <w:rPr>
          <w:spacing w:val="-11"/>
        </w:rPr>
        <w:t xml:space="preserve"> </w:t>
      </w:r>
      <w:r>
        <w:t>out</w:t>
      </w:r>
      <w:r>
        <w:rPr>
          <w:spacing w:val="-12"/>
        </w:rPr>
        <w:t xml:space="preserve"> </w:t>
      </w:r>
      <w:r>
        <w:t>as</w:t>
      </w:r>
      <w:r>
        <w:rPr>
          <w:spacing w:val="-11"/>
        </w:rPr>
        <w:t xml:space="preserve"> </w:t>
      </w:r>
      <w:r>
        <w:t>something</w:t>
      </w:r>
      <w:r>
        <w:rPr>
          <w:spacing w:val="-12"/>
        </w:rPr>
        <w:t xml:space="preserve"> </w:t>
      </w:r>
      <w:r>
        <w:t>positive,</w:t>
      </w:r>
      <w:r>
        <w:rPr>
          <w:spacing w:val="-11"/>
        </w:rPr>
        <w:t xml:space="preserve"> </w:t>
      </w:r>
      <w:r>
        <w:t>as</w:t>
      </w:r>
      <w:r>
        <w:rPr>
          <w:spacing w:val="-12"/>
        </w:rPr>
        <w:t xml:space="preserve"> </w:t>
      </w:r>
      <w:r>
        <w:t>an</w:t>
      </w:r>
      <w:r>
        <w:rPr>
          <w:spacing w:val="-12"/>
        </w:rPr>
        <w:t xml:space="preserve"> </w:t>
      </w:r>
      <w:r>
        <w:t>indication</w:t>
      </w:r>
      <w:r>
        <w:rPr>
          <w:spacing w:val="-11"/>
        </w:rPr>
        <w:t xml:space="preserve"> </w:t>
      </w:r>
      <w:r>
        <w:t>that certain</w:t>
      </w:r>
      <w:r>
        <w:rPr>
          <w:spacing w:val="-1"/>
        </w:rPr>
        <w:t xml:space="preserve"> </w:t>
      </w:r>
      <w:r>
        <w:t>barriers</w:t>
      </w:r>
      <w:r>
        <w:rPr>
          <w:spacing w:val="-1"/>
        </w:rPr>
        <w:t xml:space="preserve"> </w:t>
      </w:r>
      <w:r>
        <w:t>have been</w:t>
      </w:r>
      <w:r>
        <w:rPr>
          <w:spacing w:val="-1"/>
        </w:rPr>
        <w:t xml:space="preserve"> </w:t>
      </w:r>
      <w:r>
        <w:t>demolished.</w:t>
      </w:r>
      <w:r>
        <w:rPr>
          <w:spacing w:val="-1"/>
        </w:rPr>
        <w:t xml:space="preserve"> </w:t>
      </w:r>
      <w:r>
        <w:t>Using</w:t>
      </w:r>
      <w:r>
        <w:rPr>
          <w:spacing w:val="-1"/>
        </w:rPr>
        <w:t xml:space="preserve"> </w:t>
      </w:r>
      <w:r>
        <w:t>other</w:t>
      </w:r>
      <w:r>
        <w:rPr>
          <w:spacing w:val="-1"/>
        </w:rPr>
        <w:t xml:space="preserve"> </w:t>
      </w:r>
      <w:r>
        <w:t>frames of</w:t>
      </w:r>
      <w:r>
        <w:rPr>
          <w:spacing w:val="-1"/>
        </w:rPr>
        <w:t xml:space="preserve"> </w:t>
      </w:r>
      <w:r>
        <w:t>reference, the same report could be interpreted as pathological. The increasing emotionality, the softening up, becomes a symptom of a disintegrating personality. The latter interpretation is the most common in the gero- psychiatry literature.</w:t>
      </w:r>
    </w:p>
    <w:p w14:paraId="5F8A3D92" w14:textId="77777777" w:rsidR="006E0EA6" w:rsidRDefault="00000000">
      <w:pPr>
        <w:pStyle w:val="BodyText"/>
        <w:spacing w:before="4" w:line="252" w:lineRule="auto"/>
        <w:ind w:left="13" w:right="16" w:firstLine="417"/>
      </w:pPr>
      <w:r>
        <w:t xml:space="preserve">However, if the experiences of nature and music are considered in </w:t>
      </w:r>
      <w:r>
        <w:rPr>
          <w:spacing w:val="-4"/>
        </w:rPr>
        <w:t>parallel,</w:t>
      </w:r>
      <w:r>
        <w:rPr>
          <w:spacing w:val="-6"/>
        </w:rPr>
        <w:t xml:space="preserve"> </w:t>
      </w:r>
      <w:r>
        <w:rPr>
          <w:spacing w:val="-4"/>
        </w:rPr>
        <w:t>certain similarities</w:t>
      </w:r>
      <w:r>
        <w:rPr>
          <w:spacing w:val="-6"/>
        </w:rPr>
        <w:t xml:space="preserve"> </w:t>
      </w:r>
      <w:r>
        <w:rPr>
          <w:spacing w:val="-4"/>
        </w:rPr>
        <w:t>can be</w:t>
      </w:r>
      <w:r>
        <w:rPr>
          <w:spacing w:val="-6"/>
        </w:rPr>
        <w:t xml:space="preserve"> </w:t>
      </w:r>
      <w:r>
        <w:rPr>
          <w:spacing w:val="-4"/>
        </w:rPr>
        <w:t>seen</w:t>
      </w:r>
      <w:r>
        <w:rPr>
          <w:spacing w:val="-6"/>
        </w:rPr>
        <w:t xml:space="preserve"> </w:t>
      </w:r>
      <w:r>
        <w:rPr>
          <w:spacing w:val="-4"/>
        </w:rPr>
        <w:t>that clearly</w:t>
      </w:r>
      <w:r>
        <w:rPr>
          <w:spacing w:val="-6"/>
        </w:rPr>
        <w:t xml:space="preserve"> </w:t>
      </w:r>
      <w:r>
        <w:rPr>
          <w:spacing w:val="-4"/>
        </w:rPr>
        <w:t>indicate their</w:t>
      </w:r>
      <w:r>
        <w:rPr>
          <w:spacing w:val="-6"/>
        </w:rPr>
        <w:t xml:space="preserve"> </w:t>
      </w:r>
      <w:r>
        <w:rPr>
          <w:spacing w:val="-4"/>
        </w:rPr>
        <w:t xml:space="preserve">transcen- </w:t>
      </w:r>
      <w:r>
        <w:t>dental character. Both cases deal with experiences that appeal more to the</w:t>
      </w:r>
      <w:r>
        <w:rPr>
          <w:spacing w:val="-8"/>
        </w:rPr>
        <w:t xml:space="preserve"> </w:t>
      </w:r>
      <w:r>
        <w:t>emotions</w:t>
      </w:r>
      <w:r>
        <w:rPr>
          <w:spacing w:val="-10"/>
        </w:rPr>
        <w:t xml:space="preserve"> </w:t>
      </w:r>
      <w:r>
        <w:t>than</w:t>
      </w:r>
      <w:r>
        <w:rPr>
          <w:spacing w:val="-8"/>
        </w:rPr>
        <w:t xml:space="preserve"> </w:t>
      </w:r>
      <w:r>
        <w:t>to</w:t>
      </w:r>
      <w:r>
        <w:rPr>
          <w:spacing w:val="-8"/>
        </w:rPr>
        <w:t xml:space="preserve"> </w:t>
      </w:r>
      <w:r>
        <w:t>the</w:t>
      </w:r>
      <w:r>
        <w:rPr>
          <w:spacing w:val="-8"/>
        </w:rPr>
        <w:t xml:space="preserve"> </w:t>
      </w:r>
      <w:r>
        <w:t>intellect.</w:t>
      </w:r>
      <w:r>
        <w:rPr>
          <w:spacing w:val="-10"/>
        </w:rPr>
        <w:t xml:space="preserve"> </w:t>
      </w:r>
      <w:r>
        <w:t>The</w:t>
      </w:r>
      <w:r>
        <w:rPr>
          <w:spacing w:val="-8"/>
        </w:rPr>
        <w:t xml:space="preserve"> </w:t>
      </w:r>
      <w:r>
        <w:t>dimensions</w:t>
      </w:r>
      <w:r>
        <w:rPr>
          <w:spacing w:val="-8"/>
        </w:rPr>
        <w:t xml:space="preserve"> </w:t>
      </w:r>
      <w:r>
        <w:t>of</w:t>
      </w:r>
      <w:r>
        <w:rPr>
          <w:spacing w:val="-8"/>
        </w:rPr>
        <w:t xml:space="preserve"> </w:t>
      </w:r>
      <w:r>
        <w:t>experiences</w:t>
      </w:r>
      <w:r>
        <w:rPr>
          <w:spacing w:val="-10"/>
        </w:rPr>
        <w:t xml:space="preserve"> </w:t>
      </w:r>
      <w:r>
        <w:t>of</w:t>
      </w:r>
      <w:r>
        <w:rPr>
          <w:spacing w:val="-8"/>
        </w:rPr>
        <w:t xml:space="preserve"> </w:t>
      </w:r>
      <w:r>
        <w:t xml:space="preserve">both </w:t>
      </w:r>
      <w:r>
        <w:rPr>
          <w:spacing w:val="-2"/>
        </w:rPr>
        <w:t>nature</w:t>
      </w:r>
      <w:r>
        <w:rPr>
          <w:spacing w:val="-4"/>
        </w:rPr>
        <w:t xml:space="preserve"> </w:t>
      </w:r>
      <w:r>
        <w:rPr>
          <w:spacing w:val="-2"/>
        </w:rPr>
        <w:t>and</w:t>
      </w:r>
      <w:r>
        <w:rPr>
          <w:spacing w:val="-6"/>
        </w:rPr>
        <w:t xml:space="preserve"> </w:t>
      </w:r>
      <w:r>
        <w:rPr>
          <w:spacing w:val="-2"/>
        </w:rPr>
        <w:t>music</w:t>
      </w:r>
      <w:r>
        <w:rPr>
          <w:spacing w:val="-4"/>
        </w:rPr>
        <w:t xml:space="preserve"> </w:t>
      </w:r>
      <w:r>
        <w:rPr>
          <w:spacing w:val="-2"/>
        </w:rPr>
        <w:t>are</w:t>
      </w:r>
      <w:r>
        <w:rPr>
          <w:spacing w:val="-4"/>
        </w:rPr>
        <w:t xml:space="preserve"> </w:t>
      </w:r>
      <w:r>
        <w:rPr>
          <w:spacing w:val="-2"/>
        </w:rPr>
        <w:t>relatively</w:t>
      </w:r>
      <w:r>
        <w:rPr>
          <w:spacing w:val="-6"/>
        </w:rPr>
        <w:t xml:space="preserve"> </w:t>
      </w:r>
      <w:r>
        <w:rPr>
          <w:spacing w:val="-2"/>
        </w:rPr>
        <w:t>free.</w:t>
      </w:r>
      <w:r>
        <w:rPr>
          <w:spacing w:val="-4"/>
        </w:rPr>
        <w:t xml:space="preserve"> </w:t>
      </w:r>
      <w:r>
        <w:rPr>
          <w:spacing w:val="-2"/>
        </w:rPr>
        <w:t>Their</w:t>
      </w:r>
      <w:r>
        <w:rPr>
          <w:spacing w:val="-6"/>
        </w:rPr>
        <w:t xml:space="preserve"> </w:t>
      </w:r>
      <w:r>
        <w:rPr>
          <w:spacing w:val="-2"/>
        </w:rPr>
        <w:t>limits</w:t>
      </w:r>
      <w:r>
        <w:rPr>
          <w:spacing w:val="-4"/>
        </w:rPr>
        <w:t xml:space="preserve"> </w:t>
      </w:r>
      <w:r>
        <w:rPr>
          <w:spacing w:val="-2"/>
        </w:rPr>
        <w:t>are</w:t>
      </w:r>
      <w:r>
        <w:rPr>
          <w:spacing w:val="-4"/>
        </w:rPr>
        <w:t xml:space="preserve"> </w:t>
      </w:r>
      <w:r>
        <w:rPr>
          <w:spacing w:val="-2"/>
        </w:rPr>
        <w:t>set</w:t>
      </w:r>
      <w:r>
        <w:rPr>
          <w:spacing w:val="-6"/>
        </w:rPr>
        <w:t xml:space="preserve"> </w:t>
      </w:r>
      <w:r>
        <w:rPr>
          <w:spacing w:val="-2"/>
        </w:rPr>
        <w:t>subjectively;</w:t>
      </w:r>
      <w:r>
        <w:rPr>
          <w:spacing w:val="-4"/>
        </w:rPr>
        <w:t xml:space="preserve"> </w:t>
      </w:r>
      <w:r>
        <w:rPr>
          <w:spacing w:val="-2"/>
        </w:rPr>
        <w:t xml:space="preserve">they </w:t>
      </w:r>
      <w:r>
        <w:t>are</w:t>
      </w:r>
      <w:r>
        <w:rPr>
          <w:spacing w:val="-1"/>
        </w:rPr>
        <w:t xml:space="preserve"> </w:t>
      </w:r>
      <w:r>
        <w:t>not limited</w:t>
      </w:r>
      <w:r>
        <w:rPr>
          <w:spacing w:val="-1"/>
        </w:rPr>
        <w:t xml:space="preserve"> </w:t>
      </w:r>
      <w:r>
        <w:t>by</w:t>
      </w:r>
      <w:r>
        <w:rPr>
          <w:spacing w:val="-1"/>
        </w:rPr>
        <w:t xml:space="preserve"> </w:t>
      </w:r>
      <w:r>
        <w:t>predetermined categories.</w:t>
      </w:r>
      <w:r>
        <w:rPr>
          <w:spacing w:val="-1"/>
        </w:rPr>
        <w:t xml:space="preserve"> </w:t>
      </w:r>
      <w:r>
        <w:t>The</w:t>
      </w:r>
      <w:r>
        <w:rPr>
          <w:spacing w:val="-1"/>
        </w:rPr>
        <w:t xml:space="preserve"> </w:t>
      </w:r>
      <w:r>
        <w:t>relative freedom</w:t>
      </w:r>
      <w:r>
        <w:rPr>
          <w:spacing w:val="-1"/>
        </w:rPr>
        <w:t xml:space="preserve"> </w:t>
      </w:r>
      <w:r>
        <w:t xml:space="preserve">from </w:t>
      </w:r>
      <w:r>
        <w:rPr>
          <w:spacing w:val="-4"/>
        </w:rPr>
        <w:t xml:space="preserve">boundaries, frames, and rules that characterize these experiences can thus </w:t>
      </w:r>
      <w:r>
        <w:t>become bridges to new ways of defining existential categories.</w:t>
      </w:r>
    </w:p>
    <w:p w14:paraId="5568E3CD" w14:textId="77777777" w:rsidR="006E0EA6" w:rsidRDefault="006E0EA6">
      <w:pPr>
        <w:pStyle w:val="BodyText"/>
        <w:spacing w:before="38"/>
        <w:jc w:val="left"/>
      </w:pPr>
    </w:p>
    <w:p w14:paraId="33F8208A" w14:textId="77777777" w:rsidR="006E0EA6" w:rsidRDefault="00000000">
      <w:pPr>
        <w:pStyle w:val="Heading2"/>
        <w:ind w:left="1254"/>
      </w:pPr>
      <w:r>
        <w:rPr>
          <w:w w:val="85"/>
        </w:rPr>
        <w:t>THE</w:t>
      </w:r>
      <w:r>
        <w:rPr>
          <w:spacing w:val="5"/>
        </w:rPr>
        <w:t xml:space="preserve"> </w:t>
      </w:r>
      <w:r>
        <w:rPr>
          <w:w w:val="85"/>
        </w:rPr>
        <w:t>SIGNS</w:t>
      </w:r>
      <w:r>
        <w:rPr>
          <w:spacing w:val="6"/>
        </w:rPr>
        <w:t xml:space="preserve"> </w:t>
      </w:r>
      <w:r>
        <w:rPr>
          <w:w w:val="85"/>
        </w:rPr>
        <w:t>OF</w:t>
      </w:r>
      <w:r>
        <w:rPr>
          <w:spacing w:val="6"/>
        </w:rPr>
        <w:t xml:space="preserve"> </w:t>
      </w:r>
      <w:r>
        <w:rPr>
          <w:spacing w:val="-2"/>
          <w:w w:val="85"/>
        </w:rPr>
        <w:t>GEROTRANSCENDENCE</w:t>
      </w:r>
    </w:p>
    <w:p w14:paraId="51052BA5" w14:textId="77777777" w:rsidR="006E0EA6" w:rsidRDefault="00000000">
      <w:pPr>
        <w:pStyle w:val="BodyText"/>
        <w:spacing w:before="212" w:line="252" w:lineRule="auto"/>
        <w:ind w:left="13" w:right="11"/>
      </w:pPr>
      <w:r>
        <w:t>Summing</w:t>
      </w:r>
      <w:r>
        <w:rPr>
          <w:spacing w:val="-2"/>
        </w:rPr>
        <w:t xml:space="preserve"> </w:t>
      </w:r>
      <w:r>
        <w:t>up</w:t>
      </w:r>
      <w:r>
        <w:rPr>
          <w:spacing w:val="-2"/>
        </w:rPr>
        <w:t xml:space="preserve"> </w:t>
      </w:r>
      <w:r>
        <w:t>the</w:t>
      </w:r>
      <w:r>
        <w:rPr>
          <w:spacing w:val="-2"/>
        </w:rPr>
        <w:t xml:space="preserve"> </w:t>
      </w:r>
      <w:r>
        <w:t>messages from</w:t>
      </w:r>
      <w:r>
        <w:rPr>
          <w:spacing w:val="-2"/>
        </w:rPr>
        <w:t xml:space="preserve"> </w:t>
      </w:r>
      <w:r>
        <w:t>the</w:t>
      </w:r>
      <w:r>
        <w:rPr>
          <w:spacing w:val="-2"/>
        </w:rPr>
        <w:t xml:space="preserve"> </w:t>
      </w:r>
      <w:r>
        <w:t>qualitative</w:t>
      </w:r>
      <w:r>
        <w:rPr>
          <w:spacing w:val="-2"/>
        </w:rPr>
        <w:t xml:space="preserve"> </w:t>
      </w:r>
      <w:r>
        <w:t>interviews,</w:t>
      </w:r>
      <w:r>
        <w:rPr>
          <w:spacing w:val="-2"/>
        </w:rPr>
        <w:t xml:space="preserve"> </w:t>
      </w:r>
      <w:r>
        <w:t>our</w:t>
      </w:r>
      <w:r>
        <w:rPr>
          <w:spacing w:val="-2"/>
        </w:rPr>
        <w:t xml:space="preserve"> </w:t>
      </w:r>
      <w:r>
        <w:t xml:space="preserve">selective </w:t>
      </w:r>
      <w:r>
        <w:rPr>
          <w:spacing w:val="-4"/>
        </w:rPr>
        <w:t>group</w:t>
      </w:r>
      <w:r>
        <w:rPr>
          <w:spacing w:val="-8"/>
        </w:rPr>
        <w:t xml:space="preserve"> </w:t>
      </w:r>
      <w:r>
        <w:rPr>
          <w:spacing w:val="-4"/>
        </w:rPr>
        <w:t>of</w:t>
      </w:r>
      <w:r>
        <w:rPr>
          <w:spacing w:val="-8"/>
        </w:rPr>
        <w:t xml:space="preserve"> </w:t>
      </w:r>
      <w:r>
        <w:rPr>
          <w:spacing w:val="-4"/>
        </w:rPr>
        <w:t>aging</w:t>
      </w:r>
      <w:r>
        <w:rPr>
          <w:spacing w:val="-7"/>
        </w:rPr>
        <w:t xml:space="preserve"> </w:t>
      </w:r>
      <w:r>
        <w:rPr>
          <w:spacing w:val="-4"/>
        </w:rPr>
        <w:t>individuals</w:t>
      </w:r>
      <w:r>
        <w:rPr>
          <w:spacing w:val="-8"/>
        </w:rPr>
        <w:t xml:space="preserve"> </w:t>
      </w:r>
      <w:r>
        <w:rPr>
          <w:spacing w:val="-4"/>
        </w:rPr>
        <w:t>display</w:t>
      </w:r>
      <w:r>
        <w:rPr>
          <w:spacing w:val="-7"/>
        </w:rPr>
        <w:t xml:space="preserve"> </w:t>
      </w:r>
      <w:r>
        <w:rPr>
          <w:spacing w:val="-4"/>
        </w:rPr>
        <w:t>in</w:t>
      </w:r>
      <w:r>
        <w:rPr>
          <w:spacing w:val="-8"/>
        </w:rPr>
        <w:t xml:space="preserve"> </w:t>
      </w:r>
      <w:r>
        <w:rPr>
          <w:spacing w:val="-4"/>
        </w:rPr>
        <w:t>various</w:t>
      </w:r>
      <w:r>
        <w:rPr>
          <w:spacing w:val="-7"/>
        </w:rPr>
        <w:t xml:space="preserve"> </w:t>
      </w:r>
      <w:r>
        <w:rPr>
          <w:spacing w:val="-4"/>
        </w:rPr>
        <w:t>degrees</w:t>
      </w:r>
      <w:r>
        <w:rPr>
          <w:spacing w:val="-8"/>
        </w:rPr>
        <w:t xml:space="preserve"> </w:t>
      </w:r>
      <w:r>
        <w:rPr>
          <w:spacing w:val="-4"/>
        </w:rPr>
        <w:t>a</w:t>
      </w:r>
      <w:r>
        <w:rPr>
          <w:spacing w:val="-8"/>
        </w:rPr>
        <w:t xml:space="preserve"> </w:t>
      </w:r>
      <w:r>
        <w:rPr>
          <w:spacing w:val="-4"/>
        </w:rPr>
        <w:t>series</w:t>
      </w:r>
      <w:r>
        <w:rPr>
          <w:spacing w:val="-7"/>
        </w:rPr>
        <w:t xml:space="preserve"> </w:t>
      </w:r>
      <w:r>
        <w:rPr>
          <w:spacing w:val="-4"/>
        </w:rPr>
        <w:t>of</w:t>
      </w:r>
      <w:r>
        <w:rPr>
          <w:spacing w:val="-8"/>
        </w:rPr>
        <w:t xml:space="preserve"> </w:t>
      </w:r>
      <w:r>
        <w:rPr>
          <w:spacing w:val="-4"/>
        </w:rPr>
        <w:t xml:space="preserve">characteris- </w:t>
      </w:r>
      <w:r>
        <w:t xml:space="preserve">tic signs of their development. These signs belong in three different </w:t>
      </w:r>
      <w:r>
        <w:rPr>
          <w:spacing w:val="-2"/>
        </w:rPr>
        <w:t>dimensions:</w:t>
      </w:r>
    </w:p>
    <w:p w14:paraId="4E6826CB" w14:textId="77777777" w:rsidR="006E0EA6" w:rsidRDefault="00000000">
      <w:pPr>
        <w:pStyle w:val="Heading3"/>
        <w:spacing w:before="180"/>
      </w:pPr>
      <w:r>
        <w:rPr>
          <w:w w:val="90"/>
        </w:rPr>
        <w:t>The</w:t>
      </w:r>
      <w:r>
        <w:rPr>
          <w:spacing w:val="-4"/>
        </w:rPr>
        <w:t xml:space="preserve"> </w:t>
      </w:r>
      <w:r>
        <w:rPr>
          <w:w w:val="90"/>
        </w:rPr>
        <w:t>Cosmic</w:t>
      </w:r>
      <w:r>
        <w:rPr>
          <w:spacing w:val="-3"/>
        </w:rPr>
        <w:t xml:space="preserve"> </w:t>
      </w:r>
      <w:r>
        <w:rPr>
          <w:spacing w:val="-2"/>
          <w:w w:val="90"/>
        </w:rPr>
        <w:t>Dimension</w:t>
      </w:r>
    </w:p>
    <w:p w14:paraId="0CA50906" w14:textId="77777777" w:rsidR="006E0EA6" w:rsidRDefault="00000000">
      <w:pPr>
        <w:pStyle w:val="ListParagraph"/>
        <w:numPr>
          <w:ilvl w:val="0"/>
          <w:numId w:val="13"/>
        </w:numPr>
        <w:tabs>
          <w:tab w:val="left" w:pos="313"/>
          <w:tab w:val="left" w:pos="315"/>
        </w:tabs>
        <w:spacing w:before="118" w:line="264" w:lineRule="auto"/>
        <w:ind w:right="16"/>
        <w:rPr>
          <w:sz w:val="20"/>
        </w:rPr>
      </w:pPr>
      <w:r>
        <w:rPr>
          <w:i/>
          <w:sz w:val="20"/>
        </w:rPr>
        <w:t xml:space="preserve">Time and childhood. </w:t>
      </w:r>
      <w:r>
        <w:rPr>
          <w:sz w:val="20"/>
        </w:rPr>
        <w:t xml:space="preserve">Changes in the definitions of time and the return of </w:t>
      </w:r>
      <w:r>
        <w:rPr>
          <w:spacing w:val="-4"/>
          <w:sz w:val="20"/>
        </w:rPr>
        <w:t>childhood. The transcendence of borders between past and present occurs.</w:t>
      </w:r>
      <w:r>
        <w:rPr>
          <w:spacing w:val="-2"/>
          <w:sz w:val="20"/>
        </w:rPr>
        <w:t xml:space="preserve"> Childhood</w:t>
      </w:r>
      <w:r>
        <w:rPr>
          <w:spacing w:val="-10"/>
          <w:sz w:val="20"/>
        </w:rPr>
        <w:t xml:space="preserve"> </w:t>
      </w:r>
      <w:r>
        <w:rPr>
          <w:spacing w:val="-2"/>
          <w:sz w:val="20"/>
        </w:rPr>
        <w:t>comes</w:t>
      </w:r>
      <w:r>
        <w:rPr>
          <w:spacing w:val="-9"/>
          <w:sz w:val="20"/>
        </w:rPr>
        <w:t xml:space="preserve"> </w:t>
      </w:r>
      <w:r>
        <w:rPr>
          <w:spacing w:val="-2"/>
          <w:sz w:val="20"/>
        </w:rPr>
        <w:t>to</w:t>
      </w:r>
      <w:r>
        <w:rPr>
          <w:spacing w:val="-9"/>
          <w:sz w:val="20"/>
        </w:rPr>
        <w:t xml:space="preserve"> </w:t>
      </w:r>
      <w:r>
        <w:rPr>
          <w:spacing w:val="-2"/>
          <w:sz w:val="20"/>
        </w:rPr>
        <w:t>life—sometimes</w:t>
      </w:r>
      <w:r>
        <w:rPr>
          <w:spacing w:val="-9"/>
          <w:sz w:val="20"/>
        </w:rPr>
        <w:t xml:space="preserve"> </w:t>
      </w:r>
      <w:r>
        <w:rPr>
          <w:spacing w:val="-2"/>
          <w:sz w:val="20"/>
        </w:rPr>
        <w:t>interpreted</w:t>
      </w:r>
      <w:r>
        <w:rPr>
          <w:spacing w:val="-11"/>
          <w:sz w:val="20"/>
        </w:rPr>
        <w:t xml:space="preserve"> </w:t>
      </w:r>
      <w:r>
        <w:rPr>
          <w:spacing w:val="-2"/>
          <w:sz w:val="20"/>
        </w:rPr>
        <w:t>in</w:t>
      </w:r>
      <w:r>
        <w:rPr>
          <w:spacing w:val="-9"/>
          <w:sz w:val="20"/>
        </w:rPr>
        <w:t xml:space="preserve"> </w:t>
      </w:r>
      <w:r>
        <w:rPr>
          <w:spacing w:val="-2"/>
          <w:sz w:val="20"/>
        </w:rPr>
        <w:t>a</w:t>
      </w:r>
      <w:r>
        <w:rPr>
          <w:spacing w:val="-9"/>
          <w:sz w:val="20"/>
        </w:rPr>
        <w:t xml:space="preserve"> </w:t>
      </w:r>
      <w:r>
        <w:rPr>
          <w:spacing w:val="-2"/>
          <w:sz w:val="20"/>
        </w:rPr>
        <w:t>new</w:t>
      </w:r>
      <w:r>
        <w:rPr>
          <w:spacing w:val="-9"/>
          <w:sz w:val="20"/>
        </w:rPr>
        <w:t xml:space="preserve"> </w:t>
      </w:r>
      <w:r>
        <w:rPr>
          <w:spacing w:val="-2"/>
          <w:sz w:val="20"/>
        </w:rPr>
        <w:t>reconciling</w:t>
      </w:r>
      <w:r>
        <w:rPr>
          <w:spacing w:val="-9"/>
          <w:sz w:val="20"/>
        </w:rPr>
        <w:t xml:space="preserve"> </w:t>
      </w:r>
      <w:r>
        <w:rPr>
          <w:spacing w:val="-2"/>
          <w:sz w:val="20"/>
        </w:rPr>
        <w:t>way.</w:t>
      </w:r>
    </w:p>
    <w:p w14:paraId="3257E566" w14:textId="77777777" w:rsidR="006E0EA6" w:rsidRDefault="00000000">
      <w:pPr>
        <w:pStyle w:val="ListParagraph"/>
        <w:numPr>
          <w:ilvl w:val="0"/>
          <w:numId w:val="13"/>
        </w:numPr>
        <w:tabs>
          <w:tab w:val="left" w:pos="313"/>
          <w:tab w:val="left" w:pos="315"/>
        </w:tabs>
        <w:spacing w:before="99" w:line="264" w:lineRule="auto"/>
        <w:ind w:right="16"/>
        <w:rPr>
          <w:sz w:val="20"/>
        </w:rPr>
      </w:pPr>
      <w:r>
        <w:rPr>
          <w:i/>
          <w:spacing w:val="-4"/>
          <w:sz w:val="20"/>
        </w:rPr>
        <w:t xml:space="preserve">Connection to earlier generations. </w:t>
      </w:r>
      <w:r>
        <w:rPr>
          <w:spacing w:val="-4"/>
          <w:sz w:val="20"/>
        </w:rPr>
        <w:t>Attachment increases. A change from link</w:t>
      </w:r>
      <w:r>
        <w:rPr>
          <w:spacing w:val="-2"/>
          <w:sz w:val="20"/>
        </w:rPr>
        <w:t xml:space="preserve"> to</w:t>
      </w:r>
      <w:r>
        <w:rPr>
          <w:spacing w:val="-5"/>
          <w:sz w:val="20"/>
        </w:rPr>
        <w:t xml:space="preserve"> </w:t>
      </w:r>
      <w:r>
        <w:rPr>
          <w:spacing w:val="-2"/>
          <w:sz w:val="20"/>
        </w:rPr>
        <w:t>chain</w:t>
      </w:r>
      <w:r>
        <w:rPr>
          <w:spacing w:val="-7"/>
          <w:sz w:val="20"/>
        </w:rPr>
        <w:t xml:space="preserve"> </w:t>
      </w:r>
      <w:r>
        <w:rPr>
          <w:spacing w:val="-2"/>
          <w:sz w:val="20"/>
        </w:rPr>
        <w:t>perspective</w:t>
      </w:r>
      <w:r>
        <w:rPr>
          <w:spacing w:val="-5"/>
          <w:sz w:val="20"/>
        </w:rPr>
        <w:t xml:space="preserve"> </w:t>
      </w:r>
      <w:r>
        <w:rPr>
          <w:spacing w:val="-2"/>
          <w:sz w:val="20"/>
        </w:rPr>
        <w:t>ensues.</w:t>
      </w:r>
      <w:r>
        <w:rPr>
          <w:spacing w:val="-5"/>
          <w:sz w:val="20"/>
        </w:rPr>
        <w:t xml:space="preserve"> </w:t>
      </w:r>
      <w:r>
        <w:rPr>
          <w:spacing w:val="-2"/>
          <w:sz w:val="20"/>
        </w:rPr>
        <w:t>The</w:t>
      </w:r>
      <w:r>
        <w:rPr>
          <w:spacing w:val="-5"/>
          <w:sz w:val="20"/>
        </w:rPr>
        <w:t xml:space="preserve"> </w:t>
      </w:r>
      <w:r>
        <w:rPr>
          <w:spacing w:val="-2"/>
          <w:sz w:val="20"/>
        </w:rPr>
        <w:t>important</w:t>
      </w:r>
      <w:r>
        <w:rPr>
          <w:spacing w:val="-7"/>
          <w:sz w:val="20"/>
        </w:rPr>
        <w:t xml:space="preserve"> </w:t>
      </w:r>
      <w:r>
        <w:rPr>
          <w:spacing w:val="-2"/>
          <w:sz w:val="20"/>
        </w:rPr>
        <w:t>is</w:t>
      </w:r>
      <w:r>
        <w:rPr>
          <w:spacing w:val="-5"/>
          <w:sz w:val="20"/>
        </w:rPr>
        <w:t xml:space="preserve"> </w:t>
      </w:r>
      <w:r>
        <w:rPr>
          <w:spacing w:val="-2"/>
          <w:sz w:val="20"/>
        </w:rPr>
        <w:t>not</w:t>
      </w:r>
      <w:r>
        <w:rPr>
          <w:spacing w:val="-5"/>
          <w:sz w:val="20"/>
        </w:rPr>
        <w:t xml:space="preserve"> </w:t>
      </w:r>
      <w:r>
        <w:rPr>
          <w:spacing w:val="-2"/>
          <w:sz w:val="20"/>
        </w:rPr>
        <w:t>the</w:t>
      </w:r>
      <w:r>
        <w:rPr>
          <w:spacing w:val="-7"/>
          <w:sz w:val="20"/>
        </w:rPr>
        <w:t xml:space="preserve"> </w:t>
      </w:r>
      <w:r>
        <w:rPr>
          <w:spacing w:val="-2"/>
          <w:sz w:val="20"/>
        </w:rPr>
        <w:t>individual</w:t>
      </w:r>
      <w:r>
        <w:rPr>
          <w:spacing w:val="-5"/>
          <w:sz w:val="20"/>
        </w:rPr>
        <w:t xml:space="preserve"> </w:t>
      </w:r>
      <w:r>
        <w:rPr>
          <w:spacing w:val="-2"/>
          <w:sz w:val="20"/>
        </w:rPr>
        <w:t>link</w:t>
      </w:r>
      <w:r>
        <w:rPr>
          <w:spacing w:val="-5"/>
          <w:sz w:val="20"/>
        </w:rPr>
        <w:t xml:space="preserve"> </w:t>
      </w:r>
      <w:r>
        <w:rPr>
          <w:spacing w:val="-2"/>
          <w:sz w:val="20"/>
        </w:rPr>
        <w:t xml:space="preserve">(life), </w:t>
      </w:r>
      <w:r>
        <w:rPr>
          <w:sz w:val="20"/>
        </w:rPr>
        <w:t>but rather the chain (stream of life).</w:t>
      </w:r>
    </w:p>
    <w:p w14:paraId="71085910" w14:textId="77777777" w:rsidR="006E0EA6" w:rsidRDefault="00000000">
      <w:pPr>
        <w:pStyle w:val="ListParagraph"/>
        <w:numPr>
          <w:ilvl w:val="0"/>
          <w:numId w:val="13"/>
        </w:numPr>
        <w:tabs>
          <w:tab w:val="left" w:pos="313"/>
          <w:tab w:val="left" w:pos="315"/>
        </w:tabs>
        <w:spacing w:before="99" w:line="264" w:lineRule="auto"/>
        <w:ind w:right="19"/>
        <w:rPr>
          <w:sz w:val="20"/>
        </w:rPr>
      </w:pPr>
      <w:r>
        <w:rPr>
          <w:i/>
          <w:sz w:val="20"/>
        </w:rPr>
        <w:t>Life</w:t>
      </w:r>
      <w:r>
        <w:rPr>
          <w:i/>
          <w:spacing w:val="-8"/>
          <w:sz w:val="20"/>
        </w:rPr>
        <w:t xml:space="preserve"> </w:t>
      </w:r>
      <w:r>
        <w:rPr>
          <w:i/>
          <w:sz w:val="20"/>
        </w:rPr>
        <w:t>and</w:t>
      </w:r>
      <w:r>
        <w:rPr>
          <w:i/>
          <w:spacing w:val="-8"/>
          <w:sz w:val="20"/>
        </w:rPr>
        <w:t xml:space="preserve"> </w:t>
      </w:r>
      <w:r>
        <w:rPr>
          <w:i/>
          <w:sz w:val="20"/>
        </w:rPr>
        <w:t>death.</w:t>
      </w:r>
      <w:r>
        <w:rPr>
          <w:i/>
          <w:spacing w:val="-8"/>
          <w:sz w:val="20"/>
        </w:rPr>
        <w:t xml:space="preserve"> </w:t>
      </w:r>
      <w:r>
        <w:rPr>
          <w:sz w:val="20"/>
        </w:rPr>
        <w:t>The</w:t>
      </w:r>
      <w:r>
        <w:rPr>
          <w:spacing w:val="-8"/>
          <w:sz w:val="20"/>
        </w:rPr>
        <w:t xml:space="preserve"> </w:t>
      </w:r>
      <w:r>
        <w:rPr>
          <w:sz w:val="20"/>
        </w:rPr>
        <w:t>fear</w:t>
      </w:r>
      <w:r>
        <w:rPr>
          <w:spacing w:val="-8"/>
          <w:sz w:val="20"/>
        </w:rPr>
        <w:t xml:space="preserve"> </w:t>
      </w:r>
      <w:r>
        <w:rPr>
          <w:sz w:val="20"/>
        </w:rPr>
        <w:t>of</w:t>
      </w:r>
      <w:r>
        <w:rPr>
          <w:spacing w:val="-10"/>
          <w:sz w:val="20"/>
        </w:rPr>
        <w:t xml:space="preserve"> </w:t>
      </w:r>
      <w:r>
        <w:rPr>
          <w:sz w:val="20"/>
        </w:rPr>
        <w:t>death</w:t>
      </w:r>
      <w:r>
        <w:rPr>
          <w:spacing w:val="-8"/>
          <w:sz w:val="20"/>
        </w:rPr>
        <w:t xml:space="preserve"> </w:t>
      </w:r>
      <w:r>
        <w:rPr>
          <w:sz w:val="20"/>
        </w:rPr>
        <w:t>disappears</w:t>
      </w:r>
      <w:r>
        <w:rPr>
          <w:spacing w:val="-8"/>
          <w:sz w:val="20"/>
        </w:rPr>
        <w:t xml:space="preserve"> </w:t>
      </w:r>
      <w:r>
        <w:rPr>
          <w:sz w:val="20"/>
        </w:rPr>
        <w:t>and</w:t>
      </w:r>
      <w:r>
        <w:rPr>
          <w:spacing w:val="-8"/>
          <w:sz w:val="20"/>
        </w:rPr>
        <w:t xml:space="preserve"> </w:t>
      </w:r>
      <w:r>
        <w:rPr>
          <w:sz w:val="20"/>
        </w:rPr>
        <w:t>a</w:t>
      </w:r>
      <w:r>
        <w:rPr>
          <w:spacing w:val="-8"/>
          <w:sz w:val="20"/>
        </w:rPr>
        <w:t xml:space="preserve"> </w:t>
      </w:r>
      <w:r>
        <w:rPr>
          <w:sz w:val="20"/>
        </w:rPr>
        <w:t>new</w:t>
      </w:r>
      <w:r>
        <w:rPr>
          <w:spacing w:val="-8"/>
          <w:sz w:val="20"/>
        </w:rPr>
        <w:t xml:space="preserve"> </w:t>
      </w:r>
      <w:r>
        <w:rPr>
          <w:sz w:val="20"/>
        </w:rPr>
        <w:t>comprehension</w:t>
      </w:r>
      <w:r>
        <w:rPr>
          <w:spacing w:val="-8"/>
          <w:sz w:val="20"/>
        </w:rPr>
        <w:t xml:space="preserve"> </w:t>
      </w:r>
      <w:r>
        <w:rPr>
          <w:sz w:val="20"/>
        </w:rPr>
        <w:t>of life and death results.</w:t>
      </w:r>
    </w:p>
    <w:p w14:paraId="684DA0F0" w14:textId="77777777" w:rsidR="006E0EA6" w:rsidRDefault="00000000">
      <w:pPr>
        <w:pStyle w:val="ListParagraph"/>
        <w:numPr>
          <w:ilvl w:val="0"/>
          <w:numId w:val="13"/>
        </w:numPr>
        <w:tabs>
          <w:tab w:val="left" w:pos="314"/>
        </w:tabs>
        <w:spacing w:before="100"/>
        <w:ind w:left="314" w:right="0" w:hanging="301"/>
        <w:rPr>
          <w:sz w:val="20"/>
        </w:rPr>
      </w:pPr>
      <w:r>
        <w:rPr>
          <w:i/>
          <w:sz w:val="20"/>
        </w:rPr>
        <w:t>Mystery</w:t>
      </w:r>
      <w:r>
        <w:rPr>
          <w:i/>
          <w:spacing w:val="8"/>
          <w:sz w:val="20"/>
        </w:rPr>
        <w:t xml:space="preserve"> </w:t>
      </w:r>
      <w:r>
        <w:rPr>
          <w:i/>
          <w:sz w:val="20"/>
        </w:rPr>
        <w:t>in</w:t>
      </w:r>
      <w:r>
        <w:rPr>
          <w:i/>
          <w:spacing w:val="9"/>
          <w:sz w:val="20"/>
        </w:rPr>
        <w:t xml:space="preserve"> </w:t>
      </w:r>
      <w:r>
        <w:rPr>
          <w:i/>
          <w:sz w:val="20"/>
        </w:rPr>
        <w:t>life.</w:t>
      </w:r>
      <w:r>
        <w:rPr>
          <w:i/>
          <w:spacing w:val="9"/>
          <w:sz w:val="20"/>
        </w:rPr>
        <w:t xml:space="preserve"> </w:t>
      </w:r>
      <w:r>
        <w:rPr>
          <w:sz w:val="20"/>
        </w:rPr>
        <w:t>The</w:t>
      </w:r>
      <w:r>
        <w:rPr>
          <w:spacing w:val="9"/>
          <w:sz w:val="20"/>
        </w:rPr>
        <w:t xml:space="preserve"> </w:t>
      </w:r>
      <w:r>
        <w:rPr>
          <w:sz w:val="20"/>
        </w:rPr>
        <w:t>mystery</w:t>
      </w:r>
      <w:r>
        <w:rPr>
          <w:spacing w:val="9"/>
          <w:sz w:val="20"/>
        </w:rPr>
        <w:t xml:space="preserve"> </w:t>
      </w:r>
      <w:r>
        <w:rPr>
          <w:sz w:val="20"/>
        </w:rPr>
        <w:t>dimension</w:t>
      </w:r>
      <w:r>
        <w:rPr>
          <w:spacing w:val="9"/>
          <w:sz w:val="20"/>
        </w:rPr>
        <w:t xml:space="preserve"> </w:t>
      </w:r>
      <w:r>
        <w:rPr>
          <w:sz w:val="20"/>
        </w:rPr>
        <w:t>in</w:t>
      </w:r>
      <w:r>
        <w:rPr>
          <w:spacing w:val="9"/>
          <w:sz w:val="20"/>
        </w:rPr>
        <w:t xml:space="preserve"> </w:t>
      </w:r>
      <w:r>
        <w:rPr>
          <w:sz w:val="20"/>
        </w:rPr>
        <w:t>life</w:t>
      </w:r>
      <w:r>
        <w:rPr>
          <w:spacing w:val="9"/>
          <w:sz w:val="20"/>
        </w:rPr>
        <w:t xml:space="preserve"> </w:t>
      </w:r>
      <w:r>
        <w:rPr>
          <w:sz w:val="20"/>
        </w:rPr>
        <w:t>is</w:t>
      </w:r>
      <w:r>
        <w:rPr>
          <w:spacing w:val="9"/>
          <w:sz w:val="20"/>
        </w:rPr>
        <w:t xml:space="preserve"> </w:t>
      </w:r>
      <w:r>
        <w:rPr>
          <w:spacing w:val="-2"/>
          <w:sz w:val="20"/>
        </w:rPr>
        <w:t>accepted.</w:t>
      </w:r>
    </w:p>
    <w:p w14:paraId="05240736" w14:textId="77777777" w:rsidR="006E0EA6" w:rsidRDefault="00000000">
      <w:pPr>
        <w:pStyle w:val="ListParagraph"/>
        <w:numPr>
          <w:ilvl w:val="0"/>
          <w:numId w:val="13"/>
        </w:numPr>
        <w:tabs>
          <w:tab w:val="left" w:pos="313"/>
          <w:tab w:val="left" w:pos="315"/>
        </w:tabs>
        <w:spacing w:before="125" w:line="264" w:lineRule="auto"/>
        <w:rPr>
          <w:sz w:val="20"/>
        </w:rPr>
      </w:pPr>
      <w:r>
        <w:rPr>
          <w:i/>
          <w:spacing w:val="-4"/>
          <w:sz w:val="20"/>
        </w:rPr>
        <w:t xml:space="preserve">Rejoicing. </w:t>
      </w:r>
      <w:r>
        <w:rPr>
          <w:spacing w:val="-4"/>
          <w:sz w:val="20"/>
        </w:rPr>
        <w:t>From grand events to subtle experiences. The joy of experiencing</w:t>
      </w:r>
      <w:r>
        <w:rPr>
          <w:sz w:val="20"/>
        </w:rPr>
        <w:t xml:space="preserve"> macro</w:t>
      </w:r>
      <w:r>
        <w:rPr>
          <w:spacing w:val="-12"/>
          <w:sz w:val="20"/>
        </w:rPr>
        <w:t xml:space="preserve"> </w:t>
      </w:r>
      <w:r>
        <w:rPr>
          <w:sz w:val="20"/>
        </w:rPr>
        <w:t>cosmos</w:t>
      </w:r>
      <w:r>
        <w:rPr>
          <w:spacing w:val="-11"/>
          <w:sz w:val="20"/>
        </w:rPr>
        <w:t xml:space="preserve"> </w:t>
      </w:r>
      <w:r>
        <w:rPr>
          <w:sz w:val="20"/>
        </w:rPr>
        <w:t>in</w:t>
      </w:r>
      <w:r>
        <w:rPr>
          <w:spacing w:val="-11"/>
          <w:sz w:val="20"/>
        </w:rPr>
        <w:t xml:space="preserve"> </w:t>
      </w:r>
      <w:r>
        <w:rPr>
          <w:sz w:val="20"/>
        </w:rPr>
        <w:t>micro</w:t>
      </w:r>
      <w:r>
        <w:rPr>
          <w:spacing w:val="-11"/>
          <w:sz w:val="20"/>
        </w:rPr>
        <w:t xml:space="preserve"> </w:t>
      </w:r>
      <w:r>
        <w:rPr>
          <w:sz w:val="20"/>
        </w:rPr>
        <w:t>cosmos</w:t>
      </w:r>
      <w:r>
        <w:rPr>
          <w:spacing w:val="-11"/>
          <w:sz w:val="20"/>
        </w:rPr>
        <w:t xml:space="preserve"> </w:t>
      </w:r>
      <w:r>
        <w:rPr>
          <w:sz w:val="20"/>
        </w:rPr>
        <w:t>materializes,</w:t>
      </w:r>
      <w:r>
        <w:rPr>
          <w:spacing w:val="-11"/>
          <w:sz w:val="20"/>
        </w:rPr>
        <w:t xml:space="preserve"> </w:t>
      </w:r>
      <w:r>
        <w:rPr>
          <w:sz w:val="20"/>
        </w:rPr>
        <w:t>often</w:t>
      </w:r>
      <w:r>
        <w:rPr>
          <w:spacing w:val="-11"/>
          <w:sz w:val="20"/>
        </w:rPr>
        <w:t xml:space="preserve"> </w:t>
      </w:r>
      <w:r>
        <w:rPr>
          <w:sz w:val="20"/>
        </w:rPr>
        <w:t>related</w:t>
      </w:r>
      <w:r>
        <w:rPr>
          <w:spacing w:val="-11"/>
          <w:sz w:val="20"/>
        </w:rPr>
        <w:t xml:space="preserve"> </w:t>
      </w:r>
      <w:r>
        <w:rPr>
          <w:sz w:val="20"/>
        </w:rPr>
        <w:t>to</w:t>
      </w:r>
      <w:r>
        <w:rPr>
          <w:spacing w:val="-11"/>
          <w:sz w:val="20"/>
        </w:rPr>
        <w:t xml:space="preserve"> </w:t>
      </w:r>
      <w:r>
        <w:rPr>
          <w:sz w:val="20"/>
        </w:rPr>
        <w:t>experiences in nature.</w:t>
      </w:r>
    </w:p>
    <w:p w14:paraId="523544EF" w14:textId="77777777" w:rsidR="006E0EA6" w:rsidRDefault="006E0EA6">
      <w:pPr>
        <w:pStyle w:val="ListParagraph"/>
        <w:spacing w:line="264" w:lineRule="auto"/>
        <w:rPr>
          <w:sz w:val="20"/>
        </w:rPr>
        <w:sectPr w:rsidR="006E0EA6">
          <w:pgSz w:w="7920" w:h="12590"/>
          <w:pgMar w:top="1200" w:right="720" w:bottom="280" w:left="720" w:header="691" w:footer="0" w:gutter="0"/>
          <w:cols w:space="720"/>
        </w:sectPr>
      </w:pPr>
    </w:p>
    <w:p w14:paraId="60A26601" w14:textId="77777777" w:rsidR="006E0EA6" w:rsidRDefault="00000000">
      <w:pPr>
        <w:pStyle w:val="Heading3"/>
        <w:spacing w:before="96"/>
        <w:jc w:val="left"/>
      </w:pPr>
      <w:r>
        <w:rPr>
          <w:spacing w:val="-4"/>
        </w:rPr>
        <w:lastRenderedPageBreak/>
        <w:t>The</w:t>
      </w:r>
      <w:r>
        <w:rPr>
          <w:spacing w:val="-8"/>
        </w:rPr>
        <w:t xml:space="preserve"> </w:t>
      </w:r>
      <w:r>
        <w:rPr>
          <w:spacing w:val="-4"/>
        </w:rPr>
        <w:t>Dimension</w:t>
      </w:r>
      <w:r>
        <w:rPr>
          <w:spacing w:val="-7"/>
        </w:rPr>
        <w:t xml:space="preserve"> </w:t>
      </w:r>
      <w:r>
        <w:rPr>
          <w:spacing w:val="-4"/>
        </w:rPr>
        <w:t>of</w:t>
      </w:r>
      <w:r>
        <w:rPr>
          <w:spacing w:val="-7"/>
        </w:rPr>
        <w:t xml:space="preserve"> </w:t>
      </w:r>
      <w:r>
        <w:rPr>
          <w:spacing w:val="-4"/>
        </w:rPr>
        <w:t>the</w:t>
      </w:r>
      <w:r>
        <w:rPr>
          <w:spacing w:val="-7"/>
        </w:rPr>
        <w:t xml:space="preserve"> </w:t>
      </w:r>
      <w:r>
        <w:rPr>
          <w:spacing w:val="-4"/>
        </w:rPr>
        <w:t>Self</w:t>
      </w:r>
    </w:p>
    <w:p w14:paraId="513024C1" w14:textId="77777777" w:rsidR="006E0EA6" w:rsidRDefault="00000000">
      <w:pPr>
        <w:pStyle w:val="ListParagraph"/>
        <w:numPr>
          <w:ilvl w:val="0"/>
          <w:numId w:val="13"/>
        </w:numPr>
        <w:tabs>
          <w:tab w:val="left" w:pos="313"/>
          <w:tab w:val="left" w:pos="315"/>
        </w:tabs>
        <w:spacing w:before="110" w:line="261" w:lineRule="auto"/>
        <w:rPr>
          <w:sz w:val="20"/>
        </w:rPr>
      </w:pPr>
      <w:r>
        <w:rPr>
          <w:i/>
          <w:spacing w:val="-2"/>
          <w:sz w:val="20"/>
        </w:rPr>
        <w:t>Self-confrontation.</w:t>
      </w:r>
      <w:r>
        <w:rPr>
          <w:i/>
          <w:spacing w:val="-3"/>
          <w:sz w:val="20"/>
        </w:rPr>
        <w:t xml:space="preserve"> </w:t>
      </w:r>
      <w:r>
        <w:rPr>
          <w:spacing w:val="-2"/>
          <w:sz w:val="20"/>
        </w:rPr>
        <w:t>The</w:t>
      </w:r>
      <w:r>
        <w:rPr>
          <w:spacing w:val="-3"/>
          <w:sz w:val="20"/>
        </w:rPr>
        <w:t xml:space="preserve"> </w:t>
      </w:r>
      <w:r>
        <w:rPr>
          <w:spacing w:val="-2"/>
          <w:sz w:val="20"/>
        </w:rPr>
        <w:t>discovery</w:t>
      </w:r>
      <w:r>
        <w:rPr>
          <w:spacing w:val="-3"/>
          <w:sz w:val="20"/>
        </w:rPr>
        <w:t xml:space="preserve"> </w:t>
      </w:r>
      <w:r>
        <w:rPr>
          <w:spacing w:val="-2"/>
          <w:sz w:val="20"/>
        </w:rPr>
        <w:t>of</w:t>
      </w:r>
      <w:r>
        <w:rPr>
          <w:spacing w:val="-3"/>
          <w:sz w:val="20"/>
        </w:rPr>
        <w:t xml:space="preserve"> </w:t>
      </w:r>
      <w:r>
        <w:rPr>
          <w:spacing w:val="-2"/>
          <w:sz w:val="20"/>
        </w:rPr>
        <w:t>hidden</w:t>
      </w:r>
      <w:r>
        <w:rPr>
          <w:spacing w:val="-4"/>
          <w:sz w:val="20"/>
        </w:rPr>
        <w:t xml:space="preserve"> </w:t>
      </w:r>
      <w:r>
        <w:rPr>
          <w:spacing w:val="-2"/>
          <w:sz w:val="20"/>
        </w:rPr>
        <w:t>aspects</w:t>
      </w:r>
      <w:r>
        <w:rPr>
          <w:spacing w:val="-3"/>
          <w:sz w:val="20"/>
        </w:rPr>
        <w:t xml:space="preserve"> </w:t>
      </w:r>
      <w:r>
        <w:rPr>
          <w:spacing w:val="-2"/>
          <w:sz w:val="20"/>
        </w:rPr>
        <w:t>of</w:t>
      </w:r>
      <w:r>
        <w:rPr>
          <w:spacing w:val="-3"/>
          <w:sz w:val="20"/>
        </w:rPr>
        <w:t xml:space="preserve"> </w:t>
      </w:r>
      <w:r>
        <w:rPr>
          <w:spacing w:val="-2"/>
          <w:sz w:val="20"/>
        </w:rPr>
        <w:t>the</w:t>
      </w:r>
      <w:r>
        <w:rPr>
          <w:spacing w:val="-3"/>
          <w:sz w:val="20"/>
        </w:rPr>
        <w:t xml:space="preserve"> </w:t>
      </w:r>
      <w:r>
        <w:rPr>
          <w:spacing w:val="-2"/>
          <w:sz w:val="20"/>
        </w:rPr>
        <w:t>self—both</w:t>
      </w:r>
      <w:r>
        <w:rPr>
          <w:spacing w:val="-3"/>
          <w:sz w:val="20"/>
        </w:rPr>
        <w:t xml:space="preserve"> </w:t>
      </w:r>
      <w:r>
        <w:rPr>
          <w:spacing w:val="-2"/>
          <w:sz w:val="20"/>
        </w:rPr>
        <w:t xml:space="preserve">good </w:t>
      </w:r>
      <w:r>
        <w:rPr>
          <w:sz w:val="20"/>
        </w:rPr>
        <w:t>and bad—occurs.</w:t>
      </w:r>
    </w:p>
    <w:p w14:paraId="3EFEEBA3" w14:textId="77777777" w:rsidR="006E0EA6" w:rsidRDefault="00000000">
      <w:pPr>
        <w:pStyle w:val="ListParagraph"/>
        <w:numPr>
          <w:ilvl w:val="0"/>
          <w:numId w:val="13"/>
        </w:numPr>
        <w:tabs>
          <w:tab w:val="left" w:pos="313"/>
          <w:tab w:val="left" w:pos="315"/>
        </w:tabs>
        <w:spacing w:before="95" w:line="261" w:lineRule="auto"/>
        <w:ind w:right="16"/>
        <w:rPr>
          <w:sz w:val="20"/>
        </w:rPr>
      </w:pPr>
      <w:r>
        <w:rPr>
          <w:i/>
          <w:sz w:val="20"/>
        </w:rPr>
        <w:t>Decrease</w:t>
      </w:r>
      <w:r>
        <w:rPr>
          <w:i/>
          <w:spacing w:val="-8"/>
          <w:sz w:val="20"/>
        </w:rPr>
        <w:t xml:space="preserve"> </w:t>
      </w:r>
      <w:r>
        <w:rPr>
          <w:i/>
          <w:sz w:val="20"/>
        </w:rPr>
        <w:t>of</w:t>
      </w:r>
      <w:r>
        <w:rPr>
          <w:i/>
          <w:spacing w:val="-7"/>
          <w:sz w:val="20"/>
        </w:rPr>
        <w:t xml:space="preserve"> </w:t>
      </w:r>
      <w:r>
        <w:rPr>
          <w:i/>
          <w:sz w:val="20"/>
        </w:rPr>
        <w:t>self-centeredness.</w:t>
      </w:r>
      <w:r>
        <w:rPr>
          <w:i/>
          <w:spacing w:val="-8"/>
          <w:sz w:val="20"/>
        </w:rPr>
        <w:t xml:space="preserve"> </w:t>
      </w:r>
      <w:r>
        <w:rPr>
          <w:sz w:val="20"/>
        </w:rPr>
        <w:t>Removal</w:t>
      </w:r>
      <w:r>
        <w:rPr>
          <w:spacing w:val="-8"/>
          <w:sz w:val="20"/>
        </w:rPr>
        <w:t xml:space="preserve"> </w:t>
      </w:r>
      <w:r>
        <w:rPr>
          <w:sz w:val="20"/>
        </w:rPr>
        <w:t>of</w:t>
      </w:r>
      <w:r>
        <w:rPr>
          <w:spacing w:val="-8"/>
          <w:sz w:val="20"/>
        </w:rPr>
        <w:t xml:space="preserve"> </w:t>
      </w:r>
      <w:r>
        <w:rPr>
          <w:sz w:val="20"/>
        </w:rPr>
        <w:t>the</w:t>
      </w:r>
      <w:r>
        <w:rPr>
          <w:spacing w:val="-7"/>
          <w:sz w:val="20"/>
        </w:rPr>
        <w:t xml:space="preserve"> </w:t>
      </w:r>
      <w:r>
        <w:rPr>
          <w:sz w:val="20"/>
        </w:rPr>
        <w:t>self</w:t>
      </w:r>
      <w:r>
        <w:rPr>
          <w:spacing w:val="-8"/>
          <w:sz w:val="20"/>
        </w:rPr>
        <w:t xml:space="preserve"> </w:t>
      </w:r>
      <w:r>
        <w:rPr>
          <w:sz w:val="20"/>
        </w:rPr>
        <w:t>from</w:t>
      </w:r>
      <w:r>
        <w:rPr>
          <w:spacing w:val="-8"/>
          <w:sz w:val="20"/>
        </w:rPr>
        <w:t xml:space="preserve"> </w:t>
      </w:r>
      <w:r>
        <w:rPr>
          <w:sz w:val="20"/>
        </w:rPr>
        <w:t>the</w:t>
      </w:r>
      <w:r>
        <w:rPr>
          <w:spacing w:val="-7"/>
          <w:sz w:val="20"/>
        </w:rPr>
        <w:t xml:space="preserve"> </w:t>
      </w:r>
      <w:r>
        <w:rPr>
          <w:sz w:val="20"/>
        </w:rPr>
        <w:t>center</w:t>
      </w:r>
      <w:r>
        <w:rPr>
          <w:spacing w:val="-8"/>
          <w:sz w:val="20"/>
        </w:rPr>
        <w:t xml:space="preserve"> </w:t>
      </w:r>
      <w:r>
        <w:rPr>
          <w:sz w:val="20"/>
        </w:rPr>
        <w:t>of</w:t>
      </w:r>
      <w:r>
        <w:rPr>
          <w:spacing w:val="-8"/>
          <w:sz w:val="20"/>
        </w:rPr>
        <w:t xml:space="preserve"> </w:t>
      </w:r>
      <w:r>
        <w:rPr>
          <w:sz w:val="20"/>
        </w:rPr>
        <w:t>one’s universe may eventuate. However, if self-esteem from the beginning is low, it may rather be a question of struggling to establish a level of confidence that feels appropriate.</w:t>
      </w:r>
    </w:p>
    <w:p w14:paraId="54A298CA" w14:textId="77777777" w:rsidR="006E0EA6" w:rsidRDefault="00000000">
      <w:pPr>
        <w:pStyle w:val="ListParagraph"/>
        <w:numPr>
          <w:ilvl w:val="0"/>
          <w:numId w:val="13"/>
        </w:numPr>
        <w:tabs>
          <w:tab w:val="left" w:pos="313"/>
          <w:tab w:val="left" w:pos="315"/>
        </w:tabs>
        <w:spacing w:before="94" w:line="261" w:lineRule="auto"/>
        <w:ind w:right="18"/>
        <w:rPr>
          <w:sz w:val="20"/>
        </w:rPr>
      </w:pPr>
      <w:r>
        <w:rPr>
          <w:i/>
          <w:spacing w:val="-2"/>
          <w:sz w:val="20"/>
        </w:rPr>
        <w:t>Development</w:t>
      </w:r>
      <w:r>
        <w:rPr>
          <w:i/>
          <w:spacing w:val="-10"/>
          <w:sz w:val="20"/>
        </w:rPr>
        <w:t xml:space="preserve"> </w:t>
      </w:r>
      <w:r>
        <w:rPr>
          <w:i/>
          <w:spacing w:val="-2"/>
          <w:sz w:val="20"/>
        </w:rPr>
        <w:t>of</w:t>
      </w:r>
      <w:r>
        <w:rPr>
          <w:i/>
          <w:spacing w:val="-9"/>
          <w:sz w:val="20"/>
        </w:rPr>
        <w:t xml:space="preserve"> </w:t>
      </w:r>
      <w:r>
        <w:rPr>
          <w:i/>
          <w:spacing w:val="-2"/>
          <w:sz w:val="20"/>
        </w:rPr>
        <w:t>body-transcendence.</w:t>
      </w:r>
      <w:r>
        <w:rPr>
          <w:i/>
          <w:spacing w:val="-9"/>
          <w:sz w:val="20"/>
        </w:rPr>
        <w:t xml:space="preserve"> </w:t>
      </w:r>
      <w:r>
        <w:rPr>
          <w:spacing w:val="-2"/>
          <w:sz w:val="20"/>
        </w:rPr>
        <w:t>Taking</w:t>
      </w:r>
      <w:r>
        <w:rPr>
          <w:spacing w:val="-9"/>
          <w:sz w:val="20"/>
        </w:rPr>
        <w:t xml:space="preserve"> </w:t>
      </w:r>
      <w:r>
        <w:rPr>
          <w:spacing w:val="-2"/>
          <w:sz w:val="20"/>
        </w:rPr>
        <w:t>care</w:t>
      </w:r>
      <w:r>
        <w:rPr>
          <w:spacing w:val="-9"/>
          <w:sz w:val="20"/>
        </w:rPr>
        <w:t xml:space="preserve"> </w:t>
      </w:r>
      <w:r>
        <w:rPr>
          <w:spacing w:val="-2"/>
          <w:sz w:val="20"/>
        </w:rPr>
        <w:t>of</w:t>
      </w:r>
      <w:r>
        <w:rPr>
          <w:spacing w:val="-9"/>
          <w:sz w:val="20"/>
        </w:rPr>
        <w:t xml:space="preserve"> </w:t>
      </w:r>
      <w:r>
        <w:rPr>
          <w:spacing w:val="-2"/>
          <w:sz w:val="20"/>
        </w:rPr>
        <w:t>the</w:t>
      </w:r>
      <w:r>
        <w:rPr>
          <w:spacing w:val="-9"/>
          <w:sz w:val="20"/>
        </w:rPr>
        <w:t xml:space="preserve"> </w:t>
      </w:r>
      <w:r>
        <w:rPr>
          <w:spacing w:val="-2"/>
          <w:sz w:val="20"/>
        </w:rPr>
        <w:t>body</w:t>
      </w:r>
      <w:r>
        <w:rPr>
          <w:spacing w:val="-9"/>
          <w:sz w:val="20"/>
        </w:rPr>
        <w:t xml:space="preserve"> </w:t>
      </w:r>
      <w:r>
        <w:rPr>
          <w:spacing w:val="-2"/>
          <w:sz w:val="20"/>
        </w:rPr>
        <w:t>continues,</w:t>
      </w:r>
      <w:r>
        <w:rPr>
          <w:spacing w:val="-9"/>
          <w:sz w:val="20"/>
        </w:rPr>
        <w:t xml:space="preserve"> </w:t>
      </w:r>
      <w:r>
        <w:rPr>
          <w:spacing w:val="-2"/>
          <w:sz w:val="20"/>
        </w:rPr>
        <w:t xml:space="preserve">but </w:t>
      </w:r>
      <w:r>
        <w:rPr>
          <w:sz w:val="20"/>
        </w:rPr>
        <w:t>the individual is not obsessed with it.</w:t>
      </w:r>
    </w:p>
    <w:p w14:paraId="7CCC6FA5" w14:textId="77777777" w:rsidR="006E0EA6" w:rsidRDefault="00000000">
      <w:pPr>
        <w:pStyle w:val="ListParagraph"/>
        <w:numPr>
          <w:ilvl w:val="0"/>
          <w:numId w:val="13"/>
        </w:numPr>
        <w:tabs>
          <w:tab w:val="left" w:pos="313"/>
          <w:tab w:val="left" w:pos="315"/>
        </w:tabs>
        <w:spacing w:before="92" w:line="259" w:lineRule="auto"/>
        <w:ind w:right="18"/>
        <w:rPr>
          <w:sz w:val="20"/>
        </w:rPr>
      </w:pPr>
      <w:r>
        <w:rPr>
          <w:i/>
          <w:sz w:val="20"/>
        </w:rPr>
        <w:t xml:space="preserve">Self-transcendence. </w:t>
      </w:r>
      <w:r>
        <w:rPr>
          <w:sz w:val="20"/>
        </w:rPr>
        <w:t>A shift may occur from egoism to altruism. This may be a special matter for men.</w:t>
      </w:r>
    </w:p>
    <w:p w14:paraId="49E40D38" w14:textId="77777777" w:rsidR="006E0EA6" w:rsidRDefault="00000000">
      <w:pPr>
        <w:pStyle w:val="ListParagraph"/>
        <w:numPr>
          <w:ilvl w:val="0"/>
          <w:numId w:val="13"/>
        </w:numPr>
        <w:tabs>
          <w:tab w:val="left" w:pos="313"/>
          <w:tab w:val="left" w:pos="315"/>
        </w:tabs>
        <w:spacing w:before="96" w:line="259" w:lineRule="auto"/>
        <w:rPr>
          <w:sz w:val="20"/>
        </w:rPr>
      </w:pPr>
      <w:r>
        <w:rPr>
          <w:i/>
          <w:spacing w:val="-2"/>
          <w:sz w:val="20"/>
        </w:rPr>
        <w:t xml:space="preserve">Ego-integrity. </w:t>
      </w:r>
      <w:r>
        <w:rPr>
          <w:spacing w:val="-2"/>
          <w:sz w:val="20"/>
        </w:rPr>
        <w:t xml:space="preserve">The individual realizes that the pieces of life’s jigsaw puzzle </w:t>
      </w:r>
      <w:r>
        <w:rPr>
          <w:sz w:val="20"/>
        </w:rPr>
        <w:t>form a wholeness. This may be a delicate state, demanding tranquility and solitude.</w:t>
      </w:r>
    </w:p>
    <w:p w14:paraId="4CDBF5FC" w14:textId="77777777" w:rsidR="006E0EA6" w:rsidRDefault="00000000">
      <w:pPr>
        <w:pStyle w:val="Heading3"/>
        <w:spacing w:before="156"/>
        <w:jc w:val="left"/>
      </w:pPr>
      <w:r>
        <w:rPr>
          <w:spacing w:val="-8"/>
        </w:rPr>
        <w:t>The</w:t>
      </w:r>
      <w:r>
        <w:rPr>
          <w:spacing w:val="-6"/>
        </w:rPr>
        <w:t xml:space="preserve"> </w:t>
      </w:r>
      <w:r>
        <w:rPr>
          <w:spacing w:val="-8"/>
        </w:rPr>
        <w:t>Dimension</w:t>
      </w:r>
      <w:r>
        <w:rPr>
          <w:spacing w:val="-6"/>
        </w:rPr>
        <w:t xml:space="preserve"> </w:t>
      </w:r>
      <w:r>
        <w:rPr>
          <w:spacing w:val="-8"/>
        </w:rPr>
        <w:t>of</w:t>
      </w:r>
      <w:r>
        <w:rPr>
          <w:spacing w:val="-6"/>
        </w:rPr>
        <w:t xml:space="preserve"> </w:t>
      </w:r>
      <w:r>
        <w:rPr>
          <w:spacing w:val="-8"/>
        </w:rPr>
        <w:t>Social</w:t>
      </w:r>
      <w:r>
        <w:rPr>
          <w:spacing w:val="-6"/>
        </w:rPr>
        <w:t xml:space="preserve"> </w:t>
      </w:r>
      <w:r>
        <w:rPr>
          <w:spacing w:val="-8"/>
        </w:rPr>
        <w:t>and</w:t>
      </w:r>
      <w:r>
        <w:rPr>
          <w:spacing w:val="-5"/>
        </w:rPr>
        <w:t xml:space="preserve"> </w:t>
      </w:r>
      <w:r>
        <w:rPr>
          <w:spacing w:val="-8"/>
        </w:rPr>
        <w:t>Personal</w:t>
      </w:r>
      <w:r>
        <w:rPr>
          <w:spacing w:val="-6"/>
        </w:rPr>
        <w:t xml:space="preserve"> </w:t>
      </w:r>
      <w:r>
        <w:rPr>
          <w:spacing w:val="-8"/>
        </w:rPr>
        <w:t>Relationships</w:t>
      </w:r>
    </w:p>
    <w:p w14:paraId="2D7899D1" w14:textId="77777777" w:rsidR="006E0EA6" w:rsidRDefault="00000000">
      <w:pPr>
        <w:pStyle w:val="ListParagraph"/>
        <w:numPr>
          <w:ilvl w:val="0"/>
          <w:numId w:val="13"/>
        </w:numPr>
        <w:tabs>
          <w:tab w:val="left" w:pos="313"/>
          <w:tab w:val="left" w:pos="315"/>
        </w:tabs>
        <w:spacing w:before="107" w:line="259" w:lineRule="auto"/>
        <w:rPr>
          <w:sz w:val="20"/>
        </w:rPr>
      </w:pPr>
      <w:r>
        <w:rPr>
          <w:i/>
          <w:spacing w:val="-4"/>
          <w:sz w:val="20"/>
        </w:rPr>
        <w:t xml:space="preserve">Changed meaning and importance of relations. </w:t>
      </w:r>
      <w:r>
        <w:rPr>
          <w:spacing w:val="-4"/>
          <w:sz w:val="20"/>
        </w:rPr>
        <w:t>One becomes more selective</w:t>
      </w:r>
      <w:r>
        <w:rPr>
          <w:sz w:val="20"/>
        </w:rPr>
        <w:t xml:space="preserve"> and</w:t>
      </w:r>
      <w:r>
        <w:rPr>
          <w:spacing w:val="-5"/>
          <w:sz w:val="20"/>
        </w:rPr>
        <w:t xml:space="preserve"> </w:t>
      </w:r>
      <w:r>
        <w:rPr>
          <w:sz w:val="20"/>
        </w:rPr>
        <w:t>less</w:t>
      </w:r>
      <w:r>
        <w:rPr>
          <w:spacing w:val="-5"/>
          <w:sz w:val="20"/>
        </w:rPr>
        <w:t xml:space="preserve"> </w:t>
      </w:r>
      <w:r>
        <w:rPr>
          <w:sz w:val="20"/>
        </w:rPr>
        <w:t>interested</w:t>
      </w:r>
      <w:r>
        <w:rPr>
          <w:spacing w:val="-6"/>
          <w:sz w:val="20"/>
        </w:rPr>
        <w:t xml:space="preserve"> </w:t>
      </w:r>
      <w:r>
        <w:rPr>
          <w:sz w:val="20"/>
        </w:rPr>
        <w:t>in</w:t>
      </w:r>
      <w:r>
        <w:rPr>
          <w:spacing w:val="-5"/>
          <w:sz w:val="20"/>
        </w:rPr>
        <w:t xml:space="preserve"> </w:t>
      </w:r>
      <w:r>
        <w:rPr>
          <w:sz w:val="20"/>
        </w:rPr>
        <w:t>superficial</w:t>
      </w:r>
      <w:r>
        <w:rPr>
          <w:spacing w:val="-5"/>
          <w:sz w:val="20"/>
        </w:rPr>
        <w:t xml:space="preserve"> </w:t>
      </w:r>
      <w:r>
        <w:rPr>
          <w:sz w:val="20"/>
        </w:rPr>
        <w:t>relations,</w:t>
      </w:r>
      <w:r>
        <w:rPr>
          <w:spacing w:val="-5"/>
          <w:sz w:val="20"/>
        </w:rPr>
        <w:t xml:space="preserve"> </w:t>
      </w:r>
      <w:r>
        <w:rPr>
          <w:sz w:val="20"/>
        </w:rPr>
        <w:t>exhibiting</w:t>
      </w:r>
      <w:r>
        <w:rPr>
          <w:spacing w:val="-6"/>
          <w:sz w:val="20"/>
        </w:rPr>
        <w:t xml:space="preserve"> </w:t>
      </w:r>
      <w:r>
        <w:rPr>
          <w:sz w:val="20"/>
        </w:rPr>
        <w:t>an</w:t>
      </w:r>
      <w:r>
        <w:rPr>
          <w:spacing w:val="-5"/>
          <w:sz w:val="20"/>
        </w:rPr>
        <w:t xml:space="preserve"> </w:t>
      </w:r>
      <w:r>
        <w:rPr>
          <w:sz w:val="20"/>
        </w:rPr>
        <w:t>increasing</w:t>
      </w:r>
      <w:r>
        <w:rPr>
          <w:spacing w:val="-5"/>
          <w:sz w:val="20"/>
        </w:rPr>
        <w:t xml:space="preserve"> </w:t>
      </w:r>
      <w:r>
        <w:rPr>
          <w:sz w:val="20"/>
        </w:rPr>
        <w:t>need for periods of solitude.</w:t>
      </w:r>
    </w:p>
    <w:p w14:paraId="06B1B588" w14:textId="77777777" w:rsidR="006E0EA6" w:rsidRDefault="00000000">
      <w:pPr>
        <w:pStyle w:val="ListParagraph"/>
        <w:numPr>
          <w:ilvl w:val="0"/>
          <w:numId w:val="13"/>
        </w:numPr>
        <w:tabs>
          <w:tab w:val="left" w:pos="313"/>
          <w:tab w:val="left" w:pos="315"/>
        </w:tabs>
        <w:spacing w:before="96" w:line="259" w:lineRule="auto"/>
        <w:rPr>
          <w:sz w:val="20"/>
        </w:rPr>
      </w:pPr>
      <w:r>
        <w:rPr>
          <w:i/>
          <w:sz w:val="20"/>
        </w:rPr>
        <w:t xml:space="preserve">Role playing. </w:t>
      </w:r>
      <w:r>
        <w:rPr>
          <w:sz w:val="20"/>
        </w:rPr>
        <w:t>An understanding of the difference between self and role takes</w:t>
      </w:r>
      <w:r>
        <w:rPr>
          <w:spacing w:val="-5"/>
          <w:sz w:val="20"/>
        </w:rPr>
        <w:t xml:space="preserve"> </w:t>
      </w:r>
      <w:r>
        <w:rPr>
          <w:sz w:val="20"/>
        </w:rPr>
        <w:t>place,</w:t>
      </w:r>
      <w:r>
        <w:rPr>
          <w:spacing w:val="-5"/>
          <w:sz w:val="20"/>
        </w:rPr>
        <w:t xml:space="preserve"> </w:t>
      </w:r>
      <w:r>
        <w:rPr>
          <w:sz w:val="20"/>
        </w:rPr>
        <w:t>sometimes</w:t>
      </w:r>
      <w:r>
        <w:rPr>
          <w:spacing w:val="-5"/>
          <w:sz w:val="20"/>
        </w:rPr>
        <w:t xml:space="preserve"> </w:t>
      </w:r>
      <w:r>
        <w:rPr>
          <w:sz w:val="20"/>
        </w:rPr>
        <w:t>with</w:t>
      </w:r>
      <w:r>
        <w:rPr>
          <w:spacing w:val="-5"/>
          <w:sz w:val="20"/>
        </w:rPr>
        <w:t xml:space="preserve"> </w:t>
      </w:r>
      <w:r>
        <w:rPr>
          <w:sz w:val="20"/>
        </w:rPr>
        <w:t>an</w:t>
      </w:r>
      <w:r>
        <w:rPr>
          <w:spacing w:val="-5"/>
          <w:sz w:val="20"/>
        </w:rPr>
        <w:t xml:space="preserve"> </w:t>
      </w:r>
      <w:r>
        <w:rPr>
          <w:sz w:val="20"/>
        </w:rPr>
        <w:t>urge</w:t>
      </w:r>
      <w:r>
        <w:rPr>
          <w:spacing w:val="-7"/>
          <w:sz w:val="20"/>
        </w:rPr>
        <w:t xml:space="preserve"> </w:t>
      </w:r>
      <w:r>
        <w:rPr>
          <w:sz w:val="20"/>
        </w:rPr>
        <w:t>to</w:t>
      </w:r>
      <w:r>
        <w:rPr>
          <w:spacing w:val="-5"/>
          <w:sz w:val="20"/>
        </w:rPr>
        <w:t xml:space="preserve"> </w:t>
      </w:r>
      <w:r>
        <w:rPr>
          <w:sz w:val="20"/>
        </w:rPr>
        <w:t>abandon</w:t>
      </w:r>
      <w:r>
        <w:rPr>
          <w:spacing w:val="-5"/>
          <w:sz w:val="20"/>
        </w:rPr>
        <w:t xml:space="preserve"> </w:t>
      </w:r>
      <w:r>
        <w:rPr>
          <w:sz w:val="20"/>
        </w:rPr>
        <w:t>roles.</w:t>
      </w:r>
      <w:r>
        <w:rPr>
          <w:spacing w:val="-5"/>
          <w:sz w:val="20"/>
        </w:rPr>
        <w:t xml:space="preserve"> </w:t>
      </w:r>
      <w:r>
        <w:rPr>
          <w:sz w:val="20"/>
        </w:rPr>
        <w:t>A</w:t>
      </w:r>
      <w:r>
        <w:rPr>
          <w:spacing w:val="-5"/>
          <w:sz w:val="20"/>
        </w:rPr>
        <w:t xml:space="preserve"> </w:t>
      </w:r>
      <w:r>
        <w:rPr>
          <w:sz w:val="20"/>
        </w:rPr>
        <w:t>new</w:t>
      </w:r>
      <w:r>
        <w:rPr>
          <w:spacing w:val="-5"/>
          <w:sz w:val="20"/>
        </w:rPr>
        <w:t xml:space="preserve"> </w:t>
      </w:r>
      <w:r>
        <w:rPr>
          <w:sz w:val="20"/>
        </w:rPr>
        <w:t>comforting understanding of the necessity of roles in life often results.</w:t>
      </w:r>
    </w:p>
    <w:p w14:paraId="6A8DC446" w14:textId="77777777" w:rsidR="006E0EA6" w:rsidRDefault="00000000">
      <w:pPr>
        <w:pStyle w:val="ListParagraph"/>
        <w:numPr>
          <w:ilvl w:val="0"/>
          <w:numId w:val="13"/>
        </w:numPr>
        <w:tabs>
          <w:tab w:val="left" w:pos="313"/>
          <w:tab w:val="left" w:pos="315"/>
        </w:tabs>
        <w:spacing w:before="95" w:line="259" w:lineRule="auto"/>
        <w:rPr>
          <w:sz w:val="20"/>
        </w:rPr>
      </w:pPr>
      <w:r>
        <w:rPr>
          <w:i/>
          <w:sz w:val="20"/>
        </w:rPr>
        <w:t>Emancipated</w:t>
      </w:r>
      <w:r>
        <w:rPr>
          <w:i/>
          <w:spacing w:val="-7"/>
          <w:sz w:val="20"/>
        </w:rPr>
        <w:t xml:space="preserve"> </w:t>
      </w:r>
      <w:r>
        <w:rPr>
          <w:i/>
          <w:sz w:val="20"/>
        </w:rPr>
        <w:t>innocence.</w:t>
      </w:r>
      <w:r>
        <w:rPr>
          <w:i/>
          <w:spacing w:val="-7"/>
          <w:sz w:val="20"/>
        </w:rPr>
        <w:t xml:space="preserve"> </w:t>
      </w:r>
      <w:r>
        <w:rPr>
          <w:sz w:val="20"/>
        </w:rPr>
        <w:t>Innocence</w:t>
      </w:r>
      <w:r>
        <w:rPr>
          <w:spacing w:val="-7"/>
          <w:sz w:val="20"/>
        </w:rPr>
        <w:t xml:space="preserve"> </w:t>
      </w:r>
      <w:r>
        <w:rPr>
          <w:sz w:val="20"/>
        </w:rPr>
        <w:t>enhances</w:t>
      </w:r>
      <w:r>
        <w:rPr>
          <w:spacing w:val="-7"/>
          <w:sz w:val="20"/>
        </w:rPr>
        <w:t xml:space="preserve"> </w:t>
      </w:r>
      <w:r>
        <w:rPr>
          <w:sz w:val="20"/>
        </w:rPr>
        <w:t>maturity.</w:t>
      </w:r>
      <w:r>
        <w:rPr>
          <w:spacing w:val="-7"/>
          <w:sz w:val="20"/>
        </w:rPr>
        <w:t xml:space="preserve"> </w:t>
      </w:r>
      <w:r>
        <w:rPr>
          <w:sz w:val="20"/>
        </w:rPr>
        <w:t>A</w:t>
      </w:r>
      <w:r>
        <w:rPr>
          <w:spacing w:val="-7"/>
          <w:sz w:val="20"/>
        </w:rPr>
        <w:t xml:space="preserve"> </w:t>
      </w:r>
      <w:r>
        <w:rPr>
          <w:sz w:val="20"/>
        </w:rPr>
        <w:t>new</w:t>
      </w:r>
      <w:r>
        <w:rPr>
          <w:spacing w:val="-7"/>
          <w:sz w:val="20"/>
        </w:rPr>
        <w:t xml:space="preserve"> </w:t>
      </w:r>
      <w:r>
        <w:rPr>
          <w:sz w:val="20"/>
        </w:rPr>
        <w:t>capacity</w:t>
      </w:r>
      <w:r>
        <w:rPr>
          <w:spacing w:val="-7"/>
          <w:sz w:val="20"/>
        </w:rPr>
        <w:t xml:space="preserve"> </w:t>
      </w:r>
      <w:r>
        <w:rPr>
          <w:sz w:val="20"/>
        </w:rPr>
        <w:t>to transcend needless social conventions.</w:t>
      </w:r>
    </w:p>
    <w:p w14:paraId="5BAF8F2A" w14:textId="77777777" w:rsidR="006E0EA6" w:rsidRDefault="00000000">
      <w:pPr>
        <w:pStyle w:val="ListParagraph"/>
        <w:numPr>
          <w:ilvl w:val="0"/>
          <w:numId w:val="13"/>
        </w:numPr>
        <w:tabs>
          <w:tab w:val="left" w:pos="313"/>
          <w:tab w:val="left" w:pos="315"/>
        </w:tabs>
        <w:spacing w:before="95" w:line="259" w:lineRule="auto"/>
        <w:ind w:right="18"/>
        <w:rPr>
          <w:sz w:val="20"/>
        </w:rPr>
      </w:pPr>
      <w:r>
        <w:rPr>
          <w:i/>
          <w:sz w:val="20"/>
        </w:rPr>
        <w:t xml:space="preserve">Modern asceticism. </w:t>
      </w:r>
      <w:r>
        <w:rPr>
          <w:sz w:val="20"/>
        </w:rPr>
        <w:t>An understanding of the petrifying gravity of wealth and the freedom of asceticism develops. Having enough for a modern definition of the necessities of life, but not more.</w:t>
      </w:r>
    </w:p>
    <w:p w14:paraId="79142103" w14:textId="77777777" w:rsidR="006E0EA6" w:rsidRDefault="00000000">
      <w:pPr>
        <w:pStyle w:val="ListParagraph"/>
        <w:numPr>
          <w:ilvl w:val="0"/>
          <w:numId w:val="13"/>
        </w:numPr>
        <w:tabs>
          <w:tab w:val="left" w:pos="313"/>
          <w:tab w:val="left" w:pos="315"/>
        </w:tabs>
        <w:spacing w:before="96" w:line="259" w:lineRule="auto"/>
        <w:ind w:right="16"/>
        <w:rPr>
          <w:sz w:val="20"/>
        </w:rPr>
      </w:pPr>
      <w:r>
        <w:rPr>
          <w:i/>
          <w:sz w:val="20"/>
        </w:rPr>
        <w:t xml:space="preserve">Everyday wisdom. </w:t>
      </w:r>
      <w:r>
        <w:rPr>
          <w:sz w:val="20"/>
        </w:rPr>
        <w:t xml:space="preserve">The reluctance of superficially separating right from </w:t>
      </w:r>
      <w:proofErr w:type="gramStart"/>
      <w:r>
        <w:rPr>
          <w:sz w:val="20"/>
        </w:rPr>
        <w:t>wrong, and</w:t>
      </w:r>
      <w:proofErr w:type="gramEnd"/>
      <w:r>
        <w:rPr>
          <w:sz w:val="20"/>
        </w:rPr>
        <w:t xml:space="preserve"> thus withholding from judgments and giving advice is dis- cerned. Transcendence of the right-wrong duality accompanied by an increased broadmindedness and tolerance ensues.</w:t>
      </w:r>
    </w:p>
    <w:p w14:paraId="1443595E" w14:textId="77777777" w:rsidR="006E0EA6" w:rsidRDefault="006E0EA6">
      <w:pPr>
        <w:pStyle w:val="BodyText"/>
        <w:spacing w:before="35"/>
        <w:jc w:val="left"/>
        <w:rPr>
          <w:sz w:val="20"/>
        </w:rPr>
      </w:pPr>
    </w:p>
    <w:p w14:paraId="76C82690" w14:textId="77777777" w:rsidR="006E0EA6" w:rsidRDefault="00000000">
      <w:pPr>
        <w:pStyle w:val="Heading2"/>
        <w:spacing w:line="220" w:lineRule="auto"/>
        <w:ind w:left="521" w:right="529"/>
        <w:jc w:val="center"/>
      </w:pPr>
      <w:r>
        <w:rPr>
          <w:w w:val="85"/>
        </w:rPr>
        <w:t xml:space="preserve">DEVELOPMENT BEYOND BOTH DISENGAGEMENT </w:t>
      </w:r>
      <w:r>
        <w:rPr>
          <w:w w:val="95"/>
        </w:rPr>
        <w:t>AND</w:t>
      </w:r>
      <w:r>
        <w:rPr>
          <w:spacing w:val="-13"/>
          <w:w w:val="95"/>
        </w:rPr>
        <w:t xml:space="preserve"> </w:t>
      </w:r>
      <w:r>
        <w:rPr>
          <w:w w:val="95"/>
        </w:rPr>
        <w:t>EGO-INTEGRITY</w:t>
      </w:r>
    </w:p>
    <w:p w14:paraId="777C6416" w14:textId="77777777" w:rsidR="006E0EA6" w:rsidRDefault="00000000">
      <w:pPr>
        <w:pStyle w:val="BodyText"/>
        <w:spacing w:before="197" w:line="247" w:lineRule="auto"/>
        <w:ind w:left="13" w:right="18" w:hanging="2"/>
        <w:jc w:val="center"/>
      </w:pPr>
      <w:r>
        <w:t>Drawing</w:t>
      </w:r>
      <w:r>
        <w:rPr>
          <w:spacing w:val="5"/>
        </w:rPr>
        <w:t xml:space="preserve"> </w:t>
      </w:r>
      <w:r>
        <w:t>on</w:t>
      </w:r>
      <w:r>
        <w:rPr>
          <w:spacing w:val="7"/>
        </w:rPr>
        <w:t xml:space="preserve"> </w:t>
      </w:r>
      <w:r>
        <w:t>our</w:t>
      </w:r>
      <w:r>
        <w:rPr>
          <w:spacing w:val="5"/>
        </w:rPr>
        <w:t xml:space="preserve"> </w:t>
      </w:r>
      <w:r>
        <w:t>interviews</w:t>
      </w:r>
      <w:r>
        <w:rPr>
          <w:spacing w:val="7"/>
        </w:rPr>
        <w:t xml:space="preserve"> </w:t>
      </w:r>
      <w:r>
        <w:t>it</w:t>
      </w:r>
      <w:r>
        <w:rPr>
          <w:spacing w:val="5"/>
        </w:rPr>
        <w:t xml:space="preserve"> </w:t>
      </w:r>
      <w:r>
        <w:t>must</w:t>
      </w:r>
      <w:r>
        <w:rPr>
          <w:spacing w:val="7"/>
        </w:rPr>
        <w:t xml:space="preserve"> </w:t>
      </w:r>
      <w:r>
        <w:t>be</w:t>
      </w:r>
      <w:r>
        <w:rPr>
          <w:spacing w:val="5"/>
        </w:rPr>
        <w:t xml:space="preserve"> </w:t>
      </w:r>
      <w:r>
        <w:t>made</w:t>
      </w:r>
      <w:r>
        <w:rPr>
          <w:spacing w:val="7"/>
        </w:rPr>
        <w:t xml:space="preserve"> </w:t>
      </w:r>
      <w:r>
        <w:t>clear</w:t>
      </w:r>
      <w:r>
        <w:rPr>
          <w:spacing w:val="5"/>
        </w:rPr>
        <w:t xml:space="preserve"> </w:t>
      </w:r>
      <w:r>
        <w:t>that</w:t>
      </w:r>
      <w:r>
        <w:rPr>
          <w:spacing w:val="7"/>
        </w:rPr>
        <w:t xml:space="preserve"> </w:t>
      </w:r>
      <w:r>
        <w:t>the</w:t>
      </w:r>
      <w:r>
        <w:rPr>
          <w:spacing w:val="5"/>
        </w:rPr>
        <w:t xml:space="preserve"> </w:t>
      </w:r>
      <w:r>
        <w:t xml:space="preserve">development </w:t>
      </w:r>
      <w:r>
        <w:rPr>
          <w:spacing w:val="-2"/>
        </w:rPr>
        <w:t>towards</w:t>
      </w:r>
      <w:r>
        <w:rPr>
          <w:spacing w:val="3"/>
        </w:rPr>
        <w:t xml:space="preserve"> </w:t>
      </w:r>
      <w:r>
        <w:rPr>
          <w:spacing w:val="-2"/>
        </w:rPr>
        <w:t>gerotranscendence</w:t>
      </w:r>
      <w:r>
        <w:rPr>
          <w:spacing w:val="4"/>
        </w:rPr>
        <w:t xml:space="preserve"> </w:t>
      </w:r>
      <w:r>
        <w:rPr>
          <w:spacing w:val="-2"/>
        </w:rPr>
        <w:t>cannot</w:t>
      </w:r>
      <w:r>
        <w:rPr>
          <w:spacing w:val="4"/>
        </w:rPr>
        <w:t xml:space="preserve"> </w:t>
      </w:r>
      <w:r>
        <w:rPr>
          <w:spacing w:val="-2"/>
        </w:rPr>
        <w:t>be</w:t>
      </w:r>
      <w:r>
        <w:rPr>
          <w:spacing w:val="4"/>
        </w:rPr>
        <w:t xml:space="preserve"> </w:t>
      </w:r>
      <w:r>
        <w:rPr>
          <w:spacing w:val="-2"/>
        </w:rPr>
        <w:t>regarded</w:t>
      </w:r>
      <w:r>
        <w:rPr>
          <w:spacing w:val="5"/>
        </w:rPr>
        <w:t xml:space="preserve"> </w:t>
      </w:r>
      <w:r>
        <w:rPr>
          <w:spacing w:val="-2"/>
        </w:rPr>
        <w:t>as</w:t>
      </w:r>
      <w:r>
        <w:rPr>
          <w:spacing w:val="4"/>
        </w:rPr>
        <w:t xml:space="preserve"> </w:t>
      </w:r>
      <w:r>
        <w:rPr>
          <w:spacing w:val="-2"/>
        </w:rPr>
        <w:t>any</w:t>
      </w:r>
      <w:r>
        <w:rPr>
          <w:spacing w:val="3"/>
        </w:rPr>
        <w:t xml:space="preserve"> </w:t>
      </w:r>
      <w:r>
        <w:rPr>
          <w:spacing w:val="-2"/>
        </w:rPr>
        <w:t>uniform</w:t>
      </w:r>
      <w:r>
        <w:rPr>
          <w:spacing w:val="4"/>
        </w:rPr>
        <w:t xml:space="preserve"> </w:t>
      </w:r>
      <w:r>
        <w:rPr>
          <w:spacing w:val="-2"/>
        </w:rPr>
        <w:t>develop-</w:t>
      </w:r>
    </w:p>
    <w:p w14:paraId="7A1890E8" w14:textId="77777777" w:rsidR="006E0EA6" w:rsidRDefault="006E0EA6">
      <w:pPr>
        <w:pStyle w:val="BodyText"/>
        <w:spacing w:line="247" w:lineRule="auto"/>
        <w:jc w:val="center"/>
        <w:sectPr w:rsidR="006E0EA6">
          <w:pgSz w:w="7920" w:h="12590"/>
          <w:pgMar w:top="1200" w:right="720" w:bottom="280" w:left="720" w:header="691" w:footer="0" w:gutter="0"/>
          <w:cols w:space="720"/>
        </w:sectPr>
      </w:pPr>
    </w:p>
    <w:p w14:paraId="1B7C0A4C" w14:textId="77777777" w:rsidR="006E0EA6" w:rsidRDefault="00000000">
      <w:pPr>
        <w:pStyle w:val="BodyText"/>
        <w:spacing w:before="122" w:line="249" w:lineRule="auto"/>
        <w:ind w:left="13" w:right="16"/>
      </w:pPr>
      <w:r>
        <w:lastRenderedPageBreak/>
        <w:t>ment</w:t>
      </w:r>
      <w:r>
        <w:rPr>
          <w:spacing w:val="-12"/>
        </w:rPr>
        <w:t xml:space="preserve"> </w:t>
      </w:r>
      <w:r>
        <w:t>that</w:t>
      </w:r>
      <w:r>
        <w:rPr>
          <w:spacing w:val="-12"/>
        </w:rPr>
        <w:t xml:space="preserve"> </w:t>
      </w:r>
      <w:r>
        <w:t>characterizes</w:t>
      </w:r>
      <w:r>
        <w:rPr>
          <w:spacing w:val="-11"/>
        </w:rPr>
        <w:t xml:space="preserve"> </w:t>
      </w:r>
      <w:r>
        <w:t>all</w:t>
      </w:r>
      <w:r>
        <w:rPr>
          <w:spacing w:val="-12"/>
        </w:rPr>
        <w:t xml:space="preserve"> </w:t>
      </w:r>
      <w:r>
        <w:t>aging</w:t>
      </w:r>
      <w:r>
        <w:rPr>
          <w:spacing w:val="-11"/>
        </w:rPr>
        <w:t xml:space="preserve"> </w:t>
      </w:r>
      <w:r>
        <w:t>individuals.</w:t>
      </w:r>
      <w:r>
        <w:rPr>
          <w:spacing w:val="-12"/>
        </w:rPr>
        <w:t xml:space="preserve"> </w:t>
      </w:r>
      <w:r>
        <w:t>We</w:t>
      </w:r>
      <w:r>
        <w:rPr>
          <w:spacing w:val="-11"/>
        </w:rPr>
        <w:t xml:space="preserve"> </w:t>
      </w:r>
      <w:r>
        <w:t>should</w:t>
      </w:r>
      <w:r>
        <w:rPr>
          <w:spacing w:val="-12"/>
        </w:rPr>
        <w:t xml:space="preserve"> </w:t>
      </w:r>
      <w:r>
        <w:t>rather</w:t>
      </w:r>
      <w:r>
        <w:rPr>
          <w:spacing w:val="-12"/>
        </w:rPr>
        <w:t xml:space="preserve"> </w:t>
      </w:r>
      <w:r>
        <w:t>talk</w:t>
      </w:r>
      <w:r>
        <w:rPr>
          <w:spacing w:val="-11"/>
        </w:rPr>
        <w:t xml:space="preserve"> </w:t>
      </w:r>
      <w:r>
        <w:t xml:space="preserve">about </w:t>
      </w:r>
      <w:r>
        <w:rPr>
          <w:spacing w:val="-2"/>
        </w:rPr>
        <w:t>it</w:t>
      </w:r>
      <w:r>
        <w:rPr>
          <w:spacing w:val="-6"/>
        </w:rPr>
        <w:t xml:space="preserve"> </w:t>
      </w:r>
      <w:r>
        <w:rPr>
          <w:spacing w:val="-2"/>
        </w:rPr>
        <w:t>as</w:t>
      </w:r>
      <w:r>
        <w:rPr>
          <w:spacing w:val="-6"/>
        </w:rPr>
        <w:t xml:space="preserve"> </w:t>
      </w:r>
      <w:r>
        <w:rPr>
          <w:spacing w:val="-2"/>
        </w:rPr>
        <w:t>a</w:t>
      </w:r>
      <w:r>
        <w:rPr>
          <w:spacing w:val="-6"/>
        </w:rPr>
        <w:t xml:space="preserve"> </w:t>
      </w:r>
      <w:r>
        <w:rPr>
          <w:spacing w:val="-2"/>
        </w:rPr>
        <w:t>developmental</w:t>
      </w:r>
      <w:r>
        <w:rPr>
          <w:spacing w:val="-6"/>
        </w:rPr>
        <w:t xml:space="preserve"> </w:t>
      </w:r>
      <w:r>
        <w:rPr>
          <w:spacing w:val="-2"/>
        </w:rPr>
        <w:t>possibility,</w:t>
      </w:r>
      <w:r>
        <w:rPr>
          <w:spacing w:val="-6"/>
        </w:rPr>
        <w:t xml:space="preserve"> </w:t>
      </w:r>
      <w:r>
        <w:rPr>
          <w:spacing w:val="-2"/>
        </w:rPr>
        <w:t>where</w:t>
      </w:r>
      <w:r>
        <w:rPr>
          <w:spacing w:val="-6"/>
        </w:rPr>
        <w:t xml:space="preserve"> </w:t>
      </w:r>
      <w:r>
        <w:rPr>
          <w:spacing w:val="-2"/>
        </w:rPr>
        <w:t>the</w:t>
      </w:r>
      <w:r>
        <w:rPr>
          <w:spacing w:val="-6"/>
        </w:rPr>
        <w:t xml:space="preserve"> </w:t>
      </w:r>
      <w:r>
        <w:rPr>
          <w:spacing w:val="-2"/>
        </w:rPr>
        <w:t>precise</w:t>
      </w:r>
      <w:r>
        <w:rPr>
          <w:spacing w:val="-6"/>
        </w:rPr>
        <w:t xml:space="preserve"> </w:t>
      </w:r>
      <w:r>
        <w:rPr>
          <w:spacing w:val="-2"/>
        </w:rPr>
        <w:t>form</w:t>
      </w:r>
      <w:r>
        <w:rPr>
          <w:spacing w:val="-6"/>
        </w:rPr>
        <w:t xml:space="preserve"> </w:t>
      </w:r>
      <w:r>
        <w:rPr>
          <w:spacing w:val="-2"/>
        </w:rPr>
        <w:t>of</w:t>
      </w:r>
      <w:r>
        <w:rPr>
          <w:spacing w:val="-6"/>
        </w:rPr>
        <w:t xml:space="preserve"> </w:t>
      </w:r>
      <w:r>
        <w:rPr>
          <w:spacing w:val="-2"/>
        </w:rPr>
        <w:t>the</w:t>
      </w:r>
      <w:r>
        <w:rPr>
          <w:spacing w:val="-6"/>
        </w:rPr>
        <w:t xml:space="preserve"> </w:t>
      </w:r>
      <w:r>
        <w:rPr>
          <w:spacing w:val="-2"/>
        </w:rPr>
        <w:t xml:space="preserve">gerotrans- </w:t>
      </w:r>
      <w:r>
        <w:t>cendence</w:t>
      </w:r>
      <w:r>
        <w:rPr>
          <w:spacing w:val="-3"/>
        </w:rPr>
        <w:t xml:space="preserve"> </w:t>
      </w:r>
      <w:r>
        <w:t>can</w:t>
      </w:r>
      <w:r>
        <w:rPr>
          <w:spacing w:val="-3"/>
        </w:rPr>
        <w:t xml:space="preserve"> </w:t>
      </w:r>
      <w:r>
        <w:t>differ</w:t>
      </w:r>
      <w:r>
        <w:rPr>
          <w:spacing w:val="-3"/>
        </w:rPr>
        <w:t xml:space="preserve"> </w:t>
      </w:r>
      <w:r>
        <w:t>from</w:t>
      </w:r>
      <w:r>
        <w:rPr>
          <w:spacing w:val="-3"/>
        </w:rPr>
        <w:t xml:space="preserve"> </w:t>
      </w:r>
      <w:r>
        <w:t>individual</w:t>
      </w:r>
      <w:r>
        <w:rPr>
          <w:spacing w:val="-3"/>
        </w:rPr>
        <w:t xml:space="preserve"> </w:t>
      </w:r>
      <w:r>
        <w:t>to</w:t>
      </w:r>
      <w:r>
        <w:rPr>
          <w:spacing w:val="-4"/>
        </w:rPr>
        <w:t xml:space="preserve"> </w:t>
      </w:r>
      <w:r>
        <w:t>individual.</w:t>
      </w:r>
      <w:r>
        <w:rPr>
          <w:spacing w:val="-3"/>
        </w:rPr>
        <w:t xml:space="preserve"> </w:t>
      </w:r>
      <w:r>
        <w:t>Also,</w:t>
      </w:r>
      <w:r>
        <w:rPr>
          <w:spacing w:val="-3"/>
        </w:rPr>
        <w:t xml:space="preserve"> </w:t>
      </w:r>
      <w:r>
        <w:t>there</w:t>
      </w:r>
      <w:r>
        <w:rPr>
          <w:spacing w:val="-3"/>
        </w:rPr>
        <w:t xml:space="preserve"> </w:t>
      </w:r>
      <w:r>
        <w:t>are</w:t>
      </w:r>
      <w:r>
        <w:rPr>
          <w:spacing w:val="-3"/>
        </w:rPr>
        <w:t xml:space="preserve"> </w:t>
      </w:r>
      <w:r>
        <w:t xml:space="preserve">several </w:t>
      </w:r>
      <w:r>
        <w:rPr>
          <w:spacing w:val="-4"/>
        </w:rPr>
        <w:t xml:space="preserve">pathways to gerotranscendence. It may be that the </w:t>
      </w:r>
      <w:r>
        <w:rPr>
          <w:i/>
          <w:spacing w:val="-4"/>
        </w:rPr>
        <w:t xml:space="preserve">seed </w:t>
      </w:r>
      <w:r>
        <w:rPr>
          <w:spacing w:val="-4"/>
        </w:rPr>
        <w:t xml:space="preserve">of gerotranscende- </w:t>
      </w:r>
      <w:r>
        <w:t>nce</w:t>
      </w:r>
      <w:r>
        <w:rPr>
          <w:spacing w:val="-12"/>
        </w:rPr>
        <w:t xml:space="preserve"> </w:t>
      </w:r>
      <w:r>
        <w:t>is</w:t>
      </w:r>
      <w:r>
        <w:rPr>
          <w:spacing w:val="-12"/>
        </w:rPr>
        <w:t xml:space="preserve"> </w:t>
      </w:r>
      <w:r>
        <w:t>within</w:t>
      </w:r>
      <w:r>
        <w:rPr>
          <w:spacing w:val="-11"/>
        </w:rPr>
        <w:t xml:space="preserve"> </w:t>
      </w:r>
      <w:r>
        <w:t>us</w:t>
      </w:r>
      <w:r>
        <w:rPr>
          <w:spacing w:val="-12"/>
        </w:rPr>
        <w:t xml:space="preserve"> </w:t>
      </w:r>
      <w:proofErr w:type="gramStart"/>
      <w:r>
        <w:t>all,</w:t>
      </w:r>
      <w:r>
        <w:rPr>
          <w:spacing w:val="-11"/>
        </w:rPr>
        <w:t xml:space="preserve"> </w:t>
      </w:r>
      <w:r>
        <w:t>but</w:t>
      </w:r>
      <w:proofErr w:type="gramEnd"/>
      <w:r>
        <w:rPr>
          <w:spacing w:val="-12"/>
        </w:rPr>
        <w:t xml:space="preserve"> </w:t>
      </w:r>
      <w:r>
        <w:t>needs</w:t>
      </w:r>
      <w:r>
        <w:rPr>
          <w:spacing w:val="-11"/>
        </w:rPr>
        <w:t xml:space="preserve"> </w:t>
      </w:r>
      <w:r>
        <w:t>proper</w:t>
      </w:r>
      <w:r>
        <w:rPr>
          <w:spacing w:val="-12"/>
        </w:rPr>
        <w:t xml:space="preserve"> </w:t>
      </w:r>
      <w:r>
        <w:t>watering</w:t>
      </w:r>
      <w:r>
        <w:rPr>
          <w:spacing w:val="-12"/>
        </w:rPr>
        <w:t xml:space="preserve"> </w:t>
      </w:r>
      <w:r>
        <w:t>to</w:t>
      </w:r>
      <w:r>
        <w:rPr>
          <w:spacing w:val="-11"/>
        </w:rPr>
        <w:t xml:space="preserve"> </w:t>
      </w:r>
      <w:r>
        <w:t>grow.</w:t>
      </w:r>
      <w:r>
        <w:rPr>
          <w:spacing w:val="-12"/>
        </w:rPr>
        <w:t xml:space="preserve"> </w:t>
      </w:r>
      <w:proofErr w:type="gramStart"/>
      <w:r>
        <w:t>In</w:t>
      </w:r>
      <w:r>
        <w:rPr>
          <w:spacing w:val="-11"/>
        </w:rPr>
        <w:t xml:space="preserve"> </w:t>
      </w:r>
      <w:r>
        <w:t>today’s</w:t>
      </w:r>
      <w:r>
        <w:rPr>
          <w:spacing w:val="-12"/>
        </w:rPr>
        <w:t xml:space="preserve"> </w:t>
      </w:r>
      <w:r>
        <w:t>society</w:t>
      </w:r>
      <w:proofErr w:type="gramEnd"/>
      <w:r>
        <w:t>, we</w:t>
      </w:r>
      <w:r>
        <w:rPr>
          <w:spacing w:val="-12"/>
        </w:rPr>
        <w:t xml:space="preserve"> </w:t>
      </w:r>
      <w:r>
        <w:t>probably</w:t>
      </w:r>
      <w:r>
        <w:rPr>
          <w:spacing w:val="-12"/>
        </w:rPr>
        <w:t xml:space="preserve"> </w:t>
      </w:r>
      <w:r>
        <w:t>lack</w:t>
      </w:r>
      <w:r>
        <w:rPr>
          <w:spacing w:val="-11"/>
        </w:rPr>
        <w:t xml:space="preserve"> </w:t>
      </w:r>
      <w:r>
        <w:t>much</w:t>
      </w:r>
      <w:r>
        <w:rPr>
          <w:spacing w:val="-12"/>
        </w:rPr>
        <w:t xml:space="preserve"> </w:t>
      </w:r>
      <w:r>
        <w:t>of</w:t>
      </w:r>
      <w:r>
        <w:rPr>
          <w:spacing w:val="-11"/>
        </w:rPr>
        <w:t xml:space="preserve"> </w:t>
      </w:r>
      <w:r>
        <w:t>the</w:t>
      </w:r>
      <w:r>
        <w:rPr>
          <w:spacing w:val="-12"/>
        </w:rPr>
        <w:t xml:space="preserve"> </w:t>
      </w:r>
      <w:r>
        <w:t>proper</w:t>
      </w:r>
      <w:r>
        <w:rPr>
          <w:spacing w:val="-11"/>
        </w:rPr>
        <w:t xml:space="preserve"> </w:t>
      </w:r>
      <w:r>
        <w:t>watering,</w:t>
      </w:r>
      <w:r>
        <w:rPr>
          <w:spacing w:val="-12"/>
        </w:rPr>
        <w:t xml:space="preserve"> </w:t>
      </w:r>
      <w:r>
        <w:t>which</w:t>
      </w:r>
      <w:r>
        <w:rPr>
          <w:spacing w:val="-12"/>
        </w:rPr>
        <w:t xml:space="preserve"> </w:t>
      </w:r>
      <w:r>
        <w:t>also</w:t>
      </w:r>
      <w:r>
        <w:rPr>
          <w:spacing w:val="-11"/>
        </w:rPr>
        <w:t xml:space="preserve"> </w:t>
      </w:r>
      <w:r>
        <w:t>means</w:t>
      </w:r>
      <w:r>
        <w:rPr>
          <w:spacing w:val="-12"/>
        </w:rPr>
        <w:t xml:space="preserve"> </w:t>
      </w:r>
      <w:r>
        <w:t>that</w:t>
      </w:r>
      <w:r>
        <w:rPr>
          <w:spacing w:val="-11"/>
        </w:rPr>
        <w:t xml:space="preserve"> </w:t>
      </w:r>
      <w:r>
        <w:t xml:space="preserve">the </w:t>
      </w:r>
      <w:r>
        <w:rPr>
          <w:spacing w:val="-2"/>
        </w:rPr>
        <w:t>proportion</w:t>
      </w:r>
      <w:r>
        <w:rPr>
          <w:spacing w:val="-7"/>
        </w:rPr>
        <w:t xml:space="preserve"> </w:t>
      </w:r>
      <w:r>
        <w:rPr>
          <w:spacing w:val="-2"/>
        </w:rPr>
        <w:t>of</w:t>
      </w:r>
      <w:r>
        <w:rPr>
          <w:spacing w:val="-9"/>
        </w:rPr>
        <w:t xml:space="preserve"> </w:t>
      </w:r>
      <w:r>
        <w:rPr>
          <w:spacing w:val="-2"/>
        </w:rPr>
        <w:t>individuals</w:t>
      </w:r>
      <w:r>
        <w:rPr>
          <w:spacing w:val="-7"/>
        </w:rPr>
        <w:t xml:space="preserve"> </w:t>
      </w:r>
      <w:r>
        <w:rPr>
          <w:spacing w:val="-2"/>
        </w:rPr>
        <w:t>who</w:t>
      </w:r>
      <w:r>
        <w:rPr>
          <w:spacing w:val="-9"/>
        </w:rPr>
        <w:t xml:space="preserve"> </w:t>
      </w:r>
      <w:r>
        <w:rPr>
          <w:spacing w:val="-2"/>
        </w:rPr>
        <w:t>reach</w:t>
      </w:r>
      <w:r>
        <w:rPr>
          <w:spacing w:val="-7"/>
        </w:rPr>
        <w:t xml:space="preserve"> </w:t>
      </w:r>
      <w:r>
        <w:rPr>
          <w:spacing w:val="-2"/>
        </w:rPr>
        <w:t>high</w:t>
      </w:r>
      <w:r>
        <w:rPr>
          <w:spacing w:val="-9"/>
        </w:rPr>
        <w:t xml:space="preserve"> </w:t>
      </w:r>
      <w:r>
        <w:rPr>
          <w:spacing w:val="-2"/>
        </w:rPr>
        <w:t>degrees</w:t>
      </w:r>
      <w:r>
        <w:rPr>
          <w:spacing w:val="-7"/>
        </w:rPr>
        <w:t xml:space="preserve"> </w:t>
      </w:r>
      <w:r>
        <w:rPr>
          <w:spacing w:val="-2"/>
        </w:rPr>
        <w:t>of</w:t>
      </w:r>
      <w:r>
        <w:rPr>
          <w:spacing w:val="-7"/>
        </w:rPr>
        <w:t xml:space="preserve"> </w:t>
      </w:r>
      <w:r>
        <w:rPr>
          <w:spacing w:val="-2"/>
        </w:rPr>
        <w:t>gerotranscendence</w:t>
      </w:r>
      <w:r>
        <w:rPr>
          <w:spacing w:val="-9"/>
        </w:rPr>
        <w:t xml:space="preserve"> </w:t>
      </w:r>
      <w:r>
        <w:rPr>
          <w:spacing w:val="-2"/>
        </w:rPr>
        <w:t xml:space="preserve">is </w:t>
      </w:r>
      <w:r>
        <w:t>quite small.</w:t>
      </w:r>
    </w:p>
    <w:p w14:paraId="00A3BC63" w14:textId="77777777" w:rsidR="006E0EA6" w:rsidRDefault="00000000">
      <w:pPr>
        <w:pStyle w:val="BodyText"/>
        <w:spacing w:before="9" w:line="249" w:lineRule="auto"/>
        <w:ind w:left="13" w:right="16" w:firstLine="417"/>
      </w:pPr>
      <w:r>
        <w:t>Nevertheless, in our interviews, mainly based on individuals who may</w:t>
      </w:r>
      <w:r>
        <w:rPr>
          <w:spacing w:val="-12"/>
        </w:rPr>
        <w:t xml:space="preserve"> </w:t>
      </w:r>
      <w:r>
        <w:t>have</w:t>
      </w:r>
      <w:r>
        <w:rPr>
          <w:spacing w:val="-10"/>
        </w:rPr>
        <w:t xml:space="preserve"> </w:t>
      </w:r>
      <w:r>
        <w:t>come</w:t>
      </w:r>
      <w:r>
        <w:rPr>
          <w:spacing w:val="-12"/>
        </w:rPr>
        <w:t xml:space="preserve"> </w:t>
      </w:r>
      <w:r>
        <w:t>further</w:t>
      </w:r>
      <w:r>
        <w:rPr>
          <w:spacing w:val="-10"/>
        </w:rPr>
        <w:t xml:space="preserve"> </w:t>
      </w:r>
      <w:r>
        <w:t>than</w:t>
      </w:r>
      <w:r>
        <w:rPr>
          <w:spacing w:val="-12"/>
        </w:rPr>
        <w:t xml:space="preserve"> </w:t>
      </w:r>
      <w:r>
        <w:t>others,</w:t>
      </w:r>
      <w:r>
        <w:rPr>
          <w:spacing w:val="-11"/>
        </w:rPr>
        <w:t xml:space="preserve"> </w:t>
      </w:r>
      <w:r>
        <w:t>some</w:t>
      </w:r>
      <w:r>
        <w:rPr>
          <w:spacing w:val="-10"/>
        </w:rPr>
        <w:t xml:space="preserve"> </w:t>
      </w:r>
      <w:r>
        <w:t>rather</w:t>
      </w:r>
      <w:r>
        <w:rPr>
          <w:spacing w:val="-12"/>
        </w:rPr>
        <w:t xml:space="preserve"> </w:t>
      </w:r>
      <w:r>
        <w:t>distinct</w:t>
      </w:r>
      <w:r>
        <w:rPr>
          <w:spacing w:val="-11"/>
        </w:rPr>
        <w:t xml:space="preserve"> </w:t>
      </w:r>
      <w:r>
        <w:t>dimensions</w:t>
      </w:r>
      <w:r>
        <w:rPr>
          <w:spacing w:val="-10"/>
        </w:rPr>
        <w:t xml:space="preserve"> </w:t>
      </w:r>
      <w:r>
        <w:t>and aspects of gerotranscendence did crystallize. This does not mean that every</w:t>
      </w:r>
      <w:r>
        <w:rPr>
          <w:spacing w:val="-7"/>
        </w:rPr>
        <w:t xml:space="preserve"> </w:t>
      </w:r>
      <w:r>
        <w:t>subject</w:t>
      </w:r>
      <w:r>
        <w:rPr>
          <w:spacing w:val="-7"/>
        </w:rPr>
        <w:t xml:space="preserve"> </w:t>
      </w:r>
      <w:r>
        <w:t>was</w:t>
      </w:r>
      <w:r>
        <w:rPr>
          <w:spacing w:val="-8"/>
        </w:rPr>
        <w:t xml:space="preserve"> </w:t>
      </w:r>
      <w:r>
        <w:t>characterized</w:t>
      </w:r>
      <w:r>
        <w:rPr>
          <w:spacing w:val="-7"/>
        </w:rPr>
        <w:t xml:space="preserve"> </w:t>
      </w:r>
      <w:r>
        <w:t>by</w:t>
      </w:r>
      <w:r>
        <w:rPr>
          <w:spacing w:val="-7"/>
        </w:rPr>
        <w:t xml:space="preserve"> </w:t>
      </w:r>
      <w:r>
        <w:t>all</w:t>
      </w:r>
      <w:r>
        <w:rPr>
          <w:spacing w:val="-7"/>
        </w:rPr>
        <w:t xml:space="preserve"> </w:t>
      </w:r>
      <w:r>
        <w:t>these</w:t>
      </w:r>
      <w:r>
        <w:rPr>
          <w:spacing w:val="-7"/>
        </w:rPr>
        <w:t xml:space="preserve"> </w:t>
      </w:r>
      <w:r>
        <w:t>aspects.</w:t>
      </w:r>
      <w:r>
        <w:rPr>
          <w:spacing w:val="-8"/>
        </w:rPr>
        <w:t xml:space="preserve"> </w:t>
      </w:r>
      <w:r>
        <w:t>Some</w:t>
      </w:r>
      <w:r>
        <w:rPr>
          <w:spacing w:val="-7"/>
        </w:rPr>
        <w:t xml:space="preserve"> </w:t>
      </w:r>
      <w:r>
        <w:t>of</w:t>
      </w:r>
      <w:r>
        <w:rPr>
          <w:spacing w:val="-7"/>
        </w:rPr>
        <w:t xml:space="preserve"> </w:t>
      </w:r>
      <w:r>
        <w:t>the</w:t>
      </w:r>
      <w:r>
        <w:rPr>
          <w:spacing w:val="-7"/>
        </w:rPr>
        <w:t xml:space="preserve"> </w:t>
      </w:r>
      <w:r>
        <w:t>aspects of</w:t>
      </w:r>
      <w:r>
        <w:rPr>
          <w:spacing w:val="-12"/>
        </w:rPr>
        <w:t xml:space="preserve"> </w:t>
      </w:r>
      <w:r>
        <w:t>gerotranscendence,</w:t>
      </w:r>
      <w:r>
        <w:rPr>
          <w:spacing w:val="-12"/>
        </w:rPr>
        <w:t xml:space="preserve"> </w:t>
      </w:r>
      <w:r>
        <w:t>as</w:t>
      </w:r>
      <w:r>
        <w:rPr>
          <w:spacing w:val="-11"/>
        </w:rPr>
        <w:t xml:space="preserve"> </w:t>
      </w:r>
      <w:r>
        <w:t>summarized</w:t>
      </w:r>
      <w:r>
        <w:rPr>
          <w:spacing w:val="-12"/>
        </w:rPr>
        <w:t xml:space="preserve"> </w:t>
      </w:r>
      <w:r>
        <w:t>above,</w:t>
      </w:r>
      <w:r>
        <w:rPr>
          <w:spacing w:val="-11"/>
        </w:rPr>
        <w:t xml:space="preserve"> </w:t>
      </w:r>
      <w:r>
        <w:t>were</w:t>
      </w:r>
      <w:r>
        <w:rPr>
          <w:spacing w:val="-12"/>
        </w:rPr>
        <w:t xml:space="preserve"> </w:t>
      </w:r>
      <w:r>
        <w:t>recognized</w:t>
      </w:r>
      <w:r>
        <w:rPr>
          <w:spacing w:val="-11"/>
        </w:rPr>
        <w:t xml:space="preserve"> </w:t>
      </w:r>
      <w:r>
        <w:t>by</w:t>
      </w:r>
      <w:r>
        <w:rPr>
          <w:spacing w:val="-12"/>
        </w:rPr>
        <w:t xml:space="preserve"> </w:t>
      </w:r>
      <w:r>
        <w:t>most</w:t>
      </w:r>
      <w:r>
        <w:rPr>
          <w:spacing w:val="-12"/>
        </w:rPr>
        <w:t xml:space="preserve"> </w:t>
      </w:r>
      <w:r>
        <w:t>of the interviewees, while some were recognized by just a few.</w:t>
      </w:r>
    </w:p>
    <w:p w14:paraId="247ECCFA" w14:textId="77777777" w:rsidR="006E0EA6" w:rsidRDefault="00000000">
      <w:pPr>
        <w:pStyle w:val="BodyText"/>
        <w:spacing w:before="7" w:line="249" w:lineRule="auto"/>
        <w:ind w:left="13" w:right="16" w:firstLine="417"/>
      </w:pPr>
      <w:r>
        <w:t xml:space="preserve">The need for and the pleasure of contemplative </w:t>
      </w:r>
      <w:r>
        <w:rPr>
          <w:i/>
        </w:rPr>
        <w:t xml:space="preserve">positive solitude </w:t>
      </w:r>
      <w:r>
        <w:t xml:space="preserve">is </w:t>
      </w:r>
      <w:r>
        <w:rPr>
          <w:spacing w:val="-4"/>
        </w:rPr>
        <w:t xml:space="preserve">highly evident in our interviews. This call for positive solitude as described </w:t>
      </w:r>
      <w:r>
        <w:t>by our respondents is, however, not the same as loneliness and disen- gagement.</w:t>
      </w:r>
      <w:r>
        <w:rPr>
          <w:spacing w:val="-5"/>
        </w:rPr>
        <w:t xml:space="preserve"> </w:t>
      </w:r>
      <w:r>
        <w:t>Rather,</w:t>
      </w:r>
      <w:r>
        <w:rPr>
          <w:spacing w:val="-5"/>
        </w:rPr>
        <w:t xml:space="preserve"> </w:t>
      </w:r>
      <w:r>
        <w:t>it</w:t>
      </w:r>
      <w:r>
        <w:rPr>
          <w:spacing w:val="-4"/>
        </w:rPr>
        <w:t xml:space="preserve"> </w:t>
      </w:r>
      <w:r>
        <w:t>is</w:t>
      </w:r>
      <w:r>
        <w:rPr>
          <w:spacing w:val="-5"/>
        </w:rPr>
        <w:t xml:space="preserve"> </w:t>
      </w:r>
      <w:r>
        <w:t>part</w:t>
      </w:r>
      <w:r>
        <w:rPr>
          <w:spacing w:val="-5"/>
        </w:rPr>
        <w:t xml:space="preserve"> </w:t>
      </w:r>
      <w:r>
        <w:t>of</w:t>
      </w:r>
      <w:r>
        <w:rPr>
          <w:spacing w:val="-5"/>
        </w:rPr>
        <w:t xml:space="preserve"> </w:t>
      </w:r>
      <w:r>
        <w:t>a</w:t>
      </w:r>
      <w:r>
        <w:rPr>
          <w:spacing w:val="-5"/>
        </w:rPr>
        <w:t xml:space="preserve"> </w:t>
      </w:r>
      <w:r>
        <w:t>development</w:t>
      </w:r>
      <w:r>
        <w:rPr>
          <w:spacing w:val="-5"/>
        </w:rPr>
        <w:t xml:space="preserve"> </w:t>
      </w:r>
      <w:r>
        <w:t>wherein</w:t>
      </w:r>
      <w:r>
        <w:rPr>
          <w:spacing w:val="-4"/>
        </w:rPr>
        <w:t xml:space="preserve"> </w:t>
      </w:r>
      <w:r>
        <w:t>they</w:t>
      </w:r>
      <w:r>
        <w:rPr>
          <w:spacing w:val="-5"/>
        </w:rPr>
        <w:t xml:space="preserve"> </w:t>
      </w:r>
      <w:r>
        <w:t>have</w:t>
      </w:r>
      <w:r>
        <w:rPr>
          <w:spacing w:val="-5"/>
        </w:rPr>
        <w:t xml:space="preserve"> </w:t>
      </w:r>
      <w:r>
        <w:t>become more selective. This eventually touches on a question that is essential, namely, that the developmental changes described by our interviewees could</w:t>
      </w:r>
      <w:r>
        <w:rPr>
          <w:spacing w:val="-10"/>
        </w:rPr>
        <w:t xml:space="preserve"> </w:t>
      </w:r>
      <w:r>
        <w:t>be</w:t>
      </w:r>
      <w:r>
        <w:rPr>
          <w:spacing w:val="-10"/>
        </w:rPr>
        <w:t xml:space="preserve"> </w:t>
      </w:r>
      <w:r>
        <w:t>given</w:t>
      </w:r>
      <w:r>
        <w:rPr>
          <w:spacing w:val="-10"/>
        </w:rPr>
        <w:t xml:space="preserve"> </w:t>
      </w:r>
      <w:r>
        <w:t>different</w:t>
      </w:r>
      <w:r>
        <w:rPr>
          <w:spacing w:val="-10"/>
        </w:rPr>
        <w:t xml:space="preserve"> </w:t>
      </w:r>
      <w:r>
        <w:t>interpretations.</w:t>
      </w:r>
      <w:r>
        <w:rPr>
          <w:spacing w:val="-8"/>
        </w:rPr>
        <w:t xml:space="preserve"> </w:t>
      </w:r>
      <w:r>
        <w:t>One</w:t>
      </w:r>
      <w:r>
        <w:rPr>
          <w:spacing w:val="-10"/>
        </w:rPr>
        <w:t xml:space="preserve"> </w:t>
      </w:r>
      <w:r>
        <w:t>set</w:t>
      </w:r>
      <w:r>
        <w:rPr>
          <w:spacing w:val="-10"/>
        </w:rPr>
        <w:t xml:space="preserve"> </w:t>
      </w:r>
      <w:r>
        <w:t>of</w:t>
      </w:r>
      <w:r>
        <w:rPr>
          <w:spacing w:val="-10"/>
        </w:rPr>
        <w:t xml:space="preserve"> </w:t>
      </w:r>
      <w:r>
        <w:t>interpretations</w:t>
      </w:r>
      <w:r>
        <w:rPr>
          <w:spacing w:val="-10"/>
        </w:rPr>
        <w:t xml:space="preserve"> </w:t>
      </w:r>
      <w:r>
        <w:t>stems from</w:t>
      </w:r>
      <w:r>
        <w:rPr>
          <w:spacing w:val="-2"/>
        </w:rPr>
        <w:t xml:space="preserve"> </w:t>
      </w:r>
      <w:r>
        <w:t>traditional</w:t>
      </w:r>
      <w:r>
        <w:rPr>
          <w:spacing w:val="-3"/>
        </w:rPr>
        <w:t xml:space="preserve"> </w:t>
      </w:r>
      <w:r>
        <w:t>gerontological</w:t>
      </w:r>
      <w:r>
        <w:rPr>
          <w:spacing w:val="-2"/>
        </w:rPr>
        <w:t xml:space="preserve"> </w:t>
      </w:r>
      <w:r>
        <w:t>theories,</w:t>
      </w:r>
      <w:r>
        <w:rPr>
          <w:spacing w:val="-3"/>
        </w:rPr>
        <w:t xml:space="preserve"> </w:t>
      </w:r>
      <w:r>
        <w:t>while</w:t>
      </w:r>
      <w:r>
        <w:rPr>
          <w:spacing w:val="-2"/>
        </w:rPr>
        <w:t xml:space="preserve"> </w:t>
      </w:r>
      <w:r>
        <w:t>other</w:t>
      </w:r>
      <w:r>
        <w:rPr>
          <w:spacing w:val="-3"/>
        </w:rPr>
        <w:t xml:space="preserve"> </w:t>
      </w:r>
      <w:r>
        <w:t>interpretations</w:t>
      </w:r>
      <w:r>
        <w:rPr>
          <w:spacing w:val="-2"/>
        </w:rPr>
        <w:t xml:space="preserve"> </w:t>
      </w:r>
      <w:r>
        <w:t xml:space="preserve">are rooted in a different paradigm as offered by the theory of gero- </w:t>
      </w:r>
      <w:r>
        <w:rPr>
          <w:spacing w:val="-2"/>
        </w:rPr>
        <w:t>transcendence.</w:t>
      </w:r>
    </w:p>
    <w:p w14:paraId="2F8A5057" w14:textId="77777777" w:rsidR="006E0EA6" w:rsidRDefault="00000000">
      <w:pPr>
        <w:pStyle w:val="BodyText"/>
        <w:spacing w:before="9" w:line="249" w:lineRule="auto"/>
        <w:ind w:left="13" w:right="15" w:firstLine="417"/>
        <w:jc w:val="right"/>
      </w:pPr>
      <w:r>
        <w:rPr>
          <w:spacing w:val="-2"/>
        </w:rPr>
        <w:t>The</w:t>
      </w:r>
      <w:r>
        <w:rPr>
          <w:spacing w:val="-10"/>
        </w:rPr>
        <w:t xml:space="preserve"> </w:t>
      </w:r>
      <w:r>
        <w:rPr>
          <w:spacing w:val="-2"/>
        </w:rPr>
        <w:t>decreasing</w:t>
      </w:r>
      <w:r>
        <w:rPr>
          <w:spacing w:val="-10"/>
        </w:rPr>
        <w:t xml:space="preserve"> </w:t>
      </w:r>
      <w:r>
        <w:rPr>
          <w:spacing w:val="-2"/>
        </w:rPr>
        <w:t>interest</w:t>
      </w:r>
      <w:r>
        <w:rPr>
          <w:spacing w:val="-9"/>
        </w:rPr>
        <w:t xml:space="preserve"> </w:t>
      </w:r>
      <w:r>
        <w:rPr>
          <w:spacing w:val="-2"/>
        </w:rPr>
        <w:t>in</w:t>
      </w:r>
      <w:r>
        <w:rPr>
          <w:spacing w:val="-10"/>
        </w:rPr>
        <w:t xml:space="preserve"> </w:t>
      </w:r>
      <w:r>
        <w:rPr>
          <w:spacing w:val="-2"/>
        </w:rPr>
        <w:t>participating</w:t>
      </w:r>
      <w:r>
        <w:rPr>
          <w:spacing w:val="-9"/>
        </w:rPr>
        <w:t xml:space="preserve"> </w:t>
      </w:r>
      <w:r>
        <w:rPr>
          <w:spacing w:val="-2"/>
        </w:rPr>
        <w:t>in</w:t>
      </w:r>
      <w:r>
        <w:rPr>
          <w:spacing w:val="-9"/>
        </w:rPr>
        <w:t xml:space="preserve"> </w:t>
      </w:r>
      <w:r>
        <w:rPr>
          <w:spacing w:val="-2"/>
        </w:rPr>
        <w:t>certain</w:t>
      </w:r>
      <w:r>
        <w:rPr>
          <w:spacing w:val="-10"/>
        </w:rPr>
        <w:t xml:space="preserve"> </w:t>
      </w:r>
      <w:r>
        <w:rPr>
          <w:spacing w:val="-2"/>
        </w:rPr>
        <w:t>social</w:t>
      </w:r>
      <w:r>
        <w:rPr>
          <w:spacing w:val="-8"/>
        </w:rPr>
        <w:t xml:space="preserve"> </w:t>
      </w:r>
      <w:r>
        <w:rPr>
          <w:spacing w:val="-2"/>
        </w:rPr>
        <w:t>and</w:t>
      </w:r>
      <w:r>
        <w:rPr>
          <w:spacing w:val="-10"/>
        </w:rPr>
        <w:t xml:space="preserve"> </w:t>
      </w:r>
      <w:r>
        <w:rPr>
          <w:spacing w:val="-2"/>
        </w:rPr>
        <w:t>personal relationships</w:t>
      </w:r>
      <w:r>
        <w:rPr>
          <w:spacing w:val="-5"/>
        </w:rPr>
        <w:t xml:space="preserve"> </w:t>
      </w:r>
      <w:r>
        <w:rPr>
          <w:spacing w:val="-2"/>
        </w:rPr>
        <w:t>could,</w:t>
      </w:r>
      <w:r>
        <w:rPr>
          <w:spacing w:val="-5"/>
        </w:rPr>
        <w:t xml:space="preserve"> </w:t>
      </w:r>
      <w:r>
        <w:rPr>
          <w:spacing w:val="-2"/>
        </w:rPr>
        <w:t>from</w:t>
      </w:r>
      <w:r>
        <w:rPr>
          <w:spacing w:val="-4"/>
        </w:rPr>
        <w:t xml:space="preserve"> </w:t>
      </w:r>
      <w:r>
        <w:rPr>
          <w:spacing w:val="-2"/>
        </w:rPr>
        <w:t>a</w:t>
      </w:r>
      <w:r>
        <w:rPr>
          <w:spacing w:val="-5"/>
        </w:rPr>
        <w:t xml:space="preserve"> </w:t>
      </w:r>
      <w:r>
        <w:rPr>
          <w:spacing w:val="-2"/>
        </w:rPr>
        <w:t>traditional</w:t>
      </w:r>
      <w:r>
        <w:rPr>
          <w:spacing w:val="-5"/>
        </w:rPr>
        <w:t xml:space="preserve"> </w:t>
      </w:r>
      <w:r>
        <w:rPr>
          <w:spacing w:val="-2"/>
        </w:rPr>
        <w:t>perspective,</w:t>
      </w:r>
      <w:r>
        <w:rPr>
          <w:spacing w:val="-5"/>
        </w:rPr>
        <w:t xml:space="preserve"> </w:t>
      </w:r>
      <w:r>
        <w:rPr>
          <w:spacing w:val="-2"/>
        </w:rPr>
        <w:t>be</w:t>
      </w:r>
      <w:r>
        <w:rPr>
          <w:spacing w:val="-5"/>
        </w:rPr>
        <w:t xml:space="preserve"> </w:t>
      </w:r>
      <w:r>
        <w:rPr>
          <w:spacing w:val="-2"/>
        </w:rPr>
        <w:t>regarded</w:t>
      </w:r>
      <w:r>
        <w:rPr>
          <w:spacing w:val="-4"/>
        </w:rPr>
        <w:t xml:space="preserve"> </w:t>
      </w:r>
      <w:r>
        <w:rPr>
          <w:spacing w:val="-2"/>
        </w:rPr>
        <w:t>as</w:t>
      </w:r>
      <w:r>
        <w:rPr>
          <w:spacing w:val="-5"/>
        </w:rPr>
        <w:t xml:space="preserve"> </w:t>
      </w:r>
      <w:r>
        <w:rPr>
          <w:spacing w:val="-2"/>
        </w:rPr>
        <w:t>a</w:t>
      </w:r>
      <w:r>
        <w:rPr>
          <w:spacing w:val="-5"/>
        </w:rPr>
        <w:t xml:space="preserve"> </w:t>
      </w:r>
      <w:r>
        <w:rPr>
          <w:spacing w:val="-2"/>
        </w:rPr>
        <w:t xml:space="preserve">nega- </w:t>
      </w:r>
      <w:r>
        <w:t>tive</w:t>
      </w:r>
      <w:r>
        <w:rPr>
          <w:spacing w:val="31"/>
        </w:rPr>
        <w:t xml:space="preserve"> </w:t>
      </w:r>
      <w:r>
        <w:t>disengagement,</w:t>
      </w:r>
      <w:r>
        <w:rPr>
          <w:spacing w:val="31"/>
        </w:rPr>
        <w:t xml:space="preserve"> </w:t>
      </w:r>
      <w:r>
        <w:t>or</w:t>
      </w:r>
      <w:r>
        <w:rPr>
          <w:spacing w:val="31"/>
        </w:rPr>
        <w:t xml:space="preserve"> </w:t>
      </w:r>
      <w:r>
        <w:t>as</w:t>
      </w:r>
      <w:r>
        <w:rPr>
          <w:spacing w:val="31"/>
        </w:rPr>
        <w:t xml:space="preserve"> </w:t>
      </w:r>
      <w:r>
        <w:t>part</w:t>
      </w:r>
      <w:r>
        <w:rPr>
          <w:spacing w:val="33"/>
        </w:rPr>
        <w:t xml:space="preserve"> </w:t>
      </w:r>
      <w:r>
        <w:t>of</w:t>
      </w:r>
      <w:r>
        <w:rPr>
          <w:spacing w:val="31"/>
        </w:rPr>
        <w:t xml:space="preserve"> </w:t>
      </w:r>
      <w:r>
        <w:t>a</w:t>
      </w:r>
      <w:r>
        <w:rPr>
          <w:spacing w:val="31"/>
        </w:rPr>
        <w:t xml:space="preserve"> </w:t>
      </w:r>
      <w:r>
        <w:t>social</w:t>
      </w:r>
      <w:r>
        <w:rPr>
          <w:spacing w:val="31"/>
        </w:rPr>
        <w:t xml:space="preserve"> </w:t>
      </w:r>
      <w:r>
        <w:t>breakdown</w:t>
      </w:r>
      <w:r>
        <w:rPr>
          <w:spacing w:val="31"/>
        </w:rPr>
        <w:t xml:space="preserve"> </w:t>
      </w:r>
      <w:r>
        <w:t>syndrome.</w:t>
      </w:r>
      <w:r>
        <w:rPr>
          <w:spacing w:val="31"/>
        </w:rPr>
        <w:t xml:space="preserve"> </w:t>
      </w:r>
      <w:r>
        <w:t>But, at</w:t>
      </w:r>
      <w:r>
        <w:rPr>
          <w:spacing w:val="15"/>
        </w:rPr>
        <w:t xml:space="preserve"> </w:t>
      </w:r>
      <w:r>
        <w:t>least</w:t>
      </w:r>
      <w:r>
        <w:rPr>
          <w:spacing w:val="17"/>
        </w:rPr>
        <w:t xml:space="preserve"> </w:t>
      </w:r>
      <w:r>
        <w:t>among</w:t>
      </w:r>
      <w:r>
        <w:rPr>
          <w:spacing w:val="15"/>
        </w:rPr>
        <w:t xml:space="preserve"> </w:t>
      </w:r>
      <w:r>
        <w:t>our</w:t>
      </w:r>
      <w:r>
        <w:rPr>
          <w:spacing w:val="15"/>
        </w:rPr>
        <w:t xml:space="preserve"> </w:t>
      </w:r>
      <w:r>
        <w:t>respondents,</w:t>
      </w:r>
      <w:r>
        <w:rPr>
          <w:spacing w:val="15"/>
        </w:rPr>
        <w:t xml:space="preserve"> </w:t>
      </w:r>
      <w:r>
        <w:t>the</w:t>
      </w:r>
      <w:r>
        <w:rPr>
          <w:spacing w:val="17"/>
        </w:rPr>
        <w:t xml:space="preserve"> </w:t>
      </w:r>
      <w:r>
        <w:t>meaning</w:t>
      </w:r>
      <w:r>
        <w:rPr>
          <w:spacing w:val="15"/>
        </w:rPr>
        <w:t xml:space="preserve"> </w:t>
      </w:r>
      <w:r>
        <w:t>of</w:t>
      </w:r>
      <w:r>
        <w:rPr>
          <w:spacing w:val="15"/>
        </w:rPr>
        <w:t xml:space="preserve"> </w:t>
      </w:r>
      <w:r>
        <w:t>this</w:t>
      </w:r>
      <w:r>
        <w:rPr>
          <w:spacing w:val="17"/>
        </w:rPr>
        <w:t xml:space="preserve"> </w:t>
      </w:r>
      <w:r>
        <w:t>behavior</w:t>
      </w:r>
      <w:r>
        <w:rPr>
          <w:spacing w:val="15"/>
        </w:rPr>
        <w:t xml:space="preserve"> </w:t>
      </w:r>
      <w:r>
        <w:t>must</w:t>
      </w:r>
      <w:r>
        <w:rPr>
          <w:spacing w:val="15"/>
        </w:rPr>
        <w:t xml:space="preserve"> </w:t>
      </w:r>
      <w:r>
        <w:t xml:space="preserve">be </w:t>
      </w:r>
      <w:r>
        <w:rPr>
          <w:spacing w:val="-2"/>
        </w:rPr>
        <w:t>interpreted</w:t>
      </w:r>
      <w:r>
        <w:rPr>
          <w:spacing w:val="-8"/>
        </w:rPr>
        <w:t xml:space="preserve"> </w:t>
      </w:r>
      <w:r>
        <w:rPr>
          <w:spacing w:val="-2"/>
        </w:rPr>
        <w:t>quite</w:t>
      </w:r>
      <w:r>
        <w:rPr>
          <w:spacing w:val="-8"/>
        </w:rPr>
        <w:t xml:space="preserve"> </w:t>
      </w:r>
      <w:r>
        <w:rPr>
          <w:spacing w:val="-2"/>
        </w:rPr>
        <w:t>differently—as</w:t>
      </w:r>
      <w:r>
        <w:rPr>
          <w:spacing w:val="-6"/>
        </w:rPr>
        <w:t xml:space="preserve"> </w:t>
      </w:r>
      <w:r>
        <w:rPr>
          <w:spacing w:val="-2"/>
        </w:rPr>
        <w:t>part</w:t>
      </w:r>
      <w:r>
        <w:rPr>
          <w:spacing w:val="-8"/>
        </w:rPr>
        <w:t xml:space="preserve"> </w:t>
      </w:r>
      <w:r>
        <w:rPr>
          <w:spacing w:val="-2"/>
        </w:rPr>
        <w:t>of</w:t>
      </w:r>
      <w:r>
        <w:rPr>
          <w:spacing w:val="-8"/>
        </w:rPr>
        <w:t xml:space="preserve"> </w:t>
      </w:r>
      <w:r>
        <w:rPr>
          <w:spacing w:val="-2"/>
        </w:rPr>
        <w:t>a</w:t>
      </w:r>
      <w:r>
        <w:rPr>
          <w:spacing w:val="-8"/>
        </w:rPr>
        <w:t xml:space="preserve"> </w:t>
      </w:r>
      <w:r>
        <w:rPr>
          <w:spacing w:val="-2"/>
        </w:rPr>
        <w:t>positive</w:t>
      </w:r>
      <w:r>
        <w:rPr>
          <w:spacing w:val="-6"/>
        </w:rPr>
        <w:t xml:space="preserve"> </w:t>
      </w:r>
      <w:r>
        <w:rPr>
          <w:spacing w:val="-2"/>
        </w:rPr>
        <w:t>developmental</w:t>
      </w:r>
      <w:r>
        <w:rPr>
          <w:spacing w:val="-8"/>
        </w:rPr>
        <w:t xml:space="preserve"> </w:t>
      </w:r>
      <w:r>
        <w:rPr>
          <w:spacing w:val="-2"/>
        </w:rPr>
        <w:t>change. In</w:t>
      </w:r>
      <w:r>
        <w:rPr>
          <w:spacing w:val="17"/>
        </w:rPr>
        <w:t xml:space="preserve"> </w:t>
      </w:r>
      <w:r>
        <w:rPr>
          <w:spacing w:val="-2"/>
        </w:rPr>
        <w:t>the</w:t>
      </w:r>
      <w:r>
        <w:rPr>
          <w:spacing w:val="17"/>
        </w:rPr>
        <w:t xml:space="preserve"> </w:t>
      </w:r>
      <w:r>
        <w:rPr>
          <w:spacing w:val="-2"/>
        </w:rPr>
        <w:t>same</w:t>
      </w:r>
      <w:r>
        <w:rPr>
          <w:spacing w:val="18"/>
        </w:rPr>
        <w:t xml:space="preserve"> </w:t>
      </w:r>
      <w:r>
        <w:rPr>
          <w:spacing w:val="-2"/>
        </w:rPr>
        <w:t>vein,</w:t>
      </w:r>
      <w:r>
        <w:rPr>
          <w:spacing w:val="17"/>
        </w:rPr>
        <w:t xml:space="preserve"> </w:t>
      </w:r>
      <w:r>
        <w:rPr>
          <w:i/>
          <w:spacing w:val="-2"/>
        </w:rPr>
        <w:t>emancipated</w:t>
      </w:r>
      <w:r>
        <w:rPr>
          <w:i/>
          <w:spacing w:val="17"/>
        </w:rPr>
        <w:t xml:space="preserve"> </w:t>
      </w:r>
      <w:r>
        <w:rPr>
          <w:i/>
          <w:spacing w:val="-2"/>
        </w:rPr>
        <w:t>innocence</w:t>
      </w:r>
      <w:r>
        <w:rPr>
          <w:i/>
          <w:spacing w:val="17"/>
        </w:rPr>
        <w:t xml:space="preserve"> </w:t>
      </w:r>
      <w:r>
        <w:rPr>
          <w:spacing w:val="-2"/>
        </w:rPr>
        <w:t>could</w:t>
      </w:r>
      <w:r>
        <w:rPr>
          <w:spacing w:val="17"/>
        </w:rPr>
        <w:t xml:space="preserve"> </w:t>
      </w:r>
      <w:r>
        <w:rPr>
          <w:spacing w:val="-2"/>
        </w:rPr>
        <w:t>be</w:t>
      </w:r>
      <w:r>
        <w:rPr>
          <w:spacing w:val="17"/>
        </w:rPr>
        <w:t xml:space="preserve"> </w:t>
      </w:r>
      <w:r>
        <w:rPr>
          <w:spacing w:val="-2"/>
        </w:rPr>
        <w:t>regarded</w:t>
      </w:r>
      <w:r>
        <w:rPr>
          <w:spacing w:val="18"/>
        </w:rPr>
        <w:t xml:space="preserve"> </w:t>
      </w:r>
      <w:r>
        <w:rPr>
          <w:spacing w:val="-2"/>
        </w:rPr>
        <w:t>as</w:t>
      </w:r>
      <w:r>
        <w:rPr>
          <w:spacing w:val="17"/>
        </w:rPr>
        <w:t xml:space="preserve"> </w:t>
      </w:r>
      <w:r>
        <w:rPr>
          <w:spacing w:val="-2"/>
        </w:rPr>
        <w:t>a</w:t>
      </w:r>
      <w:r>
        <w:rPr>
          <w:spacing w:val="17"/>
        </w:rPr>
        <w:t xml:space="preserve"> </w:t>
      </w:r>
      <w:r>
        <w:rPr>
          <w:spacing w:val="-2"/>
        </w:rPr>
        <w:t xml:space="preserve">mental </w:t>
      </w:r>
      <w:r>
        <w:t>breakdown</w:t>
      </w:r>
      <w:r>
        <w:rPr>
          <w:spacing w:val="12"/>
        </w:rPr>
        <w:t xml:space="preserve"> </w:t>
      </w:r>
      <w:r>
        <w:t>symptom,</w:t>
      </w:r>
      <w:r>
        <w:rPr>
          <w:spacing w:val="14"/>
        </w:rPr>
        <w:t xml:space="preserve"> </w:t>
      </w:r>
      <w:r>
        <w:t>even</w:t>
      </w:r>
      <w:r>
        <w:rPr>
          <w:spacing w:val="12"/>
        </w:rPr>
        <w:t xml:space="preserve"> </w:t>
      </w:r>
      <w:r>
        <w:t>though</w:t>
      </w:r>
      <w:r>
        <w:rPr>
          <w:spacing w:val="14"/>
        </w:rPr>
        <w:t xml:space="preserve"> </w:t>
      </w:r>
      <w:r>
        <w:t>our</w:t>
      </w:r>
      <w:r>
        <w:rPr>
          <w:spacing w:val="12"/>
        </w:rPr>
        <w:t xml:space="preserve"> </w:t>
      </w:r>
      <w:r>
        <w:t>interviews</w:t>
      </w:r>
      <w:r>
        <w:rPr>
          <w:spacing w:val="14"/>
        </w:rPr>
        <w:t xml:space="preserve"> </w:t>
      </w:r>
      <w:r>
        <w:t>suggest</w:t>
      </w:r>
      <w:r>
        <w:rPr>
          <w:spacing w:val="12"/>
        </w:rPr>
        <w:t xml:space="preserve"> </w:t>
      </w:r>
      <w:r>
        <w:t>it</w:t>
      </w:r>
      <w:r>
        <w:rPr>
          <w:spacing w:val="14"/>
        </w:rPr>
        <w:t xml:space="preserve"> </w:t>
      </w:r>
      <w:r>
        <w:t>should</w:t>
      </w:r>
      <w:r>
        <w:rPr>
          <w:spacing w:val="12"/>
        </w:rPr>
        <w:t xml:space="preserve"> </w:t>
      </w:r>
      <w:r>
        <w:t xml:space="preserve">be </w:t>
      </w:r>
      <w:r>
        <w:rPr>
          <w:spacing w:val="-2"/>
        </w:rPr>
        <w:t>interpreted</w:t>
      </w:r>
      <w:r>
        <w:rPr>
          <w:spacing w:val="-10"/>
        </w:rPr>
        <w:t xml:space="preserve"> </w:t>
      </w:r>
      <w:r>
        <w:rPr>
          <w:spacing w:val="-2"/>
        </w:rPr>
        <w:t>as</w:t>
      </w:r>
      <w:r>
        <w:rPr>
          <w:spacing w:val="-10"/>
        </w:rPr>
        <w:t xml:space="preserve"> </w:t>
      </w:r>
      <w:r>
        <w:rPr>
          <w:spacing w:val="-2"/>
        </w:rPr>
        <w:t>part</w:t>
      </w:r>
      <w:r>
        <w:rPr>
          <w:spacing w:val="-9"/>
        </w:rPr>
        <w:t xml:space="preserve"> </w:t>
      </w:r>
      <w:r>
        <w:rPr>
          <w:spacing w:val="-2"/>
        </w:rPr>
        <w:t>of</w:t>
      </w:r>
      <w:r>
        <w:rPr>
          <w:spacing w:val="-10"/>
        </w:rPr>
        <w:t xml:space="preserve"> </w:t>
      </w:r>
      <w:r>
        <w:rPr>
          <w:spacing w:val="-2"/>
        </w:rPr>
        <w:t>a</w:t>
      </w:r>
      <w:r>
        <w:rPr>
          <w:spacing w:val="-9"/>
        </w:rPr>
        <w:t xml:space="preserve"> </w:t>
      </w:r>
      <w:r>
        <w:rPr>
          <w:spacing w:val="-2"/>
        </w:rPr>
        <w:t>positive</w:t>
      </w:r>
      <w:r>
        <w:rPr>
          <w:spacing w:val="-10"/>
        </w:rPr>
        <w:t xml:space="preserve"> </w:t>
      </w:r>
      <w:r>
        <w:rPr>
          <w:spacing w:val="-2"/>
        </w:rPr>
        <w:t>transcendence</w:t>
      </w:r>
      <w:r>
        <w:rPr>
          <w:spacing w:val="-9"/>
        </w:rPr>
        <w:t xml:space="preserve"> </w:t>
      </w:r>
      <w:r>
        <w:rPr>
          <w:spacing w:val="-2"/>
        </w:rPr>
        <w:t>of</w:t>
      </w:r>
      <w:r>
        <w:rPr>
          <w:spacing w:val="-10"/>
        </w:rPr>
        <w:t xml:space="preserve"> </w:t>
      </w:r>
      <w:r>
        <w:rPr>
          <w:spacing w:val="-2"/>
        </w:rPr>
        <w:t>futile</w:t>
      </w:r>
      <w:r>
        <w:rPr>
          <w:spacing w:val="-10"/>
        </w:rPr>
        <w:t xml:space="preserve"> </w:t>
      </w:r>
      <w:r>
        <w:rPr>
          <w:spacing w:val="-2"/>
        </w:rPr>
        <w:t>social</w:t>
      </w:r>
      <w:r>
        <w:rPr>
          <w:spacing w:val="-9"/>
        </w:rPr>
        <w:t xml:space="preserve"> </w:t>
      </w:r>
      <w:r>
        <w:rPr>
          <w:spacing w:val="-2"/>
        </w:rPr>
        <w:t xml:space="preserve">conventions. </w:t>
      </w:r>
      <w:r>
        <w:t>Our</w:t>
      </w:r>
      <w:r>
        <w:rPr>
          <w:spacing w:val="26"/>
        </w:rPr>
        <w:t xml:space="preserve"> </w:t>
      </w:r>
      <w:r>
        <w:t>interviews</w:t>
      </w:r>
      <w:r>
        <w:rPr>
          <w:spacing w:val="24"/>
        </w:rPr>
        <w:t xml:space="preserve"> </w:t>
      </w:r>
      <w:r>
        <w:t>show</w:t>
      </w:r>
      <w:r>
        <w:rPr>
          <w:spacing w:val="26"/>
        </w:rPr>
        <w:t xml:space="preserve"> </w:t>
      </w:r>
      <w:r>
        <w:t>that</w:t>
      </w:r>
      <w:r>
        <w:rPr>
          <w:spacing w:val="24"/>
        </w:rPr>
        <w:t xml:space="preserve"> </w:t>
      </w:r>
      <w:r>
        <w:t>these</w:t>
      </w:r>
      <w:r>
        <w:rPr>
          <w:spacing w:val="26"/>
        </w:rPr>
        <w:t xml:space="preserve"> </w:t>
      </w:r>
      <w:r>
        <w:t>and</w:t>
      </w:r>
      <w:r>
        <w:rPr>
          <w:spacing w:val="24"/>
        </w:rPr>
        <w:t xml:space="preserve"> </w:t>
      </w:r>
      <w:r>
        <w:t>other</w:t>
      </w:r>
      <w:r>
        <w:rPr>
          <w:spacing w:val="26"/>
        </w:rPr>
        <w:t xml:space="preserve"> </w:t>
      </w:r>
      <w:r>
        <w:t>aspects</w:t>
      </w:r>
      <w:r>
        <w:rPr>
          <w:spacing w:val="24"/>
        </w:rPr>
        <w:t xml:space="preserve"> </w:t>
      </w:r>
      <w:r>
        <w:t>of</w:t>
      </w:r>
      <w:r>
        <w:rPr>
          <w:spacing w:val="26"/>
        </w:rPr>
        <w:t xml:space="preserve"> </w:t>
      </w:r>
      <w:r>
        <w:t xml:space="preserve">gerotranscen- </w:t>
      </w:r>
      <w:r>
        <w:rPr>
          <w:spacing w:val="-2"/>
        </w:rPr>
        <w:t>dence</w:t>
      </w:r>
      <w:r>
        <w:rPr>
          <w:spacing w:val="-5"/>
        </w:rPr>
        <w:t xml:space="preserve"> </w:t>
      </w:r>
      <w:r>
        <w:rPr>
          <w:spacing w:val="-2"/>
        </w:rPr>
        <w:t>form,</w:t>
      </w:r>
      <w:r>
        <w:rPr>
          <w:spacing w:val="-7"/>
        </w:rPr>
        <w:t xml:space="preserve"> </w:t>
      </w:r>
      <w:r>
        <w:rPr>
          <w:spacing w:val="-2"/>
        </w:rPr>
        <w:t>for</w:t>
      </w:r>
      <w:r>
        <w:rPr>
          <w:spacing w:val="-5"/>
        </w:rPr>
        <w:t xml:space="preserve"> </w:t>
      </w:r>
      <w:r>
        <w:rPr>
          <w:spacing w:val="-2"/>
        </w:rPr>
        <w:t>the</w:t>
      </w:r>
      <w:r>
        <w:rPr>
          <w:spacing w:val="-5"/>
        </w:rPr>
        <w:t xml:space="preserve"> </w:t>
      </w:r>
      <w:r>
        <w:rPr>
          <w:spacing w:val="-2"/>
        </w:rPr>
        <w:t>individual,</w:t>
      </w:r>
      <w:r>
        <w:rPr>
          <w:spacing w:val="-7"/>
        </w:rPr>
        <w:t xml:space="preserve"> </w:t>
      </w:r>
      <w:r>
        <w:rPr>
          <w:spacing w:val="-2"/>
        </w:rPr>
        <w:t>coherent</w:t>
      </w:r>
      <w:r>
        <w:rPr>
          <w:spacing w:val="-5"/>
        </w:rPr>
        <w:t xml:space="preserve"> </w:t>
      </w:r>
      <w:r>
        <w:rPr>
          <w:spacing w:val="-2"/>
        </w:rPr>
        <w:t>developmental</w:t>
      </w:r>
      <w:r>
        <w:rPr>
          <w:spacing w:val="-5"/>
        </w:rPr>
        <w:t xml:space="preserve"> </w:t>
      </w:r>
      <w:r>
        <w:rPr>
          <w:spacing w:val="-2"/>
        </w:rPr>
        <w:t>patterns,</w:t>
      </w:r>
      <w:r>
        <w:rPr>
          <w:spacing w:val="-7"/>
        </w:rPr>
        <w:t xml:space="preserve"> </w:t>
      </w:r>
      <w:r>
        <w:rPr>
          <w:spacing w:val="-2"/>
        </w:rPr>
        <w:t>of</w:t>
      </w:r>
      <w:r>
        <w:rPr>
          <w:spacing w:val="-5"/>
        </w:rPr>
        <w:t xml:space="preserve"> </w:t>
      </w:r>
      <w:r>
        <w:rPr>
          <w:spacing w:val="-2"/>
        </w:rPr>
        <w:t xml:space="preserve">which </w:t>
      </w:r>
      <w:r>
        <w:t>high</w:t>
      </w:r>
      <w:r>
        <w:rPr>
          <w:spacing w:val="4"/>
        </w:rPr>
        <w:t xml:space="preserve"> </w:t>
      </w:r>
      <w:r>
        <w:t>degrees</w:t>
      </w:r>
      <w:r>
        <w:rPr>
          <w:spacing w:val="4"/>
        </w:rPr>
        <w:t xml:space="preserve"> </w:t>
      </w:r>
      <w:r>
        <w:t>of</w:t>
      </w:r>
      <w:r>
        <w:rPr>
          <w:spacing w:val="4"/>
        </w:rPr>
        <w:t xml:space="preserve"> </w:t>
      </w:r>
      <w:r>
        <w:t>life</w:t>
      </w:r>
      <w:r>
        <w:rPr>
          <w:spacing w:val="4"/>
        </w:rPr>
        <w:t xml:space="preserve"> </w:t>
      </w:r>
      <w:r>
        <w:t>satisfaction</w:t>
      </w:r>
      <w:r>
        <w:rPr>
          <w:spacing w:val="4"/>
        </w:rPr>
        <w:t xml:space="preserve"> </w:t>
      </w:r>
      <w:r>
        <w:t>and</w:t>
      </w:r>
      <w:r>
        <w:rPr>
          <w:spacing w:val="4"/>
        </w:rPr>
        <w:t xml:space="preserve"> </w:t>
      </w:r>
      <w:r>
        <w:t>absence</w:t>
      </w:r>
      <w:r>
        <w:rPr>
          <w:spacing w:val="4"/>
        </w:rPr>
        <w:t xml:space="preserve"> </w:t>
      </w:r>
      <w:r>
        <w:t>of</w:t>
      </w:r>
      <w:r>
        <w:rPr>
          <w:spacing w:val="4"/>
        </w:rPr>
        <w:t xml:space="preserve"> </w:t>
      </w:r>
      <w:r>
        <w:t>depression</w:t>
      </w:r>
      <w:r>
        <w:rPr>
          <w:spacing w:val="4"/>
        </w:rPr>
        <w:t xml:space="preserve"> </w:t>
      </w:r>
      <w:r>
        <w:t>and</w:t>
      </w:r>
      <w:r>
        <w:rPr>
          <w:spacing w:val="4"/>
        </w:rPr>
        <w:t xml:space="preserve"> </w:t>
      </w:r>
      <w:r>
        <w:t xml:space="preserve">neurotic </w:t>
      </w:r>
      <w:r>
        <w:rPr>
          <w:spacing w:val="-2"/>
        </w:rPr>
        <w:t>symptoms</w:t>
      </w:r>
      <w:r>
        <w:rPr>
          <w:spacing w:val="-6"/>
        </w:rPr>
        <w:t xml:space="preserve"> </w:t>
      </w:r>
      <w:r>
        <w:rPr>
          <w:spacing w:val="-2"/>
        </w:rPr>
        <w:t>are</w:t>
      </w:r>
      <w:r>
        <w:rPr>
          <w:spacing w:val="-6"/>
        </w:rPr>
        <w:t xml:space="preserve"> </w:t>
      </w:r>
      <w:r>
        <w:rPr>
          <w:spacing w:val="-2"/>
        </w:rPr>
        <w:t>parts.</w:t>
      </w:r>
      <w:r>
        <w:rPr>
          <w:spacing w:val="-4"/>
        </w:rPr>
        <w:t xml:space="preserve"> </w:t>
      </w:r>
      <w:r>
        <w:rPr>
          <w:spacing w:val="-2"/>
        </w:rPr>
        <w:t>The</w:t>
      </w:r>
      <w:r>
        <w:rPr>
          <w:spacing w:val="-6"/>
        </w:rPr>
        <w:t xml:space="preserve"> </w:t>
      </w:r>
      <w:r>
        <w:rPr>
          <w:spacing w:val="-2"/>
        </w:rPr>
        <w:t>conclusion</w:t>
      </w:r>
      <w:r>
        <w:rPr>
          <w:spacing w:val="-6"/>
        </w:rPr>
        <w:t xml:space="preserve"> </w:t>
      </w:r>
      <w:r>
        <w:rPr>
          <w:spacing w:val="-2"/>
        </w:rPr>
        <w:t>must</w:t>
      </w:r>
      <w:r>
        <w:rPr>
          <w:spacing w:val="-6"/>
        </w:rPr>
        <w:t xml:space="preserve"> </w:t>
      </w:r>
      <w:r>
        <w:rPr>
          <w:spacing w:val="-2"/>
        </w:rPr>
        <w:t>be</w:t>
      </w:r>
      <w:r>
        <w:rPr>
          <w:spacing w:val="-6"/>
        </w:rPr>
        <w:t xml:space="preserve"> </w:t>
      </w:r>
      <w:r>
        <w:rPr>
          <w:spacing w:val="-2"/>
        </w:rPr>
        <w:t>that</w:t>
      </w:r>
      <w:r>
        <w:rPr>
          <w:spacing w:val="-4"/>
        </w:rPr>
        <w:t xml:space="preserve"> </w:t>
      </w:r>
      <w:r>
        <w:rPr>
          <w:spacing w:val="-2"/>
        </w:rPr>
        <w:t>the</w:t>
      </w:r>
      <w:r>
        <w:rPr>
          <w:spacing w:val="-6"/>
        </w:rPr>
        <w:t xml:space="preserve"> </w:t>
      </w:r>
      <w:r>
        <w:rPr>
          <w:spacing w:val="-2"/>
        </w:rPr>
        <w:t>traditional</w:t>
      </w:r>
      <w:r>
        <w:rPr>
          <w:spacing w:val="-6"/>
        </w:rPr>
        <w:t xml:space="preserve"> </w:t>
      </w:r>
      <w:r>
        <w:rPr>
          <w:spacing w:val="-2"/>
        </w:rPr>
        <w:t xml:space="preserve">interpre- </w:t>
      </w:r>
      <w:r>
        <w:t>tations</w:t>
      </w:r>
      <w:r>
        <w:rPr>
          <w:spacing w:val="25"/>
        </w:rPr>
        <w:t xml:space="preserve"> </w:t>
      </w:r>
      <w:r>
        <w:t>have</w:t>
      </w:r>
      <w:r>
        <w:rPr>
          <w:spacing w:val="27"/>
        </w:rPr>
        <w:t xml:space="preserve"> </w:t>
      </w:r>
      <w:r>
        <w:t>a</w:t>
      </w:r>
      <w:r>
        <w:rPr>
          <w:spacing w:val="25"/>
        </w:rPr>
        <w:t xml:space="preserve"> </w:t>
      </w:r>
      <w:r>
        <w:t>limited</w:t>
      </w:r>
      <w:r>
        <w:rPr>
          <w:spacing w:val="27"/>
        </w:rPr>
        <w:t xml:space="preserve"> </w:t>
      </w:r>
      <w:r>
        <w:t>scope.</w:t>
      </w:r>
      <w:r>
        <w:rPr>
          <w:spacing w:val="25"/>
        </w:rPr>
        <w:t xml:space="preserve"> </w:t>
      </w:r>
      <w:r>
        <w:t>Sometimes</w:t>
      </w:r>
      <w:r>
        <w:rPr>
          <w:spacing w:val="27"/>
        </w:rPr>
        <w:t xml:space="preserve"> </w:t>
      </w:r>
      <w:r>
        <w:t>traditional</w:t>
      </w:r>
      <w:r>
        <w:rPr>
          <w:spacing w:val="25"/>
        </w:rPr>
        <w:t xml:space="preserve"> </w:t>
      </w:r>
      <w:r>
        <w:t>interpretations</w:t>
      </w:r>
      <w:r>
        <w:rPr>
          <w:spacing w:val="27"/>
        </w:rPr>
        <w:t xml:space="preserve"> </w:t>
      </w:r>
      <w:r>
        <w:t xml:space="preserve">of </w:t>
      </w:r>
      <w:r>
        <w:rPr>
          <w:spacing w:val="-2"/>
        </w:rPr>
        <w:t>behaviors</w:t>
      </w:r>
      <w:r>
        <w:rPr>
          <w:spacing w:val="-8"/>
        </w:rPr>
        <w:t xml:space="preserve"> </w:t>
      </w:r>
      <w:r>
        <w:rPr>
          <w:spacing w:val="-2"/>
        </w:rPr>
        <w:t>such</w:t>
      </w:r>
      <w:r>
        <w:rPr>
          <w:spacing w:val="-9"/>
        </w:rPr>
        <w:t xml:space="preserve"> </w:t>
      </w:r>
      <w:r>
        <w:rPr>
          <w:spacing w:val="-2"/>
        </w:rPr>
        <w:t>as</w:t>
      </w:r>
      <w:r>
        <w:rPr>
          <w:spacing w:val="-8"/>
        </w:rPr>
        <w:t xml:space="preserve"> </w:t>
      </w:r>
      <w:r>
        <w:rPr>
          <w:spacing w:val="-2"/>
        </w:rPr>
        <w:t>those</w:t>
      </w:r>
      <w:r>
        <w:rPr>
          <w:spacing w:val="-8"/>
        </w:rPr>
        <w:t xml:space="preserve"> </w:t>
      </w:r>
      <w:r>
        <w:rPr>
          <w:spacing w:val="-2"/>
        </w:rPr>
        <w:t>mentioned</w:t>
      </w:r>
      <w:r>
        <w:rPr>
          <w:spacing w:val="-9"/>
        </w:rPr>
        <w:t xml:space="preserve"> </w:t>
      </w:r>
      <w:r>
        <w:rPr>
          <w:spacing w:val="-2"/>
        </w:rPr>
        <w:t>above</w:t>
      </w:r>
      <w:r>
        <w:rPr>
          <w:spacing w:val="-8"/>
        </w:rPr>
        <w:t xml:space="preserve"> </w:t>
      </w:r>
      <w:r>
        <w:rPr>
          <w:spacing w:val="-2"/>
        </w:rPr>
        <w:t>may</w:t>
      </w:r>
      <w:r>
        <w:rPr>
          <w:spacing w:val="-8"/>
        </w:rPr>
        <w:t xml:space="preserve"> </w:t>
      </w:r>
      <w:r>
        <w:rPr>
          <w:spacing w:val="-2"/>
        </w:rPr>
        <w:t>be</w:t>
      </w:r>
      <w:r>
        <w:rPr>
          <w:spacing w:val="-9"/>
        </w:rPr>
        <w:t xml:space="preserve"> </w:t>
      </w:r>
      <w:r>
        <w:rPr>
          <w:spacing w:val="-2"/>
        </w:rPr>
        <w:t>appropriate,</w:t>
      </w:r>
      <w:r>
        <w:rPr>
          <w:spacing w:val="-8"/>
        </w:rPr>
        <w:t xml:space="preserve"> </w:t>
      </w:r>
      <w:r>
        <w:rPr>
          <w:spacing w:val="-2"/>
        </w:rPr>
        <w:t xml:space="preserve">sometimes </w:t>
      </w:r>
      <w:r>
        <w:t>they</w:t>
      </w:r>
      <w:r>
        <w:rPr>
          <w:spacing w:val="-12"/>
        </w:rPr>
        <w:t xml:space="preserve"> </w:t>
      </w:r>
      <w:r>
        <w:t>may</w:t>
      </w:r>
      <w:r>
        <w:rPr>
          <w:spacing w:val="-12"/>
        </w:rPr>
        <w:t xml:space="preserve"> </w:t>
      </w:r>
      <w:r>
        <w:t>be</w:t>
      </w:r>
      <w:r>
        <w:rPr>
          <w:spacing w:val="-10"/>
        </w:rPr>
        <w:t xml:space="preserve"> </w:t>
      </w:r>
      <w:r>
        <w:t>totally</w:t>
      </w:r>
      <w:r>
        <w:rPr>
          <w:spacing w:val="-11"/>
        </w:rPr>
        <w:t xml:space="preserve"> </w:t>
      </w:r>
      <w:r>
        <w:t>wrong.</w:t>
      </w:r>
      <w:r>
        <w:rPr>
          <w:spacing w:val="-11"/>
        </w:rPr>
        <w:t xml:space="preserve"> </w:t>
      </w:r>
      <w:r>
        <w:t>A</w:t>
      </w:r>
      <w:r>
        <w:rPr>
          <w:spacing w:val="-11"/>
        </w:rPr>
        <w:t xml:space="preserve"> </w:t>
      </w:r>
      <w:r>
        <w:t>new</w:t>
      </w:r>
      <w:r>
        <w:rPr>
          <w:spacing w:val="-10"/>
        </w:rPr>
        <w:t xml:space="preserve"> </w:t>
      </w:r>
      <w:r>
        <w:t>understanding,</w:t>
      </w:r>
      <w:r>
        <w:rPr>
          <w:spacing w:val="-12"/>
        </w:rPr>
        <w:t xml:space="preserve"> </w:t>
      </w:r>
      <w:r>
        <w:t>as</w:t>
      </w:r>
      <w:r>
        <w:rPr>
          <w:spacing w:val="-10"/>
        </w:rPr>
        <w:t xml:space="preserve"> </w:t>
      </w:r>
      <w:r>
        <w:t>offered</w:t>
      </w:r>
      <w:r>
        <w:rPr>
          <w:spacing w:val="-11"/>
        </w:rPr>
        <w:t xml:space="preserve"> </w:t>
      </w:r>
      <w:r>
        <w:t>by</w:t>
      </w:r>
      <w:r>
        <w:rPr>
          <w:spacing w:val="-11"/>
        </w:rPr>
        <w:t xml:space="preserve"> </w:t>
      </w:r>
      <w:r>
        <w:t>the</w:t>
      </w:r>
      <w:r>
        <w:rPr>
          <w:spacing w:val="-11"/>
        </w:rPr>
        <w:t xml:space="preserve"> </w:t>
      </w:r>
      <w:r>
        <w:rPr>
          <w:spacing w:val="-2"/>
        </w:rPr>
        <w:t>theory</w:t>
      </w:r>
    </w:p>
    <w:p w14:paraId="6838DD73" w14:textId="77777777" w:rsidR="006E0EA6" w:rsidRDefault="00000000">
      <w:pPr>
        <w:pStyle w:val="BodyText"/>
        <w:spacing w:line="232" w:lineRule="exact"/>
        <w:ind w:left="13"/>
      </w:pPr>
      <w:r>
        <w:t>of</w:t>
      </w:r>
      <w:r>
        <w:rPr>
          <w:spacing w:val="7"/>
        </w:rPr>
        <w:t xml:space="preserve"> </w:t>
      </w:r>
      <w:r>
        <w:t>gerotranscendence,</w:t>
      </w:r>
      <w:r>
        <w:rPr>
          <w:spacing w:val="7"/>
        </w:rPr>
        <w:t xml:space="preserve"> </w:t>
      </w:r>
      <w:r>
        <w:t>might</w:t>
      </w:r>
      <w:r>
        <w:rPr>
          <w:spacing w:val="7"/>
        </w:rPr>
        <w:t xml:space="preserve"> </w:t>
      </w:r>
      <w:r>
        <w:t>at</w:t>
      </w:r>
      <w:r>
        <w:rPr>
          <w:spacing w:val="7"/>
        </w:rPr>
        <w:t xml:space="preserve"> </w:t>
      </w:r>
      <w:r>
        <w:t>times</w:t>
      </w:r>
      <w:r>
        <w:rPr>
          <w:spacing w:val="7"/>
        </w:rPr>
        <w:t xml:space="preserve"> </w:t>
      </w:r>
      <w:r>
        <w:t>be</w:t>
      </w:r>
      <w:r>
        <w:rPr>
          <w:spacing w:val="7"/>
        </w:rPr>
        <w:t xml:space="preserve"> </w:t>
      </w:r>
      <w:r>
        <w:t>more</w:t>
      </w:r>
      <w:r>
        <w:rPr>
          <w:spacing w:val="8"/>
        </w:rPr>
        <w:t xml:space="preserve"> </w:t>
      </w:r>
      <w:r>
        <w:rPr>
          <w:spacing w:val="-2"/>
        </w:rPr>
        <w:t>intelligible.</w:t>
      </w:r>
    </w:p>
    <w:p w14:paraId="6894840A" w14:textId="77777777" w:rsidR="006E0EA6" w:rsidRDefault="006E0EA6">
      <w:pPr>
        <w:pStyle w:val="BodyText"/>
        <w:spacing w:line="232" w:lineRule="exact"/>
        <w:sectPr w:rsidR="006E0EA6">
          <w:pgSz w:w="7920" w:h="12590"/>
          <w:pgMar w:top="1200" w:right="720" w:bottom="280" w:left="720" w:header="691" w:footer="0" w:gutter="0"/>
          <w:cols w:space="720"/>
        </w:sectPr>
      </w:pPr>
    </w:p>
    <w:p w14:paraId="249A7483" w14:textId="77777777" w:rsidR="006E0EA6" w:rsidRDefault="00000000">
      <w:pPr>
        <w:pStyle w:val="BodyText"/>
        <w:spacing w:before="122" w:line="254" w:lineRule="auto"/>
        <w:ind w:left="13" w:right="17" w:firstLine="417"/>
      </w:pPr>
      <w:r>
        <w:lastRenderedPageBreak/>
        <w:t>The</w:t>
      </w:r>
      <w:r>
        <w:rPr>
          <w:spacing w:val="-2"/>
        </w:rPr>
        <w:t xml:space="preserve"> </w:t>
      </w:r>
      <w:r>
        <w:t>developmental</w:t>
      </w:r>
      <w:r>
        <w:rPr>
          <w:spacing w:val="-2"/>
        </w:rPr>
        <w:t xml:space="preserve"> </w:t>
      </w:r>
      <w:r>
        <w:t>perspective</w:t>
      </w:r>
      <w:r>
        <w:rPr>
          <w:spacing w:val="-2"/>
        </w:rPr>
        <w:t xml:space="preserve"> </w:t>
      </w:r>
      <w:r>
        <w:t>in the</w:t>
      </w:r>
      <w:r>
        <w:rPr>
          <w:spacing w:val="-2"/>
        </w:rPr>
        <w:t xml:space="preserve"> </w:t>
      </w:r>
      <w:r>
        <w:t>theory</w:t>
      </w:r>
      <w:r>
        <w:rPr>
          <w:spacing w:val="-2"/>
        </w:rPr>
        <w:t xml:space="preserve"> </w:t>
      </w:r>
      <w:r>
        <w:t>of</w:t>
      </w:r>
      <w:r>
        <w:rPr>
          <w:spacing w:val="-2"/>
        </w:rPr>
        <w:t xml:space="preserve"> </w:t>
      </w:r>
      <w:r>
        <w:t>gerotranscendence is certainly very different from the old disengagement theory, but what about its relationship to Erikson’s (1950, 1982, 1986) model of per- sonal development?</w:t>
      </w:r>
    </w:p>
    <w:p w14:paraId="54748940" w14:textId="77777777" w:rsidR="006E0EA6" w:rsidRDefault="00000000">
      <w:pPr>
        <w:pStyle w:val="BodyText"/>
        <w:spacing w:line="254" w:lineRule="auto"/>
        <w:ind w:left="13" w:right="16" w:firstLine="417"/>
      </w:pPr>
      <w:r>
        <w:rPr>
          <w:spacing w:val="-2"/>
        </w:rPr>
        <w:t>The</w:t>
      </w:r>
      <w:r>
        <w:rPr>
          <w:spacing w:val="-4"/>
        </w:rPr>
        <w:t xml:space="preserve"> </w:t>
      </w:r>
      <w:r>
        <w:rPr>
          <w:spacing w:val="-2"/>
        </w:rPr>
        <w:t>argument here</w:t>
      </w:r>
      <w:r>
        <w:rPr>
          <w:spacing w:val="-4"/>
        </w:rPr>
        <w:t xml:space="preserve"> </w:t>
      </w:r>
      <w:r>
        <w:rPr>
          <w:spacing w:val="-2"/>
        </w:rPr>
        <w:t>is</w:t>
      </w:r>
      <w:r>
        <w:rPr>
          <w:spacing w:val="-4"/>
        </w:rPr>
        <w:t xml:space="preserve"> </w:t>
      </w:r>
      <w:r>
        <w:rPr>
          <w:spacing w:val="-2"/>
        </w:rPr>
        <w:t>that gerotranscendence</w:t>
      </w:r>
      <w:r>
        <w:rPr>
          <w:spacing w:val="-4"/>
        </w:rPr>
        <w:t xml:space="preserve"> </w:t>
      </w:r>
      <w:r>
        <w:rPr>
          <w:spacing w:val="-2"/>
        </w:rPr>
        <w:t>goes beyond</w:t>
      </w:r>
      <w:r>
        <w:rPr>
          <w:spacing w:val="-4"/>
        </w:rPr>
        <w:t xml:space="preserve"> </w:t>
      </w:r>
      <w:r>
        <w:rPr>
          <w:spacing w:val="-2"/>
        </w:rPr>
        <w:t xml:space="preserve">Erikson’s </w:t>
      </w:r>
      <w:r>
        <w:t>theory.</w:t>
      </w:r>
      <w:r>
        <w:rPr>
          <w:spacing w:val="-8"/>
        </w:rPr>
        <w:t xml:space="preserve"> </w:t>
      </w:r>
      <w:r>
        <w:t>In</w:t>
      </w:r>
      <w:r>
        <w:rPr>
          <w:spacing w:val="-10"/>
        </w:rPr>
        <w:t xml:space="preserve"> </w:t>
      </w:r>
      <w:r>
        <w:t>both</w:t>
      </w:r>
      <w:r>
        <w:rPr>
          <w:spacing w:val="-8"/>
        </w:rPr>
        <w:t xml:space="preserve"> </w:t>
      </w:r>
      <w:r>
        <w:t>cases</w:t>
      </w:r>
      <w:r>
        <w:rPr>
          <w:spacing w:val="-8"/>
        </w:rPr>
        <w:t xml:space="preserve"> </w:t>
      </w:r>
      <w:r>
        <w:t>the</w:t>
      </w:r>
      <w:r>
        <w:rPr>
          <w:spacing w:val="-8"/>
        </w:rPr>
        <w:t xml:space="preserve"> </w:t>
      </w:r>
      <w:r>
        <w:t>process</w:t>
      </w:r>
      <w:r>
        <w:rPr>
          <w:spacing w:val="-10"/>
        </w:rPr>
        <w:t xml:space="preserve"> </w:t>
      </w:r>
      <w:r>
        <w:t>of</w:t>
      </w:r>
      <w:r>
        <w:rPr>
          <w:spacing w:val="-8"/>
        </w:rPr>
        <w:t xml:space="preserve"> </w:t>
      </w:r>
      <w:r>
        <w:t>aging</w:t>
      </w:r>
      <w:r>
        <w:rPr>
          <w:spacing w:val="-8"/>
        </w:rPr>
        <w:t xml:space="preserve"> </w:t>
      </w:r>
      <w:r>
        <w:t>is</w:t>
      </w:r>
      <w:r>
        <w:rPr>
          <w:spacing w:val="-8"/>
        </w:rPr>
        <w:t xml:space="preserve"> </w:t>
      </w:r>
      <w:r>
        <w:t>regarded</w:t>
      </w:r>
      <w:r>
        <w:rPr>
          <w:spacing w:val="-10"/>
        </w:rPr>
        <w:t xml:space="preserve"> </w:t>
      </w:r>
      <w:r>
        <w:t>as</w:t>
      </w:r>
      <w:r>
        <w:rPr>
          <w:spacing w:val="-8"/>
        </w:rPr>
        <w:t xml:space="preserve"> </w:t>
      </w:r>
      <w:r>
        <w:t>a</w:t>
      </w:r>
      <w:r>
        <w:rPr>
          <w:spacing w:val="-8"/>
        </w:rPr>
        <w:t xml:space="preserve"> </w:t>
      </w:r>
      <w:r>
        <w:t>developmental process, which, at very best, ends with a higher state of maturity—in Erikson’s case, ego-integrity, in ours, gerotranscendence. In Erikson’s theory, the ego-integration primarily refers to an integration of the ele- ments in the life that has passed. The individual reaches a fundamental acceptance</w:t>
      </w:r>
      <w:r>
        <w:rPr>
          <w:spacing w:val="-2"/>
        </w:rPr>
        <w:t xml:space="preserve"> </w:t>
      </w:r>
      <w:r>
        <w:t>of</w:t>
      </w:r>
      <w:r>
        <w:rPr>
          <w:spacing w:val="-1"/>
        </w:rPr>
        <w:t xml:space="preserve"> </w:t>
      </w:r>
      <w:r>
        <w:t>the</w:t>
      </w:r>
      <w:r>
        <w:rPr>
          <w:spacing w:val="-2"/>
        </w:rPr>
        <w:t xml:space="preserve"> </w:t>
      </w:r>
      <w:r>
        <w:t>life</w:t>
      </w:r>
      <w:r>
        <w:rPr>
          <w:spacing w:val="-1"/>
        </w:rPr>
        <w:t xml:space="preserve"> </w:t>
      </w:r>
      <w:r>
        <w:t>lived,</w:t>
      </w:r>
      <w:r>
        <w:rPr>
          <w:spacing w:val="-2"/>
        </w:rPr>
        <w:t xml:space="preserve"> </w:t>
      </w:r>
      <w:r>
        <w:t>regardless</w:t>
      </w:r>
      <w:r>
        <w:rPr>
          <w:spacing w:val="-2"/>
        </w:rPr>
        <w:t xml:space="preserve"> </w:t>
      </w:r>
      <w:r>
        <w:t>of</w:t>
      </w:r>
      <w:r>
        <w:rPr>
          <w:spacing w:val="-1"/>
        </w:rPr>
        <w:t xml:space="preserve"> </w:t>
      </w:r>
      <w:r>
        <w:t>how</w:t>
      </w:r>
      <w:r>
        <w:rPr>
          <w:spacing w:val="-2"/>
        </w:rPr>
        <w:t xml:space="preserve"> </w:t>
      </w:r>
      <w:r>
        <w:t>good</w:t>
      </w:r>
      <w:r>
        <w:rPr>
          <w:spacing w:val="-2"/>
        </w:rPr>
        <w:t xml:space="preserve"> </w:t>
      </w:r>
      <w:r>
        <w:t>or</w:t>
      </w:r>
      <w:r>
        <w:rPr>
          <w:spacing w:val="-1"/>
        </w:rPr>
        <w:t xml:space="preserve"> </w:t>
      </w:r>
      <w:r>
        <w:t>bad</w:t>
      </w:r>
      <w:r>
        <w:rPr>
          <w:spacing w:val="-2"/>
        </w:rPr>
        <w:t xml:space="preserve"> </w:t>
      </w:r>
      <w:r>
        <w:t>it</w:t>
      </w:r>
      <w:r>
        <w:rPr>
          <w:spacing w:val="-1"/>
        </w:rPr>
        <w:t xml:space="preserve"> </w:t>
      </w:r>
      <w:r>
        <w:t>might</w:t>
      </w:r>
      <w:r>
        <w:rPr>
          <w:spacing w:val="-2"/>
        </w:rPr>
        <w:t xml:space="preserve"> </w:t>
      </w:r>
      <w:r>
        <w:t xml:space="preserve">seem from the outside. In this way the ego-integrity described by Erikson </w:t>
      </w:r>
      <w:r>
        <w:rPr>
          <w:spacing w:val="-2"/>
        </w:rPr>
        <w:t>becomes</w:t>
      </w:r>
      <w:r>
        <w:rPr>
          <w:spacing w:val="-7"/>
        </w:rPr>
        <w:t xml:space="preserve"> </w:t>
      </w:r>
      <w:r>
        <w:rPr>
          <w:spacing w:val="-2"/>
        </w:rPr>
        <w:t>more</w:t>
      </w:r>
      <w:r>
        <w:rPr>
          <w:spacing w:val="-7"/>
        </w:rPr>
        <w:t xml:space="preserve"> </w:t>
      </w:r>
      <w:r>
        <w:rPr>
          <w:spacing w:val="-2"/>
        </w:rPr>
        <w:t>of</w:t>
      </w:r>
      <w:r>
        <w:rPr>
          <w:spacing w:val="-9"/>
        </w:rPr>
        <w:t xml:space="preserve"> </w:t>
      </w:r>
      <w:r>
        <w:rPr>
          <w:spacing w:val="-2"/>
        </w:rPr>
        <w:t>a</w:t>
      </w:r>
      <w:r>
        <w:rPr>
          <w:spacing w:val="-7"/>
        </w:rPr>
        <w:t xml:space="preserve"> </w:t>
      </w:r>
      <w:r>
        <w:rPr>
          <w:spacing w:val="-2"/>
        </w:rPr>
        <w:t>backwards</w:t>
      </w:r>
      <w:r>
        <w:rPr>
          <w:spacing w:val="-7"/>
        </w:rPr>
        <w:t xml:space="preserve"> </w:t>
      </w:r>
      <w:r>
        <w:rPr>
          <w:spacing w:val="-2"/>
        </w:rPr>
        <w:t>integration</w:t>
      </w:r>
      <w:r>
        <w:rPr>
          <w:spacing w:val="-7"/>
        </w:rPr>
        <w:t xml:space="preserve"> </w:t>
      </w:r>
      <w:r>
        <w:rPr>
          <w:spacing w:val="-2"/>
        </w:rPr>
        <w:t>process</w:t>
      </w:r>
      <w:r>
        <w:rPr>
          <w:spacing w:val="-7"/>
        </w:rPr>
        <w:t xml:space="preserve"> </w:t>
      </w:r>
      <w:r>
        <w:rPr>
          <w:spacing w:val="-2"/>
        </w:rPr>
        <w:t>within</w:t>
      </w:r>
      <w:r>
        <w:rPr>
          <w:spacing w:val="-9"/>
        </w:rPr>
        <w:t xml:space="preserve"> </w:t>
      </w:r>
      <w:r>
        <w:rPr>
          <w:spacing w:val="-2"/>
        </w:rPr>
        <w:t>the</w:t>
      </w:r>
      <w:r>
        <w:rPr>
          <w:spacing w:val="-7"/>
        </w:rPr>
        <w:t xml:space="preserve"> </w:t>
      </w:r>
      <w:r>
        <w:rPr>
          <w:spacing w:val="-2"/>
        </w:rPr>
        <w:t>same</w:t>
      </w:r>
      <w:r>
        <w:rPr>
          <w:spacing w:val="-7"/>
        </w:rPr>
        <w:t xml:space="preserve"> </w:t>
      </w:r>
      <w:r>
        <w:rPr>
          <w:spacing w:val="-2"/>
        </w:rPr>
        <w:t xml:space="preserve">defini- </w:t>
      </w:r>
      <w:r>
        <w:rPr>
          <w:spacing w:val="-4"/>
        </w:rPr>
        <w:t>tion of</w:t>
      </w:r>
      <w:r>
        <w:rPr>
          <w:spacing w:val="-6"/>
        </w:rPr>
        <w:t xml:space="preserve"> </w:t>
      </w:r>
      <w:r>
        <w:rPr>
          <w:spacing w:val="-4"/>
        </w:rPr>
        <w:t>the world as before,</w:t>
      </w:r>
      <w:r>
        <w:rPr>
          <w:spacing w:val="-6"/>
        </w:rPr>
        <w:t xml:space="preserve"> </w:t>
      </w:r>
      <w:r>
        <w:rPr>
          <w:spacing w:val="-4"/>
        </w:rPr>
        <w:t>while the process</w:t>
      </w:r>
      <w:r>
        <w:rPr>
          <w:spacing w:val="-6"/>
        </w:rPr>
        <w:t xml:space="preserve"> </w:t>
      </w:r>
      <w:r>
        <w:rPr>
          <w:spacing w:val="-4"/>
        </w:rPr>
        <w:t xml:space="preserve">of gerotranscendence implies </w:t>
      </w:r>
      <w:r>
        <w:rPr>
          <w:spacing w:val="-2"/>
        </w:rPr>
        <w:t>more</w:t>
      </w:r>
      <w:r>
        <w:rPr>
          <w:spacing w:val="-9"/>
        </w:rPr>
        <w:t xml:space="preserve"> </w:t>
      </w:r>
      <w:r>
        <w:rPr>
          <w:spacing w:val="-2"/>
        </w:rPr>
        <w:t>of</w:t>
      </w:r>
      <w:r>
        <w:rPr>
          <w:spacing w:val="-7"/>
        </w:rPr>
        <w:t xml:space="preserve"> </w:t>
      </w:r>
      <w:r>
        <w:rPr>
          <w:spacing w:val="-2"/>
        </w:rPr>
        <w:t>a</w:t>
      </w:r>
      <w:r>
        <w:rPr>
          <w:spacing w:val="-9"/>
        </w:rPr>
        <w:t xml:space="preserve"> </w:t>
      </w:r>
      <w:r>
        <w:rPr>
          <w:spacing w:val="-2"/>
        </w:rPr>
        <w:t>forward</w:t>
      </w:r>
      <w:r>
        <w:rPr>
          <w:spacing w:val="-7"/>
        </w:rPr>
        <w:t xml:space="preserve"> </w:t>
      </w:r>
      <w:r>
        <w:rPr>
          <w:spacing w:val="-2"/>
        </w:rPr>
        <w:t>or</w:t>
      </w:r>
      <w:r>
        <w:rPr>
          <w:spacing w:val="-9"/>
        </w:rPr>
        <w:t xml:space="preserve"> </w:t>
      </w:r>
      <w:r>
        <w:rPr>
          <w:spacing w:val="-2"/>
        </w:rPr>
        <w:t>outward</w:t>
      </w:r>
      <w:r>
        <w:rPr>
          <w:spacing w:val="-7"/>
        </w:rPr>
        <w:t xml:space="preserve"> </w:t>
      </w:r>
      <w:r>
        <w:rPr>
          <w:spacing w:val="-2"/>
        </w:rPr>
        <w:t>direction,</w:t>
      </w:r>
      <w:r>
        <w:rPr>
          <w:spacing w:val="-9"/>
        </w:rPr>
        <w:t xml:space="preserve"> </w:t>
      </w:r>
      <w:r>
        <w:rPr>
          <w:spacing w:val="-2"/>
        </w:rPr>
        <w:t>including</w:t>
      </w:r>
      <w:r>
        <w:rPr>
          <w:spacing w:val="-7"/>
        </w:rPr>
        <w:t xml:space="preserve"> </w:t>
      </w:r>
      <w:r>
        <w:rPr>
          <w:spacing w:val="-2"/>
        </w:rPr>
        <w:t>a</w:t>
      </w:r>
      <w:r>
        <w:rPr>
          <w:spacing w:val="-9"/>
        </w:rPr>
        <w:t xml:space="preserve"> </w:t>
      </w:r>
      <w:r>
        <w:rPr>
          <w:spacing w:val="-2"/>
        </w:rPr>
        <w:t>redefinition</w:t>
      </w:r>
      <w:r>
        <w:rPr>
          <w:spacing w:val="-7"/>
        </w:rPr>
        <w:t xml:space="preserve"> </w:t>
      </w:r>
      <w:r>
        <w:rPr>
          <w:spacing w:val="-2"/>
        </w:rPr>
        <w:t>of</w:t>
      </w:r>
      <w:r>
        <w:rPr>
          <w:spacing w:val="-9"/>
        </w:rPr>
        <w:t xml:space="preserve"> </w:t>
      </w:r>
      <w:r>
        <w:rPr>
          <w:spacing w:val="-2"/>
        </w:rPr>
        <w:t xml:space="preserve">reality. </w:t>
      </w:r>
      <w:r>
        <w:t>After reading a description of the theory of gerotranscendence, Joan M.Erikson, wife and co-worker of Erik H. Erikson, wrote in a personal communication (1995) to the author of this book:</w:t>
      </w:r>
    </w:p>
    <w:p w14:paraId="15C236EB" w14:textId="77777777" w:rsidR="006E0EA6" w:rsidRDefault="006E0EA6">
      <w:pPr>
        <w:pStyle w:val="BodyText"/>
        <w:spacing w:before="8"/>
        <w:jc w:val="left"/>
      </w:pPr>
    </w:p>
    <w:p w14:paraId="56C1809B" w14:textId="77777777" w:rsidR="006E0EA6" w:rsidRDefault="00000000">
      <w:pPr>
        <w:spacing w:line="225" w:lineRule="auto"/>
        <w:ind w:left="490" w:right="493"/>
        <w:jc w:val="both"/>
        <w:rPr>
          <w:i/>
          <w:sz w:val="20"/>
        </w:rPr>
      </w:pPr>
      <w:r>
        <w:rPr>
          <w:i/>
          <w:spacing w:val="-4"/>
          <w:sz w:val="20"/>
        </w:rPr>
        <w:t>When</w:t>
      </w:r>
      <w:r>
        <w:rPr>
          <w:i/>
          <w:spacing w:val="-5"/>
          <w:sz w:val="20"/>
        </w:rPr>
        <w:t xml:space="preserve"> </w:t>
      </w:r>
      <w:r>
        <w:rPr>
          <w:i/>
          <w:spacing w:val="-4"/>
          <w:sz w:val="20"/>
        </w:rPr>
        <w:t>I</w:t>
      </w:r>
      <w:r>
        <w:rPr>
          <w:i/>
          <w:spacing w:val="-5"/>
          <w:sz w:val="20"/>
        </w:rPr>
        <w:t xml:space="preserve"> </w:t>
      </w:r>
      <w:r>
        <w:rPr>
          <w:i/>
          <w:spacing w:val="-4"/>
          <w:sz w:val="20"/>
        </w:rPr>
        <w:t>got 91</w:t>
      </w:r>
      <w:r>
        <w:rPr>
          <w:i/>
          <w:spacing w:val="-5"/>
          <w:sz w:val="20"/>
        </w:rPr>
        <w:t xml:space="preserve"> </w:t>
      </w:r>
      <w:r>
        <w:rPr>
          <w:i/>
          <w:spacing w:val="-4"/>
          <w:sz w:val="20"/>
        </w:rPr>
        <w:t>myself,</w:t>
      </w:r>
      <w:r>
        <w:rPr>
          <w:i/>
          <w:spacing w:val="-5"/>
          <w:sz w:val="20"/>
        </w:rPr>
        <w:t xml:space="preserve"> </w:t>
      </w:r>
      <w:r>
        <w:rPr>
          <w:i/>
          <w:spacing w:val="-4"/>
          <w:sz w:val="20"/>
        </w:rPr>
        <w:t>I</w:t>
      </w:r>
      <w:r>
        <w:rPr>
          <w:i/>
          <w:spacing w:val="-5"/>
          <w:sz w:val="20"/>
        </w:rPr>
        <w:t xml:space="preserve"> </w:t>
      </w:r>
      <w:r>
        <w:rPr>
          <w:i/>
          <w:spacing w:val="-4"/>
          <w:sz w:val="20"/>
        </w:rPr>
        <w:t>became aware</w:t>
      </w:r>
      <w:r>
        <w:rPr>
          <w:i/>
          <w:spacing w:val="-5"/>
          <w:sz w:val="20"/>
        </w:rPr>
        <w:t xml:space="preserve"> </w:t>
      </w:r>
      <w:r>
        <w:rPr>
          <w:i/>
          <w:spacing w:val="-4"/>
          <w:sz w:val="20"/>
        </w:rPr>
        <w:t>of</w:t>
      </w:r>
      <w:r>
        <w:rPr>
          <w:i/>
          <w:spacing w:val="-5"/>
          <w:sz w:val="20"/>
        </w:rPr>
        <w:t xml:space="preserve"> </w:t>
      </w:r>
      <w:r>
        <w:rPr>
          <w:i/>
          <w:spacing w:val="-4"/>
          <w:sz w:val="20"/>
        </w:rPr>
        <w:t>the</w:t>
      </w:r>
      <w:r>
        <w:rPr>
          <w:i/>
          <w:spacing w:val="-5"/>
          <w:sz w:val="20"/>
        </w:rPr>
        <w:t xml:space="preserve"> </w:t>
      </w:r>
      <w:r>
        <w:rPr>
          <w:i/>
          <w:spacing w:val="-4"/>
          <w:sz w:val="20"/>
        </w:rPr>
        <w:t>inadequacy</w:t>
      </w:r>
      <w:r>
        <w:rPr>
          <w:i/>
          <w:spacing w:val="-5"/>
          <w:sz w:val="20"/>
        </w:rPr>
        <w:t xml:space="preserve"> </w:t>
      </w:r>
      <w:r>
        <w:rPr>
          <w:i/>
          <w:spacing w:val="-4"/>
          <w:sz w:val="20"/>
        </w:rPr>
        <w:t>of the</w:t>
      </w:r>
      <w:r>
        <w:rPr>
          <w:i/>
          <w:spacing w:val="-5"/>
          <w:sz w:val="20"/>
        </w:rPr>
        <w:t xml:space="preserve"> </w:t>
      </w:r>
      <w:proofErr w:type="gramStart"/>
      <w:r>
        <w:rPr>
          <w:i/>
          <w:spacing w:val="-4"/>
          <w:sz w:val="20"/>
        </w:rPr>
        <w:t>words</w:t>
      </w:r>
      <w:proofErr w:type="gramEnd"/>
      <w:r>
        <w:rPr>
          <w:i/>
          <w:sz w:val="20"/>
        </w:rPr>
        <w:t xml:space="preserve"> </w:t>
      </w:r>
      <w:r>
        <w:rPr>
          <w:i/>
          <w:spacing w:val="-6"/>
          <w:sz w:val="20"/>
        </w:rPr>
        <w:t>“wisdom”</w:t>
      </w:r>
      <w:r>
        <w:rPr>
          <w:i/>
          <w:spacing w:val="-5"/>
          <w:sz w:val="20"/>
        </w:rPr>
        <w:t xml:space="preserve"> </w:t>
      </w:r>
      <w:r>
        <w:rPr>
          <w:i/>
          <w:spacing w:val="-6"/>
          <w:sz w:val="20"/>
        </w:rPr>
        <w:t>and</w:t>
      </w:r>
      <w:r>
        <w:rPr>
          <w:i/>
          <w:spacing w:val="-3"/>
          <w:sz w:val="20"/>
        </w:rPr>
        <w:t xml:space="preserve"> </w:t>
      </w:r>
      <w:r>
        <w:rPr>
          <w:i/>
          <w:spacing w:val="-6"/>
          <w:sz w:val="20"/>
        </w:rPr>
        <w:t>“integrity,”</w:t>
      </w:r>
      <w:r>
        <w:rPr>
          <w:i/>
          <w:spacing w:val="-5"/>
          <w:sz w:val="20"/>
        </w:rPr>
        <w:t xml:space="preserve"> </w:t>
      </w:r>
      <w:r>
        <w:rPr>
          <w:i/>
          <w:spacing w:val="-6"/>
          <w:sz w:val="20"/>
        </w:rPr>
        <w:t>feeling</w:t>
      </w:r>
      <w:r>
        <w:rPr>
          <w:i/>
          <w:spacing w:val="-3"/>
          <w:sz w:val="20"/>
        </w:rPr>
        <w:t xml:space="preserve"> </w:t>
      </w:r>
      <w:r>
        <w:rPr>
          <w:i/>
          <w:spacing w:val="-6"/>
          <w:sz w:val="20"/>
        </w:rPr>
        <w:t>that</w:t>
      </w:r>
      <w:r>
        <w:rPr>
          <w:i/>
          <w:spacing w:val="-5"/>
          <w:sz w:val="20"/>
        </w:rPr>
        <w:t xml:space="preserve"> </w:t>
      </w:r>
      <w:r>
        <w:rPr>
          <w:i/>
          <w:spacing w:val="-6"/>
          <w:sz w:val="20"/>
        </w:rPr>
        <w:t>they</w:t>
      </w:r>
      <w:r>
        <w:rPr>
          <w:i/>
          <w:spacing w:val="-3"/>
          <w:sz w:val="20"/>
        </w:rPr>
        <w:t xml:space="preserve"> </w:t>
      </w:r>
      <w:r>
        <w:rPr>
          <w:i/>
          <w:spacing w:val="-6"/>
          <w:sz w:val="20"/>
        </w:rPr>
        <w:t>in</w:t>
      </w:r>
      <w:r>
        <w:rPr>
          <w:i/>
          <w:spacing w:val="-5"/>
          <w:sz w:val="20"/>
        </w:rPr>
        <w:t xml:space="preserve"> </w:t>
      </w:r>
      <w:r>
        <w:rPr>
          <w:i/>
          <w:spacing w:val="-6"/>
          <w:sz w:val="20"/>
        </w:rPr>
        <w:t>no</w:t>
      </w:r>
      <w:r>
        <w:rPr>
          <w:i/>
          <w:spacing w:val="-3"/>
          <w:sz w:val="20"/>
        </w:rPr>
        <w:t xml:space="preserve"> </w:t>
      </w:r>
      <w:r>
        <w:rPr>
          <w:i/>
          <w:spacing w:val="-6"/>
          <w:sz w:val="20"/>
        </w:rPr>
        <w:t>way</w:t>
      </w:r>
      <w:r>
        <w:rPr>
          <w:i/>
          <w:spacing w:val="-5"/>
          <w:sz w:val="20"/>
        </w:rPr>
        <w:t xml:space="preserve"> </w:t>
      </w:r>
      <w:r>
        <w:rPr>
          <w:i/>
          <w:spacing w:val="-6"/>
          <w:sz w:val="20"/>
        </w:rPr>
        <w:t>represented</w:t>
      </w:r>
      <w:r>
        <w:rPr>
          <w:i/>
          <w:spacing w:val="-3"/>
          <w:sz w:val="20"/>
        </w:rPr>
        <w:t xml:space="preserve"> </w:t>
      </w:r>
      <w:r>
        <w:rPr>
          <w:i/>
          <w:spacing w:val="-6"/>
          <w:sz w:val="20"/>
        </w:rPr>
        <w:t>what</w:t>
      </w:r>
      <w:r>
        <w:rPr>
          <w:i/>
          <w:spacing w:val="-2"/>
          <w:sz w:val="20"/>
        </w:rPr>
        <w:t xml:space="preserve"> I</w:t>
      </w:r>
      <w:r>
        <w:rPr>
          <w:i/>
          <w:spacing w:val="-8"/>
          <w:sz w:val="20"/>
        </w:rPr>
        <w:t xml:space="preserve"> </w:t>
      </w:r>
      <w:r>
        <w:rPr>
          <w:i/>
          <w:spacing w:val="-2"/>
          <w:sz w:val="20"/>
        </w:rPr>
        <w:t>was</w:t>
      </w:r>
      <w:r>
        <w:rPr>
          <w:i/>
          <w:spacing w:val="-7"/>
          <w:sz w:val="20"/>
        </w:rPr>
        <w:t xml:space="preserve"> </w:t>
      </w:r>
      <w:r>
        <w:rPr>
          <w:i/>
          <w:spacing w:val="-2"/>
          <w:sz w:val="20"/>
        </w:rPr>
        <w:t>experiencing</w:t>
      </w:r>
      <w:r>
        <w:rPr>
          <w:i/>
          <w:spacing w:val="-8"/>
          <w:sz w:val="20"/>
        </w:rPr>
        <w:t xml:space="preserve"> </w:t>
      </w:r>
      <w:r>
        <w:rPr>
          <w:i/>
          <w:spacing w:val="-2"/>
          <w:sz w:val="20"/>
        </w:rPr>
        <w:t>as</w:t>
      </w:r>
      <w:r>
        <w:rPr>
          <w:i/>
          <w:spacing w:val="-8"/>
          <w:sz w:val="20"/>
        </w:rPr>
        <w:t xml:space="preserve"> </w:t>
      </w:r>
      <w:r>
        <w:rPr>
          <w:i/>
          <w:spacing w:val="-2"/>
          <w:sz w:val="20"/>
        </w:rPr>
        <w:t>an</w:t>
      </w:r>
      <w:r>
        <w:rPr>
          <w:i/>
          <w:spacing w:val="-6"/>
          <w:sz w:val="20"/>
        </w:rPr>
        <w:t xml:space="preserve"> </w:t>
      </w:r>
      <w:r>
        <w:rPr>
          <w:i/>
          <w:spacing w:val="-2"/>
          <w:sz w:val="20"/>
        </w:rPr>
        <w:t>elder</w:t>
      </w:r>
      <w:r>
        <w:rPr>
          <w:rFonts w:ascii="Times New Roman" w:hAnsi="Times New Roman"/>
          <w:spacing w:val="60"/>
          <w:w w:val="150"/>
          <w:sz w:val="20"/>
        </w:rPr>
        <w:t xml:space="preserve">  </w:t>
      </w:r>
      <w:r>
        <w:rPr>
          <w:i/>
          <w:spacing w:val="-2"/>
          <w:sz w:val="20"/>
        </w:rPr>
        <w:t>So</w:t>
      </w:r>
      <w:r>
        <w:rPr>
          <w:i/>
          <w:spacing w:val="-7"/>
          <w:sz w:val="20"/>
        </w:rPr>
        <w:t xml:space="preserve"> </w:t>
      </w:r>
      <w:r>
        <w:rPr>
          <w:i/>
          <w:spacing w:val="-2"/>
          <w:sz w:val="20"/>
        </w:rPr>
        <w:t>boldly</w:t>
      </w:r>
      <w:r>
        <w:rPr>
          <w:i/>
          <w:spacing w:val="-7"/>
          <w:sz w:val="20"/>
        </w:rPr>
        <w:t xml:space="preserve"> </w:t>
      </w:r>
      <w:r>
        <w:rPr>
          <w:i/>
          <w:spacing w:val="-2"/>
          <w:sz w:val="20"/>
        </w:rPr>
        <w:t>I</w:t>
      </w:r>
      <w:r>
        <w:rPr>
          <w:i/>
          <w:spacing w:val="-7"/>
          <w:sz w:val="20"/>
        </w:rPr>
        <w:t xml:space="preserve"> </w:t>
      </w:r>
      <w:r>
        <w:rPr>
          <w:i/>
          <w:spacing w:val="-2"/>
          <w:sz w:val="20"/>
        </w:rPr>
        <w:t>revised</w:t>
      </w:r>
      <w:r>
        <w:rPr>
          <w:i/>
          <w:spacing w:val="-8"/>
          <w:sz w:val="20"/>
        </w:rPr>
        <w:t xml:space="preserve"> </w:t>
      </w:r>
      <w:r>
        <w:rPr>
          <w:i/>
          <w:spacing w:val="-2"/>
          <w:sz w:val="20"/>
        </w:rPr>
        <w:t>the</w:t>
      </w:r>
      <w:r>
        <w:rPr>
          <w:i/>
          <w:spacing w:val="-7"/>
          <w:sz w:val="20"/>
        </w:rPr>
        <w:t xml:space="preserve"> </w:t>
      </w:r>
      <w:r>
        <w:rPr>
          <w:i/>
          <w:spacing w:val="-2"/>
          <w:sz w:val="20"/>
        </w:rPr>
        <w:t>Eighth</w:t>
      </w:r>
      <w:r>
        <w:rPr>
          <w:i/>
          <w:spacing w:val="-8"/>
          <w:sz w:val="20"/>
        </w:rPr>
        <w:t xml:space="preserve"> </w:t>
      </w:r>
      <w:r>
        <w:rPr>
          <w:i/>
          <w:spacing w:val="-2"/>
          <w:sz w:val="20"/>
        </w:rPr>
        <w:t>Stage</w:t>
      </w:r>
    </w:p>
    <w:p w14:paraId="586F8CBB" w14:textId="77777777" w:rsidR="006E0EA6" w:rsidRDefault="00000000">
      <w:pPr>
        <w:spacing w:before="2" w:line="225" w:lineRule="auto"/>
        <w:ind w:left="490" w:right="495"/>
        <w:jc w:val="both"/>
        <w:rPr>
          <w:i/>
          <w:sz w:val="20"/>
        </w:rPr>
      </w:pPr>
      <w:r>
        <w:rPr>
          <w:i/>
          <w:sz w:val="20"/>
        </w:rPr>
        <w:t>.</w:t>
      </w:r>
      <w:r>
        <w:rPr>
          <w:i/>
          <w:spacing w:val="-12"/>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including a Ninth and Tenth Stage, which even attempt to deal with</w:t>
      </w:r>
      <w:r>
        <w:rPr>
          <w:i/>
          <w:spacing w:val="-2"/>
          <w:sz w:val="20"/>
        </w:rPr>
        <w:t xml:space="preserve"> </w:t>
      </w:r>
      <w:r>
        <w:rPr>
          <w:i/>
          <w:sz w:val="20"/>
        </w:rPr>
        <w:t>“gerotranscendence.”</w:t>
      </w:r>
    </w:p>
    <w:p w14:paraId="4A76B448" w14:textId="77777777" w:rsidR="006E0EA6" w:rsidRDefault="006E0EA6">
      <w:pPr>
        <w:pStyle w:val="BodyText"/>
        <w:spacing w:before="61"/>
        <w:jc w:val="left"/>
        <w:rPr>
          <w:i/>
          <w:sz w:val="20"/>
        </w:rPr>
      </w:pPr>
    </w:p>
    <w:p w14:paraId="46EEF989" w14:textId="77777777" w:rsidR="006E0EA6" w:rsidRDefault="00000000">
      <w:pPr>
        <w:pStyle w:val="BodyText"/>
        <w:spacing w:line="254" w:lineRule="auto"/>
        <w:ind w:left="13" w:right="18"/>
      </w:pPr>
      <w:r>
        <w:t>In</w:t>
      </w:r>
      <w:r>
        <w:rPr>
          <w:spacing w:val="-5"/>
        </w:rPr>
        <w:t xml:space="preserve"> </w:t>
      </w:r>
      <w:r>
        <w:t>1997</w:t>
      </w:r>
      <w:r>
        <w:rPr>
          <w:spacing w:val="-4"/>
        </w:rPr>
        <w:t xml:space="preserve"> </w:t>
      </w:r>
      <w:r>
        <w:t>an</w:t>
      </w:r>
      <w:r>
        <w:rPr>
          <w:spacing w:val="-5"/>
        </w:rPr>
        <w:t xml:space="preserve"> </w:t>
      </w:r>
      <w:r>
        <w:t>extended</w:t>
      </w:r>
      <w:r>
        <w:rPr>
          <w:spacing w:val="-4"/>
        </w:rPr>
        <w:t xml:space="preserve"> </w:t>
      </w:r>
      <w:r>
        <w:t>version</w:t>
      </w:r>
      <w:r>
        <w:rPr>
          <w:spacing w:val="-5"/>
        </w:rPr>
        <w:t xml:space="preserve"> </w:t>
      </w:r>
      <w:r>
        <w:t>of</w:t>
      </w:r>
      <w:r>
        <w:rPr>
          <w:spacing w:val="-5"/>
        </w:rPr>
        <w:t xml:space="preserve"> </w:t>
      </w:r>
      <w:r>
        <w:rPr>
          <w:i/>
        </w:rPr>
        <w:t>The</w:t>
      </w:r>
      <w:r>
        <w:rPr>
          <w:i/>
          <w:spacing w:val="-4"/>
        </w:rPr>
        <w:t xml:space="preserve"> </w:t>
      </w:r>
      <w:r>
        <w:rPr>
          <w:i/>
        </w:rPr>
        <w:t>Life</w:t>
      </w:r>
      <w:r>
        <w:rPr>
          <w:i/>
          <w:spacing w:val="-5"/>
        </w:rPr>
        <w:t xml:space="preserve"> </w:t>
      </w:r>
      <w:r>
        <w:rPr>
          <w:i/>
        </w:rPr>
        <w:t>Cycle</w:t>
      </w:r>
      <w:r>
        <w:rPr>
          <w:i/>
          <w:spacing w:val="-5"/>
        </w:rPr>
        <w:t xml:space="preserve"> </w:t>
      </w:r>
      <w:r>
        <w:rPr>
          <w:i/>
        </w:rPr>
        <w:t>Completed</w:t>
      </w:r>
      <w:r>
        <w:rPr>
          <w:i/>
          <w:spacing w:val="-4"/>
        </w:rPr>
        <w:t xml:space="preserve"> </w:t>
      </w:r>
      <w:r>
        <w:t>(Erikson,</w:t>
      </w:r>
      <w:r>
        <w:rPr>
          <w:spacing w:val="-5"/>
        </w:rPr>
        <w:t xml:space="preserve"> </w:t>
      </w:r>
      <w:r>
        <w:t xml:space="preserve">1997) </w:t>
      </w:r>
      <w:r>
        <w:rPr>
          <w:spacing w:val="-2"/>
        </w:rPr>
        <w:t>was</w:t>
      </w:r>
      <w:r>
        <w:rPr>
          <w:spacing w:val="-9"/>
        </w:rPr>
        <w:t xml:space="preserve"> </w:t>
      </w:r>
      <w:r>
        <w:rPr>
          <w:spacing w:val="-2"/>
        </w:rPr>
        <w:t>published</w:t>
      </w:r>
      <w:r>
        <w:rPr>
          <w:spacing w:val="-8"/>
        </w:rPr>
        <w:t xml:space="preserve"> </w:t>
      </w:r>
      <w:r>
        <w:rPr>
          <w:spacing w:val="-2"/>
        </w:rPr>
        <w:t>with</w:t>
      </w:r>
      <w:r>
        <w:rPr>
          <w:spacing w:val="-9"/>
        </w:rPr>
        <w:t xml:space="preserve"> </w:t>
      </w:r>
      <w:r>
        <w:rPr>
          <w:spacing w:val="-2"/>
        </w:rPr>
        <w:t>new</w:t>
      </w:r>
      <w:r>
        <w:rPr>
          <w:spacing w:val="-8"/>
        </w:rPr>
        <w:t xml:space="preserve"> </w:t>
      </w:r>
      <w:r>
        <w:rPr>
          <w:spacing w:val="-2"/>
        </w:rPr>
        <w:t>chapters</w:t>
      </w:r>
      <w:r>
        <w:rPr>
          <w:spacing w:val="-9"/>
        </w:rPr>
        <w:t xml:space="preserve"> </w:t>
      </w:r>
      <w:r>
        <w:rPr>
          <w:spacing w:val="-2"/>
        </w:rPr>
        <w:t>on</w:t>
      </w:r>
      <w:r>
        <w:rPr>
          <w:spacing w:val="-9"/>
        </w:rPr>
        <w:t xml:space="preserve"> </w:t>
      </w:r>
      <w:r>
        <w:rPr>
          <w:spacing w:val="-2"/>
        </w:rPr>
        <w:t>gerotranscendence</w:t>
      </w:r>
      <w:r>
        <w:rPr>
          <w:spacing w:val="-8"/>
        </w:rPr>
        <w:t xml:space="preserve"> </w:t>
      </w:r>
      <w:r>
        <w:rPr>
          <w:spacing w:val="-2"/>
        </w:rPr>
        <w:t>and</w:t>
      </w:r>
      <w:r>
        <w:rPr>
          <w:spacing w:val="-9"/>
        </w:rPr>
        <w:t xml:space="preserve"> </w:t>
      </w:r>
      <w:r>
        <w:rPr>
          <w:spacing w:val="-2"/>
        </w:rPr>
        <w:t>a</w:t>
      </w:r>
      <w:r>
        <w:rPr>
          <w:spacing w:val="-8"/>
        </w:rPr>
        <w:t xml:space="preserve"> </w:t>
      </w:r>
      <w:r>
        <w:rPr>
          <w:spacing w:val="-2"/>
        </w:rPr>
        <w:t>ninth</w:t>
      </w:r>
      <w:r>
        <w:rPr>
          <w:spacing w:val="-9"/>
        </w:rPr>
        <w:t xml:space="preserve"> </w:t>
      </w:r>
      <w:r>
        <w:rPr>
          <w:spacing w:val="-2"/>
        </w:rPr>
        <w:t xml:space="preserve">stage </w:t>
      </w:r>
      <w:r>
        <w:t>of development, written by Joan M. Erikson.</w:t>
      </w:r>
    </w:p>
    <w:p w14:paraId="58E7CC44" w14:textId="77777777" w:rsidR="006E0EA6" w:rsidRDefault="00000000">
      <w:pPr>
        <w:pStyle w:val="BodyText"/>
        <w:spacing w:before="1" w:line="254" w:lineRule="auto"/>
        <w:ind w:left="13" w:right="16" w:firstLine="417"/>
      </w:pPr>
      <w:r>
        <w:rPr>
          <w:spacing w:val="-2"/>
        </w:rPr>
        <w:t>So,</w:t>
      </w:r>
      <w:r>
        <w:rPr>
          <w:spacing w:val="-6"/>
        </w:rPr>
        <w:t xml:space="preserve"> </w:t>
      </w:r>
      <w:r>
        <w:rPr>
          <w:spacing w:val="-2"/>
        </w:rPr>
        <w:t>it</w:t>
      </w:r>
      <w:r>
        <w:rPr>
          <w:spacing w:val="-6"/>
        </w:rPr>
        <w:t xml:space="preserve"> </w:t>
      </w:r>
      <w:r>
        <w:rPr>
          <w:spacing w:val="-2"/>
        </w:rPr>
        <w:t>seems</w:t>
      </w:r>
      <w:r>
        <w:rPr>
          <w:spacing w:val="-5"/>
        </w:rPr>
        <w:t xml:space="preserve"> </w:t>
      </w:r>
      <w:r>
        <w:rPr>
          <w:spacing w:val="-2"/>
        </w:rPr>
        <w:t>evident</w:t>
      </w:r>
      <w:r>
        <w:rPr>
          <w:spacing w:val="-6"/>
        </w:rPr>
        <w:t xml:space="preserve"> </w:t>
      </w:r>
      <w:r>
        <w:rPr>
          <w:spacing w:val="-2"/>
        </w:rPr>
        <w:t>that</w:t>
      </w:r>
      <w:r>
        <w:rPr>
          <w:spacing w:val="-6"/>
        </w:rPr>
        <w:t xml:space="preserve"> </w:t>
      </w:r>
      <w:r>
        <w:rPr>
          <w:spacing w:val="-2"/>
        </w:rPr>
        <w:t>gerotranscendence</w:t>
      </w:r>
      <w:r>
        <w:rPr>
          <w:spacing w:val="-6"/>
        </w:rPr>
        <w:t xml:space="preserve"> </w:t>
      </w:r>
      <w:r>
        <w:rPr>
          <w:spacing w:val="-2"/>
        </w:rPr>
        <w:t>goes</w:t>
      </w:r>
      <w:r>
        <w:rPr>
          <w:spacing w:val="-5"/>
        </w:rPr>
        <w:t xml:space="preserve"> </w:t>
      </w:r>
      <w:r>
        <w:rPr>
          <w:spacing w:val="-2"/>
        </w:rPr>
        <w:t>beyond</w:t>
      </w:r>
      <w:r>
        <w:rPr>
          <w:spacing w:val="-6"/>
        </w:rPr>
        <w:t xml:space="preserve"> </w:t>
      </w:r>
      <w:r>
        <w:rPr>
          <w:spacing w:val="-2"/>
        </w:rPr>
        <w:t>both</w:t>
      </w:r>
      <w:r>
        <w:rPr>
          <w:spacing w:val="-6"/>
        </w:rPr>
        <w:t xml:space="preserve"> </w:t>
      </w:r>
      <w:r>
        <w:rPr>
          <w:spacing w:val="-2"/>
        </w:rPr>
        <w:t xml:space="preserve">disen- </w:t>
      </w:r>
      <w:r>
        <w:t>gagement</w:t>
      </w:r>
      <w:r>
        <w:rPr>
          <w:spacing w:val="-2"/>
        </w:rPr>
        <w:t xml:space="preserve"> </w:t>
      </w:r>
      <w:r>
        <w:t>and</w:t>
      </w:r>
      <w:r>
        <w:rPr>
          <w:spacing w:val="-1"/>
        </w:rPr>
        <w:t xml:space="preserve"> </w:t>
      </w:r>
      <w:r>
        <w:t>ego-integrity,</w:t>
      </w:r>
      <w:r>
        <w:rPr>
          <w:spacing w:val="-2"/>
        </w:rPr>
        <w:t xml:space="preserve"> </w:t>
      </w:r>
      <w:r>
        <w:t>while</w:t>
      </w:r>
      <w:r>
        <w:rPr>
          <w:spacing w:val="-2"/>
        </w:rPr>
        <w:t xml:space="preserve"> </w:t>
      </w:r>
      <w:r>
        <w:t>it</w:t>
      </w:r>
      <w:r>
        <w:rPr>
          <w:spacing w:val="-2"/>
        </w:rPr>
        <w:t xml:space="preserve"> </w:t>
      </w:r>
      <w:r>
        <w:t>perhaps,</w:t>
      </w:r>
      <w:r>
        <w:rPr>
          <w:spacing w:val="-1"/>
        </w:rPr>
        <w:t xml:space="preserve"> </w:t>
      </w:r>
      <w:r>
        <w:t>in</w:t>
      </w:r>
      <w:r>
        <w:rPr>
          <w:spacing w:val="-2"/>
        </w:rPr>
        <w:t xml:space="preserve"> </w:t>
      </w:r>
      <w:r>
        <w:t>line</w:t>
      </w:r>
      <w:r>
        <w:rPr>
          <w:spacing w:val="-2"/>
        </w:rPr>
        <w:t xml:space="preserve"> </w:t>
      </w:r>
      <w:r>
        <w:t>with</w:t>
      </w:r>
      <w:r>
        <w:rPr>
          <w:spacing w:val="-1"/>
        </w:rPr>
        <w:t xml:space="preserve"> </w:t>
      </w:r>
      <w:r>
        <w:t>Baltes</w:t>
      </w:r>
      <w:r>
        <w:rPr>
          <w:spacing w:val="-2"/>
        </w:rPr>
        <w:t xml:space="preserve"> </w:t>
      </w:r>
      <w:r>
        <w:t xml:space="preserve">(1993), </w:t>
      </w:r>
      <w:r>
        <w:rPr>
          <w:spacing w:val="-4"/>
        </w:rPr>
        <w:t>could be argued that when our</w:t>
      </w:r>
      <w:r>
        <w:rPr>
          <w:spacing w:val="-5"/>
        </w:rPr>
        <w:t xml:space="preserve"> </w:t>
      </w:r>
      <w:r>
        <w:rPr>
          <w:spacing w:val="-4"/>
        </w:rPr>
        <w:t xml:space="preserve">respondents talk about an increased broad- </w:t>
      </w:r>
      <w:r>
        <w:t>mindedness</w:t>
      </w:r>
      <w:r>
        <w:rPr>
          <w:spacing w:val="-12"/>
        </w:rPr>
        <w:t xml:space="preserve"> </w:t>
      </w:r>
      <w:r>
        <w:t>and</w:t>
      </w:r>
      <w:r>
        <w:rPr>
          <w:spacing w:val="-12"/>
        </w:rPr>
        <w:t xml:space="preserve"> </w:t>
      </w:r>
      <w:r>
        <w:t>a</w:t>
      </w:r>
      <w:r>
        <w:rPr>
          <w:spacing w:val="-11"/>
        </w:rPr>
        <w:t xml:space="preserve"> </w:t>
      </w:r>
      <w:r>
        <w:t>tendency</w:t>
      </w:r>
      <w:r>
        <w:rPr>
          <w:spacing w:val="-12"/>
        </w:rPr>
        <w:t xml:space="preserve"> </w:t>
      </w:r>
      <w:r>
        <w:t>to</w:t>
      </w:r>
      <w:r>
        <w:rPr>
          <w:spacing w:val="-11"/>
        </w:rPr>
        <w:t xml:space="preserve"> </w:t>
      </w:r>
      <w:r>
        <w:t>avoid</w:t>
      </w:r>
      <w:r>
        <w:rPr>
          <w:spacing w:val="-12"/>
        </w:rPr>
        <w:t xml:space="preserve"> </w:t>
      </w:r>
      <w:r>
        <w:t>simple</w:t>
      </w:r>
      <w:r>
        <w:rPr>
          <w:spacing w:val="-11"/>
        </w:rPr>
        <w:t xml:space="preserve"> </w:t>
      </w:r>
      <w:r>
        <w:t>distinguishing</w:t>
      </w:r>
      <w:r>
        <w:rPr>
          <w:spacing w:val="-12"/>
        </w:rPr>
        <w:t xml:space="preserve"> </w:t>
      </w:r>
      <w:r>
        <w:t>between</w:t>
      </w:r>
      <w:r>
        <w:rPr>
          <w:spacing w:val="-12"/>
        </w:rPr>
        <w:t xml:space="preserve"> </w:t>
      </w:r>
      <w:r>
        <w:t>right and wrong, this could be understood within the first of Baltes’s three metacriteria</w:t>
      </w:r>
      <w:r>
        <w:rPr>
          <w:spacing w:val="-5"/>
        </w:rPr>
        <w:t xml:space="preserve"> </w:t>
      </w:r>
      <w:r>
        <w:t>of</w:t>
      </w:r>
      <w:r>
        <w:rPr>
          <w:spacing w:val="-5"/>
        </w:rPr>
        <w:t xml:space="preserve"> </w:t>
      </w:r>
      <w:r>
        <w:t>wisdom,</w:t>
      </w:r>
      <w:r>
        <w:rPr>
          <w:spacing w:val="-5"/>
        </w:rPr>
        <w:t xml:space="preserve"> </w:t>
      </w:r>
      <w:r>
        <w:t>which</w:t>
      </w:r>
      <w:r>
        <w:rPr>
          <w:spacing w:val="-5"/>
        </w:rPr>
        <w:t xml:space="preserve"> </w:t>
      </w:r>
      <w:r>
        <w:t>are:</w:t>
      </w:r>
      <w:r>
        <w:rPr>
          <w:spacing w:val="-4"/>
        </w:rPr>
        <w:t xml:space="preserve"> </w:t>
      </w:r>
      <w:r>
        <w:t>1)</w:t>
      </w:r>
      <w:r>
        <w:rPr>
          <w:spacing w:val="-5"/>
        </w:rPr>
        <w:t xml:space="preserve"> </w:t>
      </w:r>
      <w:r>
        <w:rPr>
          <w:i/>
        </w:rPr>
        <w:t>Relativism</w:t>
      </w:r>
      <w:r>
        <w:t>,</w:t>
      </w:r>
      <w:r>
        <w:rPr>
          <w:spacing w:val="-5"/>
        </w:rPr>
        <w:t xml:space="preserve"> </w:t>
      </w:r>
      <w:r>
        <w:t>the</w:t>
      </w:r>
      <w:r>
        <w:rPr>
          <w:spacing w:val="-5"/>
        </w:rPr>
        <w:t xml:space="preserve"> </w:t>
      </w:r>
      <w:r>
        <w:t>development</w:t>
      </w:r>
      <w:r>
        <w:rPr>
          <w:spacing w:val="-5"/>
        </w:rPr>
        <w:t xml:space="preserve"> </w:t>
      </w:r>
      <w:r>
        <w:t xml:space="preserve">away </w:t>
      </w:r>
      <w:r>
        <w:rPr>
          <w:spacing w:val="-2"/>
        </w:rPr>
        <w:t>from</w:t>
      </w:r>
      <w:r>
        <w:rPr>
          <w:spacing w:val="-5"/>
        </w:rPr>
        <w:t xml:space="preserve"> </w:t>
      </w:r>
      <w:r>
        <w:rPr>
          <w:spacing w:val="-2"/>
        </w:rPr>
        <w:t>ideological</w:t>
      </w:r>
      <w:r>
        <w:rPr>
          <w:spacing w:val="-5"/>
        </w:rPr>
        <w:t xml:space="preserve"> </w:t>
      </w:r>
      <w:r>
        <w:rPr>
          <w:spacing w:val="-2"/>
        </w:rPr>
        <w:t>positions</w:t>
      </w:r>
      <w:r>
        <w:rPr>
          <w:spacing w:val="-5"/>
        </w:rPr>
        <w:t xml:space="preserve"> </w:t>
      </w:r>
      <w:r>
        <w:rPr>
          <w:spacing w:val="-2"/>
        </w:rPr>
        <w:t>associated</w:t>
      </w:r>
      <w:r>
        <w:rPr>
          <w:spacing w:val="-3"/>
        </w:rPr>
        <w:t xml:space="preserve"> </w:t>
      </w:r>
      <w:r>
        <w:rPr>
          <w:spacing w:val="-2"/>
        </w:rPr>
        <w:t>with</w:t>
      </w:r>
      <w:r>
        <w:rPr>
          <w:spacing w:val="-5"/>
        </w:rPr>
        <w:t xml:space="preserve"> </w:t>
      </w:r>
      <w:r>
        <w:rPr>
          <w:spacing w:val="-2"/>
        </w:rPr>
        <w:t>dogmatism,</w:t>
      </w:r>
      <w:r>
        <w:rPr>
          <w:spacing w:val="-5"/>
        </w:rPr>
        <w:t xml:space="preserve"> </w:t>
      </w:r>
      <w:r>
        <w:rPr>
          <w:spacing w:val="-2"/>
        </w:rPr>
        <w:t>rightness,</w:t>
      </w:r>
      <w:r>
        <w:rPr>
          <w:spacing w:val="-5"/>
        </w:rPr>
        <w:t xml:space="preserve"> </w:t>
      </w:r>
      <w:r>
        <w:rPr>
          <w:spacing w:val="-2"/>
        </w:rPr>
        <w:t>and</w:t>
      </w:r>
      <w:r>
        <w:rPr>
          <w:spacing w:val="-5"/>
        </w:rPr>
        <w:t xml:space="preserve"> </w:t>
      </w:r>
      <w:r>
        <w:rPr>
          <w:spacing w:val="-2"/>
        </w:rPr>
        <w:t xml:space="preserve">lack </w:t>
      </w:r>
      <w:r>
        <w:t>of</w:t>
      </w:r>
      <w:r>
        <w:rPr>
          <w:spacing w:val="-12"/>
        </w:rPr>
        <w:t xml:space="preserve"> </w:t>
      </w:r>
      <w:r>
        <w:t>tolerance;</w:t>
      </w:r>
      <w:r>
        <w:rPr>
          <w:spacing w:val="-12"/>
        </w:rPr>
        <w:t xml:space="preserve"> </w:t>
      </w:r>
      <w:r>
        <w:t>2)</w:t>
      </w:r>
      <w:r>
        <w:rPr>
          <w:spacing w:val="-11"/>
        </w:rPr>
        <w:t xml:space="preserve"> </w:t>
      </w:r>
      <w:r>
        <w:rPr>
          <w:i/>
        </w:rPr>
        <w:t>Life-span</w:t>
      </w:r>
      <w:r>
        <w:rPr>
          <w:i/>
          <w:spacing w:val="-12"/>
        </w:rPr>
        <w:t xml:space="preserve"> </w:t>
      </w:r>
      <w:r>
        <w:rPr>
          <w:i/>
        </w:rPr>
        <w:t>contextualism</w:t>
      </w:r>
      <w:r>
        <w:t>,</w:t>
      </w:r>
      <w:r>
        <w:rPr>
          <w:spacing w:val="-11"/>
        </w:rPr>
        <w:t xml:space="preserve"> </w:t>
      </w:r>
      <w:r>
        <w:t>the</w:t>
      </w:r>
      <w:r>
        <w:rPr>
          <w:spacing w:val="-12"/>
        </w:rPr>
        <w:t xml:space="preserve"> </w:t>
      </w:r>
      <w:r>
        <w:t>defense</w:t>
      </w:r>
      <w:r>
        <w:rPr>
          <w:spacing w:val="-11"/>
        </w:rPr>
        <w:t xml:space="preserve"> </w:t>
      </w:r>
      <w:r>
        <w:t>against</w:t>
      </w:r>
      <w:r>
        <w:rPr>
          <w:spacing w:val="-12"/>
        </w:rPr>
        <w:t xml:space="preserve"> </w:t>
      </w:r>
      <w:r>
        <w:t>the</w:t>
      </w:r>
      <w:r>
        <w:rPr>
          <w:spacing w:val="-12"/>
        </w:rPr>
        <w:t xml:space="preserve"> </w:t>
      </w:r>
      <w:r>
        <w:t xml:space="preserve">predomi- nance of the present in the conduct and interpretation of life; and 3) </w:t>
      </w:r>
      <w:r>
        <w:rPr>
          <w:i/>
          <w:spacing w:val="-2"/>
        </w:rPr>
        <w:t>Management</w:t>
      </w:r>
      <w:r>
        <w:rPr>
          <w:i/>
          <w:spacing w:val="-5"/>
        </w:rPr>
        <w:t xml:space="preserve"> </w:t>
      </w:r>
      <w:r>
        <w:rPr>
          <w:i/>
          <w:spacing w:val="-2"/>
        </w:rPr>
        <w:t>of</w:t>
      </w:r>
      <w:r>
        <w:rPr>
          <w:i/>
          <w:spacing w:val="-6"/>
        </w:rPr>
        <w:t xml:space="preserve"> </w:t>
      </w:r>
      <w:r>
        <w:rPr>
          <w:i/>
          <w:spacing w:val="-2"/>
        </w:rPr>
        <w:t>uncertainty</w:t>
      </w:r>
      <w:r>
        <w:rPr>
          <w:spacing w:val="-2"/>
        </w:rPr>
        <w:t>,</w:t>
      </w:r>
      <w:r>
        <w:rPr>
          <w:spacing w:val="-5"/>
        </w:rPr>
        <w:t xml:space="preserve"> </w:t>
      </w:r>
      <w:r>
        <w:rPr>
          <w:spacing w:val="-2"/>
        </w:rPr>
        <w:t>the</w:t>
      </w:r>
      <w:r>
        <w:rPr>
          <w:spacing w:val="-6"/>
        </w:rPr>
        <w:t xml:space="preserve"> </w:t>
      </w:r>
      <w:r>
        <w:rPr>
          <w:spacing w:val="-2"/>
        </w:rPr>
        <w:t>development</w:t>
      </w:r>
      <w:r>
        <w:rPr>
          <w:spacing w:val="-5"/>
        </w:rPr>
        <w:t xml:space="preserve"> </w:t>
      </w:r>
      <w:r>
        <w:rPr>
          <w:spacing w:val="-2"/>
        </w:rPr>
        <w:t>away</w:t>
      </w:r>
      <w:r>
        <w:rPr>
          <w:spacing w:val="-6"/>
        </w:rPr>
        <w:t xml:space="preserve"> </w:t>
      </w:r>
      <w:r>
        <w:rPr>
          <w:spacing w:val="-2"/>
        </w:rPr>
        <w:t>from</w:t>
      </w:r>
      <w:r>
        <w:rPr>
          <w:spacing w:val="-5"/>
        </w:rPr>
        <w:t xml:space="preserve"> </w:t>
      </w:r>
      <w:r>
        <w:rPr>
          <w:spacing w:val="-2"/>
        </w:rPr>
        <w:t>the</w:t>
      </w:r>
      <w:r>
        <w:rPr>
          <w:spacing w:val="-6"/>
        </w:rPr>
        <w:t xml:space="preserve"> </w:t>
      </w:r>
      <w:r>
        <w:rPr>
          <w:spacing w:val="-2"/>
        </w:rPr>
        <w:t>hegemony</w:t>
      </w:r>
      <w:r>
        <w:rPr>
          <w:spacing w:val="-5"/>
        </w:rPr>
        <w:t xml:space="preserve"> </w:t>
      </w:r>
      <w:r>
        <w:rPr>
          <w:spacing w:val="-2"/>
        </w:rPr>
        <w:t xml:space="preserve">of </w:t>
      </w:r>
      <w:r>
        <w:t>determinism and rationality.</w:t>
      </w:r>
    </w:p>
    <w:p w14:paraId="4F944231" w14:textId="77777777" w:rsidR="006E0EA6" w:rsidRDefault="006E0EA6">
      <w:pPr>
        <w:pStyle w:val="BodyText"/>
        <w:spacing w:line="254" w:lineRule="auto"/>
        <w:sectPr w:rsidR="006E0EA6">
          <w:pgSz w:w="7920" w:h="12590"/>
          <w:pgMar w:top="1200" w:right="720" w:bottom="280" w:left="720" w:header="691" w:footer="0" w:gutter="0"/>
          <w:cols w:space="720"/>
        </w:sectPr>
      </w:pPr>
    </w:p>
    <w:p w14:paraId="05BC2473" w14:textId="77777777" w:rsidR="006E0EA6" w:rsidRDefault="00000000">
      <w:pPr>
        <w:pStyle w:val="BodyText"/>
        <w:spacing w:before="122" w:line="252" w:lineRule="auto"/>
        <w:ind w:left="13" w:right="17" w:firstLine="417"/>
      </w:pPr>
      <w:r>
        <w:lastRenderedPageBreak/>
        <w:t xml:space="preserve">These criteria seem close to some aspects of gerotranscendence. But, while the aspects of gerotranscendence go beyond our “normal” </w:t>
      </w:r>
      <w:r>
        <w:rPr>
          <w:spacing w:val="-2"/>
        </w:rPr>
        <w:t>paradigmatic</w:t>
      </w:r>
      <w:r>
        <w:rPr>
          <w:spacing w:val="-3"/>
        </w:rPr>
        <w:t xml:space="preserve"> </w:t>
      </w:r>
      <w:r>
        <w:rPr>
          <w:spacing w:val="-2"/>
        </w:rPr>
        <w:t>world,</w:t>
      </w:r>
      <w:r>
        <w:rPr>
          <w:spacing w:val="-3"/>
        </w:rPr>
        <w:t xml:space="preserve"> </w:t>
      </w:r>
      <w:r>
        <w:rPr>
          <w:spacing w:val="-2"/>
        </w:rPr>
        <w:t>Baltes’s</w:t>
      </w:r>
      <w:r>
        <w:rPr>
          <w:spacing w:val="-3"/>
        </w:rPr>
        <w:t xml:space="preserve"> </w:t>
      </w:r>
      <w:r>
        <w:rPr>
          <w:spacing w:val="-2"/>
        </w:rPr>
        <w:t>criteria</w:t>
      </w:r>
      <w:r>
        <w:rPr>
          <w:spacing w:val="-3"/>
        </w:rPr>
        <w:t xml:space="preserve"> </w:t>
      </w:r>
      <w:r>
        <w:rPr>
          <w:spacing w:val="-2"/>
        </w:rPr>
        <w:t>remain</w:t>
      </w:r>
      <w:r>
        <w:rPr>
          <w:spacing w:val="-3"/>
        </w:rPr>
        <w:t xml:space="preserve"> </w:t>
      </w:r>
      <w:r>
        <w:rPr>
          <w:spacing w:val="-2"/>
        </w:rPr>
        <w:t>within it.</w:t>
      </w:r>
      <w:r>
        <w:rPr>
          <w:spacing w:val="-3"/>
        </w:rPr>
        <w:t xml:space="preserve"> </w:t>
      </w:r>
      <w:r>
        <w:rPr>
          <w:spacing w:val="-2"/>
        </w:rPr>
        <w:t>When,</w:t>
      </w:r>
      <w:r>
        <w:rPr>
          <w:spacing w:val="-3"/>
        </w:rPr>
        <w:t xml:space="preserve"> </w:t>
      </w:r>
      <w:r>
        <w:rPr>
          <w:spacing w:val="-2"/>
        </w:rPr>
        <w:t>for</w:t>
      </w:r>
      <w:r>
        <w:rPr>
          <w:spacing w:val="-3"/>
        </w:rPr>
        <w:t xml:space="preserve"> </w:t>
      </w:r>
      <w:r>
        <w:rPr>
          <w:spacing w:val="-2"/>
        </w:rPr>
        <w:t xml:space="preserve">example, </w:t>
      </w:r>
      <w:r>
        <w:rPr>
          <w:spacing w:val="-4"/>
        </w:rPr>
        <w:t>Baltes</w:t>
      </w:r>
      <w:r>
        <w:rPr>
          <w:spacing w:val="-8"/>
        </w:rPr>
        <w:t xml:space="preserve"> </w:t>
      </w:r>
      <w:r>
        <w:rPr>
          <w:spacing w:val="-4"/>
        </w:rPr>
        <w:t>describes</w:t>
      </w:r>
      <w:r>
        <w:rPr>
          <w:spacing w:val="-8"/>
        </w:rPr>
        <w:t xml:space="preserve"> </w:t>
      </w:r>
      <w:r>
        <w:rPr>
          <w:spacing w:val="-4"/>
        </w:rPr>
        <w:t>relativism</w:t>
      </w:r>
      <w:r>
        <w:rPr>
          <w:spacing w:val="-7"/>
        </w:rPr>
        <w:t xml:space="preserve"> </w:t>
      </w:r>
      <w:r>
        <w:rPr>
          <w:spacing w:val="-4"/>
        </w:rPr>
        <w:t>as</w:t>
      </w:r>
      <w:r>
        <w:rPr>
          <w:spacing w:val="-8"/>
        </w:rPr>
        <w:t xml:space="preserve"> </w:t>
      </w:r>
      <w:r>
        <w:rPr>
          <w:spacing w:val="-4"/>
        </w:rPr>
        <w:t>a</w:t>
      </w:r>
      <w:r>
        <w:rPr>
          <w:spacing w:val="-7"/>
        </w:rPr>
        <w:t xml:space="preserve"> </w:t>
      </w:r>
      <w:r>
        <w:rPr>
          <w:spacing w:val="-4"/>
        </w:rPr>
        <w:t>metacriterion</w:t>
      </w:r>
      <w:r>
        <w:rPr>
          <w:spacing w:val="-8"/>
        </w:rPr>
        <w:t xml:space="preserve"> </w:t>
      </w:r>
      <w:r>
        <w:rPr>
          <w:spacing w:val="-4"/>
        </w:rPr>
        <w:t>of</w:t>
      </w:r>
      <w:r>
        <w:rPr>
          <w:spacing w:val="-7"/>
        </w:rPr>
        <w:t xml:space="preserve"> </w:t>
      </w:r>
      <w:r>
        <w:rPr>
          <w:spacing w:val="-4"/>
        </w:rPr>
        <w:t>wisdom,</w:t>
      </w:r>
      <w:r>
        <w:rPr>
          <w:spacing w:val="-8"/>
        </w:rPr>
        <w:t xml:space="preserve"> </w:t>
      </w:r>
      <w:r>
        <w:rPr>
          <w:spacing w:val="-4"/>
        </w:rPr>
        <w:t>he</w:t>
      </w:r>
      <w:r>
        <w:rPr>
          <w:spacing w:val="-8"/>
        </w:rPr>
        <w:t xml:space="preserve"> </w:t>
      </w:r>
      <w:r>
        <w:rPr>
          <w:spacing w:val="-4"/>
        </w:rPr>
        <w:t>is</w:t>
      </w:r>
      <w:r>
        <w:rPr>
          <w:spacing w:val="-7"/>
        </w:rPr>
        <w:t xml:space="preserve"> </w:t>
      </w:r>
      <w:r>
        <w:rPr>
          <w:spacing w:val="-4"/>
        </w:rPr>
        <w:t>only</w:t>
      </w:r>
      <w:r>
        <w:rPr>
          <w:spacing w:val="-8"/>
        </w:rPr>
        <w:t xml:space="preserve"> </w:t>
      </w:r>
      <w:r>
        <w:rPr>
          <w:spacing w:val="-4"/>
        </w:rPr>
        <w:t xml:space="preserve">describ- </w:t>
      </w:r>
      <w:r>
        <w:t>ing</w:t>
      </w:r>
      <w:r>
        <w:rPr>
          <w:spacing w:val="-3"/>
        </w:rPr>
        <w:t xml:space="preserve"> </w:t>
      </w:r>
      <w:r>
        <w:t>a</w:t>
      </w:r>
      <w:r>
        <w:rPr>
          <w:spacing w:val="-3"/>
        </w:rPr>
        <w:t xml:space="preserve"> </w:t>
      </w:r>
      <w:r>
        <w:t>behavior</w:t>
      </w:r>
      <w:r>
        <w:rPr>
          <w:spacing w:val="-3"/>
        </w:rPr>
        <w:t xml:space="preserve"> </w:t>
      </w:r>
      <w:r>
        <w:t>or</w:t>
      </w:r>
      <w:r>
        <w:rPr>
          <w:spacing w:val="-1"/>
        </w:rPr>
        <w:t xml:space="preserve"> </w:t>
      </w:r>
      <w:r>
        <w:t>a</w:t>
      </w:r>
      <w:r>
        <w:rPr>
          <w:spacing w:val="-3"/>
        </w:rPr>
        <w:t xml:space="preserve"> </w:t>
      </w:r>
      <w:r>
        <w:t>mode</w:t>
      </w:r>
      <w:r>
        <w:rPr>
          <w:spacing w:val="-3"/>
        </w:rPr>
        <w:t xml:space="preserve"> </w:t>
      </w:r>
      <w:r>
        <w:t>of</w:t>
      </w:r>
      <w:r>
        <w:rPr>
          <w:spacing w:val="-3"/>
        </w:rPr>
        <w:t xml:space="preserve"> </w:t>
      </w:r>
      <w:r>
        <w:t>thinking,</w:t>
      </w:r>
      <w:r>
        <w:rPr>
          <w:spacing w:val="-3"/>
        </w:rPr>
        <w:t xml:space="preserve"> </w:t>
      </w:r>
      <w:r>
        <w:t>while</w:t>
      </w:r>
      <w:r>
        <w:rPr>
          <w:spacing w:val="-3"/>
        </w:rPr>
        <w:t xml:space="preserve"> </w:t>
      </w:r>
      <w:r>
        <w:t>the</w:t>
      </w:r>
      <w:r>
        <w:rPr>
          <w:spacing w:val="-1"/>
        </w:rPr>
        <w:t xml:space="preserve"> </w:t>
      </w:r>
      <w:r>
        <w:t>theory</w:t>
      </w:r>
      <w:r>
        <w:rPr>
          <w:spacing w:val="-3"/>
        </w:rPr>
        <w:t xml:space="preserve"> </w:t>
      </w:r>
      <w:r>
        <w:t>of</w:t>
      </w:r>
      <w:r>
        <w:rPr>
          <w:spacing w:val="-3"/>
        </w:rPr>
        <w:t xml:space="preserve"> </w:t>
      </w:r>
      <w:r>
        <w:t xml:space="preserve">gerotranscend- ence understands this on a new paradigmatic level. The relativism de- </w:t>
      </w:r>
      <w:r>
        <w:rPr>
          <w:spacing w:val="-2"/>
        </w:rPr>
        <w:t>scribed</w:t>
      </w:r>
      <w:r>
        <w:rPr>
          <w:spacing w:val="-10"/>
        </w:rPr>
        <w:t xml:space="preserve"> </w:t>
      </w:r>
      <w:r>
        <w:rPr>
          <w:spacing w:val="-2"/>
        </w:rPr>
        <w:t>by</w:t>
      </w:r>
      <w:r>
        <w:rPr>
          <w:spacing w:val="-10"/>
        </w:rPr>
        <w:t xml:space="preserve"> </w:t>
      </w:r>
      <w:r>
        <w:rPr>
          <w:spacing w:val="-2"/>
        </w:rPr>
        <w:t>Baltes</w:t>
      </w:r>
      <w:r>
        <w:rPr>
          <w:spacing w:val="-9"/>
        </w:rPr>
        <w:t xml:space="preserve"> </w:t>
      </w:r>
      <w:r>
        <w:rPr>
          <w:spacing w:val="-2"/>
        </w:rPr>
        <w:t>is</w:t>
      </w:r>
      <w:r>
        <w:rPr>
          <w:spacing w:val="-10"/>
        </w:rPr>
        <w:t xml:space="preserve"> </w:t>
      </w:r>
      <w:r>
        <w:rPr>
          <w:spacing w:val="-2"/>
        </w:rPr>
        <w:t>only</w:t>
      </w:r>
      <w:r>
        <w:rPr>
          <w:spacing w:val="-9"/>
        </w:rPr>
        <w:t xml:space="preserve"> </w:t>
      </w:r>
      <w:r>
        <w:rPr>
          <w:spacing w:val="-2"/>
        </w:rPr>
        <w:t>a</w:t>
      </w:r>
      <w:r>
        <w:rPr>
          <w:spacing w:val="-10"/>
        </w:rPr>
        <w:t xml:space="preserve"> </w:t>
      </w:r>
      <w:r>
        <w:rPr>
          <w:spacing w:val="-2"/>
        </w:rPr>
        <w:t>specific,</w:t>
      </w:r>
      <w:r>
        <w:rPr>
          <w:spacing w:val="-9"/>
        </w:rPr>
        <w:t xml:space="preserve"> </w:t>
      </w:r>
      <w:r>
        <w:rPr>
          <w:spacing w:val="-2"/>
        </w:rPr>
        <w:t>manifest</w:t>
      </w:r>
      <w:r>
        <w:rPr>
          <w:spacing w:val="-10"/>
        </w:rPr>
        <w:t xml:space="preserve"> </w:t>
      </w:r>
      <w:r>
        <w:rPr>
          <w:spacing w:val="-2"/>
        </w:rPr>
        <w:t>aspect</w:t>
      </w:r>
      <w:r>
        <w:rPr>
          <w:spacing w:val="-10"/>
        </w:rPr>
        <w:t xml:space="preserve"> </w:t>
      </w:r>
      <w:r>
        <w:rPr>
          <w:spacing w:val="-2"/>
        </w:rPr>
        <w:t>of</w:t>
      </w:r>
      <w:r>
        <w:rPr>
          <w:spacing w:val="-9"/>
        </w:rPr>
        <w:t xml:space="preserve"> </w:t>
      </w:r>
      <w:r>
        <w:rPr>
          <w:spacing w:val="-2"/>
        </w:rPr>
        <w:t>the</w:t>
      </w:r>
      <w:r>
        <w:rPr>
          <w:spacing w:val="-10"/>
        </w:rPr>
        <w:t xml:space="preserve"> </w:t>
      </w:r>
      <w:r>
        <w:rPr>
          <w:spacing w:val="-2"/>
        </w:rPr>
        <w:t>general</w:t>
      </w:r>
      <w:r>
        <w:rPr>
          <w:spacing w:val="-9"/>
        </w:rPr>
        <w:t xml:space="preserve"> </w:t>
      </w:r>
      <w:r>
        <w:rPr>
          <w:spacing w:val="-2"/>
        </w:rPr>
        <w:t xml:space="preserve">tendency </w:t>
      </w:r>
      <w:r>
        <w:t>to</w:t>
      </w:r>
      <w:r>
        <w:rPr>
          <w:spacing w:val="-12"/>
        </w:rPr>
        <w:t xml:space="preserve"> </w:t>
      </w:r>
      <w:r>
        <w:t>transcend</w:t>
      </w:r>
      <w:r>
        <w:rPr>
          <w:spacing w:val="-11"/>
        </w:rPr>
        <w:t xml:space="preserve"> </w:t>
      </w:r>
      <w:r>
        <w:t>boundaries</w:t>
      </w:r>
      <w:r>
        <w:rPr>
          <w:spacing w:val="-10"/>
        </w:rPr>
        <w:t xml:space="preserve"> </w:t>
      </w:r>
      <w:r>
        <w:t>and</w:t>
      </w:r>
      <w:r>
        <w:rPr>
          <w:spacing w:val="-12"/>
        </w:rPr>
        <w:t xml:space="preserve"> </w:t>
      </w:r>
      <w:r>
        <w:t>old</w:t>
      </w:r>
      <w:r>
        <w:rPr>
          <w:spacing w:val="-11"/>
        </w:rPr>
        <w:t xml:space="preserve"> </w:t>
      </w:r>
      <w:r>
        <w:t>forms</w:t>
      </w:r>
      <w:r>
        <w:rPr>
          <w:spacing w:val="-12"/>
        </w:rPr>
        <w:t xml:space="preserve"> </w:t>
      </w:r>
      <w:r>
        <w:t>of</w:t>
      </w:r>
      <w:r>
        <w:rPr>
          <w:spacing w:val="-10"/>
        </w:rPr>
        <w:t xml:space="preserve"> </w:t>
      </w:r>
      <w:r>
        <w:t>understanding</w:t>
      </w:r>
      <w:r>
        <w:rPr>
          <w:spacing w:val="-12"/>
        </w:rPr>
        <w:t xml:space="preserve"> </w:t>
      </w:r>
      <w:r>
        <w:t>reality,</w:t>
      </w:r>
      <w:r>
        <w:rPr>
          <w:spacing w:val="-11"/>
        </w:rPr>
        <w:t xml:space="preserve"> </w:t>
      </w:r>
      <w:r>
        <w:t>which</w:t>
      </w:r>
      <w:r>
        <w:rPr>
          <w:spacing w:val="-12"/>
        </w:rPr>
        <w:t xml:space="preserve"> </w:t>
      </w:r>
      <w:r>
        <w:t>is the essence of gerotranscendence.</w:t>
      </w:r>
    </w:p>
    <w:p w14:paraId="1DCF10AB" w14:textId="77777777" w:rsidR="006E0EA6" w:rsidRDefault="006E0EA6">
      <w:pPr>
        <w:pStyle w:val="BodyText"/>
        <w:spacing w:line="252" w:lineRule="auto"/>
        <w:sectPr w:rsidR="006E0EA6">
          <w:pgSz w:w="7920" w:h="12590"/>
          <w:pgMar w:top="1200" w:right="720" w:bottom="280" w:left="720" w:header="691" w:footer="0" w:gutter="0"/>
          <w:cols w:space="720"/>
        </w:sectPr>
      </w:pPr>
    </w:p>
    <w:p w14:paraId="2BBF2F23" w14:textId="7B050A65" w:rsidR="006E0EA6" w:rsidRDefault="006E0EA6">
      <w:pPr>
        <w:spacing w:before="308"/>
        <w:ind w:right="4"/>
        <w:jc w:val="center"/>
        <w:rPr>
          <w:rFonts w:ascii="Georgia"/>
          <w:b/>
          <w:sz w:val="28"/>
        </w:rPr>
      </w:pPr>
    </w:p>
    <w:p w14:paraId="60802256" w14:textId="77777777" w:rsidR="006E0EA6" w:rsidRDefault="006E0EA6">
      <w:pPr>
        <w:pStyle w:val="BodyText"/>
        <w:spacing w:before="270"/>
        <w:jc w:val="left"/>
        <w:rPr>
          <w:rFonts w:ascii="Georgia"/>
          <w:b/>
          <w:sz w:val="28"/>
        </w:rPr>
      </w:pPr>
    </w:p>
    <w:p w14:paraId="2EB2282B" w14:textId="0B6CCE1E" w:rsidR="006E0EA6" w:rsidRDefault="00000000">
      <w:pPr>
        <w:pStyle w:val="Heading1"/>
        <w:spacing w:line="225" w:lineRule="auto"/>
        <w:ind w:left="278" w:right="283"/>
        <w:rPr>
          <w:rFonts w:ascii="Arial MT"/>
          <w:b w:val="0"/>
        </w:rPr>
      </w:pPr>
      <w:r>
        <w:rPr>
          <w:spacing w:val="-2"/>
        </w:rPr>
        <w:t>Quantitative</w:t>
      </w:r>
      <w:r>
        <w:rPr>
          <w:spacing w:val="-9"/>
        </w:rPr>
        <w:t xml:space="preserve"> </w:t>
      </w:r>
      <w:r>
        <w:rPr>
          <w:spacing w:val="-2"/>
        </w:rPr>
        <w:t>Empirical Studies</w:t>
      </w:r>
    </w:p>
    <w:p w14:paraId="03BBB4D2" w14:textId="77777777" w:rsidR="006E0EA6" w:rsidRDefault="006E0EA6">
      <w:pPr>
        <w:pStyle w:val="BodyText"/>
        <w:spacing w:before="174"/>
        <w:jc w:val="left"/>
        <w:rPr>
          <w:rFonts w:ascii="Arial MT"/>
          <w:sz w:val="40"/>
        </w:rPr>
      </w:pPr>
    </w:p>
    <w:p w14:paraId="53147C6F" w14:textId="77777777" w:rsidR="006E0EA6" w:rsidRDefault="00000000">
      <w:pPr>
        <w:pStyle w:val="BodyText"/>
        <w:spacing w:line="249" w:lineRule="auto"/>
        <w:ind w:left="434" w:right="18"/>
      </w:pPr>
      <w:r>
        <w:rPr>
          <w:noProof/>
        </w:rPr>
        <mc:AlternateContent>
          <mc:Choice Requires="wps">
            <w:drawing>
              <wp:anchor distT="0" distB="0" distL="0" distR="0" simplePos="0" relativeHeight="484407296" behindDoc="1" locked="0" layoutInCell="1" allowOverlap="1" wp14:anchorId="6C2B4B2A" wp14:editId="53EF80A5">
                <wp:simplePos x="0" y="0"/>
                <wp:positionH relativeFrom="page">
                  <wp:posOffset>465566</wp:posOffset>
                </wp:positionH>
                <wp:positionV relativeFrom="paragraph">
                  <wp:posOffset>-197301</wp:posOffset>
                </wp:positionV>
                <wp:extent cx="267970" cy="83248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970" cy="832485"/>
                        </a:xfrm>
                        <a:prstGeom prst="rect">
                          <a:avLst/>
                        </a:prstGeom>
                      </wps:spPr>
                      <wps:txbx>
                        <w:txbxContent>
                          <w:p w14:paraId="1E4EE35F" w14:textId="77777777" w:rsidR="006E0EA6" w:rsidRDefault="00000000">
                            <w:pPr>
                              <w:spacing w:before="50"/>
                              <w:rPr>
                                <w:b/>
                                <w:sz w:val="103"/>
                              </w:rPr>
                            </w:pPr>
                            <w:r>
                              <w:rPr>
                                <w:b/>
                                <w:color w:val="808080"/>
                                <w:spacing w:val="-10"/>
                                <w:w w:val="115"/>
                                <w:sz w:val="103"/>
                              </w:rPr>
                              <w:t>I</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798pt;margin-top:-15.535556pt;width:21.1pt;height:65.55pt;mso-position-horizontal-relative:page;mso-position-vertical-relative:paragraph;z-index:-18909184" type="#_x0000_t202" id="docshape36" filled="false" stroked="false">
                <v:textbox inset="0,0,0,0">
                  <w:txbxContent>
                    <w:p>
                      <w:pPr>
                        <w:spacing w:before="50"/>
                        <w:ind w:left="0" w:right="0" w:firstLine="0"/>
                        <w:jc w:val="left"/>
                        <w:rPr>
                          <w:b/>
                          <w:sz w:val="103"/>
                        </w:rPr>
                      </w:pPr>
                      <w:r>
                        <w:rPr>
                          <w:b/>
                          <w:color w:val="808080"/>
                          <w:spacing w:val="-10"/>
                          <w:w w:val="115"/>
                          <w:sz w:val="103"/>
                        </w:rPr>
                        <w:t>I</w:t>
                      </w:r>
                    </w:p>
                  </w:txbxContent>
                </v:textbox>
                <w10:wrap type="none"/>
              </v:shape>
            </w:pict>
          </mc:Fallback>
        </mc:AlternateContent>
      </w:r>
      <w:r>
        <w:t>n this chapter we examine three different quantitative studies that elucidate</w:t>
      </w:r>
      <w:r>
        <w:rPr>
          <w:spacing w:val="-6"/>
        </w:rPr>
        <w:t xml:space="preserve"> </w:t>
      </w:r>
      <w:r>
        <w:t>the</w:t>
      </w:r>
      <w:r>
        <w:rPr>
          <w:spacing w:val="-8"/>
        </w:rPr>
        <w:t xml:space="preserve"> </w:t>
      </w:r>
      <w:r>
        <w:t>theory</w:t>
      </w:r>
      <w:r>
        <w:rPr>
          <w:spacing w:val="-6"/>
        </w:rPr>
        <w:t xml:space="preserve"> </w:t>
      </w:r>
      <w:r>
        <w:t>of</w:t>
      </w:r>
      <w:r>
        <w:rPr>
          <w:spacing w:val="-6"/>
        </w:rPr>
        <w:t xml:space="preserve"> </w:t>
      </w:r>
      <w:r>
        <w:t>gerotranscendence.</w:t>
      </w:r>
      <w:r>
        <w:rPr>
          <w:spacing w:val="-8"/>
        </w:rPr>
        <w:t xml:space="preserve"> </w:t>
      </w:r>
      <w:r>
        <w:t>The</w:t>
      </w:r>
      <w:r>
        <w:rPr>
          <w:spacing w:val="-6"/>
        </w:rPr>
        <w:t xml:space="preserve"> </w:t>
      </w:r>
      <w:r>
        <w:t>first</w:t>
      </w:r>
      <w:r>
        <w:rPr>
          <w:spacing w:val="-6"/>
        </w:rPr>
        <w:t xml:space="preserve"> </w:t>
      </w:r>
      <w:r>
        <w:t>to</w:t>
      </w:r>
      <w:r>
        <w:rPr>
          <w:spacing w:val="-8"/>
        </w:rPr>
        <w:t xml:space="preserve"> </w:t>
      </w:r>
      <w:r>
        <w:t>be</w:t>
      </w:r>
      <w:r>
        <w:rPr>
          <w:spacing w:val="-6"/>
        </w:rPr>
        <w:t xml:space="preserve"> </w:t>
      </w:r>
      <w:r>
        <w:t>described is</w:t>
      </w:r>
      <w:r>
        <w:rPr>
          <w:spacing w:val="27"/>
        </w:rPr>
        <w:t xml:space="preserve"> </w:t>
      </w:r>
      <w:r>
        <w:t>the</w:t>
      </w:r>
      <w:r>
        <w:rPr>
          <w:spacing w:val="27"/>
        </w:rPr>
        <w:t xml:space="preserve"> </w:t>
      </w:r>
      <w:r>
        <w:rPr>
          <w:rFonts w:ascii="Times New Roman"/>
          <w:b/>
          <w:i/>
        </w:rPr>
        <w:t>1990</w:t>
      </w:r>
      <w:r>
        <w:rPr>
          <w:rFonts w:ascii="Times New Roman"/>
          <w:b/>
          <w:i/>
          <w:spacing w:val="22"/>
        </w:rPr>
        <w:t xml:space="preserve"> </w:t>
      </w:r>
      <w:r>
        <w:rPr>
          <w:rFonts w:ascii="Times New Roman"/>
          <w:b/>
          <w:i/>
        </w:rPr>
        <w:t>Danish</w:t>
      </w:r>
      <w:r>
        <w:rPr>
          <w:rFonts w:ascii="Times New Roman"/>
          <w:b/>
          <w:i/>
          <w:spacing w:val="21"/>
        </w:rPr>
        <w:t xml:space="preserve"> </w:t>
      </w:r>
      <w:r>
        <w:rPr>
          <w:rFonts w:ascii="Times New Roman"/>
          <w:b/>
          <w:i/>
        </w:rPr>
        <w:t>Retrospective</w:t>
      </w:r>
      <w:r>
        <w:rPr>
          <w:rFonts w:ascii="Times New Roman"/>
          <w:b/>
          <w:i/>
          <w:spacing w:val="22"/>
        </w:rPr>
        <w:t xml:space="preserve"> </w:t>
      </w:r>
      <w:r>
        <w:rPr>
          <w:rFonts w:ascii="Times New Roman"/>
          <w:b/>
          <w:i/>
        </w:rPr>
        <w:t>Study</w:t>
      </w:r>
      <w:r>
        <w:t>,</w:t>
      </w:r>
      <w:r>
        <w:rPr>
          <w:spacing w:val="27"/>
        </w:rPr>
        <w:t xml:space="preserve"> </w:t>
      </w:r>
      <w:r>
        <w:t>in</w:t>
      </w:r>
      <w:r>
        <w:rPr>
          <w:spacing w:val="27"/>
        </w:rPr>
        <w:t xml:space="preserve"> </w:t>
      </w:r>
      <w:r>
        <w:t>which</w:t>
      </w:r>
      <w:r>
        <w:rPr>
          <w:spacing w:val="28"/>
        </w:rPr>
        <w:t xml:space="preserve"> </w:t>
      </w:r>
      <w:r>
        <w:t>912</w:t>
      </w:r>
      <w:r>
        <w:rPr>
          <w:spacing w:val="27"/>
        </w:rPr>
        <w:t xml:space="preserve"> </w:t>
      </w:r>
      <w:r>
        <w:t>Danish</w:t>
      </w:r>
      <w:r>
        <w:rPr>
          <w:spacing w:val="28"/>
        </w:rPr>
        <w:t xml:space="preserve"> </w:t>
      </w:r>
      <w:r>
        <w:rPr>
          <w:spacing w:val="-5"/>
        </w:rPr>
        <w:t>men</w:t>
      </w:r>
    </w:p>
    <w:p w14:paraId="53F6853D" w14:textId="77777777" w:rsidR="006E0EA6" w:rsidRDefault="00000000">
      <w:pPr>
        <w:pStyle w:val="BodyText"/>
        <w:spacing w:before="4" w:line="249" w:lineRule="auto"/>
        <w:ind w:left="13" w:right="18"/>
      </w:pPr>
      <w:r>
        <w:t>and</w:t>
      </w:r>
      <w:r>
        <w:rPr>
          <w:spacing w:val="-12"/>
        </w:rPr>
        <w:t xml:space="preserve"> </w:t>
      </w:r>
      <w:r>
        <w:t>women,</w:t>
      </w:r>
      <w:r>
        <w:rPr>
          <w:spacing w:val="-12"/>
        </w:rPr>
        <w:t xml:space="preserve"> </w:t>
      </w:r>
      <w:r>
        <w:t>age</w:t>
      </w:r>
      <w:r>
        <w:rPr>
          <w:spacing w:val="-11"/>
        </w:rPr>
        <w:t xml:space="preserve"> </w:t>
      </w:r>
      <w:r>
        <w:t>74–100,</w:t>
      </w:r>
      <w:r>
        <w:rPr>
          <w:spacing w:val="-12"/>
        </w:rPr>
        <w:t xml:space="preserve"> </w:t>
      </w:r>
      <w:r>
        <w:t>in</w:t>
      </w:r>
      <w:r>
        <w:rPr>
          <w:spacing w:val="-11"/>
        </w:rPr>
        <w:t xml:space="preserve"> </w:t>
      </w:r>
      <w:r>
        <w:t>a</w:t>
      </w:r>
      <w:r>
        <w:rPr>
          <w:spacing w:val="-12"/>
        </w:rPr>
        <w:t xml:space="preserve"> </w:t>
      </w:r>
      <w:r>
        <w:t>mail</w:t>
      </w:r>
      <w:r>
        <w:rPr>
          <w:spacing w:val="-11"/>
        </w:rPr>
        <w:t xml:space="preserve"> </w:t>
      </w:r>
      <w:r>
        <w:t>survey</w:t>
      </w:r>
      <w:r>
        <w:rPr>
          <w:spacing w:val="-12"/>
        </w:rPr>
        <w:t xml:space="preserve"> </w:t>
      </w:r>
      <w:r>
        <w:t>were</w:t>
      </w:r>
      <w:r>
        <w:rPr>
          <w:spacing w:val="-12"/>
        </w:rPr>
        <w:t xml:space="preserve"> </w:t>
      </w:r>
      <w:r>
        <w:t>asked</w:t>
      </w:r>
      <w:r>
        <w:rPr>
          <w:spacing w:val="-11"/>
        </w:rPr>
        <w:t xml:space="preserve"> </w:t>
      </w:r>
      <w:r>
        <w:t>retrospective</w:t>
      </w:r>
      <w:r>
        <w:rPr>
          <w:spacing w:val="-12"/>
        </w:rPr>
        <w:t xml:space="preserve"> </w:t>
      </w:r>
      <w:r>
        <w:t>ques- tions about gerotranscendence-related developments in life.</w:t>
      </w:r>
    </w:p>
    <w:p w14:paraId="336269F9" w14:textId="77777777" w:rsidR="006E0EA6" w:rsidRDefault="00000000">
      <w:pPr>
        <w:pStyle w:val="BodyText"/>
        <w:spacing w:before="2" w:line="249" w:lineRule="auto"/>
        <w:ind w:left="13" w:right="16" w:firstLine="417"/>
      </w:pPr>
      <w:r>
        <w:t xml:space="preserve">The </w:t>
      </w:r>
      <w:r>
        <w:rPr>
          <w:rFonts w:ascii="Times New Roman" w:hAnsi="Times New Roman"/>
          <w:b/>
          <w:i/>
        </w:rPr>
        <w:t xml:space="preserve">Swedish 1995 Cross-Sectional Study </w:t>
      </w:r>
      <w:r>
        <w:t xml:space="preserve">supplements the above study by including younger respondents (age 20–85) </w:t>
      </w:r>
      <w:proofErr w:type="gramStart"/>
      <w:r>
        <w:t>in an effort to</w:t>
      </w:r>
      <w:proofErr w:type="gramEnd"/>
      <w:r>
        <w:t xml:space="preserve"> de- scribe the level of gerotranscendence in individuals of different ages. In this study 2002 Swedish men and women age 20–85 responded to a mail survey.</w:t>
      </w:r>
    </w:p>
    <w:p w14:paraId="6188561D" w14:textId="77777777" w:rsidR="006E0EA6" w:rsidRDefault="00000000">
      <w:pPr>
        <w:pStyle w:val="BodyText"/>
        <w:spacing w:before="6" w:line="249" w:lineRule="auto"/>
        <w:ind w:left="13" w:right="18" w:firstLine="417"/>
      </w:pPr>
      <w:r>
        <w:t xml:space="preserve">The </w:t>
      </w:r>
      <w:r>
        <w:rPr>
          <w:rFonts w:ascii="Times New Roman" w:hAnsi="Times New Roman"/>
          <w:b/>
          <w:i/>
        </w:rPr>
        <w:t xml:space="preserve">Swedish 2001 (65+) Study </w:t>
      </w:r>
      <w:r>
        <w:t>was a mail survey of 1771 Swedish men and women, where questions generated in the above studies were further addressed focusing on individuals age 65–104.</w:t>
      </w:r>
    </w:p>
    <w:p w14:paraId="465C7C83" w14:textId="77777777" w:rsidR="006E0EA6" w:rsidRDefault="00000000">
      <w:pPr>
        <w:pStyle w:val="BodyText"/>
        <w:spacing w:line="249" w:lineRule="auto"/>
        <w:ind w:left="13" w:right="17" w:firstLine="417"/>
      </w:pPr>
      <w:r>
        <w:t xml:space="preserve">Some of the questions that will be addressed below rely on more </w:t>
      </w:r>
      <w:r>
        <w:rPr>
          <w:spacing w:val="-4"/>
        </w:rPr>
        <w:t>than</w:t>
      </w:r>
      <w:r>
        <w:rPr>
          <w:spacing w:val="-7"/>
        </w:rPr>
        <w:t xml:space="preserve"> </w:t>
      </w:r>
      <w:r>
        <w:rPr>
          <w:spacing w:val="-4"/>
        </w:rPr>
        <w:t>one</w:t>
      </w:r>
      <w:r>
        <w:rPr>
          <w:spacing w:val="-7"/>
        </w:rPr>
        <w:t xml:space="preserve"> </w:t>
      </w:r>
      <w:r>
        <w:rPr>
          <w:spacing w:val="-4"/>
        </w:rPr>
        <w:t>of</w:t>
      </w:r>
      <w:r>
        <w:rPr>
          <w:spacing w:val="-7"/>
        </w:rPr>
        <w:t xml:space="preserve"> </w:t>
      </w:r>
      <w:r>
        <w:rPr>
          <w:spacing w:val="-4"/>
        </w:rPr>
        <w:t>the</w:t>
      </w:r>
      <w:r>
        <w:rPr>
          <w:spacing w:val="-7"/>
        </w:rPr>
        <w:t xml:space="preserve"> </w:t>
      </w:r>
      <w:r>
        <w:rPr>
          <w:spacing w:val="-4"/>
        </w:rPr>
        <w:t>above</w:t>
      </w:r>
      <w:r>
        <w:rPr>
          <w:spacing w:val="-7"/>
        </w:rPr>
        <w:t xml:space="preserve"> </w:t>
      </w:r>
      <w:r>
        <w:rPr>
          <w:spacing w:val="-4"/>
        </w:rPr>
        <w:t>studies.</w:t>
      </w:r>
      <w:r>
        <w:rPr>
          <w:spacing w:val="-7"/>
        </w:rPr>
        <w:t xml:space="preserve"> </w:t>
      </w:r>
      <w:r>
        <w:rPr>
          <w:spacing w:val="-4"/>
        </w:rPr>
        <w:t>You</w:t>
      </w:r>
      <w:r>
        <w:rPr>
          <w:spacing w:val="-5"/>
        </w:rPr>
        <w:t xml:space="preserve"> </w:t>
      </w:r>
      <w:r>
        <w:rPr>
          <w:spacing w:val="-4"/>
        </w:rPr>
        <w:t>may</w:t>
      </w:r>
      <w:r>
        <w:rPr>
          <w:spacing w:val="-7"/>
        </w:rPr>
        <w:t xml:space="preserve"> </w:t>
      </w:r>
      <w:r>
        <w:rPr>
          <w:spacing w:val="-4"/>
        </w:rPr>
        <w:t>refer</w:t>
      </w:r>
      <w:r>
        <w:rPr>
          <w:spacing w:val="-7"/>
        </w:rPr>
        <w:t xml:space="preserve"> </w:t>
      </w:r>
      <w:r>
        <w:rPr>
          <w:spacing w:val="-4"/>
        </w:rPr>
        <w:t>to</w:t>
      </w:r>
      <w:r>
        <w:rPr>
          <w:spacing w:val="-7"/>
        </w:rPr>
        <w:t xml:space="preserve"> </w:t>
      </w:r>
      <w:r>
        <w:rPr>
          <w:spacing w:val="-4"/>
        </w:rPr>
        <w:t>the</w:t>
      </w:r>
      <w:r>
        <w:rPr>
          <w:spacing w:val="-7"/>
        </w:rPr>
        <w:t xml:space="preserve"> </w:t>
      </w:r>
      <w:r>
        <w:rPr>
          <w:spacing w:val="-4"/>
        </w:rPr>
        <w:t>above</w:t>
      </w:r>
      <w:r>
        <w:rPr>
          <w:spacing w:val="-7"/>
        </w:rPr>
        <w:t xml:space="preserve"> </w:t>
      </w:r>
      <w:r>
        <w:rPr>
          <w:spacing w:val="-4"/>
        </w:rPr>
        <w:t>brief</w:t>
      </w:r>
      <w:r>
        <w:rPr>
          <w:spacing w:val="-7"/>
        </w:rPr>
        <w:t xml:space="preserve"> </w:t>
      </w:r>
      <w:r>
        <w:rPr>
          <w:spacing w:val="-4"/>
        </w:rPr>
        <w:t xml:space="preserve">descriptions </w:t>
      </w:r>
      <w:r>
        <w:t>whenever you need to keep track of what is what.</w:t>
      </w:r>
    </w:p>
    <w:p w14:paraId="65218F98" w14:textId="77777777" w:rsidR="006E0EA6" w:rsidRDefault="006E0EA6">
      <w:pPr>
        <w:pStyle w:val="BodyText"/>
        <w:spacing w:before="8"/>
        <w:jc w:val="left"/>
      </w:pPr>
    </w:p>
    <w:p w14:paraId="538EAA89" w14:textId="77777777" w:rsidR="006E0EA6" w:rsidRDefault="00000000">
      <w:pPr>
        <w:pStyle w:val="Heading2"/>
        <w:ind w:left="307"/>
        <w:jc w:val="both"/>
      </w:pPr>
      <w:r>
        <w:rPr>
          <w:w w:val="85"/>
        </w:rPr>
        <w:t>GEROTRANSCENDENTAL</w:t>
      </w:r>
      <w:r>
        <w:t xml:space="preserve"> </w:t>
      </w:r>
      <w:r>
        <w:rPr>
          <w:w w:val="85"/>
        </w:rPr>
        <w:t>DEVELOPMENT</w:t>
      </w:r>
      <w:r>
        <w:rPr>
          <w:spacing w:val="1"/>
        </w:rPr>
        <w:t xml:space="preserve"> </w:t>
      </w:r>
      <w:r>
        <w:rPr>
          <w:w w:val="85"/>
        </w:rPr>
        <w:t>IN</w:t>
      </w:r>
      <w:r>
        <w:rPr>
          <w:spacing w:val="1"/>
        </w:rPr>
        <w:t xml:space="preserve"> </w:t>
      </w:r>
      <w:r>
        <w:rPr>
          <w:spacing w:val="-2"/>
          <w:w w:val="85"/>
        </w:rPr>
        <w:t>RETROSPECT</w:t>
      </w:r>
    </w:p>
    <w:p w14:paraId="23312E53" w14:textId="77777777" w:rsidR="006E0EA6" w:rsidRDefault="00000000">
      <w:pPr>
        <w:pStyle w:val="BodyText"/>
        <w:spacing w:before="197" w:line="249" w:lineRule="auto"/>
        <w:ind w:left="13" w:right="17"/>
        <w:rPr>
          <w:i/>
        </w:rPr>
      </w:pPr>
      <w:r>
        <w:t xml:space="preserve">It is evident that a substantial minority of people in the second half of </w:t>
      </w:r>
      <w:r>
        <w:rPr>
          <w:spacing w:val="-2"/>
        </w:rPr>
        <w:t>life</w:t>
      </w:r>
      <w:r>
        <w:rPr>
          <w:spacing w:val="2"/>
        </w:rPr>
        <w:t xml:space="preserve"> </w:t>
      </w:r>
      <w:r>
        <w:rPr>
          <w:spacing w:val="-2"/>
        </w:rPr>
        <w:t>recognize</w:t>
      </w:r>
      <w:r>
        <w:rPr>
          <w:spacing w:val="2"/>
        </w:rPr>
        <w:t xml:space="preserve"> </w:t>
      </w:r>
      <w:r>
        <w:rPr>
          <w:spacing w:val="-2"/>
        </w:rPr>
        <w:t>developmental</w:t>
      </w:r>
      <w:r>
        <w:rPr>
          <w:spacing w:val="5"/>
        </w:rPr>
        <w:t xml:space="preserve"> </w:t>
      </w:r>
      <w:r>
        <w:rPr>
          <w:spacing w:val="-2"/>
        </w:rPr>
        <w:t>changes</w:t>
      </w:r>
      <w:r>
        <w:rPr>
          <w:spacing w:val="2"/>
        </w:rPr>
        <w:t xml:space="preserve"> </w:t>
      </w:r>
      <w:r>
        <w:rPr>
          <w:spacing w:val="-2"/>
        </w:rPr>
        <w:t>of</w:t>
      </w:r>
      <w:r>
        <w:rPr>
          <w:spacing w:val="3"/>
        </w:rPr>
        <w:t xml:space="preserve"> </w:t>
      </w:r>
      <w:r>
        <w:rPr>
          <w:spacing w:val="-2"/>
        </w:rPr>
        <w:t>a</w:t>
      </w:r>
      <w:r>
        <w:rPr>
          <w:spacing w:val="2"/>
        </w:rPr>
        <w:t xml:space="preserve"> </w:t>
      </w:r>
      <w:r>
        <w:rPr>
          <w:spacing w:val="-2"/>
        </w:rPr>
        <w:t>gerotranscendendental</w:t>
      </w:r>
      <w:r>
        <w:rPr>
          <w:spacing w:val="4"/>
        </w:rPr>
        <w:t xml:space="preserve"> </w:t>
      </w:r>
      <w:r>
        <w:rPr>
          <w:spacing w:val="-2"/>
        </w:rPr>
        <w:t>kind</w:t>
      </w:r>
      <w:r>
        <w:rPr>
          <w:spacing w:val="3"/>
        </w:rPr>
        <w:t xml:space="preserve"> </w:t>
      </w:r>
      <w:r>
        <w:rPr>
          <w:i/>
          <w:spacing w:val="-5"/>
        </w:rPr>
        <w:t>in</w:t>
      </w:r>
    </w:p>
    <w:p w14:paraId="30CAF6DA" w14:textId="77777777" w:rsidR="006E0EA6" w:rsidRDefault="00000000">
      <w:pPr>
        <w:pStyle w:val="BodyText"/>
        <w:spacing w:before="37"/>
        <w:jc w:val="left"/>
        <w:rPr>
          <w:i/>
          <w:sz w:val="20"/>
        </w:rPr>
      </w:pPr>
      <w:r>
        <w:rPr>
          <w:i/>
          <w:noProof/>
          <w:sz w:val="20"/>
        </w:rPr>
        <mc:AlternateContent>
          <mc:Choice Requires="wps">
            <w:drawing>
              <wp:anchor distT="0" distB="0" distL="0" distR="0" simplePos="0" relativeHeight="487597056" behindDoc="1" locked="0" layoutInCell="1" allowOverlap="1" wp14:anchorId="2627137C" wp14:editId="442331D8">
                <wp:simplePos x="0" y="0"/>
                <wp:positionH relativeFrom="page">
                  <wp:posOffset>465566</wp:posOffset>
                </wp:positionH>
                <wp:positionV relativeFrom="paragraph">
                  <wp:posOffset>188049</wp:posOffset>
                </wp:positionV>
                <wp:extent cx="606425"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807082pt;width:47.75pt;height:.1pt;mso-position-horizontal-relative:page;mso-position-vertical-relative:paragraph;z-index:-15719424;mso-wrap-distance-left:0;mso-wrap-distance-right:0" id="docshape37" coordorigin="733,296" coordsize="955,0" path="m733,296l1688,296e" filled="false" stroked="true" strokeweight=".498423pt" strokecolor="#000000">
                <v:path arrowok="t"/>
                <v:stroke dashstyle="solid"/>
                <w10:wrap type="topAndBottom"/>
              </v:shape>
            </w:pict>
          </mc:Fallback>
        </mc:AlternateContent>
      </w:r>
    </w:p>
    <w:p w14:paraId="6B299AA4" w14:textId="77777777" w:rsidR="006E0EA6" w:rsidRDefault="006E0EA6">
      <w:pPr>
        <w:pStyle w:val="BodyText"/>
        <w:spacing w:before="178"/>
        <w:jc w:val="left"/>
        <w:rPr>
          <w:sz w:val="16"/>
        </w:rPr>
      </w:pPr>
    </w:p>
    <w:p w14:paraId="361E72E6" w14:textId="77777777" w:rsidR="006E0EA6" w:rsidRDefault="00000000">
      <w:pPr>
        <w:ind w:right="6"/>
        <w:jc w:val="center"/>
        <w:rPr>
          <w:rFonts w:ascii="Trebuchet MS"/>
          <w:sz w:val="20"/>
        </w:rPr>
      </w:pPr>
      <w:r>
        <w:rPr>
          <w:rFonts w:ascii="Trebuchet MS"/>
          <w:spacing w:val="-5"/>
          <w:w w:val="105"/>
          <w:sz w:val="20"/>
        </w:rPr>
        <w:t>78</w:t>
      </w:r>
    </w:p>
    <w:p w14:paraId="492ABBFE" w14:textId="77777777" w:rsidR="006E0EA6" w:rsidRDefault="006E0EA6">
      <w:pPr>
        <w:jc w:val="center"/>
        <w:rPr>
          <w:rFonts w:ascii="Trebuchet MS"/>
          <w:sz w:val="20"/>
        </w:rPr>
        <w:sectPr w:rsidR="006E0EA6">
          <w:headerReference w:type="even" r:id="rId20"/>
          <w:pgSz w:w="7920" w:h="12590"/>
          <w:pgMar w:top="1420" w:right="720" w:bottom="280" w:left="720" w:header="0" w:footer="0" w:gutter="0"/>
          <w:cols w:space="720"/>
        </w:sectPr>
      </w:pPr>
    </w:p>
    <w:p w14:paraId="077AE255" w14:textId="77777777" w:rsidR="006E0EA6" w:rsidRDefault="00000000">
      <w:pPr>
        <w:pStyle w:val="BodyText"/>
        <w:spacing w:before="99" w:line="252" w:lineRule="auto"/>
        <w:ind w:left="373" w:right="16"/>
      </w:pPr>
      <w:r>
        <w:rPr>
          <w:i/>
          <w:spacing w:val="-4"/>
        </w:rPr>
        <w:lastRenderedPageBreak/>
        <w:t>themselves</w:t>
      </w:r>
      <w:r>
        <w:rPr>
          <w:spacing w:val="-4"/>
        </w:rPr>
        <w:t>.</w:t>
      </w:r>
      <w:r>
        <w:rPr>
          <w:spacing w:val="-8"/>
        </w:rPr>
        <w:t xml:space="preserve"> </w:t>
      </w:r>
      <w:r>
        <w:rPr>
          <w:spacing w:val="-4"/>
        </w:rPr>
        <w:t>The</w:t>
      </w:r>
      <w:r>
        <w:rPr>
          <w:spacing w:val="-8"/>
        </w:rPr>
        <w:t xml:space="preserve"> </w:t>
      </w:r>
      <w:r>
        <w:rPr>
          <w:spacing w:val="-4"/>
        </w:rPr>
        <w:t>respondents</w:t>
      </w:r>
      <w:r>
        <w:rPr>
          <w:spacing w:val="-7"/>
        </w:rPr>
        <w:t xml:space="preserve"> </w:t>
      </w:r>
      <w:r>
        <w:rPr>
          <w:spacing w:val="-4"/>
        </w:rPr>
        <w:t>in</w:t>
      </w:r>
      <w:r>
        <w:rPr>
          <w:spacing w:val="-8"/>
        </w:rPr>
        <w:t xml:space="preserve"> </w:t>
      </w:r>
      <w:r>
        <w:rPr>
          <w:spacing w:val="-4"/>
        </w:rPr>
        <w:t>the</w:t>
      </w:r>
      <w:r>
        <w:rPr>
          <w:spacing w:val="-7"/>
        </w:rPr>
        <w:t xml:space="preserve"> </w:t>
      </w:r>
      <w:r>
        <w:rPr>
          <w:spacing w:val="-4"/>
        </w:rPr>
        <w:t>qualitative</w:t>
      </w:r>
      <w:r>
        <w:rPr>
          <w:spacing w:val="-8"/>
        </w:rPr>
        <w:t xml:space="preserve"> </w:t>
      </w:r>
      <w:r>
        <w:rPr>
          <w:spacing w:val="-4"/>
        </w:rPr>
        <w:t>study</w:t>
      </w:r>
      <w:r>
        <w:rPr>
          <w:spacing w:val="-7"/>
        </w:rPr>
        <w:t xml:space="preserve"> </w:t>
      </w:r>
      <w:r>
        <w:rPr>
          <w:spacing w:val="-4"/>
        </w:rPr>
        <w:t>described</w:t>
      </w:r>
      <w:r>
        <w:rPr>
          <w:spacing w:val="-8"/>
        </w:rPr>
        <w:t xml:space="preserve"> </w:t>
      </w:r>
      <w:r>
        <w:rPr>
          <w:spacing w:val="-4"/>
        </w:rPr>
        <w:t>earlier</w:t>
      </w:r>
      <w:r>
        <w:rPr>
          <w:spacing w:val="-8"/>
        </w:rPr>
        <w:t xml:space="preserve"> </w:t>
      </w:r>
      <w:r>
        <w:rPr>
          <w:spacing w:val="-4"/>
        </w:rPr>
        <w:t xml:space="preserve">were, </w:t>
      </w:r>
      <w:r>
        <w:t>however,</w:t>
      </w:r>
      <w:r>
        <w:rPr>
          <w:spacing w:val="-8"/>
        </w:rPr>
        <w:t xml:space="preserve"> </w:t>
      </w:r>
      <w:r>
        <w:t>a</w:t>
      </w:r>
      <w:r>
        <w:rPr>
          <w:spacing w:val="-10"/>
        </w:rPr>
        <w:t xml:space="preserve"> </w:t>
      </w:r>
      <w:r>
        <w:t>self-recruited</w:t>
      </w:r>
      <w:r>
        <w:rPr>
          <w:spacing w:val="-8"/>
        </w:rPr>
        <w:t xml:space="preserve"> </w:t>
      </w:r>
      <w:r>
        <w:t>and</w:t>
      </w:r>
      <w:r>
        <w:rPr>
          <w:spacing w:val="-10"/>
        </w:rPr>
        <w:t xml:space="preserve"> </w:t>
      </w:r>
      <w:r>
        <w:t>selective</w:t>
      </w:r>
      <w:r>
        <w:rPr>
          <w:spacing w:val="-8"/>
        </w:rPr>
        <w:t xml:space="preserve"> </w:t>
      </w:r>
      <w:r>
        <w:t>group</w:t>
      </w:r>
      <w:r>
        <w:rPr>
          <w:spacing w:val="-10"/>
        </w:rPr>
        <w:t xml:space="preserve"> </w:t>
      </w:r>
      <w:r>
        <w:t>of</w:t>
      </w:r>
      <w:r>
        <w:rPr>
          <w:spacing w:val="-8"/>
        </w:rPr>
        <w:t xml:space="preserve"> </w:t>
      </w:r>
      <w:r>
        <w:t>individuals.</w:t>
      </w:r>
      <w:r>
        <w:rPr>
          <w:spacing w:val="-8"/>
        </w:rPr>
        <w:t xml:space="preserve"> </w:t>
      </w:r>
      <w:r>
        <w:t>Do</w:t>
      </w:r>
      <w:r>
        <w:rPr>
          <w:spacing w:val="-10"/>
        </w:rPr>
        <w:t xml:space="preserve"> </w:t>
      </w:r>
      <w:r>
        <w:t>the</w:t>
      </w:r>
      <w:r>
        <w:rPr>
          <w:spacing w:val="-8"/>
        </w:rPr>
        <w:t xml:space="preserve"> </w:t>
      </w:r>
      <w:r>
        <w:t xml:space="preserve">gero- </w:t>
      </w:r>
      <w:r>
        <w:rPr>
          <w:spacing w:val="-4"/>
        </w:rPr>
        <w:t>transcendental</w:t>
      </w:r>
      <w:r>
        <w:rPr>
          <w:spacing w:val="-6"/>
        </w:rPr>
        <w:t xml:space="preserve"> </w:t>
      </w:r>
      <w:r>
        <w:rPr>
          <w:spacing w:val="-4"/>
        </w:rPr>
        <w:t>experiences described</w:t>
      </w:r>
      <w:r>
        <w:rPr>
          <w:spacing w:val="-6"/>
        </w:rPr>
        <w:t xml:space="preserve"> </w:t>
      </w:r>
      <w:r>
        <w:rPr>
          <w:spacing w:val="-4"/>
        </w:rPr>
        <w:t>by these</w:t>
      </w:r>
      <w:r>
        <w:rPr>
          <w:spacing w:val="-6"/>
        </w:rPr>
        <w:t xml:space="preserve"> </w:t>
      </w:r>
      <w:r>
        <w:rPr>
          <w:spacing w:val="-4"/>
        </w:rPr>
        <w:t>individuals</w:t>
      </w:r>
      <w:r>
        <w:rPr>
          <w:spacing w:val="-6"/>
        </w:rPr>
        <w:t xml:space="preserve"> </w:t>
      </w:r>
      <w:r>
        <w:rPr>
          <w:spacing w:val="-4"/>
        </w:rPr>
        <w:t>match the</w:t>
      </w:r>
      <w:r>
        <w:rPr>
          <w:spacing w:val="-6"/>
        </w:rPr>
        <w:t xml:space="preserve"> </w:t>
      </w:r>
      <w:r>
        <w:rPr>
          <w:spacing w:val="-4"/>
        </w:rPr>
        <w:t xml:space="preserve">expe- </w:t>
      </w:r>
      <w:r>
        <w:t>riences of ordinary men and women? An initial answer to this question will be given by the quantitative study described below. Before diving into this empirical pond, it might be interesting to learn how this first quantitative study came about.</w:t>
      </w:r>
    </w:p>
    <w:p w14:paraId="10498F4E" w14:textId="77777777" w:rsidR="006E0EA6" w:rsidRDefault="00000000">
      <w:pPr>
        <w:pStyle w:val="BodyText"/>
        <w:spacing w:before="4" w:line="252" w:lineRule="auto"/>
        <w:ind w:left="373" w:right="15" w:firstLine="417"/>
      </w:pPr>
      <w:r>
        <w:t>When the very first ideas of the theory of gerotranscendence were presented</w:t>
      </w:r>
      <w:r>
        <w:rPr>
          <w:spacing w:val="-12"/>
        </w:rPr>
        <w:t xml:space="preserve"> </w:t>
      </w:r>
      <w:r>
        <w:t>to</w:t>
      </w:r>
      <w:r>
        <w:rPr>
          <w:spacing w:val="-12"/>
        </w:rPr>
        <w:t xml:space="preserve"> </w:t>
      </w:r>
      <w:r>
        <w:t>some</w:t>
      </w:r>
      <w:r>
        <w:rPr>
          <w:spacing w:val="-11"/>
        </w:rPr>
        <w:t xml:space="preserve"> </w:t>
      </w:r>
      <w:r>
        <w:t>gerontology</w:t>
      </w:r>
      <w:r>
        <w:rPr>
          <w:spacing w:val="-12"/>
        </w:rPr>
        <w:t xml:space="preserve"> </w:t>
      </w:r>
      <w:r>
        <w:t>colleagues</w:t>
      </w:r>
      <w:r>
        <w:rPr>
          <w:spacing w:val="-11"/>
        </w:rPr>
        <w:t xml:space="preserve"> </w:t>
      </w:r>
      <w:r>
        <w:t>in</w:t>
      </w:r>
      <w:r>
        <w:rPr>
          <w:spacing w:val="-12"/>
        </w:rPr>
        <w:t xml:space="preserve"> </w:t>
      </w:r>
      <w:r>
        <w:t>Denmark,</w:t>
      </w:r>
      <w:r>
        <w:rPr>
          <w:spacing w:val="-11"/>
        </w:rPr>
        <w:t xml:space="preserve"> </w:t>
      </w:r>
      <w:r>
        <w:t>where</w:t>
      </w:r>
      <w:r>
        <w:rPr>
          <w:spacing w:val="-12"/>
        </w:rPr>
        <w:t xml:space="preserve"> </w:t>
      </w:r>
      <w:r>
        <w:t>the</w:t>
      </w:r>
      <w:r>
        <w:rPr>
          <w:spacing w:val="-12"/>
        </w:rPr>
        <w:t xml:space="preserve"> </w:t>
      </w:r>
      <w:r>
        <w:t>author of this book worked at the time, they were quite skeptical. One of them, however, later became supportive when he learned that individual old people in Denmark, who had heard about the ideas, spontaneously con- fessed</w:t>
      </w:r>
      <w:r>
        <w:rPr>
          <w:spacing w:val="-1"/>
        </w:rPr>
        <w:t xml:space="preserve"> </w:t>
      </w:r>
      <w:r>
        <w:t>that</w:t>
      </w:r>
      <w:r>
        <w:rPr>
          <w:spacing w:val="-1"/>
        </w:rPr>
        <w:t xml:space="preserve"> </w:t>
      </w:r>
      <w:r>
        <w:t>they</w:t>
      </w:r>
      <w:r>
        <w:rPr>
          <w:spacing w:val="-3"/>
        </w:rPr>
        <w:t xml:space="preserve"> </w:t>
      </w:r>
      <w:r>
        <w:t>could</w:t>
      </w:r>
      <w:r>
        <w:rPr>
          <w:spacing w:val="-1"/>
        </w:rPr>
        <w:t xml:space="preserve"> </w:t>
      </w:r>
      <w:r>
        <w:t>recognize</w:t>
      </w:r>
      <w:r>
        <w:rPr>
          <w:spacing w:val="-1"/>
        </w:rPr>
        <w:t xml:space="preserve"> </w:t>
      </w:r>
      <w:r>
        <w:t>themselves</w:t>
      </w:r>
      <w:r>
        <w:rPr>
          <w:spacing w:val="-1"/>
        </w:rPr>
        <w:t xml:space="preserve"> </w:t>
      </w:r>
      <w:r>
        <w:t>in</w:t>
      </w:r>
      <w:r>
        <w:rPr>
          <w:spacing w:val="-1"/>
        </w:rPr>
        <w:t xml:space="preserve"> </w:t>
      </w:r>
      <w:r>
        <w:t>the</w:t>
      </w:r>
      <w:r>
        <w:rPr>
          <w:spacing w:val="-3"/>
        </w:rPr>
        <w:t xml:space="preserve"> </w:t>
      </w:r>
      <w:r>
        <w:t>thought</w:t>
      </w:r>
      <w:r>
        <w:rPr>
          <w:spacing w:val="-1"/>
        </w:rPr>
        <w:t xml:space="preserve"> </w:t>
      </w:r>
      <w:r>
        <w:t>patterns</w:t>
      </w:r>
      <w:r>
        <w:rPr>
          <w:spacing w:val="-1"/>
        </w:rPr>
        <w:t xml:space="preserve"> </w:t>
      </w:r>
      <w:r>
        <w:t>and characteristics attributed to gerotranscendence. The support from this Danish colleague came in the form of an offer to participate, with a limited number of survey questions, in a study that was just about to be launched, the results of which are reported below.</w:t>
      </w:r>
    </w:p>
    <w:p w14:paraId="710B4E31" w14:textId="77777777" w:rsidR="006E0EA6" w:rsidRDefault="006E0EA6">
      <w:pPr>
        <w:pStyle w:val="BodyText"/>
        <w:spacing w:before="1"/>
        <w:jc w:val="left"/>
      </w:pPr>
    </w:p>
    <w:p w14:paraId="59C3AA1B" w14:textId="77777777" w:rsidR="006E0EA6" w:rsidRDefault="00000000">
      <w:pPr>
        <w:pStyle w:val="Heading3"/>
        <w:spacing w:before="1"/>
        <w:ind w:left="373"/>
      </w:pPr>
      <w:r>
        <w:rPr>
          <w:spacing w:val="-4"/>
        </w:rPr>
        <w:t>Questions</w:t>
      </w:r>
      <w:r>
        <w:rPr>
          <w:spacing w:val="-6"/>
        </w:rPr>
        <w:t xml:space="preserve"> </w:t>
      </w:r>
      <w:r>
        <w:rPr>
          <w:spacing w:val="-4"/>
        </w:rPr>
        <w:t>for</w:t>
      </w:r>
      <w:r>
        <w:rPr>
          <w:spacing w:val="-5"/>
        </w:rPr>
        <w:t xml:space="preserve"> </w:t>
      </w:r>
      <w:r>
        <w:rPr>
          <w:spacing w:val="-4"/>
        </w:rPr>
        <w:t>the</w:t>
      </w:r>
      <w:r>
        <w:rPr>
          <w:spacing w:val="-5"/>
        </w:rPr>
        <w:t xml:space="preserve"> </w:t>
      </w:r>
      <w:r>
        <w:rPr>
          <w:spacing w:val="-4"/>
        </w:rPr>
        <w:t>First</w:t>
      </w:r>
      <w:r>
        <w:rPr>
          <w:spacing w:val="-5"/>
        </w:rPr>
        <w:t xml:space="preserve"> </w:t>
      </w:r>
      <w:r>
        <w:rPr>
          <w:spacing w:val="-4"/>
        </w:rPr>
        <w:t>Quantitative</w:t>
      </w:r>
      <w:r>
        <w:rPr>
          <w:spacing w:val="-6"/>
        </w:rPr>
        <w:t xml:space="preserve"> </w:t>
      </w:r>
      <w:r>
        <w:rPr>
          <w:spacing w:val="-4"/>
        </w:rPr>
        <w:t>Study</w:t>
      </w:r>
    </w:p>
    <w:p w14:paraId="4261B4D6" w14:textId="77777777" w:rsidR="006E0EA6" w:rsidRDefault="00000000">
      <w:pPr>
        <w:pStyle w:val="BodyText"/>
        <w:spacing w:before="142" w:line="252" w:lineRule="auto"/>
        <w:ind w:left="373" w:right="18"/>
      </w:pPr>
      <w:r>
        <w:t xml:space="preserve">At the outset, the study intended to give answers to the following </w:t>
      </w:r>
      <w:r>
        <w:rPr>
          <w:spacing w:val="-2"/>
        </w:rPr>
        <w:t>questions:</w:t>
      </w:r>
    </w:p>
    <w:p w14:paraId="39634637" w14:textId="77777777" w:rsidR="006E0EA6" w:rsidRDefault="00000000">
      <w:pPr>
        <w:pStyle w:val="ListParagraph"/>
        <w:numPr>
          <w:ilvl w:val="0"/>
          <w:numId w:val="12"/>
        </w:numPr>
        <w:tabs>
          <w:tab w:val="left" w:pos="742"/>
          <w:tab w:val="left" w:pos="745"/>
        </w:tabs>
        <w:spacing w:before="135" w:line="252" w:lineRule="auto"/>
        <w:ind w:right="18" w:hanging="373"/>
        <w:jc w:val="both"/>
        <w:rPr>
          <w:sz w:val="21"/>
        </w:rPr>
      </w:pPr>
      <w:r>
        <w:rPr>
          <w:i/>
          <w:sz w:val="21"/>
        </w:rPr>
        <w:t xml:space="preserve">The question of recognition, which </w:t>
      </w:r>
      <w:r>
        <w:rPr>
          <w:sz w:val="21"/>
        </w:rPr>
        <w:t xml:space="preserve">focuses on whether old people in </w:t>
      </w:r>
      <w:r>
        <w:rPr>
          <w:spacing w:val="-4"/>
          <w:sz w:val="21"/>
        </w:rPr>
        <w:t xml:space="preserve">general </w:t>
      </w:r>
      <w:proofErr w:type="gramStart"/>
      <w:r>
        <w:rPr>
          <w:spacing w:val="-4"/>
          <w:sz w:val="21"/>
        </w:rPr>
        <w:t>actually recognize</w:t>
      </w:r>
      <w:proofErr w:type="gramEnd"/>
      <w:r>
        <w:rPr>
          <w:spacing w:val="-4"/>
          <w:sz w:val="21"/>
        </w:rPr>
        <w:t xml:space="preserve"> the kind of changes suggested by the theory </w:t>
      </w:r>
      <w:r>
        <w:rPr>
          <w:sz w:val="21"/>
        </w:rPr>
        <w:t>of gerotranscendence.</w:t>
      </w:r>
    </w:p>
    <w:p w14:paraId="308988F8" w14:textId="77777777" w:rsidR="006E0EA6" w:rsidRDefault="00000000">
      <w:pPr>
        <w:pStyle w:val="ListParagraph"/>
        <w:numPr>
          <w:ilvl w:val="0"/>
          <w:numId w:val="12"/>
        </w:numPr>
        <w:tabs>
          <w:tab w:val="left" w:pos="742"/>
          <w:tab w:val="left" w:pos="745"/>
        </w:tabs>
        <w:spacing w:before="135" w:line="252" w:lineRule="auto"/>
        <w:ind w:right="19" w:hanging="373"/>
        <w:jc w:val="both"/>
        <w:rPr>
          <w:sz w:val="21"/>
        </w:rPr>
      </w:pPr>
      <w:r>
        <w:rPr>
          <w:i/>
          <w:spacing w:val="-4"/>
          <w:sz w:val="21"/>
        </w:rPr>
        <w:t>The</w:t>
      </w:r>
      <w:r>
        <w:rPr>
          <w:i/>
          <w:spacing w:val="-8"/>
          <w:sz w:val="21"/>
        </w:rPr>
        <w:t xml:space="preserve"> </w:t>
      </w:r>
      <w:r>
        <w:rPr>
          <w:i/>
          <w:spacing w:val="-4"/>
          <w:sz w:val="21"/>
        </w:rPr>
        <w:t>question</w:t>
      </w:r>
      <w:r>
        <w:rPr>
          <w:i/>
          <w:spacing w:val="-7"/>
          <w:sz w:val="21"/>
        </w:rPr>
        <w:t xml:space="preserve"> </w:t>
      </w:r>
      <w:r>
        <w:rPr>
          <w:i/>
          <w:spacing w:val="-4"/>
          <w:sz w:val="21"/>
        </w:rPr>
        <w:t>of</w:t>
      </w:r>
      <w:r>
        <w:rPr>
          <w:i/>
          <w:spacing w:val="-7"/>
          <w:sz w:val="21"/>
        </w:rPr>
        <w:t xml:space="preserve"> </w:t>
      </w:r>
      <w:r>
        <w:rPr>
          <w:i/>
          <w:spacing w:val="-4"/>
          <w:sz w:val="21"/>
        </w:rPr>
        <w:t>distribution,</w:t>
      </w:r>
      <w:r>
        <w:rPr>
          <w:i/>
          <w:spacing w:val="-7"/>
          <w:sz w:val="21"/>
        </w:rPr>
        <w:t xml:space="preserve"> </w:t>
      </w:r>
      <w:r>
        <w:rPr>
          <w:i/>
          <w:spacing w:val="-4"/>
          <w:sz w:val="21"/>
        </w:rPr>
        <w:t>which</w:t>
      </w:r>
      <w:r>
        <w:rPr>
          <w:i/>
          <w:spacing w:val="-8"/>
          <w:sz w:val="21"/>
        </w:rPr>
        <w:t xml:space="preserve"> </w:t>
      </w:r>
      <w:r>
        <w:rPr>
          <w:spacing w:val="-4"/>
          <w:sz w:val="21"/>
        </w:rPr>
        <w:t>assumes</w:t>
      </w:r>
      <w:r>
        <w:rPr>
          <w:spacing w:val="-7"/>
          <w:sz w:val="21"/>
        </w:rPr>
        <w:t xml:space="preserve"> </w:t>
      </w:r>
      <w:r>
        <w:rPr>
          <w:spacing w:val="-4"/>
          <w:sz w:val="21"/>
        </w:rPr>
        <w:t>that</w:t>
      </w:r>
      <w:r>
        <w:rPr>
          <w:spacing w:val="-7"/>
          <w:sz w:val="21"/>
        </w:rPr>
        <w:t xml:space="preserve"> </w:t>
      </w:r>
      <w:r>
        <w:rPr>
          <w:spacing w:val="-4"/>
          <w:sz w:val="21"/>
        </w:rPr>
        <w:t>gerotranscendence</w:t>
      </w:r>
      <w:r>
        <w:rPr>
          <w:spacing w:val="-8"/>
          <w:sz w:val="21"/>
        </w:rPr>
        <w:t xml:space="preserve"> </w:t>
      </w:r>
      <w:r>
        <w:rPr>
          <w:spacing w:val="-4"/>
          <w:sz w:val="21"/>
        </w:rPr>
        <w:t>is</w:t>
      </w:r>
      <w:r>
        <w:rPr>
          <w:spacing w:val="-6"/>
          <w:sz w:val="21"/>
        </w:rPr>
        <w:t xml:space="preserve"> </w:t>
      </w:r>
      <w:r>
        <w:rPr>
          <w:spacing w:val="-4"/>
          <w:sz w:val="21"/>
        </w:rPr>
        <w:t xml:space="preserve">a </w:t>
      </w:r>
      <w:r>
        <w:rPr>
          <w:sz w:val="21"/>
        </w:rPr>
        <w:t>variable,</w:t>
      </w:r>
      <w:r>
        <w:rPr>
          <w:spacing w:val="-6"/>
          <w:sz w:val="21"/>
        </w:rPr>
        <w:t xml:space="preserve"> </w:t>
      </w:r>
      <w:r>
        <w:rPr>
          <w:sz w:val="21"/>
        </w:rPr>
        <w:t>where</w:t>
      </w:r>
      <w:r>
        <w:rPr>
          <w:spacing w:val="-6"/>
          <w:sz w:val="21"/>
        </w:rPr>
        <w:t xml:space="preserve"> </w:t>
      </w:r>
      <w:r>
        <w:rPr>
          <w:sz w:val="21"/>
        </w:rPr>
        <w:t>some</w:t>
      </w:r>
      <w:r>
        <w:rPr>
          <w:spacing w:val="-6"/>
          <w:sz w:val="21"/>
        </w:rPr>
        <w:t xml:space="preserve"> </w:t>
      </w:r>
      <w:r>
        <w:rPr>
          <w:sz w:val="21"/>
        </w:rPr>
        <w:t>individuals</w:t>
      </w:r>
      <w:r>
        <w:rPr>
          <w:spacing w:val="-6"/>
          <w:sz w:val="21"/>
        </w:rPr>
        <w:t xml:space="preserve"> </w:t>
      </w:r>
      <w:r>
        <w:rPr>
          <w:sz w:val="21"/>
        </w:rPr>
        <w:t>demonstrate</w:t>
      </w:r>
      <w:r>
        <w:rPr>
          <w:spacing w:val="-6"/>
          <w:sz w:val="21"/>
        </w:rPr>
        <w:t xml:space="preserve"> </w:t>
      </w:r>
      <w:r>
        <w:rPr>
          <w:sz w:val="21"/>
        </w:rPr>
        <w:t>high</w:t>
      </w:r>
      <w:r>
        <w:rPr>
          <w:spacing w:val="-6"/>
          <w:sz w:val="21"/>
        </w:rPr>
        <w:t xml:space="preserve"> </w:t>
      </w:r>
      <w:r>
        <w:rPr>
          <w:sz w:val="21"/>
        </w:rPr>
        <w:t>degrees</w:t>
      </w:r>
      <w:r>
        <w:rPr>
          <w:spacing w:val="-6"/>
          <w:sz w:val="21"/>
        </w:rPr>
        <w:t xml:space="preserve"> </w:t>
      </w:r>
      <w:r>
        <w:rPr>
          <w:sz w:val="21"/>
        </w:rPr>
        <w:t>of</w:t>
      </w:r>
      <w:r>
        <w:rPr>
          <w:spacing w:val="-6"/>
          <w:sz w:val="21"/>
        </w:rPr>
        <w:t xml:space="preserve"> </w:t>
      </w:r>
      <w:r>
        <w:rPr>
          <w:sz w:val="21"/>
        </w:rPr>
        <w:t>gero- transcendence, others low degrees. How to define these groups?</w:t>
      </w:r>
    </w:p>
    <w:p w14:paraId="27585588" w14:textId="77777777" w:rsidR="006E0EA6" w:rsidRDefault="00000000">
      <w:pPr>
        <w:pStyle w:val="ListParagraph"/>
        <w:numPr>
          <w:ilvl w:val="0"/>
          <w:numId w:val="12"/>
        </w:numPr>
        <w:tabs>
          <w:tab w:val="left" w:pos="742"/>
          <w:tab w:val="left" w:pos="745"/>
        </w:tabs>
        <w:spacing w:before="135" w:line="252" w:lineRule="auto"/>
        <w:ind w:hanging="373"/>
        <w:jc w:val="both"/>
        <w:rPr>
          <w:sz w:val="21"/>
        </w:rPr>
      </w:pPr>
      <w:r>
        <w:rPr>
          <w:i/>
          <w:spacing w:val="-6"/>
          <w:sz w:val="21"/>
        </w:rPr>
        <w:t>The</w:t>
      </w:r>
      <w:r>
        <w:rPr>
          <w:i/>
          <w:spacing w:val="-1"/>
          <w:sz w:val="21"/>
        </w:rPr>
        <w:t xml:space="preserve"> </w:t>
      </w:r>
      <w:r>
        <w:rPr>
          <w:i/>
          <w:spacing w:val="-6"/>
          <w:sz w:val="21"/>
        </w:rPr>
        <w:t>question</w:t>
      </w:r>
      <w:r>
        <w:rPr>
          <w:i/>
          <w:spacing w:val="-1"/>
          <w:sz w:val="21"/>
        </w:rPr>
        <w:t xml:space="preserve"> </w:t>
      </w:r>
      <w:r>
        <w:rPr>
          <w:i/>
          <w:spacing w:val="-6"/>
          <w:sz w:val="21"/>
        </w:rPr>
        <w:t>of</w:t>
      </w:r>
      <w:r>
        <w:rPr>
          <w:i/>
          <w:sz w:val="21"/>
        </w:rPr>
        <w:t xml:space="preserve"> </w:t>
      </w:r>
      <w:r>
        <w:rPr>
          <w:i/>
          <w:spacing w:val="-6"/>
          <w:sz w:val="21"/>
        </w:rPr>
        <w:t>gerotranscendence</w:t>
      </w:r>
      <w:r>
        <w:rPr>
          <w:i/>
          <w:spacing w:val="-1"/>
          <w:sz w:val="21"/>
        </w:rPr>
        <w:t xml:space="preserve"> </w:t>
      </w:r>
      <w:r>
        <w:rPr>
          <w:i/>
          <w:spacing w:val="-6"/>
          <w:sz w:val="21"/>
        </w:rPr>
        <w:t>and</w:t>
      </w:r>
      <w:r>
        <w:rPr>
          <w:i/>
          <w:spacing w:val="-1"/>
          <w:sz w:val="21"/>
        </w:rPr>
        <w:t xml:space="preserve"> </w:t>
      </w:r>
      <w:r>
        <w:rPr>
          <w:i/>
          <w:spacing w:val="-6"/>
          <w:sz w:val="21"/>
        </w:rPr>
        <w:t>social</w:t>
      </w:r>
      <w:r>
        <w:rPr>
          <w:i/>
          <w:spacing w:val="-1"/>
          <w:sz w:val="21"/>
        </w:rPr>
        <w:t xml:space="preserve"> </w:t>
      </w:r>
      <w:r>
        <w:rPr>
          <w:i/>
          <w:spacing w:val="-6"/>
          <w:sz w:val="21"/>
        </w:rPr>
        <w:t>activity,</w:t>
      </w:r>
      <w:r>
        <w:rPr>
          <w:i/>
          <w:spacing w:val="-1"/>
          <w:sz w:val="21"/>
        </w:rPr>
        <w:t xml:space="preserve"> </w:t>
      </w:r>
      <w:r>
        <w:rPr>
          <w:i/>
          <w:spacing w:val="-6"/>
          <w:sz w:val="21"/>
        </w:rPr>
        <w:t>which</w:t>
      </w:r>
      <w:r>
        <w:rPr>
          <w:i/>
          <w:sz w:val="21"/>
        </w:rPr>
        <w:t xml:space="preserve"> </w:t>
      </w:r>
      <w:r>
        <w:rPr>
          <w:spacing w:val="-6"/>
          <w:sz w:val="21"/>
        </w:rPr>
        <w:t>focuses</w:t>
      </w:r>
      <w:r>
        <w:rPr>
          <w:spacing w:val="-1"/>
          <w:sz w:val="21"/>
        </w:rPr>
        <w:t xml:space="preserve"> </w:t>
      </w:r>
      <w:r>
        <w:rPr>
          <w:spacing w:val="-6"/>
          <w:sz w:val="21"/>
        </w:rPr>
        <w:t>on</w:t>
      </w:r>
      <w:r>
        <w:rPr>
          <w:spacing w:val="-1"/>
          <w:sz w:val="21"/>
        </w:rPr>
        <w:t xml:space="preserve"> </w:t>
      </w:r>
      <w:r>
        <w:rPr>
          <w:spacing w:val="-6"/>
          <w:sz w:val="21"/>
        </w:rPr>
        <w:t xml:space="preserve">a </w:t>
      </w:r>
      <w:r>
        <w:rPr>
          <w:spacing w:val="-2"/>
          <w:sz w:val="21"/>
        </w:rPr>
        <w:t>difference</w:t>
      </w:r>
      <w:r>
        <w:rPr>
          <w:spacing w:val="-7"/>
          <w:sz w:val="21"/>
        </w:rPr>
        <w:t xml:space="preserve"> </w:t>
      </w:r>
      <w:r>
        <w:rPr>
          <w:spacing w:val="-2"/>
          <w:sz w:val="21"/>
        </w:rPr>
        <w:t>that</w:t>
      </w:r>
      <w:r>
        <w:rPr>
          <w:spacing w:val="-5"/>
          <w:sz w:val="21"/>
        </w:rPr>
        <w:t xml:space="preserve"> </w:t>
      </w:r>
      <w:r>
        <w:rPr>
          <w:spacing w:val="-2"/>
          <w:sz w:val="21"/>
        </w:rPr>
        <w:t>distinguishes</w:t>
      </w:r>
      <w:r>
        <w:rPr>
          <w:spacing w:val="-7"/>
          <w:sz w:val="21"/>
        </w:rPr>
        <w:t xml:space="preserve"> </w:t>
      </w:r>
      <w:r>
        <w:rPr>
          <w:spacing w:val="-2"/>
          <w:sz w:val="21"/>
        </w:rPr>
        <w:t>this</w:t>
      </w:r>
      <w:r>
        <w:rPr>
          <w:spacing w:val="-5"/>
          <w:sz w:val="21"/>
        </w:rPr>
        <w:t xml:space="preserve"> </w:t>
      </w:r>
      <w:r>
        <w:rPr>
          <w:spacing w:val="-2"/>
          <w:sz w:val="21"/>
        </w:rPr>
        <w:t>theory</w:t>
      </w:r>
      <w:r>
        <w:rPr>
          <w:spacing w:val="-7"/>
          <w:sz w:val="21"/>
        </w:rPr>
        <w:t xml:space="preserve"> </w:t>
      </w:r>
      <w:r>
        <w:rPr>
          <w:spacing w:val="-2"/>
          <w:sz w:val="21"/>
        </w:rPr>
        <w:t>from</w:t>
      </w:r>
      <w:r>
        <w:rPr>
          <w:spacing w:val="-5"/>
          <w:sz w:val="21"/>
        </w:rPr>
        <w:t xml:space="preserve"> </w:t>
      </w:r>
      <w:r>
        <w:rPr>
          <w:spacing w:val="-2"/>
          <w:sz w:val="21"/>
        </w:rPr>
        <w:t>the</w:t>
      </w:r>
      <w:r>
        <w:rPr>
          <w:spacing w:val="-7"/>
          <w:sz w:val="21"/>
        </w:rPr>
        <w:t xml:space="preserve"> </w:t>
      </w:r>
      <w:r>
        <w:rPr>
          <w:spacing w:val="-2"/>
          <w:sz w:val="21"/>
        </w:rPr>
        <w:t>disengagement</w:t>
      </w:r>
      <w:r>
        <w:rPr>
          <w:spacing w:val="-5"/>
          <w:sz w:val="21"/>
        </w:rPr>
        <w:t xml:space="preserve"> </w:t>
      </w:r>
      <w:r>
        <w:rPr>
          <w:spacing w:val="-2"/>
          <w:sz w:val="21"/>
        </w:rPr>
        <w:t xml:space="preserve">the- </w:t>
      </w:r>
      <w:r>
        <w:rPr>
          <w:sz w:val="21"/>
        </w:rPr>
        <w:t>ory. The theory of gerotranscendence does not necessary imply so- cial withdrawal.</w:t>
      </w:r>
    </w:p>
    <w:p w14:paraId="02D6082B" w14:textId="77777777" w:rsidR="006E0EA6" w:rsidRDefault="00000000">
      <w:pPr>
        <w:pStyle w:val="ListParagraph"/>
        <w:numPr>
          <w:ilvl w:val="0"/>
          <w:numId w:val="12"/>
        </w:numPr>
        <w:tabs>
          <w:tab w:val="left" w:pos="742"/>
          <w:tab w:val="left" w:pos="745"/>
        </w:tabs>
        <w:spacing w:before="138" w:line="252" w:lineRule="auto"/>
        <w:ind w:right="18" w:hanging="373"/>
        <w:jc w:val="both"/>
        <w:rPr>
          <w:sz w:val="21"/>
        </w:rPr>
      </w:pPr>
      <w:r>
        <w:rPr>
          <w:i/>
          <w:spacing w:val="-4"/>
          <w:sz w:val="21"/>
        </w:rPr>
        <w:t>The</w:t>
      </w:r>
      <w:r>
        <w:rPr>
          <w:i/>
          <w:spacing w:val="-6"/>
          <w:sz w:val="21"/>
        </w:rPr>
        <w:t xml:space="preserve"> </w:t>
      </w:r>
      <w:r>
        <w:rPr>
          <w:i/>
          <w:spacing w:val="-4"/>
          <w:sz w:val="21"/>
        </w:rPr>
        <w:t>question</w:t>
      </w:r>
      <w:r>
        <w:rPr>
          <w:i/>
          <w:spacing w:val="-6"/>
          <w:sz w:val="21"/>
        </w:rPr>
        <w:t xml:space="preserve"> </w:t>
      </w:r>
      <w:r>
        <w:rPr>
          <w:i/>
          <w:spacing w:val="-4"/>
          <w:sz w:val="21"/>
        </w:rPr>
        <w:t>of</w:t>
      </w:r>
      <w:r>
        <w:rPr>
          <w:i/>
          <w:spacing w:val="-6"/>
          <w:sz w:val="21"/>
        </w:rPr>
        <w:t xml:space="preserve"> </w:t>
      </w:r>
      <w:r>
        <w:rPr>
          <w:i/>
          <w:spacing w:val="-4"/>
          <w:sz w:val="21"/>
        </w:rPr>
        <w:t>gerotranscendence</w:t>
      </w:r>
      <w:r>
        <w:rPr>
          <w:i/>
          <w:spacing w:val="-5"/>
          <w:sz w:val="21"/>
        </w:rPr>
        <w:t xml:space="preserve"> </w:t>
      </w:r>
      <w:r>
        <w:rPr>
          <w:i/>
          <w:spacing w:val="-4"/>
          <w:sz w:val="21"/>
        </w:rPr>
        <w:t>and</w:t>
      </w:r>
      <w:r>
        <w:rPr>
          <w:i/>
          <w:spacing w:val="-6"/>
          <w:sz w:val="21"/>
        </w:rPr>
        <w:t xml:space="preserve"> </w:t>
      </w:r>
      <w:r>
        <w:rPr>
          <w:i/>
          <w:spacing w:val="-4"/>
          <w:sz w:val="21"/>
        </w:rPr>
        <w:t>coping</w:t>
      </w:r>
      <w:r>
        <w:rPr>
          <w:i/>
          <w:spacing w:val="-6"/>
          <w:sz w:val="21"/>
        </w:rPr>
        <w:t xml:space="preserve"> </w:t>
      </w:r>
      <w:r>
        <w:rPr>
          <w:i/>
          <w:spacing w:val="-4"/>
          <w:sz w:val="21"/>
        </w:rPr>
        <w:t>patterns,</w:t>
      </w:r>
      <w:r>
        <w:rPr>
          <w:i/>
          <w:spacing w:val="-6"/>
          <w:sz w:val="21"/>
        </w:rPr>
        <w:t xml:space="preserve"> </w:t>
      </w:r>
      <w:r>
        <w:rPr>
          <w:i/>
          <w:spacing w:val="-4"/>
          <w:sz w:val="21"/>
        </w:rPr>
        <w:t>which</w:t>
      </w:r>
      <w:r>
        <w:rPr>
          <w:i/>
          <w:spacing w:val="-6"/>
          <w:sz w:val="21"/>
        </w:rPr>
        <w:t xml:space="preserve"> </w:t>
      </w:r>
      <w:r>
        <w:rPr>
          <w:spacing w:val="-4"/>
          <w:sz w:val="21"/>
        </w:rPr>
        <w:t>is</w:t>
      </w:r>
      <w:r>
        <w:rPr>
          <w:spacing w:val="-6"/>
          <w:sz w:val="21"/>
        </w:rPr>
        <w:t xml:space="preserve"> </w:t>
      </w:r>
      <w:r>
        <w:rPr>
          <w:spacing w:val="-4"/>
          <w:sz w:val="21"/>
        </w:rPr>
        <w:t xml:space="preserve">related </w:t>
      </w:r>
      <w:r>
        <w:rPr>
          <w:sz w:val="21"/>
        </w:rPr>
        <w:t>to the previous question. How do individuals with high degrees of gerotranscendence</w:t>
      </w:r>
      <w:r>
        <w:rPr>
          <w:spacing w:val="-5"/>
          <w:sz w:val="21"/>
        </w:rPr>
        <w:t xml:space="preserve"> </w:t>
      </w:r>
      <w:r>
        <w:rPr>
          <w:sz w:val="21"/>
        </w:rPr>
        <w:t>cope</w:t>
      </w:r>
      <w:r>
        <w:rPr>
          <w:spacing w:val="-6"/>
          <w:sz w:val="21"/>
        </w:rPr>
        <w:t xml:space="preserve"> </w:t>
      </w:r>
      <w:r>
        <w:rPr>
          <w:sz w:val="21"/>
        </w:rPr>
        <w:t>with</w:t>
      </w:r>
      <w:r>
        <w:rPr>
          <w:spacing w:val="-5"/>
          <w:sz w:val="21"/>
        </w:rPr>
        <w:t xml:space="preserve"> </w:t>
      </w:r>
      <w:r>
        <w:rPr>
          <w:sz w:val="21"/>
        </w:rPr>
        <w:t>problems</w:t>
      </w:r>
      <w:r>
        <w:rPr>
          <w:spacing w:val="-5"/>
          <w:sz w:val="21"/>
        </w:rPr>
        <w:t xml:space="preserve"> </w:t>
      </w:r>
      <w:r>
        <w:rPr>
          <w:sz w:val="21"/>
        </w:rPr>
        <w:t>in</w:t>
      </w:r>
      <w:r>
        <w:rPr>
          <w:spacing w:val="-5"/>
          <w:sz w:val="21"/>
        </w:rPr>
        <w:t xml:space="preserve"> </w:t>
      </w:r>
      <w:r>
        <w:rPr>
          <w:sz w:val="21"/>
        </w:rPr>
        <w:t>life.</w:t>
      </w:r>
      <w:r>
        <w:rPr>
          <w:spacing w:val="-6"/>
          <w:sz w:val="21"/>
        </w:rPr>
        <w:t xml:space="preserve"> </w:t>
      </w:r>
      <w:r>
        <w:rPr>
          <w:sz w:val="21"/>
        </w:rPr>
        <w:t>If</w:t>
      </w:r>
      <w:r>
        <w:rPr>
          <w:spacing w:val="-5"/>
          <w:sz w:val="21"/>
        </w:rPr>
        <w:t xml:space="preserve"> </w:t>
      </w:r>
      <w:r>
        <w:rPr>
          <w:sz w:val="21"/>
        </w:rPr>
        <w:t xml:space="preserve">gerotranscendence </w:t>
      </w:r>
      <w:r>
        <w:rPr>
          <w:spacing w:val="-4"/>
          <w:sz w:val="21"/>
        </w:rPr>
        <w:t>were</w:t>
      </w:r>
      <w:r>
        <w:rPr>
          <w:spacing w:val="-7"/>
          <w:sz w:val="21"/>
        </w:rPr>
        <w:t xml:space="preserve"> </w:t>
      </w:r>
      <w:r>
        <w:rPr>
          <w:spacing w:val="-4"/>
          <w:sz w:val="21"/>
        </w:rPr>
        <w:t>the</w:t>
      </w:r>
      <w:r>
        <w:rPr>
          <w:spacing w:val="-7"/>
          <w:sz w:val="21"/>
        </w:rPr>
        <w:t xml:space="preserve"> </w:t>
      </w:r>
      <w:r>
        <w:rPr>
          <w:spacing w:val="-4"/>
          <w:sz w:val="21"/>
        </w:rPr>
        <w:t>same</w:t>
      </w:r>
      <w:r>
        <w:rPr>
          <w:spacing w:val="-5"/>
          <w:sz w:val="21"/>
        </w:rPr>
        <w:t xml:space="preserve"> </w:t>
      </w:r>
      <w:r>
        <w:rPr>
          <w:spacing w:val="-4"/>
          <w:sz w:val="21"/>
        </w:rPr>
        <w:t>as</w:t>
      </w:r>
      <w:r>
        <w:rPr>
          <w:spacing w:val="-7"/>
          <w:sz w:val="21"/>
        </w:rPr>
        <w:t xml:space="preserve"> </w:t>
      </w:r>
      <w:r>
        <w:rPr>
          <w:spacing w:val="-4"/>
          <w:sz w:val="21"/>
        </w:rPr>
        <w:t>disengagement,</w:t>
      </w:r>
      <w:r>
        <w:rPr>
          <w:spacing w:val="-7"/>
          <w:sz w:val="21"/>
        </w:rPr>
        <w:t xml:space="preserve"> </w:t>
      </w:r>
      <w:r>
        <w:rPr>
          <w:spacing w:val="-4"/>
          <w:sz w:val="21"/>
        </w:rPr>
        <w:t>we</w:t>
      </w:r>
      <w:r>
        <w:rPr>
          <w:spacing w:val="-7"/>
          <w:sz w:val="21"/>
        </w:rPr>
        <w:t xml:space="preserve"> </w:t>
      </w:r>
      <w:r>
        <w:rPr>
          <w:spacing w:val="-4"/>
          <w:sz w:val="21"/>
        </w:rPr>
        <w:t>would</w:t>
      </w:r>
      <w:r>
        <w:rPr>
          <w:spacing w:val="-7"/>
          <w:sz w:val="21"/>
        </w:rPr>
        <w:t xml:space="preserve"> </w:t>
      </w:r>
      <w:r>
        <w:rPr>
          <w:spacing w:val="-4"/>
          <w:sz w:val="21"/>
        </w:rPr>
        <w:t>predict</w:t>
      </w:r>
      <w:r>
        <w:rPr>
          <w:spacing w:val="-7"/>
          <w:sz w:val="21"/>
        </w:rPr>
        <w:t xml:space="preserve"> </w:t>
      </w:r>
      <w:r>
        <w:rPr>
          <w:spacing w:val="-4"/>
          <w:sz w:val="21"/>
        </w:rPr>
        <w:t>a</w:t>
      </w:r>
      <w:r>
        <w:rPr>
          <w:spacing w:val="-5"/>
          <w:sz w:val="21"/>
        </w:rPr>
        <w:t xml:space="preserve"> </w:t>
      </w:r>
      <w:r>
        <w:rPr>
          <w:spacing w:val="-4"/>
          <w:sz w:val="21"/>
        </w:rPr>
        <w:t>passive</w:t>
      </w:r>
      <w:r>
        <w:rPr>
          <w:spacing w:val="-7"/>
          <w:sz w:val="21"/>
        </w:rPr>
        <w:t xml:space="preserve"> </w:t>
      </w:r>
      <w:r>
        <w:rPr>
          <w:spacing w:val="-4"/>
          <w:sz w:val="21"/>
        </w:rPr>
        <w:t>or</w:t>
      </w:r>
      <w:r>
        <w:rPr>
          <w:spacing w:val="-7"/>
          <w:sz w:val="21"/>
        </w:rPr>
        <w:t xml:space="preserve"> </w:t>
      </w:r>
      <w:r>
        <w:rPr>
          <w:spacing w:val="-4"/>
          <w:sz w:val="21"/>
        </w:rPr>
        <w:t xml:space="preserve">defen- </w:t>
      </w:r>
      <w:r>
        <w:rPr>
          <w:sz w:val="21"/>
        </w:rPr>
        <w:t>sive</w:t>
      </w:r>
      <w:r>
        <w:rPr>
          <w:spacing w:val="-12"/>
          <w:sz w:val="21"/>
        </w:rPr>
        <w:t xml:space="preserve"> </w:t>
      </w:r>
      <w:r>
        <w:rPr>
          <w:sz w:val="21"/>
        </w:rPr>
        <w:t>coping</w:t>
      </w:r>
      <w:r>
        <w:rPr>
          <w:spacing w:val="-12"/>
          <w:sz w:val="21"/>
        </w:rPr>
        <w:t xml:space="preserve"> </w:t>
      </w:r>
      <w:r>
        <w:rPr>
          <w:sz w:val="21"/>
        </w:rPr>
        <w:t>style.</w:t>
      </w:r>
      <w:r>
        <w:rPr>
          <w:spacing w:val="-11"/>
          <w:sz w:val="21"/>
        </w:rPr>
        <w:t xml:space="preserve"> </w:t>
      </w:r>
      <w:proofErr w:type="gramStart"/>
      <w:r>
        <w:rPr>
          <w:sz w:val="21"/>
        </w:rPr>
        <w:t>But,</w:t>
      </w:r>
      <w:proofErr w:type="gramEnd"/>
      <w:r>
        <w:rPr>
          <w:spacing w:val="-12"/>
          <w:sz w:val="21"/>
        </w:rPr>
        <w:t xml:space="preserve"> </w:t>
      </w:r>
      <w:r>
        <w:rPr>
          <w:sz w:val="21"/>
        </w:rPr>
        <w:t>since</w:t>
      </w:r>
      <w:r>
        <w:rPr>
          <w:spacing w:val="-11"/>
          <w:sz w:val="21"/>
        </w:rPr>
        <w:t xml:space="preserve"> </w:t>
      </w:r>
      <w:r>
        <w:rPr>
          <w:sz w:val="21"/>
        </w:rPr>
        <w:t>the</w:t>
      </w:r>
      <w:r>
        <w:rPr>
          <w:spacing w:val="-12"/>
          <w:sz w:val="21"/>
        </w:rPr>
        <w:t xml:space="preserve"> </w:t>
      </w:r>
      <w:r>
        <w:rPr>
          <w:sz w:val="21"/>
        </w:rPr>
        <w:t>theory</w:t>
      </w:r>
      <w:r>
        <w:rPr>
          <w:spacing w:val="-11"/>
          <w:sz w:val="21"/>
        </w:rPr>
        <w:t xml:space="preserve"> </w:t>
      </w:r>
      <w:r>
        <w:rPr>
          <w:sz w:val="21"/>
        </w:rPr>
        <w:t>regards</w:t>
      </w:r>
      <w:r>
        <w:rPr>
          <w:spacing w:val="-12"/>
          <w:sz w:val="21"/>
        </w:rPr>
        <w:t xml:space="preserve"> </w:t>
      </w:r>
      <w:r>
        <w:rPr>
          <w:sz w:val="21"/>
        </w:rPr>
        <w:t>the</w:t>
      </w:r>
      <w:r>
        <w:rPr>
          <w:spacing w:val="-12"/>
          <w:sz w:val="21"/>
        </w:rPr>
        <w:t xml:space="preserve"> </w:t>
      </w:r>
      <w:r>
        <w:rPr>
          <w:sz w:val="21"/>
        </w:rPr>
        <w:t>state</w:t>
      </w:r>
      <w:r>
        <w:rPr>
          <w:spacing w:val="-11"/>
          <w:sz w:val="21"/>
        </w:rPr>
        <w:t xml:space="preserve"> </w:t>
      </w:r>
      <w:r>
        <w:rPr>
          <w:sz w:val="21"/>
        </w:rPr>
        <w:t>of</w:t>
      </w:r>
      <w:r>
        <w:rPr>
          <w:spacing w:val="-12"/>
          <w:sz w:val="21"/>
        </w:rPr>
        <w:t xml:space="preserve"> </w:t>
      </w:r>
      <w:r>
        <w:rPr>
          <w:sz w:val="21"/>
        </w:rPr>
        <w:t>gerotrans-</w:t>
      </w:r>
    </w:p>
    <w:p w14:paraId="68041137" w14:textId="77777777" w:rsidR="006E0EA6" w:rsidRDefault="006E0EA6">
      <w:pPr>
        <w:pStyle w:val="ListParagraph"/>
        <w:spacing w:line="252" w:lineRule="auto"/>
        <w:rPr>
          <w:sz w:val="21"/>
        </w:rPr>
        <w:sectPr w:rsidR="006E0EA6">
          <w:headerReference w:type="even" r:id="rId21"/>
          <w:headerReference w:type="default" r:id="rId22"/>
          <w:pgSz w:w="7920" w:h="12590"/>
          <w:pgMar w:top="1220" w:right="720" w:bottom="280" w:left="360" w:header="691" w:footer="0" w:gutter="0"/>
          <w:pgNumType w:start="79"/>
          <w:cols w:space="720"/>
        </w:sectPr>
      </w:pPr>
    </w:p>
    <w:p w14:paraId="7F1562A4" w14:textId="77777777" w:rsidR="006E0EA6" w:rsidRDefault="00000000">
      <w:pPr>
        <w:pStyle w:val="BodyText"/>
        <w:spacing w:before="99" w:line="254" w:lineRule="auto"/>
        <w:ind w:left="745" w:right="17"/>
      </w:pPr>
      <w:r>
        <w:rPr>
          <w:spacing w:val="-2"/>
        </w:rPr>
        <w:lastRenderedPageBreak/>
        <w:t>cendence</w:t>
      </w:r>
      <w:r>
        <w:rPr>
          <w:spacing w:val="-4"/>
        </w:rPr>
        <w:t xml:space="preserve"> </w:t>
      </w:r>
      <w:r>
        <w:rPr>
          <w:spacing w:val="-2"/>
        </w:rPr>
        <w:t>as</w:t>
      </w:r>
      <w:r>
        <w:rPr>
          <w:spacing w:val="-6"/>
        </w:rPr>
        <w:t xml:space="preserve"> </w:t>
      </w:r>
      <w:r>
        <w:rPr>
          <w:spacing w:val="-2"/>
        </w:rPr>
        <w:t>a</w:t>
      </w:r>
      <w:r>
        <w:rPr>
          <w:spacing w:val="-4"/>
        </w:rPr>
        <w:t xml:space="preserve"> </w:t>
      </w:r>
      <w:r>
        <w:rPr>
          <w:spacing w:val="-2"/>
        </w:rPr>
        <w:t>mature</w:t>
      </w:r>
      <w:r>
        <w:rPr>
          <w:spacing w:val="-6"/>
        </w:rPr>
        <w:t xml:space="preserve"> </w:t>
      </w:r>
      <w:r>
        <w:rPr>
          <w:spacing w:val="-2"/>
        </w:rPr>
        <w:t>state</w:t>
      </w:r>
      <w:r>
        <w:rPr>
          <w:spacing w:val="-4"/>
        </w:rPr>
        <w:t xml:space="preserve"> </w:t>
      </w:r>
      <w:r>
        <w:rPr>
          <w:spacing w:val="-2"/>
        </w:rPr>
        <w:t>of</w:t>
      </w:r>
      <w:r>
        <w:rPr>
          <w:spacing w:val="-6"/>
        </w:rPr>
        <w:t xml:space="preserve"> </w:t>
      </w:r>
      <w:r>
        <w:rPr>
          <w:spacing w:val="-2"/>
        </w:rPr>
        <w:t>development,</w:t>
      </w:r>
      <w:r>
        <w:rPr>
          <w:spacing w:val="-4"/>
        </w:rPr>
        <w:t xml:space="preserve"> </w:t>
      </w:r>
      <w:r>
        <w:rPr>
          <w:spacing w:val="-2"/>
        </w:rPr>
        <w:t>approaching</w:t>
      </w:r>
      <w:r>
        <w:rPr>
          <w:spacing w:val="-6"/>
        </w:rPr>
        <w:t xml:space="preserve"> </w:t>
      </w:r>
      <w:r>
        <w:rPr>
          <w:spacing w:val="-2"/>
        </w:rPr>
        <w:t>wisdom,</w:t>
      </w:r>
      <w:r>
        <w:rPr>
          <w:spacing w:val="-4"/>
        </w:rPr>
        <w:t xml:space="preserve"> </w:t>
      </w:r>
      <w:r>
        <w:rPr>
          <w:spacing w:val="-2"/>
        </w:rPr>
        <w:t>we expect other coping</w:t>
      </w:r>
      <w:r>
        <w:rPr>
          <w:spacing w:val="-3"/>
        </w:rPr>
        <w:t xml:space="preserve"> </w:t>
      </w:r>
      <w:r>
        <w:rPr>
          <w:spacing w:val="-2"/>
        </w:rPr>
        <w:t>patterns, perhaps even several</w:t>
      </w:r>
      <w:r>
        <w:rPr>
          <w:spacing w:val="-3"/>
        </w:rPr>
        <w:t xml:space="preserve"> </w:t>
      </w:r>
      <w:r>
        <w:rPr>
          <w:spacing w:val="-2"/>
        </w:rPr>
        <w:t xml:space="preserve">different simulta- </w:t>
      </w:r>
      <w:r>
        <w:t>neous coping strategies.</w:t>
      </w:r>
    </w:p>
    <w:p w14:paraId="7276217D" w14:textId="77777777" w:rsidR="006E0EA6" w:rsidRDefault="00000000">
      <w:pPr>
        <w:pStyle w:val="ListParagraph"/>
        <w:numPr>
          <w:ilvl w:val="0"/>
          <w:numId w:val="12"/>
        </w:numPr>
        <w:tabs>
          <w:tab w:val="left" w:pos="742"/>
          <w:tab w:val="left" w:pos="745"/>
        </w:tabs>
        <w:spacing w:before="138" w:line="254" w:lineRule="auto"/>
        <w:ind w:hanging="373"/>
        <w:jc w:val="both"/>
        <w:rPr>
          <w:sz w:val="21"/>
        </w:rPr>
      </w:pPr>
      <w:r>
        <w:rPr>
          <w:i/>
          <w:spacing w:val="-2"/>
          <w:sz w:val="21"/>
        </w:rPr>
        <w:t>The</w:t>
      </w:r>
      <w:r>
        <w:rPr>
          <w:i/>
          <w:spacing w:val="-10"/>
          <w:sz w:val="21"/>
        </w:rPr>
        <w:t xml:space="preserve"> </w:t>
      </w:r>
      <w:r>
        <w:rPr>
          <w:i/>
          <w:spacing w:val="-2"/>
          <w:sz w:val="21"/>
        </w:rPr>
        <w:t>question</w:t>
      </w:r>
      <w:r>
        <w:rPr>
          <w:i/>
          <w:spacing w:val="-10"/>
          <w:sz w:val="21"/>
        </w:rPr>
        <w:t xml:space="preserve"> </w:t>
      </w:r>
      <w:r>
        <w:rPr>
          <w:i/>
          <w:spacing w:val="-2"/>
          <w:sz w:val="21"/>
        </w:rPr>
        <w:t>of</w:t>
      </w:r>
      <w:r>
        <w:rPr>
          <w:i/>
          <w:spacing w:val="-9"/>
          <w:sz w:val="21"/>
        </w:rPr>
        <w:t xml:space="preserve"> </w:t>
      </w:r>
      <w:r>
        <w:rPr>
          <w:i/>
          <w:spacing w:val="-2"/>
          <w:sz w:val="21"/>
        </w:rPr>
        <w:t>gerotranscendence</w:t>
      </w:r>
      <w:r>
        <w:rPr>
          <w:i/>
          <w:spacing w:val="-10"/>
          <w:sz w:val="21"/>
        </w:rPr>
        <w:t xml:space="preserve"> </w:t>
      </w:r>
      <w:r>
        <w:rPr>
          <w:i/>
          <w:spacing w:val="-2"/>
          <w:sz w:val="21"/>
        </w:rPr>
        <w:t>and</w:t>
      </w:r>
      <w:r>
        <w:rPr>
          <w:i/>
          <w:spacing w:val="-9"/>
          <w:sz w:val="21"/>
        </w:rPr>
        <w:t xml:space="preserve"> </w:t>
      </w:r>
      <w:r>
        <w:rPr>
          <w:i/>
          <w:spacing w:val="-2"/>
          <w:sz w:val="21"/>
        </w:rPr>
        <w:t>life</w:t>
      </w:r>
      <w:r>
        <w:rPr>
          <w:i/>
          <w:spacing w:val="-10"/>
          <w:sz w:val="21"/>
        </w:rPr>
        <w:t xml:space="preserve"> </w:t>
      </w:r>
      <w:r>
        <w:rPr>
          <w:i/>
          <w:spacing w:val="-2"/>
          <w:sz w:val="21"/>
        </w:rPr>
        <w:t>satisfaction,</w:t>
      </w:r>
      <w:r>
        <w:rPr>
          <w:i/>
          <w:spacing w:val="-9"/>
          <w:sz w:val="21"/>
        </w:rPr>
        <w:t xml:space="preserve"> </w:t>
      </w:r>
      <w:r>
        <w:rPr>
          <w:i/>
          <w:spacing w:val="-2"/>
          <w:sz w:val="21"/>
        </w:rPr>
        <w:t>which</w:t>
      </w:r>
      <w:r>
        <w:rPr>
          <w:i/>
          <w:spacing w:val="-10"/>
          <w:sz w:val="21"/>
        </w:rPr>
        <w:t xml:space="preserve"> </w:t>
      </w:r>
      <w:r>
        <w:rPr>
          <w:spacing w:val="-2"/>
          <w:sz w:val="21"/>
        </w:rPr>
        <w:t>builds</w:t>
      </w:r>
      <w:r>
        <w:rPr>
          <w:spacing w:val="-10"/>
          <w:sz w:val="21"/>
        </w:rPr>
        <w:t xml:space="preserve"> </w:t>
      </w:r>
      <w:r>
        <w:rPr>
          <w:spacing w:val="-2"/>
          <w:sz w:val="21"/>
        </w:rPr>
        <w:t xml:space="preserve">on </w:t>
      </w:r>
      <w:r>
        <w:rPr>
          <w:sz w:val="21"/>
        </w:rPr>
        <w:t>the</w:t>
      </w:r>
      <w:r>
        <w:rPr>
          <w:spacing w:val="-12"/>
          <w:sz w:val="21"/>
        </w:rPr>
        <w:t xml:space="preserve"> </w:t>
      </w:r>
      <w:r>
        <w:rPr>
          <w:sz w:val="21"/>
        </w:rPr>
        <w:t>theory’s</w:t>
      </w:r>
      <w:r>
        <w:rPr>
          <w:spacing w:val="-12"/>
          <w:sz w:val="21"/>
        </w:rPr>
        <w:t xml:space="preserve"> </w:t>
      </w:r>
      <w:r>
        <w:rPr>
          <w:sz w:val="21"/>
        </w:rPr>
        <w:t>assumption</w:t>
      </w:r>
      <w:r>
        <w:rPr>
          <w:spacing w:val="-11"/>
          <w:sz w:val="21"/>
        </w:rPr>
        <w:t xml:space="preserve"> </w:t>
      </w:r>
      <w:r>
        <w:rPr>
          <w:sz w:val="21"/>
        </w:rPr>
        <w:t>that</w:t>
      </w:r>
      <w:r>
        <w:rPr>
          <w:spacing w:val="-12"/>
          <w:sz w:val="21"/>
        </w:rPr>
        <w:t xml:space="preserve"> </w:t>
      </w:r>
      <w:r>
        <w:rPr>
          <w:sz w:val="21"/>
        </w:rPr>
        <w:t>the</w:t>
      </w:r>
      <w:r>
        <w:rPr>
          <w:spacing w:val="-11"/>
          <w:sz w:val="21"/>
        </w:rPr>
        <w:t xml:space="preserve"> </w:t>
      </w:r>
      <w:r>
        <w:rPr>
          <w:sz w:val="21"/>
        </w:rPr>
        <w:t>development</w:t>
      </w:r>
      <w:r>
        <w:rPr>
          <w:spacing w:val="-12"/>
          <w:sz w:val="21"/>
        </w:rPr>
        <w:t xml:space="preserve"> </w:t>
      </w:r>
      <w:r>
        <w:rPr>
          <w:sz w:val="21"/>
        </w:rPr>
        <w:t>toward</w:t>
      </w:r>
      <w:r>
        <w:rPr>
          <w:spacing w:val="-11"/>
          <w:sz w:val="21"/>
        </w:rPr>
        <w:t xml:space="preserve"> </w:t>
      </w:r>
      <w:r>
        <w:rPr>
          <w:sz w:val="21"/>
        </w:rPr>
        <w:t xml:space="preserve">gerotranscen- </w:t>
      </w:r>
      <w:r>
        <w:rPr>
          <w:spacing w:val="-2"/>
          <w:sz w:val="21"/>
        </w:rPr>
        <w:t>dence</w:t>
      </w:r>
      <w:r>
        <w:rPr>
          <w:spacing w:val="-5"/>
          <w:sz w:val="21"/>
        </w:rPr>
        <w:t xml:space="preserve"> </w:t>
      </w:r>
      <w:r>
        <w:rPr>
          <w:spacing w:val="-2"/>
          <w:sz w:val="21"/>
        </w:rPr>
        <w:t>is</w:t>
      </w:r>
      <w:r>
        <w:rPr>
          <w:spacing w:val="-5"/>
          <w:sz w:val="21"/>
        </w:rPr>
        <w:t xml:space="preserve"> </w:t>
      </w:r>
      <w:r>
        <w:rPr>
          <w:spacing w:val="-2"/>
          <w:sz w:val="21"/>
        </w:rPr>
        <w:t>a</w:t>
      </w:r>
      <w:r>
        <w:rPr>
          <w:spacing w:val="-5"/>
          <w:sz w:val="21"/>
        </w:rPr>
        <w:t xml:space="preserve"> </w:t>
      </w:r>
      <w:r>
        <w:rPr>
          <w:spacing w:val="-2"/>
          <w:sz w:val="21"/>
        </w:rPr>
        <w:t>natural</w:t>
      </w:r>
      <w:r>
        <w:rPr>
          <w:spacing w:val="-5"/>
          <w:sz w:val="21"/>
        </w:rPr>
        <w:t xml:space="preserve"> </w:t>
      </w:r>
      <w:r>
        <w:rPr>
          <w:spacing w:val="-2"/>
          <w:sz w:val="21"/>
        </w:rPr>
        <w:t>developmental</w:t>
      </w:r>
      <w:r>
        <w:rPr>
          <w:spacing w:val="-5"/>
          <w:sz w:val="21"/>
        </w:rPr>
        <w:t xml:space="preserve"> </w:t>
      </w:r>
      <w:r>
        <w:rPr>
          <w:spacing w:val="-2"/>
          <w:sz w:val="21"/>
        </w:rPr>
        <w:t>process</w:t>
      </w:r>
      <w:r>
        <w:rPr>
          <w:spacing w:val="-5"/>
          <w:sz w:val="21"/>
        </w:rPr>
        <w:t xml:space="preserve"> </w:t>
      </w:r>
      <w:r>
        <w:rPr>
          <w:spacing w:val="-2"/>
          <w:sz w:val="21"/>
        </w:rPr>
        <w:t>associated</w:t>
      </w:r>
      <w:r>
        <w:rPr>
          <w:spacing w:val="-5"/>
          <w:sz w:val="21"/>
        </w:rPr>
        <w:t xml:space="preserve"> </w:t>
      </w:r>
      <w:r>
        <w:rPr>
          <w:spacing w:val="-2"/>
          <w:sz w:val="21"/>
        </w:rPr>
        <w:t>with</w:t>
      </w:r>
      <w:r>
        <w:rPr>
          <w:spacing w:val="-5"/>
          <w:sz w:val="21"/>
        </w:rPr>
        <w:t xml:space="preserve"> </w:t>
      </w:r>
      <w:r>
        <w:rPr>
          <w:spacing w:val="-2"/>
          <w:sz w:val="21"/>
        </w:rPr>
        <w:t>an</w:t>
      </w:r>
      <w:r>
        <w:rPr>
          <w:spacing w:val="-5"/>
          <w:sz w:val="21"/>
        </w:rPr>
        <w:t xml:space="preserve"> </w:t>
      </w:r>
      <w:r>
        <w:rPr>
          <w:spacing w:val="-2"/>
          <w:sz w:val="21"/>
        </w:rPr>
        <w:t xml:space="preserve">increase </w:t>
      </w:r>
      <w:r>
        <w:rPr>
          <w:sz w:val="21"/>
        </w:rPr>
        <w:t>in life satisfaction. People who do not reach gerotranscendence are expected to score lower on life satisfaction.</w:t>
      </w:r>
    </w:p>
    <w:p w14:paraId="38EFB89D" w14:textId="77777777" w:rsidR="006E0EA6" w:rsidRDefault="00000000">
      <w:pPr>
        <w:pStyle w:val="ListParagraph"/>
        <w:numPr>
          <w:ilvl w:val="0"/>
          <w:numId w:val="12"/>
        </w:numPr>
        <w:tabs>
          <w:tab w:val="left" w:pos="742"/>
          <w:tab w:val="left" w:pos="745"/>
        </w:tabs>
        <w:spacing w:before="139" w:line="256" w:lineRule="auto"/>
        <w:ind w:hanging="373"/>
        <w:jc w:val="both"/>
        <w:rPr>
          <w:sz w:val="21"/>
        </w:rPr>
      </w:pPr>
      <w:r>
        <w:rPr>
          <w:i/>
          <w:w w:val="90"/>
          <w:sz w:val="21"/>
        </w:rPr>
        <w:t xml:space="preserve">The question of accelerating or retarding the process of gerotranscendence, </w:t>
      </w:r>
      <w:r>
        <w:rPr>
          <w:i/>
          <w:sz w:val="21"/>
        </w:rPr>
        <w:t xml:space="preserve">which </w:t>
      </w:r>
      <w:r>
        <w:rPr>
          <w:sz w:val="21"/>
        </w:rPr>
        <w:t>builds on the theory’s assumption that certain life crises can accelerate</w:t>
      </w:r>
      <w:r>
        <w:rPr>
          <w:spacing w:val="-4"/>
          <w:sz w:val="21"/>
        </w:rPr>
        <w:t xml:space="preserve"> </w:t>
      </w:r>
      <w:r>
        <w:rPr>
          <w:sz w:val="21"/>
        </w:rPr>
        <w:t>the</w:t>
      </w:r>
      <w:r>
        <w:rPr>
          <w:spacing w:val="-4"/>
          <w:sz w:val="21"/>
        </w:rPr>
        <w:t xml:space="preserve"> </w:t>
      </w:r>
      <w:r>
        <w:rPr>
          <w:sz w:val="21"/>
        </w:rPr>
        <w:t>process,</w:t>
      </w:r>
      <w:r>
        <w:rPr>
          <w:spacing w:val="-5"/>
          <w:sz w:val="21"/>
        </w:rPr>
        <w:t xml:space="preserve"> </w:t>
      </w:r>
      <w:r>
        <w:rPr>
          <w:sz w:val="21"/>
        </w:rPr>
        <w:t>as</w:t>
      </w:r>
      <w:r>
        <w:rPr>
          <w:spacing w:val="-4"/>
          <w:sz w:val="21"/>
        </w:rPr>
        <w:t xml:space="preserve"> </w:t>
      </w:r>
      <w:r>
        <w:rPr>
          <w:sz w:val="21"/>
        </w:rPr>
        <w:t>for</w:t>
      </w:r>
      <w:r>
        <w:rPr>
          <w:spacing w:val="-4"/>
          <w:sz w:val="21"/>
        </w:rPr>
        <w:t xml:space="preserve"> </w:t>
      </w:r>
      <w:r>
        <w:rPr>
          <w:sz w:val="21"/>
        </w:rPr>
        <w:t>example</w:t>
      </w:r>
      <w:r>
        <w:rPr>
          <w:spacing w:val="-4"/>
          <w:sz w:val="21"/>
        </w:rPr>
        <w:t xml:space="preserve"> </w:t>
      </w:r>
      <w:r>
        <w:rPr>
          <w:sz w:val="21"/>
        </w:rPr>
        <w:t>when</w:t>
      </w:r>
      <w:r>
        <w:rPr>
          <w:spacing w:val="-4"/>
          <w:sz w:val="21"/>
        </w:rPr>
        <w:t xml:space="preserve"> </w:t>
      </w:r>
      <w:r>
        <w:rPr>
          <w:sz w:val="21"/>
        </w:rPr>
        <w:t>severe</w:t>
      </w:r>
      <w:r>
        <w:rPr>
          <w:spacing w:val="-5"/>
          <w:sz w:val="21"/>
        </w:rPr>
        <w:t xml:space="preserve"> </w:t>
      </w:r>
      <w:r>
        <w:rPr>
          <w:sz w:val="21"/>
        </w:rPr>
        <w:t>illness</w:t>
      </w:r>
      <w:r>
        <w:rPr>
          <w:spacing w:val="-4"/>
          <w:sz w:val="21"/>
        </w:rPr>
        <w:t xml:space="preserve"> </w:t>
      </w:r>
      <w:r>
        <w:rPr>
          <w:sz w:val="21"/>
        </w:rPr>
        <w:t>can</w:t>
      </w:r>
      <w:r>
        <w:rPr>
          <w:spacing w:val="-4"/>
          <w:sz w:val="21"/>
        </w:rPr>
        <w:t xml:space="preserve"> </w:t>
      </w:r>
      <w:r>
        <w:rPr>
          <w:sz w:val="21"/>
        </w:rPr>
        <w:t>make an</w:t>
      </w:r>
      <w:r>
        <w:rPr>
          <w:spacing w:val="-12"/>
          <w:sz w:val="21"/>
        </w:rPr>
        <w:t xml:space="preserve"> </w:t>
      </w:r>
      <w:r>
        <w:rPr>
          <w:sz w:val="21"/>
        </w:rPr>
        <w:t>individual</w:t>
      </w:r>
      <w:r>
        <w:rPr>
          <w:spacing w:val="-11"/>
          <w:sz w:val="21"/>
        </w:rPr>
        <w:t xml:space="preserve"> </w:t>
      </w:r>
      <w:r>
        <w:rPr>
          <w:sz w:val="21"/>
        </w:rPr>
        <w:t>redefine</w:t>
      </w:r>
      <w:r>
        <w:rPr>
          <w:spacing w:val="-12"/>
          <w:sz w:val="21"/>
        </w:rPr>
        <w:t xml:space="preserve"> </w:t>
      </w:r>
      <w:r>
        <w:rPr>
          <w:sz w:val="21"/>
        </w:rPr>
        <w:t>reality.</w:t>
      </w:r>
      <w:r>
        <w:rPr>
          <w:spacing w:val="-11"/>
          <w:sz w:val="21"/>
        </w:rPr>
        <w:t xml:space="preserve"> </w:t>
      </w:r>
      <w:r>
        <w:rPr>
          <w:sz w:val="21"/>
        </w:rPr>
        <w:t>Traditionally,</w:t>
      </w:r>
      <w:r>
        <w:rPr>
          <w:spacing w:val="-10"/>
          <w:sz w:val="21"/>
        </w:rPr>
        <w:t xml:space="preserve"> </w:t>
      </w:r>
      <w:r>
        <w:rPr>
          <w:sz w:val="21"/>
        </w:rPr>
        <w:t>such</w:t>
      </w:r>
      <w:r>
        <w:rPr>
          <w:spacing w:val="-12"/>
          <w:sz w:val="21"/>
        </w:rPr>
        <w:t xml:space="preserve"> </w:t>
      </w:r>
      <w:r>
        <w:rPr>
          <w:sz w:val="21"/>
        </w:rPr>
        <w:t>changes</w:t>
      </w:r>
      <w:r>
        <w:rPr>
          <w:spacing w:val="-11"/>
          <w:sz w:val="21"/>
        </w:rPr>
        <w:t xml:space="preserve"> </w:t>
      </w:r>
      <w:r>
        <w:rPr>
          <w:sz w:val="21"/>
        </w:rPr>
        <w:t>are</w:t>
      </w:r>
      <w:r>
        <w:rPr>
          <w:spacing w:val="-12"/>
          <w:sz w:val="21"/>
        </w:rPr>
        <w:t xml:space="preserve"> </w:t>
      </w:r>
      <w:r>
        <w:rPr>
          <w:sz w:val="21"/>
        </w:rPr>
        <w:t>looked upon as defense mechanisms, but the theory of gerotranscendence regards such changes as real changes in the metastructure, not as defense</w:t>
      </w:r>
      <w:r>
        <w:rPr>
          <w:spacing w:val="-1"/>
          <w:sz w:val="21"/>
        </w:rPr>
        <w:t xml:space="preserve"> </w:t>
      </w:r>
      <w:r>
        <w:rPr>
          <w:sz w:val="21"/>
        </w:rPr>
        <w:t>mechanisms.</w:t>
      </w:r>
      <w:r>
        <w:rPr>
          <w:spacing w:val="-1"/>
          <w:sz w:val="21"/>
        </w:rPr>
        <w:t xml:space="preserve"> </w:t>
      </w:r>
      <w:r>
        <w:rPr>
          <w:sz w:val="21"/>
        </w:rPr>
        <w:t>The theory</w:t>
      </w:r>
      <w:r>
        <w:rPr>
          <w:spacing w:val="-1"/>
          <w:sz w:val="21"/>
        </w:rPr>
        <w:t xml:space="preserve"> </w:t>
      </w:r>
      <w:r>
        <w:rPr>
          <w:sz w:val="21"/>
        </w:rPr>
        <w:t>also</w:t>
      </w:r>
      <w:r>
        <w:rPr>
          <w:spacing w:val="-1"/>
          <w:sz w:val="21"/>
        </w:rPr>
        <w:t xml:space="preserve"> </w:t>
      </w:r>
      <w:r>
        <w:rPr>
          <w:sz w:val="21"/>
        </w:rPr>
        <w:t>assumes</w:t>
      </w:r>
      <w:r>
        <w:rPr>
          <w:spacing w:val="-1"/>
          <w:sz w:val="21"/>
        </w:rPr>
        <w:t xml:space="preserve"> </w:t>
      </w:r>
      <w:r>
        <w:rPr>
          <w:sz w:val="21"/>
        </w:rPr>
        <w:t>that individuals</w:t>
      </w:r>
      <w:r>
        <w:rPr>
          <w:spacing w:val="-1"/>
          <w:sz w:val="21"/>
        </w:rPr>
        <w:t xml:space="preserve"> </w:t>
      </w:r>
      <w:r>
        <w:rPr>
          <w:sz w:val="21"/>
        </w:rPr>
        <w:t>who are</w:t>
      </w:r>
      <w:r>
        <w:rPr>
          <w:spacing w:val="-12"/>
          <w:sz w:val="21"/>
        </w:rPr>
        <w:t xml:space="preserve"> </w:t>
      </w:r>
      <w:r>
        <w:rPr>
          <w:sz w:val="21"/>
        </w:rPr>
        <w:t>not</w:t>
      </w:r>
      <w:r>
        <w:rPr>
          <w:spacing w:val="-12"/>
          <w:sz w:val="21"/>
        </w:rPr>
        <w:t xml:space="preserve"> </w:t>
      </w:r>
      <w:r>
        <w:rPr>
          <w:sz w:val="21"/>
        </w:rPr>
        <w:t>hindered</w:t>
      </w:r>
      <w:r>
        <w:rPr>
          <w:spacing w:val="-11"/>
          <w:sz w:val="21"/>
        </w:rPr>
        <w:t xml:space="preserve"> </w:t>
      </w:r>
      <w:r>
        <w:rPr>
          <w:sz w:val="21"/>
        </w:rPr>
        <w:t>by</w:t>
      </w:r>
      <w:r>
        <w:rPr>
          <w:spacing w:val="-12"/>
          <w:sz w:val="21"/>
        </w:rPr>
        <w:t xml:space="preserve"> </w:t>
      </w:r>
      <w:r>
        <w:rPr>
          <w:sz w:val="21"/>
        </w:rPr>
        <w:t>the</w:t>
      </w:r>
      <w:r>
        <w:rPr>
          <w:spacing w:val="-11"/>
          <w:sz w:val="21"/>
        </w:rPr>
        <w:t xml:space="preserve"> </w:t>
      </w:r>
      <w:r>
        <w:rPr>
          <w:sz w:val="21"/>
        </w:rPr>
        <w:t>restrictive</w:t>
      </w:r>
      <w:r>
        <w:rPr>
          <w:spacing w:val="-12"/>
          <w:sz w:val="21"/>
        </w:rPr>
        <w:t xml:space="preserve"> </w:t>
      </w:r>
      <w:r>
        <w:rPr>
          <w:sz w:val="21"/>
        </w:rPr>
        <w:t>norms</w:t>
      </w:r>
      <w:r>
        <w:rPr>
          <w:spacing w:val="-11"/>
          <w:sz w:val="21"/>
        </w:rPr>
        <w:t xml:space="preserve"> </w:t>
      </w:r>
      <w:r>
        <w:rPr>
          <w:sz w:val="21"/>
        </w:rPr>
        <w:t>or</w:t>
      </w:r>
      <w:r>
        <w:rPr>
          <w:spacing w:val="-12"/>
          <w:sz w:val="21"/>
        </w:rPr>
        <w:t xml:space="preserve"> </w:t>
      </w:r>
      <w:r>
        <w:rPr>
          <w:sz w:val="21"/>
        </w:rPr>
        <w:t>values</w:t>
      </w:r>
      <w:r>
        <w:rPr>
          <w:spacing w:val="-12"/>
          <w:sz w:val="21"/>
        </w:rPr>
        <w:t xml:space="preserve"> </w:t>
      </w:r>
      <w:r>
        <w:rPr>
          <w:sz w:val="21"/>
        </w:rPr>
        <w:t>inflicted</w:t>
      </w:r>
      <w:r>
        <w:rPr>
          <w:spacing w:val="-11"/>
          <w:sz w:val="21"/>
        </w:rPr>
        <w:t xml:space="preserve"> </w:t>
      </w:r>
      <w:r>
        <w:rPr>
          <w:sz w:val="21"/>
        </w:rPr>
        <w:t>on</w:t>
      </w:r>
      <w:r>
        <w:rPr>
          <w:spacing w:val="-12"/>
          <w:sz w:val="21"/>
        </w:rPr>
        <w:t xml:space="preserve"> </w:t>
      </w:r>
      <w:r>
        <w:rPr>
          <w:sz w:val="21"/>
        </w:rPr>
        <w:t xml:space="preserve">them, </w:t>
      </w:r>
      <w:r>
        <w:rPr>
          <w:spacing w:val="-4"/>
          <w:sz w:val="21"/>
        </w:rPr>
        <w:t>or</w:t>
      </w:r>
      <w:r>
        <w:rPr>
          <w:spacing w:val="-5"/>
          <w:sz w:val="21"/>
        </w:rPr>
        <w:t xml:space="preserve"> </w:t>
      </w:r>
      <w:r>
        <w:rPr>
          <w:spacing w:val="-4"/>
          <w:sz w:val="21"/>
        </w:rPr>
        <w:t>who</w:t>
      </w:r>
      <w:r>
        <w:rPr>
          <w:spacing w:val="-5"/>
          <w:sz w:val="21"/>
        </w:rPr>
        <w:t xml:space="preserve"> </w:t>
      </w:r>
      <w:r>
        <w:rPr>
          <w:spacing w:val="-4"/>
          <w:sz w:val="21"/>
        </w:rPr>
        <w:t>have</w:t>
      </w:r>
      <w:r>
        <w:rPr>
          <w:spacing w:val="-5"/>
          <w:sz w:val="21"/>
        </w:rPr>
        <w:t xml:space="preserve"> </w:t>
      </w:r>
      <w:r>
        <w:rPr>
          <w:spacing w:val="-4"/>
          <w:sz w:val="21"/>
        </w:rPr>
        <w:t>enough</w:t>
      </w:r>
      <w:r>
        <w:rPr>
          <w:spacing w:val="-5"/>
          <w:sz w:val="21"/>
        </w:rPr>
        <w:t xml:space="preserve"> </w:t>
      </w:r>
      <w:r>
        <w:rPr>
          <w:spacing w:val="-4"/>
          <w:sz w:val="21"/>
        </w:rPr>
        <w:t>personal</w:t>
      </w:r>
      <w:r>
        <w:rPr>
          <w:spacing w:val="-5"/>
          <w:sz w:val="21"/>
        </w:rPr>
        <w:t xml:space="preserve"> </w:t>
      </w:r>
      <w:r>
        <w:rPr>
          <w:spacing w:val="-4"/>
          <w:sz w:val="21"/>
        </w:rPr>
        <w:t>resources</w:t>
      </w:r>
      <w:r>
        <w:rPr>
          <w:spacing w:val="-7"/>
          <w:sz w:val="21"/>
        </w:rPr>
        <w:t xml:space="preserve"> </w:t>
      </w:r>
      <w:r>
        <w:rPr>
          <w:spacing w:val="-4"/>
          <w:sz w:val="21"/>
        </w:rPr>
        <w:t>to</w:t>
      </w:r>
      <w:r>
        <w:rPr>
          <w:spacing w:val="-5"/>
          <w:sz w:val="21"/>
        </w:rPr>
        <w:t xml:space="preserve"> </w:t>
      </w:r>
      <w:r>
        <w:rPr>
          <w:spacing w:val="-4"/>
          <w:sz w:val="21"/>
        </w:rPr>
        <w:t>withstand</w:t>
      </w:r>
      <w:r>
        <w:rPr>
          <w:spacing w:val="-5"/>
          <w:sz w:val="21"/>
        </w:rPr>
        <w:t xml:space="preserve"> </w:t>
      </w:r>
      <w:r>
        <w:rPr>
          <w:spacing w:val="-4"/>
          <w:sz w:val="21"/>
        </w:rPr>
        <w:t>such</w:t>
      </w:r>
      <w:r>
        <w:rPr>
          <w:spacing w:val="-5"/>
          <w:sz w:val="21"/>
        </w:rPr>
        <w:t xml:space="preserve"> </w:t>
      </w:r>
      <w:r>
        <w:rPr>
          <w:spacing w:val="-4"/>
          <w:sz w:val="21"/>
        </w:rPr>
        <w:t xml:space="preserve">constraints, </w:t>
      </w:r>
      <w:r>
        <w:rPr>
          <w:sz w:val="21"/>
        </w:rPr>
        <w:t>more easily reach gerotranscendence.</w:t>
      </w:r>
    </w:p>
    <w:p w14:paraId="5F8A30C8" w14:textId="77777777" w:rsidR="006E0EA6" w:rsidRDefault="00000000">
      <w:pPr>
        <w:pStyle w:val="ListParagraph"/>
        <w:numPr>
          <w:ilvl w:val="0"/>
          <w:numId w:val="12"/>
        </w:numPr>
        <w:tabs>
          <w:tab w:val="left" w:pos="742"/>
          <w:tab w:val="left" w:pos="745"/>
        </w:tabs>
        <w:spacing w:before="126" w:line="256" w:lineRule="auto"/>
        <w:ind w:right="16" w:hanging="373"/>
        <w:jc w:val="both"/>
        <w:rPr>
          <w:sz w:val="21"/>
        </w:rPr>
      </w:pPr>
      <w:r>
        <w:rPr>
          <w:i/>
          <w:w w:val="90"/>
          <w:sz w:val="21"/>
        </w:rPr>
        <w:t xml:space="preserve">The question of gerotranscendence as possibly related to confoundings like </w:t>
      </w:r>
      <w:r>
        <w:rPr>
          <w:i/>
          <w:spacing w:val="-6"/>
          <w:sz w:val="21"/>
        </w:rPr>
        <w:t>mental</w:t>
      </w:r>
      <w:r>
        <w:rPr>
          <w:i/>
          <w:spacing w:val="-2"/>
          <w:sz w:val="21"/>
        </w:rPr>
        <w:t xml:space="preserve"> </w:t>
      </w:r>
      <w:r>
        <w:rPr>
          <w:i/>
          <w:spacing w:val="-6"/>
          <w:sz w:val="21"/>
        </w:rPr>
        <w:t>illness,</w:t>
      </w:r>
      <w:r>
        <w:rPr>
          <w:i/>
          <w:spacing w:val="-2"/>
          <w:sz w:val="21"/>
        </w:rPr>
        <w:t xml:space="preserve"> </w:t>
      </w:r>
      <w:r>
        <w:rPr>
          <w:i/>
          <w:spacing w:val="-6"/>
          <w:sz w:val="21"/>
        </w:rPr>
        <w:t>depression</w:t>
      </w:r>
      <w:r>
        <w:rPr>
          <w:i/>
          <w:spacing w:val="-2"/>
          <w:sz w:val="21"/>
        </w:rPr>
        <w:t xml:space="preserve"> </w:t>
      </w:r>
      <w:r>
        <w:rPr>
          <w:i/>
          <w:spacing w:val="-6"/>
          <w:sz w:val="21"/>
        </w:rPr>
        <w:t>and</w:t>
      </w:r>
      <w:r>
        <w:rPr>
          <w:i/>
          <w:spacing w:val="-2"/>
          <w:sz w:val="21"/>
        </w:rPr>
        <w:t xml:space="preserve"> </w:t>
      </w:r>
      <w:r>
        <w:rPr>
          <w:i/>
          <w:spacing w:val="-6"/>
          <w:sz w:val="21"/>
        </w:rPr>
        <w:t>consumption</w:t>
      </w:r>
      <w:r>
        <w:rPr>
          <w:i/>
          <w:spacing w:val="-2"/>
          <w:sz w:val="21"/>
        </w:rPr>
        <w:t xml:space="preserve"> </w:t>
      </w:r>
      <w:r>
        <w:rPr>
          <w:i/>
          <w:spacing w:val="-6"/>
          <w:sz w:val="21"/>
        </w:rPr>
        <w:t>of</w:t>
      </w:r>
      <w:r>
        <w:rPr>
          <w:i/>
          <w:spacing w:val="-2"/>
          <w:sz w:val="21"/>
        </w:rPr>
        <w:t xml:space="preserve"> </w:t>
      </w:r>
      <w:r>
        <w:rPr>
          <w:i/>
          <w:spacing w:val="-6"/>
          <w:sz w:val="21"/>
        </w:rPr>
        <w:t>psychotropics</w:t>
      </w:r>
      <w:r>
        <w:rPr>
          <w:spacing w:val="-6"/>
          <w:sz w:val="21"/>
        </w:rPr>
        <w:t>.</w:t>
      </w:r>
      <w:r>
        <w:rPr>
          <w:spacing w:val="-2"/>
          <w:sz w:val="21"/>
        </w:rPr>
        <w:t xml:space="preserve"> </w:t>
      </w:r>
      <w:r>
        <w:rPr>
          <w:spacing w:val="-6"/>
          <w:sz w:val="21"/>
        </w:rPr>
        <w:t>At</w:t>
      </w:r>
      <w:r>
        <w:rPr>
          <w:spacing w:val="-2"/>
          <w:sz w:val="21"/>
        </w:rPr>
        <w:t xml:space="preserve"> </w:t>
      </w:r>
      <w:r>
        <w:rPr>
          <w:spacing w:val="-6"/>
          <w:sz w:val="21"/>
        </w:rPr>
        <w:t xml:space="preserve">seminars, </w:t>
      </w:r>
      <w:r>
        <w:rPr>
          <w:sz w:val="21"/>
        </w:rPr>
        <w:t>when the tentative theory was presented, critics suggested that the state</w:t>
      </w:r>
      <w:r>
        <w:rPr>
          <w:spacing w:val="-12"/>
          <w:sz w:val="21"/>
        </w:rPr>
        <w:t xml:space="preserve"> </w:t>
      </w:r>
      <w:r>
        <w:rPr>
          <w:sz w:val="21"/>
        </w:rPr>
        <w:t>of</w:t>
      </w:r>
      <w:r>
        <w:rPr>
          <w:spacing w:val="-11"/>
          <w:sz w:val="21"/>
        </w:rPr>
        <w:t xml:space="preserve"> </w:t>
      </w:r>
      <w:r>
        <w:rPr>
          <w:sz w:val="21"/>
        </w:rPr>
        <w:t>gerotranscendence</w:t>
      </w:r>
      <w:r>
        <w:rPr>
          <w:spacing w:val="-12"/>
          <w:sz w:val="21"/>
        </w:rPr>
        <w:t xml:space="preserve"> </w:t>
      </w:r>
      <w:r>
        <w:rPr>
          <w:sz w:val="21"/>
        </w:rPr>
        <w:t>could</w:t>
      </w:r>
      <w:r>
        <w:rPr>
          <w:spacing w:val="-11"/>
          <w:sz w:val="21"/>
        </w:rPr>
        <w:t xml:space="preserve"> </w:t>
      </w:r>
      <w:r>
        <w:rPr>
          <w:sz w:val="21"/>
        </w:rPr>
        <w:t>be</w:t>
      </w:r>
      <w:r>
        <w:rPr>
          <w:spacing w:val="-12"/>
          <w:sz w:val="21"/>
        </w:rPr>
        <w:t xml:space="preserve"> </w:t>
      </w:r>
      <w:r>
        <w:rPr>
          <w:sz w:val="21"/>
        </w:rPr>
        <w:t>a</w:t>
      </w:r>
      <w:r>
        <w:rPr>
          <w:spacing w:val="-10"/>
          <w:sz w:val="21"/>
        </w:rPr>
        <w:t xml:space="preserve"> </w:t>
      </w:r>
      <w:r>
        <w:rPr>
          <w:sz w:val="21"/>
        </w:rPr>
        <w:t>reaction</w:t>
      </w:r>
      <w:r>
        <w:rPr>
          <w:spacing w:val="-12"/>
          <w:sz w:val="21"/>
        </w:rPr>
        <w:t xml:space="preserve"> </w:t>
      </w:r>
      <w:r>
        <w:rPr>
          <w:sz w:val="21"/>
        </w:rPr>
        <w:t>to,</w:t>
      </w:r>
      <w:r>
        <w:rPr>
          <w:spacing w:val="-11"/>
          <w:sz w:val="21"/>
        </w:rPr>
        <w:t xml:space="preserve"> </w:t>
      </w:r>
      <w:r>
        <w:rPr>
          <w:sz w:val="21"/>
        </w:rPr>
        <w:t>or</w:t>
      </w:r>
      <w:r>
        <w:rPr>
          <w:spacing w:val="-12"/>
          <w:sz w:val="21"/>
        </w:rPr>
        <w:t xml:space="preserve"> </w:t>
      </w:r>
      <w:r>
        <w:rPr>
          <w:sz w:val="21"/>
        </w:rPr>
        <w:t>correlated</w:t>
      </w:r>
      <w:r>
        <w:rPr>
          <w:spacing w:val="-11"/>
          <w:sz w:val="21"/>
        </w:rPr>
        <w:t xml:space="preserve"> </w:t>
      </w:r>
      <w:r>
        <w:rPr>
          <w:sz w:val="21"/>
        </w:rPr>
        <w:t>with, depression</w:t>
      </w:r>
      <w:r>
        <w:rPr>
          <w:spacing w:val="-12"/>
          <w:sz w:val="21"/>
        </w:rPr>
        <w:t xml:space="preserve"> </w:t>
      </w:r>
      <w:r>
        <w:rPr>
          <w:sz w:val="21"/>
        </w:rPr>
        <w:t>and</w:t>
      </w:r>
      <w:r>
        <w:rPr>
          <w:spacing w:val="-12"/>
          <w:sz w:val="21"/>
        </w:rPr>
        <w:t xml:space="preserve"> </w:t>
      </w:r>
      <w:r>
        <w:rPr>
          <w:sz w:val="21"/>
        </w:rPr>
        <w:t>mental</w:t>
      </w:r>
      <w:r>
        <w:rPr>
          <w:spacing w:val="-11"/>
          <w:sz w:val="21"/>
        </w:rPr>
        <w:t xml:space="preserve"> </w:t>
      </w:r>
      <w:r>
        <w:rPr>
          <w:sz w:val="21"/>
        </w:rPr>
        <w:t>illness,</w:t>
      </w:r>
      <w:r>
        <w:rPr>
          <w:spacing w:val="-12"/>
          <w:sz w:val="21"/>
        </w:rPr>
        <w:t xml:space="preserve"> </w:t>
      </w:r>
      <w:r>
        <w:rPr>
          <w:sz w:val="21"/>
        </w:rPr>
        <w:t>since</w:t>
      </w:r>
      <w:r>
        <w:rPr>
          <w:spacing w:val="-11"/>
          <w:sz w:val="21"/>
        </w:rPr>
        <w:t xml:space="preserve"> </w:t>
      </w:r>
      <w:r>
        <w:rPr>
          <w:sz w:val="21"/>
        </w:rPr>
        <w:t>its</w:t>
      </w:r>
      <w:r>
        <w:rPr>
          <w:spacing w:val="-12"/>
          <w:sz w:val="21"/>
        </w:rPr>
        <w:t xml:space="preserve"> </w:t>
      </w:r>
      <w:r>
        <w:rPr>
          <w:sz w:val="21"/>
        </w:rPr>
        <w:t>“symptoms”</w:t>
      </w:r>
      <w:r>
        <w:rPr>
          <w:spacing w:val="-11"/>
          <w:sz w:val="21"/>
        </w:rPr>
        <w:t xml:space="preserve"> </w:t>
      </w:r>
      <w:r>
        <w:rPr>
          <w:sz w:val="21"/>
        </w:rPr>
        <w:t>show</w:t>
      </w:r>
      <w:r>
        <w:rPr>
          <w:spacing w:val="-12"/>
          <w:sz w:val="21"/>
        </w:rPr>
        <w:t xml:space="preserve"> </w:t>
      </w:r>
      <w:r>
        <w:rPr>
          <w:sz w:val="21"/>
        </w:rPr>
        <w:t>some</w:t>
      </w:r>
      <w:r>
        <w:rPr>
          <w:spacing w:val="-12"/>
          <w:sz w:val="21"/>
        </w:rPr>
        <w:t xml:space="preserve"> </w:t>
      </w:r>
      <w:r>
        <w:rPr>
          <w:sz w:val="21"/>
        </w:rPr>
        <w:t>simi- larities. Also, as critics suggested, the consumption of various psy- chotropics might cause the same “symptoms.” Our hypothesis was, on</w:t>
      </w:r>
      <w:r>
        <w:rPr>
          <w:spacing w:val="-12"/>
          <w:sz w:val="21"/>
        </w:rPr>
        <w:t xml:space="preserve"> </w:t>
      </w:r>
      <w:r>
        <w:rPr>
          <w:sz w:val="21"/>
        </w:rPr>
        <w:t>the</w:t>
      </w:r>
      <w:r>
        <w:rPr>
          <w:spacing w:val="-12"/>
          <w:sz w:val="21"/>
        </w:rPr>
        <w:t xml:space="preserve"> </w:t>
      </w:r>
      <w:r>
        <w:rPr>
          <w:sz w:val="21"/>
        </w:rPr>
        <w:t>contrary</w:t>
      </w:r>
      <w:r>
        <w:rPr>
          <w:spacing w:val="-11"/>
          <w:sz w:val="21"/>
        </w:rPr>
        <w:t xml:space="preserve"> </w:t>
      </w:r>
      <w:r>
        <w:rPr>
          <w:sz w:val="21"/>
        </w:rPr>
        <w:t>that</w:t>
      </w:r>
      <w:r>
        <w:rPr>
          <w:spacing w:val="-12"/>
          <w:sz w:val="21"/>
        </w:rPr>
        <w:t xml:space="preserve"> </w:t>
      </w:r>
      <w:r>
        <w:rPr>
          <w:sz w:val="21"/>
        </w:rPr>
        <w:t>gerotranscendence</w:t>
      </w:r>
      <w:r>
        <w:rPr>
          <w:spacing w:val="-11"/>
          <w:sz w:val="21"/>
        </w:rPr>
        <w:t xml:space="preserve"> </w:t>
      </w:r>
      <w:r>
        <w:rPr>
          <w:sz w:val="21"/>
        </w:rPr>
        <w:t>is</w:t>
      </w:r>
      <w:r>
        <w:rPr>
          <w:spacing w:val="-12"/>
          <w:sz w:val="21"/>
        </w:rPr>
        <w:t xml:space="preserve"> </w:t>
      </w:r>
      <w:r>
        <w:rPr>
          <w:sz w:val="21"/>
        </w:rPr>
        <w:t>negatively</w:t>
      </w:r>
      <w:r>
        <w:rPr>
          <w:spacing w:val="-11"/>
          <w:sz w:val="21"/>
        </w:rPr>
        <w:t xml:space="preserve"> </w:t>
      </w:r>
      <w:r>
        <w:rPr>
          <w:sz w:val="21"/>
        </w:rPr>
        <w:t>correlated</w:t>
      </w:r>
      <w:r>
        <w:rPr>
          <w:spacing w:val="-12"/>
          <w:sz w:val="21"/>
        </w:rPr>
        <w:t xml:space="preserve"> </w:t>
      </w:r>
      <w:r>
        <w:rPr>
          <w:sz w:val="21"/>
        </w:rPr>
        <w:t>with depression,</w:t>
      </w:r>
      <w:r>
        <w:rPr>
          <w:spacing w:val="-12"/>
          <w:sz w:val="21"/>
        </w:rPr>
        <w:t xml:space="preserve"> </w:t>
      </w:r>
      <w:r>
        <w:rPr>
          <w:sz w:val="21"/>
        </w:rPr>
        <w:t>mental</w:t>
      </w:r>
      <w:r>
        <w:rPr>
          <w:spacing w:val="-12"/>
          <w:sz w:val="21"/>
        </w:rPr>
        <w:t xml:space="preserve"> </w:t>
      </w:r>
      <w:r>
        <w:rPr>
          <w:sz w:val="21"/>
        </w:rPr>
        <w:t>disturbances,</w:t>
      </w:r>
      <w:r>
        <w:rPr>
          <w:spacing w:val="-11"/>
          <w:sz w:val="21"/>
        </w:rPr>
        <w:t xml:space="preserve"> </w:t>
      </w:r>
      <w:r>
        <w:rPr>
          <w:sz w:val="21"/>
        </w:rPr>
        <w:t>and</w:t>
      </w:r>
      <w:r>
        <w:rPr>
          <w:spacing w:val="-12"/>
          <w:sz w:val="21"/>
        </w:rPr>
        <w:t xml:space="preserve"> </w:t>
      </w:r>
      <w:r>
        <w:rPr>
          <w:sz w:val="21"/>
        </w:rPr>
        <w:t>consumption</w:t>
      </w:r>
      <w:r>
        <w:rPr>
          <w:spacing w:val="-11"/>
          <w:sz w:val="21"/>
        </w:rPr>
        <w:t xml:space="preserve"> </w:t>
      </w:r>
      <w:r>
        <w:rPr>
          <w:sz w:val="21"/>
        </w:rPr>
        <w:t>of</w:t>
      </w:r>
      <w:r>
        <w:rPr>
          <w:spacing w:val="-12"/>
          <w:sz w:val="21"/>
        </w:rPr>
        <w:t xml:space="preserve"> </w:t>
      </w:r>
      <w:r>
        <w:rPr>
          <w:sz w:val="21"/>
        </w:rPr>
        <w:t xml:space="preserve">psychotropics. Again, this follows from the assumption that development toward </w:t>
      </w:r>
      <w:r>
        <w:rPr>
          <w:spacing w:val="-4"/>
          <w:sz w:val="21"/>
        </w:rPr>
        <w:t xml:space="preserve">gerotranscendence is a natural positive developmental process, which </w:t>
      </w:r>
      <w:r>
        <w:rPr>
          <w:sz w:val="21"/>
        </w:rPr>
        <w:t>is</w:t>
      </w:r>
      <w:r>
        <w:rPr>
          <w:spacing w:val="-9"/>
          <w:sz w:val="21"/>
        </w:rPr>
        <w:t xml:space="preserve"> </w:t>
      </w:r>
      <w:r>
        <w:rPr>
          <w:sz w:val="21"/>
        </w:rPr>
        <w:t>followed</w:t>
      </w:r>
      <w:r>
        <w:rPr>
          <w:spacing w:val="-8"/>
          <w:sz w:val="21"/>
        </w:rPr>
        <w:t xml:space="preserve"> </w:t>
      </w:r>
      <w:r>
        <w:rPr>
          <w:sz w:val="21"/>
        </w:rPr>
        <w:t>by</w:t>
      </w:r>
      <w:r>
        <w:rPr>
          <w:spacing w:val="-9"/>
          <w:sz w:val="21"/>
        </w:rPr>
        <w:t xml:space="preserve"> </w:t>
      </w:r>
      <w:r>
        <w:rPr>
          <w:sz w:val="21"/>
        </w:rPr>
        <w:t>contentment,</w:t>
      </w:r>
      <w:r>
        <w:rPr>
          <w:spacing w:val="-8"/>
          <w:sz w:val="21"/>
        </w:rPr>
        <w:t xml:space="preserve"> </w:t>
      </w:r>
      <w:r>
        <w:rPr>
          <w:sz w:val="21"/>
        </w:rPr>
        <w:t>satisfaction,</w:t>
      </w:r>
      <w:r>
        <w:rPr>
          <w:spacing w:val="-9"/>
          <w:sz w:val="21"/>
        </w:rPr>
        <w:t xml:space="preserve"> </w:t>
      </w:r>
      <w:r>
        <w:rPr>
          <w:sz w:val="21"/>
        </w:rPr>
        <w:t>and,</w:t>
      </w:r>
      <w:r>
        <w:rPr>
          <w:spacing w:val="-8"/>
          <w:sz w:val="21"/>
        </w:rPr>
        <w:t xml:space="preserve"> </w:t>
      </w:r>
      <w:r>
        <w:rPr>
          <w:sz w:val="21"/>
        </w:rPr>
        <w:t>consequently,</w:t>
      </w:r>
      <w:r>
        <w:rPr>
          <w:spacing w:val="-9"/>
          <w:sz w:val="21"/>
        </w:rPr>
        <w:t xml:space="preserve"> </w:t>
      </w:r>
      <w:r>
        <w:rPr>
          <w:sz w:val="21"/>
        </w:rPr>
        <w:t>reduced need for psychotropics.</w:t>
      </w:r>
    </w:p>
    <w:p w14:paraId="537E4903" w14:textId="77777777" w:rsidR="006E0EA6" w:rsidRDefault="00000000">
      <w:pPr>
        <w:pStyle w:val="Heading3"/>
        <w:spacing w:before="244"/>
        <w:ind w:left="373"/>
      </w:pPr>
      <w:r>
        <w:t>Method</w:t>
      </w:r>
      <w:r>
        <w:rPr>
          <w:spacing w:val="-10"/>
        </w:rPr>
        <w:t xml:space="preserve"> </w:t>
      </w:r>
      <w:r>
        <w:t>and</w:t>
      </w:r>
      <w:r>
        <w:rPr>
          <w:spacing w:val="-9"/>
        </w:rPr>
        <w:t xml:space="preserve"> </w:t>
      </w:r>
      <w:r>
        <w:rPr>
          <w:spacing w:val="-2"/>
        </w:rPr>
        <w:t>Measures</w:t>
      </w:r>
    </w:p>
    <w:p w14:paraId="2EC3E88F" w14:textId="77777777" w:rsidR="006E0EA6" w:rsidRDefault="00000000">
      <w:pPr>
        <w:pStyle w:val="BodyText"/>
        <w:spacing w:before="150" w:line="256" w:lineRule="auto"/>
        <w:ind w:left="373" w:right="17"/>
      </w:pPr>
      <w:r>
        <w:t xml:space="preserve">This study was based on a mail survey of 912 individuals remaining from a panel of 1261 representative, noninstitutionalized Danish men </w:t>
      </w:r>
      <w:r>
        <w:rPr>
          <w:spacing w:val="-2"/>
        </w:rPr>
        <w:t>and</w:t>
      </w:r>
      <w:r>
        <w:rPr>
          <w:spacing w:val="-6"/>
        </w:rPr>
        <w:t xml:space="preserve"> </w:t>
      </w:r>
      <w:r>
        <w:rPr>
          <w:spacing w:val="-2"/>
        </w:rPr>
        <w:t>women</w:t>
      </w:r>
      <w:r>
        <w:rPr>
          <w:spacing w:val="-3"/>
        </w:rPr>
        <w:t xml:space="preserve"> </w:t>
      </w:r>
      <w:r>
        <w:rPr>
          <w:spacing w:val="-2"/>
        </w:rPr>
        <w:t>who</w:t>
      </w:r>
      <w:r>
        <w:rPr>
          <w:spacing w:val="-6"/>
        </w:rPr>
        <w:t xml:space="preserve"> </w:t>
      </w:r>
      <w:r>
        <w:rPr>
          <w:spacing w:val="-2"/>
        </w:rPr>
        <w:t>participated</w:t>
      </w:r>
      <w:r>
        <w:rPr>
          <w:spacing w:val="-5"/>
        </w:rPr>
        <w:t xml:space="preserve"> </w:t>
      </w:r>
      <w:r>
        <w:rPr>
          <w:spacing w:val="-2"/>
        </w:rPr>
        <w:t>in</w:t>
      </w:r>
      <w:r>
        <w:rPr>
          <w:spacing w:val="-3"/>
        </w:rPr>
        <w:t xml:space="preserve"> </w:t>
      </w:r>
      <w:r>
        <w:rPr>
          <w:spacing w:val="-2"/>
        </w:rPr>
        <w:t>a</w:t>
      </w:r>
      <w:r>
        <w:rPr>
          <w:spacing w:val="-6"/>
        </w:rPr>
        <w:t xml:space="preserve"> </w:t>
      </w:r>
      <w:r>
        <w:rPr>
          <w:spacing w:val="-2"/>
        </w:rPr>
        <w:t>longitudinal</w:t>
      </w:r>
      <w:r>
        <w:rPr>
          <w:spacing w:val="-5"/>
        </w:rPr>
        <w:t xml:space="preserve"> </w:t>
      </w:r>
      <w:r>
        <w:rPr>
          <w:spacing w:val="-2"/>
        </w:rPr>
        <w:t>study</w:t>
      </w:r>
      <w:r>
        <w:rPr>
          <w:spacing w:val="-5"/>
        </w:rPr>
        <w:t xml:space="preserve"> </w:t>
      </w:r>
      <w:r>
        <w:rPr>
          <w:spacing w:val="-2"/>
        </w:rPr>
        <w:t>with</w:t>
      </w:r>
      <w:r>
        <w:rPr>
          <w:spacing w:val="-4"/>
        </w:rPr>
        <w:t xml:space="preserve"> </w:t>
      </w:r>
      <w:r>
        <w:rPr>
          <w:spacing w:val="-2"/>
        </w:rPr>
        <w:t>data</w:t>
      </w:r>
      <w:r>
        <w:rPr>
          <w:spacing w:val="-5"/>
        </w:rPr>
        <w:t xml:space="preserve"> </w:t>
      </w:r>
      <w:r>
        <w:rPr>
          <w:spacing w:val="-2"/>
        </w:rPr>
        <w:t>collections</w:t>
      </w:r>
    </w:p>
    <w:p w14:paraId="2CBD8214" w14:textId="77777777" w:rsidR="006E0EA6" w:rsidRDefault="006E0EA6">
      <w:pPr>
        <w:pStyle w:val="BodyText"/>
        <w:spacing w:line="256" w:lineRule="auto"/>
        <w:sectPr w:rsidR="006E0EA6">
          <w:pgSz w:w="7920" w:h="12590"/>
          <w:pgMar w:top="1220" w:right="720" w:bottom="280" w:left="360" w:header="691" w:footer="0" w:gutter="0"/>
          <w:cols w:space="720"/>
        </w:sectPr>
      </w:pPr>
    </w:p>
    <w:p w14:paraId="7D3401B8" w14:textId="77777777" w:rsidR="006E0EA6" w:rsidRDefault="00000000">
      <w:pPr>
        <w:pStyle w:val="BodyText"/>
        <w:spacing w:before="99" w:line="252" w:lineRule="auto"/>
        <w:ind w:left="373" w:right="17"/>
      </w:pPr>
      <w:r>
        <w:lastRenderedPageBreak/>
        <w:t>in</w:t>
      </w:r>
      <w:r>
        <w:rPr>
          <w:spacing w:val="-11"/>
        </w:rPr>
        <w:t xml:space="preserve"> </w:t>
      </w:r>
      <w:r>
        <w:t>1986</w:t>
      </w:r>
      <w:r>
        <w:rPr>
          <w:spacing w:val="-11"/>
        </w:rPr>
        <w:t xml:space="preserve"> </w:t>
      </w:r>
      <w:r>
        <w:t>and</w:t>
      </w:r>
      <w:r>
        <w:rPr>
          <w:spacing w:val="-10"/>
        </w:rPr>
        <w:t xml:space="preserve"> </w:t>
      </w:r>
      <w:r>
        <w:t>1990.</w:t>
      </w:r>
      <w:r>
        <w:rPr>
          <w:spacing w:val="-11"/>
        </w:rPr>
        <w:t xml:space="preserve"> </w:t>
      </w:r>
      <w:r>
        <w:t>Details</w:t>
      </w:r>
      <w:r>
        <w:rPr>
          <w:spacing w:val="-11"/>
        </w:rPr>
        <w:t xml:space="preserve"> </w:t>
      </w:r>
      <w:r>
        <w:t>of</w:t>
      </w:r>
      <w:r>
        <w:rPr>
          <w:spacing w:val="-11"/>
        </w:rPr>
        <w:t xml:space="preserve"> </w:t>
      </w:r>
      <w:r>
        <w:t>the</w:t>
      </w:r>
      <w:r>
        <w:rPr>
          <w:spacing w:val="-11"/>
        </w:rPr>
        <w:t xml:space="preserve"> </w:t>
      </w:r>
      <w:r>
        <w:t>sampling</w:t>
      </w:r>
      <w:r>
        <w:rPr>
          <w:spacing w:val="-10"/>
        </w:rPr>
        <w:t xml:space="preserve"> </w:t>
      </w:r>
      <w:r>
        <w:t>and</w:t>
      </w:r>
      <w:r>
        <w:rPr>
          <w:spacing w:val="-11"/>
        </w:rPr>
        <w:t xml:space="preserve"> </w:t>
      </w:r>
      <w:r>
        <w:t>data</w:t>
      </w:r>
      <w:r>
        <w:rPr>
          <w:spacing w:val="-11"/>
        </w:rPr>
        <w:t xml:space="preserve"> </w:t>
      </w:r>
      <w:r>
        <w:t>collection</w:t>
      </w:r>
      <w:r>
        <w:rPr>
          <w:spacing w:val="-11"/>
        </w:rPr>
        <w:t xml:space="preserve"> </w:t>
      </w:r>
      <w:r>
        <w:t>procedures are described by Holstein, Almind, Due, and Holst (1990).</w:t>
      </w:r>
    </w:p>
    <w:p w14:paraId="4F32E27C" w14:textId="77777777" w:rsidR="006E0EA6" w:rsidRDefault="00000000">
      <w:pPr>
        <w:pStyle w:val="BodyText"/>
        <w:spacing w:before="2" w:line="252" w:lineRule="auto"/>
        <w:ind w:left="373" w:right="18" w:firstLine="417"/>
        <w:rPr>
          <w:position w:val="7"/>
          <w:sz w:val="12"/>
        </w:rPr>
      </w:pPr>
      <w:r>
        <w:rPr>
          <w:spacing w:val="-4"/>
        </w:rPr>
        <w:t>In</w:t>
      </w:r>
      <w:r>
        <w:rPr>
          <w:spacing w:val="-8"/>
        </w:rPr>
        <w:t xml:space="preserve"> </w:t>
      </w:r>
      <w:r>
        <w:rPr>
          <w:spacing w:val="-4"/>
        </w:rPr>
        <w:t>1990,</w:t>
      </w:r>
      <w:r>
        <w:rPr>
          <w:spacing w:val="-8"/>
        </w:rPr>
        <w:t xml:space="preserve"> </w:t>
      </w:r>
      <w:r>
        <w:rPr>
          <w:spacing w:val="-4"/>
        </w:rPr>
        <w:t>when</w:t>
      </w:r>
      <w:r>
        <w:rPr>
          <w:spacing w:val="-7"/>
        </w:rPr>
        <w:t xml:space="preserve"> </w:t>
      </w:r>
      <w:r>
        <w:rPr>
          <w:spacing w:val="-4"/>
        </w:rPr>
        <w:t>the</w:t>
      </w:r>
      <w:r>
        <w:rPr>
          <w:spacing w:val="-8"/>
        </w:rPr>
        <w:t xml:space="preserve"> </w:t>
      </w:r>
      <w:r>
        <w:rPr>
          <w:spacing w:val="-4"/>
        </w:rPr>
        <w:t>questions</w:t>
      </w:r>
      <w:r>
        <w:rPr>
          <w:spacing w:val="-7"/>
        </w:rPr>
        <w:t xml:space="preserve"> </w:t>
      </w:r>
      <w:r>
        <w:rPr>
          <w:spacing w:val="-4"/>
        </w:rPr>
        <w:t>related</w:t>
      </w:r>
      <w:r>
        <w:rPr>
          <w:spacing w:val="-8"/>
        </w:rPr>
        <w:t xml:space="preserve"> </w:t>
      </w:r>
      <w:r>
        <w:rPr>
          <w:spacing w:val="-4"/>
        </w:rPr>
        <w:t>to</w:t>
      </w:r>
      <w:r>
        <w:rPr>
          <w:spacing w:val="-7"/>
        </w:rPr>
        <w:t xml:space="preserve"> </w:t>
      </w:r>
      <w:r>
        <w:rPr>
          <w:spacing w:val="-4"/>
        </w:rPr>
        <w:t>gerotranscendence</w:t>
      </w:r>
      <w:r>
        <w:rPr>
          <w:spacing w:val="-8"/>
        </w:rPr>
        <w:t xml:space="preserve"> </w:t>
      </w:r>
      <w:r>
        <w:rPr>
          <w:spacing w:val="-4"/>
        </w:rPr>
        <w:t>were</w:t>
      </w:r>
      <w:r>
        <w:rPr>
          <w:spacing w:val="-8"/>
        </w:rPr>
        <w:t xml:space="preserve"> </w:t>
      </w:r>
      <w:r>
        <w:rPr>
          <w:spacing w:val="-4"/>
        </w:rPr>
        <w:t xml:space="preserve">asked, </w:t>
      </w:r>
      <w:r>
        <w:t>the mean age of the 912 respondents was 79, ranging between 74 and 100 years.</w:t>
      </w:r>
      <w:r>
        <w:rPr>
          <w:position w:val="7"/>
          <w:sz w:val="12"/>
        </w:rPr>
        <w:t>7</w:t>
      </w:r>
    </w:p>
    <w:p w14:paraId="6E278570" w14:textId="77777777" w:rsidR="006E0EA6" w:rsidRDefault="00000000">
      <w:pPr>
        <w:pStyle w:val="BodyText"/>
        <w:spacing w:before="1" w:line="252" w:lineRule="auto"/>
        <w:ind w:left="373" w:right="16" w:firstLine="417"/>
        <w:jc w:val="right"/>
      </w:pPr>
      <w:r>
        <w:t>The</w:t>
      </w:r>
      <w:r>
        <w:rPr>
          <w:spacing w:val="9"/>
        </w:rPr>
        <w:t xml:space="preserve"> </w:t>
      </w:r>
      <w:r>
        <w:t>degree</w:t>
      </w:r>
      <w:r>
        <w:rPr>
          <w:spacing w:val="9"/>
        </w:rPr>
        <w:t xml:space="preserve"> </w:t>
      </w:r>
      <w:r>
        <w:t>of</w:t>
      </w:r>
      <w:r>
        <w:rPr>
          <w:spacing w:val="9"/>
        </w:rPr>
        <w:t xml:space="preserve"> </w:t>
      </w:r>
      <w:r>
        <w:t>gerotranscendence</w:t>
      </w:r>
      <w:r>
        <w:rPr>
          <w:spacing w:val="9"/>
        </w:rPr>
        <w:t xml:space="preserve"> </w:t>
      </w:r>
      <w:r>
        <w:t>was</w:t>
      </w:r>
      <w:r>
        <w:rPr>
          <w:spacing w:val="8"/>
        </w:rPr>
        <w:t xml:space="preserve"> </w:t>
      </w:r>
      <w:r>
        <w:t>approximated</w:t>
      </w:r>
      <w:r>
        <w:rPr>
          <w:spacing w:val="9"/>
        </w:rPr>
        <w:t xml:space="preserve"> </w:t>
      </w:r>
      <w:r>
        <w:t>by</w:t>
      </w:r>
      <w:r>
        <w:rPr>
          <w:spacing w:val="9"/>
        </w:rPr>
        <w:t xml:space="preserve"> </w:t>
      </w:r>
      <w:r>
        <w:t>a</w:t>
      </w:r>
      <w:r>
        <w:rPr>
          <w:spacing w:val="9"/>
        </w:rPr>
        <w:t xml:space="preserve"> </w:t>
      </w:r>
      <w:r>
        <w:t>series</w:t>
      </w:r>
      <w:r>
        <w:rPr>
          <w:spacing w:val="9"/>
        </w:rPr>
        <w:t xml:space="preserve"> </w:t>
      </w:r>
      <w:r>
        <w:t>of 10</w:t>
      </w:r>
      <w:r>
        <w:rPr>
          <w:spacing w:val="18"/>
        </w:rPr>
        <w:t xml:space="preserve"> </w:t>
      </w:r>
      <w:r>
        <w:t>items</w:t>
      </w:r>
      <w:r>
        <w:rPr>
          <w:spacing w:val="18"/>
        </w:rPr>
        <w:t xml:space="preserve"> </w:t>
      </w:r>
      <w:r>
        <w:t>derived</w:t>
      </w:r>
      <w:r>
        <w:rPr>
          <w:spacing w:val="18"/>
        </w:rPr>
        <w:t xml:space="preserve"> </w:t>
      </w:r>
      <w:r>
        <w:t>from</w:t>
      </w:r>
      <w:r>
        <w:rPr>
          <w:spacing w:val="18"/>
        </w:rPr>
        <w:t xml:space="preserve"> </w:t>
      </w:r>
      <w:r>
        <w:t>the</w:t>
      </w:r>
      <w:r>
        <w:rPr>
          <w:spacing w:val="18"/>
        </w:rPr>
        <w:t xml:space="preserve"> </w:t>
      </w:r>
      <w:r>
        <w:t>theory</w:t>
      </w:r>
      <w:r>
        <w:rPr>
          <w:spacing w:val="19"/>
        </w:rPr>
        <w:t xml:space="preserve"> </w:t>
      </w:r>
      <w:r>
        <w:t>and</w:t>
      </w:r>
      <w:r>
        <w:rPr>
          <w:spacing w:val="18"/>
        </w:rPr>
        <w:t xml:space="preserve"> </w:t>
      </w:r>
      <w:r>
        <w:t>after</w:t>
      </w:r>
      <w:r>
        <w:rPr>
          <w:spacing w:val="18"/>
        </w:rPr>
        <w:t xml:space="preserve"> </w:t>
      </w:r>
      <w:r>
        <w:t>a</w:t>
      </w:r>
      <w:r>
        <w:rPr>
          <w:spacing w:val="18"/>
        </w:rPr>
        <w:t xml:space="preserve"> </w:t>
      </w:r>
      <w:r>
        <w:t>selection</w:t>
      </w:r>
      <w:r>
        <w:rPr>
          <w:spacing w:val="18"/>
        </w:rPr>
        <w:t xml:space="preserve"> </w:t>
      </w:r>
      <w:r>
        <w:t>procedure</w:t>
      </w:r>
      <w:r>
        <w:rPr>
          <w:spacing w:val="18"/>
        </w:rPr>
        <w:t xml:space="preserve"> </w:t>
      </w:r>
      <w:r>
        <w:t>that included</w:t>
      </w:r>
      <w:r>
        <w:rPr>
          <w:spacing w:val="12"/>
        </w:rPr>
        <w:t xml:space="preserve"> </w:t>
      </w:r>
      <w:r>
        <w:t>qualitative</w:t>
      </w:r>
      <w:r>
        <w:rPr>
          <w:spacing w:val="12"/>
        </w:rPr>
        <w:t xml:space="preserve"> </w:t>
      </w:r>
      <w:r>
        <w:t>interviews</w:t>
      </w:r>
      <w:r>
        <w:rPr>
          <w:spacing w:val="12"/>
        </w:rPr>
        <w:t xml:space="preserve"> </w:t>
      </w:r>
      <w:r>
        <w:t>and</w:t>
      </w:r>
      <w:r>
        <w:rPr>
          <w:spacing w:val="12"/>
        </w:rPr>
        <w:t xml:space="preserve"> </w:t>
      </w:r>
      <w:r>
        <w:t>tests</w:t>
      </w:r>
      <w:r>
        <w:rPr>
          <w:spacing w:val="12"/>
        </w:rPr>
        <w:t xml:space="preserve"> </w:t>
      </w:r>
      <w:r>
        <w:t>on</w:t>
      </w:r>
      <w:r>
        <w:rPr>
          <w:spacing w:val="10"/>
        </w:rPr>
        <w:t xml:space="preserve"> </w:t>
      </w:r>
      <w:r>
        <w:t>old</w:t>
      </w:r>
      <w:r>
        <w:rPr>
          <w:spacing w:val="12"/>
        </w:rPr>
        <w:t xml:space="preserve"> </w:t>
      </w:r>
      <w:r>
        <w:t>people</w:t>
      </w:r>
      <w:r>
        <w:rPr>
          <w:spacing w:val="12"/>
        </w:rPr>
        <w:t xml:space="preserve"> </w:t>
      </w:r>
      <w:r>
        <w:t>not</w:t>
      </w:r>
      <w:r>
        <w:rPr>
          <w:spacing w:val="12"/>
        </w:rPr>
        <w:t xml:space="preserve"> </w:t>
      </w:r>
      <w:r>
        <w:t>included</w:t>
      </w:r>
      <w:r>
        <w:rPr>
          <w:spacing w:val="12"/>
        </w:rPr>
        <w:t xml:space="preserve"> </w:t>
      </w:r>
      <w:r>
        <w:t xml:space="preserve">in </w:t>
      </w:r>
      <w:r>
        <w:rPr>
          <w:spacing w:val="-2"/>
        </w:rPr>
        <w:t>this</w:t>
      </w:r>
      <w:r>
        <w:rPr>
          <w:spacing w:val="-10"/>
        </w:rPr>
        <w:t xml:space="preserve"> </w:t>
      </w:r>
      <w:r>
        <w:rPr>
          <w:spacing w:val="-2"/>
        </w:rPr>
        <w:t>study.</w:t>
      </w:r>
      <w:r>
        <w:rPr>
          <w:spacing w:val="-10"/>
        </w:rPr>
        <w:t xml:space="preserve"> </w:t>
      </w:r>
      <w:r>
        <w:rPr>
          <w:spacing w:val="-2"/>
        </w:rPr>
        <w:t>When</w:t>
      </w:r>
      <w:r>
        <w:rPr>
          <w:spacing w:val="-9"/>
        </w:rPr>
        <w:t xml:space="preserve"> </w:t>
      </w:r>
      <w:r>
        <w:rPr>
          <w:spacing w:val="-2"/>
        </w:rPr>
        <w:t>the</w:t>
      </w:r>
      <w:r>
        <w:rPr>
          <w:spacing w:val="-10"/>
        </w:rPr>
        <w:t xml:space="preserve"> </w:t>
      </w:r>
      <w:r>
        <w:rPr>
          <w:spacing w:val="-2"/>
        </w:rPr>
        <w:t>offer</w:t>
      </w:r>
      <w:r>
        <w:rPr>
          <w:spacing w:val="-9"/>
        </w:rPr>
        <w:t xml:space="preserve"> </w:t>
      </w:r>
      <w:r>
        <w:rPr>
          <w:spacing w:val="-2"/>
        </w:rPr>
        <w:t>to</w:t>
      </w:r>
      <w:r>
        <w:rPr>
          <w:spacing w:val="-10"/>
        </w:rPr>
        <w:t xml:space="preserve"> </w:t>
      </w:r>
      <w:r>
        <w:rPr>
          <w:spacing w:val="-2"/>
        </w:rPr>
        <w:t>participate</w:t>
      </w:r>
      <w:r>
        <w:rPr>
          <w:spacing w:val="-9"/>
        </w:rPr>
        <w:t xml:space="preserve"> </w:t>
      </w:r>
      <w:r>
        <w:rPr>
          <w:spacing w:val="-2"/>
        </w:rPr>
        <w:t>with</w:t>
      </w:r>
      <w:r>
        <w:rPr>
          <w:spacing w:val="-10"/>
        </w:rPr>
        <w:t xml:space="preserve"> </w:t>
      </w:r>
      <w:r>
        <w:rPr>
          <w:spacing w:val="-2"/>
        </w:rPr>
        <w:t>questions</w:t>
      </w:r>
      <w:r>
        <w:rPr>
          <w:spacing w:val="-10"/>
        </w:rPr>
        <w:t xml:space="preserve"> </w:t>
      </w:r>
      <w:r>
        <w:rPr>
          <w:spacing w:val="-2"/>
        </w:rPr>
        <w:t>in</w:t>
      </w:r>
      <w:r>
        <w:rPr>
          <w:spacing w:val="-9"/>
        </w:rPr>
        <w:t xml:space="preserve"> </w:t>
      </w:r>
      <w:r>
        <w:rPr>
          <w:spacing w:val="-2"/>
        </w:rPr>
        <w:t>this</w:t>
      </w:r>
      <w:r>
        <w:rPr>
          <w:spacing w:val="-10"/>
        </w:rPr>
        <w:t xml:space="preserve"> </w:t>
      </w:r>
      <w:r>
        <w:rPr>
          <w:spacing w:val="-2"/>
        </w:rPr>
        <w:t>quantitative study</w:t>
      </w:r>
      <w:r>
        <w:rPr>
          <w:spacing w:val="13"/>
        </w:rPr>
        <w:t xml:space="preserve"> </w:t>
      </w:r>
      <w:r>
        <w:rPr>
          <w:spacing w:val="-2"/>
        </w:rPr>
        <w:t>came,</w:t>
      </w:r>
      <w:r>
        <w:rPr>
          <w:spacing w:val="13"/>
        </w:rPr>
        <w:t xml:space="preserve"> </w:t>
      </w:r>
      <w:r>
        <w:rPr>
          <w:spacing w:val="-2"/>
        </w:rPr>
        <w:t>the</w:t>
      </w:r>
      <w:r>
        <w:rPr>
          <w:spacing w:val="13"/>
        </w:rPr>
        <w:t xml:space="preserve"> </w:t>
      </w:r>
      <w:r>
        <w:rPr>
          <w:spacing w:val="-2"/>
        </w:rPr>
        <w:t>qualitative</w:t>
      </w:r>
      <w:r>
        <w:rPr>
          <w:spacing w:val="13"/>
        </w:rPr>
        <w:t xml:space="preserve"> </w:t>
      </w:r>
      <w:r>
        <w:rPr>
          <w:spacing w:val="-2"/>
        </w:rPr>
        <w:t>study</w:t>
      </w:r>
      <w:r>
        <w:rPr>
          <w:spacing w:val="11"/>
        </w:rPr>
        <w:t xml:space="preserve"> </w:t>
      </w:r>
      <w:r>
        <w:rPr>
          <w:spacing w:val="-2"/>
        </w:rPr>
        <w:t>described</w:t>
      </w:r>
      <w:r>
        <w:rPr>
          <w:spacing w:val="13"/>
        </w:rPr>
        <w:t xml:space="preserve"> </w:t>
      </w:r>
      <w:r>
        <w:rPr>
          <w:spacing w:val="-2"/>
        </w:rPr>
        <w:t>in</w:t>
      </w:r>
      <w:r>
        <w:rPr>
          <w:spacing w:val="13"/>
        </w:rPr>
        <w:t xml:space="preserve"> </w:t>
      </w:r>
      <w:r>
        <w:rPr>
          <w:spacing w:val="-2"/>
        </w:rPr>
        <w:t>the</w:t>
      </w:r>
      <w:r>
        <w:rPr>
          <w:spacing w:val="13"/>
        </w:rPr>
        <w:t xml:space="preserve"> </w:t>
      </w:r>
      <w:r>
        <w:rPr>
          <w:spacing w:val="-2"/>
        </w:rPr>
        <w:t>previous</w:t>
      </w:r>
      <w:r>
        <w:rPr>
          <w:spacing w:val="13"/>
        </w:rPr>
        <w:t xml:space="preserve"> </w:t>
      </w:r>
      <w:r>
        <w:rPr>
          <w:spacing w:val="-2"/>
        </w:rPr>
        <w:t>chapter</w:t>
      </w:r>
      <w:r>
        <w:rPr>
          <w:spacing w:val="13"/>
        </w:rPr>
        <w:t xml:space="preserve"> </w:t>
      </w:r>
      <w:r>
        <w:rPr>
          <w:spacing w:val="-2"/>
        </w:rPr>
        <w:t xml:space="preserve">was </w:t>
      </w:r>
      <w:r>
        <w:t>only</w:t>
      </w:r>
      <w:r>
        <w:rPr>
          <w:spacing w:val="-7"/>
        </w:rPr>
        <w:t xml:space="preserve"> </w:t>
      </w:r>
      <w:r>
        <w:t>in</w:t>
      </w:r>
      <w:r>
        <w:rPr>
          <w:spacing w:val="-7"/>
        </w:rPr>
        <w:t xml:space="preserve"> </w:t>
      </w:r>
      <w:r>
        <w:t>the</w:t>
      </w:r>
      <w:r>
        <w:rPr>
          <w:spacing w:val="-7"/>
        </w:rPr>
        <w:t xml:space="preserve"> </w:t>
      </w:r>
      <w:r>
        <w:t>planning</w:t>
      </w:r>
      <w:r>
        <w:rPr>
          <w:spacing w:val="-7"/>
        </w:rPr>
        <w:t xml:space="preserve"> </w:t>
      </w:r>
      <w:r>
        <w:t>stages.</w:t>
      </w:r>
      <w:r>
        <w:rPr>
          <w:spacing w:val="-7"/>
        </w:rPr>
        <w:t xml:space="preserve"> </w:t>
      </w:r>
      <w:r>
        <w:t>Some</w:t>
      </w:r>
      <w:r>
        <w:rPr>
          <w:spacing w:val="-8"/>
        </w:rPr>
        <w:t xml:space="preserve"> </w:t>
      </w:r>
      <w:r>
        <w:t>test</w:t>
      </w:r>
      <w:r>
        <w:rPr>
          <w:spacing w:val="-7"/>
        </w:rPr>
        <w:t xml:space="preserve"> </w:t>
      </w:r>
      <w:r>
        <w:t>interviews</w:t>
      </w:r>
      <w:r>
        <w:rPr>
          <w:spacing w:val="-7"/>
        </w:rPr>
        <w:t xml:space="preserve"> </w:t>
      </w:r>
      <w:r>
        <w:t>had</w:t>
      </w:r>
      <w:r>
        <w:rPr>
          <w:spacing w:val="-7"/>
        </w:rPr>
        <w:t xml:space="preserve"> </w:t>
      </w:r>
      <w:r>
        <w:t>been</w:t>
      </w:r>
      <w:r>
        <w:rPr>
          <w:spacing w:val="-7"/>
        </w:rPr>
        <w:t xml:space="preserve"> </w:t>
      </w:r>
      <w:r>
        <w:t>made,</w:t>
      </w:r>
      <w:r>
        <w:rPr>
          <w:spacing w:val="-7"/>
        </w:rPr>
        <w:t xml:space="preserve"> </w:t>
      </w:r>
      <w:r>
        <w:t>but</w:t>
      </w:r>
      <w:r>
        <w:rPr>
          <w:spacing w:val="-7"/>
        </w:rPr>
        <w:t xml:space="preserve"> </w:t>
      </w:r>
      <w:r>
        <w:t xml:space="preserve">the </w:t>
      </w:r>
      <w:r>
        <w:rPr>
          <w:spacing w:val="-2"/>
        </w:rPr>
        <w:t xml:space="preserve">detailed results accounted for in the previous chapter were not available. </w:t>
      </w:r>
      <w:r>
        <w:t>In</w:t>
      </w:r>
      <w:r>
        <w:rPr>
          <w:spacing w:val="40"/>
        </w:rPr>
        <w:t xml:space="preserve"> </w:t>
      </w:r>
      <w:r>
        <w:t>the</w:t>
      </w:r>
      <w:r>
        <w:rPr>
          <w:spacing w:val="40"/>
        </w:rPr>
        <w:t xml:space="preserve"> </w:t>
      </w:r>
      <w:r>
        <w:t>questionnaire,</w:t>
      </w:r>
      <w:r>
        <w:rPr>
          <w:spacing w:val="40"/>
        </w:rPr>
        <w:t xml:space="preserve"> </w:t>
      </w:r>
      <w:r>
        <w:t>we</w:t>
      </w:r>
      <w:r>
        <w:rPr>
          <w:spacing w:val="40"/>
        </w:rPr>
        <w:t xml:space="preserve"> </w:t>
      </w:r>
      <w:r>
        <w:t>posed</w:t>
      </w:r>
      <w:r>
        <w:rPr>
          <w:spacing w:val="40"/>
        </w:rPr>
        <w:t xml:space="preserve"> </w:t>
      </w:r>
      <w:r>
        <w:t>the</w:t>
      </w:r>
      <w:r>
        <w:rPr>
          <w:spacing w:val="40"/>
        </w:rPr>
        <w:t xml:space="preserve"> </w:t>
      </w:r>
      <w:r>
        <w:t>following</w:t>
      </w:r>
      <w:r>
        <w:rPr>
          <w:spacing w:val="40"/>
        </w:rPr>
        <w:t xml:space="preserve"> </w:t>
      </w:r>
      <w:r>
        <w:t>question:</w:t>
      </w:r>
      <w:r>
        <w:rPr>
          <w:spacing w:val="40"/>
        </w:rPr>
        <w:t xml:space="preserve"> </w:t>
      </w:r>
      <w:r>
        <w:t>“We</w:t>
      </w:r>
      <w:r>
        <w:rPr>
          <w:spacing w:val="40"/>
        </w:rPr>
        <w:t xml:space="preserve"> </w:t>
      </w:r>
      <w:r>
        <w:t xml:space="preserve">now </w:t>
      </w:r>
      <w:r>
        <w:rPr>
          <w:spacing w:val="-2"/>
        </w:rPr>
        <w:t>want</w:t>
      </w:r>
      <w:r>
        <w:rPr>
          <w:spacing w:val="-5"/>
        </w:rPr>
        <w:t xml:space="preserve"> </w:t>
      </w:r>
      <w:r>
        <w:rPr>
          <w:spacing w:val="-2"/>
        </w:rPr>
        <w:t>to</w:t>
      </w:r>
      <w:r>
        <w:rPr>
          <w:spacing w:val="-5"/>
        </w:rPr>
        <w:t xml:space="preserve"> </w:t>
      </w:r>
      <w:r>
        <w:rPr>
          <w:spacing w:val="-2"/>
        </w:rPr>
        <w:t>ask</w:t>
      </w:r>
      <w:r>
        <w:rPr>
          <w:spacing w:val="-5"/>
        </w:rPr>
        <w:t xml:space="preserve"> </w:t>
      </w:r>
      <w:r>
        <w:rPr>
          <w:spacing w:val="-2"/>
        </w:rPr>
        <w:t>you</w:t>
      </w:r>
      <w:r>
        <w:rPr>
          <w:spacing w:val="-5"/>
        </w:rPr>
        <w:t xml:space="preserve"> </w:t>
      </w:r>
      <w:r>
        <w:rPr>
          <w:spacing w:val="-2"/>
        </w:rPr>
        <w:t>whether</w:t>
      </w:r>
      <w:r>
        <w:rPr>
          <w:spacing w:val="-5"/>
        </w:rPr>
        <w:t xml:space="preserve"> </w:t>
      </w:r>
      <w:r>
        <w:rPr>
          <w:spacing w:val="-2"/>
        </w:rPr>
        <w:t>your</w:t>
      </w:r>
      <w:r>
        <w:rPr>
          <w:spacing w:val="-5"/>
        </w:rPr>
        <w:t xml:space="preserve"> </w:t>
      </w:r>
      <w:r>
        <w:rPr>
          <w:spacing w:val="-2"/>
        </w:rPr>
        <w:t>view</w:t>
      </w:r>
      <w:r>
        <w:rPr>
          <w:spacing w:val="-5"/>
        </w:rPr>
        <w:t xml:space="preserve"> </w:t>
      </w:r>
      <w:r>
        <w:rPr>
          <w:spacing w:val="-2"/>
        </w:rPr>
        <w:t>of</w:t>
      </w:r>
      <w:r>
        <w:rPr>
          <w:spacing w:val="-3"/>
        </w:rPr>
        <w:t xml:space="preserve"> </w:t>
      </w:r>
      <w:r>
        <w:rPr>
          <w:spacing w:val="-2"/>
        </w:rPr>
        <w:t>life</w:t>
      </w:r>
      <w:r>
        <w:rPr>
          <w:spacing w:val="-5"/>
        </w:rPr>
        <w:t xml:space="preserve"> </w:t>
      </w:r>
      <w:r>
        <w:rPr>
          <w:spacing w:val="-2"/>
        </w:rPr>
        <w:t>and</w:t>
      </w:r>
      <w:r>
        <w:rPr>
          <w:spacing w:val="-5"/>
        </w:rPr>
        <w:t xml:space="preserve"> </w:t>
      </w:r>
      <w:r>
        <w:rPr>
          <w:spacing w:val="-2"/>
        </w:rPr>
        <w:t>existence</w:t>
      </w:r>
      <w:r>
        <w:rPr>
          <w:spacing w:val="-5"/>
        </w:rPr>
        <w:t xml:space="preserve"> </w:t>
      </w:r>
      <w:r>
        <w:rPr>
          <w:spacing w:val="-2"/>
        </w:rPr>
        <w:t>is</w:t>
      </w:r>
      <w:r>
        <w:rPr>
          <w:spacing w:val="-5"/>
        </w:rPr>
        <w:t xml:space="preserve"> </w:t>
      </w:r>
      <w:r>
        <w:rPr>
          <w:spacing w:val="-2"/>
        </w:rPr>
        <w:t>different</w:t>
      </w:r>
      <w:r>
        <w:rPr>
          <w:spacing w:val="-5"/>
        </w:rPr>
        <w:t xml:space="preserve"> </w:t>
      </w:r>
      <w:r>
        <w:rPr>
          <w:spacing w:val="-2"/>
        </w:rPr>
        <w:t xml:space="preserve">today, </w:t>
      </w:r>
      <w:r>
        <w:t>compared</w:t>
      </w:r>
      <w:r>
        <w:rPr>
          <w:spacing w:val="6"/>
        </w:rPr>
        <w:t xml:space="preserve"> </w:t>
      </w:r>
      <w:r>
        <w:t>to</w:t>
      </w:r>
      <w:r>
        <w:rPr>
          <w:spacing w:val="6"/>
        </w:rPr>
        <w:t xml:space="preserve"> </w:t>
      </w:r>
      <w:r>
        <w:t>when</w:t>
      </w:r>
      <w:r>
        <w:rPr>
          <w:spacing w:val="6"/>
        </w:rPr>
        <w:t xml:space="preserve"> </w:t>
      </w:r>
      <w:r>
        <w:t>you</w:t>
      </w:r>
      <w:r>
        <w:rPr>
          <w:spacing w:val="7"/>
        </w:rPr>
        <w:t xml:space="preserve"> </w:t>
      </w:r>
      <w:r>
        <w:t>were</w:t>
      </w:r>
      <w:r>
        <w:rPr>
          <w:spacing w:val="6"/>
        </w:rPr>
        <w:t xml:space="preserve"> </w:t>
      </w:r>
      <w:r>
        <w:t>50</w:t>
      </w:r>
      <w:r>
        <w:rPr>
          <w:spacing w:val="6"/>
        </w:rPr>
        <w:t xml:space="preserve"> </w:t>
      </w:r>
      <w:r>
        <w:t>years</w:t>
      </w:r>
      <w:r>
        <w:rPr>
          <w:spacing w:val="6"/>
        </w:rPr>
        <w:t xml:space="preserve"> </w:t>
      </w:r>
      <w:r>
        <w:t>of</w:t>
      </w:r>
      <w:r>
        <w:rPr>
          <w:spacing w:val="6"/>
        </w:rPr>
        <w:t xml:space="preserve"> </w:t>
      </w:r>
      <w:r>
        <w:t>age.</w:t>
      </w:r>
      <w:r>
        <w:rPr>
          <w:spacing w:val="6"/>
        </w:rPr>
        <w:t xml:space="preserve"> </w:t>
      </w:r>
      <w:r>
        <w:t>Please</w:t>
      </w:r>
      <w:r>
        <w:rPr>
          <w:spacing w:val="7"/>
        </w:rPr>
        <w:t xml:space="preserve"> </w:t>
      </w:r>
      <w:r>
        <w:t>read</w:t>
      </w:r>
      <w:r>
        <w:rPr>
          <w:spacing w:val="6"/>
        </w:rPr>
        <w:t xml:space="preserve"> </w:t>
      </w:r>
      <w:r>
        <w:t>the</w:t>
      </w:r>
      <w:r>
        <w:rPr>
          <w:spacing w:val="6"/>
        </w:rPr>
        <w:t xml:space="preserve"> </w:t>
      </w:r>
      <w:proofErr w:type="gramStart"/>
      <w:r>
        <w:t>following, and</w:t>
      </w:r>
      <w:proofErr w:type="gramEnd"/>
      <w:r>
        <w:rPr>
          <w:spacing w:val="30"/>
        </w:rPr>
        <w:t xml:space="preserve"> </w:t>
      </w:r>
      <w:r>
        <w:t>decide</w:t>
      </w:r>
      <w:r>
        <w:rPr>
          <w:spacing w:val="28"/>
        </w:rPr>
        <w:t xml:space="preserve"> </w:t>
      </w:r>
      <w:r>
        <w:t>what</w:t>
      </w:r>
      <w:r>
        <w:rPr>
          <w:spacing w:val="30"/>
        </w:rPr>
        <w:t xml:space="preserve"> </w:t>
      </w:r>
      <w:r>
        <w:t>you</w:t>
      </w:r>
      <w:r>
        <w:rPr>
          <w:spacing w:val="28"/>
        </w:rPr>
        <w:t xml:space="preserve"> </w:t>
      </w:r>
      <w:r>
        <w:t>think</w:t>
      </w:r>
      <w:r>
        <w:rPr>
          <w:spacing w:val="30"/>
        </w:rPr>
        <w:t xml:space="preserve"> </w:t>
      </w:r>
      <w:r>
        <w:t>of</w:t>
      </w:r>
      <w:r>
        <w:rPr>
          <w:spacing w:val="30"/>
        </w:rPr>
        <w:t xml:space="preserve"> </w:t>
      </w:r>
      <w:r>
        <w:t>the</w:t>
      </w:r>
      <w:r>
        <w:rPr>
          <w:spacing w:val="28"/>
        </w:rPr>
        <w:t xml:space="preserve"> </w:t>
      </w:r>
      <w:r>
        <w:t>statements</w:t>
      </w:r>
      <w:r>
        <w:rPr>
          <w:spacing w:val="30"/>
        </w:rPr>
        <w:t xml:space="preserve"> </w:t>
      </w:r>
      <w:r>
        <w:t>below.”</w:t>
      </w:r>
      <w:r>
        <w:rPr>
          <w:spacing w:val="28"/>
        </w:rPr>
        <w:t xml:space="preserve"> </w:t>
      </w:r>
      <w:r>
        <w:t>For</w:t>
      </w:r>
      <w:r>
        <w:rPr>
          <w:spacing w:val="30"/>
        </w:rPr>
        <w:t xml:space="preserve"> </w:t>
      </w:r>
      <w:r>
        <w:t>each</w:t>
      </w:r>
      <w:r>
        <w:rPr>
          <w:spacing w:val="30"/>
        </w:rPr>
        <w:t xml:space="preserve"> </w:t>
      </w:r>
      <w:r>
        <w:t>of</w:t>
      </w:r>
      <w:r>
        <w:rPr>
          <w:spacing w:val="28"/>
        </w:rPr>
        <w:t xml:space="preserve"> </w:t>
      </w:r>
      <w:r>
        <w:t xml:space="preserve">the </w:t>
      </w:r>
      <w:r>
        <w:rPr>
          <w:spacing w:val="-4"/>
        </w:rPr>
        <w:t xml:space="preserve">statements, the respondent had two response alternatives: Yes (I do recog- </w:t>
      </w:r>
      <w:r>
        <w:t>nize</w:t>
      </w:r>
      <w:r>
        <w:rPr>
          <w:spacing w:val="25"/>
        </w:rPr>
        <w:t xml:space="preserve"> </w:t>
      </w:r>
      <w:r>
        <w:t>myself</w:t>
      </w:r>
      <w:r>
        <w:rPr>
          <w:spacing w:val="25"/>
        </w:rPr>
        <w:t xml:space="preserve"> </w:t>
      </w:r>
      <w:r>
        <w:t>in</w:t>
      </w:r>
      <w:r>
        <w:rPr>
          <w:spacing w:val="25"/>
        </w:rPr>
        <w:t xml:space="preserve"> </w:t>
      </w:r>
      <w:r>
        <w:t>the</w:t>
      </w:r>
      <w:r>
        <w:rPr>
          <w:spacing w:val="25"/>
        </w:rPr>
        <w:t xml:space="preserve"> </w:t>
      </w:r>
      <w:r>
        <w:t>statement)</w:t>
      </w:r>
      <w:r>
        <w:rPr>
          <w:spacing w:val="25"/>
        </w:rPr>
        <w:t xml:space="preserve"> </w:t>
      </w:r>
      <w:r>
        <w:t>or</w:t>
      </w:r>
      <w:r>
        <w:rPr>
          <w:spacing w:val="25"/>
        </w:rPr>
        <w:t xml:space="preserve"> </w:t>
      </w:r>
      <w:r>
        <w:t>No</w:t>
      </w:r>
      <w:r>
        <w:rPr>
          <w:spacing w:val="26"/>
        </w:rPr>
        <w:t xml:space="preserve"> </w:t>
      </w:r>
      <w:r>
        <w:t>(I</w:t>
      </w:r>
      <w:r>
        <w:rPr>
          <w:spacing w:val="25"/>
        </w:rPr>
        <w:t xml:space="preserve"> </w:t>
      </w:r>
      <w:r>
        <w:t>do</w:t>
      </w:r>
      <w:r>
        <w:rPr>
          <w:spacing w:val="25"/>
        </w:rPr>
        <w:t xml:space="preserve"> </w:t>
      </w:r>
      <w:r>
        <w:t>not</w:t>
      </w:r>
      <w:r>
        <w:rPr>
          <w:spacing w:val="25"/>
        </w:rPr>
        <w:t xml:space="preserve"> </w:t>
      </w:r>
      <w:r>
        <w:t>recognize</w:t>
      </w:r>
      <w:r>
        <w:rPr>
          <w:spacing w:val="25"/>
        </w:rPr>
        <w:t xml:space="preserve"> </w:t>
      </w:r>
      <w:r>
        <w:t>myself</w:t>
      </w:r>
      <w:r>
        <w:rPr>
          <w:spacing w:val="25"/>
        </w:rPr>
        <w:t xml:space="preserve"> </w:t>
      </w:r>
      <w:r>
        <w:t>in</w:t>
      </w:r>
      <w:r>
        <w:rPr>
          <w:spacing w:val="25"/>
        </w:rPr>
        <w:t xml:space="preserve"> </w:t>
      </w:r>
      <w:r>
        <w:t xml:space="preserve">the </w:t>
      </w:r>
      <w:r>
        <w:rPr>
          <w:spacing w:val="-4"/>
        </w:rPr>
        <w:t xml:space="preserve">statement). The statements and the proportion of respondents recognizing </w:t>
      </w:r>
      <w:r>
        <w:t>the content of the statements within themselves, are given in Table 4.1, which</w:t>
      </w:r>
      <w:r>
        <w:rPr>
          <w:spacing w:val="-8"/>
        </w:rPr>
        <w:t xml:space="preserve"> </w:t>
      </w:r>
      <w:r>
        <w:t>also</w:t>
      </w:r>
      <w:r>
        <w:rPr>
          <w:spacing w:val="-8"/>
        </w:rPr>
        <w:t xml:space="preserve"> </w:t>
      </w:r>
      <w:r>
        <w:t>gives</w:t>
      </w:r>
      <w:r>
        <w:rPr>
          <w:spacing w:val="-7"/>
        </w:rPr>
        <w:t xml:space="preserve"> </w:t>
      </w:r>
      <w:r>
        <w:t>the</w:t>
      </w:r>
      <w:r>
        <w:rPr>
          <w:spacing w:val="-9"/>
        </w:rPr>
        <w:t xml:space="preserve"> </w:t>
      </w:r>
      <w:r>
        <w:t>corresponding</w:t>
      </w:r>
      <w:r>
        <w:rPr>
          <w:spacing w:val="-8"/>
        </w:rPr>
        <w:t xml:space="preserve"> </w:t>
      </w:r>
      <w:r>
        <w:t>data</w:t>
      </w:r>
      <w:r>
        <w:rPr>
          <w:spacing w:val="-8"/>
        </w:rPr>
        <w:t xml:space="preserve"> </w:t>
      </w:r>
      <w:r>
        <w:t>for</w:t>
      </w:r>
      <w:r>
        <w:rPr>
          <w:spacing w:val="-7"/>
        </w:rPr>
        <w:t xml:space="preserve"> </w:t>
      </w:r>
      <w:r>
        <w:t>a</w:t>
      </w:r>
      <w:r>
        <w:rPr>
          <w:spacing w:val="-8"/>
        </w:rPr>
        <w:t xml:space="preserve"> </w:t>
      </w:r>
      <w:r>
        <w:t>replication</w:t>
      </w:r>
      <w:r>
        <w:rPr>
          <w:spacing w:val="-8"/>
        </w:rPr>
        <w:t xml:space="preserve"> </w:t>
      </w:r>
      <w:r>
        <w:t>of</w:t>
      </w:r>
      <w:r>
        <w:rPr>
          <w:spacing w:val="-9"/>
        </w:rPr>
        <w:t xml:space="preserve"> </w:t>
      </w:r>
      <w:r>
        <w:t>the</w:t>
      </w:r>
      <w:r>
        <w:rPr>
          <w:spacing w:val="-7"/>
        </w:rPr>
        <w:t xml:space="preserve"> </w:t>
      </w:r>
      <w:r>
        <w:t>survey</w:t>
      </w:r>
      <w:r>
        <w:rPr>
          <w:spacing w:val="-8"/>
        </w:rPr>
        <w:t xml:space="preserve"> </w:t>
      </w:r>
      <w:r>
        <w:t xml:space="preserve">in </w:t>
      </w:r>
      <w:r>
        <w:rPr>
          <w:spacing w:val="-2"/>
        </w:rPr>
        <w:t>Sweden</w:t>
      </w:r>
      <w:r>
        <w:rPr>
          <w:spacing w:val="2"/>
        </w:rPr>
        <w:t xml:space="preserve"> </w:t>
      </w:r>
      <w:r>
        <w:rPr>
          <w:spacing w:val="-2"/>
        </w:rPr>
        <w:t>eleven</w:t>
      </w:r>
      <w:r>
        <w:rPr>
          <w:spacing w:val="2"/>
        </w:rPr>
        <w:t xml:space="preserve"> </w:t>
      </w:r>
      <w:r>
        <w:rPr>
          <w:spacing w:val="-2"/>
        </w:rPr>
        <w:t>years</w:t>
      </w:r>
      <w:r>
        <w:rPr>
          <w:spacing w:val="3"/>
        </w:rPr>
        <w:t xml:space="preserve"> </w:t>
      </w:r>
      <w:r>
        <w:rPr>
          <w:spacing w:val="-2"/>
        </w:rPr>
        <w:t>later.</w:t>
      </w:r>
      <w:r>
        <w:rPr>
          <w:spacing w:val="-2"/>
          <w:position w:val="7"/>
          <w:sz w:val="12"/>
        </w:rPr>
        <w:t>8</w:t>
      </w:r>
      <w:r>
        <w:rPr>
          <w:spacing w:val="22"/>
          <w:position w:val="7"/>
          <w:sz w:val="12"/>
        </w:rPr>
        <w:t xml:space="preserve"> </w:t>
      </w:r>
      <w:r>
        <w:rPr>
          <w:spacing w:val="-2"/>
        </w:rPr>
        <w:t>The</w:t>
      </w:r>
      <w:r>
        <w:rPr>
          <w:spacing w:val="3"/>
        </w:rPr>
        <w:t xml:space="preserve"> </w:t>
      </w:r>
      <w:r>
        <w:rPr>
          <w:spacing w:val="-2"/>
        </w:rPr>
        <w:t>analysis</w:t>
      </w:r>
      <w:r>
        <w:rPr>
          <w:spacing w:val="1"/>
        </w:rPr>
        <w:t xml:space="preserve"> </w:t>
      </w:r>
      <w:r>
        <w:rPr>
          <w:spacing w:val="-2"/>
        </w:rPr>
        <w:t>below</w:t>
      </w:r>
      <w:r>
        <w:rPr>
          <w:spacing w:val="3"/>
        </w:rPr>
        <w:t xml:space="preserve"> </w:t>
      </w:r>
      <w:r>
        <w:rPr>
          <w:spacing w:val="-2"/>
        </w:rPr>
        <w:t>is</w:t>
      </w:r>
      <w:r>
        <w:rPr>
          <w:spacing w:val="3"/>
        </w:rPr>
        <w:t xml:space="preserve"> </w:t>
      </w:r>
      <w:r>
        <w:rPr>
          <w:spacing w:val="-2"/>
        </w:rPr>
        <w:t>based,</w:t>
      </w:r>
      <w:r>
        <w:rPr>
          <w:spacing w:val="3"/>
        </w:rPr>
        <w:t xml:space="preserve"> </w:t>
      </w:r>
      <w:r>
        <w:rPr>
          <w:spacing w:val="-2"/>
        </w:rPr>
        <w:t>however,</w:t>
      </w:r>
      <w:r>
        <w:rPr>
          <w:spacing w:val="2"/>
        </w:rPr>
        <w:t xml:space="preserve"> </w:t>
      </w:r>
      <w:r>
        <w:rPr>
          <w:spacing w:val="-2"/>
        </w:rPr>
        <w:t>on</w:t>
      </w:r>
      <w:r>
        <w:rPr>
          <w:spacing w:val="3"/>
        </w:rPr>
        <w:t xml:space="preserve"> </w:t>
      </w:r>
      <w:r>
        <w:rPr>
          <w:spacing w:val="-5"/>
        </w:rPr>
        <w:t>the</w:t>
      </w:r>
    </w:p>
    <w:p w14:paraId="7D370415" w14:textId="77777777" w:rsidR="006E0EA6" w:rsidRDefault="00000000">
      <w:pPr>
        <w:pStyle w:val="BodyText"/>
        <w:spacing w:before="10"/>
        <w:ind w:left="373"/>
      </w:pPr>
      <w:r>
        <w:t>original</w:t>
      </w:r>
      <w:r>
        <w:rPr>
          <w:spacing w:val="5"/>
        </w:rPr>
        <w:t xml:space="preserve"> </w:t>
      </w:r>
      <w:r>
        <w:t>Danish</w:t>
      </w:r>
      <w:r>
        <w:rPr>
          <w:spacing w:val="5"/>
        </w:rPr>
        <w:t xml:space="preserve"> </w:t>
      </w:r>
      <w:r>
        <w:t>data,</w:t>
      </w:r>
      <w:r>
        <w:rPr>
          <w:spacing w:val="5"/>
        </w:rPr>
        <w:t xml:space="preserve"> </w:t>
      </w:r>
      <w:r>
        <w:t>when</w:t>
      </w:r>
      <w:r>
        <w:rPr>
          <w:spacing w:val="5"/>
        </w:rPr>
        <w:t xml:space="preserve"> </w:t>
      </w:r>
      <w:r>
        <w:t>not</w:t>
      </w:r>
      <w:r>
        <w:rPr>
          <w:spacing w:val="5"/>
        </w:rPr>
        <w:t xml:space="preserve"> </w:t>
      </w:r>
      <w:r>
        <w:t>otherwise</w:t>
      </w:r>
      <w:r>
        <w:rPr>
          <w:spacing w:val="5"/>
        </w:rPr>
        <w:t xml:space="preserve"> </w:t>
      </w:r>
      <w:r>
        <w:rPr>
          <w:spacing w:val="-2"/>
        </w:rPr>
        <w:t>specified.</w:t>
      </w:r>
    </w:p>
    <w:p w14:paraId="42A49722" w14:textId="77777777" w:rsidR="006E0EA6" w:rsidRDefault="00000000">
      <w:pPr>
        <w:pStyle w:val="BodyText"/>
        <w:spacing w:before="13" w:line="252" w:lineRule="auto"/>
        <w:ind w:left="373" w:right="16" w:firstLine="417"/>
      </w:pPr>
      <w:r>
        <w:t xml:space="preserve">Since the theory of gerotranscendence suggests different types of changes which may reflect different dimensions of gerotranscendence, the answers to the 10 items were analyzed with an exploratory factor </w:t>
      </w:r>
      <w:r>
        <w:rPr>
          <w:spacing w:val="-2"/>
        </w:rPr>
        <w:t>analysis.</w:t>
      </w:r>
      <w:r>
        <w:rPr>
          <w:spacing w:val="-2"/>
          <w:position w:val="7"/>
          <w:sz w:val="12"/>
        </w:rPr>
        <w:t>9</w:t>
      </w:r>
      <w:r>
        <w:rPr>
          <w:spacing w:val="14"/>
          <w:position w:val="7"/>
          <w:sz w:val="12"/>
        </w:rPr>
        <w:t xml:space="preserve"> </w:t>
      </w:r>
      <w:r>
        <w:rPr>
          <w:spacing w:val="-2"/>
        </w:rPr>
        <w:t>The</w:t>
      </w:r>
      <w:r>
        <w:rPr>
          <w:spacing w:val="-7"/>
        </w:rPr>
        <w:t xml:space="preserve"> </w:t>
      </w:r>
      <w:r>
        <w:rPr>
          <w:spacing w:val="-2"/>
        </w:rPr>
        <w:t>factor</w:t>
      </w:r>
      <w:r>
        <w:rPr>
          <w:spacing w:val="-5"/>
        </w:rPr>
        <w:t xml:space="preserve"> </w:t>
      </w:r>
      <w:r>
        <w:rPr>
          <w:spacing w:val="-2"/>
        </w:rPr>
        <w:t>analysis</w:t>
      </w:r>
      <w:r>
        <w:rPr>
          <w:spacing w:val="-7"/>
        </w:rPr>
        <w:t xml:space="preserve"> </w:t>
      </w:r>
      <w:r>
        <w:rPr>
          <w:spacing w:val="-2"/>
        </w:rPr>
        <w:t>separated</w:t>
      </w:r>
      <w:r>
        <w:rPr>
          <w:spacing w:val="-5"/>
        </w:rPr>
        <w:t xml:space="preserve"> </w:t>
      </w:r>
      <w:r>
        <w:rPr>
          <w:spacing w:val="-2"/>
        </w:rPr>
        <w:t>two</w:t>
      </w:r>
      <w:r>
        <w:rPr>
          <w:spacing w:val="-5"/>
        </w:rPr>
        <w:t xml:space="preserve"> </w:t>
      </w:r>
      <w:r>
        <w:rPr>
          <w:spacing w:val="-2"/>
        </w:rPr>
        <w:t>factors</w:t>
      </w:r>
      <w:r>
        <w:rPr>
          <w:spacing w:val="-7"/>
        </w:rPr>
        <w:t xml:space="preserve"> </w:t>
      </w:r>
      <w:r>
        <w:rPr>
          <w:spacing w:val="-2"/>
        </w:rPr>
        <w:t>of</w:t>
      </w:r>
      <w:r>
        <w:rPr>
          <w:spacing w:val="-5"/>
        </w:rPr>
        <w:t xml:space="preserve"> </w:t>
      </w:r>
      <w:r>
        <w:rPr>
          <w:spacing w:val="-2"/>
        </w:rPr>
        <w:t>gerotranscendence. The</w:t>
      </w:r>
      <w:r>
        <w:rPr>
          <w:spacing w:val="-7"/>
        </w:rPr>
        <w:t xml:space="preserve"> </w:t>
      </w:r>
      <w:r>
        <w:rPr>
          <w:spacing w:val="-2"/>
        </w:rPr>
        <w:t>first</w:t>
      </w:r>
      <w:r>
        <w:rPr>
          <w:spacing w:val="-6"/>
        </w:rPr>
        <w:t xml:space="preserve"> </w:t>
      </w:r>
      <w:r>
        <w:rPr>
          <w:spacing w:val="-2"/>
        </w:rPr>
        <w:t>factor</w:t>
      </w:r>
      <w:r>
        <w:rPr>
          <w:spacing w:val="-7"/>
        </w:rPr>
        <w:t xml:space="preserve"> </w:t>
      </w:r>
      <w:r>
        <w:rPr>
          <w:spacing w:val="-2"/>
        </w:rPr>
        <w:t>was</w:t>
      </w:r>
      <w:r>
        <w:rPr>
          <w:spacing w:val="-7"/>
        </w:rPr>
        <w:t xml:space="preserve"> </w:t>
      </w:r>
      <w:r>
        <w:rPr>
          <w:spacing w:val="-2"/>
        </w:rPr>
        <w:t>labeled</w:t>
      </w:r>
      <w:r>
        <w:rPr>
          <w:spacing w:val="-6"/>
        </w:rPr>
        <w:t xml:space="preserve"> </w:t>
      </w:r>
      <w:r>
        <w:rPr>
          <w:i/>
          <w:spacing w:val="-2"/>
        </w:rPr>
        <w:t>cosmic</w:t>
      </w:r>
      <w:r>
        <w:rPr>
          <w:i/>
          <w:spacing w:val="-7"/>
        </w:rPr>
        <w:t xml:space="preserve"> </w:t>
      </w:r>
      <w:r>
        <w:rPr>
          <w:i/>
          <w:spacing w:val="-2"/>
        </w:rPr>
        <w:t>transcendence</w:t>
      </w:r>
      <w:r>
        <w:rPr>
          <w:spacing w:val="-2"/>
        </w:rPr>
        <w:t>,</w:t>
      </w:r>
      <w:r>
        <w:rPr>
          <w:spacing w:val="-7"/>
        </w:rPr>
        <w:t xml:space="preserve"> </w:t>
      </w:r>
      <w:r>
        <w:rPr>
          <w:spacing w:val="-2"/>
        </w:rPr>
        <w:t>since</w:t>
      </w:r>
      <w:r>
        <w:rPr>
          <w:spacing w:val="-6"/>
        </w:rPr>
        <w:t xml:space="preserve"> </w:t>
      </w:r>
      <w:r>
        <w:rPr>
          <w:spacing w:val="-2"/>
        </w:rPr>
        <w:t>it</w:t>
      </w:r>
      <w:r>
        <w:rPr>
          <w:spacing w:val="-7"/>
        </w:rPr>
        <w:t xml:space="preserve"> </w:t>
      </w:r>
      <w:r>
        <w:rPr>
          <w:spacing w:val="-2"/>
        </w:rPr>
        <w:t>clearly</w:t>
      </w:r>
      <w:r>
        <w:rPr>
          <w:spacing w:val="-6"/>
        </w:rPr>
        <w:t xml:space="preserve"> </w:t>
      </w:r>
      <w:r>
        <w:rPr>
          <w:spacing w:val="-2"/>
        </w:rPr>
        <w:t>defines</w:t>
      </w:r>
      <w:r>
        <w:rPr>
          <w:spacing w:val="-7"/>
        </w:rPr>
        <w:t xml:space="preserve"> </w:t>
      </w:r>
      <w:r>
        <w:rPr>
          <w:spacing w:val="-2"/>
        </w:rPr>
        <w:t>a type</w:t>
      </w:r>
      <w:r>
        <w:rPr>
          <w:spacing w:val="-10"/>
        </w:rPr>
        <w:t xml:space="preserve"> </w:t>
      </w:r>
      <w:r>
        <w:rPr>
          <w:spacing w:val="-2"/>
        </w:rPr>
        <w:t>of</w:t>
      </w:r>
      <w:r>
        <w:rPr>
          <w:spacing w:val="-10"/>
        </w:rPr>
        <w:t xml:space="preserve"> </w:t>
      </w:r>
      <w:r>
        <w:rPr>
          <w:spacing w:val="-2"/>
        </w:rPr>
        <w:t>transcendence</w:t>
      </w:r>
      <w:r>
        <w:rPr>
          <w:spacing w:val="-9"/>
        </w:rPr>
        <w:t xml:space="preserve"> </w:t>
      </w:r>
      <w:r>
        <w:rPr>
          <w:spacing w:val="-2"/>
        </w:rPr>
        <w:t>connected</w:t>
      </w:r>
      <w:r>
        <w:rPr>
          <w:spacing w:val="-8"/>
        </w:rPr>
        <w:t xml:space="preserve"> </w:t>
      </w:r>
      <w:r>
        <w:rPr>
          <w:spacing w:val="-2"/>
        </w:rPr>
        <w:t>with</w:t>
      </w:r>
      <w:r>
        <w:rPr>
          <w:spacing w:val="-10"/>
        </w:rPr>
        <w:t xml:space="preserve"> </w:t>
      </w:r>
      <w:r>
        <w:rPr>
          <w:spacing w:val="-2"/>
        </w:rPr>
        <w:t>changes</w:t>
      </w:r>
      <w:r>
        <w:rPr>
          <w:spacing w:val="-8"/>
        </w:rPr>
        <w:t xml:space="preserve"> </w:t>
      </w:r>
      <w:r>
        <w:rPr>
          <w:spacing w:val="-2"/>
        </w:rPr>
        <w:t>in</w:t>
      </w:r>
      <w:r>
        <w:rPr>
          <w:spacing w:val="-9"/>
        </w:rPr>
        <w:t xml:space="preserve"> </w:t>
      </w:r>
      <w:r>
        <w:rPr>
          <w:spacing w:val="-2"/>
        </w:rPr>
        <w:t>the</w:t>
      </w:r>
      <w:r>
        <w:rPr>
          <w:spacing w:val="-9"/>
        </w:rPr>
        <w:t xml:space="preserve"> </w:t>
      </w:r>
      <w:r>
        <w:rPr>
          <w:spacing w:val="-2"/>
        </w:rPr>
        <w:t>perception</w:t>
      </w:r>
      <w:r>
        <w:rPr>
          <w:spacing w:val="-10"/>
        </w:rPr>
        <w:t xml:space="preserve"> </w:t>
      </w:r>
      <w:r>
        <w:rPr>
          <w:spacing w:val="-2"/>
        </w:rPr>
        <w:t>or</w:t>
      </w:r>
      <w:r>
        <w:rPr>
          <w:spacing w:val="-8"/>
        </w:rPr>
        <w:t xml:space="preserve"> </w:t>
      </w:r>
      <w:r>
        <w:rPr>
          <w:spacing w:val="-2"/>
        </w:rPr>
        <w:t xml:space="preserve">defini- </w:t>
      </w:r>
      <w:r>
        <w:t>tion</w:t>
      </w:r>
      <w:r>
        <w:rPr>
          <w:spacing w:val="24"/>
        </w:rPr>
        <w:t xml:space="preserve"> </w:t>
      </w:r>
      <w:r>
        <w:t>of</w:t>
      </w:r>
      <w:r>
        <w:rPr>
          <w:spacing w:val="23"/>
        </w:rPr>
        <w:t xml:space="preserve"> </w:t>
      </w:r>
      <w:r>
        <w:t>time,</w:t>
      </w:r>
      <w:r>
        <w:rPr>
          <w:spacing w:val="24"/>
        </w:rPr>
        <w:t xml:space="preserve"> </w:t>
      </w:r>
      <w:r>
        <w:t>space,</w:t>
      </w:r>
      <w:r>
        <w:rPr>
          <w:spacing w:val="25"/>
        </w:rPr>
        <w:t xml:space="preserve"> </w:t>
      </w:r>
      <w:r>
        <w:t>life,</w:t>
      </w:r>
      <w:r>
        <w:rPr>
          <w:spacing w:val="24"/>
        </w:rPr>
        <w:t xml:space="preserve"> </w:t>
      </w:r>
      <w:r>
        <w:t>and</w:t>
      </w:r>
      <w:r>
        <w:rPr>
          <w:spacing w:val="23"/>
        </w:rPr>
        <w:t xml:space="preserve"> </w:t>
      </w:r>
      <w:r>
        <w:t>death.</w:t>
      </w:r>
      <w:r>
        <w:rPr>
          <w:spacing w:val="24"/>
        </w:rPr>
        <w:t xml:space="preserve"> </w:t>
      </w:r>
      <w:r>
        <w:t>The</w:t>
      </w:r>
      <w:r>
        <w:rPr>
          <w:spacing w:val="25"/>
        </w:rPr>
        <w:t xml:space="preserve"> </w:t>
      </w:r>
      <w:r>
        <w:t>second</w:t>
      </w:r>
      <w:r>
        <w:rPr>
          <w:spacing w:val="24"/>
        </w:rPr>
        <w:t xml:space="preserve"> </w:t>
      </w:r>
      <w:r>
        <w:t>dimension</w:t>
      </w:r>
      <w:r>
        <w:rPr>
          <w:spacing w:val="23"/>
        </w:rPr>
        <w:t xml:space="preserve"> </w:t>
      </w:r>
      <w:r>
        <w:t>was</w:t>
      </w:r>
      <w:r>
        <w:rPr>
          <w:spacing w:val="25"/>
        </w:rPr>
        <w:t xml:space="preserve"> </w:t>
      </w:r>
      <w:r>
        <w:rPr>
          <w:spacing w:val="-2"/>
        </w:rPr>
        <w:t>labeled</w:t>
      </w:r>
    </w:p>
    <w:p w14:paraId="3F46D6C8" w14:textId="77777777" w:rsidR="006E0EA6" w:rsidRDefault="00000000">
      <w:pPr>
        <w:pStyle w:val="BodyText"/>
        <w:spacing w:before="40"/>
        <w:jc w:val="left"/>
        <w:rPr>
          <w:sz w:val="20"/>
        </w:rPr>
      </w:pPr>
      <w:r>
        <w:rPr>
          <w:noProof/>
          <w:sz w:val="20"/>
        </w:rPr>
        <mc:AlternateContent>
          <mc:Choice Requires="wps">
            <w:drawing>
              <wp:anchor distT="0" distB="0" distL="0" distR="0" simplePos="0" relativeHeight="487598080" behindDoc="1" locked="0" layoutInCell="1" allowOverlap="1" wp14:anchorId="153C1558" wp14:editId="3D0B9DB2">
                <wp:simplePos x="0" y="0"/>
                <wp:positionH relativeFrom="page">
                  <wp:posOffset>465566</wp:posOffset>
                </wp:positionH>
                <wp:positionV relativeFrom="paragraph">
                  <wp:posOffset>189730</wp:posOffset>
                </wp:positionV>
                <wp:extent cx="606425"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939392pt;width:47.75pt;height:.1pt;mso-position-horizontal-relative:page;mso-position-vertical-relative:paragraph;z-index:-15718400;mso-wrap-distance-left:0;mso-wrap-distance-right:0" id="docshape42" coordorigin="733,299" coordsize="955,0" path="m733,299l1688,299e" filled="false" stroked="true" strokeweight=".498423pt" strokecolor="#000000">
                <v:path arrowok="t"/>
                <v:stroke dashstyle="solid"/>
                <w10:wrap type="topAndBottom"/>
              </v:shape>
            </w:pict>
          </mc:Fallback>
        </mc:AlternateContent>
      </w:r>
    </w:p>
    <w:p w14:paraId="74689F82" w14:textId="77777777" w:rsidR="006E0EA6" w:rsidRDefault="006E0EA6">
      <w:pPr>
        <w:spacing w:line="254" w:lineRule="auto"/>
        <w:rPr>
          <w:sz w:val="16"/>
        </w:rPr>
        <w:sectPr w:rsidR="006E0EA6">
          <w:pgSz w:w="7920" w:h="12590"/>
          <w:pgMar w:top="1220" w:right="720" w:bottom="280" w:left="360" w:header="691" w:footer="0" w:gutter="0"/>
          <w:cols w:space="720"/>
        </w:sectPr>
      </w:pPr>
    </w:p>
    <w:p w14:paraId="6DF07C4E" w14:textId="77777777" w:rsidR="006E0EA6" w:rsidRDefault="006E0EA6">
      <w:pPr>
        <w:spacing w:line="249" w:lineRule="auto"/>
        <w:jc w:val="both"/>
        <w:rPr>
          <w:rFonts w:ascii="Trebuchet MS" w:hAnsi="Trebuchet MS"/>
          <w:sz w:val="16"/>
        </w:rPr>
        <w:sectPr w:rsidR="006E0EA6">
          <w:pgSz w:w="7920" w:h="12590"/>
          <w:pgMar w:top="1220" w:right="720" w:bottom="280" w:left="360" w:header="691" w:footer="0" w:gutter="0"/>
          <w:cols w:space="720"/>
        </w:sectPr>
      </w:pPr>
    </w:p>
    <w:p w14:paraId="3DDDB845" w14:textId="77777777" w:rsidR="006E0EA6" w:rsidRDefault="00000000">
      <w:pPr>
        <w:pStyle w:val="BodyText"/>
        <w:spacing w:before="99" w:line="252" w:lineRule="auto"/>
        <w:ind w:left="373" w:right="16"/>
      </w:pPr>
      <w:r>
        <w:rPr>
          <w:i/>
          <w:spacing w:val="-6"/>
        </w:rPr>
        <w:lastRenderedPageBreak/>
        <w:t>ego-transcendence</w:t>
      </w:r>
      <w:r>
        <w:rPr>
          <w:spacing w:val="-6"/>
        </w:rPr>
        <w:t>, since it</w:t>
      </w:r>
      <w:r>
        <w:rPr>
          <w:spacing w:val="-5"/>
        </w:rPr>
        <w:t xml:space="preserve"> </w:t>
      </w:r>
      <w:proofErr w:type="gramStart"/>
      <w:r>
        <w:rPr>
          <w:spacing w:val="-6"/>
        </w:rPr>
        <w:t>is connected</w:t>
      </w:r>
      <w:r>
        <w:rPr>
          <w:spacing w:val="-5"/>
        </w:rPr>
        <w:t xml:space="preserve"> </w:t>
      </w:r>
      <w:r>
        <w:rPr>
          <w:spacing w:val="-6"/>
        </w:rPr>
        <w:t>with</w:t>
      </w:r>
      <w:proofErr w:type="gramEnd"/>
      <w:r>
        <w:rPr>
          <w:spacing w:val="-6"/>
        </w:rPr>
        <w:t xml:space="preserve"> changes</w:t>
      </w:r>
      <w:r>
        <w:rPr>
          <w:spacing w:val="-5"/>
        </w:rPr>
        <w:t xml:space="preserve"> </w:t>
      </w:r>
      <w:r>
        <w:rPr>
          <w:spacing w:val="-6"/>
        </w:rPr>
        <w:t>in the perception</w:t>
      </w:r>
      <w:r>
        <w:rPr>
          <w:spacing w:val="-5"/>
        </w:rPr>
        <w:t xml:space="preserve"> </w:t>
      </w:r>
      <w:r>
        <w:rPr>
          <w:spacing w:val="-6"/>
        </w:rPr>
        <w:t xml:space="preserve">of the </w:t>
      </w:r>
      <w:r>
        <w:t>self</w:t>
      </w:r>
      <w:r>
        <w:rPr>
          <w:spacing w:val="-12"/>
        </w:rPr>
        <w:t xml:space="preserve"> </w:t>
      </w:r>
      <w:r>
        <w:t>and</w:t>
      </w:r>
      <w:r>
        <w:rPr>
          <w:spacing w:val="-12"/>
        </w:rPr>
        <w:t xml:space="preserve"> </w:t>
      </w:r>
      <w:r>
        <w:t>relations</w:t>
      </w:r>
      <w:r>
        <w:rPr>
          <w:spacing w:val="-11"/>
        </w:rPr>
        <w:t xml:space="preserve"> </w:t>
      </w:r>
      <w:r>
        <w:t>with</w:t>
      </w:r>
      <w:r>
        <w:rPr>
          <w:spacing w:val="-12"/>
        </w:rPr>
        <w:t xml:space="preserve"> </w:t>
      </w:r>
      <w:r>
        <w:t>other</w:t>
      </w:r>
      <w:r>
        <w:rPr>
          <w:spacing w:val="-11"/>
        </w:rPr>
        <w:t xml:space="preserve"> </w:t>
      </w:r>
      <w:r>
        <w:t>people,</w:t>
      </w:r>
      <w:r>
        <w:rPr>
          <w:spacing w:val="-12"/>
        </w:rPr>
        <w:t xml:space="preserve"> </w:t>
      </w:r>
      <w:r>
        <w:t>and</w:t>
      </w:r>
      <w:r>
        <w:rPr>
          <w:spacing w:val="-11"/>
        </w:rPr>
        <w:t xml:space="preserve"> </w:t>
      </w:r>
      <w:r>
        <w:t>it</w:t>
      </w:r>
      <w:r>
        <w:rPr>
          <w:spacing w:val="-12"/>
        </w:rPr>
        <w:t xml:space="preserve"> </w:t>
      </w:r>
      <w:r>
        <w:t>includes</w:t>
      </w:r>
      <w:r>
        <w:rPr>
          <w:spacing w:val="-12"/>
        </w:rPr>
        <w:t xml:space="preserve"> </w:t>
      </w:r>
      <w:r>
        <w:t>both</w:t>
      </w:r>
      <w:r>
        <w:rPr>
          <w:spacing w:val="-11"/>
        </w:rPr>
        <w:t xml:space="preserve"> </w:t>
      </w:r>
      <w:r>
        <w:t>the</w:t>
      </w:r>
      <w:r>
        <w:rPr>
          <w:spacing w:val="-12"/>
        </w:rPr>
        <w:t xml:space="preserve"> </w:t>
      </w:r>
      <w:r>
        <w:t>qualitatively derived</w:t>
      </w:r>
      <w:r>
        <w:rPr>
          <w:spacing w:val="-11"/>
        </w:rPr>
        <w:t xml:space="preserve"> </w:t>
      </w:r>
      <w:r>
        <w:t>dimensions</w:t>
      </w:r>
      <w:r>
        <w:rPr>
          <w:spacing w:val="-11"/>
        </w:rPr>
        <w:t xml:space="preserve"> </w:t>
      </w:r>
      <w:r>
        <w:t>of</w:t>
      </w:r>
      <w:r>
        <w:rPr>
          <w:spacing w:val="-10"/>
        </w:rPr>
        <w:t xml:space="preserve"> </w:t>
      </w:r>
      <w:r>
        <w:t>the</w:t>
      </w:r>
      <w:r>
        <w:rPr>
          <w:spacing w:val="-11"/>
        </w:rPr>
        <w:t xml:space="preserve"> </w:t>
      </w:r>
      <w:r>
        <w:t>self</w:t>
      </w:r>
      <w:r>
        <w:rPr>
          <w:spacing w:val="-11"/>
        </w:rPr>
        <w:t xml:space="preserve"> </w:t>
      </w:r>
      <w:r>
        <w:t>and</w:t>
      </w:r>
      <w:r>
        <w:rPr>
          <w:spacing w:val="-11"/>
        </w:rPr>
        <w:t xml:space="preserve"> </w:t>
      </w:r>
      <w:r>
        <w:t>the</w:t>
      </w:r>
      <w:r>
        <w:rPr>
          <w:spacing w:val="-11"/>
        </w:rPr>
        <w:t xml:space="preserve"> </w:t>
      </w:r>
      <w:r>
        <w:t>social</w:t>
      </w:r>
      <w:r>
        <w:rPr>
          <w:spacing w:val="-10"/>
        </w:rPr>
        <w:t xml:space="preserve"> </w:t>
      </w:r>
      <w:r>
        <w:t>relations.</w:t>
      </w:r>
      <w:r>
        <w:rPr>
          <w:spacing w:val="-11"/>
        </w:rPr>
        <w:t xml:space="preserve"> </w:t>
      </w:r>
      <w:r>
        <w:t>The</w:t>
      </w:r>
      <w:r>
        <w:rPr>
          <w:spacing w:val="-11"/>
        </w:rPr>
        <w:t xml:space="preserve"> </w:t>
      </w:r>
      <w:r>
        <w:t>two</w:t>
      </w:r>
      <w:r>
        <w:rPr>
          <w:spacing w:val="-11"/>
        </w:rPr>
        <w:t xml:space="preserve"> </w:t>
      </w:r>
      <w:r>
        <w:t>extracted factors were almost exactly replicated eleven years later in the Swedish 2001 (65+) Study. The exception is the statement about the border be- tween</w:t>
      </w:r>
      <w:r>
        <w:rPr>
          <w:spacing w:val="-2"/>
        </w:rPr>
        <w:t xml:space="preserve"> </w:t>
      </w:r>
      <w:r>
        <w:t>life</w:t>
      </w:r>
      <w:r>
        <w:rPr>
          <w:spacing w:val="-3"/>
        </w:rPr>
        <w:t xml:space="preserve"> </w:t>
      </w:r>
      <w:r>
        <w:t>and</w:t>
      </w:r>
      <w:r>
        <w:rPr>
          <w:spacing w:val="-2"/>
        </w:rPr>
        <w:t xml:space="preserve"> </w:t>
      </w:r>
      <w:r>
        <w:t>death,</w:t>
      </w:r>
      <w:r>
        <w:rPr>
          <w:spacing w:val="-2"/>
        </w:rPr>
        <w:t xml:space="preserve"> </w:t>
      </w:r>
      <w:r>
        <w:t>which</w:t>
      </w:r>
      <w:r>
        <w:rPr>
          <w:spacing w:val="-2"/>
        </w:rPr>
        <w:t xml:space="preserve"> </w:t>
      </w:r>
      <w:r>
        <w:t>in</w:t>
      </w:r>
      <w:r>
        <w:rPr>
          <w:spacing w:val="-3"/>
        </w:rPr>
        <w:t xml:space="preserve"> </w:t>
      </w:r>
      <w:r>
        <w:t>the</w:t>
      </w:r>
      <w:r>
        <w:rPr>
          <w:spacing w:val="-2"/>
        </w:rPr>
        <w:t xml:space="preserve"> </w:t>
      </w:r>
      <w:r>
        <w:t>Danish</w:t>
      </w:r>
      <w:r>
        <w:rPr>
          <w:spacing w:val="-2"/>
        </w:rPr>
        <w:t xml:space="preserve"> </w:t>
      </w:r>
      <w:r>
        <w:t>but</w:t>
      </w:r>
      <w:r>
        <w:rPr>
          <w:spacing w:val="-3"/>
        </w:rPr>
        <w:t xml:space="preserve"> </w:t>
      </w:r>
      <w:r>
        <w:t>not</w:t>
      </w:r>
      <w:r>
        <w:rPr>
          <w:spacing w:val="-2"/>
        </w:rPr>
        <w:t xml:space="preserve"> </w:t>
      </w:r>
      <w:r>
        <w:t>the</w:t>
      </w:r>
      <w:r>
        <w:rPr>
          <w:spacing w:val="-2"/>
        </w:rPr>
        <w:t xml:space="preserve"> </w:t>
      </w:r>
      <w:r>
        <w:t>Swedish</w:t>
      </w:r>
      <w:r>
        <w:rPr>
          <w:spacing w:val="-3"/>
        </w:rPr>
        <w:t xml:space="preserve"> </w:t>
      </w:r>
      <w:r>
        <w:t>study</w:t>
      </w:r>
      <w:r>
        <w:rPr>
          <w:spacing w:val="-2"/>
        </w:rPr>
        <w:t xml:space="preserve"> </w:t>
      </w:r>
      <w:r>
        <w:t xml:space="preserve">had a very strong factor load in the cosmic transcendence factor. </w:t>
      </w:r>
      <w:proofErr w:type="gramStart"/>
      <w:r>
        <w:t>Otherwise</w:t>
      </w:r>
      <w:proofErr w:type="gramEnd"/>
      <w:r>
        <w:t xml:space="preserve"> </w:t>
      </w:r>
      <w:r>
        <w:rPr>
          <w:spacing w:val="-2"/>
        </w:rPr>
        <w:t>the</w:t>
      </w:r>
      <w:r>
        <w:rPr>
          <w:spacing w:val="-6"/>
        </w:rPr>
        <w:t xml:space="preserve"> </w:t>
      </w:r>
      <w:r>
        <w:rPr>
          <w:spacing w:val="-2"/>
        </w:rPr>
        <w:t>similarities</w:t>
      </w:r>
      <w:r>
        <w:rPr>
          <w:spacing w:val="-6"/>
        </w:rPr>
        <w:t xml:space="preserve"> </w:t>
      </w:r>
      <w:r>
        <w:rPr>
          <w:spacing w:val="-2"/>
        </w:rPr>
        <w:t>between</w:t>
      </w:r>
      <w:r>
        <w:rPr>
          <w:spacing w:val="-6"/>
        </w:rPr>
        <w:t xml:space="preserve"> </w:t>
      </w:r>
      <w:r>
        <w:rPr>
          <w:spacing w:val="-2"/>
        </w:rPr>
        <w:t>the</w:t>
      </w:r>
      <w:r>
        <w:rPr>
          <w:spacing w:val="-6"/>
        </w:rPr>
        <w:t xml:space="preserve"> </w:t>
      </w:r>
      <w:r>
        <w:rPr>
          <w:spacing w:val="-2"/>
        </w:rPr>
        <w:t>two</w:t>
      </w:r>
      <w:r>
        <w:rPr>
          <w:spacing w:val="-6"/>
        </w:rPr>
        <w:t xml:space="preserve"> </w:t>
      </w:r>
      <w:r>
        <w:rPr>
          <w:spacing w:val="-2"/>
        </w:rPr>
        <w:t>studies</w:t>
      </w:r>
      <w:r>
        <w:rPr>
          <w:spacing w:val="-6"/>
        </w:rPr>
        <w:t xml:space="preserve"> </w:t>
      </w:r>
      <w:r>
        <w:rPr>
          <w:spacing w:val="-2"/>
        </w:rPr>
        <w:t>in</w:t>
      </w:r>
      <w:r>
        <w:rPr>
          <w:spacing w:val="-6"/>
        </w:rPr>
        <w:t xml:space="preserve"> </w:t>
      </w:r>
      <w:r>
        <w:rPr>
          <w:spacing w:val="-2"/>
        </w:rPr>
        <w:t>two</w:t>
      </w:r>
      <w:r>
        <w:rPr>
          <w:spacing w:val="-6"/>
        </w:rPr>
        <w:t xml:space="preserve"> </w:t>
      </w:r>
      <w:r>
        <w:rPr>
          <w:spacing w:val="-2"/>
        </w:rPr>
        <w:t>different</w:t>
      </w:r>
      <w:r>
        <w:rPr>
          <w:spacing w:val="-6"/>
        </w:rPr>
        <w:t xml:space="preserve"> </w:t>
      </w:r>
      <w:r>
        <w:rPr>
          <w:spacing w:val="-2"/>
        </w:rPr>
        <w:t>countries,</w:t>
      </w:r>
      <w:r>
        <w:rPr>
          <w:spacing w:val="-6"/>
        </w:rPr>
        <w:t xml:space="preserve"> </w:t>
      </w:r>
      <w:r>
        <w:rPr>
          <w:spacing w:val="-2"/>
        </w:rPr>
        <w:t xml:space="preserve">eleven </w:t>
      </w:r>
      <w:r>
        <w:t>years apart, are striking.</w:t>
      </w:r>
    </w:p>
    <w:p w14:paraId="7DF2F32C" w14:textId="77777777" w:rsidR="006E0EA6" w:rsidRDefault="00000000">
      <w:pPr>
        <w:pStyle w:val="BodyText"/>
        <w:spacing w:before="6" w:line="252" w:lineRule="auto"/>
        <w:ind w:left="373" w:right="16" w:firstLine="417"/>
      </w:pPr>
      <w:r>
        <w:t>It</w:t>
      </w:r>
      <w:r>
        <w:rPr>
          <w:spacing w:val="-4"/>
        </w:rPr>
        <w:t xml:space="preserve"> </w:t>
      </w:r>
      <w:r>
        <w:t>might</w:t>
      </w:r>
      <w:r>
        <w:rPr>
          <w:spacing w:val="-4"/>
        </w:rPr>
        <w:t xml:space="preserve"> </w:t>
      </w:r>
      <w:r>
        <w:t>be</w:t>
      </w:r>
      <w:r>
        <w:rPr>
          <w:spacing w:val="-4"/>
        </w:rPr>
        <w:t xml:space="preserve"> </w:t>
      </w:r>
      <w:r>
        <w:t>noted</w:t>
      </w:r>
      <w:r>
        <w:rPr>
          <w:spacing w:val="-4"/>
        </w:rPr>
        <w:t xml:space="preserve"> </w:t>
      </w:r>
      <w:r>
        <w:t>that</w:t>
      </w:r>
      <w:r>
        <w:rPr>
          <w:spacing w:val="-4"/>
        </w:rPr>
        <w:t xml:space="preserve"> </w:t>
      </w:r>
      <w:r>
        <w:t>the</w:t>
      </w:r>
      <w:r>
        <w:rPr>
          <w:spacing w:val="-4"/>
        </w:rPr>
        <w:t xml:space="preserve"> </w:t>
      </w:r>
      <w:r>
        <w:t>two</w:t>
      </w:r>
      <w:r>
        <w:rPr>
          <w:spacing w:val="-4"/>
        </w:rPr>
        <w:t xml:space="preserve"> </w:t>
      </w:r>
      <w:r>
        <w:t>factors</w:t>
      </w:r>
      <w:r>
        <w:rPr>
          <w:spacing w:val="-4"/>
        </w:rPr>
        <w:t xml:space="preserve"> </w:t>
      </w:r>
      <w:r>
        <w:t>generated</w:t>
      </w:r>
      <w:r>
        <w:rPr>
          <w:spacing w:val="-4"/>
        </w:rPr>
        <w:t xml:space="preserve"> </w:t>
      </w:r>
      <w:r>
        <w:t>by</w:t>
      </w:r>
      <w:r>
        <w:rPr>
          <w:spacing w:val="-4"/>
        </w:rPr>
        <w:t xml:space="preserve"> </w:t>
      </w:r>
      <w:r>
        <w:t>the</w:t>
      </w:r>
      <w:r>
        <w:rPr>
          <w:spacing w:val="-4"/>
        </w:rPr>
        <w:t xml:space="preserve"> </w:t>
      </w:r>
      <w:r>
        <w:t>quantitative analysis</w:t>
      </w:r>
      <w:r>
        <w:rPr>
          <w:spacing w:val="-4"/>
        </w:rPr>
        <w:t xml:space="preserve"> </w:t>
      </w:r>
      <w:r>
        <w:t>correspond</w:t>
      </w:r>
      <w:r>
        <w:rPr>
          <w:spacing w:val="-2"/>
        </w:rPr>
        <w:t xml:space="preserve"> </w:t>
      </w:r>
      <w:r>
        <w:t>with</w:t>
      </w:r>
      <w:r>
        <w:rPr>
          <w:spacing w:val="-4"/>
        </w:rPr>
        <w:t xml:space="preserve"> </w:t>
      </w:r>
      <w:r>
        <w:t>the</w:t>
      </w:r>
      <w:r>
        <w:rPr>
          <w:spacing w:val="-2"/>
        </w:rPr>
        <w:t xml:space="preserve"> </w:t>
      </w:r>
      <w:r>
        <w:t>two</w:t>
      </w:r>
      <w:r>
        <w:rPr>
          <w:spacing w:val="-4"/>
        </w:rPr>
        <w:t xml:space="preserve"> </w:t>
      </w:r>
      <w:r>
        <w:t>different</w:t>
      </w:r>
      <w:r>
        <w:rPr>
          <w:spacing w:val="-4"/>
        </w:rPr>
        <w:t xml:space="preserve"> </w:t>
      </w:r>
      <w:r>
        <w:t>tasks</w:t>
      </w:r>
      <w:r>
        <w:rPr>
          <w:spacing w:val="-2"/>
        </w:rPr>
        <w:t xml:space="preserve"> </w:t>
      </w:r>
      <w:r>
        <w:t>of</w:t>
      </w:r>
      <w:r>
        <w:rPr>
          <w:spacing w:val="-4"/>
        </w:rPr>
        <w:t xml:space="preserve"> </w:t>
      </w:r>
      <w:r>
        <w:t>old</w:t>
      </w:r>
      <w:r>
        <w:rPr>
          <w:spacing w:val="-4"/>
        </w:rPr>
        <w:t xml:space="preserve"> </w:t>
      </w:r>
      <w:r>
        <w:t>age,</w:t>
      </w:r>
      <w:r>
        <w:rPr>
          <w:spacing w:val="-2"/>
        </w:rPr>
        <w:t xml:space="preserve"> </w:t>
      </w:r>
      <w:r>
        <w:t>as</w:t>
      </w:r>
      <w:r>
        <w:rPr>
          <w:spacing w:val="-4"/>
        </w:rPr>
        <w:t xml:space="preserve"> </w:t>
      </w:r>
      <w:r>
        <w:t>described by</w:t>
      </w:r>
      <w:r>
        <w:rPr>
          <w:spacing w:val="36"/>
        </w:rPr>
        <w:t xml:space="preserve"> </w:t>
      </w:r>
      <w:r>
        <w:t>Jung</w:t>
      </w:r>
      <w:r>
        <w:rPr>
          <w:spacing w:val="37"/>
        </w:rPr>
        <w:t xml:space="preserve"> </w:t>
      </w:r>
      <w:r>
        <w:t>(1930),</w:t>
      </w:r>
      <w:r>
        <w:rPr>
          <w:spacing w:val="36"/>
        </w:rPr>
        <w:t xml:space="preserve"> </w:t>
      </w:r>
      <w:r>
        <w:t>i.e.,</w:t>
      </w:r>
      <w:r>
        <w:rPr>
          <w:spacing w:val="37"/>
        </w:rPr>
        <w:t xml:space="preserve"> </w:t>
      </w:r>
      <w:r>
        <w:t>knowing</w:t>
      </w:r>
      <w:r>
        <w:rPr>
          <w:spacing w:val="36"/>
        </w:rPr>
        <w:t xml:space="preserve"> </w:t>
      </w:r>
      <w:r>
        <w:t>about</w:t>
      </w:r>
      <w:r>
        <w:rPr>
          <w:spacing w:val="36"/>
        </w:rPr>
        <w:t xml:space="preserve"> </w:t>
      </w:r>
      <w:r>
        <w:t>the</w:t>
      </w:r>
      <w:r>
        <w:rPr>
          <w:spacing w:val="37"/>
        </w:rPr>
        <w:t xml:space="preserve"> </w:t>
      </w:r>
      <w:r>
        <w:t>universe</w:t>
      </w:r>
      <w:r>
        <w:rPr>
          <w:spacing w:val="36"/>
        </w:rPr>
        <w:t xml:space="preserve"> </w:t>
      </w:r>
      <w:r>
        <w:t>and</w:t>
      </w:r>
      <w:r>
        <w:rPr>
          <w:spacing w:val="37"/>
        </w:rPr>
        <w:t xml:space="preserve"> </w:t>
      </w:r>
      <w:r>
        <w:t>knowing</w:t>
      </w:r>
      <w:r>
        <w:rPr>
          <w:spacing w:val="36"/>
        </w:rPr>
        <w:t xml:space="preserve"> </w:t>
      </w:r>
      <w:r>
        <w:t>about the self.</w:t>
      </w:r>
    </w:p>
    <w:p w14:paraId="6C67E375" w14:textId="77777777" w:rsidR="006E0EA6" w:rsidRDefault="00000000">
      <w:pPr>
        <w:pStyle w:val="BodyText"/>
        <w:spacing w:before="2" w:line="252" w:lineRule="auto"/>
        <w:ind w:left="373" w:right="17" w:firstLine="417"/>
        <w:rPr>
          <w:position w:val="7"/>
          <w:sz w:val="12"/>
        </w:rPr>
      </w:pPr>
      <w:r>
        <w:t>For the measurement of the two types of gerotranscendence men- tioned above, two standardized additive indexes based on the items in each dimension were constructed.</w:t>
      </w:r>
      <w:r>
        <w:rPr>
          <w:position w:val="7"/>
          <w:sz w:val="12"/>
        </w:rPr>
        <w:t>10</w:t>
      </w:r>
    </w:p>
    <w:p w14:paraId="688DDEBC" w14:textId="77777777" w:rsidR="006E0EA6" w:rsidRDefault="00000000">
      <w:pPr>
        <w:pStyle w:val="BodyText"/>
        <w:spacing w:before="2" w:line="254" w:lineRule="auto"/>
        <w:ind w:left="373" w:right="17" w:firstLine="417"/>
      </w:pPr>
      <w:r>
        <w:rPr>
          <w:i/>
        </w:rPr>
        <w:t xml:space="preserve">Social activity </w:t>
      </w:r>
      <w:r>
        <w:t>was measured by an additive index summing up the frequency</w:t>
      </w:r>
      <w:r>
        <w:rPr>
          <w:spacing w:val="-2"/>
        </w:rPr>
        <w:t xml:space="preserve"> </w:t>
      </w:r>
      <w:r>
        <w:t>of visits</w:t>
      </w:r>
      <w:r>
        <w:rPr>
          <w:spacing w:val="-2"/>
        </w:rPr>
        <w:t xml:space="preserve"> </w:t>
      </w:r>
      <w:r>
        <w:t>to</w:t>
      </w:r>
      <w:r>
        <w:rPr>
          <w:spacing w:val="-2"/>
        </w:rPr>
        <w:t xml:space="preserve"> </w:t>
      </w:r>
      <w:r>
        <w:t>other people</w:t>
      </w:r>
      <w:r>
        <w:rPr>
          <w:spacing w:val="-2"/>
        </w:rPr>
        <w:t xml:space="preserve"> </w:t>
      </w:r>
      <w:r>
        <w:t>in</w:t>
      </w:r>
      <w:r>
        <w:rPr>
          <w:spacing w:val="-2"/>
        </w:rPr>
        <w:t xml:space="preserve"> </w:t>
      </w:r>
      <w:r>
        <w:t>their homes,</w:t>
      </w:r>
      <w:r>
        <w:rPr>
          <w:spacing w:val="-2"/>
        </w:rPr>
        <w:t xml:space="preserve"> </w:t>
      </w:r>
      <w:r>
        <w:t>visits</w:t>
      </w:r>
      <w:r>
        <w:rPr>
          <w:spacing w:val="-2"/>
        </w:rPr>
        <w:t xml:space="preserve"> </w:t>
      </w:r>
      <w:r>
        <w:t>by other</w:t>
      </w:r>
      <w:r>
        <w:rPr>
          <w:spacing w:val="-2"/>
        </w:rPr>
        <w:t xml:space="preserve"> </w:t>
      </w:r>
      <w:r>
        <w:t xml:space="preserve">people </w:t>
      </w:r>
      <w:r>
        <w:rPr>
          <w:spacing w:val="-4"/>
        </w:rPr>
        <w:t xml:space="preserve">to the home of the respondent, contacts with relatives (other than children </w:t>
      </w:r>
      <w:r>
        <w:t>and grandchildren), contacts with other friends, and leisure activities outside the home. The reason for excluding the contacts with children and grandchildren from this index was that only those social activities where the older people themselves had more of a choice in initiating contact were to be included. Earlier research has shown that contact between old people and their children and grandchildren tends to be made on the initiative of the latter (Hill, et al., 1979; Teeland, 1978).</w:t>
      </w:r>
    </w:p>
    <w:p w14:paraId="25A6CD68" w14:textId="77777777" w:rsidR="006E0EA6" w:rsidRDefault="00000000">
      <w:pPr>
        <w:pStyle w:val="BodyText"/>
        <w:spacing w:line="254" w:lineRule="auto"/>
        <w:ind w:left="373" w:right="18" w:firstLine="417"/>
      </w:pPr>
      <w:r>
        <w:rPr>
          <w:i/>
          <w:spacing w:val="-4"/>
        </w:rPr>
        <w:t>Life</w:t>
      </w:r>
      <w:r>
        <w:rPr>
          <w:i/>
          <w:spacing w:val="-6"/>
        </w:rPr>
        <w:t xml:space="preserve"> </w:t>
      </w:r>
      <w:r>
        <w:rPr>
          <w:i/>
          <w:spacing w:val="-4"/>
        </w:rPr>
        <w:t xml:space="preserve">satisfaction </w:t>
      </w:r>
      <w:r>
        <w:rPr>
          <w:spacing w:val="-4"/>
        </w:rPr>
        <w:t>was</w:t>
      </w:r>
      <w:r>
        <w:rPr>
          <w:spacing w:val="-6"/>
        </w:rPr>
        <w:t xml:space="preserve"> </w:t>
      </w:r>
      <w:r>
        <w:rPr>
          <w:spacing w:val="-4"/>
        </w:rPr>
        <w:t>measured</w:t>
      </w:r>
      <w:r>
        <w:rPr>
          <w:spacing w:val="-6"/>
        </w:rPr>
        <w:t xml:space="preserve"> </w:t>
      </w:r>
      <w:r>
        <w:rPr>
          <w:spacing w:val="-4"/>
        </w:rPr>
        <w:t>by</w:t>
      </w:r>
      <w:r>
        <w:rPr>
          <w:spacing w:val="-6"/>
        </w:rPr>
        <w:t xml:space="preserve"> </w:t>
      </w:r>
      <w:r>
        <w:rPr>
          <w:spacing w:val="-4"/>
        </w:rPr>
        <w:t>a single</w:t>
      </w:r>
      <w:r>
        <w:rPr>
          <w:spacing w:val="-6"/>
        </w:rPr>
        <w:t xml:space="preserve"> </w:t>
      </w:r>
      <w:r>
        <w:rPr>
          <w:spacing w:val="-4"/>
        </w:rPr>
        <w:t>item,</w:t>
      </w:r>
      <w:r>
        <w:rPr>
          <w:spacing w:val="-6"/>
        </w:rPr>
        <w:t xml:space="preserve"> </w:t>
      </w:r>
      <w:r>
        <w:rPr>
          <w:spacing w:val="-4"/>
        </w:rPr>
        <w:t>where the</w:t>
      </w:r>
      <w:r>
        <w:rPr>
          <w:spacing w:val="-6"/>
        </w:rPr>
        <w:t xml:space="preserve"> </w:t>
      </w:r>
      <w:r>
        <w:rPr>
          <w:spacing w:val="-4"/>
        </w:rPr>
        <w:t xml:space="preserve">respondent, </w:t>
      </w:r>
      <w:r>
        <w:t>using</w:t>
      </w:r>
      <w:r>
        <w:rPr>
          <w:spacing w:val="-4"/>
        </w:rPr>
        <w:t xml:space="preserve"> </w:t>
      </w:r>
      <w:r>
        <w:t>a</w:t>
      </w:r>
      <w:r>
        <w:rPr>
          <w:spacing w:val="-4"/>
        </w:rPr>
        <w:t xml:space="preserve"> </w:t>
      </w:r>
      <w:r>
        <w:t>five-point</w:t>
      </w:r>
      <w:r>
        <w:rPr>
          <w:spacing w:val="-4"/>
        </w:rPr>
        <w:t xml:space="preserve"> </w:t>
      </w:r>
      <w:r>
        <w:t>scale</w:t>
      </w:r>
      <w:r>
        <w:rPr>
          <w:spacing w:val="-4"/>
        </w:rPr>
        <w:t xml:space="preserve"> </w:t>
      </w:r>
      <w:r>
        <w:t>stated</w:t>
      </w:r>
      <w:r>
        <w:rPr>
          <w:spacing w:val="-4"/>
        </w:rPr>
        <w:t xml:space="preserve"> </w:t>
      </w:r>
      <w:r>
        <w:t>how</w:t>
      </w:r>
      <w:r>
        <w:rPr>
          <w:spacing w:val="-4"/>
        </w:rPr>
        <w:t xml:space="preserve"> </w:t>
      </w:r>
      <w:r>
        <w:t>satisfied</w:t>
      </w:r>
      <w:r>
        <w:rPr>
          <w:spacing w:val="-4"/>
        </w:rPr>
        <w:t xml:space="preserve"> </w:t>
      </w:r>
      <w:r>
        <w:t>or</w:t>
      </w:r>
      <w:r>
        <w:rPr>
          <w:spacing w:val="-6"/>
        </w:rPr>
        <w:t xml:space="preserve"> </w:t>
      </w:r>
      <w:r>
        <w:t>dissatisfied</w:t>
      </w:r>
      <w:r>
        <w:rPr>
          <w:spacing w:val="-4"/>
        </w:rPr>
        <w:t xml:space="preserve"> </w:t>
      </w:r>
      <w:r>
        <w:t>he</w:t>
      </w:r>
      <w:r>
        <w:rPr>
          <w:spacing w:val="-4"/>
        </w:rPr>
        <w:t xml:space="preserve"> </w:t>
      </w:r>
      <w:r>
        <w:t>or</w:t>
      </w:r>
      <w:r>
        <w:rPr>
          <w:spacing w:val="-4"/>
        </w:rPr>
        <w:t xml:space="preserve"> </w:t>
      </w:r>
      <w:r>
        <w:t>she</w:t>
      </w:r>
      <w:r>
        <w:rPr>
          <w:spacing w:val="-4"/>
        </w:rPr>
        <w:t xml:space="preserve"> </w:t>
      </w:r>
      <w:r>
        <w:t>was with overall life at present.</w:t>
      </w:r>
    </w:p>
    <w:p w14:paraId="0B22D2F8" w14:textId="77777777" w:rsidR="006E0EA6" w:rsidRDefault="00000000">
      <w:pPr>
        <w:pStyle w:val="BodyText"/>
        <w:spacing w:line="254" w:lineRule="auto"/>
        <w:ind w:left="373" w:right="18" w:firstLine="417"/>
      </w:pPr>
      <w:r>
        <w:rPr>
          <w:i/>
          <w:spacing w:val="-2"/>
        </w:rPr>
        <w:t>An</w:t>
      </w:r>
      <w:r>
        <w:rPr>
          <w:i/>
          <w:spacing w:val="-7"/>
        </w:rPr>
        <w:t xml:space="preserve"> </w:t>
      </w:r>
      <w:r>
        <w:rPr>
          <w:i/>
          <w:spacing w:val="-2"/>
        </w:rPr>
        <w:t>old</w:t>
      </w:r>
      <w:r>
        <w:rPr>
          <w:i/>
          <w:spacing w:val="-7"/>
        </w:rPr>
        <w:t xml:space="preserve"> </w:t>
      </w:r>
      <w:r>
        <w:rPr>
          <w:i/>
          <w:spacing w:val="-2"/>
        </w:rPr>
        <w:t>age</w:t>
      </w:r>
      <w:r>
        <w:rPr>
          <w:i/>
          <w:spacing w:val="-7"/>
        </w:rPr>
        <w:t xml:space="preserve"> </w:t>
      </w:r>
      <w:r>
        <w:rPr>
          <w:i/>
          <w:spacing w:val="-2"/>
        </w:rPr>
        <w:t>depression</w:t>
      </w:r>
      <w:r>
        <w:rPr>
          <w:i/>
          <w:spacing w:val="-7"/>
        </w:rPr>
        <w:t xml:space="preserve"> </w:t>
      </w:r>
      <w:r>
        <w:rPr>
          <w:i/>
          <w:spacing w:val="-2"/>
        </w:rPr>
        <w:t>scale</w:t>
      </w:r>
      <w:r>
        <w:rPr>
          <w:i/>
          <w:spacing w:val="-7"/>
        </w:rPr>
        <w:t xml:space="preserve"> </w:t>
      </w:r>
      <w:r>
        <w:rPr>
          <w:spacing w:val="-2"/>
        </w:rPr>
        <w:t>was</w:t>
      </w:r>
      <w:r>
        <w:rPr>
          <w:spacing w:val="-7"/>
        </w:rPr>
        <w:t xml:space="preserve"> </w:t>
      </w:r>
      <w:r>
        <w:rPr>
          <w:spacing w:val="-2"/>
        </w:rPr>
        <w:t>constructed</w:t>
      </w:r>
      <w:r>
        <w:rPr>
          <w:spacing w:val="-6"/>
        </w:rPr>
        <w:t xml:space="preserve"> </w:t>
      </w:r>
      <w:proofErr w:type="gramStart"/>
      <w:r>
        <w:rPr>
          <w:spacing w:val="-2"/>
        </w:rPr>
        <w:t>on</w:t>
      </w:r>
      <w:r>
        <w:rPr>
          <w:spacing w:val="-7"/>
        </w:rPr>
        <w:t xml:space="preserve"> </w:t>
      </w:r>
      <w:r>
        <w:rPr>
          <w:spacing w:val="-2"/>
        </w:rPr>
        <w:t>the</w:t>
      </w:r>
      <w:r>
        <w:rPr>
          <w:spacing w:val="-7"/>
        </w:rPr>
        <w:t xml:space="preserve"> </w:t>
      </w:r>
      <w:r>
        <w:rPr>
          <w:spacing w:val="-2"/>
        </w:rPr>
        <w:t>basis</w:t>
      </w:r>
      <w:r>
        <w:rPr>
          <w:spacing w:val="-7"/>
        </w:rPr>
        <w:t xml:space="preserve"> </w:t>
      </w:r>
      <w:r>
        <w:rPr>
          <w:spacing w:val="-2"/>
        </w:rPr>
        <w:t>of</w:t>
      </w:r>
      <w:proofErr w:type="gramEnd"/>
      <w:r>
        <w:rPr>
          <w:spacing w:val="-7"/>
        </w:rPr>
        <w:t xml:space="preserve"> </w:t>
      </w:r>
      <w:r>
        <w:rPr>
          <w:spacing w:val="-2"/>
        </w:rPr>
        <w:t>five</w:t>
      </w:r>
      <w:r>
        <w:rPr>
          <w:spacing w:val="-7"/>
        </w:rPr>
        <w:t xml:space="preserve"> </w:t>
      </w:r>
      <w:r>
        <w:rPr>
          <w:spacing w:val="-2"/>
        </w:rPr>
        <w:t xml:space="preserve">items, </w:t>
      </w:r>
      <w:r>
        <w:t>where</w:t>
      </w:r>
      <w:r>
        <w:rPr>
          <w:spacing w:val="-3"/>
        </w:rPr>
        <w:t xml:space="preserve"> </w:t>
      </w:r>
      <w:r>
        <w:t>the</w:t>
      </w:r>
      <w:r>
        <w:rPr>
          <w:spacing w:val="-4"/>
        </w:rPr>
        <w:t xml:space="preserve"> </w:t>
      </w:r>
      <w:r>
        <w:t>respondents,</w:t>
      </w:r>
      <w:r>
        <w:rPr>
          <w:spacing w:val="-3"/>
        </w:rPr>
        <w:t xml:space="preserve"> </w:t>
      </w:r>
      <w:r>
        <w:t>using</w:t>
      </w:r>
      <w:r>
        <w:rPr>
          <w:spacing w:val="-4"/>
        </w:rPr>
        <w:t xml:space="preserve"> </w:t>
      </w:r>
      <w:r>
        <w:t>a</w:t>
      </w:r>
      <w:r>
        <w:rPr>
          <w:spacing w:val="-3"/>
        </w:rPr>
        <w:t xml:space="preserve"> </w:t>
      </w:r>
      <w:r>
        <w:t>three-point</w:t>
      </w:r>
      <w:r>
        <w:rPr>
          <w:spacing w:val="-4"/>
        </w:rPr>
        <w:t xml:space="preserve"> </w:t>
      </w:r>
      <w:r>
        <w:t>scale</w:t>
      </w:r>
      <w:r>
        <w:rPr>
          <w:spacing w:val="-3"/>
        </w:rPr>
        <w:t xml:space="preserve"> </w:t>
      </w:r>
      <w:r>
        <w:t>were</w:t>
      </w:r>
      <w:r>
        <w:rPr>
          <w:spacing w:val="-4"/>
        </w:rPr>
        <w:t xml:space="preserve"> </w:t>
      </w:r>
      <w:r>
        <w:t>asked</w:t>
      </w:r>
      <w:r>
        <w:rPr>
          <w:spacing w:val="-3"/>
        </w:rPr>
        <w:t xml:space="preserve"> </w:t>
      </w:r>
      <w:r>
        <w:t>to</w:t>
      </w:r>
      <w:r>
        <w:rPr>
          <w:spacing w:val="-3"/>
        </w:rPr>
        <w:t xml:space="preserve"> </w:t>
      </w:r>
      <w:r>
        <w:t>agree</w:t>
      </w:r>
      <w:r>
        <w:rPr>
          <w:spacing w:val="-4"/>
        </w:rPr>
        <w:t xml:space="preserve"> </w:t>
      </w:r>
      <w:r>
        <w:t>or disagree on whether they: 1)</w:t>
      </w:r>
      <w:r>
        <w:rPr>
          <w:spacing w:val="1"/>
        </w:rPr>
        <w:t xml:space="preserve"> </w:t>
      </w:r>
      <w:r>
        <w:t>feel</w:t>
      </w:r>
      <w:r>
        <w:rPr>
          <w:spacing w:val="1"/>
        </w:rPr>
        <w:t xml:space="preserve"> </w:t>
      </w:r>
      <w:r>
        <w:t>lonely, 2)</w:t>
      </w:r>
      <w:r>
        <w:rPr>
          <w:spacing w:val="1"/>
        </w:rPr>
        <w:t xml:space="preserve"> </w:t>
      </w:r>
      <w:r>
        <w:t xml:space="preserve">find the time passing </w:t>
      </w:r>
      <w:r>
        <w:rPr>
          <w:spacing w:val="-2"/>
        </w:rPr>
        <w:t>slowly,</w:t>
      </w:r>
    </w:p>
    <w:p w14:paraId="520432CF" w14:textId="77777777" w:rsidR="006E0EA6" w:rsidRDefault="00000000">
      <w:pPr>
        <w:pStyle w:val="BodyText"/>
        <w:spacing w:before="85"/>
        <w:jc w:val="left"/>
        <w:rPr>
          <w:sz w:val="20"/>
        </w:rPr>
      </w:pPr>
      <w:r>
        <w:rPr>
          <w:noProof/>
          <w:sz w:val="20"/>
        </w:rPr>
        <mc:AlternateContent>
          <mc:Choice Requires="wps">
            <w:drawing>
              <wp:anchor distT="0" distB="0" distL="0" distR="0" simplePos="0" relativeHeight="487599104" behindDoc="1" locked="0" layoutInCell="1" allowOverlap="1" wp14:anchorId="604B7629" wp14:editId="4A00E81F">
                <wp:simplePos x="0" y="0"/>
                <wp:positionH relativeFrom="page">
                  <wp:posOffset>465566</wp:posOffset>
                </wp:positionH>
                <wp:positionV relativeFrom="paragraph">
                  <wp:posOffset>218428</wp:posOffset>
                </wp:positionV>
                <wp:extent cx="606425" cy="127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19911pt;width:47.75pt;height:.1pt;mso-position-horizontal-relative:page;mso-position-vertical-relative:paragraph;z-index:-15717376;mso-wrap-distance-left:0;mso-wrap-distance-right:0" id="docshape44" coordorigin="733,344" coordsize="955,0" path="m733,344l1688,344e" filled="false" stroked="true" strokeweight=".498423pt" strokecolor="#000000">
                <v:path arrowok="t"/>
                <v:stroke dashstyle="solid"/>
                <w10:wrap type="topAndBottom"/>
              </v:shape>
            </w:pict>
          </mc:Fallback>
        </mc:AlternateContent>
      </w:r>
    </w:p>
    <w:p w14:paraId="497E741B" w14:textId="77777777" w:rsidR="006E0EA6" w:rsidRDefault="006E0EA6">
      <w:pPr>
        <w:spacing w:line="254" w:lineRule="auto"/>
        <w:jc w:val="both"/>
        <w:rPr>
          <w:sz w:val="16"/>
        </w:rPr>
        <w:sectPr w:rsidR="006E0EA6">
          <w:pgSz w:w="7920" w:h="12590"/>
          <w:pgMar w:top="1220" w:right="720" w:bottom="280" w:left="360" w:header="691" w:footer="0" w:gutter="0"/>
          <w:cols w:space="720"/>
        </w:sectPr>
      </w:pPr>
    </w:p>
    <w:p w14:paraId="13390FDF" w14:textId="77777777" w:rsidR="006E0EA6" w:rsidRDefault="00000000">
      <w:pPr>
        <w:pStyle w:val="BodyText"/>
        <w:spacing w:before="99" w:line="252" w:lineRule="auto"/>
        <w:ind w:left="373" w:right="18"/>
        <w:rPr>
          <w:position w:val="7"/>
          <w:sz w:val="12"/>
        </w:rPr>
      </w:pPr>
      <w:r>
        <w:rPr>
          <w:spacing w:val="-2"/>
        </w:rPr>
        <w:lastRenderedPageBreak/>
        <w:t>3)</w:t>
      </w:r>
      <w:r>
        <w:rPr>
          <w:spacing w:val="-4"/>
        </w:rPr>
        <w:t xml:space="preserve"> </w:t>
      </w:r>
      <w:r>
        <w:rPr>
          <w:spacing w:val="-2"/>
        </w:rPr>
        <w:t>have</w:t>
      </w:r>
      <w:r>
        <w:rPr>
          <w:spacing w:val="-6"/>
        </w:rPr>
        <w:t xml:space="preserve"> </w:t>
      </w:r>
      <w:r>
        <w:rPr>
          <w:spacing w:val="-2"/>
        </w:rPr>
        <w:t>a</w:t>
      </w:r>
      <w:r>
        <w:rPr>
          <w:spacing w:val="-4"/>
        </w:rPr>
        <w:t xml:space="preserve"> </w:t>
      </w:r>
      <w:r>
        <w:rPr>
          <w:spacing w:val="-2"/>
        </w:rPr>
        <w:t>feeling</w:t>
      </w:r>
      <w:r>
        <w:rPr>
          <w:spacing w:val="-6"/>
        </w:rPr>
        <w:t xml:space="preserve"> </w:t>
      </w:r>
      <w:r>
        <w:rPr>
          <w:spacing w:val="-2"/>
        </w:rPr>
        <w:t>of</w:t>
      </w:r>
      <w:r>
        <w:rPr>
          <w:spacing w:val="-4"/>
        </w:rPr>
        <w:t xml:space="preserve"> </w:t>
      </w:r>
      <w:r>
        <w:rPr>
          <w:spacing w:val="-2"/>
        </w:rPr>
        <w:t>being</w:t>
      </w:r>
      <w:r>
        <w:rPr>
          <w:spacing w:val="-4"/>
        </w:rPr>
        <w:t xml:space="preserve"> </w:t>
      </w:r>
      <w:r>
        <w:rPr>
          <w:spacing w:val="-2"/>
        </w:rPr>
        <w:t>forgotten,</w:t>
      </w:r>
      <w:r>
        <w:rPr>
          <w:spacing w:val="-6"/>
        </w:rPr>
        <w:t xml:space="preserve"> </w:t>
      </w:r>
      <w:r>
        <w:rPr>
          <w:spacing w:val="-2"/>
        </w:rPr>
        <w:t>4)</w:t>
      </w:r>
      <w:r>
        <w:rPr>
          <w:spacing w:val="-4"/>
        </w:rPr>
        <w:t xml:space="preserve"> </w:t>
      </w:r>
      <w:r>
        <w:rPr>
          <w:spacing w:val="-2"/>
        </w:rPr>
        <w:t>have</w:t>
      </w:r>
      <w:r>
        <w:rPr>
          <w:spacing w:val="-4"/>
        </w:rPr>
        <w:t xml:space="preserve"> </w:t>
      </w:r>
      <w:r>
        <w:rPr>
          <w:spacing w:val="-2"/>
        </w:rPr>
        <w:t>a</w:t>
      </w:r>
      <w:r>
        <w:rPr>
          <w:spacing w:val="-6"/>
        </w:rPr>
        <w:t xml:space="preserve"> </w:t>
      </w:r>
      <w:r>
        <w:rPr>
          <w:spacing w:val="-2"/>
        </w:rPr>
        <w:t>feeling</w:t>
      </w:r>
      <w:r>
        <w:rPr>
          <w:spacing w:val="-4"/>
        </w:rPr>
        <w:t xml:space="preserve"> </w:t>
      </w:r>
      <w:r>
        <w:rPr>
          <w:spacing w:val="-2"/>
        </w:rPr>
        <w:t>of</w:t>
      </w:r>
      <w:r>
        <w:rPr>
          <w:spacing w:val="-6"/>
        </w:rPr>
        <w:t xml:space="preserve"> </w:t>
      </w:r>
      <w:r>
        <w:rPr>
          <w:spacing w:val="-2"/>
        </w:rPr>
        <w:t>being</w:t>
      </w:r>
      <w:r>
        <w:rPr>
          <w:spacing w:val="-4"/>
        </w:rPr>
        <w:t xml:space="preserve"> </w:t>
      </w:r>
      <w:r>
        <w:rPr>
          <w:spacing w:val="-2"/>
        </w:rPr>
        <w:t xml:space="preserve">superfluous, </w:t>
      </w:r>
      <w:r>
        <w:t>and 5) feel old.</w:t>
      </w:r>
      <w:r>
        <w:rPr>
          <w:position w:val="7"/>
          <w:sz w:val="12"/>
        </w:rPr>
        <w:t>11</w:t>
      </w:r>
    </w:p>
    <w:p w14:paraId="0F228C3F" w14:textId="77777777" w:rsidR="006E0EA6" w:rsidRDefault="00000000">
      <w:pPr>
        <w:pStyle w:val="BodyText"/>
        <w:spacing w:before="2" w:line="252" w:lineRule="auto"/>
        <w:ind w:left="373" w:right="16" w:firstLine="417"/>
      </w:pPr>
      <w:r>
        <w:rPr>
          <w:i/>
        </w:rPr>
        <w:t>Psychological</w:t>
      </w:r>
      <w:r>
        <w:rPr>
          <w:i/>
          <w:spacing w:val="-5"/>
        </w:rPr>
        <w:t xml:space="preserve"> </w:t>
      </w:r>
      <w:r>
        <w:rPr>
          <w:i/>
        </w:rPr>
        <w:t>strain</w:t>
      </w:r>
      <w:r>
        <w:rPr>
          <w:i/>
          <w:spacing w:val="-5"/>
        </w:rPr>
        <w:t xml:space="preserve"> </w:t>
      </w:r>
      <w:r>
        <w:t>was</w:t>
      </w:r>
      <w:r>
        <w:rPr>
          <w:spacing w:val="-5"/>
        </w:rPr>
        <w:t xml:space="preserve"> </w:t>
      </w:r>
      <w:r>
        <w:t>assessed</w:t>
      </w:r>
      <w:r>
        <w:rPr>
          <w:spacing w:val="-5"/>
        </w:rPr>
        <w:t xml:space="preserve"> </w:t>
      </w:r>
      <w:r>
        <w:t>by</w:t>
      </w:r>
      <w:r>
        <w:rPr>
          <w:spacing w:val="-5"/>
        </w:rPr>
        <w:t xml:space="preserve"> </w:t>
      </w:r>
      <w:r>
        <w:t>an</w:t>
      </w:r>
      <w:r>
        <w:rPr>
          <w:spacing w:val="-5"/>
        </w:rPr>
        <w:t xml:space="preserve"> </w:t>
      </w:r>
      <w:r>
        <w:t>index</w:t>
      </w:r>
      <w:r>
        <w:rPr>
          <w:spacing w:val="-5"/>
        </w:rPr>
        <w:t xml:space="preserve"> </w:t>
      </w:r>
      <w:r>
        <w:t>adding</w:t>
      </w:r>
      <w:r>
        <w:rPr>
          <w:spacing w:val="-5"/>
        </w:rPr>
        <w:t xml:space="preserve"> </w:t>
      </w:r>
      <w:r>
        <w:t>the</w:t>
      </w:r>
      <w:r>
        <w:rPr>
          <w:spacing w:val="-5"/>
        </w:rPr>
        <w:t xml:space="preserve"> </w:t>
      </w:r>
      <w:r>
        <w:t>number</w:t>
      </w:r>
      <w:r>
        <w:rPr>
          <w:spacing w:val="-5"/>
        </w:rPr>
        <w:t xml:space="preserve"> </w:t>
      </w:r>
      <w:r>
        <w:t xml:space="preserve">of </w:t>
      </w:r>
      <w:r>
        <w:rPr>
          <w:spacing w:val="-2"/>
        </w:rPr>
        <w:t>present</w:t>
      </w:r>
      <w:r>
        <w:rPr>
          <w:spacing w:val="-10"/>
        </w:rPr>
        <w:t xml:space="preserve"> </w:t>
      </w:r>
      <w:r>
        <w:rPr>
          <w:spacing w:val="-2"/>
        </w:rPr>
        <w:t>symptoms</w:t>
      </w:r>
      <w:r>
        <w:rPr>
          <w:spacing w:val="-10"/>
        </w:rPr>
        <w:t xml:space="preserve"> </w:t>
      </w:r>
      <w:r>
        <w:rPr>
          <w:spacing w:val="-2"/>
        </w:rPr>
        <w:t>in</w:t>
      </w:r>
      <w:r>
        <w:rPr>
          <w:spacing w:val="-9"/>
        </w:rPr>
        <w:t xml:space="preserve"> </w:t>
      </w:r>
      <w:r>
        <w:rPr>
          <w:spacing w:val="-2"/>
        </w:rPr>
        <w:t>the</w:t>
      </w:r>
      <w:r>
        <w:rPr>
          <w:spacing w:val="-10"/>
        </w:rPr>
        <w:t xml:space="preserve"> </w:t>
      </w:r>
      <w:r>
        <w:rPr>
          <w:spacing w:val="-2"/>
        </w:rPr>
        <w:t>following</w:t>
      </w:r>
      <w:r>
        <w:rPr>
          <w:spacing w:val="-9"/>
        </w:rPr>
        <w:t xml:space="preserve"> </w:t>
      </w:r>
      <w:r>
        <w:rPr>
          <w:spacing w:val="-2"/>
        </w:rPr>
        <w:t>list:</w:t>
      </w:r>
      <w:r>
        <w:rPr>
          <w:spacing w:val="-10"/>
        </w:rPr>
        <w:t xml:space="preserve"> </w:t>
      </w:r>
      <w:r>
        <w:rPr>
          <w:spacing w:val="-2"/>
        </w:rPr>
        <w:t>sense</w:t>
      </w:r>
      <w:r>
        <w:rPr>
          <w:spacing w:val="-9"/>
        </w:rPr>
        <w:t xml:space="preserve"> </w:t>
      </w:r>
      <w:r>
        <w:rPr>
          <w:spacing w:val="-2"/>
        </w:rPr>
        <w:t>of</w:t>
      </w:r>
      <w:r>
        <w:rPr>
          <w:spacing w:val="-10"/>
        </w:rPr>
        <w:t xml:space="preserve"> </w:t>
      </w:r>
      <w:r>
        <w:rPr>
          <w:spacing w:val="-2"/>
        </w:rPr>
        <w:t>fatigue</w:t>
      </w:r>
      <w:r>
        <w:rPr>
          <w:spacing w:val="-10"/>
        </w:rPr>
        <w:t xml:space="preserve"> </w:t>
      </w:r>
      <w:r>
        <w:rPr>
          <w:spacing w:val="-2"/>
        </w:rPr>
        <w:t>without</w:t>
      </w:r>
      <w:r>
        <w:rPr>
          <w:spacing w:val="-9"/>
        </w:rPr>
        <w:t xml:space="preserve"> </w:t>
      </w:r>
      <w:r>
        <w:rPr>
          <w:spacing w:val="-2"/>
        </w:rPr>
        <w:t>any</w:t>
      </w:r>
      <w:r>
        <w:rPr>
          <w:spacing w:val="-10"/>
        </w:rPr>
        <w:t xml:space="preserve"> </w:t>
      </w:r>
      <w:r>
        <w:rPr>
          <w:spacing w:val="-2"/>
        </w:rPr>
        <w:t xml:space="preserve">cause, </w:t>
      </w:r>
      <w:r>
        <w:t>insomnia, nervousness, anxiety, and depression.</w:t>
      </w:r>
    </w:p>
    <w:p w14:paraId="3B6B0323" w14:textId="77777777" w:rsidR="006E0EA6" w:rsidRDefault="00000000">
      <w:pPr>
        <w:pStyle w:val="BodyText"/>
        <w:spacing w:before="1" w:line="252" w:lineRule="auto"/>
        <w:ind w:left="372" w:right="13" w:firstLine="418"/>
      </w:pPr>
      <w:r>
        <w:t>A</w:t>
      </w:r>
      <w:r>
        <w:rPr>
          <w:spacing w:val="-12"/>
        </w:rPr>
        <w:t xml:space="preserve"> </w:t>
      </w:r>
      <w:r>
        <w:t>special</w:t>
      </w:r>
      <w:r>
        <w:rPr>
          <w:spacing w:val="-12"/>
        </w:rPr>
        <w:t xml:space="preserve"> </w:t>
      </w:r>
      <w:r>
        <w:rPr>
          <w:i/>
        </w:rPr>
        <w:t>coping</w:t>
      </w:r>
      <w:r>
        <w:rPr>
          <w:i/>
          <w:spacing w:val="-11"/>
        </w:rPr>
        <w:t xml:space="preserve"> </w:t>
      </w:r>
      <w:r>
        <w:rPr>
          <w:i/>
        </w:rPr>
        <w:t>pattern</w:t>
      </w:r>
      <w:r>
        <w:rPr>
          <w:i/>
          <w:spacing w:val="-12"/>
        </w:rPr>
        <w:t xml:space="preserve"> </w:t>
      </w:r>
      <w:r>
        <w:rPr>
          <w:i/>
        </w:rPr>
        <w:t>typology</w:t>
      </w:r>
      <w:r>
        <w:rPr>
          <w:i/>
          <w:spacing w:val="-11"/>
        </w:rPr>
        <w:t xml:space="preserve"> </w:t>
      </w:r>
      <w:r>
        <w:t>was</w:t>
      </w:r>
      <w:r>
        <w:rPr>
          <w:spacing w:val="-12"/>
        </w:rPr>
        <w:t xml:space="preserve"> </w:t>
      </w:r>
      <w:r>
        <w:t>based</w:t>
      </w:r>
      <w:r>
        <w:rPr>
          <w:spacing w:val="-11"/>
        </w:rPr>
        <w:t xml:space="preserve"> </w:t>
      </w:r>
      <w:r>
        <w:t>on</w:t>
      </w:r>
      <w:r>
        <w:rPr>
          <w:spacing w:val="-12"/>
        </w:rPr>
        <w:t xml:space="preserve"> </w:t>
      </w:r>
      <w:r>
        <w:t>four</w:t>
      </w:r>
      <w:r>
        <w:rPr>
          <w:spacing w:val="-12"/>
        </w:rPr>
        <w:t xml:space="preserve"> </w:t>
      </w:r>
      <w:r>
        <w:t>items,</w:t>
      </w:r>
      <w:r>
        <w:rPr>
          <w:spacing w:val="-11"/>
        </w:rPr>
        <w:t xml:space="preserve"> </w:t>
      </w:r>
      <w:r>
        <w:t>where</w:t>
      </w:r>
      <w:r>
        <w:rPr>
          <w:spacing w:val="-12"/>
        </w:rPr>
        <w:t xml:space="preserve"> </w:t>
      </w:r>
      <w:r>
        <w:t xml:space="preserve">the respondents, using a four-point scale, had to agree or disagree on what </w:t>
      </w:r>
      <w:r>
        <w:rPr>
          <w:spacing w:val="-4"/>
        </w:rPr>
        <w:t>they</w:t>
      </w:r>
      <w:r>
        <w:rPr>
          <w:spacing w:val="-8"/>
        </w:rPr>
        <w:t xml:space="preserve"> </w:t>
      </w:r>
      <w:r>
        <w:rPr>
          <w:spacing w:val="-4"/>
        </w:rPr>
        <w:t>do</w:t>
      </w:r>
      <w:r>
        <w:rPr>
          <w:spacing w:val="-8"/>
        </w:rPr>
        <w:t xml:space="preserve"> </w:t>
      </w:r>
      <w:r>
        <w:rPr>
          <w:spacing w:val="-4"/>
        </w:rPr>
        <w:t>when</w:t>
      </w:r>
      <w:r>
        <w:rPr>
          <w:spacing w:val="-7"/>
        </w:rPr>
        <w:t xml:space="preserve"> </w:t>
      </w:r>
      <w:r>
        <w:rPr>
          <w:spacing w:val="-4"/>
        </w:rPr>
        <w:t>they</w:t>
      </w:r>
      <w:r>
        <w:rPr>
          <w:spacing w:val="-8"/>
        </w:rPr>
        <w:t xml:space="preserve"> </w:t>
      </w:r>
      <w:r>
        <w:rPr>
          <w:spacing w:val="-4"/>
        </w:rPr>
        <w:t>have</w:t>
      </w:r>
      <w:r>
        <w:rPr>
          <w:spacing w:val="-7"/>
        </w:rPr>
        <w:t xml:space="preserve"> </w:t>
      </w:r>
      <w:r>
        <w:rPr>
          <w:spacing w:val="-4"/>
        </w:rPr>
        <w:t>problems</w:t>
      </w:r>
      <w:r>
        <w:rPr>
          <w:spacing w:val="-8"/>
        </w:rPr>
        <w:t xml:space="preserve"> </w:t>
      </w:r>
      <w:r>
        <w:rPr>
          <w:spacing w:val="-4"/>
        </w:rPr>
        <w:t>or</w:t>
      </w:r>
      <w:r>
        <w:rPr>
          <w:spacing w:val="-7"/>
        </w:rPr>
        <w:t xml:space="preserve"> </w:t>
      </w:r>
      <w:r>
        <w:rPr>
          <w:spacing w:val="-4"/>
        </w:rPr>
        <w:t>worries.</w:t>
      </w:r>
      <w:r>
        <w:rPr>
          <w:spacing w:val="-4"/>
          <w:position w:val="7"/>
          <w:sz w:val="12"/>
        </w:rPr>
        <w:t>12</w:t>
      </w:r>
      <w:r>
        <w:rPr>
          <w:spacing w:val="5"/>
          <w:position w:val="7"/>
          <w:sz w:val="12"/>
        </w:rPr>
        <w:t xml:space="preserve"> </w:t>
      </w:r>
      <w:r>
        <w:rPr>
          <w:spacing w:val="-4"/>
        </w:rPr>
        <w:t>The</w:t>
      </w:r>
      <w:r>
        <w:rPr>
          <w:spacing w:val="-6"/>
        </w:rPr>
        <w:t xml:space="preserve"> </w:t>
      </w:r>
      <w:r>
        <w:rPr>
          <w:spacing w:val="-4"/>
        </w:rPr>
        <w:t>items</w:t>
      </w:r>
      <w:r>
        <w:rPr>
          <w:spacing w:val="-8"/>
        </w:rPr>
        <w:t xml:space="preserve"> </w:t>
      </w:r>
      <w:r>
        <w:rPr>
          <w:spacing w:val="-4"/>
        </w:rPr>
        <w:t>form</w:t>
      </w:r>
      <w:r>
        <w:rPr>
          <w:spacing w:val="-8"/>
        </w:rPr>
        <w:t xml:space="preserve"> </w:t>
      </w:r>
      <w:r>
        <w:rPr>
          <w:spacing w:val="-4"/>
        </w:rPr>
        <w:t>a</w:t>
      </w:r>
      <w:r>
        <w:rPr>
          <w:spacing w:val="-7"/>
        </w:rPr>
        <w:t xml:space="preserve"> </w:t>
      </w:r>
      <w:r>
        <w:rPr>
          <w:spacing w:val="-4"/>
        </w:rPr>
        <w:t xml:space="preserve">dimension </w:t>
      </w:r>
      <w:r>
        <w:rPr>
          <w:spacing w:val="-2"/>
        </w:rPr>
        <w:t>of</w:t>
      </w:r>
      <w:r>
        <w:rPr>
          <w:spacing w:val="-5"/>
        </w:rPr>
        <w:t xml:space="preserve"> </w:t>
      </w:r>
      <w:r>
        <w:rPr>
          <w:i/>
          <w:spacing w:val="-2"/>
        </w:rPr>
        <w:t>defensive</w:t>
      </w:r>
      <w:r>
        <w:rPr>
          <w:i/>
          <w:spacing w:val="-5"/>
        </w:rPr>
        <w:t xml:space="preserve"> </w:t>
      </w:r>
      <w:r>
        <w:rPr>
          <w:i/>
          <w:spacing w:val="-2"/>
        </w:rPr>
        <w:t>coping</w:t>
      </w:r>
      <w:r>
        <w:rPr>
          <w:spacing w:val="-2"/>
        </w:rPr>
        <w:t>,</w:t>
      </w:r>
      <w:r>
        <w:rPr>
          <w:spacing w:val="-5"/>
        </w:rPr>
        <w:t xml:space="preserve"> </w:t>
      </w:r>
      <w:r>
        <w:rPr>
          <w:spacing w:val="-2"/>
        </w:rPr>
        <w:t>and</w:t>
      </w:r>
      <w:r>
        <w:rPr>
          <w:spacing w:val="-5"/>
        </w:rPr>
        <w:t xml:space="preserve"> </w:t>
      </w:r>
      <w:r>
        <w:rPr>
          <w:spacing w:val="-2"/>
        </w:rPr>
        <w:t>a</w:t>
      </w:r>
      <w:r>
        <w:rPr>
          <w:spacing w:val="-5"/>
        </w:rPr>
        <w:t xml:space="preserve"> </w:t>
      </w:r>
      <w:r>
        <w:rPr>
          <w:spacing w:val="-2"/>
        </w:rPr>
        <w:t>dimension</w:t>
      </w:r>
      <w:r>
        <w:rPr>
          <w:spacing w:val="-7"/>
        </w:rPr>
        <w:t xml:space="preserve"> </w:t>
      </w:r>
      <w:r>
        <w:rPr>
          <w:spacing w:val="-2"/>
        </w:rPr>
        <w:t>of</w:t>
      </w:r>
      <w:r>
        <w:rPr>
          <w:spacing w:val="-5"/>
        </w:rPr>
        <w:t xml:space="preserve"> </w:t>
      </w:r>
      <w:r>
        <w:rPr>
          <w:i/>
          <w:spacing w:val="-2"/>
        </w:rPr>
        <w:t>offensive</w:t>
      </w:r>
      <w:r>
        <w:rPr>
          <w:i/>
          <w:spacing w:val="-5"/>
        </w:rPr>
        <w:t xml:space="preserve"> </w:t>
      </w:r>
      <w:r>
        <w:rPr>
          <w:i/>
          <w:spacing w:val="-2"/>
        </w:rPr>
        <w:t>coping</w:t>
      </w:r>
      <w:r>
        <w:rPr>
          <w:spacing w:val="-2"/>
        </w:rPr>
        <w:t>.</w:t>
      </w:r>
      <w:r>
        <w:rPr>
          <w:spacing w:val="-5"/>
        </w:rPr>
        <w:t xml:space="preserve"> </w:t>
      </w:r>
      <w:r>
        <w:rPr>
          <w:spacing w:val="-2"/>
        </w:rPr>
        <w:t>These</w:t>
      </w:r>
      <w:r>
        <w:rPr>
          <w:spacing w:val="-5"/>
        </w:rPr>
        <w:t xml:space="preserve"> </w:t>
      </w:r>
      <w:r>
        <w:rPr>
          <w:spacing w:val="-2"/>
        </w:rPr>
        <w:t>two</w:t>
      </w:r>
      <w:r>
        <w:rPr>
          <w:spacing w:val="-5"/>
        </w:rPr>
        <w:t xml:space="preserve"> </w:t>
      </w:r>
      <w:r>
        <w:rPr>
          <w:spacing w:val="-2"/>
        </w:rPr>
        <w:t xml:space="preserve">dimen- </w:t>
      </w:r>
      <w:r>
        <w:t>sions are not negatively but positively correlated.</w:t>
      </w:r>
      <w:r>
        <w:rPr>
          <w:position w:val="7"/>
          <w:sz w:val="12"/>
        </w:rPr>
        <w:t>13</w:t>
      </w:r>
      <w:r>
        <w:rPr>
          <w:spacing w:val="27"/>
          <w:position w:val="7"/>
          <w:sz w:val="12"/>
        </w:rPr>
        <w:t xml:space="preserve"> </w:t>
      </w:r>
      <w:r>
        <w:t xml:space="preserve">This means that we do not find any support for the assumption that people have </w:t>
      </w:r>
      <w:r>
        <w:rPr>
          <w:i/>
        </w:rPr>
        <w:t xml:space="preserve">either </w:t>
      </w:r>
      <w:r>
        <w:t>an offensive</w:t>
      </w:r>
      <w:r>
        <w:rPr>
          <w:spacing w:val="-12"/>
        </w:rPr>
        <w:t xml:space="preserve"> </w:t>
      </w:r>
      <w:r>
        <w:rPr>
          <w:i/>
        </w:rPr>
        <w:t>or</w:t>
      </w:r>
      <w:r>
        <w:rPr>
          <w:i/>
          <w:spacing w:val="-12"/>
        </w:rPr>
        <w:t xml:space="preserve"> </w:t>
      </w:r>
      <w:r>
        <w:t>a</w:t>
      </w:r>
      <w:r>
        <w:rPr>
          <w:spacing w:val="-11"/>
        </w:rPr>
        <w:t xml:space="preserve"> </w:t>
      </w:r>
      <w:r>
        <w:t>defensive</w:t>
      </w:r>
      <w:r>
        <w:rPr>
          <w:spacing w:val="-12"/>
        </w:rPr>
        <w:t xml:space="preserve"> </w:t>
      </w:r>
      <w:r>
        <w:t>coping</w:t>
      </w:r>
      <w:r>
        <w:rPr>
          <w:spacing w:val="-11"/>
        </w:rPr>
        <w:t xml:space="preserve"> </w:t>
      </w:r>
      <w:r>
        <w:t>style.</w:t>
      </w:r>
      <w:r>
        <w:rPr>
          <w:spacing w:val="-12"/>
        </w:rPr>
        <w:t xml:space="preserve"> </w:t>
      </w:r>
      <w:r>
        <w:t>Rather</w:t>
      </w:r>
      <w:r>
        <w:rPr>
          <w:spacing w:val="-11"/>
        </w:rPr>
        <w:t xml:space="preserve"> </w:t>
      </w:r>
      <w:r>
        <w:t>we</w:t>
      </w:r>
      <w:r>
        <w:rPr>
          <w:spacing w:val="-12"/>
        </w:rPr>
        <w:t xml:space="preserve"> </w:t>
      </w:r>
      <w:r>
        <w:t>find</w:t>
      </w:r>
      <w:r>
        <w:rPr>
          <w:spacing w:val="-11"/>
        </w:rPr>
        <w:t xml:space="preserve"> </w:t>
      </w:r>
      <w:r>
        <w:t>that</w:t>
      </w:r>
      <w:r>
        <w:rPr>
          <w:spacing w:val="-12"/>
        </w:rPr>
        <w:t xml:space="preserve"> </w:t>
      </w:r>
      <w:r>
        <w:t>different</w:t>
      </w:r>
      <w:r>
        <w:rPr>
          <w:spacing w:val="-12"/>
        </w:rPr>
        <w:t xml:space="preserve"> </w:t>
      </w:r>
      <w:r>
        <w:t xml:space="preserve">combi- nations of both offensive and defensive coping are used. For this </w:t>
      </w:r>
      <w:proofErr w:type="gramStart"/>
      <w:r>
        <w:t>reason</w:t>
      </w:r>
      <w:proofErr w:type="gramEnd"/>
      <w:r>
        <w:t xml:space="preserve"> we</w:t>
      </w:r>
      <w:r>
        <w:rPr>
          <w:spacing w:val="-4"/>
        </w:rPr>
        <w:t xml:space="preserve"> </w:t>
      </w:r>
      <w:r>
        <w:t>have</w:t>
      </w:r>
      <w:r>
        <w:rPr>
          <w:spacing w:val="-4"/>
        </w:rPr>
        <w:t xml:space="preserve"> </w:t>
      </w:r>
      <w:r>
        <w:t>constructed</w:t>
      </w:r>
      <w:r>
        <w:rPr>
          <w:spacing w:val="-4"/>
        </w:rPr>
        <w:t xml:space="preserve"> </w:t>
      </w:r>
      <w:r>
        <w:t>a</w:t>
      </w:r>
      <w:r>
        <w:rPr>
          <w:spacing w:val="-4"/>
        </w:rPr>
        <w:t xml:space="preserve"> </w:t>
      </w:r>
      <w:r>
        <w:t>coping</w:t>
      </w:r>
      <w:r>
        <w:rPr>
          <w:spacing w:val="-4"/>
        </w:rPr>
        <w:t xml:space="preserve"> </w:t>
      </w:r>
      <w:r>
        <w:t>pattern</w:t>
      </w:r>
      <w:r>
        <w:rPr>
          <w:spacing w:val="-4"/>
        </w:rPr>
        <w:t xml:space="preserve"> </w:t>
      </w:r>
      <w:r>
        <w:t>typology</w:t>
      </w:r>
      <w:r>
        <w:rPr>
          <w:spacing w:val="-5"/>
        </w:rPr>
        <w:t xml:space="preserve"> </w:t>
      </w:r>
      <w:r>
        <w:t>based</w:t>
      </w:r>
      <w:r>
        <w:rPr>
          <w:spacing w:val="-4"/>
        </w:rPr>
        <w:t xml:space="preserve"> </w:t>
      </w:r>
      <w:r>
        <w:t>on</w:t>
      </w:r>
      <w:r>
        <w:rPr>
          <w:spacing w:val="-4"/>
        </w:rPr>
        <w:t xml:space="preserve"> </w:t>
      </w:r>
      <w:r>
        <w:t>the</w:t>
      </w:r>
      <w:r>
        <w:rPr>
          <w:spacing w:val="-4"/>
        </w:rPr>
        <w:t xml:space="preserve"> </w:t>
      </w:r>
      <w:r>
        <w:t>two</w:t>
      </w:r>
      <w:r>
        <w:rPr>
          <w:spacing w:val="-4"/>
        </w:rPr>
        <w:t xml:space="preserve"> </w:t>
      </w:r>
      <w:r>
        <w:t>dimen- sions.</w:t>
      </w:r>
      <w:r>
        <w:rPr>
          <w:spacing w:val="-3"/>
        </w:rPr>
        <w:t xml:space="preserve"> </w:t>
      </w:r>
      <w:r>
        <w:rPr>
          <w:i/>
        </w:rPr>
        <w:t>Low</w:t>
      </w:r>
      <w:r>
        <w:rPr>
          <w:i/>
          <w:spacing w:val="-3"/>
        </w:rPr>
        <w:t xml:space="preserve"> </w:t>
      </w:r>
      <w:r>
        <w:rPr>
          <w:i/>
        </w:rPr>
        <w:t>copers</w:t>
      </w:r>
      <w:r>
        <w:rPr>
          <w:i/>
          <w:spacing w:val="-3"/>
        </w:rPr>
        <w:t xml:space="preserve"> </w:t>
      </w:r>
      <w:r>
        <w:t>(32</w:t>
      </w:r>
      <w:r>
        <w:rPr>
          <w:spacing w:val="-3"/>
        </w:rPr>
        <w:t xml:space="preserve"> </w:t>
      </w:r>
      <w:r>
        <w:t>percent)</w:t>
      </w:r>
      <w:r>
        <w:rPr>
          <w:spacing w:val="-3"/>
        </w:rPr>
        <w:t xml:space="preserve"> </w:t>
      </w:r>
      <w:r>
        <w:t>are</w:t>
      </w:r>
      <w:r>
        <w:rPr>
          <w:spacing w:val="-4"/>
        </w:rPr>
        <w:t xml:space="preserve"> </w:t>
      </w:r>
      <w:r>
        <w:t>those</w:t>
      </w:r>
      <w:r>
        <w:rPr>
          <w:spacing w:val="-3"/>
        </w:rPr>
        <w:t xml:space="preserve"> </w:t>
      </w:r>
      <w:r>
        <w:t>who</w:t>
      </w:r>
      <w:r>
        <w:rPr>
          <w:spacing w:val="-3"/>
        </w:rPr>
        <w:t xml:space="preserve"> </w:t>
      </w:r>
      <w:r>
        <w:t>are</w:t>
      </w:r>
      <w:r>
        <w:rPr>
          <w:spacing w:val="-3"/>
        </w:rPr>
        <w:t xml:space="preserve"> </w:t>
      </w:r>
      <w:r>
        <w:t>below</w:t>
      </w:r>
      <w:r>
        <w:rPr>
          <w:spacing w:val="-3"/>
        </w:rPr>
        <w:t xml:space="preserve"> </w:t>
      </w:r>
      <w:r>
        <w:t>average</w:t>
      </w:r>
      <w:r>
        <w:rPr>
          <w:spacing w:val="-3"/>
        </w:rPr>
        <w:t xml:space="preserve"> </w:t>
      </w:r>
      <w:r>
        <w:t>on</w:t>
      </w:r>
      <w:r>
        <w:rPr>
          <w:spacing w:val="-3"/>
        </w:rPr>
        <w:t xml:space="preserve"> </w:t>
      </w:r>
      <w:r>
        <w:t xml:space="preserve">both </w:t>
      </w:r>
      <w:r>
        <w:rPr>
          <w:spacing w:val="-6"/>
        </w:rPr>
        <w:t>the</w:t>
      </w:r>
      <w:r>
        <w:t xml:space="preserve"> </w:t>
      </w:r>
      <w:r>
        <w:rPr>
          <w:spacing w:val="-6"/>
        </w:rPr>
        <w:t>offensive</w:t>
      </w:r>
      <w:r>
        <w:t xml:space="preserve"> </w:t>
      </w:r>
      <w:r>
        <w:rPr>
          <w:spacing w:val="-6"/>
        </w:rPr>
        <w:t>and</w:t>
      </w:r>
      <w:r>
        <w:t xml:space="preserve"> </w:t>
      </w:r>
      <w:r>
        <w:rPr>
          <w:spacing w:val="-6"/>
        </w:rPr>
        <w:t>the</w:t>
      </w:r>
      <w:r>
        <w:t xml:space="preserve"> </w:t>
      </w:r>
      <w:r>
        <w:rPr>
          <w:spacing w:val="-6"/>
        </w:rPr>
        <w:t>defensive</w:t>
      </w:r>
      <w:r>
        <w:t xml:space="preserve"> </w:t>
      </w:r>
      <w:r>
        <w:rPr>
          <w:spacing w:val="-6"/>
        </w:rPr>
        <w:t>coping</w:t>
      </w:r>
      <w:r>
        <w:t xml:space="preserve"> </w:t>
      </w:r>
      <w:r>
        <w:rPr>
          <w:spacing w:val="-6"/>
        </w:rPr>
        <w:t>dimensions.</w:t>
      </w:r>
      <w:r>
        <w:t xml:space="preserve"> </w:t>
      </w:r>
      <w:r>
        <w:rPr>
          <w:i/>
          <w:spacing w:val="-6"/>
        </w:rPr>
        <w:t>Multicopers</w:t>
      </w:r>
      <w:r>
        <w:rPr>
          <w:i/>
        </w:rPr>
        <w:t xml:space="preserve"> </w:t>
      </w:r>
      <w:r>
        <w:rPr>
          <w:spacing w:val="-6"/>
        </w:rPr>
        <w:t>(28</w:t>
      </w:r>
      <w:r>
        <w:t xml:space="preserve"> </w:t>
      </w:r>
      <w:r>
        <w:rPr>
          <w:spacing w:val="-6"/>
        </w:rPr>
        <w:t xml:space="preserve">percent) </w:t>
      </w:r>
      <w:r>
        <w:rPr>
          <w:spacing w:val="-2"/>
        </w:rPr>
        <w:t>are</w:t>
      </w:r>
      <w:r>
        <w:rPr>
          <w:spacing w:val="-10"/>
        </w:rPr>
        <w:t xml:space="preserve"> </w:t>
      </w:r>
      <w:r>
        <w:rPr>
          <w:spacing w:val="-2"/>
        </w:rPr>
        <w:t>those</w:t>
      </w:r>
      <w:r>
        <w:rPr>
          <w:spacing w:val="-10"/>
        </w:rPr>
        <w:t xml:space="preserve"> </w:t>
      </w:r>
      <w:r>
        <w:rPr>
          <w:spacing w:val="-2"/>
        </w:rPr>
        <w:t>who</w:t>
      </w:r>
      <w:r>
        <w:rPr>
          <w:spacing w:val="-9"/>
        </w:rPr>
        <w:t xml:space="preserve"> </w:t>
      </w:r>
      <w:r>
        <w:rPr>
          <w:spacing w:val="-2"/>
        </w:rPr>
        <w:t>are</w:t>
      </w:r>
      <w:r>
        <w:rPr>
          <w:spacing w:val="-10"/>
        </w:rPr>
        <w:t xml:space="preserve"> </w:t>
      </w:r>
      <w:r>
        <w:rPr>
          <w:spacing w:val="-2"/>
        </w:rPr>
        <w:t>above</w:t>
      </w:r>
      <w:r>
        <w:rPr>
          <w:spacing w:val="-9"/>
        </w:rPr>
        <w:t xml:space="preserve"> </w:t>
      </w:r>
      <w:r>
        <w:rPr>
          <w:spacing w:val="-2"/>
        </w:rPr>
        <w:t>average</w:t>
      </w:r>
      <w:r>
        <w:rPr>
          <w:spacing w:val="-10"/>
        </w:rPr>
        <w:t xml:space="preserve"> </w:t>
      </w:r>
      <w:r>
        <w:rPr>
          <w:spacing w:val="-2"/>
        </w:rPr>
        <w:t>on</w:t>
      </w:r>
      <w:r>
        <w:rPr>
          <w:spacing w:val="-9"/>
        </w:rPr>
        <w:t xml:space="preserve"> </w:t>
      </w:r>
      <w:r>
        <w:rPr>
          <w:spacing w:val="-2"/>
        </w:rPr>
        <w:t>both</w:t>
      </w:r>
      <w:r>
        <w:rPr>
          <w:spacing w:val="-10"/>
        </w:rPr>
        <w:t xml:space="preserve"> </w:t>
      </w:r>
      <w:r>
        <w:rPr>
          <w:spacing w:val="-2"/>
        </w:rPr>
        <w:t>dimensions.</w:t>
      </w:r>
      <w:r>
        <w:rPr>
          <w:spacing w:val="-10"/>
        </w:rPr>
        <w:t xml:space="preserve"> </w:t>
      </w:r>
      <w:r>
        <w:rPr>
          <w:i/>
          <w:spacing w:val="-2"/>
        </w:rPr>
        <w:t>Defensive</w:t>
      </w:r>
      <w:r>
        <w:rPr>
          <w:i/>
          <w:spacing w:val="-9"/>
        </w:rPr>
        <w:t xml:space="preserve"> </w:t>
      </w:r>
      <w:r>
        <w:rPr>
          <w:i/>
          <w:spacing w:val="-2"/>
        </w:rPr>
        <w:t>copers</w:t>
      </w:r>
      <w:r>
        <w:rPr>
          <w:i/>
          <w:spacing w:val="-10"/>
        </w:rPr>
        <w:t xml:space="preserve"> </w:t>
      </w:r>
      <w:r>
        <w:rPr>
          <w:spacing w:val="-2"/>
        </w:rPr>
        <w:t xml:space="preserve">(14 </w:t>
      </w:r>
      <w:r>
        <w:t xml:space="preserve">percent) are high on the defensive coping dimension, but low on the offensive. </w:t>
      </w:r>
      <w:r>
        <w:rPr>
          <w:i/>
        </w:rPr>
        <w:t xml:space="preserve">Offensive copers </w:t>
      </w:r>
      <w:r>
        <w:t>(26 percent) are high on the offensive coping dimension, but low on the defensive.</w:t>
      </w:r>
    </w:p>
    <w:p w14:paraId="13641CAD" w14:textId="77777777" w:rsidR="006E0EA6" w:rsidRDefault="00000000">
      <w:pPr>
        <w:pStyle w:val="BodyText"/>
        <w:spacing w:before="9" w:line="252" w:lineRule="auto"/>
        <w:ind w:left="372" w:right="16" w:firstLine="417"/>
      </w:pPr>
      <w:r>
        <w:t>The respondents in this survey were also asked whether they had experienced</w:t>
      </w:r>
      <w:r>
        <w:rPr>
          <w:spacing w:val="-8"/>
        </w:rPr>
        <w:t xml:space="preserve"> </w:t>
      </w:r>
      <w:r>
        <w:t>specific</w:t>
      </w:r>
      <w:r>
        <w:rPr>
          <w:spacing w:val="-8"/>
        </w:rPr>
        <w:t xml:space="preserve"> </w:t>
      </w:r>
      <w:r>
        <w:t>listed</w:t>
      </w:r>
      <w:r>
        <w:rPr>
          <w:spacing w:val="-7"/>
        </w:rPr>
        <w:t xml:space="preserve"> </w:t>
      </w:r>
      <w:r>
        <w:t>problems</w:t>
      </w:r>
      <w:r>
        <w:rPr>
          <w:spacing w:val="-8"/>
        </w:rPr>
        <w:t xml:space="preserve"> </w:t>
      </w:r>
      <w:r>
        <w:t>in</w:t>
      </w:r>
      <w:r>
        <w:rPr>
          <w:spacing w:val="-8"/>
        </w:rPr>
        <w:t xml:space="preserve"> </w:t>
      </w:r>
      <w:r>
        <w:t>coping</w:t>
      </w:r>
      <w:r>
        <w:rPr>
          <w:spacing w:val="-8"/>
        </w:rPr>
        <w:t xml:space="preserve"> </w:t>
      </w:r>
      <w:r>
        <w:t>during</w:t>
      </w:r>
      <w:r>
        <w:rPr>
          <w:spacing w:val="-8"/>
        </w:rPr>
        <w:t xml:space="preserve"> </w:t>
      </w:r>
      <w:r>
        <w:t>the</w:t>
      </w:r>
      <w:r>
        <w:rPr>
          <w:spacing w:val="-7"/>
        </w:rPr>
        <w:t xml:space="preserve"> </w:t>
      </w:r>
      <w:r>
        <w:t>last</w:t>
      </w:r>
      <w:r>
        <w:rPr>
          <w:spacing w:val="-8"/>
        </w:rPr>
        <w:t xml:space="preserve"> </w:t>
      </w:r>
      <w:r>
        <w:t>12</w:t>
      </w:r>
      <w:r>
        <w:rPr>
          <w:spacing w:val="-8"/>
        </w:rPr>
        <w:t xml:space="preserve"> </w:t>
      </w:r>
      <w:r>
        <w:t>months preceding the measurement in 1990. In this analysis we are using the answers</w:t>
      </w:r>
      <w:r>
        <w:rPr>
          <w:spacing w:val="-1"/>
        </w:rPr>
        <w:t xml:space="preserve"> </w:t>
      </w:r>
      <w:r>
        <w:t>to</w:t>
      </w:r>
      <w:r>
        <w:rPr>
          <w:spacing w:val="-1"/>
        </w:rPr>
        <w:t xml:space="preserve"> </w:t>
      </w:r>
      <w:r>
        <w:t>whether the</w:t>
      </w:r>
      <w:r>
        <w:rPr>
          <w:spacing w:val="-1"/>
        </w:rPr>
        <w:t xml:space="preserve"> </w:t>
      </w:r>
      <w:r>
        <w:t>respondents</w:t>
      </w:r>
      <w:r>
        <w:rPr>
          <w:spacing w:val="-1"/>
        </w:rPr>
        <w:t xml:space="preserve"> </w:t>
      </w:r>
      <w:r>
        <w:t>had</w:t>
      </w:r>
      <w:r>
        <w:rPr>
          <w:spacing w:val="-1"/>
        </w:rPr>
        <w:t xml:space="preserve"> </w:t>
      </w:r>
      <w:r>
        <w:t>experienced</w:t>
      </w:r>
      <w:r>
        <w:rPr>
          <w:spacing w:val="-1"/>
        </w:rPr>
        <w:t xml:space="preserve"> </w:t>
      </w:r>
      <w:r>
        <w:t>the</w:t>
      </w:r>
      <w:r>
        <w:rPr>
          <w:spacing w:val="-1"/>
        </w:rPr>
        <w:t xml:space="preserve"> </w:t>
      </w:r>
      <w:r>
        <w:t>loss of</w:t>
      </w:r>
      <w:r>
        <w:rPr>
          <w:spacing w:val="-1"/>
        </w:rPr>
        <w:t xml:space="preserve"> </w:t>
      </w:r>
      <w:r>
        <w:t>a</w:t>
      </w:r>
      <w:r>
        <w:rPr>
          <w:spacing w:val="-1"/>
        </w:rPr>
        <w:t xml:space="preserve"> </w:t>
      </w:r>
      <w:r>
        <w:t>close person or not, and if so, whether this trauma could be dealt with or not. On a four-point scale, those respondents who had experienced the loss of</w:t>
      </w:r>
      <w:r>
        <w:rPr>
          <w:spacing w:val="-3"/>
        </w:rPr>
        <w:t xml:space="preserve"> </w:t>
      </w:r>
      <w:r>
        <w:t>a</w:t>
      </w:r>
      <w:r>
        <w:rPr>
          <w:spacing w:val="-3"/>
        </w:rPr>
        <w:t xml:space="preserve"> </w:t>
      </w:r>
      <w:r>
        <w:t>close</w:t>
      </w:r>
      <w:r>
        <w:rPr>
          <w:spacing w:val="-3"/>
        </w:rPr>
        <w:t xml:space="preserve"> </w:t>
      </w:r>
      <w:r>
        <w:t>person</w:t>
      </w:r>
      <w:r>
        <w:rPr>
          <w:spacing w:val="-3"/>
        </w:rPr>
        <w:t xml:space="preserve"> </w:t>
      </w:r>
      <w:r>
        <w:t>were</w:t>
      </w:r>
      <w:r>
        <w:rPr>
          <w:spacing w:val="-3"/>
        </w:rPr>
        <w:t xml:space="preserve"> </w:t>
      </w:r>
      <w:r>
        <w:t>asked</w:t>
      </w:r>
      <w:r>
        <w:rPr>
          <w:spacing w:val="-4"/>
        </w:rPr>
        <w:t xml:space="preserve"> </w:t>
      </w:r>
      <w:r>
        <w:t>about</w:t>
      </w:r>
      <w:r>
        <w:rPr>
          <w:spacing w:val="-3"/>
        </w:rPr>
        <w:t xml:space="preserve"> </w:t>
      </w:r>
      <w:r>
        <w:t>the</w:t>
      </w:r>
      <w:r>
        <w:rPr>
          <w:spacing w:val="-3"/>
        </w:rPr>
        <w:t xml:space="preserve"> </w:t>
      </w:r>
      <w:r>
        <w:t>degree</w:t>
      </w:r>
      <w:r>
        <w:rPr>
          <w:spacing w:val="-3"/>
        </w:rPr>
        <w:t xml:space="preserve"> </w:t>
      </w:r>
      <w:r>
        <w:t>to</w:t>
      </w:r>
      <w:r>
        <w:rPr>
          <w:spacing w:val="-3"/>
        </w:rPr>
        <w:t xml:space="preserve"> </w:t>
      </w:r>
      <w:r>
        <w:t>which</w:t>
      </w:r>
      <w:r>
        <w:rPr>
          <w:spacing w:val="-3"/>
        </w:rPr>
        <w:t xml:space="preserve"> </w:t>
      </w:r>
      <w:r>
        <w:t>they</w:t>
      </w:r>
      <w:r>
        <w:rPr>
          <w:spacing w:val="-3"/>
        </w:rPr>
        <w:t xml:space="preserve"> </w:t>
      </w:r>
      <w:r>
        <w:t>themselves could</w:t>
      </w:r>
      <w:r>
        <w:rPr>
          <w:spacing w:val="-4"/>
        </w:rPr>
        <w:t xml:space="preserve"> </w:t>
      </w:r>
      <w:r>
        <w:t>solve</w:t>
      </w:r>
      <w:r>
        <w:rPr>
          <w:spacing w:val="-4"/>
        </w:rPr>
        <w:t xml:space="preserve"> </w:t>
      </w:r>
      <w:r>
        <w:t>the</w:t>
      </w:r>
      <w:r>
        <w:rPr>
          <w:spacing w:val="-4"/>
        </w:rPr>
        <w:t xml:space="preserve"> </w:t>
      </w:r>
      <w:r>
        <w:t>problems</w:t>
      </w:r>
      <w:r>
        <w:rPr>
          <w:spacing w:val="-4"/>
        </w:rPr>
        <w:t xml:space="preserve"> </w:t>
      </w:r>
      <w:r>
        <w:t>connected</w:t>
      </w:r>
      <w:r>
        <w:rPr>
          <w:spacing w:val="-3"/>
        </w:rPr>
        <w:t xml:space="preserve"> </w:t>
      </w:r>
      <w:r>
        <w:t>with</w:t>
      </w:r>
      <w:r>
        <w:rPr>
          <w:spacing w:val="-4"/>
        </w:rPr>
        <w:t xml:space="preserve"> </w:t>
      </w:r>
      <w:r>
        <w:t>the</w:t>
      </w:r>
      <w:r>
        <w:rPr>
          <w:spacing w:val="-4"/>
        </w:rPr>
        <w:t xml:space="preserve"> </w:t>
      </w:r>
      <w:r>
        <w:t>loss.</w:t>
      </w:r>
      <w:r>
        <w:rPr>
          <w:spacing w:val="-4"/>
        </w:rPr>
        <w:t xml:space="preserve"> </w:t>
      </w:r>
      <w:r>
        <w:t>The</w:t>
      </w:r>
      <w:r>
        <w:rPr>
          <w:spacing w:val="-4"/>
        </w:rPr>
        <w:t xml:space="preserve"> </w:t>
      </w:r>
      <w:r>
        <w:t>response</w:t>
      </w:r>
      <w:r>
        <w:rPr>
          <w:spacing w:val="-4"/>
        </w:rPr>
        <w:t xml:space="preserve"> </w:t>
      </w:r>
      <w:r>
        <w:t>alterna- tives ranged from “such problems cannot be solved” to “I could do a lot myself to solve the problems.”</w:t>
      </w:r>
    </w:p>
    <w:p w14:paraId="02ACCCDA" w14:textId="77777777" w:rsidR="006E0EA6" w:rsidRDefault="00000000">
      <w:pPr>
        <w:pStyle w:val="Heading3"/>
        <w:spacing w:before="194"/>
        <w:ind w:left="373"/>
        <w:jc w:val="left"/>
      </w:pPr>
      <w:r>
        <w:rPr>
          <w:spacing w:val="-2"/>
          <w:w w:val="95"/>
        </w:rPr>
        <w:t>Results</w:t>
      </w:r>
    </w:p>
    <w:p w14:paraId="3A3B7CEB" w14:textId="77777777" w:rsidR="006E0EA6" w:rsidRDefault="00000000">
      <w:pPr>
        <w:pStyle w:val="BodyText"/>
        <w:spacing w:before="114" w:line="252" w:lineRule="auto"/>
        <w:ind w:left="373"/>
        <w:jc w:val="left"/>
      </w:pPr>
      <w:r>
        <w:rPr>
          <w:spacing w:val="-2"/>
        </w:rPr>
        <w:t>Please</w:t>
      </w:r>
      <w:r>
        <w:rPr>
          <w:spacing w:val="-10"/>
        </w:rPr>
        <w:t xml:space="preserve"> </w:t>
      </w:r>
      <w:r>
        <w:rPr>
          <w:spacing w:val="-2"/>
        </w:rPr>
        <w:t>note</w:t>
      </w:r>
      <w:r>
        <w:rPr>
          <w:spacing w:val="-10"/>
        </w:rPr>
        <w:t xml:space="preserve"> </w:t>
      </w:r>
      <w:r>
        <w:rPr>
          <w:spacing w:val="-2"/>
        </w:rPr>
        <w:t>that</w:t>
      </w:r>
      <w:r>
        <w:rPr>
          <w:spacing w:val="-9"/>
        </w:rPr>
        <w:t xml:space="preserve"> </w:t>
      </w:r>
      <w:r>
        <w:rPr>
          <w:spacing w:val="-2"/>
        </w:rPr>
        <w:t>when</w:t>
      </w:r>
      <w:r>
        <w:rPr>
          <w:spacing w:val="-10"/>
        </w:rPr>
        <w:t xml:space="preserve"> </w:t>
      </w:r>
      <w:r>
        <w:rPr>
          <w:spacing w:val="-2"/>
        </w:rPr>
        <w:t>not</w:t>
      </w:r>
      <w:r>
        <w:rPr>
          <w:spacing w:val="-9"/>
        </w:rPr>
        <w:t xml:space="preserve"> </w:t>
      </w:r>
      <w:r>
        <w:rPr>
          <w:spacing w:val="-2"/>
        </w:rPr>
        <w:t>specifically</w:t>
      </w:r>
      <w:r>
        <w:rPr>
          <w:spacing w:val="-10"/>
        </w:rPr>
        <w:t xml:space="preserve"> </w:t>
      </w:r>
      <w:r>
        <w:rPr>
          <w:spacing w:val="-2"/>
        </w:rPr>
        <w:t>stated,</w:t>
      </w:r>
      <w:r>
        <w:rPr>
          <w:spacing w:val="-9"/>
        </w:rPr>
        <w:t xml:space="preserve"> </w:t>
      </w:r>
      <w:r>
        <w:rPr>
          <w:spacing w:val="-2"/>
        </w:rPr>
        <w:t>the</w:t>
      </w:r>
      <w:r>
        <w:rPr>
          <w:spacing w:val="-10"/>
        </w:rPr>
        <w:t xml:space="preserve"> </w:t>
      </w:r>
      <w:r>
        <w:rPr>
          <w:spacing w:val="-2"/>
        </w:rPr>
        <w:t>analysis</w:t>
      </w:r>
      <w:r>
        <w:rPr>
          <w:spacing w:val="-10"/>
        </w:rPr>
        <w:t xml:space="preserve"> </w:t>
      </w:r>
      <w:r>
        <w:rPr>
          <w:spacing w:val="-2"/>
        </w:rPr>
        <w:t>refers</w:t>
      </w:r>
      <w:r>
        <w:rPr>
          <w:spacing w:val="-9"/>
        </w:rPr>
        <w:t xml:space="preserve"> </w:t>
      </w:r>
      <w:r>
        <w:rPr>
          <w:spacing w:val="-2"/>
        </w:rPr>
        <w:t>to</w:t>
      </w:r>
      <w:r>
        <w:rPr>
          <w:spacing w:val="-10"/>
        </w:rPr>
        <w:t xml:space="preserve"> </w:t>
      </w:r>
      <w:r>
        <w:rPr>
          <w:spacing w:val="-2"/>
        </w:rPr>
        <w:t>a</w:t>
      </w:r>
      <w:r>
        <w:rPr>
          <w:spacing w:val="-9"/>
        </w:rPr>
        <w:t xml:space="preserve"> </w:t>
      </w:r>
      <w:r>
        <w:rPr>
          <w:spacing w:val="-2"/>
        </w:rPr>
        <w:t xml:space="preserve">cross- </w:t>
      </w:r>
      <w:r>
        <w:t>sectional analysis of the first 1990 Danish retrospective study.</w:t>
      </w:r>
    </w:p>
    <w:p w14:paraId="17342648" w14:textId="77777777" w:rsidR="006E0EA6" w:rsidRDefault="00000000">
      <w:pPr>
        <w:pStyle w:val="BodyText"/>
        <w:spacing w:before="37"/>
        <w:jc w:val="left"/>
        <w:rPr>
          <w:sz w:val="20"/>
        </w:rPr>
      </w:pPr>
      <w:r>
        <w:rPr>
          <w:noProof/>
          <w:sz w:val="20"/>
        </w:rPr>
        <mc:AlternateContent>
          <mc:Choice Requires="wps">
            <w:drawing>
              <wp:anchor distT="0" distB="0" distL="0" distR="0" simplePos="0" relativeHeight="487599616" behindDoc="1" locked="0" layoutInCell="1" allowOverlap="1" wp14:anchorId="1FD5D650" wp14:editId="698B87DD">
                <wp:simplePos x="0" y="0"/>
                <wp:positionH relativeFrom="page">
                  <wp:posOffset>465566</wp:posOffset>
                </wp:positionH>
                <wp:positionV relativeFrom="paragraph">
                  <wp:posOffset>187731</wp:posOffset>
                </wp:positionV>
                <wp:extent cx="606425" cy="127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78201pt;width:47.75pt;height:.1pt;mso-position-horizontal-relative:page;mso-position-vertical-relative:paragraph;z-index:-15716864;mso-wrap-distance-left:0;mso-wrap-distance-right:0" id="docshape45" coordorigin="733,296" coordsize="955,0" path="m733,296l1688,296e" filled="false" stroked="true" strokeweight=".498423pt" strokecolor="#000000">
                <v:path arrowok="t"/>
                <v:stroke dashstyle="solid"/>
                <w10:wrap type="topAndBottom"/>
              </v:shape>
            </w:pict>
          </mc:Fallback>
        </mc:AlternateContent>
      </w:r>
    </w:p>
    <w:p w14:paraId="71EADBAE" w14:textId="77777777" w:rsidR="006E0EA6" w:rsidRDefault="006E0EA6">
      <w:pPr>
        <w:spacing w:line="189" w:lineRule="exact"/>
        <w:jc w:val="both"/>
        <w:rPr>
          <w:sz w:val="16"/>
        </w:rPr>
        <w:sectPr w:rsidR="006E0EA6">
          <w:pgSz w:w="7920" w:h="12590"/>
          <w:pgMar w:top="1220" w:right="720" w:bottom="280" w:left="360" w:header="691" w:footer="0" w:gutter="0"/>
          <w:cols w:space="720"/>
        </w:sectPr>
      </w:pPr>
    </w:p>
    <w:p w14:paraId="59FAA4F6" w14:textId="77777777" w:rsidR="006E0EA6" w:rsidRDefault="00000000">
      <w:pPr>
        <w:pStyle w:val="Heading3"/>
        <w:spacing w:before="74"/>
        <w:ind w:left="373"/>
        <w:jc w:val="left"/>
      </w:pPr>
      <w:r>
        <w:rPr>
          <w:spacing w:val="-2"/>
        </w:rPr>
        <w:lastRenderedPageBreak/>
        <w:t>Recognition</w:t>
      </w:r>
    </w:p>
    <w:p w14:paraId="7F9749DB" w14:textId="77777777" w:rsidR="006E0EA6" w:rsidRDefault="00000000">
      <w:pPr>
        <w:pStyle w:val="BodyText"/>
        <w:spacing w:before="124" w:line="252" w:lineRule="auto"/>
        <w:ind w:left="373" w:right="16"/>
      </w:pPr>
      <w:r>
        <w:t xml:space="preserve">As to the initial question of recognition it must be noted that quite high proportions of the respondents recognize in themselves the content of the various statements. It is interesting that such a high proportion as 42 percent (in Sweden, 52%) recognize in themselves such a “strange” </w:t>
      </w:r>
      <w:r>
        <w:rPr>
          <w:spacing w:val="-2"/>
        </w:rPr>
        <w:t>phenomenon</w:t>
      </w:r>
      <w:r>
        <w:rPr>
          <w:spacing w:val="-8"/>
        </w:rPr>
        <w:t xml:space="preserve"> </w:t>
      </w:r>
      <w:r>
        <w:rPr>
          <w:spacing w:val="-2"/>
        </w:rPr>
        <w:t>as</w:t>
      </w:r>
      <w:r>
        <w:rPr>
          <w:spacing w:val="-8"/>
        </w:rPr>
        <w:t xml:space="preserve"> </w:t>
      </w:r>
      <w:r>
        <w:rPr>
          <w:spacing w:val="-2"/>
        </w:rPr>
        <w:t>the</w:t>
      </w:r>
      <w:r>
        <w:rPr>
          <w:spacing w:val="-8"/>
        </w:rPr>
        <w:t xml:space="preserve"> </w:t>
      </w:r>
      <w:r>
        <w:rPr>
          <w:spacing w:val="-2"/>
        </w:rPr>
        <w:t>disappearance</w:t>
      </w:r>
      <w:r>
        <w:rPr>
          <w:spacing w:val="-8"/>
        </w:rPr>
        <w:t xml:space="preserve"> </w:t>
      </w:r>
      <w:r>
        <w:rPr>
          <w:spacing w:val="-2"/>
        </w:rPr>
        <w:t>of</w:t>
      </w:r>
      <w:r>
        <w:rPr>
          <w:spacing w:val="-10"/>
        </w:rPr>
        <w:t xml:space="preserve"> </w:t>
      </w:r>
      <w:r>
        <w:rPr>
          <w:spacing w:val="-2"/>
        </w:rPr>
        <w:t>the</w:t>
      </w:r>
      <w:r>
        <w:rPr>
          <w:spacing w:val="-8"/>
        </w:rPr>
        <w:t xml:space="preserve"> </w:t>
      </w:r>
      <w:r>
        <w:rPr>
          <w:spacing w:val="-2"/>
        </w:rPr>
        <w:t>distance</w:t>
      </w:r>
      <w:r>
        <w:rPr>
          <w:spacing w:val="-8"/>
        </w:rPr>
        <w:t xml:space="preserve"> </w:t>
      </w:r>
      <w:r>
        <w:rPr>
          <w:spacing w:val="-2"/>
        </w:rPr>
        <w:t>between</w:t>
      </w:r>
      <w:r>
        <w:rPr>
          <w:spacing w:val="-8"/>
        </w:rPr>
        <w:t xml:space="preserve"> </w:t>
      </w:r>
      <w:r>
        <w:rPr>
          <w:spacing w:val="-2"/>
        </w:rPr>
        <w:t>past</w:t>
      </w:r>
      <w:r>
        <w:rPr>
          <w:spacing w:val="-8"/>
        </w:rPr>
        <w:t xml:space="preserve"> </w:t>
      </w:r>
      <w:r>
        <w:rPr>
          <w:spacing w:val="-2"/>
        </w:rPr>
        <w:t>and</w:t>
      </w:r>
      <w:r>
        <w:rPr>
          <w:spacing w:val="-8"/>
        </w:rPr>
        <w:t xml:space="preserve"> </w:t>
      </w:r>
      <w:r>
        <w:rPr>
          <w:spacing w:val="-2"/>
        </w:rPr>
        <w:t>pres- ent.</w:t>
      </w:r>
      <w:r>
        <w:rPr>
          <w:spacing w:val="-10"/>
        </w:rPr>
        <w:t xml:space="preserve"> </w:t>
      </w:r>
      <w:r>
        <w:rPr>
          <w:spacing w:val="-2"/>
        </w:rPr>
        <w:t>Several</w:t>
      </w:r>
      <w:r>
        <w:rPr>
          <w:spacing w:val="-10"/>
        </w:rPr>
        <w:t xml:space="preserve"> </w:t>
      </w:r>
      <w:r>
        <w:rPr>
          <w:spacing w:val="-2"/>
        </w:rPr>
        <w:t>of</w:t>
      </w:r>
      <w:r>
        <w:rPr>
          <w:spacing w:val="-9"/>
        </w:rPr>
        <w:t xml:space="preserve"> </w:t>
      </w:r>
      <w:r>
        <w:rPr>
          <w:spacing w:val="-2"/>
        </w:rPr>
        <w:t>the</w:t>
      </w:r>
      <w:r>
        <w:rPr>
          <w:spacing w:val="-10"/>
        </w:rPr>
        <w:t xml:space="preserve"> </w:t>
      </w:r>
      <w:r>
        <w:rPr>
          <w:spacing w:val="-2"/>
        </w:rPr>
        <w:t>statements</w:t>
      </w:r>
      <w:r>
        <w:rPr>
          <w:spacing w:val="-9"/>
        </w:rPr>
        <w:t xml:space="preserve"> </w:t>
      </w:r>
      <w:r>
        <w:rPr>
          <w:spacing w:val="-2"/>
        </w:rPr>
        <w:t>were</w:t>
      </w:r>
      <w:r>
        <w:rPr>
          <w:spacing w:val="-10"/>
        </w:rPr>
        <w:t xml:space="preserve"> </w:t>
      </w:r>
      <w:r>
        <w:rPr>
          <w:spacing w:val="-2"/>
        </w:rPr>
        <w:t>recognized</w:t>
      </w:r>
      <w:r>
        <w:rPr>
          <w:spacing w:val="-9"/>
        </w:rPr>
        <w:t xml:space="preserve"> </w:t>
      </w:r>
      <w:r>
        <w:rPr>
          <w:spacing w:val="-2"/>
        </w:rPr>
        <w:t>by</w:t>
      </w:r>
      <w:r>
        <w:rPr>
          <w:spacing w:val="-10"/>
        </w:rPr>
        <w:t xml:space="preserve"> </w:t>
      </w:r>
      <w:r>
        <w:rPr>
          <w:spacing w:val="-2"/>
        </w:rPr>
        <w:t>many</w:t>
      </w:r>
      <w:r>
        <w:rPr>
          <w:spacing w:val="-10"/>
        </w:rPr>
        <w:t xml:space="preserve"> </w:t>
      </w:r>
      <w:r>
        <w:rPr>
          <w:spacing w:val="-2"/>
        </w:rPr>
        <w:t>respondents.</w:t>
      </w:r>
      <w:r>
        <w:rPr>
          <w:spacing w:val="-9"/>
        </w:rPr>
        <w:t xml:space="preserve"> </w:t>
      </w:r>
      <w:r>
        <w:rPr>
          <w:spacing w:val="-2"/>
        </w:rPr>
        <w:t xml:space="preserve">This </w:t>
      </w:r>
      <w:r>
        <w:t>fact</w:t>
      </w:r>
      <w:r>
        <w:rPr>
          <w:spacing w:val="-1"/>
        </w:rPr>
        <w:t xml:space="preserve"> </w:t>
      </w:r>
      <w:r>
        <w:t>can</w:t>
      </w:r>
      <w:r>
        <w:rPr>
          <w:spacing w:val="-1"/>
        </w:rPr>
        <w:t xml:space="preserve"> </w:t>
      </w:r>
      <w:r>
        <w:t>be</w:t>
      </w:r>
      <w:r>
        <w:rPr>
          <w:spacing w:val="-1"/>
        </w:rPr>
        <w:t xml:space="preserve"> </w:t>
      </w:r>
      <w:r>
        <w:t>regarded</w:t>
      </w:r>
      <w:r>
        <w:rPr>
          <w:spacing w:val="-1"/>
        </w:rPr>
        <w:t xml:space="preserve"> </w:t>
      </w:r>
      <w:r>
        <w:t>as</w:t>
      </w:r>
      <w:r>
        <w:rPr>
          <w:spacing w:val="-1"/>
        </w:rPr>
        <w:t xml:space="preserve"> </w:t>
      </w:r>
      <w:r>
        <w:t>a</w:t>
      </w:r>
      <w:r>
        <w:rPr>
          <w:spacing w:val="-1"/>
        </w:rPr>
        <w:t xml:space="preserve"> </w:t>
      </w:r>
      <w:r>
        <w:t>validity</w:t>
      </w:r>
      <w:r>
        <w:rPr>
          <w:spacing w:val="-2"/>
        </w:rPr>
        <w:t xml:space="preserve"> </w:t>
      </w:r>
      <w:r>
        <w:t>confirmation</w:t>
      </w:r>
      <w:r>
        <w:rPr>
          <w:spacing w:val="-1"/>
        </w:rPr>
        <w:t xml:space="preserve"> </w:t>
      </w:r>
      <w:r>
        <w:t>of</w:t>
      </w:r>
      <w:r>
        <w:rPr>
          <w:spacing w:val="-1"/>
        </w:rPr>
        <w:t xml:space="preserve"> </w:t>
      </w:r>
      <w:r>
        <w:t>the</w:t>
      </w:r>
      <w:r>
        <w:rPr>
          <w:spacing w:val="-1"/>
        </w:rPr>
        <w:t xml:space="preserve"> </w:t>
      </w:r>
      <w:r>
        <w:t>measurement.</w:t>
      </w:r>
      <w:r>
        <w:rPr>
          <w:spacing w:val="-1"/>
        </w:rPr>
        <w:t xml:space="preserve"> </w:t>
      </w:r>
      <w:r>
        <w:t>The statements apparently correspond with developmental changes people recognize in themselves.</w:t>
      </w:r>
    </w:p>
    <w:p w14:paraId="69F94440" w14:textId="77777777" w:rsidR="006E0EA6" w:rsidRDefault="00000000">
      <w:pPr>
        <w:pStyle w:val="Heading3"/>
        <w:spacing w:before="207"/>
        <w:ind w:left="373"/>
        <w:jc w:val="left"/>
      </w:pPr>
      <w:r>
        <w:rPr>
          <w:spacing w:val="-2"/>
        </w:rPr>
        <w:t>Distribution</w:t>
      </w:r>
    </w:p>
    <w:p w14:paraId="1ABC4875" w14:textId="77777777" w:rsidR="006E0EA6" w:rsidRDefault="00000000">
      <w:pPr>
        <w:pStyle w:val="BodyText"/>
        <w:spacing w:before="122" w:line="252" w:lineRule="auto"/>
        <w:ind w:left="373" w:right="17"/>
      </w:pPr>
      <w:r>
        <w:t xml:space="preserve">When it comes to the age distribution and the degrees of gerotranscen- dence, the theory certainly assumes a correlation with age. The degree of gerotranscendence is expected to increase with age. In this study, </w:t>
      </w:r>
      <w:r>
        <w:rPr>
          <w:spacing w:val="-2"/>
        </w:rPr>
        <w:t>however,</w:t>
      </w:r>
      <w:r>
        <w:rPr>
          <w:spacing w:val="-4"/>
        </w:rPr>
        <w:t xml:space="preserve"> </w:t>
      </w:r>
      <w:r>
        <w:rPr>
          <w:spacing w:val="-2"/>
        </w:rPr>
        <w:t>neither</w:t>
      </w:r>
      <w:r>
        <w:rPr>
          <w:spacing w:val="-4"/>
        </w:rPr>
        <w:t xml:space="preserve"> </w:t>
      </w:r>
      <w:r>
        <w:rPr>
          <w:spacing w:val="-2"/>
        </w:rPr>
        <w:t>cosmic</w:t>
      </w:r>
      <w:r>
        <w:rPr>
          <w:spacing w:val="-4"/>
        </w:rPr>
        <w:t xml:space="preserve"> </w:t>
      </w:r>
      <w:r>
        <w:rPr>
          <w:spacing w:val="-2"/>
        </w:rPr>
        <w:t>transcendence</w:t>
      </w:r>
      <w:r>
        <w:rPr>
          <w:spacing w:val="-4"/>
        </w:rPr>
        <w:t xml:space="preserve"> </w:t>
      </w:r>
      <w:r>
        <w:rPr>
          <w:spacing w:val="-2"/>
        </w:rPr>
        <w:t>nor</w:t>
      </w:r>
      <w:r>
        <w:rPr>
          <w:spacing w:val="-4"/>
        </w:rPr>
        <w:t xml:space="preserve"> </w:t>
      </w:r>
      <w:r>
        <w:rPr>
          <w:spacing w:val="-2"/>
        </w:rPr>
        <w:t>ego-transcendence</w:t>
      </w:r>
      <w:r>
        <w:rPr>
          <w:spacing w:val="-4"/>
        </w:rPr>
        <w:t xml:space="preserve"> </w:t>
      </w:r>
      <w:r>
        <w:rPr>
          <w:spacing w:val="-2"/>
        </w:rPr>
        <w:t>show</w:t>
      </w:r>
      <w:r>
        <w:rPr>
          <w:spacing w:val="-4"/>
        </w:rPr>
        <w:t xml:space="preserve"> </w:t>
      </w:r>
      <w:r>
        <w:rPr>
          <w:spacing w:val="-2"/>
        </w:rPr>
        <w:t xml:space="preserve">any </w:t>
      </w:r>
      <w:r>
        <w:t>correlation with the age of the respondent. Nor are there any gender differences in these respects. Controlling for both gender and age at the same time shows the same result.</w:t>
      </w:r>
    </w:p>
    <w:p w14:paraId="443477FC" w14:textId="77777777" w:rsidR="006E0EA6" w:rsidRDefault="00000000">
      <w:pPr>
        <w:pStyle w:val="BodyText"/>
        <w:spacing w:before="4" w:line="252" w:lineRule="auto"/>
        <w:ind w:left="373" w:right="16" w:firstLine="417"/>
      </w:pPr>
      <w:r>
        <w:t>The</w:t>
      </w:r>
      <w:r>
        <w:rPr>
          <w:spacing w:val="-12"/>
        </w:rPr>
        <w:t xml:space="preserve"> </w:t>
      </w:r>
      <w:r>
        <w:t>lack</w:t>
      </w:r>
      <w:r>
        <w:rPr>
          <w:spacing w:val="-12"/>
        </w:rPr>
        <w:t xml:space="preserve"> </w:t>
      </w:r>
      <w:r>
        <w:t>of</w:t>
      </w:r>
      <w:r>
        <w:rPr>
          <w:spacing w:val="-11"/>
        </w:rPr>
        <w:t xml:space="preserve"> </w:t>
      </w:r>
      <w:r>
        <w:t>age</w:t>
      </w:r>
      <w:r>
        <w:rPr>
          <w:spacing w:val="-11"/>
        </w:rPr>
        <w:t xml:space="preserve"> </w:t>
      </w:r>
      <w:r>
        <w:t>differences</w:t>
      </w:r>
      <w:r>
        <w:rPr>
          <w:spacing w:val="-11"/>
        </w:rPr>
        <w:t xml:space="preserve"> </w:t>
      </w:r>
      <w:r>
        <w:t>can</w:t>
      </w:r>
      <w:r>
        <w:rPr>
          <w:spacing w:val="-11"/>
        </w:rPr>
        <w:t xml:space="preserve"> </w:t>
      </w:r>
      <w:r>
        <w:t>be</w:t>
      </w:r>
      <w:r>
        <w:rPr>
          <w:spacing w:val="-12"/>
        </w:rPr>
        <w:t xml:space="preserve"> </w:t>
      </w:r>
      <w:r>
        <w:t>understood</w:t>
      </w:r>
      <w:r>
        <w:rPr>
          <w:spacing w:val="-11"/>
        </w:rPr>
        <w:t xml:space="preserve"> </w:t>
      </w:r>
      <w:proofErr w:type="gramStart"/>
      <w:r>
        <w:t>as</w:t>
      </w:r>
      <w:r>
        <w:rPr>
          <w:spacing w:val="-11"/>
        </w:rPr>
        <w:t xml:space="preserve"> </w:t>
      </w:r>
      <w:r>
        <w:t>a</w:t>
      </w:r>
      <w:r>
        <w:rPr>
          <w:spacing w:val="-11"/>
        </w:rPr>
        <w:t xml:space="preserve"> </w:t>
      </w:r>
      <w:r>
        <w:t>result</w:t>
      </w:r>
      <w:r>
        <w:rPr>
          <w:spacing w:val="-12"/>
        </w:rPr>
        <w:t xml:space="preserve"> </w:t>
      </w:r>
      <w:r>
        <w:t>of</w:t>
      </w:r>
      <w:proofErr w:type="gramEnd"/>
      <w:r>
        <w:rPr>
          <w:spacing w:val="-11"/>
        </w:rPr>
        <w:t xml:space="preserve"> </w:t>
      </w:r>
      <w:r>
        <w:t>the</w:t>
      </w:r>
      <w:r>
        <w:rPr>
          <w:spacing w:val="-11"/>
        </w:rPr>
        <w:t xml:space="preserve"> </w:t>
      </w:r>
      <w:r>
        <w:t xml:space="preserve">study population and the methodology we have used. The sample is quite </w:t>
      </w:r>
      <w:r>
        <w:rPr>
          <w:spacing w:val="-2"/>
        </w:rPr>
        <w:t>homogeneous,</w:t>
      </w:r>
      <w:r>
        <w:rPr>
          <w:spacing w:val="-10"/>
        </w:rPr>
        <w:t xml:space="preserve"> </w:t>
      </w:r>
      <w:r>
        <w:rPr>
          <w:spacing w:val="-2"/>
        </w:rPr>
        <w:t>with</w:t>
      </w:r>
      <w:r>
        <w:rPr>
          <w:spacing w:val="-8"/>
        </w:rPr>
        <w:t xml:space="preserve"> </w:t>
      </w:r>
      <w:r>
        <w:rPr>
          <w:spacing w:val="-2"/>
        </w:rPr>
        <w:t>all</w:t>
      </w:r>
      <w:r>
        <w:rPr>
          <w:spacing w:val="-10"/>
        </w:rPr>
        <w:t xml:space="preserve"> </w:t>
      </w:r>
      <w:r>
        <w:rPr>
          <w:spacing w:val="-2"/>
        </w:rPr>
        <w:t>respondents</w:t>
      </w:r>
      <w:r>
        <w:rPr>
          <w:spacing w:val="-9"/>
        </w:rPr>
        <w:t xml:space="preserve"> </w:t>
      </w:r>
      <w:r>
        <w:rPr>
          <w:spacing w:val="-2"/>
        </w:rPr>
        <w:t>above</w:t>
      </w:r>
      <w:r>
        <w:rPr>
          <w:spacing w:val="-8"/>
        </w:rPr>
        <w:t xml:space="preserve"> </w:t>
      </w:r>
      <w:r>
        <w:rPr>
          <w:spacing w:val="-2"/>
        </w:rPr>
        <w:t>the</w:t>
      </w:r>
      <w:r>
        <w:rPr>
          <w:spacing w:val="-10"/>
        </w:rPr>
        <w:t xml:space="preserve"> </w:t>
      </w:r>
      <w:r>
        <w:rPr>
          <w:spacing w:val="-2"/>
        </w:rPr>
        <w:t>age</w:t>
      </w:r>
      <w:r>
        <w:rPr>
          <w:spacing w:val="-10"/>
        </w:rPr>
        <w:t xml:space="preserve"> </w:t>
      </w:r>
      <w:r>
        <w:rPr>
          <w:spacing w:val="-2"/>
        </w:rPr>
        <w:t>of</w:t>
      </w:r>
      <w:r>
        <w:rPr>
          <w:spacing w:val="-9"/>
        </w:rPr>
        <w:t xml:space="preserve"> </w:t>
      </w:r>
      <w:r>
        <w:rPr>
          <w:spacing w:val="-2"/>
        </w:rPr>
        <w:t>74.</w:t>
      </w:r>
      <w:r>
        <w:rPr>
          <w:spacing w:val="-8"/>
        </w:rPr>
        <w:t xml:space="preserve"> </w:t>
      </w:r>
      <w:r>
        <w:rPr>
          <w:spacing w:val="-2"/>
        </w:rPr>
        <w:t>The</w:t>
      </w:r>
      <w:r>
        <w:rPr>
          <w:spacing w:val="-10"/>
        </w:rPr>
        <w:t xml:space="preserve"> </w:t>
      </w:r>
      <w:r>
        <w:rPr>
          <w:spacing w:val="-2"/>
        </w:rPr>
        <w:t xml:space="preserve">methodology </w:t>
      </w:r>
      <w:r>
        <w:t xml:space="preserve">implies a retrospective technique, where the respondents compare the </w:t>
      </w:r>
      <w:r>
        <w:rPr>
          <w:spacing w:val="-4"/>
        </w:rPr>
        <w:t>present</w:t>
      </w:r>
      <w:r>
        <w:rPr>
          <w:spacing w:val="-5"/>
        </w:rPr>
        <w:t xml:space="preserve"> </w:t>
      </w:r>
      <w:r>
        <w:rPr>
          <w:spacing w:val="-4"/>
        </w:rPr>
        <w:t>situation with</w:t>
      </w:r>
      <w:r>
        <w:rPr>
          <w:spacing w:val="-5"/>
        </w:rPr>
        <w:t xml:space="preserve"> </w:t>
      </w:r>
      <w:r>
        <w:rPr>
          <w:spacing w:val="-4"/>
        </w:rPr>
        <w:t>the</w:t>
      </w:r>
      <w:r>
        <w:rPr>
          <w:spacing w:val="-5"/>
        </w:rPr>
        <w:t xml:space="preserve"> </w:t>
      </w:r>
      <w:r>
        <w:rPr>
          <w:spacing w:val="-4"/>
        </w:rPr>
        <w:t>situation</w:t>
      </w:r>
      <w:r>
        <w:rPr>
          <w:spacing w:val="-5"/>
        </w:rPr>
        <w:t xml:space="preserve"> </w:t>
      </w:r>
      <w:r>
        <w:rPr>
          <w:spacing w:val="-4"/>
        </w:rPr>
        <w:t>at age</w:t>
      </w:r>
      <w:r>
        <w:rPr>
          <w:spacing w:val="-5"/>
        </w:rPr>
        <w:t xml:space="preserve"> </w:t>
      </w:r>
      <w:r>
        <w:rPr>
          <w:spacing w:val="-4"/>
        </w:rPr>
        <w:t>50.</w:t>
      </w:r>
      <w:r>
        <w:rPr>
          <w:spacing w:val="-5"/>
        </w:rPr>
        <w:t xml:space="preserve"> </w:t>
      </w:r>
      <w:r>
        <w:rPr>
          <w:spacing w:val="-4"/>
        </w:rPr>
        <w:t>Those</w:t>
      </w:r>
      <w:r>
        <w:rPr>
          <w:spacing w:val="-5"/>
        </w:rPr>
        <w:t xml:space="preserve"> </w:t>
      </w:r>
      <w:r>
        <w:rPr>
          <w:spacing w:val="-4"/>
        </w:rPr>
        <w:t>who have</w:t>
      </w:r>
      <w:r>
        <w:rPr>
          <w:spacing w:val="-5"/>
        </w:rPr>
        <w:t xml:space="preserve"> </w:t>
      </w:r>
      <w:r>
        <w:rPr>
          <w:spacing w:val="-4"/>
        </w:rPr>
        <w:t xml:space="preserve">experienced </w:t>
      </w:r>
      <w:r>
        <w:rPr>
          <w:spacing w:val="-2"/>
        </w:rPr>
        <w:t>developments</w:t>
      </w:r>
      <w:r>
        <w:rPr>
          <w:spacing w:val="-10"/>
        </w:rPr>
        <w:t xml:space="preserve"> </w:t>
      </w:r>
      <w:r>
        <w:rPr>
          <w:spacing w:val="-2"/>
        </w:rPr>
        <w:t>in</w:t>
      </w:r>
      <w:r>
        <w:rPr>
          <w:spacing w:val="-10"/>
        </w:rPr>
        <w:t xml:space="preserve"> </w:t>
      </w:r>
      <w:r>
        <w:rPr>
          <w:spacing w:val="-2"/>
        </w:rPr>
        <w:t>the</w:t>
      </w:r>
      <w:r>
        <w:rPr>
          <w:spacing w:val="-9"/>
        </w:rPr>
        <w:t xml:space="preserve"> </w:t>
      </w:r>
      <w:r>
        <w:rPr>
          <w:spacing w:val="-2"/>
        </w:rPr>
        <w:t>direction</w:t>
      </w:r>
      <w:r>
        <w:rPr>
          <w:spacing w:val="-10"/>
        </w:rPr>
        <w:t xml:space="preserve"> </w:t>
      </w:r>
      <w:r>
        <w:rPr>
          <w:spacing w:val="-2"/>
        </w:rPr>
        <w:t>of</w:t>
      </w:r>
      <w:r>
        <w:rPr>
          <w:spacing w:val="-9"/>
        </w:rPr>
        <w:t xml:space="preserve"> </w:t>
      </w:r>
      <w:r>
        <w:rPr>
          <w:spacing w:val="-2"/>
        </w:rPr>
        <w:t>gerotranscendence</w:t>
      </w:r>
      <w:r>
        <w:rPr>
          <w:spacing w:val="-10"/>
        </w:rPr>
        <w:t xml:space="preserve"> </w:t>
      </w:r>
      <w:r>
        <w:rPr>
          <w:spacing w:val="-2"/>
        </w:rPr>
        <w:t>might</w:t>
      </w:r>
      <w:r>
        <w:rPr>
          <w:spacing w:val="-9"/>
        </w:rPr>
        <w:t xml:space="preserve"> </w:t>
      </w:r>
      <w:r>
        <w:rPr>
          <w:spacing w:val="-2"/>
        </w:rPr>
        <w:t>well</w:t>
      </w:r>
      <w:r>
        <w:rPr>
          <w:spacing w:val="-10"/>
        </w:rPr>
        <w:t xml:space="preserve"> </w:t>
      </w:r>
      <w:r>
        <w:rPr>
          <w:spacing w:val="-2"/>
        </w:rPr>
        <w:t>have</w:t>
      </w:r>
      <w:r>
        <w:rPr>
          <w:spacing w:val="-10"/>
        </w:rPr>
        <w:t xml:space="preserve"> </w:t>
      </w:r>
      <w:r>
        <w:rPr>
          <w:spacing w:val="-2"/>
        </w:rPr>
        <w:t xml:space="preserve">done </w:t>
      </w:r>
      <w:r>
        <w:t>so before the age of 74. As we are going to see in a later section of this book,</w:t>
      </w:r>
      <w:r>
        <w:rPr>
          <w:spacing w:val="-2"/>
        </w:rPr>
        <w:t xml:space="preserve"> </w:t>
      </w:r>
      <w:r>
        <w:t>the</w:t>
      </w:r>
      <w:r>
        <w:rPr>
          <w:spacing w:val="-3"/>
        </w:rPr>
        <w:t xml:space="preserve"> </w:t>
      </w:r>
      <w:r>
        <w:t>expected</w:t>
      </w:r>
      <w:r>
        <w:rPr>
          <w:spacing w:val="-2"/>
        </w:rPr>
        <w:t xml:space="preserve"> </w:t>
      </w:r>
      <w:r>
        <w:t>age</w:t>
      </w:r>
      <w:r>
        <w:rPr>
          <w:spacing w:val="-3"/>
        </w:rPr>
        <w:t xml:space="preserve"> </w:t>
      </w:r>
      <w:r>
        <w:t>correlation</w:t>
      </w:r>
      <w:r>
        <w:rPr>
          <w:spacing w:val="-2"/>
        </w:rPr>
        <w:t xml:space="preserve"> </w:t>
      </w:r>
      <w:r>
        <w:t>will</w:t>
      </w:r>
      <w:r>
        <w:rPr>
          <w:spacing w:val="-2"/>
        </w:rPr>
        <w:t xml:space="preserve"> </w:t>
      </w:r>
      <w:r>
        <w:t>appear</w:t>
      </w:r>
      <w:r>
        <w:rPr>
          <w:spacing w:val="-3"/>
        </w:rPr>
        <w:t xml:space="preserve"> </w:t>
      </w:r>
      <w:r>
        <w:t>when</w:t>
      </w:r>
      <w:r>
        <w:rPr>
          <w:spacing w:val="-2"/>
        </w:rPr>
        <w:t xml:space="preserve"> </w:t>
      </w:r>
      <w:r>
        <w:t>a</w:t>
      </w:r>
      <w:r>
        <w:rPr>
          <w:spacing w:val="-3"/>
        </w:rPr>
        <w:t xml:space="preserve"> </w:t>
      </w:r>
      <w:r>
        <w:t>larger</w:t>
      </w:r>
      <w:r>
        <w:rPr>
          <w:spacing w:val="-2"/>
        </w:rPr>
        <w:t xml:space="preserve"> </w:t>
      </w:r>
      <w:r>
        <w:t>age</w:t>
      </w:r>
      <w:r>
        <w:rPr>
          <w:spacing w:val="-2"/>
        </w:rPr>
        <w:t xml:space="preserve"> </w:t>
      </w:r>
      <w:r>
        <w:t>span</w:t>
      </w:r>
      <w:r>
        <w:rPr>
          <w:spacing w:val="-3"/>
        </w:rPr>
        <w:t xml:space="preserve"> </w:t>
      </w:r>
      <w:r>
        <w:t>is the target of analysis and age groups are compared as to the extent to which they have developed towards gerotranscendence.</w:t>
      </w:r>
    </w:p>
    <w:p w14:paraId="2BEBE354" w14:textId="77777777" w:rsidR="006E0EA6" w:rsidRDefault="00000000">
      <w:pPr>
        <w:pStyle w:val="Heading3"/>
        <w:spacing w:before="208"/>
        <w:ind w:left="373"/>
        <w:jc w:val="left"/>
      </w:pPr>
      <w:r>
        <w:rPr>
          <w:w w:val="90"/>
        </w:rPr>
        <w:t>Gerotranscendence</w:t>
      </w:r>
      <w:r>
        <w:rPr>
          <w:spacing w:val="20"/>
        </w:rPr>
        <w:t xml:space="preserve"> </w:t>
      </w:r>
      <w:r>
        <w:rPr>
          <w:w w:val="90"/>
        </w:rPr>
        <w:t>and</w:t>
      </w:r>
      <w:r>
        <w:rPr>
          <w:spacing w:val="21"/>
        </w:rPr>
        <w:t xml:space="preserve"> </w:t>
      </w:r>
      <w:r>
        <w:rPr>
          <w:w w:val="90"/>
        </w:rPr>
        <w:t>Social</w:t>
      </w:r>
      <w:r>
        <w:rPr>
          <w:spacing w:val="21"/>
        </w:rPr>
        <w:t xml:space="preserve"> </w:t>
      </w:r>
      <w:r>
        <w:rPr>
          <w:spacing w:val="-2"/>
          <w:w w:val="90"/>
        </w:rPr>
        <w:t>Activity</w:t>
      </w:r>
    </w:p>
    <w:p w14:paraId="137CCCC2" w14:textId="77777777" w:rsidR="006E0EA6" w:rsidRDefault="00000000">
      <w:pPr>
        <w:pStyle w:val="BodyText"/>
        <w:spacing w:before="122" w:line="252" w:lineRule="auto"/>
        <w:ind w:left="373" w:right="17"/>
      </w:pPr>
      <w:r>
        <w:t>On the question about social activity and gerotranscendence we find a positive correlation between cosmic transcendence and social activity</w:t>
      </w:r>
      <w:r>
        <w:rPr>
          <w:position w:val="7"/>
          <w:sz w:val="12"/>
        </w:rPr>
        <w:t>14</w:t>
      </w:r>
      <w:r>
        <w:rPr>
          <w:spacing w:val="40"/>
          <w:position w:val="7"/>
          <w:sz w:val="12"/>
        </w:rPr>
        <w:t xml:space="preserve"> </w:t>
      </w:r>
      <w:r>
        <w:t>and a positive, but not statistically significant, correlation between ego- transcendence and social activity.</w:t>
      </w:r>
    </w:p>
    <w:p w14:paraId="35C7EDA4" w14:textId="77777777" w:rsidR="006E0EA6" w:rsidRDefault="00000000">
      <w:pPr>
        <w:pStyle w:val="BodyText"/>
        <w:spacing w:before="2" w:line="252" w:lineRule="auto"/>
        <w:ind w:left="373" w:right="18" w:firstLine="417"/>
      </w:pPr>
      <w:r>
        <w:rPr>
          <w:spacing w:val="-2"/>
        </w:rPr>
        <w:t>The</w:t>
      </w:r>
      <w:r>
        <w:rPr>
          <w:spacing w:val="-10"/>
        </w:rPr>
        <w:t xml:space="preserve"> </w:t>
      </w:r>
      <w:r>
        <w:rPr>
          <w:spacing w:val="-2"/>
        </w:rPr>
        <w:t>above-mentioned</w:t>
      </w:r>
      <w:r>
        <w:rPr>
          <w:spacing w:val="-10"/>
        </w:rPr>
        <w:t xml:space="preserve"> </w:t>
      </w:r>
      <w:r>
        <w:rPr>
          <w:spacing w:val="-2"/>
        </w:rPr>
        <w:t>correlations</w:t>
      </w:r>
      <w:r>
        <w:rPr>
          <w:spacing w:val="-9"/>
        </w:rPr>
        <w:t xml:space="preserve"> </w:t>
      </w:r>
      <w:r>
        <w:rPr>
          <w:spacing w:val="-2"/>
        </w:rPr>
        <w:t>are</w:t>
      </w:r>
      <w:r>
        <w:rPr>
          <w:spacing w:val="-10"/>
        </w:rPr>
        <w:t xml:space="preserve"> </w:t>
      </w:r>
      <w:r>
        <w:rPr>
          <w:spacing w:val="-2"/>
        </w:rPr>
        <w:t>not</w:t>
      </w:r>
      <w:r>
        <w:rPr>
          <w:spacing w:val="-9"/>
        </w:rPr>
        <w:t xml:space="preserve"> </w:t>
      </w:r>
      <w:r>
        <w:rPr>
          <w:spacing w:val="-2"/>
        </w:rPr>
        <w:t>in</w:t>
      </w:r>
      <w:r>
        <w:rPr>
          <w:spacing w:val="-10"/>
        </w:rPr>
        <w:t xml:space="preserve"> </w:t>
      </w:r>
      <w:r>
        <w:rPr>
          <w:spacing w:val="-2"/>
        </w:rPr>
        <w:t>themselves</w:t>
      </w:r>
      <w:r>
        <w:rPr>
          <w:spacing w:val="-9"/>
        </w:rPr>
        <w:t xml:space="preserve"> </w:t>
      </w:r>
      <w:r>
        <w:rPr>
          <w:spacing w:val="-2"/>
        </w:rPr>
        <w:t xml:space="preserve">overwhelm- </w:t>
      </w:r>
      <w:r>
        <w:t>ing</w:t>
      </w:r>
      <w:r>
        <w:rPr>
          <w:spacing w:val="11"/>
        </w:rPr>
        <w:t xml:space="preserve"> </w:t>
      </w:r>
      <w:r>
        <w:t>in</w:t>
      </w:r>
      <w:r>
        <w:rPr>
          <w:spacing w:val="13"/>
        </w:rPr>
        <w:t xml:space="preserve"> </w:t>
      </w:r>
      <w:r>
        <w:t>magnitude,</w:t>
      </w:r>
      <w:r>
        <w:rPr>
          <w:spacing w:val="11"/>
        </w:rPr>
        <w:t xml:space="preserve"> </w:t>
      </w:r>
      <w:r>
        <w:t>but</w:t>
      </w:r>
      <w:r>
        <w:rPr>
          <w:spacing w:val="13"/>
        </w:rPr>
        <w:t xml:space="preserve"> </w:t>
      </w:r>
      <w:r>
        <w:t>they</w:t>
      </w:r>
      <w:r>
        <w:rPr>
          <w:spacing w:val="11"/>
        </w:rPr>
        <w:t xml:space="preserve"> </w:t>
      </w:r>
      <w:r>
        <w:t>are</w:t>
      </w:r>
      <w:r>
        <w:rPr>
          <w:spacing w:val="11"/>
        </w:rPr>
        <w:t xml:space="preserve"> </w:t>
      </w:r>
      <w:r>
        <w:t>theoretically</w:t>
      </w:r>
      <w:r>
        <w:rPr>
          <w:spacing w:val="13"/>
        </w:rPr>
        <w:t xml:space="preserve"> </w:t>
      </w:r>
      <w:r>
        <w:t>very</w:t>
      </w:r>
      <w:r>
        <w:rPr>
          <w:spacing w:val="11"/>
        </w:rPr>
        <w:t xml:space="preserve"> </w:t>
      </w:r>
      <w:r>
        <w:t>interesting.</w:t>
      </w:r>
      <w:r>
        <w:rPr>
          <w:spacing w:val="13"/>
        </w:rPr>
        <w:t xml:space="preserve"> </w:t>
      </w:r>
      <w:r>
        <w:t>If</w:t>
      </w:r>
      <w:r>
        <w:rPr>
          <w:spacing w:val="11"/>
        </w:rPr>
        <w:t xml:space="preserve"> </w:t>
      </w:r>
      <w:r>
        <w:rPr>
          <w:spacing w:val="-2"/>
        </w:rPr>
        <w:t>changes</w:t>
      </w:r>
    </w:p>
    <w:p w14:paraId="51F48B23" w14:textId="77777777" w:rsidR="006E0EA6" w:rsidRDefault="00000000">
      <w:pPr>
        <w:pStyle w:val="BodyText"/>
        <w:spacing w:before="37"/>
        <w:jc w:val="left"/>
        <w:rPr>
          <w:sz w:val="20"/>
        </w:rPr>
      </w:pPr>
      <w:r>
        <w:rPr>
          <w:noProof/>
          <w:sz w:val="20"/>
        </w:rPr>
        <mc:AlternateContent>
          <mc:Choice Requires="wps">
            <w:drawing>
              <wp:anchor distT="0" distB="0" distL="0" distR="0" simplePos="0" relativeHeight="487600128" behindDoc="1" locked="0" layoutInCell="1" allowOverlap="1" wp14:anchorId="28E80A18" wp14:editId="68D80844">
                <wp:simplePos x="0" y="0"/>
                <wp:positionH relativeFrom="page">
                  <wp:posOffset>465566</wp:posOffset>
                </wp:positionH>
                <wp:positionV relativeFrom="paragraph">
                  <wp:posOffset>188082</wp:posOffset>
                </wp:positionV>
                <wp:extent cx="606425" cy="1270"/>
                <wp:effectExtent l="0" t="0" r="0" b="0"/>
                <wp:wrapTopAndBottom/>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809669pt;width:47.75pt;height:.1pt;mso-position-horizontal-relative:page;mso-position-vertical-relative:paragraph;z-index:-15716352;mso-wrap-distance-left:0;mso-wrap-distance-right:0" id="docshape46" coordorigin="733,296" coordsize="955,0" path="m733,296l1688,296e" filled="false" stroked="true" strokeweight=".498423pt" strokecolor="#000000">
                <v:path arrowok="t"/>
                <v:stroke dashstyle="solid"/>
                <w10:wrap type="topAndBottom"/>
              </v:shape>
            </w:pict>
          </mc:Fallback>
        </mc:AlternateContent>
      </w:r>
    </w:p>
    <w:p w14:paraId="3A3824FF" w14:textId="1FC362AC" w:rsidR="006E0EA6" w:rsidRDefault="006E0EA6" w:rsidP="00E15323">
      <w:pPr>
        <w:spacing w:before="118"/>
        <w:ind w:left="373"/>
        <w:rPr>
          <w:sz w:val="16"/>
        </w:rPr>
        <w:sectPr w:rsidR="006E0EA6">
          <w:pgSz w:w="7920" w:h="12590"/>
          <w:pgMar w:top="1220" w:right="720" w:bottom="280" w:left="360" w:header="691" w:footer="0" w:gutter="0"/>
          <w:cols w:space="720"/>
        </w:sectPr>
      </w:pPr>
    </w:p>
    <w:p w14:paraId="16F03078" w14:textId="77777777" w:rsidR="006E0EA6" w:rsidRDefault="00000000">
      <w:pPr>
        <w:pStyle w:val="BodyText"/>
        <w:spacing w:before="99" w:line="252" w:lineRule="auto"/>
        <w:ind w:left="373" w:right="16"/>
      </w:pPr>
      <w:r>
        <w:lastRenderedPageBreak/>
        <w:t xml:space="preserve">toward gerotranscendence were to be aspects of social withdrawal and </w:t>
      </w:r>
      <w:r>
        <w:rPr>
          <w:spacing w:val="-2"/>
        </w:rPr>
        <w:t>disengagement,</w:t>
      </w:r>
      <w:r>
        <w:rPr>
          <w:spacing w:val="-8"/>
        </w:rPr>
        <w:t xml:space="preserve"> </w:t>
      </w:r>
      <w:r>
        <w:rPr>
          <w:spacing w:val="-2"/>
        </w:rPr>
        <w:t>we</w:t>
      </w:r>
      <w:r>
        <w:rPr>
          <w:spacing w:val="-7"/>
        </w:rPr>
        <w:t xml:space="preserve"> </w:t>
      </w:r>
      <w:r>
        <w:rPr>
          <w:spacing w:val="-2"/>
        </w:rPr>
        <w:t>would</w:t>
      </w:r>
      <w:r>
        <w:rPr>
          <w:spacing w:val="-8"/>
        </w:rPr>
        <w:t xml:space="preserve"> </w:t>
      </w:r>
      <w:r>
        <w:rPr>
          <w:spacing w:val="-2"/>
        </w:rPr>
        <w:t>expect</w:t>
      </w:r>
      <w:r>
        <w:rPr>
          <w:spacing w:val="-7"/>
        </w:rPr>
        <w:t xml:space="preserve"> </w:t>
      </w:r>
      <w:r>
        <w:rPr>
          <w:spacing w:val="-2"/>
        </w:rPr>
        <w:t>to</w:t>
      </w:r>
      <w:r>
        <w:rPr>
          <w:spacing w:val="-8"/>
        </w:rPr>
        <w:t xml:space="preserve"> </w:t>
      </w:r>
      <w:r>
        <w:rPr>
          <w:spacing w:val="-2"/>
        </w:rPr>
        <w:t>find</w:t>
      </w:r>
      <w:r>
        <w:rPr>
          <w:spacing w:val="-7"/>
        </w:rPr>
        <w:t xml:space="preserve"> </w:t>
      </w:r>
      <w:r>
        <w:rPr>
          <w:spacing w:val="-2"/>
        </w:rPr>
        <w:t>a</w:t>
      </w:r>
      <w:r>
        <w:rPr>
          <w:spacing w:val="-8"/>
        </w:rPr>
        <w:t xml:space="preserve"> </w:t>
      </w:r>
      <w:r>
        <w:rPr>
          <w:spacing w:val="-2"/>
        </w:rPr>
        <w:t>negative</w:t>
      </w:r>
      <w:r>
        <w:rPr>
          <w:spacing w:val="-7"/>
        </w:rPr>
        <w:t xml:space="preserve"> </w:t>
      </w:r>
      <w:r>
        <w:rPr>
          <w:spacing w:val="-2"/>
        </w:rPr>
        <w:t>correlation</w:t>
      </w:r>
      <w:r>
        <w:rPr>
          <w:spacing w:val="-8"/>
        </w:rPr>
        <w:t xml:space="preserve"> </w:t>
      </w:r>
      <w:r>
        <w:rPr>
          <w:spacing w:val="-2"/>
        </w:rPr>
        <w:t>with</w:t>
      </w:r>
      <w:r>
        <w:rPr>
          <w:spacing w:val="-7"/>
        </w:rPr>
        <w:t xml:space="preserve"> </w:t>
      </w:r>
      <w:r>
        <w:rPr>
          <w:spacing w:val="-2"/>
        </w:rPr>
        <w:t xml:space="preserve">social </w:t>
      </w:r>
      <w:r>
        <w:t>activities.</w:t>
      </w:r>
      <w:r>
        <w:rPr>
          <w:spacing w:val="-9"/>
        </w:rPr>
        <w:t xml:space="preserve"> </w:t>
      </w:r>
      <w:r>
        <w:t>Since</w:t>
      </w:r>
      <w:r>
        <w:rPr>
          <w:spacing w:val="-10"/>
        </w:rPr>
        <w:t xml:space="preserve"> </w:t>
      </w:r>
      <w:r>
        <w:t>we</w:t>
      </w:r>
      <w:r>
        <w:rPr>
          <w:spacing w:val="-9"/>
        </w:rPr>
        <w:t xml:space="preserve"> </w:t>
      </w:r>
      <w:r>
        <w:t>do</w:t>
      </w:r>
      <w:r>
        <w:rPr>
          <w:spacing w:val="-9"/>
        </w:rPr>
        <w:t xml:space="preserve"> </w:t>
      </w:r>
      <w:r>
        <w:t>not</w:t>
      </w:r>
      <w:r>
        <w:rPr>
          <w:spacing w:val="-9"/>
        </w:rPr>
        <w:t xml:space="preserve"> </w:t>
      </w:r>
      <w:r>
        <w:t>find</w:t>
      </w:r>
      <w:r>
        <w:rPr>
          <w:spacing w:val="-10"/>
        </w:rPr>
        <w:t xml:space="preserve"> </w:t>
      </w:r>
      <w:r>
        <w:t>such</w:t>
      </w:r>
      <w:r>
        <w:rPr>
          <w:spacing w:val="-9"/>
        </w:rPr>
        <w:t xml:space="preserve"> </w:t>
      </w:r>
      <w:r>
        <w:t>correlations,</w:t>
      </w:r>
      <w:r>
        <w:rPr>
          <w:spacing w:val="-9"/>
        </w:rPr>
        <w:t xml:space="preserve"> </w:t>
      </w:r>
      <w:r>
        <w:t>but</w:t>
      </w:r>
      <w:r>
        <w:rPr>
          <w:spacing w:val="-10"/>
        </w:rPr>
        <w:t xml:space="preserve"> </w:t>
      </w:r>
      <w:r>
        <w:t>rather</w:t>
      </w:r>
      <w:r>
        <w:rPr>
          <w:spacing w:val="-9"/>
        </w:rPr>
        <w:t xml:space="preserve"> </w:t>
      </w:r>
      <w:r>
        <w:t>the</w:t>
      </w:r>
      <w:r>
        <w:rPr>
          <w:spacing w:val="-9"/>
        </w:rPr>
        <w:t xml:space="preserve"> </w:t>
      </w:r>
      <w:r>
        <w:t xml:space="preserve">opposite, </w:t>
      </w:r>
      <w:r>
        <w:rPr>
          <w:spacing w:val="-2"/>
        </w:rPr>
        <w:t>we</w:t>
      </w:r>
      <w:r>
        <w:rPr>
          <w:spacing w:val="-4"/>
        </w:rPr>
        <w:t xml:space="preserve"> </w:t>
      </w:r>
      <w:r>
        <w:rPr>
          <w:spacing w:val="-2"/>
        </w:rPr>
        <w:t>have</w:t>
      </w:r>
      <w:r>
        <w:rPr>
          <w:spacing w:val="-4"/>
        </w:rPr>
        <w:t xml:space="preserve"> </w:t>
      </w:r>
      <w:r>
        <w:rPr>
          <w:spacing w:val="-2"/>
        </w:rPr>
        <w:t>a</w:t>
      </w:r>
      <w:r>
        <w:rPr>
          <w:spacing w:val="-4"/>
        </w:rPr>
        <w:t xml:space="preserve"> </w:t>
      </w:r>
      <w:r>
        <w:rPr>
          <w:spacing w:val="-2"/>
        </w:rPr>
        <w:t>quantitative</w:t>
      </w:r>
      <w:r>
        <w:rPr>
          <w:spacing w:val="-4"/>
        </w:rPr>
        <w:t xml:space="preserve"> </w:t>
      </w:r>
      <w:r>
        <w:rPr>
          <w:spacing w:val="-2"/>
        </w:rPr>
        <w:t>empirical</w:t>
      </w:r>
      <w:r>
        <w:rPr>
          <w:spacing w:val="-5"/>
        </w:rPr>
        <w:t xml:space="preserve"> </w:t>
      </w:r>
      <w:r>
        <w:rPr>
          <w:spacing w:val="-2"/>
        </w:rPr>
        <w:t>indication</w:t>
      </w:r>
      <w:r>
        <w:rPr>
          <w:spacing w:val="-4"/>
        </w:rPr>
        <w:t xml:space="preserve"> </w:t>
      </w:r>
      <w:r>
        <w:rPr>
          <w:spacing w:val="-2"/>
        </w:rPr>
        <w:t>that</w:t>
      </w:r>
      <w:r>
        <w:rPr>
          <w:spacing w:val="-4"/>
        </w:rPr>
        <w:t xml:space="preserve"> </w:t>
      </w:r>
      <w:r>
        <w:rPr>
          <w:spacing w:val="-2"/>
        </w:rPr>
        <w:t>the</w:t>
      </w:r>
      <w:r>
        <w:rPr>
          <w:spacing w:val="-4"/>
        </w:rPr>
        <w:t xml:space="preserve"> </w:t>
      </w:r>
      <w:r>
        <w:rPr>
          <w:spacing w:val="-2"/>
        </w:rPr>
        <w:t>concept</w:t>
      </w:r>
      <w:r>
        <w:rPr>
          <w:spacing w:val="-4"/>
        </w:rPr>
        <w:t xml:space="preserve"> </w:t>
      </w:r>
      <w:r>
        <w:rPr>
          <w:spacing w:val="-2"/>
        </w:rPr>
        <w:t>of</w:t>
      </w:r>
      <w:r>
        <w:rPr>
          <w:spacing w:val="-4"/>
        </w:rPr>
        <w:t xml:space="preserve"> </w:t>
      </w:r>
      <w:r>
        <w:rPr>
          <w:spacing w:val="-2"/>
        </w:rPr>
        <w:t xml:space="preserve">gerotrans- </w:t>
      </w:r>
      <w:r>
        <w:t>cendence is something different from the old concept of disengagement or part of a breakdown syndrome. Gerotranscendence goes with self- decided activity, not with withdrawal.</w:t>
      </w:r>
    </w:p>
    <w:p w14:paraId="1780194E" w14:textId="77777777" w:rsidR="006E0EA6" w:rsidRDefault="00000000">
      <w:pPr>
        <w:pStyle w:val="Heading3"/>
        <w:spacing w:before="230"/>
        <w:ind w:left="373"/>
      </w:pPr>
      <w:r>
        <w:rPr>
          <w:w w:val="90"/>
        </w:rPr>
        <w:t>Coping</w:t>
      </w:r>
      <w:r>
        <w:rPr>
          <w:spacing w:val="20"/>
        </w:rPr>
        <w:t xml:space="preserve"> </w:t>
      </w:r>
      <w:r>
        <w:rPr>
          <w:spacing w:val="-2"/>
        </w:rPr>
        <w:t>Patterns</w:t>
      </w:r>
    </w:p>
    <w:p w14:paraId="2857712C" w14:textId="77777777" w:rsidR="006E0EA6" w:rsidRDefault="00000000">
      <w:pPr>
        <w:pStyle w:val="BodyText"/>
        <w:spacing w:before="136" w:line="252" w:lineRule="auto"/>
        <w:ind w:left="373" w:right="17"/>
        <w:rPr>
          <w:position w:val="7"/>
          <w:sz w:val="12"/>
        </w:rPr>
      </w:pPr>
      <w:r>
        <w:t xml:space="preserve">Further, if gerotranscendence were the same as disengagement or part of a breakdown syndrome, the predicted coping patterns would be an </w:t>
      </w:r>
      <w:r>
        <w:rPr>
          <w:spacing w:val="-2"/>
        </w:rPr>
        <w:t>increasing</w:t>
      </w:r>
      <w:r>
        <w:rPr>
          <w:spacing w:val="-10"/>
        </w:rPr>
        <w:t xml:space="preserve"> </w:t>
      </w:r>
      <w:r>
        <w:rPr>
          <w:spacing w:val="-2"/>
        </w:rPr>
        <w:t>proportion</w:t>
      </w:r>
      <w:r>
        <w:rPr>
          <w:spacing w:val="-8"/>
        </w:rPr>
        <w:t xml:space="preserve"> </w:t>
      </w:r>
      <w:r>
        <w:rPr>
          <w:spacing w:val="-2"/>
        </w:rPr>
        <w:t>of</w:t>
      </w:r>
      <w:r>
        <w:rPr>
          <w:spacing w:val="-10"/>
        </w:rPr>
        <w:t xml:space="preserve"> </w:t>
      </w:r>
      <w:r>
        <w:rPr>
          <w:spacing w:val="-2"/>
        </w:rPr>
        <w:t>low</w:t>
      </w:r>
      <w:r>
        <w:rPr>
          <w:spacing w:val="-8"/>
        </w:rPr>
        <w:t xml:space="preserve"> </w:t>
      </w:r>
      <w:r>
        <w:rPr>
          <w:spacing w:val="-2"/>
        </w:rPr>
        <w:t>copers</w:t>
      </w:r>
      <w:r>
        <w:rPr>
          <w:spacing w:val="-9"/>
        </w:rPr>
        <w:t xml:space="preserve"> </w:t>
      </w:r>
      <w:r>
        <w:rPr>
          <w:spacing w:val="-2"/>
        </w:rPr>
        <w:t>and</w:t>
      </w:r>
      <w:r>
        <w:rPr>
          <w:spacing w:val="-9"/>
        </w:rPr>
        <w:t xml:space="preserve"> </w:t>
      </w:r>
      <w:r>
        <w:rPr>
          <w:spacing w:val="-2"/>
        </w:rPr>
        <w:t>defensive</w:t>
      </w:r>
      <w:r>
        <w:rPr>
          <w:spacing w:val="-10"/>
        </w:rPr>
        <w:t xml:space="preserve"> </w:t>
      </w:r>
      <w:r>
        <w:rPr>
          <w:spacing w:val="-2"/>
        </w:rPr>
        <w:t>copers,</w:t>
      </w:r>
      <w:r>
        <w:rPr>
          <w:spacing w:val="-8"/>
        </w:rPr>
        <w:t xml:space="preserve"> </w:t>
      </w:r>
      <w:r>
        <w:rPr>
          <w:spacing w:val="-2"/>
        </w:rPr>
        <w:t>with</w:t>
      </w:r>
      <w:r>
        <w:rPr>
          <w:spacing w:val="-9"/>
        </w:rPr>
        <w:t xml:space="preserve"> </w:t>
      </w:r>
      <w:r>
        <w:rPr>
          <w:spacing w:val="-2"/>
        </w:rPr>
        <w:t xml:space="preserve">increasing </w:t>
      </w:r>
      <w:r>
        <w:t xml:space="preserve">degrees of gerotranscendence. We find the opposite. With increasing </w:t>
      </w:r>
      <w:r>
        <w:rPr>
          <w:spacing w:val="-2"/>
        </w:rPr>
        <w:t>degrees</w:t>
      </w:r>
      <w:r>
        <w:rPr>
          <w:spacing w:val="-5"/>
        </w:rPr>
        <w:t xml:space="preserve"> </w:t>
      </w:r>
      <w:r>
        <w:rPr>
          <w:spacing w:val="-2"/>
        </w:rPr>
        <w:t>of</w:t>
      </w:r>
      <w:r>
        <w:rPr>
          <w:spacing w:val="-7"/>
        </w:rPr>
        <w:t xml:space="preserve"> </w:t>
      </w:r>
      <w:r>
        <w:rPr>
          <w:spacing w:val="-2"/>
        </w:rPr>
        <w:t>cosmic</w:t>
      </w:r>
      <w:r>
        <w:rPr>
          <w:spacing w:val="-5"/>
        </w:rPr>
        <w:t xml:space="preserve"> </w:t>
      </w:r>
      <w:r>
        <w:rPr>
          <w:spacing w:val="-2"/>
        </w:rPr>
        <w:t>and</w:t>
      </w:r>
      <w:r>
        <w:rPr>
          <w:spacing w:val="-5"/>
        </w:rPr>
        <w:t xml:space="preserve"> </w:t>
      </w:r>
      <w:r>
        <w:rPr>
          <w:spacing w:val="-2"/>
        </w:rPr>
        <w:t>ego-transcendence,</w:t>
      </w:r>
      <w:r>
        <w:rPr>
          <w:spacing w:val="-7"/>
        </w:rPr>
        <w:t xml:space="preserve"> </w:t>
      </w:r>
      <w:r>
        <w:rPr>
          <w:spacing w:val="-2"/>
        </w:rPr>
        <w:t>we</w:t>
      </w:r>
      <w:r>
        <w:rPr>
          <w:spacing w:val="-5"/>
        </w:rPr>
        <w:t xml:space="preserve"> </w:t>
      </w:r>
      <w:r>
        <w:rPr>
          <w:spacing w:val="-2"/>
        </w:rPr>
        <w:t>find</w:t>
      </w:r>
      <w:r>
        <w:rPr>
          <w:spacing w:val="-7"/>
        </w:rPr>
        <w:t xml:space="preserve"> </w:t>
      </w:r>
      <w:r>
        <w:rPr>
          <w:spacing w:val="-2"/>
        </w:rPr>
        <w:t>increasing</w:t>
      </w:r>
      <w:r>
        <w:rPr>
          <w:spacing w:val="-5"/>
        </w:rPr>
        <w:t xml:space="preserve"> </w:t>
      </w:r>
      <w:r>
        <w:rPr>
          <w:spacing w:val="-2"/>
        </w:rPr>
        <w:t xml:space="preserve">proportions </w:t>
      </w:r>
      <w:r>
        <w:t>of offensive copers and multicopers.</w:t>
      </w:r>
      <w:r>
        <w:rPr>
          <w:position w:val="7"/>
          <w:sz w:val="12"/>
        </w:rPr>
        <w:t>15</w:t>
      </w:r>
    </w:p>
    <w:p w14:paraId="3D9D626D" w14:textId="77777777" w:rsidR="006E0EA6" w:rsidRDefault="00000000">
      <w:pPr>
        <w:pStyle w:val="BodyText"/>
        <w:spacing w:before="4" w:line="252" w:lineRule="auto"/>
        <w:ind w:left="373" w:right="16" w:firstLine="417"/>
      </w:pPr>
      <w:r>
        <w:t>Two</w:t>
      </w:r>
      <w:r>
        <w:rPr>
          <w:spacing w:val="-7"/>
        </w:rPr>
        <w:t xml:space="preserve"> </w:t>
      </w:r>
      <w:r>
        <w:t>differences</w:t>
      </w:r>
      <w:r>
        <w:rPr>
          <w:spacing w:val="-7"/>
        </w:rPr>
        <w:t xml:space="preserve"> </w:t>
      </w:r>
      <w:r>
        <w:t>between</w:t>
      </w:r>
      <w:r>
        <w:rPr>
          <w:spacing w:val="-8"/>
        </w:rPr>
        <w:t xml:space="preserve"> </w:t>
      </w:r>
      <w:r>
        <w:t>respondents</w:t>
      </w:r>
      <w:r>
        <w:rPr>
          <w:spacing w:val="-7"/>
        </w:rPr>
        <w:t xml:space="preserve"> </w:t>
      </w:r>
      <w:r>
        <w:t>with</w:t>
      </w:r>
      <w:r>
        <w:rPr>
          <w:spacing w:val="-7"/>
        </w:rPr>
        <w:t xml:space="preserve"> </w:t>
      </w:r>
      <w:r>
        <w:t>high</w:t>
      </w:r>
      <w:r>
        <w:rPr>
          <w:spacing w:val="-7"/>
        </w:rPr>
        <w:t xml:space="preserve"> </w:t>
      </w:r>
      <w:r>
        <w:t>and</w:t>
      </w:r>
      <w:r>
        <w:rPr>
          <w:spacing w:val="-7"/>
        </w:rPr>
        <w:t xml:space="preserve"> </w:t>
      </w:r>
      <w:r>
        <w:t>low</w:t>
      </w:r>
      <w:r>
        <w:rPr>
          <w:spacing w:val="-8"/>
        </w:rPr>
        <w:t xml:space="preserve"> </w:t>
      </w:r>
      <w:r>
        <w:t>degrees</w:t>
      </w:r>
      <w:r>
        <w:rPr>
          <w:spacing w:val="-7"/>
        </w:rPr>
        <w:t xml:space="preserve"> </w:t>
      </w:r>
      <w:r>
        <w:t>of cosmic</w:t>
      </w:r>
      <w:r>
        <w:rPr>
          <w:spacing w:val="-1"/>
        </w:rPr>
        <w:t xml:space="preserve"> </w:t>
      </w:r>
      <w:r>
        <w:t>transcendence</w:t>
      </w:r>
      <w:r>
        <w:rPr>
          <w:spacing w:val="-1"/>
        </w:rPr>
        <w:t xml:space="preserve"> </w:t>
      </w:r>
      <w:r>
        <w:t>are</w:t>
      </w:r>
      <w:r>
        <w:rPr>
          <w:spacing w:val="-1"/>
        </w:rPr>
        <w:t xml:space="preserve"> </w:t>
      </w:r>
      <w:r>
        <w:t>especially</w:t>
      </w:r>
      <w:r>
        <w:rPr>
          <w:spacing w:val="-1"/>
        </w:rPr>
        <w:t xml:space="preserve"> </w:t>
      </w:r>
      <w:r>
        <w:t>interesting.</w:t>
      </w:r>
      <w:r>
        <w:rPr>
          <w:spacing w:val="-2"/>
        </w:rPr>
        <w:t xml:space="preserve"> </w:t>
      </w:r>
      <w:r>
        <w:t>First,</w:t>
      </w:r>
      <w:r>
        <w:rPr>
          <w:spacing w:val="-1"/>
        </w:rPr>
        <w:t xml:space="preserve"> </w:t>
      </w:r>
      <w:r>
        <w:t>the</w:t>
      </w:r>
      <w:r>
        <w:rPr>
          <w:spacing w:val="-1"/>
        </w:rPr>
        <w:t xml:space="preserve"> </w:t>
      </w:r>
      <w:r>
        <w:t>proportion</w:t>
      </w:r>
      <w:r>
        <w:rPr>
          <w:spacing w:val="-1"/>
        </w:rPr>
        <w:t xml:space="preserve"> </w:t>
      </w:r>
      <w:r>
        <w:t xml:space="preserve">of </w:t>
      </w:r>
      <w:r>
        <w:rPr>
          <w:spacing w:val="-4"/>
        </w:rPr>
        <w:t>lowcopers</w:t>
      </w:r>
      <w:r>
        <w:rPr>
          <w:spacing w:val="-8"/>
        </w:rPr>
        <w:t xml:space="preserve"> </w:t>
      </w:r>
      <w:r>
        <w:rPr>
          <w:spacing w:val="-4"/>
        </w:rPr>
        <w:t>is</w:t>
      </w:r>
      <w:r>
        <w:rPr>
          <w:spacing w:val="-8"/>
        </w:rPr>
        <w:t xml:space="preserve"> </w:t>
      </w:r>
      <w:r>
        <w:rPr>
          <w:spacing w:val="-4"/>
        </w:rPr>
        <w:t>considerably</w:t>
      </w:r>
      <w:r>
        <w:rPr>
          <w:spacing w:val="-7"/>
        </w:rPr>
        <w:t xml:space="preserve"> </w:t>
      </w:r>
      <w:r>
        <w:rPr>
          <w:spacing w:val="-4"/>
        </w:rPr>
        <w:t>higher</w:t>
      </w:r>
      <w:r>
        <w:rPr>
          <w:spacing w:val="-8"/>
        </w:rPr>
        <w:t xml:space="preserve"> </w:t>
      </w:r>
      <w:r>
        <w:rPr>
          <w:spacing w:val="-4"/>
        </w:rPr>
        <w:t>among</w:t>
      </w:r>
      <w:r>
        <w:rPr>
          <w:spacing w:val="-7"/>
        </w:rPr>
        <w:t xml:space="preserve"> </w:t>
      </w:r>
      <w:r>
        <w:rPr>
          <w:spacing w:val="-4"/>
        </w:rPr>
        <w:t>the</w:t>
      </w:r>
      <w:r>
        <w:rPr>
          <w:spacing w:val="-8"/>
        </w:rPr>
        <w:t xml:space="preserve"> </w:t>
      </w:r>
      <w:r>
        <w:rPr>
          <w:spacing w:val="-4"/>
        </w:rPr>
        <w:t>respondents</w:t>
      </w:r>
      <w:r>
        <w:rPr>
          <w:spacing w:val="-7"/>
        </w:rPr>
        <w:t xml:space="preserve"> </w:t>
      </w:r>
      <w:r>
        <w:rPr>
          <w:spacing w:val="-4"/>
        </w:rPr>
        <w:t>with</w:t>
      </w:r>
      <w:r>
        <w:rPr>
          <w:spacing w:val="-8"/>
        </w:rPr>
        <w:t xml:space="preserve"> </w:t>
      </w:r>
      <w:r>
        <w:rPr>
          <w:spacing w:val="-4"/>
        </w:rPr>
        <w:t>a</w:t>
      </w:r>
      <w:r>
        <w:rPr>
          <w:spacing w:val="-8"/>
        </w:rPr>
        <w:t xml:space="preserve"> </w:t>
      </w:r>
      <w:r>
        <w:rPr>
          <w:spacing w:val="-4"/>
        </w:rPr>
        <w:t>low</w:t>
      </w:r>
      <w:r>
        <w:rPr>
          <w:spacing w:val="-7"/>
        </w:rPr>
        <w:t xml:space="preserve"> </w:t>
      </w:r>
      <w:r>
        <w:rPr>
          <w:spacing w:val="-4"/>
        </w:rPr>
        <w:t xml:space="preserve">degree </w:t>
      </w:r>
      <w:r>
        <w:t>of cosmic transcendence (41 percent) compared with the respondents with a high degree of cosmic transcendence (26 percent). Second, the proportion</w:t>
      </w:r>
      <w:r>
        <w:rPr>
          <w:spacing w:val="-12"/>
        </w:rPr>
        <w:t xml:space="preserve"> </w:t>
      </w:r>
      <w:r>
        <w:t>of</w:t>
      </w:r>
      <w:r>
        <w:rPr>
          <w:spacing w:val="-12"/>
        </w:rPr>
        <w:t xml:space="preserve"> </w:t>
      </w:r>
      <w:r>
        <w:t>multicopers</w:t>
      </w:r>
      <w:r>
        <w:rPr>
          <w:spacing w:val="-11"/>
        </w:rPr>
        <w:t xml:space="preserve"> </w:t>
      </w:r>
      <w:r>
        <w:t>is</w:t>
      </w:r>
      <w:r>
        <w:rPr>
          <w:spacing w:val="-12"/>
        </w:rPr>
        <w:t xml:space="preserve"> </w:t>
      </w:r>
      <w:r>
        <w:t>considerably</w:t>
      </w:r>
      <w:r>
        <w:rPr>
          <w:spacing w:val="-11"/>
        </w:rPr>
        <w:t xml:space="preserve"> </w:t>
      </w:r>
      <w:r>
        <w:t>higher</w:t>
      </w:r>
      <w:r>
        <w:rPr>
          <w:spacing w:val="-12"/>
        </w:rPr>
        <w:t xml:space="preserve"> </w:t>
      </w:r>
      <w:r>
        <w:t>among</w:t>
      </w:r>
      <w:r>
        <w:rPr>
          <w:spacing w:val="-11"/>
        </w:rPr>
        <w:t xml:space="preserve"> </w:t>
      </w:r>
      <w:r>
        <w:t>the</w:t>
      </w:r>
      <w:r>
        <w:rPr>
          <w:spacing w:val="-12"/>
        </w:rPr>
        <w:t xml:space="preserve"> </w:t>
      </w:r>
      <w:r>
        <w:t>respondents with</w:t>
      </w:r>
      <w:r>
        <w:rPr>
          <w:spacing w:val="-7"/>
        </w:rPr>
        <w:t xml:space="preserve"> </w:t>
      </w:r>
      <w:r>
        <w:t>a</w:t>
      </w:r>
      <w:r>
        <w:rPr>
          <w:spacing w:val="-8"/>
        </w:rPr>
        <w:t xml:space="preserve"> </w:t>
      </w:r>
      <w:r>
        <w:t>high</w:t>
      </w:r>
      <w:r>
        <w:rPr>
          <w:spacing w:val="-7"/>
        </w:rPr>
        <w:t xml:space="preserve"> </w:t>
      </w:r>
      <w:r>
        <w:t>degree</w:t>
      </w:r>
      <w:r>
        <w:rPr>
          <w:spacing w:val="-7"/>
        </w:rPr>
        <w:t xml:space="preserve"> </w:t>
      </w:r>
      <w:r>
        <w:t>of</w:t>
      </w:r>
      <w:r>
        <w:rPr>
          <w:spacing w:val="-7"/>
        </w:rPr>
        <w:t xml:space="preserve"> </w:t>
      </w:r>
      <w:r>
        <w:t>cosmic</w:t>
      </w:r>
      <w:r>
        <w:rPr>
          <w:spacing w:val="-8"/>
        </w:rPr>
        <w:t xml:space="preserve"> </w:t>
      </w:r>
      <w:r>
        <w:t>transcendence</w:t>
      </w:r>
      <w:r>
        <w:rPr>
          <w:spacing w:val="-7"/>
        </w:rPr>
        <w:t xml:space="preserve"> </w:t>
      </w:r>
      <w:r>
        <w:t>(33</w:t>
      </w:r>
      <w:r>
        <w:rPr>
          <w:spacing w:val="-7"/>
        </w:rPr>
        <w:t xml:space="preserve"> </w:t>
      </w:r>
      <w:r>
        <w:t>percent)</w:t>
      </w:r>
      <w:r>
        <w:rPr>
          <w:spacing w:val="-8"/>
        </w:rPr>
        <w:t xml:space="preserve"> </w:t>
      </w:r>
      <w:r>
        <w:t>compared</w:t>
      </w:r>
      <w:r>
        <w:rPr>
          <w:spacing w:val="-7"/>
        </w:rPr>
        <w:t xml:space="preserve"> </w:t>
      </w:r>
      <w:r>
        <w:t xml:space="preserve">with </w:t>
      </w:r>
      <w:r>
        <w:rPr>
          <w:spacing w:val="-2"/>
        </w:rPr>
        <w:t>respondents</w:t>
      </w:r>
      <w:r>
        <w:rPr>
          <w:spacing w:val="-9"/>
        </w:rPr>
        <w:t xml:space="preserve"> </w:t>
      </w:r>
      <w:r>
        <w:rPr>
          <w:spacing w:val="-2"/>
        </w:rPr>
        <w:t>with</w:t>
      </w:r>
      <w:r>
        <w:rPr>
          <w:spacing w:val="-9"/>
        </w:rPr>
        <w:t xml:space="preserve"> </w:t>
      </w:r>
      <w:r>
        <w:rPr>
          <w:spacing w:val="-2"/>
        </w:rPr>
        <w:t>a</w:t>
      </w:r>
      <w:r>
        <w:rPr>
          <w:spacing w:val="-9"/>
        </w:rPr>
        <w:t xml:space="preserve"> </w:t>
      </w:r>
      <w:r>
        <w:rPr>
          <w:spacing w:val="-2"/>
        </w:rPr>
        <w:t>low</w:t>
      </w:r>
      <w:r>
        <w:rPr>
          <w:spacing w:val="-9"/>
        </w:rPr>
        <w:t xml:space="preserve"> </w:t>
      </w:r>
      <w:r>
        <w:rPr>
          <w:spacing w:val="-2"/>
        </w:rPr>
        <w:t>degree</w:t>
      </w:r>
      <w:r>
        <w:rPr>
          <w:spacing w:val="-9"/>
        </w:rPr>
        <w:t xml:space="preserve"> </w:t>
      </w:r>
      <w:r>
        <w:rPr>
          <w:spacing w:val="-2"/>
        </w:rPr>
        <w:t>of</w:t>
      </w:r>
      <w:r>
        <w:rPr>
          <w:spacing w:val="-7"/>
        </w:rPr>
        <w:t xml:space="preserve"> </w:t>
      </w:r>
      <w:r>
        <w:rPr>
          <w:spacing w:val="-2"/>
        </w:rPr>
        <w:t>cosmic</w:t>
      </w:r>
      <w:r>
        <w:rPr>
          <w:spacing w:val="-9"/>
        </w:rPr>
        <w:t xml:space="preserve"> </w:t>
      </w:r>
      <w:r>
        <w:rPr>
          <w:spacing w:val="-2"/>
        </w:rPr>
        <w:t>transcendence</w:t>
      </w:r>
      <w:r>
        <w:rPr>
          <w:spacing w:val="-9"/>
        </w:rPr>
        <w:t xml:space="preserve"> </w:t>
      </w:r>
      <w:r>
        <w:rPr>
          <w:spacing w:val="-2"/>
        </w:rPr>
        <w:t>(22</w:t>
      </w:r>
      <w:r>
        <w:rPr>
          <w:spacing w:val="-9"/>
        </w:rPr>
        <w:t xml:space="preserve"> </w:t>
      </w:r>
      <w:r>
        <w:rPr>
          <w:spacing w:val="-2"/>
        </w:rPr>
        <w:t>percent).</w:t>
      </w:r>
      <w:r>
        <w:rPr>
          <w:spacing w:val="-9"/>
        </w:rPr>
        <w:t xml:space="preserve"> </w:t>
      </w:r>
      <w:r>
        <w:rPr>
          <w:spacing w:val="-2"/>
        </w:rPr>
        <w:t xml:space="preserve">The </w:t>
      </w:r>
      <w:r>
        <w:t xml:space="preserve">same type of differences </w:t>
      </w:r>
      <w:proofErr w:type="gramStart"/>
      <w:r>
        <w:t>are</w:t>
      </w:r>
      <w:proofErr w:type="gramEnd"/>
      <w:r>
        <w:t xml:space="preserve"> found when comparing respondents with high</w:t>
      </w:r>
      <w:r>
        <w:rPr>
          <w:spacing w:val="-12"/>
        </w:rPr>
        <w:t xml:space="preserve"> </w:t>
      </w:r>
      <w:r>
        <w:t>and</w:t>
      </w:r>
      <w:r>
        <w:rPr>
          <w:spacing w:val="-12"/>
        </w:rPr>
        <w:t xml:space="preserve"> </w:t>
      </w:r>
      <w:r>
        <w:t>low</w:t>
      </w:r>
      <w:r>
        <w:rPr>
          <w:spacing w:val="-11"/>
        </w:rPr>
        <w:t xml:space="preserve"> </w:t>
      </w:r>
      <w:r>
        <w:t>degrees</w:t>
      </w:r>
      <w:r>
        <w:rPr>
          <w:spacing w:val="-12"/>
        </w:rPr>
        <w:t xml:space="preserve"> </w:t>
      </w:r>
      <w:r>
        <w:t>of</w:t>
      </w:r>
      <w:r>
        <w:rPr>
          <w:spacing w:val="-11"/>
        </w:rPr>
        <w:t xml:space="preserve"> </w:t>
      </w:r>
      <w:r>
        <w:t>ego-transcendence,</w:t>
      </w:r>
      <w:r>
        <w:rPr>
          <w:spacing w:val="-12"/>
        </w:rPr>
        <w:t xml:space="preserve"> </w:t>
      </w:r>
      <w:r>
        <w:t>even</w:t>
      </w:r>
      <w:r>
        <w:rPr>
          <w:spacing w:val="-11"/>
        </w:rPr>
        <w:t xml:space="preserve"> </w:t>
      </w:r>
      <w:r>
        <w:t>if</w:t>
      </w:r>
      <w:r>
        <w:rPr>
          <w:spacing w:val="-12"/>
        </w:rPr>
        <w:t xml:space="preserve"> </w:t>
      </w:r>
      <w:r>
        <w:t>the</w:t>
      </w:r>
      <w:r>
        <w:rPr>
          <w:spacing w:val="-12"/>
        </w:rPr>
        <w:t xml:space="preserve"> </w:t>
      </w:r>
      <w:r>
        <w:t>differences</w:t>
      </w:r>
      <w:r>
        <w:rPr>
          <w:spacing w:val="-11"/>
        </w:rPr>
        <w:t xml:space="preserve"> </w:t>
      </w:r>
      <w:r>
        <w:t>in</w:t>
      </w:r>
      <w:r>
        <w:rPr>
          <w:spacing w:val="-11"/>
        </w:rPr>
        <w:t xml:space="preserve"> </w:t>
      </w:r>
      <w:r>
        <w:t xml:space="preserve">this case are not as pronounced. These findings contradict the assumption </w:t>
      </w:r>
      <w:r>
        <w:rPr>
          <w:spacing w:val="-2"/>
        </w:rPr>
        <w:t>that</w:t>
      </w:r>
      <w:r>
        <w:rPr>
          <w:spacing w:val="-10"/>
        </w:rPr>
        <w:t xml:space="preserve"> </w:t>
      </w:r>
      <w:r>
        <w:rPr>
          <w:spacing w:val="-2"/>
        </w:rPr>
        <w:t>gerotranscendence</w:t>
      </w:r>
      <w:r>
        <w:rPr>
          <w:spacing w:val="-10"/>
        </w:rPr>
        <w:t xml:space="preserve"> </w:t>
      </w:r>
      <w:r>
        <w:rPr>
          <w:spacing w:val="-2"/>
        </w:rPr>
        <w:t>is</w:t>
      </w:r>
      <w:r>
        <w:rPr>
          <w:spacing w:val="-9"/>
        </w:rPr>
        <w:t xml:space="preserve"> </w:t>
      </w:r>
      <w:r>
        <w:rPr>
          <w:spacing w:val="-2"/>
        </w:rPr>
        <w:t>the</w:t>
      </w:r>
      <w:r>
        <w:rPr>
          <w:spacing w:val="-10"/>
        </w:rPr>
        <w:t xml:space="preserve"> </w:t>
      </w:r>
      <w:r>
        <w:rPr>
          <w:spacing w:val="-2"/>
        </w:rPr>
        <w:t>same</w:t>
      </w:r>
      <w:r>
        <w:rPr>
          <w:spacing w:val="-9"/>
        </w:rPr>
        <w:t xml:space="preserve"> </w:t>
      </w:r>
      <w:r>
        <w:rPr>
          <w:spacing w:val="-2"/>
        </w:rPr>
        <w:t>as</w:t>
      </w:r>
      <w:r>
        <w:rPr>
          <w:spacing w:val="-10"/>
        </w:rPr>
        <w:t xml:space="preserve"> </w:t>
      </w:r>
      <w:r>
        <w:rPr>
          <w:spacing w:val="-2"/>
        </w:rPr>
        <w:t>or</w:t>
      </w:r>
      <w:r>
        <w:rPr>
          <w:spacing w:val="-9"/>
        </w:rPr>
        <w:t xml:space="preserve"> </w:t>
      </w:r>
      <w:r>
        <w:rPr>
          <w:spacing w:val="-2"/>
        </w:rPr>
        <w:t>part</w:t>
      </w:r>
      <w:r>
        <w:rPr>
          <w:spacing w:val="-10"/>
        </w:rPr>
        <w:t xml:space="preserve"> </w:t>
      </w:r>
      <w:r>
        <w:rPr>
          <w:spacing w:val="-2"/>
        </w:rPr>
        <w:t>of</w:t>
      </w:r>
      <w:r>
        <w:rPr>
          <w:spacing w:val="-10"/>
        </w:rPr>
        <w:t xml:space="preserve"> </w:t>
      </w:r>
      <w:r>
        <w:rPr>
          <w:spacing w:val="-2"/>
        </w:rPr>
        <w:t>a</w:t>
      </w:r>
      <w:r>
        <w:rPr>
          <w:spacing w:val="-9"/>
        </w:rPr>
        <w:t xml:space="preserve"> </w:t>
      </w:r>
      <w:r>
        <w:rPr>
          <w:spacing w:val="-2"/>
        </w:rPr>
        <w:t>negative</w:t>
      </w:r>
      <w:r>
        <w:rPr>
          <w:spacing w:val="-10"/>
        </w:rPr>
        <w:t xml:space="preserve"> </w:t>
      </w:r>
      <w:r>
        <w:rPr>
          <w:spacing w:val="-2"/>
        </w:rPr>
        <w:t xml:space="preserve">disengagement </w:t>
      </w:r>
      <w:r>
        <w:t>or</w:t>
      </w:r>
      <w:r>
        <w:rPr>
          <w:spacing w:val="-10"/>
        </w:rPr>
        <w:t xml:space="preserve"> </w:t>
      </w:r>
      <w:r>
        <w:t>a</w:t>
      </w:r>
      <w:r>
        <w:rPr>
          <w:spacing w:val="-9"/>
        </w:rPr>
        <w:t xml:space="preserve"> </w:t>
      </w:r>
      <w:r>
        <w:t>breakdown</w:t>
      </w:r>
      <w:r>
        <w:rPr>
          <w:spacing w:val="-10"/>
        </w:rPr>
        <w:t xml:space="preserve"> </w:t>
      </w:r>
      <w:r>
        <w:t>syndrome.</w:t>
      </w:r>
      <w:r>
        <w:rPr>
          <w:spacing w:val="-9"/>
        </w:rPr>
        <w:t xml:space="preserve"> </w:t>
      </w:r>
      <w:proofErr w:type="gramStart"/>
      <w:r>
        <w:t>Instead</w:t>
      </w:r>
      <w:proofErr w:type="gramEnd"/>
      <w:r>
        <w:rPr>
          <w:spacing w:val="-10"/>
        </w:rPr>
        <w:t xml:space="preserve"> </w:t>
      </w:r>
      <w:r>
        <w:t>we</w:t>
      </w:r>
      <w:r>
        <w:rPr>
          <w:spacing w:val="-10"/>
        </w:rPr>
        <w:t xml:space="preserve"> </w:t>
      </w:r>
      <w:r>
        <w:t>find</w:t>
      </w:r>
      <w:r>
        <w:rPr>
          <w:spacing w:val="-9"/>
        </w:rPr>
        <w:t xml:space="preserve"> </w:t>
      </w:r>
      <w:r>
        <w:t>a</w:t>
      </w:r>
      <w:r>
        <w:rPr>
          <w:spacing w:val="-10"/>
        </w:rPr>
        <w:t xml:space="preserve"> </w:t>
      </w:r>
      <w:r>
        <w:t>pattern</w:t>
      </w:r>
      <w:r>
        <w:rPr>
          <w:spacing w:val="-10"/>
        </w:rPr>
        <w:t xml:space="preserve"> </w:t>
      </w:r>
      <w:r>
        <w:t>where</w:t>
      </w:r>
      <w:r>
        <w:rPr>
          <w:spacing w:val="-9"/>
        </w:rPr>
        <w:t xml:space="preserve"> </w:t>
      </w:r>
      <w:r>
        <w:t>high</w:t>
      </w:r>
      <w:r>
        <w:rPr>
          <w:spacing w:val="-10"/>
        </w:rPr>
        <w:t xml:space="preserve"> </w:t>
      </w:r>
      <w:r>
        <w:t>degrees of gerotranscendence are combined with more coping, more offensive coping, and more multicoping.</w:t>
      </w:r>
    </w:p>
    <w:p w14:paraId="59D5C756" w14:textId="77777777" w:rsidR="006E0EA6" w:rsidRDefault="00000000">
      <w:pPr>
        <w:pStyle w:val="BodyText"/>
        <w:spacing w:before="8" w:line="252" w:lineRule="auto"/>
        <w:ind w:left="373" w:right="15" w:firstLine="417"/>
      </w:pPr>
      <w:r>
        <w:t>Also,</w:t>
      </w:r>
      <w:r>
        <w:rPr>
          <w:spacing w:val="-5"/>
        </w:rPr>
        <w:t xml:space="preserve"> </w:t>
      </w:r>
      <w:r>
        <w:t>we</w:t>
      </w:r>
      <w:r>
        <w:rPr>
          <w:spacing w:val="-6"/>
        </w:rPr>
        <w:t xml:space="preserve"> </w:t>
      </w:r>
      <w:r>
        <w:t>find</w:t>
      </w:r>
      <w:r>
        <w:rPr>
          <w:spacing w:val="-5"/>
        </w:rPr>
        <w:t xml:space="preserve"> </w:t>
      </w:r>
      <w:r>
        <w:t>that</w:t>
      </w:r>
      <w:r>
        <w:rPr>
          <w:spacing w:val="-5"/>
        </w:rPr>
        <w:t xml:space="preserve"> </w:t>
      </w:r>
      <w:r>
        <w:t>one</w:t>
      </w:r>
      <w:r>
        <w:rPr>
          <w:spacing w:val="-5"/>
        </w:rPr>
        <w:t xml:space="preserve"> </w:t>
      </w:r>
      <w:r>
        <w:t>of</w:t>
      </w:r>
      <w:r>
        <w:rPr>
          <w:spacing w:val="-6"/>
        </w:rPr>
        <w:t xml:space="preserve"> </w:t>
      </w:r>
      <w:r>
        <w:t>the</w:t>
      </w:r>
      <w:r>
        <w:rPr>
          <w:spacing w:val="-5"/>
        </w:rPr>
        <w:t xml:space="preserve"> </w:t>
      </w:r>
      <w:r>
        <w:t>gerotranscendence</w:t>
      </w:r>
      <w:r>
        <w:rPr>
          <w:spacing w:val="-5"/>
        </w:rPr>
        <w:t xml:space="preserve"> </w:t>
      </w:r>
      <w:r>
        <w:t>measures</w:t>
      </w:r>
      <w:r>
        <w:rPr>
          <w:spacing w:val="-6"/>
        </w:rPr>
        <w:t xml:space="preserve"> </w:t>
      </w:r>
      <w:r>
        <w:t>is</w:t>
      </w:r>
      <w:r>
        <w:rPr>
          <w:spacing w:val="-5"/>
        </w:rPr>
        <w:t xml:space="preserve"> </w:t>
      </w:r>
      <w:r>
        <w:t xml:space="preserve">related </w:t>
      </w:r>
      <w:r>
        <w:rPr>
          <w:spacing w:val="-4"/>
        </w:rPr>
        <w:t>to</w:t>
      </w:r>
      <w:r>
        <w:rPr>
          <w:spacing w:val="-8"/>
        </w:rPr>
        <w:t xml:space="preserve"> </w:t>
      </w:r>
      <w:r>
        <w:rPr>
          <w:spacing w:val="-4"/>
        </w:rPr>
        <w:t>the</w:t>
      </w:r>
      <w:r>
        <w:rPr>
          <w:spacing w:val="-8"/>
        </w:rPr>
        <w:t xml:space="preserve"> </w:t>
      </w:r>
      <w:r>
        <w:rPr>
          <w:spacing w:val="-4"/>
        </w:rPr>
        <w:t>degree</w:t>
      </w:r>
      <w:r>
        <w:rPr>
          <w:spacing w:val="-7"/>
        </w:rPr>
        <w:t xml:space="preserve"> </w:t>
      </w:r>
      <w:r>
        <w:rPr>
          <w:spacing w:val="-4"/>
        </w:rPr>
        <w:t>to</w:t>
      </w:r>
      <w:r>
        <w:rPr>
          <w:spacing w:val="-8"/>
        </w:rPr>
        <w:t xml:space="preserve"> </w:t>
      </w:r>
      <w:r>
        <w:rPr>
          <w:spacing w:val="-4"/>
        </w:rPr>
        <w:t>which</w:t>
      </w:r>
      <w:r>
        <w:rPr>
          <w:spacing w:val="-7"/>
        </w:rPr>
        <w:t xml:space="preserve"> </w:t>
      </w:r>
      <w:r>
        <w:rPr>
          <w:spacing w:val="-4"/>
        </w:rPr>
        <w:t>the</w:t>
      </w:r>
      <w:r>
        <w:rPr>
          <w:spacing w:val="-8"/>
        </w:rPr>
        <w:t xml:space="preserve"> </w:t>
      </w:r>
      <w:r>
        <w:rPr>
          <w:spacing w:val="-4"/>
        </w:rPr>
        <w:t>respondents</w:t>
      </w:r>
      <w:r>
        <w:rPr>
          <w:spacing w:val="-7"/>
        </w:rPr>
        <w:t xml:space="preserve"> </w:t>
      </w:r>
      <w:r>
        <w:rPr>
          <w:spacing w:val="-4"/>
        </w:rPr>
        <w:t>have</w:t>
      </w:r>
      <w:r>
        <w:rPr>
          <w:spacing w:val="-8"/>
        </w:rPr>
        <w:t xml:space="preserve"> </w:t>
      </w:r>
      <w:r>
        <w:rPr>
          <w:spacing w:val="-4"/>
        </w:rPr>
        <w:t>a</w:t>
      </w:r>
      <w:r>
        <w:rPr>
          <w:spacing w:val="-8"/>
        </w:rPr>
        <w:t xml:space="preserve"> </w:t>
      </w:r>
      <w:r>
        <w:rPr>
          <w:spacing w:val="-4"/>
        </w:rPr>
        <w:t>positive</w:t>
      </w:r>
      <w:r>
        <w:rPr>
          <w:spacing w:val="-7"/>
        </w:rPr>
        <w:t xml:space="preserve"> </w:t>
      </w:r>
      <w:r>
        <w:rPr>
          <w:spacing w:val="-4"/>
        </w:rPr>
        <w:t>view</w:t>
      </w:r>
      <w:r>
        <w:rPr>
          <w:spacing w:val="-8"/>
        </w:rPr>
        <w:t xml:space="preserve"> </w:t>
      </w:r>
      <w:r>
        <w:rPr>
          <w:spacing w:val="-4"/>
        </w:rPr>
        <w:t>of</w:t>
      </w:r>
      <w:r>
        <w:rPr>
          <w:spacing w:val="-7"/>
        </w:rPr>
        <w:t xml:space="preserve"> </w:t>
      </w:r>
      <w:r>
        <w:rPr>
          <w:spacing w:val="-4"/>
        </w:rPr>
        <w:t>the</w:t>
      </w:r>
      <w:r>
        <w:rPr>
          <w:spacing w:val="-8"/>
        </w:rPr>
        <w:t xml:space="preserve"> </w:t>
      </w:r>
      <w:r>
        <w:rPr>
          <w:spacing w:val="-4"/>
        </w:rPr>
        <w:t xml:space="preserve">possibili- </w:t>
      </w:r>
      <w:r>
        <w:t>ties of solving problems connected with the specific trauma of losing a close</w:t>
      </w:r>
      <w:r>
        <w:rPr>
          <w:spacing w:val="11"/>
        </w:rPr>
        <w:t xml:space="preserve"> </w:t>
      </w:r>
      <w:r>
        <w:t>person.</w:t>
      </w:r>
      <w:r>
        <w:rPr>
          <w:spacing w:val="12"/>
        </w:rPr>
        <w:t xml:space="preserve"> </w:t>
      </w:r>
      <w:r>
        <w:t>Among</w:t>
      </w:r>
      <w:r>
        <w:rPr>
          <w:spacing w:val="12"/>
        </w:rPr>
        <w:t xml:space="preserve"> </w:t>
      </w:r>
      <w:r>
        <w:t>the</w:t>
      </w:r>
      <w:r>
        <w:rPr>
          <w:spacing w:val="12"/>
        </w:rPr>
        <w:t xml:space="preserve"> </w:t>
      </w:r>
      <w:r>
        <w:t>respondents</w:t>
      </w:r>
      <w:r>
        <w:rPr>
          <w:spacing w:val="10"/>
        </w:rPr>
        <w:t xml:space="preserve"> </w:t>
      </w:r>
      <w:r>
        <w:t>who</w:t>
      </w:r>
      <w:r>
        <w:rPr>
          <w:spacing w:val="12"/>
        </w:rPr>
        <w:t xml:space="preserve"> </w:t>
      </w:r>
      <w:r>
        <w:t>had</w:t>
      </w:r>
      <w:r>
        <w:rPr>
          <w:spacing w:val="12"/>
        </w:rPr>
        <w:t xml:space="preserve"> </w:t>
      </w:r>
      <w:r>
        <w:t>experienced</w:t>
      </w:r>
      <w:r>
        <w:rPr>
          <w:spacing w:val="12"/>
        </w:rPr>
        <w:t xml:space="preserve"> </w:t>
      </w:r>
      <w:r>
        <w:t>such</w:t>
      </w:r>
      <w:r>
        <w:rPr>
          <w:spacing w:val="12"/>
        </w:rPr>
        <w:t xml:space="preserve"> </w:t>
      </w:r>
      <w:r>
        <w:t>a</w:t>
      </w:r>
      <w:r>
        <w:rPr>
          <w:spacing w:val="12"/>
        </w:rPr>
        <w:t xml:space="preserve"> </w:t>
      </w:r>
      <w:r>
        <w:rPr>
          <w:spacing w:val="-4"/>
        </w:rPr>
        <w:t>loss</w:t>
      </w:r>
    </w:p>
    <w:p w14:paraId="794D22FA" w14:textId="77777777" w:rsidR="006E0EA6" w:rsidRDefault="00000000">
      <w:pPr>
        <w:pStyle w:val="BodyText"/>
        <w:spacing w:before="78"/>
        <w:jc w:val="left"/>
        <w:rPr>
          <w:sz w:val="20"/>
        </w:rPr>
      </w:pPr>
      <w:r>
        <w:rPr>
          <w:noProof/>
          <w:sz w:val="20"/>
        </w:rPr>
        <mc:AlternateContent>
          <mc:Choice Requires="wps">
            <w:drawing>
              <wp:anchor distT="0" distB="0" distL="0" distR="0" simplePos="0" relativeHeight="487600640" behindDoc="1" locked="0" layoutInCell="1" allowOverlap="1" wp14:anchorId="42C218D5" wp14:editId="2B3F6E16">
                <wp:simplePos x="0" y="0"/>
                <wp:positionH relativeFrom="page">
                  <wp:posOffset>465566</wp:posOffset>
                </wp:positionH>
                <wp:positionV relativeFrom="paragraph">
                  <wp:posOffset>214175</wp:posOffset>
                </wp:positionV>
                <wp:extent cx="606425" cy="1270"/>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6.864241pt;width:47.75pt;height:.1pt;mso-position-horizontal-relative:page;mso-position-vertical-relative:paragraph;z-index:-15715840;mso-wrap-distance-left:0;mso-wrap-distance-right:0" id="docshape47" coordorigin="733,337" coordsize="955,0" path="m733,337l1688,337e" filled="false" stroked="true" strokeweight=".498423pt" strokecolor="#000000">
                <v:path arrowok="t"/>
                <v:stroke dashstyle="solid"/>
                <w10:wrap type="topAndBottom"/>
              </v:shape>
            </w:pict>
          </mc:Fallback>
        </mc:AlternateContent>
      </w:r>
    </w:p>
    <w:p w14:paraId="285524AD" w14:textId="77777777" w:rsidR="006E0EA6" w:rsidRDefault="006E0EA6">
      <w:pPr>
        <w:spacing w:line="244" w:lineRule="auto"/>
        <w:rPr>
          <w:sz w:val="16"/>
        </w:rPr>
        <w:sectPr w:rsidR="006E0EA6">
          <w:pgSz w:w="7920" w:h="12590"/>
          <w:pgMar w:top="1220" w:right="720" w:bottom="280" w:left="360" w:header="691" w:footer="0" w:gutter="0"/>
          <w:cols w:space="720"/>
        </w:sectPr>
      </w:pPr>
    </w:p>
    <w:p w14:paraId="656CCA33" w14:textId="77777777" w:rsidR="006E0EA6" w:rsidRDefault="00000000">
      <w:pPr>
        <w:pStyle w:val="BodyText"/>
        <w:spacing w:before="99" w:line="249" w:lineRule="auto"/>
        <w:ind w:left="373" w:right="16"/>
      </w:pPr>
      <w:r>
        <w:rPr>
          <w:spacing w:val="-4"/>
        </w:rPr>
        <w:lastRenderedPageBreak/>
        <w:t>during</w:t>
      </w:r>
      <w:r>
        <w:rPr>
          <w:spacing w:val="-7"/>
        </w:rPr>
        <w:t xml:space="preserve"> </w:t>
      </w:r>
      <w:r>
        <w:rPr>
          <w:spacing w:val="-4"/>
        </w:rPr>
        <w:t>the</w:t>
      </w:r>
      <w:r>
        <w:rPr>
          <w:spacing w:val="-8"/>
        </w:rPr>
        <w:t xml:space="preserve"> </w:t>
      </w:r>
      <w:r>
        <w:rPr>
          <w:spacing w:val="-4"/>
        </w:rPr>
        <w:t>last</w:t>
      </w:r>
      <w:r>
        <w:rPr>
          <w:spacing w:val="-6"/>
        </w:rPr>
        <w:t xml:space="preserve"> </w:t>
      </w:r>
      <w:r>
        <w:rPr>
          <w:spacing w:val="-4"/>
        </w:rPr>
        <w:t>12</w:t>
      </w:r>
      <w:r>
        <w:rPr>
          <w:spacing w:val="-6"/>
        </w:rPr>
        <w:t xml:space="preserve"> </w:t>
      </w:r>
      <w:r>
        <w:rPr>
          <w:spacing w:val="-4"/>
        </w:rPr>
        <w:t>months</w:t>
      </w:r>
      <w:r>
        <w:rPr>
          <w:spacing w:val="-8"/>
        </w:rPr>
        <w:t xml:space="preserve"> </w:t>
      </w:r>
      <w:r>
        <w:rPr>
          <w:spacing w:val="-4"/>
        </w:rPr>
        <w:t>preceding</w:t>
      </w:r>
      <w:r>
        <w:rPr>
          <w:spacing w:val="-6"/>
        </w:rPr>
        <w:t xml:space="preserve"> </w:t>
      </w:r>
      <w:r>
        <w:rPr>
          <w:spacing w:val="-4"/>
        </w:rPr>
        <w:t>the</w:t>
      </w:r>
      <w:r>
        <w:rPr>
          <w:spacing w:val="-6"/>
        </w:rPr>
        <w:t xml:space="preserve"> </w:t>
      </w:r>
      <w:r>
        <w:rPr>
          <w:spacing w:val="-4"/>
        </w:rPr>
        <w:t>measurement</w:t>
      </w:r>
      <w:r>
        <w:rPr>
          <w:spacing w:val="-8"/>
        </w:rPr>
        <w:t xml:space="preserve"> </w:t>
      </w:r>
      <w:r>
        <w:rPr>
          <w:spacing w:val="-4"/>
        </w:rPr>
        <w:t>in</w:t>
      </w:r>
      <w:r>
        <w:rPr>
          <w:spacing w:val="-6"/>
        </w:rPr>
        <w:t xml:space="preserve"> </w:t>
      </w:r>
      <w:r>
        <w:rPr>
          <w:spacing w:val="-4"/>
        </w:rPr>
        <w:t>1990,</w:t>
      </w:r>
      <w:r>
        <w:rPr>
          <w:spacing w:val="-6"/>
        </w:rPr>
        <w:t xml:space="preserve"> </w:t>
      </w:r>
      <w:r>
        <w:rPr>
          <w:spacing w:val="-4"/>
        </w:rPr>
        <w:t>the</w:t>
      </w:r>
      <w:r>
        <w:rPr>
          <w:spacing w:val="-8"/>
        </w:rPr>
        <w:t xml:space="preserve"> </w:t>
      </w:r>
      <w:r>
        <w:rPr>
          <w:spacing w:val="-4"/>
        </w:rPr>
        <w:t>respon- dents</w:t>
      </w:r>
      <w:r>
        <w:rPr>
          <w:spacing w:val="-6"/>
        </w:rPr>
        <w:t xml:space="preserve"> </w:t>
      </w:r>
      <w:r>
        <w:rPr>
          <w:spacing w:val="-4"/>
        </w:rPr>
        <w:t>with</w:t>
      </w:r>
      <w:r>
        <w:rPr>
          <w:spacing w:val="-6"/>
        </w:rPr>
        <w:t xml:space="preserve"> </w:t>
      </w:r>
      <w:r>
        <w:rPr>
          <w:spacing w:val="-4"/>
        </w:rPr>
        <w:t>the</w:t>
      </w:r>
      <w:r>
        <w:rPr>
          <w:spacing w:val="-8"/>
        </w:rPr>
        <w:t xml:space="preserve"> </w:t>
      </w:r>
      <w:r>
        <w:rPr>
          <w:spacing w:val="-4"/>
        </w:rPr>
        <w:t>higher</w:t>
      </w:r>
      <w:r>
        <w:rPr>
          <w:spacing w:val="-6"/>
        </w:rPr>
        <w:t xml:space="preserve"> </w:t>
      </w:r>
      <w:r>
        <w:rPr>
          <w:spacing w:val="-4"/>
        </w:rPr>
        <w:t>degrees</w:t>
      </w:r>
      <w:r>
        <w:rPr>
          <w:spacing w:val="-6"/>
        </w:rPr>
        <w:t xml:space="preserve"> </w:t>
      </w:r>
      <w:r>
        <w:rPr>
          <w:spacing w:val="-4"/>
        </w:rPr>
        <w:t>of</w:t>
      </w:r>
      <w:r>
        <w:rPr>
          <w:spacing w:val="-6"/>
        </w:rPr>
        <w:t xml:space="preserve"> </w:t>
      </w:r>
      <w:r>
        <w:rPr>
          <w:spacing w:val="-4"/>
        </w:rPr>
        <w:t>cosmic</w:t>
      </w:r>
      <w:r>
        <w:rPr>
          <w:spacing w:val="-6"/>
        </w:rPr>
        <w:t xml:space="preserve"> </w:t>
      </w:r>
      <w:r>
        <w:rPr>
          <w:spacing w:val="-4"/>
        </w:rPr>
        <w:t>transcendence</w:t>
      </w:r>
      <w:r>
        <w:rPr>
          <w:spacing w:val="-6"/>
        </w:rPr>
        <w:t xml:space="preserve"> </w:t>
      </w:r>
      <w:r>
        <w:rPr>
          <w:spacing w:val="-4"/>
        </w:rPr>
        <w:t>had</w:t>
      </w:r>
      <w:r>
        <w:rPr>
          <w:spacing w:val="-8"/>
        </w:rPr>
        <w:t xml:space="preserve"> </w:t>
      </w:r>
      <w:r>
        <w:rPr>
          <w:spacing w:val="-4"/>
        </w:rPr>
        <w:t>a</w:t>
      </w:r>
      <w:r>
        <w:rPr>
          <w:spacing w:val="-6"/>
        </w:rPr>
        <w:t xml:space="preserve"> </w:t>
      </w:r>
      <w:r>
        <w:rPr>
          <w:spacing w:val="-4"/>
        </w:rPr>
        <w:t>more</w:t>
      </w:r>
      <w:r>
        <w:rPr>
          <w:spacing w:val="-6"/>
        </w:rPr>
        <w:t xml:space="preserve"> </w:t>
      </w:r>
      <w:r>
        <w:rPr>
          <w:spacing w:val="-4"/>
        </w:rPr>
        <w:t xml:space="preserve">positive </w:t>
      </w:r>
      <w:r>
        <w:t>outlook on the</w:t>
      </w:r>
      <w:r>
        <w:rPr>
          <w:spacing w:val="-1"/>
        </w:rPr>
        <w:t xml:space="preserve"> </w:t>
      </w:r>
      <w:r>
        <w:t>possibility of solving the problem.</w:t>
      </w:r>
      <w:r>
        <w:rPr>
          <w:position w:val="7"/>
          <w:sz w:val="12"/>
        </w:rPr>
        <w:t>16</w:t>
      </w:r>
      <w:r>
        <w:rPr>
          <w:spacing w:val="18"/>
          <w:position w:val="7"/>
          <w:sz w:val="12"/>
        </w:rPr>
        <w:t xml:space="preserve"> </w:t>
      </w:r>
      <w:r>
        <w:t>No such relationship was found with ego-</w:t>
      </w:r>
      <w:proofErr w:type="gramStart"/>
      <w:r>
        <w:t>transcendence</w:t>
      </w:r>
      <w:proofErr w:type="gramEnd"/>
      <w:r>
        <w:t xml:space="preserve"> however.</w:t>
      </w:r>
    </w:p>
    <w:p w14:paraId="19960010" w14:textId="77777777" w:rsidR="006E0EA6" w:rsidRDefault="00000000">
      <w:pPr>
        <w:pStyle w:val="Heading3"/>
        <w:spacing w:before="162"/>
        <w:ind w:left="373"/>
      </w:pPr>
      <w:r>
        <w:rPr>
          <w:w w:val="90"/>
        </w:rPr>
        <w:t>Life</w:t>
      </w:r>
      <w:r>
        <w:rPr>
          <w:spacing w:val="3"/>
        </w:rPr>
        <w:t xml:space="preserve"> </w:t>
      </w:r>
      <w:r>
        <w:rPr>
          <w:spacing w:val="-2"/>
        </w:rPr>
        <w:t>Satisfaction</w:t>
      </w:r>
    </w:p>
    <w:p w14:paraId="2A8D311E" w14:textId="77777777" w:rsidR="006E0EA6" w:rsidRDefault="00000000">
      <w:pPr>
        <w:pStyle w:val="BodyText"/>
        <w:spacing w:before="101" w:line="249" w:lineRule="auto"/>
        <w:ind w:left="373" w:right="18"/>
      </w:pPr>
      <w:r>
        <w:t>The data show positive correlations between life satisfaction and the degree</w:t>
      </w:r>
      <w:r>
        <w:rPr>
          <w:spacing w:val="-1"/>
        </w:rPr>
        <w:t xml:space="preserve"> </w:t>
      </w:r>
      <w:r>
        <w:t>of both</w:t>
      </w:r>
      <w:r>
        <w:rPr>
          <w:spacing w:val="-1"/>
        </w:rPr>
        <w:t xml:space="preserve"> </w:t>
      </w:r>
      <w:r>
        <w:t>cosmic</w:t>
      </w:r>
      <w:r>
        <w:rPr>
          <w:position w:val="7"/>
          <w:sz w:val="12"/>
        </w:rPr>
        <w:t>17</w:t>
      </w:r>
      <w:r>
        <w:rPr>
          <w:spacing w:val="19"/>
          <w:position w:val="7"/>
          <w:sz w:val="12"/>
        </w:rPr>
        <w:t xml:space="preserve"> </w:t>
      </w:r>
      <w:r>
        <w:t>and</w:t>
      </w:r>
      <w:r>
        <w:rPr>
          <w:spacing w:val="-1"/>
        </w:rPr>
        <w:t xml:space="preserve"> </w:t>
      </w:r>
      <w:r>
        <w:t>ego-transcendence.</w:t>
      </w:r>
      <w:r>
        <w:rPr>
          <w:position w:val="7"/>
          <w:sz w:val="12"/>
        </w:rPr>
        <w:t>18</w:t>
      </w:r>
      <w:r>
        <w:rPr>
          <w:spacing w:val="19"/>
          <w:position w:val="7"/>
          <w:sz w:val="12"/>
        </w:rPr>
        <w:t xml:space="preserve"> </w:t>
      </w:r>
      <w:r>
        <w:t>The</w:t>
      </w:r>
      <w:r>
        <w:rPr>
          <w:spacing w:val="-1"/>
        </w:rPr>
        <w:t xml:space="preserve"> </w:t>
      </w:r>
      <w:r>
        <w:t>higher the</w:t>
      </w:r>
      <w:r>
        <w:rPr>
          <w:spacing w:val="-1"/>
        </w:rPr>
        <w:t xml:space="preserve"> </w:t>
      </w:r>
      <w:r>
        <w:t>degree of</w:t>
      </w:r>
      <w:r>
        <w:rPr>
          <w:spacing w:val="-2"/>
        </w:rPr>
        <w:t xml:space="preserve"> </w:t>
      </w:r>
      <w:r>
        <w:t>transcendence,</w:t>
      </w:r>
      <w:r>
        <w:rPr>
          <w:spacing w:val="-1"/>
        </w:rPr>
        <w:t xml:space="preserve"> </w:t>
      </w:r>
      <w:r>
        <w:t>the</w:t>
      </w:r>
      <w:r>
        <w:rPr>
          <w:spacing w:val="-2"/>
        </w:rPr>
        <w:t xml:space="preserve"> </w:t>
      </w:r>
      <w:r>
        <w:t>higher</w:t>
      </w:r>
      <w:r>
        <w:rPr>
          <w:spacing w:val="-2"/>
        </w:rPr>
        <w:t xml:space="preserve"> </w:t>
      </w:r>
      <w:r>
        <w:t>the</w:t>
      </w:r>
      <w:r>
        <w:rPr>
          <w:spacing w:val="-1"/>
        </w:rPr>
        <w:t xml:space="preserve"> </w:t>
      </w:r>
      <w:r>
        <w:t>life</w:t>
      </w:r>
      <w:r>
        <w:rPr>
          <w:spacing w:val="-2"/>
        </w:rPr>
        <w:t xml:space="preserve"> </w:t>
      </w:r>
      <w:r>
        <w:t>satisfaction.</w:t>
      </w:r>
      <w:r>
        <w:rPr>
          <w:spacing w:val="-2"/>
        </w:rPr>
        <w:t xml:space="preserve"> </w:t>
      </w:r>
      <w:r>
        <w:t>These</w:t>
      </w:r>
      <w:r>
        <w:rPr>
          <w:spacing w:val="-1"/>
        </w:rPr>
        <w:t xml:space="preserve"> </w:t>
      </w:r>
      <w:r>
        <w:t>correlations</w:t>
      </w:r>
      <w:r>
        <w:rPr>
          <w:spacing w:val="-2"/>
        </w:rPr>
        <w:t xml:space="preserve"> </w:t>
      </w:r>
      <w:r>
        <w:t>are, however,</w:t>
      </w:r>
      <w:r>
        <w:rPr>
          <w:spacing w:val="-10"/>
        </w:rPr>
        <w:t xml:space="preserve"> </w:t>
      </w:r>
      <w:r>
        <w:t>somewhat</w:t>
      </w:r>
      <w:r>
        <w:rPr>
          <w:spacing w:val="-9"/>
        </w:rPr>
        <w:t xml:space="preserve"> </w:t>
      </w:r>
      <w:r>
        <w:t>modified</w:t>
      </w:r>
      <w:r>
        <w:rPr>
          <w:spacing w:val="-10"/>
        </w:rPr>
        <w:t xml:space="preserve"> </w:t>
      </w:r>
      <w:r>
        <w:t>when</w:t>
      </w:r>
      <w:r>
        <w:rPr>
          <w:spacing w:val="-9"/>
        </w:rPr>
        <w:t xml:space="preserve"> </w:t>
      </w:r>
      <w:r>
        <w:t>you</w:t>
      </w:r>
      <w:r>
        <w:rPr>
          <w:spacing w:val="-10"/>
        </w:rPr>
        <w:t xml:space="preserve"> </w:t>
      </w:r>
      <w:r>
        <w:t>take</w:t>
      </w:r>
      <w:r>
        <w:rPr>
          <w:spacing w:val="-10"/>
        </w:rPr>
        <w:t xml:space="preserve"> </w:t>
      </w:r>
      <w:r>
        <w:t>the</w:t>
      </w:r>
      <w:r>
        <w:rPr>
          <w:spacing w:val="-9"/>
        </w:rPr>
        <w:t xml:space="preserve"> </w:t>
      </w:r>
      <w:r>
        <w:t>degree</w:t>
      </w:r>
      <w:r>
        <w:rPr>
          <w:spacing w:val="-10"/>
        </w:rPr>
        <w:t xml:space="preserve"> </w:t>
      </w:r>
      <w:r>
        <w:t>of</w:t>
      </w:r>
      <w:r>
        <w:rPr>
          <w:spacing w:val="-9"/>
        </w:rPr>
        <w:t xml:space="preserve"> </w:t>
      </w:r>
      <w:r>
        <w:t>social</w:t>
      </w:r>
      <w:r>
        <w:rPr>
          <w:spacing w:val="-10"/>
        </w:rPr>
        <w:t xml:space="preserve"> </w:t>
      </w:r>
      <w:r>
        <w:t>activity into</w:t>
      </w:r>
      <w:r>
        <w:rPr>
          <w:spacing w:val="-8"/>
        </w:rPr>
        <w:t xml:space="preserve"> </w:t>
      </w:r>
      <w:r>
        <w:t>consideration.</w:t>
      </w:r>
      <w:r>
        <w:rPr>
          <w:spacing w:val="-8"/>
        </w:rPr>
        <w:t xml:space="preserve"> </w:t>
      </w:r>
      <w:r>
        <w:t>The</w:t>
      </w:r>
      <w:r>
        <w:rPr>
          <w:spacing w:val="-7"/>
        </w:rPr>
        <w:t xml:space="preserve"> </w:t>
      </w:r>
      <w:r>
        <w:t>degree</w:t>
      </w:r>
      <w:r>
        <w:rPr>
          <w:spacing w:val="-8"/>
        </w:rPr>
        <w:t xml:space="preserve"> </w:t>
      </w:r>
      <w:r>
        <w:t>of</w:t>
      </w:r>
      <w:r>
        <w:rPr>
          <w:spacing w:val="-8"/>
        </w:rPr>
        <w:t xml:space="preserve"> </w:t>
      </w:r>
      <w:r>
        <w:t>social</w:t>
      </w:r>
      <w:r>
        <w:rPr>
          <w:spacing w:val="-8"/>
        </w:rPr>
        <w:t xml:space="preserve"> </w:t>
      </w:r>
      <w:r>
        <w:t>activity</w:t>
      </w:r>
      <w:r>
        <w:rPr>
          <w:spacing w:val="-8"/>
        </w:rPr>
        <w:t xml:space="preserve"> </w:t>
      </w:r>
      <w:r>
        <w:t>correlates</w:t>
      </w:r>
      <w:r>
        <w:rPr>
          <w:spacing w:val="-7"/>
        </w:rPr>
        <w:t xml:space="preserve"> </w:t>
      </w:r>
      <w:r>
        <w:t>with</w:t>
      </w:r>
      <w:r>
        <w:rPr>
          <w:spacing w:val="-8"/>
        </w:rPr>
        <w:t xml:space="preserve"> </w:t>
      </w:r>
      <w:r>
        <w:t>life</w:t>
      </w:r>
      <w:r>
        <w:rPr>
          <w:spacing w:val="-8"/>
        </w:rPr>
        <w:t xml:space="preserve"> </w:t>
      </w:r>
      <w:r>
        <w:t>satis- faction</w:t>
      </w:r>
      <w:r>
        <w:rPr>
          <w:position w:val="7"/>
          <w:sz w:val="12"/>
        </w:rPr>
        <w:t>19</w:t>
      </w:r>
      <w:r>
        <w:t xml:space="preserve">, and when both the degree of social activity and the degree of </w:t>
      </w:r>
      <w:r>
        <w:rPr>
          <w:spacing w:val="-4"/>
        </w:rPr>
        <w:t>cosmic</w:t>
      </w:r>
      <w:r>
        <w:rPr>
          <w:spacing w:val="-7"/>
        </w:rPr>
        <w:t xml:space="preserve"> </w:t>
      </w:r>
      <w:r>
        <w:rPr>
          <w:spacing w:val="-4"/>
        </w:rPr>
        <w:t>transcendence</w:t>
      </w:r>
      <w:r>
        <w:rPr>
          <w:spacing w:val="-7"/>
        </w:rPr>
        <w:t xml:space="preserve"> </w:t>
      </w:r>
      <w:r>
        <w:rPr>
          <w:spacing w:val="-4"/>
        </w:rPr>
        <w:t>are</w:t>
      </w:r>
      <w:r>
        <w:rPr>
          <w:spacing w:val="-7"/>
        </w:rPr>
        <w:t xml:space="preserve"> </w:t>
      </w:r>
      <w:r>
        <w:rPr>
          <w:spacing w:val="-4"/>
        </w:rPr>
        <w:t>introduced</w:t>
      </w:r>
      <w:r>
        <w:rPr>
          <w:spacing w:val="-7"/>
        </w:rPr>
        <w:t xml:space="preserve"> </w:t>
      </w:r>
      <w:r>
        <w:rPr>
          <w:spacing w:val="-4"/>
        </w:rPr>
        <w:t>as</w:t>
      </w:r>
      <w:r>
        <w:rPr>
          <w:spacing w:val="-5"/>
        </w:rPr>
        <w:t xml:space="preserve"> </w:t>
      </w:r>
      <w:r>
        <w:rPr>
          <w:spacing w:val="-4"/>
        </w:rPr>
        <w:t>independents</w:t>
      </w:r>
      <w:r>
        <w:rPr>
          <w:spacing w:val="-7"/>
        </w:rPr>
        <w:t xml:space="preserve"> </w:t>
      </w:r>
      <w:r>
        <w:rPr>
          <w:spacing w:val="-4"/>
        </w:rPr>
        <w:t>in</w:t>
      </w:r>
      <w:r>
        <w:rPr>
          <w:spacing w:val="-7"/>
        </w:rPr>
        <w:t xml:space="preserve"> </w:t>
      </w:r>
      <w:r>
        <w:rPr>
          <w:spacing w:val="-4"/>
        </w:rPr>
        <w:t>an</w:t>
      </w:r>
      <w:r>
        <w:rPr>
          <w:spacing w:val="-7"/>
        </w:rPr>
        <w:t xml:space="preserve"> </w:t>
      </w:r>
      <w:r>
        <w:rPr>
          <w:spacing w:val="-4"/>
        </w:rPr>
        <w:t>MCA</w:t>
      </w:r>
      <w:r>
        <w:rPr>
          <w:spacing w:val="-7"/>
        </w:rPr>
        <w:t xml:space="preserve"> </w:t>
      </w:r>
      <w:r>
        <w:rPr>
          <w:spacing w:val="-4"/>
        </w:rPr>
        <w:t>analysis</w:t>
      </w:r>
      <w:r>
        <w:rPr>
          <w:spacing w:val="-4"/>
          <w:position w:val="7"/>
          <w:sz w:val="12"/>
        </w:rPr>
        <w:t>20</w:t>
      </w:r>
      <w:r>
        <w:rPr>
          <w:spacing w:val="40"/>
          <w:position w:val="7"/>
          <w:sz w:val="12"/>
        </w:rPr>
        <w:t xml:space="preserve"> </w:t>
      </w:r>
      <w:r>
        <w:t xml:space="preserve">with the life satisfaction as dependent, we can conclude that both types </w:t>
      </w:r>
      <w:r>
        <w:rPr>
          <w:spacing w:val="-4"/>
        </w:rPr>
        <w:t>of gerotranscendence show a remaining correlation with life satisfaction.</w:t>
      </w:r>
      <w:r>
        <w:rPr>
          <w:spacing w:val="-4"/>
          <w:position w:val="7"/>
          <w:sz w:val="12"/>
        </w:rPr>
        <w:t>21</w:t>
      </w:r>
      <w:r>
        <w:rPr>
          <w:spacing w:val="40"/>
          <w:position w:val="7"/>
          <w:sz w:val="12"/>
        </w:rPr>
        <w:t xml:space="preserve"> </w:t>
      </w:r>
      <w:r>
        <w:t>This also applies when we control for the degree of social activity, even if social activity, generally speaking, seems to be the more important predictor of life satisfaction.</w:t>
      </w:r>
    </w:p>
    <w:p w14:paraId="05A2146F" w14:textId="77777777" w:rsidR="006E0EA6" w:rsidRDefault="00000000">
      <w:pPr>
        <w:pStyle w:val="BodyText"/>
        <w:spacing w:line="247" w:lineRule="auto"/>
        <w:ind w:left="373" w:right="16" w:firstLine="417"/>
      </w:pPr>
      <w:r>
        <w:rPr>
          <w:spacing w:val="-4"/>
        </w:rPr>
        <w:t xml:space="preserve">The intercorrelations between social activity, gerotranscendence, and </w:t>
      </w:r>
      <w:r>
        <w:t xml:space="preserve">life satisfaction however show a theoretically quite interesting pattern. The original correlation between the degree of social activity and life </w:t>
      </w:r>
      <w:r>
        <w:rPr>
          <w:spacing w:val="-4"/>
        </w:rPr>
        <w:t>satisfaction</w:t>
      </w:r>
      <w:r>
        <w:rPr>
          <w:spacing w:val="-8"/>
        </w:rPr>
        <w:t xml:space="preserve"> </w:t>
      </w:r>
      <w:r>
        <w:rPr>
          <w:spacing w:val="-4"/>
        </w:rPr>
        <w:t>decreases</w:t>
      </w:r>
      <w:r>
        <w:rPr>
          <w:spacing w:val="-8"/>
        </w:rPr>
        <w:t xml:space="preserve"> </w:t>
      </w:r>
      <w:r>
        <w:rPr>
          <w:spacing w:val="-4"/>
        </w:rPr>
        <w:t>when</w:t>
      </w:r>
      <w:r>
        <w:rPr>
          <w:spacing w:val="-7"/>
        </w:rPr>
        <w:t xml:space="preserve"> </w:t>
      </w:r>
      <w:r>
        <w:rPr>
          <w:spacing w:val="-4"/>
        </w:rPr>
        <w:t>we</w:t>
      </w:r>
      <w:r>
        <w:rPr>
          <w:spacing w:val="-8"/>
        </w:rPr>
        <w:t xml:space="preserve"> </w:t>
      </w:r>
      <w:r>
        <w:rPr>
          <w:spacing w:val="-4"/>
        </w:rPr>
        <w:t>take</w:t>
      </w:r>
      <w:r>
        <w:rPr>
          <w:spacing w:val="-7"/>
        </w:rPr>
        <w:t xml:space="preserve"> </w:t>
      </w:r>
      <w:r>
        <w:rPr>
          <w:spacing w:val="-4"/>
        </w:rPr>
        <w:t>gerotranscendence</w:t>
      </w:r>
      <w:r>
        <w:rPr>
          <w:spacing w:val="-8"/>
        </w:rPr>
        <w:t xml:space="preserve"> </w:t>
      </w:r>
      <w:r>
        <w:rPr>
          <w:spacing w:val="-4"/>
        </w:rPr>
        <w:t>into</w:t>
      </w:r>
      <w:r>
        <w:rPr>
          <w:spacing w:val="-7"/>
        </w:rPr>
        <w:t xml:space="preserve"> </w:t>
      </w:r>
      <w:r>
        <w:rPr>
          <w:spacing w:val="-4"/>
        </w:rPr>
        <w:t xml:space="preserve">consideration. </w:t>
      </w:r>
      <w:r>
        <w:rPr>
          <w:spacing w:val="-2"/>
        </w:rPr>
        <w:t>The</w:t>
      </w:r>
      <w:r>
        <w:rPr>
          <w:spacing w:val="-6"/>
        </w:rPr>
        <w:t xml:space="preserve"> </w:t>
      </w:r>
      <w:r>
        <w:rPr>
          <w:spacing w:val="-2"/>
        </w:rPr>
        <w:t>higher</w:t>
      </w:r>
      <w:r>
        <w:rPr>
          <w:spacing w:val="-6"/>
        </w:rPr>
        <w:t xml:space="preserve"> </w:t>
      </w:r>
      <w:r>
        <w:rPr>
          <w:spacing w:val="-2"/>
        </w:rPr>
        <w:t>the</w:t>
      </w:r>
      <w:r>
        <w:rPr>
          <w:spacing w:val="-4"/>
        </w:rPr>
        <w:t xml:space="preserve"> </w:t>
      </w:r>
      <w:r>
        <w:rPr>
          <w:spacing w:val="-2"/>
        </w:rPr>
        <w:t>degree</w:t>
      </w:r>
      <w:r>
        <w:rPr>
          <w:spacing w:val="-6"/>
        </w:rPr>
        <w:t xml:space="preserve"> </w:t>
      </w:r>
      <w:r>
        <w:rPr>
          <w:spacing w:val="-2"/>
        </w:rPr>
        <w:t>of</w:t>
      </w:r>
      <w:r>
        <w:rPr>
          <w:spacing w:val="-6"/>
        </w:rPr>
        <w:t xml:space="preserve"> </w:t>
      </w:r>
      <w:r>
        <w:rPr>
          <w:spacing w:val="-2"/>
        </w:rPr>
        <w:t>cosmic</w:t>
      </w:r>
      <w:r>
        <w:rPr>
          <w:spacing w:val="-6"/>
        </w:rPr>
        <w:t xml:space="preserve"> </w:t>
      </w:r>
      <w:r>
        <w:rPr>
          <w:spacing w:val="-2"/>
        </w:rPr>
        <w:t>transcendence,</w:t>
      </w:r>
      <w:r>
        <w:rPr>
          <w:spacing w:val="-6"/>
        </w:rPr>
        <w:t xml:space="preserve"> </w:t>
      </w:r>
      <w:r>
        <w:rPr>
          <w:spacing w:val="-2"/>
        </w:rPr>
        <w:t>the</w:t>
      </w:r>
      <w:r>
        <w:rPr>
          <w:spacing w:val="-6"/>
        </w:rPr>
        <w:t xml:space="preserve"> </w:t>
      </w:r>
      <w:r>
        <w:rPr>
          <w:spacing w:val="-2"/>
        </w:rPr>
        <w:t>weaker</w:t>
      </w:r>
      <w:r>
        <w:rPr>
          <w:spacing w:val="-4"/>
        </w:rPr>
        <w:t xml:space="preserve"> </w:t>
      </w:r>
      <w:r>
        <w:rPr>
          <w:spacing w:val="-2"/>
        </w:rPr>
        <w:t>is</w:t>
      </w:r>
      <w:r>
        <w:rPr>
          <w:spacing w:val="-6"/>
        </w:rPr>
        <w:t xml:space="preserve"> </w:t>
      </w:r>
      <w:r>
        <w:rPr>
          <w:spacing w:val="-2"/>
        </w:rPr>
        <w:t>the</w:t>
      </w:r>
      <w:r>
        <w:rPr>
          <w:spacing w:val="-6"/>
        </w:rPr>
        <w:t xml:space="preserve"> </w:t>
      </w:r>
      <w:r>
        <w:rPr>
          <w:spacing w:val="-2"/>
        </w:rPr>
        <w:t xml:space="preserve">correla- </w:t>
      </w:r>
      <w:r>
        <w:t>tion</w:t>
      </w:r>
      <w:r>
        <w:rPr>
          <w:spacing w:val="-11"/>
        </w:rPr>
        <w:t xml:space="preserve"> </w:t>
      </w:r>
      <w:r>
        <w:t>between</w:t>
      </w:r>
      <w:r>
        <w:rPr>
          <w:spacing w:val="-11"/>
        </w:rPr>
        <w:t xml:space="preserve"> </w:t>
      </w:r>
      <w:r>
        <w:t>social</w:t>
      </w:r>
      <w:r>
        <w:rPr>
          <w:spacing w:val="-10"/>
        </w:rPr>
        <w:t xml:space="preserve"> </w:t>
      </w:r>
      <w:r>
        <w:t>activity</w:t>
      </w:r>
      <w:r>
        <w:rPr>
          <w:spacing w:val="-11"/>
        </w:rPr>
        <w:t xml:space="preserve"> </w:t>
      </w:r>
      <w:r>
        <w:t>and</w:t>
      </w:r>
      <w:r>
        <w:rPr>
          <w:spacing w:val="-11"/>
        </w:rPr>
        <w:t xml:space="preserve"> </w:t>
      </w:r>
      <w:r>
        <w:t>life</w:t>
      </w:r>
      <w:r>
        <w:rPr>
          <w:spacing w:val="-11"/>
        </w:rPr>
        <w:t xml:space="preserve"> </w:t>
      </w:r>
      <w:r>
        <w:t>satisfaction.</w:t>
      </w:r>
      <w:r>
        <w:rPr>
          <w:spacing w:val="-11"/>
        </w:rPr>
        <w:t xml:space="preserve"> </w:t>
      </w:r>
      <w:r>
        <w:t>In</w:t>
      </w:r>
      <w:r>
        <w:rPr>
          <w:spacing w:val="-11"/>
        </w:rPr>
        <w:t xml:space="preserve"> </w:t>
      </w:r>
      <w:r>
        <w:t>other</w:t>
      </w:r>
      <w:r>
        <w:rPr>
          <w:spacing w:val="-10"/>
        </w:rPr>
        <w:t xml:space="preserve"> </w:t>
      </w:r>
      <w:r>
        <w:t>words,</w:t>
      </w:r>
      <w:r>
        <w:rPr>
          <w:spacing w:val="-11"/>
        </w:rPr>
        <w:t xml:space="preserve"> </w:t>
      </w:r>
      <w:r>
        <w:rPr>
          <w:i/>
        </w:rPr>
        <w:t>the</w:t>
      </w:r>
      <w:r>
        <w:rPr>
          <w:i/>
          <w:spacing w:val="-11"/>
        </w:rPr>
        <w:t xml:space="preserve"> </w:t>
      </w:r>
      <w:r>
        <w:rPr>
          <w:i/>
        </w:rPr>
        <w:t xml:space="preserve">more </w:t>
      </w:r>
      <w:r>
        <w:rPr>
          <w:i/>
          <w:spacing w:val="-2"/>
        </w:rPr>
        <w:t>transcendent</w:t>
      </w:r>
      <w:r>
        <w:rPr>
          <w:i/>
          <w:spacing w:val="-10"/>
        </w:rPr>
        <w:t xml:space="preserve"> </w:t>
      </w:r>
      <w:r>
        <w:rPr>
          <w:i/>
          <w:spacing w:val="-2"/>
        </w:rPr>
        <w:t>the</w:t>
      </w:r>
      <w:r>
        <w:rPr>
          <w:i/>
          <w:spacing w:val="-9"/>
        </w:rPr>
        <w:t xml:space="preserve"> </w:t>
      </w:r>
      <w:r>
        <w:rPr>
          <w:i/>
          <w:spacing w:val="-2"/>
        </w:rPr>
        <w:t>respondent,</w:t>
      </w:r>
      <w:r>
        <w:rPr>
          <w:i/>
          <w:spacing w:val="-10"/>
        </w:rPr>
        <w:t xml:space="preserve"> </w:t>
      </w:r>
      <w:r>
        <w:rPr>
          <w:i/>
          <w:spacing w:val="-2"/>
        </w:rPr>
        <w:t>the</w:t>
      </w:r>
      <w:r>
        <w:rPr>
          <w:i/>
          <w:spacing w:val="-9"/>
        </w:rPr>
        <w:t xml:space="preserve"> </w:t>
      </w:r>
      <w:r>
        <w:rPr>
          <w:i/>
          <w:spacing w:val="-2"/>
        </w:rPr>
        <w:t>less</w:t>
      </w:r>
      <w:r>
        <w:rPr>
          <w:i/>
          <w:spacing w:val="-10"/>
        </w:rPr>
        <w:t xml:space="preserve"> </w:t>
      </w:r>
      <w:r>
        <w:rPr>
          <w:i/>
          <w:spacing w:val="-2"/>
        </w:rPr>
        <w:t>essential</w:t>
      </w:r>
      <w:r>
        <w:rPr>
          <w:i/>
          <w:spacing w:val="-9"/>
        </w:rPr>
        <w:t xml:space="preserve"> </w:t>
      </w:r>
      <w:r>
        <w:rPr>
          <w:i/>
          <w:spacing w:val="-2"/>
        </w:rPr>
        <w:t>is</w:t>
      </w:r>
      <w:r>
        <w:rPr>
          <w:i/>
          <w:spacing w:val="-9"/>
        </w:rPr>
        <w:t xml:space="preserve"> </w:t>
      </w:r>
      <w:r>
        <w:rPr>
          <w:i/>
          <w:spacing w:val="-2"/>
        </w:rPr>
        <w:t>the</w:t>
      </w:r>
      <w:r>
        <w:rPr>
          <w:i/>
          <w:spacing w:val="-10"/>
        </w:rPr>
        <w:t xml:space="preserve"> </w:t>
      </w:r>
      <w:r>
        <w:rPr>
          <w:i/>
          <w:spacing w:val="-2"/>
        </w:rPr>
        <w:t>degree</w:t>
      </w:r>
      <w:r>
        <w:rPr>
          <w:i/>
          <w:spacing w:val="-9"/>
        </w:rPr>
        <w:t xml:space="preserve"> </w:t>
      </w:r>
      <w:r>
        <w:rPr>
          <w:i/>
          <w:spacing w:val="-2"/>
        </w:rPr>
        <w:t>of</w:t>
      </w:r>
      <w:r>
        <w:rPr>
          <w:i/>
          <w:spacing w:val="-10"/>
        </w:rPr>
        <w:t xml:space="preserve"> </w:t>
      </w:r>
      <w:r>
        <w:rPr>
          <w:i/>
          <w:spacing w:val="-2"/>
        </w:rPr>
        <w:t>social</w:t>
      </w:r>
      <w:r>
        <w:rPr>
          <w:i/>
          <w:spacing w:val="-9"/>
        </w:rPr>
        <w:t xml:space="preserve"> </w:t>
      </w:r>
      <w:r>
        <w:rPr>
          <w:i/>
          <w:spacing w:val="-2"/>
        </w:rPr>
        <w:t xml:space="preserve">activity </w:t>
      </w:r>
      <w:r>
        <w:rPr>
          <w:i/>
        </w:rPr>
        <w:t>for life satisfaction</w:t>
      </w:r>
      <w:r>
        <w:t>. The modifying effect of ego-transcendence on the correlation between social activity and life satisfaction shows the same tendency, though it is not as obvious (see Tornstam, 1994, for details).</w:t>
      </w:r>
    </w:p>
    <w:p w14:paraId="35F69335" w14:textId="77777777" w:rsidR="006E0EA6" w:rsidRDefault="00000000">
      <w:pPr>
        <w:pStyle w:val="BodyText"/>
        <w:spacing w:before="39"/>
        <w:jc w:val="left"/>
        <w:rPr>
          <w:sz w:val="20"/>
        </w:rPr>
      </w:pPr>
      <w:r>
        <w:rPr>
          <w:noProof/>
          <w:sz w:val="20"/>
        </w:rPr>
        <mc:AlternateContent>
          <mc:Choice Requires="wps">
            <w:drawing>
              <wp:anchor distT="0" distB="0" distL="0" distR="0" simplePos="0" relativeHeight="487601152" behindDoc="1" locked="0" layoutInCell="1" allowOverlap="1" wp14:anchorId="3B6EF924" wp14:editId="2B58A7EE">
                <wp:simplePos x="0" y="0"/>
                <wp:positionH relativeFrom="page">
                  <wp:posOffset>465566</wp:posOffset>
                </wp:positionH>
                <wp:positionV relativeFrom="paragraph">
                  <wp:posOffset>189400</wp:posOffset>
                </wp:positionV>
                <wp:extent cx="606425" cy="1270"/>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913439pt;width:47.75pt;height:.1pt;mso-position-horizontal-relative:page;mso-position-vertical-relative:paragraph;z-index:-15715328;mso-wrap-distance-left:0;mso-wrap-distance-right:0" id="docshape48" coordorigin="733,298" coordsize="955,0" path="m733,298l1688,298e" filled="false" stroked="true" strokeweight=".498423pt" strokecolor="#000000">
                <v:path arrowok="t"/>
                <v:stroke dashstyle="solid"/>
                <w10:wrap type="topAndBottom"/>
              </v:shape>
            </w:pict>
          </mc:Fallback>
        </mc:AlternateContent>
      </w:r>
    </w:p>
    <w:p w14:paraId="5B3C7824" w14:textId="77777777" w:rsidR="006E0EA6" w:rsidRDefault="006E0EA6">
      <w:pPr>
        <w:spacing w:line="247" w:lineRule="auto"/>
        <w:jc w:val="both"/>
        <w:rPr>
          <w:sz w:val="16"/>
        </w:rPr>
        <w:sectPr w:rsidR="006E0EA6">
          <w:pgSz w:w="7920" w:h="12590"/>
          <w:pgMar w:top="1220" w:right="720" w:bottom="280" w:left="360" w:header="691" w:footer="0" w:gutter="0"/>
          <w:cols w:space="720"/>
        </w:sectPr>
      </w:pPr>
    </w:p>
    <w:p w14:paraId="39D9DBF0" w14:textId="77777777" w:rsidR="006E0EA6" w:rsidRDefault="00000000">
      <w:pPr>
        <w:pStyle w:val="BodyText"/>
        <w:spacing w:before="99" w:line="249" w:lineRule="auto"/>
        <w:ind w:left="373" w:right="18" w:firstLine="417"/>
      </w:pPr>
      <w:proofErr w:type="gramStart"/>
      <w:r>
        <w:lastRenderedPageBreak/>
        <w:t>Also</w:t>
      </w:r>
      <w:proofErr w:type="gramEnd"/>
      <w:r>
        <w:rPr>
          <w:spacing w:val="-10"/>
        </w:rPr>
        <w:t xml:space="preserve"> </w:t>
      </w:r>
      <w:r>
        <w:t>when</w:t>
      </w:r>
      <w:r>
        <w:rPr>
          <w:spacing w:val="-9"/>
        </w:rPr>
        <w:t xml:space="preserve"> </w:t>
      </w:r>
      <w:r>
        <w:t>the</w:t>
      </w:r>
      <w:r>
        <w:rPr>
          <w:spacing w:val="-10"/>
        </w:rPr>
        <w:t xml:space="preserve"> </w:t>
      </w:r>
      <w:r>
        <w:t>satisfaction</w:t>
      </w:r>
      <w:r>
        <w:rPr>
          <w:spacing w:val="-9"/>
        </w:rPr>
        <w:t xml:space="preserve"> </w:t>
      </w:r>
      <w:r>
        <w:t>with</w:t>
      </w:r>
      <w:r>
        <w:rPr>
          <w:spacing w:val="-10"/>
        </w:rPr>
        <w:t xml:space="preserve"> </w:t>
      </w:r>
      <w:r>
        <w:t>social</w:t>
      </w:r>
      <w:r>
        <w:rPr>
          <w:spacing w:val="-10"/>
        </w:rPr>
        <w:t xml:space="preserve"> </w:t>
      </w:r>
      <w:r>
        <w:t>activity</w:t>
      </w:r>
      <w:r>
        <w:rPr>
          <w:spacing w:val="-9"/>
        </w:rPr>
        <w:t xml:space="preserve"> </w:t>
      </w:r>
      <w:r>
        <w:t>is</w:t>
      </w:r>
      <w:r>
        <w:rPr>
          <w:spacing w:val="-10"/>
        </w:rPr>
        <w:t xml:space="preserve"> </w:t>
      </w:r>
      <w:r>
        <w:t>analyzed</w:t>
      </w:r>
      <w:r>
        <w:rPr>
          <w:spacing w:val="-9"/>
        </w:rPr>
        <w:t xml:space="preserve"> </w:t>
      </w:r>
      <w:r>
        <w:t>in</w:t>
      </w:r>
      <w:r>
        <w:rPr>
          <w:spacing w:val="-10"/>
        </w:rPr>
        <w:t xml:space="preserve"> </w:t>
      </w:r>
      <w:r>
        <w:t xml:space="preserve">relation to the degree of social activity, we find that the degree of gerotranscen- </w:t>
      </w:r>
      <w:r>
        <w:rPr>
          <w:spacing w:val="-2"/>
        </w:rPr>
        <w:t>dence</w:t>
      </w:r>
      <w:r>
        <w:rPr>
          <w:spacing w:val="-4"/>
        </w:rPr>
        <w:t xml:space="preserve"> </w:t>
      </w:r>
      <w:r>
        <w:rPr>
          <w:spacing w:val="-2"/>
        </w:rPr>
        <w:t>has</w:t>
      </w:r>
      <w:r>
        <w:rPr>
          <w:spacing w:val="-6"/>
        </w:rPr>
        <w:t xml:space="preserve"> </w:t>
      </w:r>
      <w:r>
        <w:rPr>
          <w:spacing w:val="-2"/>
        </w:rPr>
        <w:t>the</w:t>
      </w:r>
      <w:r>
        <w:rPr>
          <w:spacing w:val="-4"/>
        </w:rPr>
        <w:t xml:space="preserve"> </w:t>
      </w:r>
      <w:r>
        <w:rPr>
          <w:spacing w:val="-2"/>
        </w:rPr>
        <w:t>same</w:t>
      </w:r>
      <w:r>
        <w:rPr>
          <w:spacing w:val="-4"/>
        </w:rPr>
        <w:t xml:space="preserve"> </w:t>
      </w:r>
      <w:r>
        <w:rPr>
          <w:spacing w:val="-2"/>
        </w:rPr>
        <w:t>modifying</w:t>
      </w:r>
      <w:r>
        <w:rPr>
          <w:spacing w:val="-6"/>
        </w:rPr>
        <w:t xml:space="preserve"> </w:t>
      </w:r>
      <w:r>
        <w:rPr>
          <w:spacing w:val="-2"/>
        </w:rPr>
        <w:t>effect—the</w:t>
      </w:r>
      <w:r>
        <w:rPr>
          <w:spacing w:val="-4"/>
        </w:rPr>
        <w:t xml:space="preserve"> </w:t>
      </w:r>
      <w:r>
        <w:rPr>
          <w:spacing w:val="-2"/>
        </w:rPr>
        <w:t>more</w:t>
      </w:r>
      <w:r>
        <w:rPr>
          <w:spacing w:val="-4"/>
        </w:rPr>
        <w:t xml:space="preserve"> </w:t>
      </w:r>
      <w:r>
        <w:rPr>
          <w:spacing w:val="-2"/>
        </w:rPr>
        <w:t>transcendent</w:t>
      </w:r>
      <w:r>
        <w:rPr>
          <w:spacing w:val="-6"/>
        </w:rPr>
        <w:t xml:space="preserve"> </w:t>
      </w:r>
      <w:r>
        <w:rPr>
          <w:spacing w:val="-2"/>
        </w:rPr>
        <w:t>the</w:t>
      </w:r>
      <w:r>
        <w:rPr>
          <w:spacing w:val="-4"/>
        </w:rPr>
        <w:t xml:space="preserve"> </w:t>
      </w:r>
      <w:r>
        <w:rPr>
          <w:spacing w:val="-2"/>
        </w:rPr>
        <w:t>respon- dent,</w:t>
      </w:r>
      <w:r>
        <w:rPr>
          <w:spacing w:val="-3"/>
        </w:rPr>
        <w:t xml:space="preserve"> </w:t>
      </w:r>
      <w:r>
        <w:rPr>
          <w:spacing w:val="-2"/>
        </w:rPr>
        <w:t>the</w:t>
      </w:r>
      <w:r>
        <w:rPr>
          <w:spacing w:val="-5"/>
        </w:rPr>
        <w:t xml:space="preserve"> </w:t>
      </w:r>
      <w:r>
        <w:rPr>
          <w:spacing w:val="-2"/>
        </w:rPr>
        <w:t>weaker</w:t>
      </w:r>
      <w:r>
        <w:rPr>
          <w:spacing w:val="-3"/>
        </w:rPr>
        <w:t xml:space="preserve"> </w:t>
      </w:r>
      <w:r>
        <w:rPr>
          <w:spacing w:val="-2"/>
        </w:rPr>
        <w:t>the</w:t>
      </w:r>
      <w:r>
        <w:rPr>
          <w:spacing w:val="-3"/>
        </w:rPr>
        <w:t xml:space="preserve"> </w:t>
      </w:r>
      <w:r>
        <w:rPr>
          <w:spacing w:val="-2"/>
        </w:rPr>
        <w:t>correlation</w:t>
      </w:r>
      <w:r>
        <w:rPr>
          <w:spacing w:val="-5"/>
        </w:rPr>
        <w:t xml:space="preserve"> </w:t>
      </w:r>
      <w:r>
        <w:rPr>
          <w:spacing w:val="-2"/>
        </w:rPr>
        <w:t>between</w:t>
      </w:r>
      <w:r>
        <w:rPr>
          <w:spacing w:val="-3"/>
        </w:rPr>
        <w:t xml:space="preserve"> </w:t>
      </w:r>
      <w:r>
        <w:rPr>
          <w:spacing w:val="-2"/>
        </w:rPr>
        <w:t>the</w:t>
      </w:r>
      <w:r>
        <w:rPr>
          <w:spacing w:val="-3"/>
        </w:rPr>
        <w:t xml:space="preserve"> </w:t>
      </w:r>
      <w:r>
        <w:rPr>
          <w:spacing w:val="-2"/>
        </w:rPr>
        <w:t>degree</w:t>
      </w:r>
      <w:r>
        <w:rPr>
          <w:spacing w:val="-5"/>
        </w:rPr>
        <w:t xml:space="preserve"> </w:t>
      </w:r>
      <w:r>
        <w:rPr>
          <w:spacing w:val="-2"/>
        </w:rPr>
        <w:t>of</w:t>
      </w:r>
      <w:r>
        <w:rPr>
          <w:spacing w:val="-3"/>
        </w:rPr>
        <w:t xml:space="preserve"> </w:t>
      </w:r>
      <w:r>
        <w:rPr>
          <w:spacing w:val="-2"/>
        </w:rPr>
        <w:t>social</w:t>
      </w:r>
      <w:r>
        <w:rPr>
          <w:spacing w:val="-3"/>
        </w:rPr>
        <w:t xml:space="preserve"> </w:t>
      </w:r>
      <w:r>
        <w:rPr>
          <w:spacing w:val="-2"/>
        </w:rPr>
        <w:t>activity</w:t>
      </w:r>
      <w:r>
        <w:rPr>
          <w:spacing w:val="-5"/>
        </w:rPr>
        <w:t xml:space="preserve"> </w:t>
      </w:r>
      <w:r>
        <w:rPr>
          <w:spacing w:val="-2"/>
        </w:rPr>
        <w:t xml:space="preserve">and </w:t>
      </w:r>
      <w:r>
        <w:t>the satisfaction with social activity. Again, this is especially pronounced when we control for the degree of cosmic transcendence.</w:t>
      </w:r>
    </w:p>
    <w:p w14:paraId="75D75E60" w14:textId="77777777" w:rsidR="006E0EA6" w:rsidRDefault="00000000">
      <w:pPr>
        <w:spacing w:before="7" w:line="249" w:lineRule="auto"/>
        <w:ind w:left="373" w:right="17" w:firstLine="417"/>
        <w:jc w:val="both"/>
        <w:rPr>
          <w:i/>
          <w:sz w:val="21"/>
        </w:rPr>
      </w:pPr>
      <w:r>
        <w:rPr>
          <w:i/>
          <w:w w:val="90"/>
          <w:sz w:val="21"/>
        </w:rPr>
        <w:t>In summary, we find a new pattern where a high degree of transcendence— especially</w:t>
      </w:r>
      <w:r>
        <w:rPr>
          <w:i/>
          <w:spacing w:val="-7"/>
          <w:w w:val="90"/>
          <w:sz w:val="21"/>
        </w:rPr>
        <w:t xml:space="preserve"> </w:t>
      </w:r>
      <w:r>
        <w:rPr>
          <w:i/>
          <w:w w:val="90"/>
          <w:sz w:val="21"/>
        </w:rPr>
        <w:t>cosmic</w:t>
      </w:r>
      <w:r>
        <w:rPr>
          <w:i/>
          <w:spacing w:val="-7"/>
          <w:w w:val="90"/>
          <w:sz w:val="21"/>
        </w:rPr>
        <w:t xml:space="preserve"> </w:t>
      </w:r>
      <w:r>
        <w:rPr>
          <w:i/>
          <w:w w:val="90"/>
          <w:sz w:val="21"/>
        </w:rPr>
        <w:t>transcendence—is</w:t>
      </w:r>
      <w:r>
        <w:rPr>
          <w:i/>
          <w:spacing w:val="-7"/>
          <w:w w:val="90"/>
          <w:sz w:val="21"/>
        </w:rPr>
        <w:t xml:space="preserve"> </w:t>
      </w:r>
      <w:r>
        <w:rPr>
          <w:i/>
          <w:w w:val="90"/>
          <w:sz w:val="21"/>
        </w:rPr>
        <w:t>related</w:t>
      </w:r>
      <w:r>
        <w:rPr>
          <w:i/>
          <w:spacing w:val="-7"/>
          <w:w w:val="90"/>
          <w:sz w:val="21"/>
        </w:rPr>
        <w:t xml:space="preserve"> </w:t>
      </w:r>
      <w:r>
        <w:rPr>
          <w:i/>
          <w:w w:val="90"/>
          <w:sz w:val="21"/>
        </w:rPr>
        <w:t>to</w:t>
      </w:r>
      <w:r>
        <w:rPr>
          <w:i/>
          <w:spacing w:val="-7"/>
          <w:w w:val="90"/>
          <w:sz w:val="21"/>
        </w:rPr>
        <w:t xml:space="preserve"> </w:t>
      </w:r>
      <w:r>
        <w:rPr>
          <w:i/>
          <w:w w:val="90"/>
          <w:sz w:val="21"/>
        </w:rPr>
        <w:t>a</w:t>
      </w:r>
      <w:r>
        <w:rPr>
          <w:i/>
          <w:spacing w:val="-7"/>
          <w:w w:val="90"/>
          <w:sz w:val="21"/>
        </w:rPr>
        <w:t xml:space="preserve"> </w:t>
      </w:r>
      <w:r>
        <w:rPr>
          <w:i/>
          <w:w w:val="90"/>
          <w:sz w:val="21"/>
        </w:rPr>
        <w:t>higher</w:t>
      </w:r>
      <w:r>
        <w:rPr>
          <w:i/>
          <w:spacing w:val="-7"/>
          <w:w w:val="90"/>
          <w:sz w:val="21"/>
        </w:rPr>
        <w:t xml:space="preserve"> </w:t>
      </w:r>
      <w:r>
        <w:rPr>
          <w:i/>
          <w:w w:val="90"/>
          <w:sz w:val="21"/>
        </w:rPr>
        <w:t>degree</w:t>
      </w:r>
      <w:r>
        <w:rPr>
          <w:i/>
          <w:spacing w:val="-7"/>
          <w:w w:val="90"/>
          <w:sz w:val="21"/>
        </w:rPr>
        <w:t xml:space="preserve"> </w:t>
      </w:r>
      <w:r>
        <w:rPr>
          <w:i/>
          <w:w w:val="90"/>
          <w:sz w:val="21"/>
        </w:rPr>
        <w:t>of</w:t>
      </w:r>
      <w:r>
        <w:rPr>
          <w:i/>
          <w:spacing w:val="-7"/>
          <w:w w:val="90"/>
          <w:sz w:val="21"/>
        </w:rPr>
        <w:t xml:space="preserve"> </w:t>
      </w:r>
      <w:r>
        <w:rPr>
          <w:i/>
          <w:w w:val="90"/>
          <w:sz w:val="21"/>
        </w:rPr>
        <w:t>both</w:t>
      </w:r>
      <w:r>
        <w:rPr>
          <w:i/>
          <w:spacing w:val="-7"/>
          <w:w w:val="90"/>
          <w:sz w:val="21"/>
        </w:rPr>
        <w:t xml:space="preserve"> </w:t>
      </w:r>
      <w:r>
        <w:rPr>
          <w:i/>
          <w:w w:val="90"/>
          <w:sz w:val="21"/>
        </w:rPr>
        <w:t>life</w:t>
      </w:r>
      <w:r>
        <w:rPr>
          <w:i/>
          <w:spacing w:val="-7"/>
          <w:w w:val="90"/>
          <w:sz w:val="21"/>
        </w:rPr>
        <w:t xml:space="preserve"> </w:t>
      </w:r>
      <w:r>
        <w:rPr>
          <w:i/>
          <w:w w:val="90"/>
          <w:sz w:val="21"/>
        </w:rPr>
        <w:t xml:space="preserve">satisfac- tion and satisfaction with social activity, at the same time as the degree of social </w:t>
      </w:r>
      <w:r>
        <w:rPr>
          <w:i/>
          <w:w w:val="95"/>
          <w:sz w:val="21"/>
        </w:rPr>
        <w:t xml:space="preserve">activity itself becomes less essential for life satisfaction at the higher levels of </w:t>
      </w:r>
      <w:r>
        <w:rPr>
          <w:i/>
          <w:spacing w:val="-2"/>
          <w:w w:val="95"/>
          <w:sz w:val="21"/>
        </w:rPr>
        <w:t>gerotranscendence.</w:t>
      </w:r>
    </w:p>
    <w:p w14:paraId="624C810F" w14:textId="77777777" w:rsidR="006E0EA6" w:rsidRDefault="00000000">
      <w:pPr>
        <w:pStyle w:val="BodyText"/>
        <w:spacing w:line="249" w:lineRule="auto"/>
        <w:ind w:left="373" w:right="16" w:firstLine="417"/>
      </w:pPr>
      <w:r>
        <w:t xml:space="preserve">Also in the longitudinal perspective, there is a connection between gerotranscendence and the change in life satisfaction. Since the 1990 </w:t>
      </w:r>
      <w:r>
        <w:rPr>
          <w:spacing w:val="-4"/>
        </w:rPr>
        <w:t>Danish</w:t>
      </w:r>
      <w:r>
        <w:rPr>
          <w:spacing w:val="-7"/>
        </w:rPr>
        <w:t xml:space="preserve"> </w:t>
      </w:r>
      <w:r>
        <w:rPr>
          <w:spacing w:val="-4"/>
        </w:rPr>
        <w:t>retrospective</w:t>
      </w:r>
      <w:r>
        <w:rPr>
          <w:spacing w:val="-6"/>
        </w:rPr>
        <w:t xml:space="preserve"> </w:t>
      </w:r>
      <w:r>
        <w:rPr>
          <w:spacing w:val="-4"/>
        </w:rPr>
        <w:t>study</w:t>
      </w:r>
      <w:r>
        <w:rPr>
          <w:spacing w:val="-6"/>
        </w:rPr>
        <w:t xml:space="preserve"> </w:t>
      </w:r>
      <w:r>
        <w:rPr>
          <w:spacing w:val="-4"/>
        </w:rPr>
        <w:t>is</w:t>
      </w:r>
      <w:r>
        <w:rPr>
          <w:spacing w:val="-6"/>
        </w:rPr>
        <w:t xml:space="preserve"> </w:t>
      </w:r>
      <w:r>
        <w:rPr>
          <w:spacing w:val="-4"/>
        </w:rPr>
        <w:t>part</w:t>
      </w:r>
      <w:r>
        <w:rPr>
          <w:spacing w:val="-6"/>
        </w:rPr>
        <w:t xml:space="preserve"> </w:t>
      </w:r>
      <w:r>
        <w:rPr>
          <w:spacing w:val="-4"/>
        </w:rPr>
        <w:t>of</w:t>
      </w:r>
      <w:r>
        <w:rPr>
          <w:spacing w:val="-8"/>
        </w:rPr>
        <w:t xml:space="preserve"> </w:t>
      </w:r>
      <w:r>
        <w:rPr>
          <w:spacing w:val="-4"/>
        </w:rPr>
        <w:t>a</w:t>
      </w:r>
      <w:r>
        <w:rPr>
          <w:spacing w:val="-6"/>
        </w:rPr>
        <w:t xml:space="preserve"> </w:t>
      </w:r>
      <w:r>
        <w:rPr>
          <w:spacing w:val="-4"/>
        </w:rPr>
        <w:t>longitudinal</w:t>
      </w:r>
      <w:r>
        <w:rPr>
          <w:spacing w:val="-6"/>
        </w:rPr>
        <w:t xml:space="preserve"> </w:t>
      </w:r>
      <w:r>
        <w:rPr>
          <w:spacing w:val="-4"/>
        </w:rPr>
        <w:t>study,</w:t>
      </w:r>
      <w:r>
        <w:rPr>
          <w:spacing w:val="-6"/>
        </w:rPr>
        <w:t xml:space="preserve"> </w:t>
      </w:r>
      <w:r>
        <w:rPr>
          <w:spacing w:val="-4"/>
        </w:rPr>
        <w:t>we</w:t>
      </w:r>
      <w:r>
        <w:rPr>
          <w:spacing w:val="-6"/>
        </w:rPr>
        <w:t xml:space="preserve"> </w:t>
      </w:r>
      <w:r>
        <w:rPr>
          <w:spacing w:val="-4"/>
        </w:rPr>
        <w:t>have</w:t>
      </w:r>
      <w:r>
        <w:rPr>
          <w:spacing w:val="-6"/>
        </w:rPr>
        <w:t xml:space="preserve"> </w:t>
      </w:r>
      <w:r>
        <w:rPr>
          <w:spacing w:val="-4"/>
        </w:rPr>
        <w:t xml:space="preserve">informa- </w:t>
      </w:r>
      <w:r>
        <w:t>tion</w:t>
      </w:r>
      <w:r>
        <w:rPr>
          <w:spacing w:val="34"/>
        </w:rPr>
        <w:t xml:space="preserve"> </w:t>
      </w:r>
      <w:r>
        <w:t>about</w:t>
      </w:r>
      <w:r>
        <w:rPr>
          <w:spacing w:val="35"/>
        </w:rPr>
        <w:t xml:space="preserve"> </w:t>
      </w:r>
      <w:r>
        <w:t>the</w:t>
      </w:r>
      <w:r>
        <w:rPr>
          <w:spacing w:val="34"/>
        </w:rPr>
        <w:t xml:space="preserve"> </w:t>
      </w:r>
      <w:r>
        <w:t>degree</w:t>
      </w:r>
      <w:r>
        <w:rPr>
          <w:spacing w:val="35"/>
        </w:rPr>
        <w:t xml:space="preserve"> </w:t>
      </w:r>
      <w:r>
        <w:t>of</w:t>
      </w:r>
      <w:r>
        <w:rPr>
          <w:spacing w:val="34"/>
        </w:rPr>
        <w:t xml:space="preserve"> </w:t>
      </w:r>
      <w:r>
        <w:t>life</w:t>
      </w:r>
      <w:r>
        <w:rPr>
          <w:spacing w:val="35"/>
        </w:rPr>
        <w:t xml:space="preserve"> </w:t>
      </w:r>
      <w:r>
        <w:t>satisfaction</w:t>
      </w:r>
      <w:r>
        <w:rPr>
          <w:spacing w:val="34"/>
        </w:rPr>
        <w:t xml:space="preserve"> </w:t>
      </w:r>
      <w:r>
        <w:t>at</w:t>
      </w:r>
      <w:r>
        <w:rPr>
          <w:spacing w:val="35"/>
        </w:rPr>
        <w:t xml:space="preserve"> </w:t>
      </w:r>
      <w:r>
        <w:t>two</w:t>
      </w:r>
      <w:r>
        <w:rPr>
          <w:spacing w:val="34"/>
        </w:rPr>
        <w:t xml:space="preserve"> </w:t>
      </w:r>
      <w:r>
        <w:t>points</w:t>
      </w:r>
      <w:r>
        <w:rPr>
          <w:spacing w:val="35"/>
        </w:rPr>
        <w:t xml:space="preserve"> </w:t>
      </w:r>
      <w:r>
        <w:t>in</w:t>
      </w:r>
      <w:r>
        <w:rPr>
          <w:spacing w:val="34"/>
        </w:rPr>
        <w:t xml:space="preserve"> </w:t>
      </w:r>
      <w:r>
        <w:t>time,</w:t>
      </w:r>
      <w:r>
        <w:rPr>
          <w:spacing w:val="35"/>
        </w:rPr>
        <w:t xml:space="preserve"> </w:t>
      </w:r>
      <w:r>
        <w:t>1986 and 1990.</w:t>
      </w:r>
    </w:p>
    <w:p w14:paraId="2C0003C7" w14:textId="77777777" w:rsidR="006E0EA6" w:rsidRDefault="00000000">
      <w:pPr>
        <w:pStyle w:val="BodyText"/>
        <w:spacing w:line="249" w:lineRule="auto"/>
        <w:ind w:left="373" w:right="13" w:firstLine="417"/>
      </w:pPr>
      <w:r>
        <w:rPr>
          <w:spacing w:val="-4"/>
        </w:rPr>
        <w:t xml:space="preserve">As expected, most respondents report the same degree of life satisfac- </w:t>
      </w:r>
      <w:r>
        <w:t xml:space="preserve">tion at both points of measurement. When changes occurred, however, </w:t>
      </w:r>
      <w:r>
        <w:rPr>
          <w:spacing w:val="-4"/>
        </w:rPr>
        <w:t>they were</w:t>
      </w:r>
      <w:r>
        <w:rPr>
          <w:spacing w:val="-5"/>
        </w:rPr>
        <w:t xml:space="preserve"> </w:t>
      </w:r>
      <w:r>
        <w:rPr>
          <w:spacing w:val="-4"/>
        </w:rPr>
        <w:t>correlated to</w:t>
      </w:r>
      <w:r>
        <w:rPr>
          <w:spacing w:val="-5"/>
        </w:rPr>
        <w:t xml:space="preserve"> </w:t>
      </w:r>
      <w:r>
        <w:rPr>
          <w:spacing w:val="-4"/>
        </w:rPr>
        <w:t>the degrees</w:t>
      </w:r>
      <w:r>
        <w:rPr>
          <w:spacing w:val="-5"/>
        </w:rPr>
        <w:t xml:space="preserve"> </w:t>
      </w:r>
      <w:r>
        <w:rPr>
          <w:spacing w:val="-4"/>
        </w:rPr>
        <w:t>of both</w:t>
      </w:r>
      <w:r>
        <w:rPr>
          <w:spacing w:val="-5"/>
        </w:rPr>
        <w:t xml:space="preserve"> </w:t>
      </w:r>
      <w:r>
        <w:rPr>
          <w:spacing w:val="-4"/>
        </w:rPr>
        <w:t>cosmic and</w:t>
      </w:r>
      <w:r>
        <w:rPr>
          <w:spacing w:val="-5"/>
        </w:rPr>
        <w:t xml:space="preserve"> </w:t>
      </w:r>
      <w:r>
        <w:rPr>
          <w:spacing w:val="-4"/>
        </w:rPr>
        <w:t xml:space="preserve">ego-transcendence. </w:t>
      </w:r>
      <w:r>
        <w:t>Those</w:t>
      </w:r>
      <w:r>
        <w:rPr>
          <w:spacing w:val="-3"/>
        </w:rPr>
        <w:t xml:space="preserve"> </w:t>
      </w:r>
      <w:r>
        <w:t>who</w:t>
      </w:r>
      <w:r>
        <w:rPr>
          <w:spacing w:val="-3"/>
        </w:rPr>
        <w:t xml:space="preserve"> </w:t>
      </w:r>
      <w:r>
        <w:t>rated</w:t>
      </w:r>
      <w:r>
        <w:rPr>
          <w:spacing w:val="-3"/>
        </w:rPr>
        <w:t xml:space="preserve"> </w:t>
      </w:r>
      <w:r>
        <w:t>low</w:t>
      </w:r>
      <w:r>
        <w:rPr>
          <w:spacing w:val="-3"/>
        </w:rPr>
        <w:t xml:space="preserve"> </w:t>
      </w:r>
      <w:r>
        <w:t>on</w:t>
      </w:r>
      <w:r>
        <w:rPr>
          <w:spacing w:val="-3"/>
        </w:rPr>
        <w:t xml:space="preserve"> </w:t>
      </w:r>
      <w:r>
        <w:t>gerotranscendence</w:t>
      </w:r>
      <w:r>
        <w:rPr>
          <w:spacing w:val="-3"/>
        </w:rPr>
        <w:t xml:space="preserve"> </w:t>
      </w:r>
      <w:r>
        <w:t>in</w:t>
      </w:r>
      <w:r>
        <w:rPr>
          <w:spacing w:val="-3"/>
        </w:rPr>
        <w:t xml:space="preserve"> </w:t>
      </w:r>
      <w:r>
        <w:t>1990</w:t>
      </w:r>
      <w:r>
        <w:rPr>
          <w:spacing w:val="-3"/>
        </w:rPr>
        <w:t xml:space="preserve"> </w:t>
      </w:r>
      <w:r>
        <w:t>were</w:t>
      </w:r>
      <w:r>
        <w:rPr>
          <w:spacing w:val="-3"/>
        </w:rPr>
        <w:t xml:space="preserve"> </w:t>
      </w:r>
      <w:r>
        <w:t>more</w:t>
      </w:r>
      <w:r>
        <w:rPr>
          <w:spacing w:val="-3"/>
        </w:rPr>
        <w:t xml:space="preserve"> </w:t>
      </w:r>
      <w:r>
        <w:t>likely</w:t>
      </w:r>
      <w:r>
        <w:rPr>
          <w:spacing w:val="-3"/>
        </w:rPr>
        <w:t xml:space="preserve"> </w:t>
      </w:r>
      <w:r>
        <w:t>to have decreased in life satisfaction between 1986 and 1990. Those who rated</w:t>
      </w:r>
      <w:r>
        <w:rPr>
          <w:spacing w:val="-12"/>
        </w:rPr>
        <w:t xml:space="preserve"> </w:t>
      </w:r>
      <w:r>
        <w:t>high</w:t>
      </w:r>
      <w:r>
        <w:rPr>
          <w:spacing w:val="-12"/>
        </w:rPr>
        <w:t xml:space="preserve"> </w:t>
      </w:r>
      <w:r>
        <w:t>on</w:t>
      </w:r>
      <w:r>
        <w:rPr>
          <w:spacing w:val="-11"/>
        </w:rPr>
        <w:t xml:space="preserve"> </w:t>
      </w:r>
      <w:r>
        <w:t>gerotranscendence</w:t>
      </w:r>
      <w:r>
        <w:rPr>
          <w:spacing w:val="-12"/>
        </w:rPr>
        <w:t xml:space="preserve"> </w:t>
      </w:r>
      <w:r>
        <w:t>in</w:t>
      </w:r>
      <w:r>
        <w:rPr>
          <w:spacing w:val="-11"/>
        </w:rPr>
        <w:t xml:space="preserve"> </w:t>
      </w:r>
      <w:r>
        <w:t>1990</w:t>
      </w:r>
      <w:r>
        <w:rPr>
          <w:spacing w:val="-12"/>
        </w:rPr>
        <w:t xml:space="preserve"> </w:t>
      </w:r>
      <w:r>
        <w:t>have</w:t>
      </w:r>
      <w:r>
        <w:rPr>
          <w:spacing w:val="-11"/>
        </w:rPr>
        <w:t xml:space="preserve"> </w:t>
      </w:r>
      <w:r>
        <w:t>been</w:t>
      </w:r>
      <w:r>
        <w:rPr>
          <w:spacing w:val="-12"/>
        </w:rPr>
        <w:t xml:space="preserve"> </w:t>
      </w:r>
      <w:r>
        <w:t>stable</w:t>
      </w:r>
      <w:r>
        <w:rPr>
          <w:spacing w:val="-12"/>
        </w:rPr>
        <w:t xml:space="preserve"> </w:t>
      </w:r>
      <w:r>
        <w:t>in</w:t>
      </w:r>
      <w:r>
        <w:rPr>
          <w:spacing w:val="-11"/>
        </w:rPr>
        <w:t xml:space="preserve"> </w:t>
      </w:r>
      <w:r>
        <w:t>life</w:t>
      </w:r>
      <w:r>
        <w:rPr>
          <w:spacing w:val="-12"/>
        </w:rPr>
        <w:t xml:space="preserve"> </w:t>
      </w:r>
      <w:r>
        <w:t>satisfac- tion between 1986 and 1990.</w:t>
      </w:r>
    </w:p>
    <w:p w14:paraId="179DAF47" w14:textId="77777777" w:rsidR="006E0EA6" w:rsidRDefault="00000000">
      <w:pPr>
        <w:pStyle w:val="BodyText"/>
        <w:spacing w:line="249" w:lineRule="auto"/>
        <w:ind w:left="373" w:right="16" w:firstLine="417"/>
      </w:pPr>
      <w:r>
        <w:t>The</w:t>
      </w:r>
      <w:r>
        <w:rPr>
          <w:spacing w:val="-7"/>
        </w:rPr>
        <w:t xml:space="preserve"> </w:t>
      </w:r>
      <w:r>
        <w:t>causal</w:t>
      </w:r>
      <w:r>
        <w:rPr>
          <w:spacing w:val="-7"/>
        </w:rPr>
        <w:t xml:space="preserve"> </w:t>
      </w:r>
      <w:r>
        <w:t>interpretation</w:t>
      </w:r>
      <w:r>
        <w:rPr>
          <w:spacing w:val="-6"/>
        </w:rPr>
        <w:t xml:space="preserve"> </w:t>
      </w:r>
      <w:r>
        <w:t>of</w:t>
      </w:r>
      <w:r>
        <w:rPr>
          <w:spacing w:val="-7"/>
        </w:rPr>
        <w:t xml:space="preserve"> </w:t>
      </w:r>
      <w:r>
        <w:t>the</w:t>
      </w:r>
      <w:r>
        <w:rPr>
          <w:spacing w:val="-7"/>
        </w:rPr>
        <w:t xml:space="preserve"> </w:t>
      </w:r>
      <w:r>
        <w:t>above</w:t>
      </w:r>
      <w:r>
        <w:rPr>
          <w:spacing w:val="-7"/>
        </w:rPr>
        <w:t xml:space="preserve"> </w:t>
      </w:r>
      <w:r>
        <w:t>finding</w:t>
      </w:r>
      <w:r>
        <w:rPr>
          <w:spacing w:val="-6"/>
        </w:rPr>
        <w:t xml:space="preserve"> </w:t>
      </w:r>
      <w:r>
        <w:t>is</w:t>
      </w:r>
      <w:r>
        <w:rPr>
          <w:spacing w:val="-7"/>
        </w:rPr>
        <w:t xml:space="preserve"> </w:t>
      </w:r>
      <w:r>
        <w:t>somewhat</w:t>
      </w:r>
      <w:r>
        <w:rPr>
          <w:spacing w:val="-7"/>
        </w:rPr>
        <w:t xml:space="preserve"> </w:t>
      </w:r>
      <w:r>
        <w:t xml:space="preserve">difficult, </w:t>
      </w:r>
      <w:r>
        <w:rPr>
          <w:spacing w:val="-4"/>
        </w:rPr>
        <w:t>since</w:t>
      </w:r>
      <w:r>
        <w:rPr>
          <w:spacing w:val="-7"/>
        </w:rPr>
        <w:t xml:space="preserve"> </w:t>
      </w:r>
      <w:r>
        <w:rPr>
          <w:spacing w:val="-4"/>
        </w:rPr>
        <w:t>the</w:t>
      </w:r>
      <w:r>
        <w:rPr>
          <w:spacing w:val="-8"/>
        </w:rPr>
        <w:t xml:space="preserve"> </w:t>
      </w:r>
      <w:r>
        <w:rPr>
          <w:spacing w:val="-4"/>
        </w:rPr>
        <w:t>degrees</w:t>
      </w:r>
      <w:r>
        <w:rPr>
          <w:spacing w:val="-6"/>
        </w:rPr>
        <w:t xml:space="preserve"> </w:t>
      </w:r>
      <w:r>
        <w:rPr>
          <w:spacing w:val="-4"/>
        </w:rPr>
        <w:t>of</w:t>
      </w:r>
      <w:r>
        <w:rPr>
          <w:spacing w:val="-8"/>
        </w:rPr>
        <w:t xml:space="preserve"> </w:t>
      </w:r>
      <w:r>
        <w:rPr>
          <w:spacing w:val="-4"/>
        </w:rPr>
        <w:t>gerotranscendence</w:t>
      </w:r>
      <w:r>
        <w:rPr>
          <w:spacing w:val="-6"/>
        </w:rPr>
        <w:t xml:space="preserve"> </w:t>
      </w:r>
      <w:r>
        <w:rPr>
          <w:spacing w:val="-4"/>
        </w:rPr>
        <w:t>were</w:t>
      </w:r>
      <w:r>
        <w:rPr>
          <w:spacing w:val="-6"/>
        </w:rPr>
        <w:t xml:space="preserve"> </w:t>
      </w:r>
      <w:r>
        <w:rPr>
          <w:spacing w:val="-4"/>
        </w:rPr>
        <w:t>measured</w:t>
      </w:r>
      <w:r>
        <w:rPr>
          <w:spacing w:val="-8"/>
        </w:rPr>
        <w:t xml:space="preserve"> </w:t>
      </w:r>
      <w:r>
        <w:rPr>
          <w:spacing w:val="-4"/>
        </w:rPr>
        <w:t>only</w:t>
      </w:r>
      <w:r>
        <w:rPr>
          <w:spacing w:val="-6"/>
        </w:rPr>
        <w:t xml:space="preserve"> </w:t>
      </w:r>
      <w:r>
        <w:rPr>
          <w:spacing w:val="-4"/>
        </w:rPr>
        <w:t>in</w:t>
      </w:r>
      <w:r>
        <w:rPr>
          <w:spacing w:val="-8"/>
        </w:rPr>
        <w:t xml:space="preserve"> </w:t>
      </w:r>
      <w:r>
        <w:rPr>
          <w:spacing w:val="-4"/>
        </w:rPr>
        <w:t>1990,</w:t>
      </w:r>
      <w:r>
        <w:rPr>
          <w:spacing w:val="-6"/>
        </w:rPr>
        <w:t xml:space="preserve"> </w:t>
      </w:r>
      <w:r>
        <w:rPr>
          <w:spacing w:val="-4"/>
        </w:rPr>
        <w:t xml:space="preserve">while </w:t>
      </w:r>
      <w:r>
        <w:t>the</w:t>
      </w:r>
      <w:r>
        <w:rPr>
          <w:spacing w:val="-5"/>
        </w:rPr>
        <w:t xml:space="preserve"> </w:t>
      </w:r>
      <w:r>
        <w:t>longitudinal</w:t>
      </w:r>
      <w:r>
        <w:rPr>
          <w:spacing w:val="-5"/>
        </w:rPr>
        <w:t xml:space="preserve"> </w:t>
      </w:r>
      <w:r>
        <w:t>changes</w:t>
      </w:r>
      <w:r>
        <w:rPr>
          <w:spacing w:val="-5"/>
        </w:rPr>
        <w:t xml:space="preserve"> </w:t>
      </w:r>
      <w:r>
        <w:t>in</w:t>
      </w:r>
      <w:r>
        <w:rPr>
          <w:spacing w:val="-5"/>
        </w:rPr>
        <w:t xml:space="preserve"> </w:t>
      </w:r>
      <w:r>
        <w:t>life</w:t>
      </w:r>
      <w:r>
        <w:rPr>
          <w:spacing w:val="-7"/>
        </w:rPr>
        <w:t xml:space="preserve"> </w:t>
      </w:r>
      <w:r>
        <w:t>satisfaction</w:t>
      </w:r>
      <w:r>
        <w:rPr>
          <w:spacing w:val="-5"/>
        </w:rPr>
        <w:t xml:space="preserve"> </w:t>
      </w:r>
      <w:r>
        <w:t>refer</w:t>
      </w:r>
      <w:r>
        <w:rPr>
          <w:spacing w:val="-5"/>
        </w:rPr>
        <w:t xml:space="preserve"> </w:t>
      </w:r>
      <w:r>
        <w:t>to</w:t>
      </w:r>
      <w:r>
        <w:rPr>
          <w:spacing w:val="-5"/>
        </w:rPr>
        <w:t xml:space="preserve"> </w:t>
      </w:r>
      <w:r>
        <w:t>the</w:t>
      </w:r>
      <w:r>
        <w:rPr>
          <w:spacing w:val="-5"/>
        </w:rPr>
        <w:t xml:space="preserve"> </w:t>
      </w:r>
      <w:r>
        <w:t>changes</w:t>
      </w:r>
      <w:r>
        <w:rPr>
          <w:spacing w:val="-5"/>
        </w:rPr>
        <w:t xml:space="preserve"> </w:t>
      </w:r>
      <w:r>
        <w:t xml:space="preserve">between </w:t>
      </w:r>
      <w:r>
        <w:rPr>
          <w:spacing w:val="-2"/>
        </w:rPr>
        <w:t>1986</w:t>
      </w:r>
      <w:r>
        <w:rPr>
          <w:spacing w:val="-10"/>
        </w:rPr>
        <w:t xml:space="preserve"> </w:t>
      </w:r>
      <w:r>
        <w:rPr>
          <w:spacing w:val="-2"/>
        </w:rPr>
        <w:t>and</w:t>
      </w:r>
      <w:r>
        <w:rPr>
          <w:spacing w:val="-10"/>
        </w:rPr>
        <w:t xml:space="preserve"> </w:t>
      </w:r>
      <w:r>
        <w:rPr>
          <w:spacing w:val="-2"/>
        </w:rPr>
        <w:t>1990.</w:t>
      </w:r>
      <w:r>
        <w:rPr>
          <w:spacing w:val="-9"/>
        </w:rPr>
        <w:t xml:space="preserve"> </w:t>
      </w:r>
      <w:r>
        <w:rPr>
          <w:spacing w:val="-2"/>
        </w:rPr>
        <w:t>If,</w:t>
      </w:r>
      <w:r>
        <w:rPr>
          <w:spacing w:val="-10"/>
        </w:rPr>
        <w:t xml:space="preserve"> </w:t>
      </w:r>
      <w:r>
        <w:rPr>
          <w:spacing w:val="-2"/>
        </w:rPr>
        <w:t>however,</w:t>
      </w:r>
      <w:r>
        <w:rPr>
          <w:spacing w:val="-9"/>
        </w:rPr>
        <w:t xml:space="preserve"> </w:t>
      </w:r>
      <w:r>
        <w:rPr>
          <w:spacing w:val="-2"/>
        </w:rPr>
        <w:t>the</w:t>
      </w:r>
      <w:r>
        <w:rPr>
          <w:spacing w:val="-10"/>
        </w:rPr>
        <w:t xml:space="preserve"> </w:t>
      </w:r>
      <w:r>
        <w:rPr>
          <w:spacing w:val="-2"/>
        </w:rPr>
        <w:t>measure</w:t>
      </w:r>
      <w:r>
        <w:rPr>
          <w:spacing w:val="-9"/>
        </w:rPr>
        <w:t xml:space="preserve"> </w:t>
      </w:r>
      <w:r>
        <w:rPr>
          <w:spacing w:val="-2"/>
        </w:rPr>
        <w:t>of</w:t>
      </w:r>
      <w:r>
        <w:rPr>
          <w:spacing w:val="-10"/>
        </w:rPr>
        <w:t xml:space="preserve"> </w:t>
      </w:r>
      <w:r>
        <w:rPr>
          <w:spacing w:val="-2"/>
        </w:rPr>
        <w:t>the</w:t>
      </w:r>
      <w:r>
        <w:rPr>
          <w:spacing w:val="-10"/>
        </w:rPr>
        <w:t xml:space="preserve"> </w:t>
      </w:r>
      <w:r>
        <w:rPr>
          <w:spacing w:val="-2"/>
        </w:rPr>
        <w:t>two</w:t>
      </w:r>
      <w:r>
        <w:rPr>
          <w:spacing w:val="-9"/>
        </w:rPr>
        <w:t xml:space="preserve"> </w:t>
      </w:r>
      <w:r>
        <w:rPr>
          <w:spacing w:val="-2"/>
        </w:rPr>
        <w:t>types</w:t>
      </w:r>
      <w:r>
        <w:rPr>
          <w:spacing w:val="-10"/>
        </w:rPr>
        <w:t xml:space="preserve"> </w:t>
      </w:r>
      <w:r>
        <w:rPr>
          <w:spacing w:val="-2"/>
        </w:rPr>
        <w:t>of</w:t>
      </w:r>
      <w:r>
        <w:rPr>
          <w:spacing w:val="-9"/>
        </w:rPr>
        <w:t xml:space="preserve"> </w:t>
      </w:r>
      <w:r>
        <w:rPr>
          <w:spacing w:val="-2"/>
        </w:rPr>
        <w:t xml:space="preserve">gerotranscen- </w:t>
      </w:r>
      <w:r>
        <w:t>dence</w:t>
      </w:r>
      <w:r>
        <w:rPr>
          <w:spacing w:val="-6"/>
        </w:rPr>
        <w:t xml:space="preserve"> </w:t>
      </w:r>
      <w:r>
        <w:t>is</w:t>
      </w:r>
      <w:r>
        <w:rPr>
          <w:spacing w:val="-5"/>
        </w:rPr>
        <w:t xml:space="preserve"> </w:t>
      </w:r>
      <w:r>
        <w:t>tapping</w:t>
      </w:r>
      <w:r>
        <w:rPr>
          <w:spacing w:val="-6"/>
        </w:rPr>
        <w:t xml:space="preserve"> </w:t>
      </w:r>
      <w:r>
        <w:t>a</w:t>
      </w:r>
      <w:r>
        <w:rPr>
          <w:spacing w:val="-6"/>
        </w:rPr>
        <w:t xml:space="preserve"> </w:t>
      </w:r>
      <w:r>
        <w:t>developmental</w:t>
      </w:r>
      <w:r>
        <w:rPr>
          <w:spacing w:val="-5"/>
        </w:rPr>
        <w:t xml:space="preserve"> </w:t>
      </w:r>
      <w:r>
        <w:t>process</w:t>
      </w:r>
      <w:r>
        <w:rPr>
          <w:spacing w:val="-6"/>
        </w:rPr>
        <w:t xml:space="preserve"> </w:t>
      </w:r>
      <w:r>
        <w:t>starting</w:t>
      </w:r>
      <w:r>
        <w:rPr>
          <w:spacing w:val="-6"/>
        </w:rPr>
        <w:t xml:space="preserve"> </w:t>
      </w:r>
      <w:r>
        <w:t>before</w:t>
      </w:r>
      <w:r>
        <w:rPr>
          <w:spacing w:val="-5"/>
        </w:rPr>
        <w:t xml:space="preserve"> </w:t>
      </w:r>
      <w:r>
        <w:t>both</w:t>
      </w:r>
      <w:r>
        <w:rPr>
          <w:spacing w:val="-6"/>
        </w:rPr>
        <w:t xml:space="preserve"> </w:t>
      </w:r>
      <w:r>
        <w:t xml:space="preserve">measure- </w:t>
      </w:r>
      <w:r>
        <w:rPr>
          <w:spacing w:val="-2"/>
        </w:rPr>
        <w:t>ments</w:t>
      </w:r>
      <w:r>
        <w:rPr>
          <w:spacing w:val="-4"/>
        </w:rPr>
        <w:t xml:space="preserve"> </w:t>
      </w:r>
      <w:r>
        <w:rPr>
          <w:spacing w:val="-2"/>
        </w:rPr>
        <w:t>(as</w:t>
      </w:r>
      <w:r>
        <w:rPr>
          <w:spacing w:val="-4"/>
        </w:rPr>
        <w:t xml:space="preserve"> </w:t>
      </w:r>
      <w:r>
        <w:rPr>
          <w:spacing w:val="-2"/>
        </w:rPr>
        <w:t>implied</w:t>
      </w:r>
      <w:r>
        <w:rPr>
          <w:spacing w:val="-4"/>
        </w:rPr>
        <w:t xml:space="preserve"> </w:t>
      </w:r>
      <w:r>
        <w:rPr>
          <w:spacing w:val="-2"/>
        </w:rPr>
        <w:t>by</w:t>
      </w:r>
      <w:r>
        <w:rPr>
          <w:spacing w:val="-4"/>
        </w:rPr>
        <w:t xml:space="preserve"> </w:t>
      </w:r>
      <w:r>
        <w:rPr>
          <w:spacing w:val="-2"/>
        </w:rPr>
        <w:t>the</w:t>
      </w:r>
      <w:r>
        <w:rPr>
          <w:spacing w:val="-4"/>
        </w:rPr>
        <w:t xml:space="preserve"> </w:t>
      </w:r>
      <w:r>
        <w:rPr>
          <w:spacing w:val="-2"/>
        </w:rPr>
        <w:t>phrasing</w:t>
      </w:r>
      <w:r>
        <w:rPr>
          <w:spacing w:val="-4"/>
        </w:rPr>
        <w:t xml:space="preserve"> </w:t>
      </w:r>
      <w:r>
        <w:rPr>
          <w:spacing w:val="-2"/>
        </w:rPr>
        <w:t>of</w:t>
      </w:r>
      <w:r>
        <w:rPr>
          <w:spacing w:val="-4"/>
        </w:rPr>
        <w:t xml:space="preserve"> </w:t>
      </w:r>
      <w:r>
        <w:rPr>
          <w:spacing w:val="-2"/>
        </w:rPr>
        <w:t>the</w:t>
      </w:r>
      <w:r>
        <w:rPr>
          <w:spacing w:val="-4"/>
        </w:rPr>
        <w:t xml:space="preserve"> </w:t>
      </w:r>
      <w:r>
        <w:rPr>
          <w:spacing w:val="-2"/>
        </w:rPr>
        <w:t>items),</w:t>
      </w:r>
      <w:r>
        <w:rPr>
          <w:spacing w:val="-4"/>
        </w:rPr>
        <w:t xml:space="preserve"> </w:t>
      </w:r>
      <w:r>
        <w:rPr>
          <w:spacing w:val="-2"/>
        </w:rPr>
        <w:t>one</w:t>
      </w:r>
      <w:r>
        <w:rPr>
          <w:spacing w:val="-4"/>
        </w:rPr>
        <w:t xml:space="preserve"> </w:t>
      </w:r>
      <w:r>
        <w:rPr>
          <w:spacing w:val="-2"/>
        </w:rPr>
        <w:t>causal</w:t>
      </w:r>
      <w:r>
        <w:rPr>
          <w:spacing w:val="-4"/>
        </w:rPr>
        <w:t xml:space="preserve"> </w:t>
      </w:r>
      <w:r>
        <w:rPr>
          <w:spacing w:val="-2"/>
        </w:rPr>
        <w:t xml:space="preserve">interpretation </w:t>
      </w:r>
      <w:r>
        <w:t xml:space="preserve">could be the following: The reason that we find a correlation between </w:t>
      </w:r>
      <w:r>
        <w:rPr>
          <w:spacing w:val="-2"/>
        </w:rPr>
        <w:t>gerotranscendence</w:t>
      </w:r>
      <w:r>
        <w:rPr>
          <w:spacing w:val="-8"/>
        </w:rPr>
        <w:t xml:space="preserve"> </w:t>
      </w:r>
      <w:r>
        <w:rPr>
          <w:spacing w:val="-2"/>
        </w:rPr>
        <w:t>and</w:t>
      </w:r>
      <w:r>
        <w:rPr>
          <w:spacing w:val="-8"/>
        </w:rPr>
        <w:t xml:space="preserve"> </w:t>
      </w:r>
      <w:r>
        <w:rPr>
          <w:spacing w:val="-2"/>
        </w:rPr>
        <w:t>life</w:t>
      </w:r>
      <w:r>
        <w:rPr>
          <w:spacing w:val="-8"/>
        </w:rPr>
        <w:t xml:space="preserve"> </w:t>
      </w:r>
      <w:r>
        <w:rPr>
          <w:spacing w:val="-2"/>
        </w:rPr>
        <w:t>satisfaction</w:t>
      </w:r>
      <w:r>
        <w:rPr>
          <w:spacing w:val="-6"/>
        </w:rPr>
        <w:t xml:space="preserve"> </w:t>
      </w:r>
      <w:r>
        <w:rPr>
          <w:spacing w:val="-2"/>
        </w:rPr>
        <w:t>in</w:t>
      </w:r>
      <w:r>
        <w:rPr>
          <w:spacing w:val="-8"/>
        </w:rPr>
        <w:t xml:space="preserve"> </w:t>
      </w:r>
      <w:r>
        <w:rPr>
          <w:spacing w:val="-2"/>
        </w:rPr>
        <w:t>a</w:t>
      </w:r>
      <w:r>
        <w:rPr>
          <w:spacing w:val="-8"/>
        </w:rPr>
        <w:t xml:space="preserve"> </w:t>
      </w:r>
      <w:r>
        <w:rPr>
          <w:spacing w:val="-2"/>
        </w:rPr>
        <w:t>cross-sectional</w:t>
      </w:r>
      <w:r>
        <w:rPr>
          <w:spacing w:val="-8"/>
        </w:rPr>
        <w:t xml:space="preserve"> </w:t>
      </w:r>
      <w:r>
        <w:rPr>
          <w:spacing w:val="-2"/>
        </w:rPr>
        <w:t>analysis</w:t>
      </w:r>
      <w:r>
        <w:rPr>
          <w:spacing w:val="-8"/>
        </w:rPr>
        <w:t xml:space="preserve"> </w:t>
      </w:r>
      <w:r>
        <w:rPr>
          <w:spacing w:val="-2"/>
        </w:rPr>
        <w:t xml:space="preserve">might </w:t>
      </w:r>
      <w:r>
        <w:t>not be that a high degree of gerotranscendence produces higher life satisfaction, but rather that, to a certain extent, it prevents decreases in life</w:t>
      </w:r>
      <w:r>
        <w:rPr>
          <w:spacing w:val="-5"/>
        </w:rPr>
        <w:t xml:space="preserve"> </w:t>
      </w:r>
      <w:r>
        <w:t>satisfaction.</w:t>
      </w:r>
      <w:r>
        <w:rPr>
          <w:spacing w:val="-5"/>
        </w:rPr>
        <w:t xml:space="preserve"> </w:t>
      </w:r>
      <w:r>
        <w:t>This</w:t>
      </w:r>
      <w:r>
        <w:rPr>
          <w:spacing w:val="-5"/>
        </w:rPr>
        <w:t xml:space="preserve"> </w:t>
      </w:r>
      <w:r>
        <w:t>is</w:t>
      </w:r>
      <w:r>
        <w:rPr>
          <w:spacing w:val="-5"/>
        </w:rPr>
        <w:t xml:space="preserve"> </w:t>
      </w:r>
      <w:r>
        <w:t>however</w:t>
      </w:r>
      <w:r>
        <w:rPr>
          <w:spacing w:val="-5"/>
        </w:rPr>
        <w:t xml:space="preserve"> </w:t>
      </w:r>
      <w:r>
        <w:t>nothing</w:t>
      </w:r>
      <w:r>
        <w:rPr>
          <w:spacing w:val="-5"/>
        </w:rPr>
        <w:t xml:space="preserve"> </w:t>
      </w:r>
      <w:r>
        <w:t>but</w:t>
      </w:r>
      <w:r>
        <w:rPr>
          <w:spacing w:val="-5"/>
        </w:rPr>
        <w:t xml:space="preserve"> </w:t>
      </w:r>
      <w:proofErr w:type="gramStart"/>
      <w:r>
        <w:t>an</w:t>
      </w:r>
      <w:proofErr w:type="gramEnd"/>
      <w:r>
        <w:rPr>
          <w:spacing w:val="-5"/>
        </w:rPr>
        <w:t xml:space="preserve"> </w:t>
      </w:r>
      <w:r>
        <w:t>hypothesis,</w:t>
      </w:r>
      <w:r>
        <w:rPr>
          <w:spacing w:val="-5"/>
        </w:rPr>
        <w:t xml:space="preserve"> </w:t>
      </w:r>
      <w:r>
        <w:t>which</w:t>
      </w:r>
      <w:r>
        <w:rPr>
          <w:spacing w:val="-5"/>
        </w:rPr>
        <w:t xml:space="preserve"> </w:t>
      </w:r>
      <w:r>
        <w:t>needs to be tested in a longitudinal study where both gerotranscendence and life satisfaction are measured at several points in time.</w:t>
      </w:r>
    </w:p>
    <w:p w14:paraId="175A034C" w14:textId="77777777" w:rsidR="006E0EA6" w:rsidRDefault="00000000">
      <w:pPr>
        <w:pStyle w:val="Heading3"/>
        <w:spacing w:before="139"/>
        <w:ind w:left="373"/>
        <w:jc w:val="left"/>
      </w:pPr>
      <w:r>
        <w:rPr>
          <w:spacing w:val="-6"/>
        </w:rPr>
        <w:t>Facilitating</w:t>
      </w:r>
      <w:r>
        <w:rPr>
          <w:spacing w:val="-3"/>
        </w:rPr>
        <w:t xml:space="preserve"> </w:t>
      </w:r>
      <w:r>
        <w:rPr>
          <w:spacing w:val="-6"/>
        </w:rPr>
        <w:t>or</w:t>
      </w:r>
      <w:r>
        <w:rPr>
          <w:spacing w:val="-1"/>
        </w:rPr>
        <w:t xml:space="preserve"> </w:t>
      </w:r>
      <w:r>
        <w:rPr>
          <w:spacing w:val="-6"/>
        </w:rPr>
        <w:t>Obstructing</w:t>
      </w:r>
      <w:r>
        <w:t xml:space="preserve"> </w:t>
      </w:r>
      <w:r>
        <w:rPr>
          <w:spacing w:val="-6"/>
        </w:rPr>
        <w:t>Gerotranscendence</w:t>
      </w:r>
    </w:p>
    <w:p w14:paraId="733D3F8A" w14:textId="77777777" w:rsidR="006E0EA6" w:rsidRDefault="00000000">
      <w:pPr>
        <w:pStyle w:val="BodyText"/>
        <w:spacing w:before="101" w:line="249" w:lineRule="auto"/>
        <w:ind w:left="373"/>
        <w:jc w:val="left"/>
      </w:pPr>
      <w:r>
        <w:rPr>
          <w:spacing w:val="-2"/>
        </w:rPr>
        <w:t>The</w:t>
      </w:r>
      <w:r>
        <w:rPr>
          <w:spacing w:val="-11"/>
        </w:rPr>
        <w:t xml:space="preserve"> </w:t>
      </w:r>
      <w:r>
        <w:rPr>
          <w:spacing w:val="-2"/>
        </w:rPr>
        <w:t>process</w:t>
      </w:r>
      <w:r>
        <w:rPr>
          <w:spacing w:val="-11"/>
        </w:rPr>
        <w:t xml:space="preserve"> </w:t>
      </w:r>
      <w:r>
        <w:rPr>
          <w:spacing w:val="-2"/>
        </w:rPr>
        <w:t>of</w:t>
      </w:r>
      <w:r>
        <w:rPr>
          <w:spacing w:val="-10"/>
        </w:rPr>
        <w:t xml:space="preserve"> </w:t>
      </w:r>
      <w:r>
        <w:rPr>
          <w:spacing w:val="-2"/>
        </w:rPr>
        <w:t>gerotranscendence</w:t>
      </w:r>
      <w:r>
        <w:rPr>
          <w:spacing w:val="-11"/>
        </w:rPr>
        <w:t xml:space="preserve"> </w:t>
      </w:r>
      <w:r>
        <w:rPr>
          <w:spacing w:val="-2"/>
        </w:rPr>
        <w:t>can,</w:t>
      </w:r>
      <w:r>
        <w:rPr>
          <w:spacing w:val="-11"/>
        </w:rPr>
        <w:t xml:space="preserve"> </w:t>
      </w:r>
      <w:r>
        <w:rPr>
          <w:spacing w:val="-2"/>
        </w:rPr>
        <w:t>according</w:t>
      </w:r>
      <w:r>
        <w:rPr>
          <w:spacing w:val="-11"/>
        </w:rPr>
        <w:t xml:space="preserve"> </w:t>
      </w:r>
      <w:r>
        <w:rPr>
          <w:spacing w:val="-2"/>
        </w:rPr>
        <w:t>to</w:t>
      </w:r>
      <w:r>
        <w:rPr>
          <w:spacing w:val="-11"/>
        </w:rPr>
        <w:t xml:space="preserve"> </w:t>
      </w:r>
      <w:r>
        <w:rPr>
          <w:spacing w:val="-2"/>
        </w:rPr>
        <w:t>the</w:t>
      </w:r>
      <w:r>
        <w:rPr>
          <w:spacing w:val="-11"/>
        </w:rPr>
        <w:t xml:space="preserve"> </w:t>
      </w:r>
      <w:r>
        <w:rPr>
          <w:spacing w:val="-2"/>
        </w:rPr>
        <w:t>theory,</w:t>
      </w:r>
      <w:r>
        <w:rPr>
          <w:spacing w:val="-10"/>
        </w:rPr>
        <w:t xml:space="preserve"> </w:t>
      </w:r>
      <w:r>
        <w:rPr>
          <w:spacing w:val="-2"/>
        </w:rPr>
        <w:t>be</w:t>
      </w:r>
      <w:r>
        <w:rPr>
          <w:spacing w:val="-11"/>
        </w:rPr>
        <w:t xml:space="preserve"> </w:t>
      </w:r>
      <w:r>
        <w:rPr>
          <w:spacing w:val="-2"/>
        </w:rPr>
        <w:t>acceler- ated,</w:t>
      </w:r>
      <w:r>
        <w:rPr>
          <w:spacing w:val="1"/>
        </w:rPr>
        <w:t xml:space="preserve"> </w:t>
      </w:r>
      <w:r>
        <w:rPr>
          <w:spacing w:val="-2"/>
        </w:rPr>
        <w:t>facilitated</w:t>
      </w:r>
      <w:r>
        <w:rPr>
          <w:spacing w:val="-1"/>
        </w:rPr>
        <w:t xml:space="preserve"> </w:t>
      </w:r>
      <w:r>
        <w:rPr>
          <w:spacing w:val="-2"/>
        </w:rPr>
        <w:t>or</w:t>
      </w:r>
      <w:r>
        <w:rPr>
          <w:spacing w:val="1"/>
        </w:rPr>
        <w:t xml:space="preserve"> </w:t>
      </w:r>
      <w:r>
        <w:rPr>
          <w:spacing w:val="-2"/>
        </w:rPr>
        <w:t>obstructed</w:t>
      </w:r>
      <w:r>
        <w:rPr>
          <w:spacing w:val="2"/>
        </w:rPr>
        <w:t xml:space="preserve"> </w:t>
      </w:r>
      <w:r>
        <w:rPr>
          <w:spacing w:val="-2"/>
        </w:rPr>
        <w:t>in</w:t>
      </w:r>
      <w:r>
        <w:rPr>
          <w:spacing w:val="1"/>
        </w:rPr>
        <w:t xml:space="preserve"> </w:t>
      </w:r>
      <w:r>
        <w:rPr>
          <w:spacing w:val="-2"/>
        </w:rPr>
        <w:t>different</w:t>
      </w:r>
      <w:r>
        <w:rPr>
          <w:spacing w:val="-1"/>
        </w:rPr>
        <w:t xml:space="preserve"> </w:t>
      </w:r>
      <w:r>
        <w:rPr>
          <w:spacing w:val="-2"/>
        </w:rPr>
        <w:t>ways.</w:t>
      </w:r>
      <w:r>
        <w:rPr>
          <w:spacing w:val="1"/>
        </w:rPr>
        <w:t xml:space="preserve"> </w:t>
      </w:r>
      <w:r>
        <w:rPr>
          <w:spacing w:val="-2"/>
        </w:rPr>
        <w:t>One</w:t>
      </w:r>
      <w:r>
        <w:rPr>
          <w:spacing w:val="2"/>
        </w:rPr>
        <w:t xml:space="preserve"> </w:t>
      </w:r>
      <w:r>
        <w:rPr>
          <w:spacing w:val="-2"/>
        </w:rPr>
        <w:t>assumption</w:t>
      </w:r>
      <w:r>
        <w:rPr>
          <w:spacing w:val="-1"/>
        </w:rPr>
        <w:t xml:space="preserve"> </w:t>
      </w:r>
      <w:r>
        <w:rPr>
          <w:spacing w:val="-2"/>
        </w:rPr>
        <w:t>was</w:t>
      </w:r>
      <w:r>
        <w:rPr>
          <w:spacing w:val="1"/>
        </w:rPr>
        <w:t xml:space="preserve"> </w:t>
      </w:r>
      <w:r>
        <w:rPr>
          <w:spacing w:val="-4"/>
        </w:rPr>
        <w:t>that</w:t>
      </w:r>
    </w:p>
    <w:p w14:paraId="0FBB9589" w14:textId="77777777" w:rsidR="006E0EA6" w:rsidRDefault="006E0EA6">
      <w:pPr>
        <w:pStyle w:val="BodyText"/>
        <w:spacing w:line="249" w:lineRule="auto"/>
        <w:jc w:val="left"/>
        <w:sectPr w:rsidR="006E0EA6">
          <w:pgSz w:w="7920" w:h="12590"/>
          <w:pgMar w:top="1220" w:right="720" w:bottom="280" w:left="360" w:header="691" w:footer="0" w:gutter="0"/>
          <w:cols w:space="720"/>
        </w:sectPr>
      </w:pPr>
    </w:p>
    <w:p w14:paraId="2A645AC0" w14:textId="77777777" w:rsidR="006E0EA6" w:rsidRDefault="00000000">
      <w:pPr>
        <w:pStyle w:val="BodyText"/>
        <w:spacing w:before="99" w:line="256" w:lineRule="auto"/>
        <w:ind w:left="373" w:right="16"/>
      </w:pPr>
      <w:r>
        <w:lastRenderedPageBreak/>
        <w:t xml:space="preserve">major crises in life might facilitate the restructuring of the definition of reality, as implied by the theory. One such crisis, used as a test variable in this context, is the death of a spouse or another close person. In this </w:t>
      </w:r>
      <w:r>
        <w:rPr>
          <w:spacing w:val="-6"/>
        </w:rPr>
        <w:t>material</w:t>
      </w:r>
      <w:r>
        <w:rPr>
          <w:spacing w:val="-6"/>
          <w:position w:val="7"/>
          <w:sz w:val="12"/>
        </w:rPr>
        <w:t>22</w:t>
      </w:r>
      <w:r>
        <w:rPr>
          <w:spacing w:val="17"/>
          <w:position w:val="7"/>
          <w:sz w:val="12"/>
        </w:rPr>
        <w:t xml:space="preserve"> </w:t>
      </w:r>
      <w:r>
        <w:rPr>
          <w:spacing w:val="-6"/>
        </w:rPr>
        <w:t>203</w:t>
      </w:r>
      <w:r>
        <w:rPr>
          <w:spacing w:val="-1"/>
        </w:rPr>
        <w:t xml:space="preserve"> </w:t>
      </w:r>
      <w:r>
        <w:rPr>
          <w:spacing w:val="-6"/>
        </w:rPr>
        <w:t>respondents</w:t>
      </w:r>
      <w:r>
        <w:rPr>
          <w:spacing w:val="-2"/>
        </w:rPr>
        <w:t xml:space="preserve"> </w:t>
      </w:r>
      <w:r>
        <w:rPr>
          <w:spacing w:val="-6"/>
        </w:rPr>
        <w:t>(22</w:t>
      </w:r>
      <w:r>
        <w:rPr>
          <w:spacing w:val="-1"/>
        </w:rPr>
        <w:t xml:space="preserve"> </w:t>
      </w:r>
      <w:r>
        <w:rPr>
          <w:spacing w:val="-6"/>
        </w:rPr>
        <w:t>percent)</w:t>
      </w:r>
      <w:r>
        <w:rPr>
          <w:spacing w:val="-2"/>
        </w:rPr>
        <w:t xml:space="preserve"> </w:t>
      </w:r>
      <w:r>
        <w:rPr>
          <w:spacing w:val="-6"/>
        </w:rPr>
        <w:t>had</w:t>
      </w:r>
      <w:r>
        <w:t xml:space="preserve"> </w:t>
      </w:r>
      <w:r>
        <w:rPr>
          <w:spacing w:val="-6"/>
        </w:rPr>
        <w:t>experienced</w:t>
      </w:r>
      <w:r>
        <w:rPr>
          <w:spacing w:val="-1"/>
        </w:rPr>
        <w:t xml:space="preserve"> </w:t>
      </w:r>
      <w:r>
        <w:rPr>
          <w:spacing w:val="-6"/>
        </w:rPr>
        <w:t>such</w:t>
      </w:r>
      <w:r>
        <w:rPr>
          <w:spacing w:val="-2"/>
        </w:rPr>
        <w:t xml:space="preserve"> </w:t>
      </w:r>
      <w:r>
        <w:rPr>
          <w:spacing w:val="-6"/>
        </w:rPr>
        <w:t>a</w:t>
      </w:r>
      <w:r>
        <w:rPr>
          <w:spacing w:val="-1"/>
        </w:rPr>
        <w:t xml:space="preserve"> </w:t>
      </w:r>
      <w:r>
        <w:rPr>
          <w:spacing w:val="-6"/>
        </w:rPr>
        <w:t>loss</w:t>
      </w:r>
      <w:r>
        <w:rPr>
          <w:spacing w:val="-2"/>
        </w:rPr>
        <w:t xml:space="preserve"> </w:t>
      </w:r>
      <w:r>
        <w:rPr>
          <w:spacing w:val="-6"/>
        </w:rPr>
        <w:t xml:space="preserve">during </w:t>
      </w:r>
      <w:r>
        <w:t>the 12 months preceding the data collection in 1990. When the respon- dents</w:t>
      </w:r>
      <w:r>
        <w:rPr>
          <w:spacing w:val="-12"/>
        </w:rPr>
        <w:t xml:space="preserve"> </w:t>
      </w:r>
      <w:r>
        <w:t>who</w:t>
      </w:r>
      <w:r>
        <w:rPr>
          <w:spacing w:val="-12"/>
        </w:rPr>
        <w:t xml:space="preserve"> </w:t>
      </w:r>
      <w:r>
        <w:t>experienced</w:t>
      </w:r>
      <w:r>
        <w:rPr>
          <w:spacing w:val="-11"/>
        </w:rPr>
        <w:t xml:space="preserve"> </w:t>
      </w:r>
      <w:r>
        <w:t>such</w:t>
      </w:r>
      <w:r>
        <w:rPr>
          <w:spacing w:val="-12"/>
        </w:rPr>
        <w:t xml:space="preserve"> </w:t>
      </w:r>
      <w:r>
        <w:t>a</w:t>
      </w:r>
      <w:r>
        <w:rPr>
          <w:spacing w:val="-11"/>
        </w:rPr>
        <w:t xml:space="preserve"> </w:t>
      </w:r>
      <w:r>
        <w:t>loss</w:t>
      </w:r>
      <w:r>
        <w:rPr>
          <w:spacing w:val="-12"/>
        </w:rPr>
        <w:t xml:space="preserve"> </w:t>
      </w:r>
      <w:r>
        <w:t>were</w:t>
      </w:r>
      <w:r>
        <w:rPr>
          <w:spacing w:val="-11"/>
        </w:rPr>
        <w:t xml:space="preserve"> </w:t>
      </w:r>
      <w:r>
        <w:t>compared</w:t>
      </w:r>
      <w:r>
        <w:rPr>
          <w:spacing w:val="-12"/>
        </w:rPr>
        <w:t xml:space="preserve"> </w:t>
      </w:r>
      <w:r>
        <w:t>with</w:t>
      </w:r>
      <w:r>
        <w:rPr>
          <w:spacing w:val="-12"/>
        </w:rPr>
        <w:t xml:space="preserve"> </w:t>
      </w:r>
      <w:r>
        <w:t>the</w:t>
      </w:r>
      <w:r>
        <w:rPr>
          <w:spacing w:val="-11"/>
        </w:rPr>
        <w:t xml:space="preserve"> </w:t>
      </w:r>
      <w:r>
        <w:t>ones</w:t>
      </w:r>
      <w:r>
        <w:rPr>
          <w:spacing w:val="-12"/>
        </w:rPr>
        <w:t xml:space="preserve"> </w:t>
      </w:r>
      <w:r>
        <w:t>who</w:t>
      </w:r>
      <w:r>
        <w:rPr>
          <w:spacing w:val="-11"/>
        </w:rPr>
        <w:t xml:space="preserve"> </w:t>
      </w:r>
      <w:r>
        <w:t>did not,</w:t>
      </w:r>
      <w:r>
        <w:rPr>
          <w:spacing w:val="-12"/>
        </w:rPr>
        <w:t xml:space="preserve"> </w:t>
      </w:r>
      <w:r>
        <w:t>we</w:t>
      </w:r>
      <w:r>
        <w:rPr>
          <w:spacing w:val="-12"/>
        </w:rPr>
        <w:t xml:space="preserve"> </w:t>
      </w:r>
      <w:r>
        <w:t>found</w:t>
      </w:r>
      <w:r>
        <w:rPr>
          <w:spacing w:val="-11"/>
        </w:rPr>
        <w:t xml:space="preserve"> </w:t>
      </w:r>
      <w:r>
        <w:t>the</w:t>
      </w:r>
      <w:r>
        <w:rPr>
          <w:spacing w:val="-12"/>
        </w:rPr>
        <w:t xml:space="preserve"> </w:t>
      </w:r>
      <w:r>
        <w:t>degree</w:t>
      </w:r>
      <w:r>
        <w:rPr>
          <w:spacing w:val="-11"/>
        </w:rPr>
        <w:t xml:space="preserve"> </w:t>
      </w:r>
      <w:r>
        <w:t>of</w:t>
      </w:r>
      <w:r>
        <w:rPr>
          <w:spacing w:val="-12"/>
        </w:rPr>
        <w:t xml:space="preserve"> </w:t>
      </w:r>
      <w:r>
        <w:t>cosmic</w:t>
      </w:r>
      <w:r>
        <w:rPr>
          <w:spacing w:val="-11"/>
        </w:rPr>
        <w:t xml:space="preserve"> </w:t>
      </w:r>
      <w:r>
        <w:t>transcendence</w:t>
      </w:r>
      <w:r>
        <w:rPr>
          <w:spacing w:val="-12"/>
        </w:rPr>
        <w:t xml:space="preserve"> </w:t>
      </w:r>
      <w:r>
        <w:t>to</w:t>
      </w:r>
      <w:r>
        <w:rPr>
          <w:spacing w:val="-12"/>
        </w:rPr>
        <w:t xml:space="preserve"> </w:t>
      </w:r>
      <w:r>
        <w:t>be</w:t>
      </w:r>
      <w:r>
        <w:rPr>
          <w:spacing w:val="-11"/>
        </w:rPr>
        <w:t xml:space="preserve"> </w:t>
      </w:r>
      <w:r>
        <w:t>somewhat</w:t>
      </w:r>
      <w:r>
        <w:rPr>
          <w:spacing w:val="-12"/>
        </w:rPr>
        <w:t xml:space="preserve"> </w:t>
      </w:r>
      <w:r>
        <w:t xml:space="preserve">higher </w:t>
      </w:r>
      <w:r>
        <w:rPr>
          <w:spacing w:val="-2"/>
        </w:rPr>
        <w:t>among</w:t>
      </w:r>
      <w:r>
        <w:rPr>
          <w:spacing w:val="-6"/>
        </w:rPr>
        <w:t xml:space="preserve"> </w:t>
      </w:r>
      <w:r>
        <w:rPr>
          <w:spacing w:val="-2"/>
        </w:rPr>
        <w:t>those</w:t>
      </w:r>
      <w:r>
        <w:rPr>
          <w:spacing w:val="-4"/>
        </w:rPr>
        <w:t xml:space="preserve"> </w:t>
      </w:r>
      <w:r>
        <w:rPr>
          <w:spacing w:val="-2"/>
        </w:rPr>
        <w:t>who</w:t>
      </w:r>
      <w:r>
        <w:rPr>
          <w:spacing w:val="-6"/>
        </w:rPr>
        <w:t xml:space="preserve"> </w:t>
      </w:r>
      <w:r>
        <w:rPr>
          <w:spacing w:val="-2"/>
        </w:rPr>
        <w:t>experienced</w:t>
      </w:r>
      <w:r>
        <w:rPr>
          <w:spacing w:val="-4"/>
        </w:rPr>
        <w:t xml:space="preserve"> </w:t>
      </w:r>
      <w:r>
        <w:rPr>
          <w:spacing w:val="-2"/>
        </w:rPr>
        <w:t>that</w:t>
      </w:r>
      <w:r>
        <w:rPr>
          <w:spacing w:val="-6"/>
        </w:rPr>
        <w:t xml:space="preserve"> </w:t>
      </w:r>
      <w:r>
        <w:rPr>
          <w:spacing w:val="-2"/>
        </w:rPr>
        <w:t>loss.</w:t>
      </w:r>
      <w:r>
        <w:rPr>
          <w:spacing w:val="-2"/>
          <w:position w:val="7"/>
          <w:sz w:val="12"/>
        </w:rPr>
        <w:t>23</w:t>
      </w:r>
      <w:r>
        <w:rPr>
          <w:spacing w:val="13"/>
          <w:position w:val="7"/>
          <w:sz w:val="12"/>
        </w:rPr>
        <w:t xml:space="preserve"> </w:t>
      </w:r>
      <w:r>
        <w:rPr>
          <w:spacing w:val="-2"/>
        </w:rPr>
        <w:t>No</w:t>
      </w:r>
      <w:r>
        <w:rPr>
          <w:spacing w:val="-4"/>
        </w:rPr>
        <w:t xml:space="preserve"> </w:t>
      </w:r>
      <w:r>
        <w:rPr>
          <w:spacing w:val="-2"/>
        </w:rPr>
        <w:t>such</w:t>
      </w:r>
      <w:r>
        <w:rPr>
          <w:spacing w:val="-6"/>
        </w:rPr>
        <w:t xml:space="preserve"> </w:t>
      </w:r>
      <w:r>
        <w:rPr>
          <w:spacing w:val="-2"/>
        </w:rPr>
        <w:t>differences</w:t>
      </w:r>
      <w:r>
        <w:rPr>
          <w:spacing w:val="-4"/>
        </w:rPr>
        <w:t xml:space="preserve"> </w:t>
      </w:r>
      <w:r>
        <w:rPr>
          <w:spacing w:val="-2"/>
        </w:rPr>
        <w:t>were</w:t>
      </w:r>
      <w:r>
        <w:rPr>
          <w:spacing w:val="-6"/>
        </w:rPr>
        <w:t xml:space="preserve"> </w:t>
      </w:r>
      <w:r>
        <w:rPr>
          <w:spacing w:val="-2"/>
        </w:rPr>
        <w:t>found as</w:t>
      </w:r>
      <w:r>
        <w:rPr>
          <w:spacing w:val="-7"/>
        </w:rPr>
        <w:t xml:space="preserve"> </w:t>
      </w:r>
      <w:r>
        <w:rPr>
          <w:spacing w:val="-2"/>
        </w:rPr>
        <w:t>to</w:t>
      </w:r>
      <w:r>
        <w:rPr>
          <w:spacing w:val="-7"/>
        </w:rPr>
        <w:t xml:space="preserve"> </w:t>
      </w:r>
      <w:r>
        <w:rPr>
          <w:spacing w:val="-2"/>
        </w:rPr>
        <w:t>the</w:t>
      </w:r>
      <w:r>
        <w:rPr>
          <w:spacing w:val="-7"/>
        </w:rPr>
        <w:t xml:space="preserve"> </w:t>
      </w:r>
      <w:r>
        <w:rPr>
          <w:spacing w:val="-2"/>
        </w:rPr>
        <w:t>degree</w:t>
      </w:r>
      <w:r>
        <w:rPr>
          <w:spacing w:val="-7"/>
        </w:rPr>
        <w:t xml:space="preserve"> </w:t>
      </w:r>
      <w:r>
        <w:rPr>
          <w:spacing w:val="-2"/>
        </w:rPr>
        <w:t>of</w:t>
      </w:r>
      <w:r>
        <w:rPr>
          <w:spacing w:val="-7"/>
        </w:rPr>
        <w:t xml:space="preserve"> </w:t>
      </w:r>
      <w:r>
        <w:rPr>
          <w:spacing w:val="-2"/>
        </w:rPr>
        <w:t>ego-transcendence.</w:t>
      </w:r>
      <w:r>
        <w:rPr>
          <w:spacing w:val="-9"/>
        </w:rPr>
        <w:t xml:space="preserve"> </w:t>
      </w:r>
      <w:r>
        <w:rPr>
          <w:spacing w:val="-2"/>
        </w:rPr>
        <w:t>It</w:t>
      </w:r>
      <w:r>
        <w:rPr>
          <w:spacing w:val="-7"/>
        </w:rPr>
        <w:t xml:space="preserve"> </w:t>
      </w:r>
      <w:r>
        <w:rPr>
          <w:spacing w:val="-2"/>
        </w:rPr>
        <w:t>seems</w:t>
      </w:r>
      <w:r>
        <w:rPr>
          <w:spacing w:val="-7"/>
        </w:rPr>
        <w:t xml:space="preserve"> </w:t>
      </w:r>
      <w:r>
        <w:rPr>
          <w:spacing w:val="-2"/>
        </w:rPr>
        <w:t>reasonable</w:t>
      </w:r>
      <w:r>
        <w:rPr>
          <w:spacing w:val="-7"/>
        </w:rPr>
        <w:t xml:space="preserve"> </w:t>
      </w:r>
      <w:r>
        <w:rPr>
          <w:spacing w:val="-2"/>
        </w:rPr>
        <w:t>to</w:t>
      </w:r>
      <w:r>
        <w:rPr>
          <w:spacing w:val="-7"/>
        </w:rPr>
        <w:t xml:space="preserve"> </w:t>
      </w:r>
      <w:r>
        <w:rPr>
          <w:spacing w:val="-2"/>
        </w:rPr>
        <w:t>assume</w:t>
      </w:r>
      <w:r>
        <w:rPr>
          <w:spacing w:val="-7"/>
        </w:rPr>
        <w:t xml:space="preserve"> </w:t>
      </w:r>
      <w:r>
        <w:rPr>
          <w:spacing w:val="-2"/>
        </w:rPr>
        <w:t xml:space="preserve">that </w:t>
      </w:r>
      <w:r>
        <w:t>it was the crisis of losing a close person that caused an increase in the degree of cosmic transcendence.</w:t>
      </w:r>
    </w:p>
    <w:p w14:paraId="66FA3125" w14:textId="77777777" w:rsidR="006E0EA6" w:rsidRDefault="00000000">
      <w:pPr>
        <w:pStyle w:val="BodyText"/>
        <w:spacing w:line="256" w:lineRule="auto"/>
        <w:ind w:left="373" w:right="15" w:firstLine="417"/>
      </w:pPr>
      <w:r>
        <w:t>We</w:t>
      </w:r>
      <w:r>
        <w:rPr>
          <w:spacing w:val="-10"/>
        </w:rPr>
        <w:t xml:space="preserve"> </w:t>
      </w:r>
      <w:r>
        <w:t>also</w:t>
      </w:r>
      <w:r>
        <w:rPr>
          <w:spacing w:val="-11"/>
        </w:rPr>
        <w:t xml:space="preserve"> </w:t>
      </w:r>
      <w:r>
        <w:t>found</w:t>
      </w:r>
      <w:r>
        <w:rPr>
          <w:spacing w:val="-10"/>
        </w:rPr>
        <w:t xml:space="preserve"> </w:t>
      </w:r>
      <w:r>
        <w:t>that</w:t>
      </w:r>
      <w:r>
        <w:rPr>
          <w:spacing w:val="-10"/>
        </w:rPr>
        <w:t xml:space="preserve"> </w:t>
      </w:r>
      <w:r>
        <w:t>the</w:t>
      </w:r>
      <w:r>
        <w:rPr>
          <w:spacing w:val="-11"/>
        </w:rPr>
        <w:t xml:space="preserve"> </w:t>
      </w:r>
      <w:r>
        <w:t>degree</w:t>
      </w:r>
      <w:r>
        <w:rPr>
          <w:spacing w:val="-10"/>
        </w:rPr>
        <w:t xml:space="preserve"> </w:t>
      </w:r>
      <w:r>
        <w:t>of</w:t>
      </w:r>
      <w:r>
        <w:rPr>
          <w:spacing w:val="-10"/>
        </w:rPr>
        <w:t xml:space="preserve"> </w:t>
      </w:r>
      <w:r>
        <w:t>cosmic</w:t>
      </w:r>
      <w:r>
        <w:rPr>
          <w:spacing w:val="-11"/>
        </w:rPr>
        <w:t xml:space="preserve"> </w:t>
      </w:r>
      <w:r>
        <w:t>transcendence</w:t>
      </w:r>
      <w:r>
        <w:rPr>
          <w:spacing w:val="-10"/>
        </w:rPr>
        <w:t xml:space="preserve"> </w:t>
      </w:r>
      <w:r>
        <w:t>is</w:t>
      </w:r>
      <w:r>
        <w:rPr>
          <w:spacing w:val="-10"/>
        </w:rPr>
        <w:t xml:space="preserve"> </w:t>
      </w:r>
      <w:r>
        <w:t xml:space="preserve">correlated with the type of work the respondent had before retirement, and with </w:t>
      </w:r>
      <w:r>
        <w:rPr>
          <w:spacing w:val="-4"/>
        </w:rPr>
        <w:t>social class. Respondents who had white-collar work or were metropolitan entrepreneurs</w:t>
      </w:r>
      <w:r>
        <w:rPr>
          <w:spacing w:val="-8"/>
        </w:rPr>
        <w:t xml:space="preserve"> </w:t>
      </w:r>
      <w:r>
        <w:rPr>
          <w:spacing w:val="-4"/>
        </w:rPr>
        <w:t>had</w:t>
      </w:r>
      <w:r>
        <w:rPr>
          <w:spacing w:val="-8"/>
        </w:rPr>
        <w:t xml:space="preserve"> </w:t>
      </w:r>
      <w:r>
        <w:rPr>
          <w:spacing w:val="-4"/>
        </w:rPr>
        <w:t>somewhat</w:t>
      </w:r>
      <w:r>
        <w:rPr>
          <w:spacing w:val="-7"/>
        </w:rPr>
        <w:t xml:space="preserve"> </w:t>
      </w:r>
      <w:r>
        <w:rPr>
          <w:spacing w:val="-4"/>
        </w:rPr>
        <w:t>higher</w:t>
      </w:r>
      <w:r>
        <w:rPr>
          <w:spacing w:val="-8"/>
        </w:rPr>
        <w:t xml:space="preserve"> </w:t>
      </w:r>
      <w:r>
        <w:rPr>
          <w:spacing w:val="-4"/>
        </w:rPr>
        <w:t>degrees</w:t>
      </w:r>
      <w:r>
        <w:rPr>
          <w:spacing w:val="-7"/>
        </w:rPr>
        <w:t xml:space="preserve"> </w:t>
      </w:r>
      <w:r>
        <w:rPr>
          <w:spacing w:val="-4"/>
        </w:rPr>
        <w:t>of</w:t>
      </w:r>
      <w:r>
        <w:rPr>
          <w:spacing w:val="-8"/>
        </w:rPr>
        <w:t xml:space="preserve"> </w:t>
      </w:r>
      <w:r>
        <w:rPr>
          <w:spacing w:val="-4"/>
        </w:rPr>
        <w:t>cosmic</w:t>
      </w:r>
      <w:r>
        <w:rPr>
          <w:spacing w:val="-7"/>
        </w:rPr>
        <w:t xml:space="preserve"> </w:t>
      </w:r>
      <w:r>
        <w:rPr>
          <w:spacing w:val="-4"/>
        </w:rPr>
        <w:t>transcendence</w:t>
      </w:r>
      <w:r>
        <w:rPr>
          <w:spacing w:val="-8"/>
        </w:rPr>
        <w:t xml:space="preserve"> </w:t>
      </w:r>
      <w:r>
        <w:rPr>
          <w:spacing w:val="-4"/>
        </w:rPr>
        <w:t xml:space="preserve">than </w:t>
      </w:r>
      <w:r>
        <w:t>others</w:t>
      </w:r>
      <w:r>
        <w:rPr>
          <w:position w:val="7"/>
          <w:sz w:val="12"/>
        </w:rPr>
        <w:t>24</w:t>
      </w:r>
      <w:r>
        <w:t>.</w:t>
      </w:r>
      <w:r>
        <w:rPr>
          <w:spacing w:val="-12"/>
        </w:rPr>
        <w:t xml:space="preserve"> </w:t>
      </w:r>
      <w:r>
        <w:t>Also,</w:t>
      </w:r>
      <w:r>
        <w:rPr>
          <w:spacing w:val="-12"/>
        </w:rPr>
        <w:t xml:space="preserve"> </w:t>
      </w:r>
      <w:r>
        <w:t>the</w:t>
      </w:r>
      <w:r>
        <w:rPr>
          <w:spacing w:val="-11"/>
        </w:rPr>
        <w:t xml:space="preserve"> </w:t>
      </w:r>
      <w:r>
        <w:t>degree</w:t>
      </w:r>
      <w:r>
        <w:rPr>
          <w:spacing w:val="-12"/>
        </w:rPr>
        <w:t xml:space="preserve"> </w:t>
      </w:r>
      <w:r>
        <w:t>of</w:t>
      </w:r>
      <w:r>
        <w:rPr>
          <w:spacing w:val="-11"/>
        </w:rPr>
        <w:t xml:space="preserve"> </w:t>
      </w:r>
      <w:r>
        <w:t>cosmic</w:t>
      </w:r>
      <w:r>
        <w:rPr>
          <w:spacing w:val="-12"/>
        </w:rPr>
        <w:t xml:space="preserve"> </w:t>
      </w:r>
      <w:r>
        <w:t>transcendence</w:t>
      </w:r>
      <w:r>
        <w:rPr>
          <w:spacing w:val="-11"/>
        </w:rPr>
        <w:t xml:space="preserve"> </w:t>
      </w:r>
      <w:r>
        <w:t>was</w:t>
      </w:r>
      <w:r>
        <w:rPr>
          <w:spacing w:val="-12"/>
        </w:rPr>
        <w:t xml:space="preserve"> </w:t>
      </w:r>
      <w:r>
        <w:t>found</w:t>
      </w:r>
      <w:r>
        <w:rPr>
          <w:spacing w:val="-12"/>
        </w:rPr>
        <w:t xml:space="preserve"> </w:t>
      </w:r>
      <w:r>
        <w:t>to</w:t>
      </w:r>
      <w:r>
        <w:rPr>
          <w:spacing w:val="-11"/>
        </w:rPr>
        <w:t xml:space="preserve"> </w:t>
      </w:r>
      <w:r>
        <w:t>be</w:t>
      </w:r>
      <w:r>
        <w:rPr>
          <w:spacing w:val="-12"/>
        </w:rPr>
        <w:t xml:space="preserve"> </w:t>
      </w:r>
      <w:r>
        <w:t xml:space="preserve">higher </w:t>
      </w:r>
      <w:r>
        <w:rPr>
          <w:spacing w:val="-4"/>
        </w:rPr>
        <w:t>among the respondents in the higher social classes</w:t>
      </w:r>
      <w:r>
        <w:rPr>
          <w:spacing w:val="-4"/>
          <w:position w:val="7"/>
          <w:sz w:val="12"/>
        </w:rPr>
        <w:t>25</w:t>
      </w:r>
      <w:r>
        <w:rPr>
          <w:spacing w:val="-4"/>
        </w:rPr>
        <w:t xml:space="preserve">. The common denom- </w:t>
      </w:r>
      <w:r>
        <w:rPr>
          <w:spacing w:val="-2"/>
        </w:rPr>
        <w:t>inator</w:t>
      </w:r>
      <w:r>
        <w:rPr>
          <w:spacing w:val="-10"/>
        </w:rPr>
        <w:t xml:space="preserve"> </w:t>
      </w:r>
      <w:r>
        <w:rPr>
          <w:spacing w:val="-2"/>
        </w:rPr>
        <w:t>in</w:t>
      </w:r>
      <w:r>
        <w:rPr>
          <w:spacing w:val="-10"/>
        </w:rPr>
        <w:t xml:space="preserve"> </w:t>
      </w:r>
      <w:r>
        <w:rPr>
          <w:spacing w:val="-2"/>
        </w:rPr>
        <w:t>these</w:t>
      </w:r>
      <w:r>
        <w:rPr>
          <w:spacing w:val="-9"/>
        </w:rPr>
        <w:t xml:space="preserve"> </w:t>
      </w:r>
      <w:r>
        <w:rPr>
          <w:spacing w:val="-2"/>
        </w:rPr>
        <w:t>observations</w:t>
      </w:r>
      <w:r>
        <w:rPr>
          <w:spacing w:val="-10"/>
        </w:rPr>
        <w:t xml:space="preserve"> </w:t>
      </w:r>
      <w:r>
        <w:rPr>
          <w:spacing w:val="-2"/>
        </w:rPr>
        <w:t>might</w:t>
      </w:r>
      <w:r>
        <w:rPr>
          <w:spacing w:val="-9"/>
        </w:rPr>
        <w:t xml:space="preserve"> </w:t>
      </w:r>
      <w:r>
        <w:rPr>
          <w:spacing w:val="-2"/>
        </w:rPr>
        <w:t>be</w:t>
      </w:r>
      <w:r>
        <w:rPr>
          <w:spacing w:val="-10"/>
        </w:rPr>
        <w:t xml:space="preserve"> </w:t>
      </w:r>
      <w:r>
        <w:rPr>
          <w:spacing w:val="-2"/>
        </w:rPr>
        <w:t>that</w:t>
      </w:r>
      <w:r>
        <w:rPr>
          <w:spacing w:val="-9"/>
        </w:rPr>
        <w:t xml:space="preserve"> </w:t>
      </w:r>
      <w:r>
        <w:rPr>
          <w:spacing w:val="-2"/>
        </w:rPr>
        <w:t>the</w:t>
      </w:r>
      <w:r>
        <w:rPr>
          <w:spacing w:val="-10"/>
        </w:rPr>
        <w:t xml:space="preserve"> </w:t>
      </w:r>
      <w:r>
        <w:rPr>
          <w:spacing w:val="-2"/>
        </w:rPr>
        <w:t>respondents</w:t>
      </w:r>
      <w:r>
        <w:rPr>
          <w:spacing w:val="-10"/>
        </w:rPr>
        <w:t xml:space="preserve"> </w:t>
      </w:r>
      <w:r>
        <w:rPr>
          <w:spacing w:val="-2"/>
        </w:rPr>
        <w:t>with</w:t>
      </w:r>
      <w:r>
        <w:rPr>
          <w:spacing w:val="-9"/>
        </w:rPr>
        <w:t xml:space="preserve"> </w:t>
      </w:r>
      <w:r>
        <w:rPr>
          <w:spacing w:val="-2"/>
        </w:rPr>
        <w:t>the</w:t>
      </w:r>
      <w:r>
        <w:rPr>
          <w:spacing w:val="-10"/>
        </w:rPr>
        <w:t xml:space="preserve"> </w:t>
      </w:r>
      <w:r>
        <w:rPr>
          <w:spacing w:val="-2"/>
        </w:rPr>
        <w:t xml:space="preserve">higher </w:t>
      </w:r>
      <w:r>
        <w:t>degrees</w:t>
      </w:r>
      <w:r>
        <w:rPr>
          <w:spacing w:val="-9"/>
        </w:rPr>
        <w:t xml:space="preserve"> </w:t>
      </w:r>
      <w:r>
        <w:t>of</w:t>
      </w:r>
      <w:r>
        <w:rPr>
          <w:spacing w:val="-11"/>
        </w:rPr>
        <w:t xml:space="preserve"> </w:t>
      </w:r>
      <w:r>
        <w:t>cosmic</w:t>
      </w:r>
      <w:r>
        <w:rPr>
          <w:spacing w:val="-9"/>
        </w:rPr>
        <w:t xml:space="preserve"> </w:t>
      </w:r>
      <w:r>
        <w:t>transcendence</w:t>
      </w:r>
      <w:r>
        <w:rPr>
          <w:spacing w:val="-11"/>
        </w:rPr>
        <w:t xml:space="preserve"> </w:t>
      </w:r>
      <w:r>
        <w:t>had</w:t>
      </w:r>
      <w:r>
        <w:rPr>
          <w:spacing w:val="-9"/>
        </w:rPr>
        <w:t xml:space="preserve"> </w:t>
      </w:r>
      <w:r>
        <w:t>led</w:t>
      </w:r>
      <w:r>
        <w:rPr>
          <w:spacing w:val="-11"/>
        </w:rPr>
        <w:t xml:space="preserve"> </w:t>
      </w:r>
      <w:r>
        <w:t>less</w:t>
      </w:r>
      <w:r>
        <w:rPr>
          <w:spacing w:val="-9"/>
        </w:rPr>
        <w:t xml:space="preserve"> </w:t>
      </w:r>
      <w:r>
        <w:t>restricted</w:t>
      </w:r>
      <w:r>
        <w:rPr>
          <w:spacing w:val="-11"/>
        </w:rPr>
        <w:t xml:space="preserve"> </w:t>
      </w:r>
      <w:r>
        <w:t>lives</w:t>
      </w:r>
      <w:r>
        <w:rPr>
          <w:spacing w:val="-9"/>
        </w:rPr>
        <w:t xml:space="preserve"> </w:t>
      </w:r>
      <w:r>
        <w:t>with</w:t>
      </w:r>
      <w:r>
        <w:rPr>
          <w:spacing w:val="-11"/>
        </w:rPr>
        <w:t xml:space="preserve"> </w:t>
      </w:r>
      <w:r>
        <w:t>higher degrees of personal freedom. Their personal development was less hin- dered by limiting rules or values.</w:t>
      </w:r>
    </w:p>
    <w:p w14:paraId="273C3787" w14:textId="77777777" w:rsidR="006E0EA6" w:rsidRDefault="00000000">
      <w:pPr>
        <w:pStyle w:val="BodyText"/>
        <w:spacing w:line="256" w:lineRule="auto"/>
        <w:ind w:left="373" w:right="17" w:firstLine="417"/>
      </w:pPr>
      <w:r>
        <w:t>This interpretation is in line with the reasoning of Chinen (1989a) who, as described earlier, analyzed the scientific works of Ludwig Witt- genstein and Alfred North Withed, and found that their way of working became more qualitative and “transcendent” in their later years.</w:t>
      </w:r>
    </w:p>
    <w:p w14:paraId="4C2AFCC6" w14:textId="77777777" w:rsidR="006E0EA6" w:rsidRDefault="00000000">
      <w:pPr>
        <w:pStyle w:val="BodyText"/>
        <w:spacing w:line="256" w:lineRule="auto"/>
        <w:ind w:left="373" w:right="17" w:firstLine="417"/>
      </w:pPr>
      <w:r>
        <w:t>In summary, we do find some evidence that the degree of cosmic transcendence</w:t>
      </w:r>
      <w:r>
        <w:rPr>
          <w:spacing w:val="-4"/>
        </w:rPr>
        <w:t xml:space="preserve"> </w:t>
      </w:r>
      <w:r>
        <w:t>might</w:t>
      </w:r>
      <w:r>
        <w:rPr>
          <w:spacing w:val="-4"/>
        </w:rPr>
        <w:t xml:space="preserve"> </w:t>
      </w:r>
      <w:r>
        <w:t>be</w:t>
      </w:r>
      <w:r>
        <w:rPr>
          <w:spacing w:val="-3"/>
        </w:rPr>
        <w:t xml:space="preserve"> </w:t>
      </w:r>
      <w:r>
        <w:t>affected</w:t>
      </w:r>
      <w:r>
        <w:rPr>
          <w:spacing w:val="-4"/>
        </w:rPr>
        <w:t xml:space="preserve"> </w:t>
      </w:r>
      <w:r>
        <w:t>by</w:t>
      </w:r>
      <w:r>
        <w:rPr>
          <w:spacing w:val="-4"/>
        </w:rPr>
        <w:t xml:space="preserve"> </w:t>
      </w:r>
      <w:r>
        <w:t>both</w:t>
      </w:r>
      <w:r>
        <w:rPr>
          <w:spacing w:val="-4"/>
        </w:rPr>
        <w:t xml:space="preserve"> </w:t>
      </w:r>
      <w:r>
        <w:t>life</w:t>
      </w:r>
      <w:r>
        <w:rPr>
          <w:spacing w:val="-4"/>
        </w:rPr>
        <w:t xml:space="preserve"> </w:t>
      </w:r>
      <w:r>
        <w:t>crises</w:t>
      </w:r>
      <w:r>
        <w:rPr>
          <w:spacing w:val="-3"/>
        </w:rPr>
        <w:t xml:space="preserve"> </w:t>
      </w:r>
      <w:r>
        <w:t>and</w:t>
      </w:r>
      <w:r>
        <w:rPr>
          <w:spacing w:val="-4"/>
        </w:rPr>
        <w:t xml:space="preserve"> </w:t>
      </w:r>
      <w:r>
        <w:t>other</w:t>
      </w:r>
      <w:r>
        <w:rPr>
          <w:spacing w:val="-4"/>
        </w:rPr>
        <w:t xml:space="preserve"> </w:t>
      </w:r>
      <w:r>
        <w:t>facilitating or</w:t>
      </w:r>
      <w:r>
        <w:rPr>
          <w:spacing w:val="-12"/>
        </w:rPr>
        <w:t xml:space="preserve"> </w:t>
      </w:r>
      <w:r>
        <w:t>restricting</w:t>
      </w:r>
      <w:r>
        <w:rPr>
          <w:spacing w:val="-12"/>
        </w:rPr>
        <w:t xml:space="preserve"> </w:t>
      </w:r>
      <w:r>
        <w:t>factors.</w:t>
      </w:r>
      <w:r>
        <w:rPr>
          <w:spacing w:val="-11"/>
        </w:rPr>
        <w:t xml:space="preserve"> </w:t>
      </w:r>
      <w:r>
        <w:t>It</w:t>
      </w:r>
      <w:r>
        <w:rPr>
          <w:spacing w:val="-12"/>
        </w:rPr>
        <w:t xml:space="preserve"> </w:t>
      </w:r>
      <w:r>
        <w:t>should</w:t>
      </w:r>
      <w:r>
        <w:rPr>
          <w:spacing w:val="-11"/>
        </w:rPr>
        <w:t xml:space="preserve"> </w:t>
      </w:r>
      <w:r>
        <w:t>be</w:t>
      </w:r>
      <w:r>
        <w:rPr>
          <w:spacing w:val="-12"/>
        </w:rPr>
        <w:t xml:space="preserve"> </w:t>
      </w:r>
      <w:r>
        <w:t>observed,</w:t>
      </w:r>
      <w:r>
        <w:rPr>
          <w:spacing w:val="-11"/>
        </w:rPr>
        <w:t xml:space="preserve"> </w:t>
      </w:r>
      <w:r>
        <w:t>however,</w:t>
      </w:r>
      <w:r>
        <w:rPr>
          <w:spacing w:val="-12"/>
        </w:rPr>
        <w:t xml:space="preserve"> </w:t>
      </w:r>
      <w:r>
        <w:t>that</w:t>
      </w:r>
      <w:r>
        <w:rPr>
          <w:spacing w:val="-12"/>
        </w:rPr>
        <w:t xml:space="preserve"> </w:t>
      </w:r>
      <w:r>
        <w:t>this</w:t>
      </w:r>
      <w:r>
        <w:rPr>
          <w:spacing w:val="-11"/>
        </w:rPr>
        <w:t xml:space="preserve"> </w:t>
      </w:r>
      <w:r>
        <w:t>statement is</w:t>
      </w:r>
      <w:r>
        <w:rPr>
          <w:spacing w:val="-3"/>
        </w:rPr>
        <w:t xml:space="preserve"> </w:t>
      </w:r>
      <w:r>
        <w:t>only</w:t>
      </w:r>
      <w:r>
        <w:rPr>
          <w:spacing w:val="-1"/>
        </w:rPr>
        <w:t xml:space="preserve"> </w:t>
      </w:r>
      <w:r>
        <w:t>valid</w:t>
      </w:r>
      <w:r>
        <w:rPr>
          <w:spacing w:val="-3"/>
        </w:rPr>
        <w:t xml:space="preserve"> </w:t>
      </w:r>
      <w:r>
        <w:t>for</w:t>
      </w:r>
      <w:r>
        <w:rPr>
          <w:spacing w:val="-3"/>
        </w:rPr>
        <w:t xml:space="preserve"> </w:t>
      </w:r>
      <w:r>
        <w:t>cosmic</w:t>
      </w:r>
      <w:r>
        <w:rPr>
          <w:spacing w:val="-1"/>
        </w:rPr>
        <w:t xml:space="preserve"> </w:t>
      </w:r>
      <w:r>
        <w:t>transcendence.</w:t>
      </w:r>
      <w:r>
        <w:rPr>
          <w:spacing w:val="-3"/>
        </w:rPr>
        <w:t xml:space="preserve"> </w:t>
      </w:r>
      <w:r>
        <w:t>The</w:t>
      </w:r>
      <w:r>
        <w:rPr>
          <w:spacing w:val="-3"/>
        </w:rPr>
        <w:t xml:space="preserve"> </w:t>
      </w:r>
      <w:r>
        <w:t>empirical</w:t>
      </w:r>
      <w:r>
        <w:rPr>
          <w:spacing w:val="-1"/>
        </w:rPr>
        <w:t xml:space="preserve"> </w:t>
      </w:r>
      <w:r>
        <w:t>findings,</w:t>
      </w:r>
      <w:r>
        <w:rPr>
          <w:spacing w:val="-3"/>
        </w:rPr>
        <w:t xml:space="preserve"> </w:t>
      </w:r>
      <w:r>
        <w:t xml:space="preserve">however, </w:t>
      </w:r>
      <w:r>
        <w:rPr>
          <w:spacing w:val="-2"/>
        </w:rPr>
        <w:t>support</w:t>
      </w:r>
      <w:r>
        <w:rPr>
          <w:spacing w:val="-10"/>
        </w:rPr>
        <w:t xml:space="preserve"> </w:t>
      </w:r>
      <w:r>
        <w:rPr>
          <w:spacing w:val="-2"/>
        </w:rPr>
        <w:t>the</w:t>
      </w:r>
      <w:r>
        <w:rPr>
          <w:spacing w:val="-10"/>
        </w:rPr>
        <w:t xml:space="preserve"> </w:t>
      </w:r>
      <w:r>
        <w:rPr>
          <w:spacing w:val="-2"/>
        </w:rPr>
        <w:t>assumption</w:t>
      </w:r>
      <w:r>
        <w:rPr>
          <w:spacing w:val="-9"/>
        </w:rPr>
        <w:t xml:space="preserve"> </w:t>
      </w:r>
      <w:r>
        <w:rPr>
          <w:spacing w:val="-2"/>
        </w:rPr>
        <w:t>that</w:t>
      </w:r>
      <w:r>
        <w:rPr>
          <w:spacing w:val="-10"/>
        </w:rPr>
        <w:t xml:space="preserve"> </w:t>
      </w:r>
      <w:r>
        <w:rPr>
          <w:spacing w:val="-2"/>
        </w:rPr>
        <w:t>the</w:t>
      </w:r>
      <w:r>
        <w:rPr>
          <w:spacing w:val="-9"/>
        </w:rPr>
        <w:t xml:space="preserve"> </w:t>
      </w:r>
      <w:r>
        <w:rPr>
          <w:spacing w:val="-2"/>
        </w:rPr>
        <w:t>development</w:t>
      </w:r>
      <w:r>
        <w:rPr>
          <w:spacing w:val="-10"/>
        </w:rPr>
        <w:t xml:space="preserve"> </w:t>
      </w:r>
      <w:r>
        <w:rPr>
          <w:spacing w:val="-2"/>
        </w:rPr>
        <w:t>of</w:t>
      </w:r>
      <w:r>
        <w:rPr>
          <w:spacing w:val="-9"/>
        </w:rPr>
        <w:t xml:space="preserve"> </w:t>
      </w:r>
      <w:r>
        <w:rPr>
          <w:spacing w:val="-2"/>
        </w:rPr>
        <w:t>gerotranscendence</w:t>
      </w:r>
      <w:r>
        <w:rPr>
          <w:spacing w:val="-10"/>
        </w:rPr>
        <w:t xml:space="preserve"> </w:t>
      </w:r>
      <w:r>
        <w:rPr>
          <w:spacing w:val="-2"/>
        </w:rPr>
        <w:t>is</w:t>
      </w:r>
      <w:r>
        <w:rPr>
          <w:spacing w:val="-10"/>
        </w:rPr>
        <w:t xml:space="preserve"> </w:t>
      </w:r>
      <w:r>
        <w:rPr>
          <w:spacing w:val="-2"/>
        </w:rPr>
        <w:t xml:space="preserve">not </w:t>
      </w:r>
      <w:r>
        <w:t xml:space="preserve">only dependent on pure </w:t>
      </w:r>
      <w:r>
        <w:rPr>
          <w:i/>
        </w:rPr>
        <w:t>age development</w:t>
      </w:r>
      <w:r>
        <w:t xml:space="preserve">, but is also affected by </w:t>
      </w:r>
      <w:r>
        <w:rPr>
          <w:i/>
        </w:rPr>
        <w:t xml:space="preserve">social- </w:t>
      </w:r>
      <w:r>
        <w:rPr>
          <w:i/>
          <w:spacing w:val="-4"/>
        </w:rPr>
        <w:t xml:space="preserve">matrix factors </w:t>
      </w:r>
      <w:r>
        <w:rPr>
          <w:spacing w:val="-4"/>
        </w:rPr>
        <w:t xml:space="preserve">and </w:t>
      </w:r>
      <w:r>
        <w:rPr>
          <w:i/>
          <w:spacing w:val="-4"/>
        </w:rPr>
        <w:t>incident-impact factors</w:t>
      </w:r>
      <w:r>
        <w:rPr>
          <w:spacing w:val="-4"/>
        </w:rPr>
        <w:t xml:space="preserve">. Social position, including type of </w:t>
      </w:r>
      <w:r>
        <w:t>work,</w:t>
      </w:r>
      <w:r>
        <w:rPr>
          <w:spacing w:val="-8"/>
        </w:rPr>
        <w:t xml:space="preserve"> </w:t>
      </w:r>
      <w:r>
        <w:t>is</w:t>
      </w:r>
      <w:r>
        <w:rPr>
          <w:spacing w:val="-9"/>
        </w:rPr>
        <w:t xml:space="preserve"> </w:t>
      </w:r>
      <w:r>
        <w:t>an</w:t>
      </w:r>
      <w:r>
        <w:rPr>
          <w:spacing w:val="-8"/>
        </w:rPr>
        <w:t xml:space="preserve"> </w:t>
      </w:r>
      <w:r>
        <w:t>example</w:t>
      </w:r>
      <w:r>
        <w:rPr>
          <w:spacing w:val="-9"/>
        </w:rPr>
        <w:t xml:space="preserve"> </w:t>
      </w:r>
      <w:r>
        <w:t>of</w:t>
      </w:r>
      <w:r>
        <w:rPr>
          <w:spacing w:val="-8"/>
        </w:rPr>
        <w:t xml:space="preserve"> </w:t>
      </w:r>
      <w:r>
        <w:t>a</w:t>
      </w:r>
      <w:r>
        <w:rPr>
          <w:spacing w:val="-9"/>
        </w:rPr>
        <w:t xml:space="preserve"> </w:t>
      </w:r>
      <w:r>
        <w:t>social-matrix</w:t>
      </w:r>
      <w:r>
        <w:rPr>
          <w:spacing w:val="-8"/>
        </w:rPr>
        <w:t xml:space="preserve"> </w:t>
      </w:r>
      <w:r>
        <w:t>factor.</w:t>
      </w:r>
      <w:r>
        <w:rPr>
          <w:spacing w:val="-9"/>
        </w:rPr>
        <w:t xml:space="preserve"> </w:t>
      </w:r>
      <w:r>
        <w:t>Illness</w:t>
      </w:r>
      <w:r>
        <w:rPr>
          <w:spacing w:val="-8"/>
        </w:rPr>
        <w:t xml:space="preserve"> </w:t>
      </w:r>
      <w:r>
        <w:t>and</w:t>
      </w:r>
      <w:r>
        <w:rPr>
          <w:spacing w:val="-9"/>
        </w:rPr>
        <w:t xml:space="preserve"> </w:t>
      </w:r>
      <w:r>
        <w:t>perceived</w:t>
      </w:r>
      <w:r>
        <w:rPr>
          <w:spacing w:val="-8"/>
        </w:rPr>
        <w:t xml:space="preserve"> </w:t>
      </w:r>
      <w:r>
        <w:t>crises in life are examples of incident-impact factors.</w:t>
      </w:r>
    </w:p>
    <w:p w14:paraId="283023C1" w14:textId="77777777" w:rsidR="006E0EA6" w:rsidRDefault="00000000">
      <w:pPr>
        <w:pStyle w:val="BodyText"/>
        <w:spacing w:before="98"/>
        <w:jc w:val="left"/>
        <w:rPr>
          <w:sz w:val="20"/>
        </w:rPr>
      </w:pPr>
      <w:r>
        <w:rPr>
          <w:noProof/>
          <w:sz w:val="20"/>
        </w:rPr>
        <mc:AlternateContent>
          <mc:Choice Requires="wps">
            <w:drawing>
              <wp:anchor distT="0" distB="0" distL="0" distR="0" simplePos="0" relativeHeight="487601664" behindDoc="1" locked="0" layoutInCell="1" allowOverlap="1" wp14:anchorId="032F24BD" wp14:editId="42A120E1">
                <wp:simplePos x="0" y="0"/>
                <wp:positionH relativeFrom="page">
                  <wp:posOffset>465566</wp:posOffset>
                </wp:positionH>
                <wp:positionV relativeFrom="paragraph">
                  <wp:posOffset>226490</wp:posOffset>
                </wp:positionV>
                <wp:extent cx="606425" cy="1270"/>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833902pt;width:47.75pt;height:.1pt;mso-position-horizontal-relative:page;mso-position-vertical-relative:paragraph;z-index:-15714816;mso-wrap-distance-left:0;mso-wrap-distance-right:0" id="docshape49" coordorigin="733,357" coordsize="955,0" path="m733,357l1688,357e" filled="false" stroked="true" strokeweight=".498423pt" strokecolor="#000000">
                <v:path arrowok="t"/>
                <v:stroke dashstyle="solid"/>
                <w10:wrap type="topAndBottom"/>
              </v:shape>
            </w:pict>
          </mc:Fallback>
        </mc:AlternateContent>
      </w:r>
    </w:p>
    <w:p w14:paraId="57ADCDEE" w14:textId="77777777" w:rsidR="006E0EA6" w:rsidRDefault="006E0EA6">
      <w:pPr>
        <w:rPr>
          <w:sz w:val="16"/>
        </w:rPr>
        <w:sectPr w:rsidR="006E0EA6">
          <w:pgSz w:w="7920" w:h="12590"/>
          <w:pgMar w:top="1220" w:right="720" w:bottom="280" w:left="360" w:header="691" w:footer="0" w:gutter="0"/>
          <w:cols w:space="720"/>
        </w:sectPr>
      </w:pPr>
    </w:p>
    <w:p w14:paraId="41C1F98E" w14:textId="77777777" w:rsidR="006E0EA6" w:rsidRDefault="00000000">
      <w:pPr>
        <w:pStyle w:val="Heading3"/>
        <w:spacing w:before="74"/>
        <w:ind w:left="373"/>
      </w:pPr>
      <w:r>
        <w:rPr>
          <w:spacing w:val="-6"/>
        </w:rPr>
        <w:lastRenderedPageBreak/>
        <w:t>Mental</w:t>
      </w:r>
      <w:r>
        <w:rPr>
          <w:spacing w:val="-9"/>
        </w:rPr>
        <w:t xml:space="preserve"> </w:t>
      </w:r>
      <w:r>
        <w:rPr>
          <w:spacing w:val="-6"/>
        </w:rPr>
        <w:t>Illness,</w:t>
      </w:r>
      <w:r>
        <w:rPr>
          <w:spacing w:val="-9"/>
        </w:rPr>
        <w:t xml:space="preserve"> </w:t>
      </w:r>
      <w:r>
        <w:rPr>
          <w:spacing w:val="-6"/>
        </w:rPr>
        <w:t>Depression,</w:t>
      </w:r>
      <w:r>
        <w:rPr>
          <w:spacing w:val="-9"/>
        </w:rPr>
        <w:t xml:space="preserve"> </w:t>
      </w:r>
      <w:r>
        <w:rPr>
          <w:spacing w:val="-6"/>
        </w:rPr>
        <w:t>and</w:t>
      </w:r>
      <w:r>
        <w:rPr>
          <w:spacing w:val="-9"/>
        </w:rPr>
        <w:t xml:space="preserve"> </w:t>
      </w:r>
      <w:r>
        <w:rPr>
          <w:spacing w:val="-6"/>
        </w:rPr>
        <w:t>Use</w:t>
      </w:r>
      <w:r>
        <w:rPr>
          <w:spacing w:val="-9"/>
        </w:rPr>
        <w:t xml:space="preserve"> </w:t>
      </w:r>
      <w:r>
        <w:rPr>
          <w:spacing w:val="-6"/>
        </w:rPr>
        <w:t>of</w:t>
      </w:r>
      <w:r>
        <w:rPr>
          <w:spacing w:val="-8"/>
        </w:rPr>
        <w:t xml:space="preserve"> </w:t>
      </w:r>
      <w:r>
        <w:rPr>
          <w:spacing w:val="-6"/>
        </w:rPr>
        <w:t>Psychotropics</w:t>
      </w:r>
    </w:p>
    <w:p w14:paraId="498F8B1C" w14:textId="77777777" w:rsidR="006E0EA6" w:rsidRDefault="00000000">
      <w:pPr>
        <w:pStyle w:val="BodyText"/>
        <w:spacing w:before="128" w:line="252" w:lineRule="auto"/>
        <w:ind w:left="373" w:right="17"/>
      </w:pPr>
      <w:r>
        <w:rPr>
          <w:spacing w:val="-4"/>
        </w:rPr>
        <w:t>One</w:t>
      </w:r>
      <w:r>
        <w:rPr>
          <w:spacing w:val="-5"/>
        </w:rPr>
        <w:t xml:space="preserve"> </w:t>
      </w:r>
      <w:r>
        <w:rPr>
          <w:spacing w:val="-4"/>
        </w:rPr>
        <w:t>important</w:t>
      </w:r>
      <w:r>
        <w:rPr>
          <w:spacing w:val="-5"/>
        </w:rPr>
        <w:t xml:space="preserve"> </w:t>
      </w:r>
      <w:r>
        <w:rPr>
          <w:spacing w:val="-4"/>
        </w:rPr>
        <w:t>question</w:t>
      </w:r>
      <w:r>
        <w:rPr>
          <w:spacing w:val="-5"/>
        </w:rPr>
        <w:t xml:space="preserve"> </w:t>
      </w:r>
      <w:r>
        <w:rPr>
          <w:spacing w:val="-4"/>
        </w:rPr>
        <w:t>to</w:t>
      </w:r>
      <w:r>
        <w:rPr>
          <w:spacing w:val="-5"/>
        </w:rPr>
        <w:t xml:space="preserve"> </w:t>
      </w:r>
      <w:r>
        <w:rPr>
          <w:spacing w:val="-4"/>
        </w:rPr>
        <w:t>be</w:t>
      </w:r>
      <w:r>
        <w:rPr>
          <w:spacing w:val="-5"/>
        </w:rPr>
        <w:t xml:space="preserve"> </w:t>
      </w:r>
      <w:r>
        <w:rPr>
          <w:spacing w:val="-4"/>
        </w:rPr>
        <w:t>answered</w:t>
      </w:r>
      <w:r>
        <w:rPr>
          <w:spacing w:val="-5"/>
        </w:rPr>
        <w:t xml:space="preserve"> </w:t>
      </w:r>
      <w:r>
        <w:rPr>
          <w:spacing w:val="-4"/>
        </w:rPr>
        <w:t>by</w:t>
      </w:r>
      <w:r>
        <w:rPr>
          <w:spacing w:val="-5"/>
        </w:rPr>
        <w:t xml:space="preserve"> </w:t>
      </w:r>
      <w:r>
        <w:rPr>
          <w:spacing w:val="-4"/>
        </w:rPr>
        <w:t>the</w:t>
      </w:r>
      <w:r>
        <w:rPr>
          <w:spacing w:val="-5"/>
        </w:rPr>
        <w:t xml:space="preserve"> </w:t>
      </w:r>
      <w:r>
        <w:rPr>
          <w:spacing w:val="-4"/>
        </w:rPr>
        <w:t>empirical</w:t>
      </w:r>
      <w:r>
        <w:rPr>
          <w:spacing w:val="-5"/>
        </w:rPr>
        <w:t xml:space="preserve"> </w:t>
      </w:r>
      <w:r>
        <w:rPr>
          <w:spacing w:val="-4"/>
        </w:rPr>
        <w:t>data</w:t>
      </w:r>
      <w:r>
        <w:rPr>
          <w:spacing w:val="-5"/>
        </w:rPr>
        <w:t xml:space="preserve"> </w:t>
      </w:r>
      <w:r>
        <w:rPr>
          <w:spacing w:val="-4"/>
        </w:rPr>
        <w:t>was</w:t>
      </w:r>
      <w:r>
        <w:rPr>
          <w:spacing w:val="-5"/>
        </w:rPr>
        <w:t xml:space="preserve"> </w:t>
      </w:r>
      <w:r>
        <w:rPr>
          <w:spacing w:val="-4"/>
        </w:rPr>
        <w:t xml:space="preserve">whether </w:t>
      </w:r>
      <w:r>
        <w:t>the state of gerotranscendence might be related to, confused with, or caused by mental illness, depression, or consumption of psychotropics. Table 4.2 summarizes our tests of this hypothesis.</w:t>
      </w:r>
    </w:p>
    <w:p w14:paraId="22D898CD" w14:textId="77777777" w:rsidR="006E0EA6" w:rsidRDefault="00000000">
      <w:pPr>
        <w:pStyle w:val="BodyText"/>
        <w:spacing w:before="2" w:line="252" w:lineRule="auto"/>
        <w:ind w:left="373" w:right="16" w:firstLine="417"/>
      </w:pPr>
      <w:r>
        <w:t xml:space="preserve">The old age depression scale does not correlate with either cosmic transcendence or ego-transcendence. That the complete set of items in </w:t>
      </w:r>
      <w:r>
        <w:rPr>
          <w:spacing w:val="-2"/>
        </w:rPr>
        <w:t>this</w:t>
      </w:r>
      <w:r>
        <w:rPr>
          <w:spacing w:val="-10"/>
        </w:rPr>
        <w:t xml:space="preserve"> </w:t>
      </w:r>
      <w:r>
        <w:rPr>
          <w:spacing w:val="-2"/>
        </w:rPr>
        <w:t>scale</w:t>
      </w:r>
      <w:r>
        <w:rPr>
          <w:spacing w:val="-8"/>
        </w:rPr>
        <w:t xml:space="preserve"> </w:t>
      </w:r>
      <w:r>
        <w:rPr>
          <w:spacing w:val="-2"/>
        </w:rPr>
        <w:t>was</w:t>
      </w:r>
      <w:r>
        <w:rPr>
          <w:spacing w:val="-10"/>
        </w:rPr>
        <w:t xml:space="preserve"> </w:t>
      </w:r>
      <w:r>
        <w:rPr>
          <w:spacing w:val="-2"/>
        </w:rPr>
        <w:t>used</w:t>
      </w:r>
      <w:r>
        <w:rPr>
          <w:spacing w:val="-9"/>
        </w:rPr>
        <w:t xml:space="preserve"> </w:t>
      </w:r>
      <w:r>
        <w:rPr>
          <w:spacing w:val="-2"/>
        </w:rPr>
        <w:t>only</w:t>
      </w:r>
      <w:r>
        <w:rPr>
          <w:spacing w:val="-10"/>
        </w:rPr>
        <w:t xml:space="preserve"> </w:t>
      </w:r>
      <w:r>
        <w:rPr>
          <w:spacing w:val="-2"/>
        </w:rPr>
        <w:t>at</w:t>
      </w:r>
      <w:r>
        <w:rPr>
          <w:spacing w:val="-8"/>
        </w:rPr>
        <w:t xml:space="preserve"> </w:t>
      </w:r>
      <w:r>
        <w:rPr>
          <w:spacing w:val="-2"/>
        </w:rPr>
        <w:t>the</w:t>
      </w:r>
      <w:r>
        <w:rPr>
          <w:spacing w:val="-10"/>
        </w:rPr>
        <w:t xml:space="preserve"> </w:t>
      </w:r>
      <w:r>
        <w:rPr>
          <w:spacing w:val="-2"/>
        </w:rPr>
        <w:t>1986</w:t>
      </w:r>
      <w:r>
        <w:rPr>
          <w:spacing w:val="-9"/>
        </w:rPr>
        <w:t xml:space="preserve"> </w:t>
      </w:r>
      <w:r>
        <w:rPr>
          <w:spacing w:val="-2"/>
        </w:rPr>
        <w:t>measurement</w:t>
      </w:r>
      <w:r>
        <w:rPr>
          <w:spacing w:val="-10"/>
        </w:rPr>
        <w:t xml:space="preserve"> </w:t>
      </w:r>
      <w:r>
        <w:rPr>
          <w:spacing w:val="-2"/>
        </w:rPr>
        <w:t>poses</w:t>
      </w:r>
      <w:r>
        <w:rPr>
          <w:spacing w:val="-8"/>
        </w:rPr>
        <w:t xml:space="preserve"> </w:t>
      </w:r>
      <w:r>
        <w:rPr>
          <w:spacing w:val="-2"/>
        </w:rPr>
        <w:t>a</w:t>
      </w:r>
      <w:r>
        <w:rPr>
          <w:spacing w:val="-10"/>
        </w:rPr>
        <w:t xml:space="preserve"> </w:t>
      </w:r>
      <w:r>
        <w:rPr>
          <w:spacing w:val="-2"/>
        </w:rPr>
        <w:t xml:space="preserve">methodological </w:t>
      </w:r>
      <w:r>
        <w:t xml:space="preserve">problem. Hence, the correlation refers to the depression value in 1986 and the gerotranscendence values in 1990. Two of the specific items </w:t>
      </w:r>
      <w:proofErr w:type="gramStart"/>
      <w:r>
        <w:t>in</w:t>
      </w:r>
      <w:proofErr w:type="gramEnd"/>
      <w:r>
        <w:t xml:space="preserve"> the old age depression scale </w:t>
      </w:r>
      <w:proofErr w:type="gramStart"/>
      <w:r>
        <w:t>were</w:t>
      </w:r>
      <w:proofErr w:type="gramEnd"/>
      <w:r>
        <w:t xml:space="preserve"> used, however, in 1990. Neither of these</w:t>
      </w:r>
      <w:r>
        <w:rPr>
          <w:spacing w:val="-5"/>
        </w:rPr>
        <w:t xml:space="preserve"> </w:t>
      </w:r>
      <w:r>
        <w:t>(feeling</w:t>
      </w:r>
      <w:r>
        <w:rPr>
          <w:spacing w:val="-5"/>
        </w:rPr>
        <w:t xml:space="preserve"> </w:t>
      </w:r>
      <w:r>
        <w:t>lonely,</w:t>
      </w:r>
      <w:r>
        <w:rPr>
          <w:spacing w:val="-5"/>
        </w:rPr>
        <w:t xml:space="preserve"> </w:t>
      </w:r>
      <w:r>
        <w:t>feeling</w:t>
      </w:r>
      <w:r>
        <w:rPr>
          <w:spacing w:val="-5"/>
        </w:rPr>
        <w:t xml:space="preserve"> </w:t>
      </w:r>
      <w:r>
        <w:t>old)</w:t>
      </w:r>
      <w:r>
        <w:rPr>
          <w:spacing w:val="-5"/>
        </w:rPr>
        <w:t xml:space="preserve"> </w:t>
      </w:r>
      <w:r>
        <w:t>correlated</w:t>
      </w:r>
      <w:r>
        <w:rPr>
          <w:spacing w:val="-5"/>
        </w:rPr>
        <w:t xml:space="preserve"> </w:t>
      </w:r>
      <w:r>
        <w:t>with</w:t>
      </w:r>
      <w:r>
        <w:rPr>
          <w:spacing w:val="-5"/>
        </w:rPr>
        <w:t xml:space="preserve"> </w:t>
      </w:r>
      <w:r>
        <w:t>the</w:t>
      </w:r>
      <w:r>
        <w:rPr>
          <w:spacing w:val="-5"/>
        </w:rPr>
        <w:t xml:space="preserve"> </w:t>
      </w:r>
      <w:r>
        <w:t>gerotranscendence scales.</w:t>
      </w:r>
      <w:r>
        <w:rPr>
          <w:spacing w:val="-1"/>
        </w:rPr>
        <w:t xml:space="preserve"> </w:t>
      </w:r>
      <w:r>
        <w:t>It therefore</w:t>
      </w:r>
      <w:r>
        <w:rPr>
          <w:spacing w:val="-1"/>
        </w:rPr>
        <w:t xml:space="preserve"> </w:t>
      </w:r>
      <w:r>
        <w:t>seems</w:t>
      </w:r>
      <w:r>
        <w:rPr>
          <w:spacing w:val="-1"/>
        </w:rPr>
        <w:t xml:space="preserve"> </w:t>
      </w:r>
      <w:r>
        <w:t>reasonable</w:t>
      </w:r>
      <w:r>
        <w:rPr>
          <w:spacing w:val="-1"/>
        </w:rPr>
        <w:t xml:space="preserve"> </w:t>
      </w:r>
      <w:r>
        <w:t>to suggest</w:t>
      </w:r>
      <w:r>
        <w:rPr>
          <w:spacing w:val="-1"/>
        </w:rPr>
        <w:t xml:space="preserve"> </w:t>
      </w:r>
      <w:r>
        <w:t>that</w:t>
      </w:r>
      <w:r>
        <w:rPr>
          <w:spacing w:val="-1"/>
        </w:rPr>
        <w:t xml:space="preserve"> </w:t>
      </w:r>
      <w:r>
        <w:t>gerotranscendence is</w:t>
      </w:r>
      <w:r>
        <w:rPr>
          <w:spacing w:val="-3"/>
        </w:rPr>
        <w:t xml:space="preserve"> </w:t>
      </w:r>
      <w:r>
        <w:t>not</w:t>
      </w:r>
      <w:r>
        <w:rPr>
          <w:spacing w:val="-3"/>
        </w:rPr>
        <w:t xml:space="preserve"> </w:t>
      </w:r>
      <w:r>
        <w:t>to</w:t>
      </w:r>
      <w:r>
        <w:rPr>
          <w:spacing w:val="-3"/>
        </w:rPr>
        <w:t xml:space="preserve"> </w:t>
      </w:r>
      <w:r>
        <w:t>be</w:t>
      </w:r>
      <w:r>
        <w:rPr>
          <w:spacing w:val="-3"/>
        </w:rPr>
        <w:t xml:space="preserve"> </w:t>
      </w:r>
      <w:r>
        <w:t>seen</w:t>
      </w:r>
      <w:r>
        <w:rPr>
          <w:spacing w:val="-3"/>
        </w:rPr>
        <w:t xml:space="preserve"> </w:t>
      </w:r>
      <w:r>
        <w:t>as</w:t>
      </w:r>
      <w:r>
        <w:rPr>
          <w:spacing w:val="-3"/>
        </w:rPr>
        <w:t xml:space="preserve"> </w:t>
      </w:r>
      <w:r>
        <w:t>a</w:t>
      </w:r>
      <w:r>
        <w:rPr>
          <w:spacing w:val="-3"/>
        </w:rPr>
        <w:t xml:space="preserve"> </w:t>
      </w:r>
      <w:r>
        <w:t>depression</w:t>
      </w:r>
      <w:r>
        <w:rPr>
          <w:spacing w:val="-3"/>
        </w:rPr>
        <w:t xml:space="preserve"> </w:t>
      </w:r>
      <w:r>
        <w:t>correlate</w:t>
      </w:r>
      <w:r>
        <w:rPr>
          <w:spacing w:val="-3"/>
        </w:rPr>
        <w:t xml:space="preserve"> </w:t>
      </w:r>
      <w:r>
        <w:t>or</w:t>
      </w:r>
      <w:r>
        <w:rPr>
          <w:spacing w:val="-3"/>
        </w:rPr>
        <w:t xml:space="preserve"> </w:t>
      </w:r>
      <w:r>
        <w:t>defense</w:t>
      </w:r>
      <w:r>
        <w:rPr>
          <w:spacing w:val="-3"/>
        </w:rPr>
        <w:t xml:space="preserve"> </w:t>
      </w:r>
      <w:r>
        <w:t>reaction</w:t>
      </w:r>
      <w:r>
        <w:rPr>
          <w:spacing w:val="-3"/>
        </w:rPr>
        <w:t xml:space="preserve"> </w:t>
      </w:r>
      <w:r>
        <w:t>caused</w:t>
      </w:r>
      <w:r>
        <w:rPr>
          <w:spacing w:val="-3"/>
        </w:rPr>
        <w:t xml:space="preserve"> </w:t>
      </w:r>
      <w:r>
        <w:t>by old</w:t>
      </w:r>
      <w:r>
        <w:rPr>
          <w:spacing w:val="-10"/>
        </w:rPr>
        <w:t xml:space="preserve"> </w:t>
      </w:r>
      <w:r>
        <w:t>age</w:t>
      </w:r>
      <w:r>
        <w:rPr>
          <w:spacing w:val="-8"/>
        </w:rPr>
        <w:t xml:space="preserve"> </w:t>
      </w:r>
      <w:r>
        <w:t>depression.</w:t>
      </w:r>
      <w:r>
        <w:rPr>
          <w:spacing w:val="-10"/>
        </w:rPr>
        <w:t xml:space="preserve"> </w:t>
      </w:r>
      <w:r>
        <w:t>The</w:t>
      </w:r>
      <w:r>
        <w:rPr>
          <w:spacing w:val="-10"/>
        </w:rPr>
        <w:t xml:space="preserve"> </w:t>
      </w:r>
      <w:r>
        <w:t>same</w:t>
      </w:r>
      <w:r>
        <w:rPr>
          <w:spacing w:val="-10"/>
        </w:rPr>
        <w:t xml:space="preserve"> </w:t>
      </w:r>
      <w:r>
        <w:t>conclusion</w:t>
      </w:r>
      <w:r>
        <w:rPr>
          <w:spacing w:val="-8"/>
        </w:rPr>
        <w:t xml:space="preserve"> </w:t>
      </w:r>
      <w:r>
        <w:t>holds</w:t>
      </w:r>
      <w:r>
        <w:rPr>
          <w:spacing w:val="-10"/>
        </w:rPr>
        <w:t xml:space="preserve"> </w:t>
      </w:r>
      <w:r>
        <w:t>concerning</w:t>
      </w:r>
      <w:r>
        <w:rPr>
          <w:spacing w:val="-10"/>
        </w:rPr>
        <w:t xml:space="preserve"> </w:t>
      </w:r>
      <w:r>
        <w:t>psychological strain. The psychological strain scale does not correlate with any one of the gerotranscendence measures.</w:t>
      </w:r>
    </w:p>
    <w:p w14:paraId="6A6AABF7" w14:textId="77777777" w:rsidR="006E0EA6" w:rsidRDefault="00000000">
      <w:pPr>
        <w:pStyle w:val="BodyText"/>
        <w:spacing w:before="7" w:line="252" w:lineRule="auto"/>
        <w:ind w:left="373" w:right="16" w:firstLine="417"/>
      </w:pPr>
      <w:r>
        <w:t xml:space="preserve">Nor is the assumption that the use of psychotropics is related to </w:t>
      </w:r>
      <w:r>
        <w:rPr>
          <w:spacing w:val="-4"/>
        </w:rPr>
        <w:t xml:space="preserve">gerotranscendence supported by our data. The only statistically significant </w:t>
      </w:r>
      <w:r>
        <w:t>correlation</w:t>
      </w:r>
      <w:r>
        <w:rPr>
          <w:spacing w:val="-2"/>
        </w:rPr>
        <w:t xml:space="preserve"> </w:t>
      </w:r>
      <w:r>
        <w:t>in</w:t>
      </w:r>
      <w:r>
        <w:rPr>
          <w:spacing w:val="-1"/>
        </w:rPr>
        <w:t xml:space="preserve"> </w:t>
      </w:r>
      <w:r>
        <w:t>this</w:t>
      </w:r>
      <w:r>
        <w:rPr>
          <w:spacing w:val="-2"/>
        </w:rPr>
        <w:t xml:space="preserve"> </w:t>
      </w:r>
      <w:r>
        <w:t>respect</w:t>
      </w:r>
      <w:r>
        <w:rPr>
          <w:spacing w:val="-2"/>
        </w:rPr>
        <w:t xml:space="preserve"> </w:t>
      </w:r>
      <w:r>
        <w:t>is</w:t>
      </w:r>
      <w:r>
        <w:rPr>
          <w:spacing w:val="-2"/>
        </w:rPr>
        <w:t xml:space="preserve"> </w:t>
      </w:r>
      <w:r>
        <w:t>the</w:t>
      </w:r>
      <w:r>
        <w:rPr>
          <w:spacing w:val="-1"/>
        </w:rPr>
        <w:t xml:space="preserve"> </w:t>
      </w:r>
      <w:r>
        <w:t>negative</w:t>
      </w:r>
      <w:r>
        <w:rPr>
          <w:spacing w:val="-2"/>
        </w:rPr>
        <w:t xml:space="preserve"> </w:t>
      </w:r>
      <w:r>
        <w:t>correlation</w:t>
      </w:r>
      <w:r>
        <w:rPr>
          <w:spacing w:val="-2"/>
        </w:rPr>
        <w:t xml:space="preserve"> </w:t>
      </w:r>
      <w:r>
        <w:t>between</w:t>
      </w:r>
      <w:r>
        <w:rPr>
          <w:spacing w:val="-1"/>
        </w:rPr>
        <w:t xml:space="preserve"> </w:t>
      </w:r>
      <w:r>
        <w:t>the</w:t>
      </w:r>
      <w:r>
        <w:rPr>
          <w:spacing w:val="-2"/>
        </w:rPr>
        <w:t xml:space="preserve"> </w:t>
      </w:r>
      <w:r>
        <w:t>use</w:t>
      </w:r>
      <w:r>
        <w:rPr>
          <w:spacing w:val="-2"/>
        </w:rPr>
        <w:t xml:space="preserve"> </w:t>
      </w:r>
      <w:r>
        <w:t xml:space="preserve">of </w:t>
      </w:r>
      <w:r>
        <w:rPr>
          <w:spacing w:val="-4"/>
        </w:rPr>
        <w:t>psychopharmacological</w:t>
      </w:r>
      <w:r>
        <w:rPr>
          <w:spacing w:val="7"/>
        </w:rPr>
        <w:t xml:space="preserve"> </w:t>
      </w:r>
      <w:r>
        <w:rPr>
          <w:spacing w:val="-4"/>
        </w:rPr>
        <w:t>drugs</w:t>
      </w:r>
      <w:r>
        <w:rPr>
          <w:spacing w:val="-4"/>
          <w:position w:val="7"/>
          <w:sz w:val="12"/>
        </w:rPr>
        <w:t>26</w:t>
      </w:r>
      <w:r>
        <w:rPr>
          <w:spacing w:val="24"/>
          <w:position w:val="7"/>
          <w:sz w:val="12"/>
        </w:rPr>
        <w:t xml:space="preserve"> </w:t>
      </w:r>
      <w:r>
        <w:rPr>
          <w:spacing w:val="-4"/>
        </w:rPr>
        <w:t>and</w:t>
      </w:r>
      <w:r>
        <w:rPr>
          <w:spacing w:val="7"/>
        </w:rPr>
        <w:t xml:space="preserve"> </w:t>
      </w:r>
      <w:r>
        <w:rPr>
          <w:spacing w:val="-4"/>
        </w:rPr>
        <w:t>the</w:t>
      </w:r>
      <w:r>
        <w:rPr>
          <w:spacing w:val="7"/>
        </w:rPr>
        <w:t xml:space="preserve"> </w:t>
      </w:r>
      <w:r>
        <w:rPr>
          <w:spacing w:val="-4"/>
        </w:rPr>
        <w:t>gerotranscendence</w:t>
      </w:r>
      <w:r>
        <w:rPr>
          <w:spacing w:val="7"/>
        </w:rPr>
        <w:t xml:space="preserve"> </w:t>
      </w:r>
      <w:r>
        <w:rPr>
          <w:spacing w:val="-4"/>
        </w:rPr>
        <w:t>scales.</w:t>
      </w:r>
      <w:r>
        <w:rPr>
          <w:spacing w:val="5"/>
        </w:rPr>
        <w:t xml:space="preserve"> </w:t>
      </w:r>
      <w:r>
        <w:rPr>
          <w:spacing w:val="-4"/>
        </w:rPr>
        <w:t>In</w:t>
      </w:r>
      <w:r>
        <w:rPr>
          <w:spacing w:val="8"/>
        </w:rPr>
        <w:t xml:space="preserve"> </w:t>
      </w:r>
      <w:r>
        <w:rPr>
          <w:spacing w:val="-4"/>
        </w:rPr>
        <w:t>both</w:t>
      </w:r>
    </w:p>
    <w:p w14:paraId="1954051D" w14:textId="77777777" w:rsidR="006E0EA6" w:rsidRDefault="006E0EA6">
      <w:pPr>
        <w:pStyle w:val="BodyText"/>
        <w:spacing w:before="176"/>
        <w:jc w:val="left"/>
      </w:pPr>
    </w:p>
    <w:p w14:paraId="6A2E6327" w14:textId="77777777" w:rsidR="006E0EA6" w:rsidRDefault="006E0EA6">
      <w:pPr>
        <w:spacing w:line="254" w:lineRule="auto"/>
        <w:jc w:val="both"/>
        <w:rPr>
          <w:sz w:val="16"/>
        </w:rPr>
        <w:sectPr w:rsidR="006E0EA6">
          <w:pgSz w:w="7920" w:h="12590"/>
          <w:pgMar w:top="1220" w:right="720" w:bottom="280" w:left="360" w:header="691" w:footer="0" w:gutter="0"/>
          <w:cols w:space="720"/>
        </w:sectPr>
      </w:pPr>
    </w:p>
    <w:p w14:paraId="109EC6AF" w14:textId="77777777" w:rsidR="006E0EA6" w:rsidRDefault="00000000">
      <w:pPr>
        <w:pStyle w:val="BodyText"/>
        <w:spacing w:before="99" w:line="252" w:lineRule="auto"/>
        <w:ind w:left="373" w:right="16"/>
      </w:pPr>
      <w:r>
        <w:rPr>
          <w:spacing w:val="-4"/>
        </w:rPr>
        <w:lastRenderedPageBreak/>
        <w:t>cases the correlation indicates that respondents who used psychopharma- cological</w:t>
      </w:r>
      <w:r>
        <w:rPr>
          <w:spacing w:val="-8"/>
        </w:rPr>
        <w:t xml:space="preserve"> </w:t>
      </w:r>
      <w:r>
        <w:rPr>
          <w:spacing w:val="-4"/>
        </w:rPr>
        <w:t>drugs</w:t>
      </w:r>
      <w:r>
        <w:rPr>
          <w:spacing w:val="-8"/>
        </w:rPr>
        <w:t xml:space="preserve"> </w:t>
      </w:r>
      <w:r>
        <w:rPr>
          <w:spacing w:val="-4"/>
        </w:rPr>
        <w:t>in</w:t>
      </w:r>
      <w:r>
        <w:rPr>
          <w:spacing w:val="-7"/>
        </w:rPr>
        <w:t xml:space="preserve"> </w:t>
      </w:r>
      <w:r>
        <w:rPr>
          <w:spacing w:val="-4"/>
        </w:rPr>
        <w:t>1986</w:t>
      </w:r>
      <w:r>
        <w:rPr>
          <w:spacing w:val="-8"/>
        </w:rPr>
        <w:t xml:space="preserve"> </w:t>
      </w:r>
      <w:r>
        <w:rPr>
          <w:spacing w:val="-4"/>
        </w:rPr>
        <w:t>had</w:t>
      </w:r>
      <w:r>
        <w:rPr>
          <w:spacing w:val="-7"/>
        </w:rPr>
        <w:t xml:space="preserve"> </w:t>
      </w:r>
      <w:r>
        <w:rPr>
          <w:i/>
          <w:spacing w:val="-4"/>
        </w:rPr>
        <w:t>lower</w:t>
      </w:r>
      <w:r>
        <w:rPr>
          <w:i/>
          <w:spacing w:val="-8"/>
        </w:rPr>
        <w:t xml:space="preserve"> </w:t>
      </w:r>
      <w:r>
        <w:rPr>
          <w:spacing w:val="-4"/>
        </w:rPr>
        <w:t>degrees</w:t>
      </w:r>
      <w:r>
        <w:rPr>
          <w:spacing w:val="-7"/>
        </w:rPr>
        <w:t xml:space="preserve"> </w:t>
      </w:r>
      <w:r>
        <w:rPr>
          <w:spacing w:val="-4"/>
        </w:rPr>
        <w:t>of</w:t>
      </w:r>
      <w:r>
        <w:rPr>
          <w:spacing w:val="-8"/>
        </w:rPr>
        <w:t xml:space="preserve"> </w:t>
      </w:r>
      <w:r>
        <w:rPr>
          <w:spacing w:val="-4"/>
        </w:rPr>
        <w:t>both</w:t>
      </w:r>
      <w:r>
        <w:rPr>
          <w:spacing w:val="-8"/>
        </w:rPr>
        <w:t xml:space="preserve"> </w:t>
      </w:r>
      <w:r>
        <w:rPr>
          <w:spacing w:val="-4"/>
        </w:rPr>
        <w:t>cosmic</w:t>
      </w:r>
      <w:r>
        <w:rPr>
          <w:spacing w:val="-7"/>
        </w:rPr>
        <w:t xml:space="preserve"> </w:t>
      </w:r>
      <w:r>
        <w:rPr>
          <w:spacing w:val="-4"/>
        </w:rPr>
        <w:t>and</w:t>
      </w:r>
      <w:r>
        <w:rPr>
          <w:spacing w:val="-8"/>
        </w:rPr>
        <w:t xml:space="preserve"> </w:t>
      </w:r>
      <w:r>
        <w:rPr>
          <w:spacing w:val="-4"/>
        </w:rPr>
        <w:t xml:space="preserve">ego-transcen- </w:t>
      </w:r>
      <w:r>
        <w:t>dence in 1990. If any causal conclusion should be drawn from this, it should be that the consumption of psychopharmacological drugs is a hindrance to achieving gerotranscendence.</w:t>
      </w:r>
    </w:p>
    <w:p w14:paraId="3638D030" w14:textId="77777777" w:rsidR="006E0EA6" w:rsidRDefault="006E0EA6">
      <w:pPr>
        <w:pStyle w:val="BodyText"/>
        <w:spacing w:before="2"/>
        <w:jc w:val="left"/>
      </w:pPr>
    </w:p>
    <w:p w14:paraId="3C978626" w14:textId="77777777" w:rsidR="006E0EA6" w:rsidRDefault="00000000">
      <w:pPr>
        <w:pStyle w:val="Heading3"/>
        <w:spacing w:before="1"/>
        <w:ind w:left="373"/>
      </w:pPr>
      <w:r>
        <w:rPr>
          <w:spacing w:val="-8"/>
        </w:rPr>
        <w:t>One</w:t>
      </w:r>
      <w:r>
        <w:rPr>
          <w:spacing w:val="-5"/>
        </w:rPr>
        <w:t xml:space="preserve"> </w:t>
      </w:r>
      <w:r>
        <w:rPr>
          <w:spacing w:val="-8"/>
        </w:rPr>
        <w:t>Step</w:t>
      </w:r>
      <w:r>
        <w:rPr>
          <w:spacing w:val="-5"/>
        </w:rPr>
        <w:t xml:space="preserve"> </w:t>
      </w:r>
      <w:r>
        <w:rPr>
          <w:spacing w:val="-8"/>
        </w:rPr>
        <w:t>Ahead</w:t>
      </w:r>
    </w:p>
    <w:p w14:paraId="1C0228F0" w14:textId="77777777" w:rsidR="006E0EA6" w:rsidRDefault="00000000">
      <w:pPr>
        <w:pStyle w:val="BodyText"/>
        <w:spacing w:before="146" w:line="252" w:lineRule="auto"/>
        <w:ind w:left="373" w:right="14"/>
      </w:pPr>
      <w:r>
        <w:t>This</w:t>
      </w:r>
      <w:r>
        <w:rPr>
          <w:spacing w:val="-9"/>
        </w:rPr>
        <w:t xml:space="preserve"> </w:t>
      </w:r>
      <w:r>
        <w:t>chapter</w:t>
      </w:r>
      <w:r>
        <w:rPr>
          <w:spacing w:val="-10"/>
        </w:rPr>
        <w:t xml:space="preserve"> </w:t>
      </w:r>
      <w:r>
        <w:t>has</w:t>
      </w:r>
      <w:r>
        <w:rPr>
          <w:spacing w:val="-9"/>
        </w:rPr>
        <w:t xml:space="preserve"> </w:t>
      </w:r>
      <w:r>
        <w:t>brought</w:t>
      </w:r>
      <w:r>
        <w:rPr>
          <w:spacing w:val="-9"/>
        </w:rPr>
        <w:t xml:space="preserve"> </w:t>
      </w:r>
      <w:r>
        <w:t>us</w:t>
      </w:r>
      <w:r>
        <w:rPr>
          <w:spacing w:val="-10"/>
        </w:rPr>
        <w:t xml:space="preserve"> </w:t>
      </w:r>
      <w:r>
        <w:t>another</w:t>
      </w:r>
      <w:r>
        <w:rPr>
          <w:spacing w:val="-9"/>
        </w:rPr>
        <w:t xml:space="preserve"> </w:t>
      </w:r>
      <w:r>
        <w:t>step</w:t>
      </w:r>
      <w:r>
        <w:rPr>
          <w:spacing w:val="-9"/>
        </w:rPr>
        <w:t xml:space="preserve"> </w:t>
      </w:r>
      <w:r>
        <w:t>closer</w:t>
      </w:r>
      <w:r>
        <w:rPr>
          <w:spacing w:val="-10"/>
        </w:rPr>
        <w:t xml:space="preserve"> </w:t>
      </w:r>
      <w:r>
        <w:t>to</w:t>
      </w:r>
      <w:r>
        <w:rPr>
          <w:spacing w:val="-9"/>
        </w:rPr>
        <w:t xml:space="preserve"> </w:t>
      </w:r>
      <w:r>
        <w:t>an</w:t>
      </w:r>
      <w:r>
        <w:rPr>
          <w:spacing w:val="-9"/>
        </w:rPr>
        <w:t xml:space="preserve"> </w:t>
      </w:r>
      <w:r>
        <w:t>empirical</w:t>
      </w:r>
      <w:r>
        <w:rPr>
          <w:spacing w:val="-10"/>
        </w:rPr>
        <w:t xml:space="preserve"> </w:t>
      </w:r>
      <w:r>
        <w:t xml:space="preserve">illumina- tion of gerotranscendence. From the answers to the items included in </w:t>
      </w:r>
      <w:r>
        <w:rPr>
          <w:spacing w:val="-2"/>
        </w:rPr>
        <w:t>the</w:t>
      </w:r>
      <w:r>
        <w:rPr>
          <w:spacing w:val="-3"/>
        </w:rPr>
        <w:t xml:space="preserve"> </w:t>
      </w:r>
      <w:r>
        <w:rPr>
          <w:spacing w:val="-2"/>
        </w:rPr>
        <w:t>gerotranscendence</w:t>
      </w:r>
      <w:r>
        <w:rPr>
          <w:spacing w:val="-5"/>
        </w:rPr>
        <w:t xml:space="preserve"> </w:t>
      </w:r>
      <w:r>
        <w:rPr>
          <w:spacing w:val="-2"/>
        </w:rPr>
        <w:t>measures</w:t>
      </w:r>
      <w:r>
        <w:rPr>
          <w:spacing w:val="-3"/>
        </w:rPr>
        <w:t xml:space="preserve"> </w:t>
      </w:r>
      <w:r>
        <w:rPr>
          <w:spacing w:val="-2"/>
        </w:rPr>
        <w:t>it</w:t>
      </w:r>
      <w:r>
        <w:rPr>
          <w:spacing w:val="-5"/>
        </w:rPr>
        <w:t xml:space="preserve"> </w:t>
      </w:r>
      <w:r>
        <w:rPr>
          <w:spacing w:val="-2"/>
        </w:rPr>
        <w:t>can</w:t>
      </w:r>
      <w:r>
        <w:rPr>
          <w:spacing w:val="-3"/>
        </w:rPr>
        <w:t xml:space="preserve"> </w:t>
      </w:r>
      <w:r>
        <w:rPr>
          <w:spacing w:val="-2"/>
        </w:rPr>
        <w:t>be</w:t>
      </w:r>
      <w:r>
        <w:rPr>
          <w:spacing w:val="-5"/>
        </w:rPr>
        <w:t xml:space="preserve"> </w:t>
      </w:r>
      <w:r>
        <w:rPr>
          <w:spacing w:val="-2"/>
        </w:rPr>
        <w:t>concluded</w:t>
      </w:r>
      <w:r>
        <w:rPr>
          <w:spacing w:val="-3"/>
        </w:rPr>
        <w:t xml:space="preserve"> </w:t>
      </w:r>
      <w:r>
        <w:rPr>
          <w:spacing w:val="-2"/>
        </w:rPr>
        <w:t>that</w:t>
      </w:r>
      <w:r>
        <w:rPr>
          <w:spacing w:val="-3"/>
        </w:rPr>
        <w:t xml:space="preserve"> </w:t>
      </w:r>
      <w:r>
        <w:rPr>
          <w:spacing w:val="-2"/>
        </w:rPr>
        <w:t>the</w:t>
      </w:r>
      <w:r>
        <w:rPr>
          <w:spacing w:val="-5"/>
        </w:rPr>
        <w:t xml:space="preserve"> </w:t>
      </w:r>
      <w:r>
        <w:rPr>
          <w:spacing w:val="-2"/>
        </w:rPr>
        <w:t>items</w:t>
      </w:r>
      <w:r>
        <w:rPr>
          <w:spacing w:val="-3"/>
        </w:rPr>
        <w:t xml:space="preserve"> </w:t>
      </w:r>
      <w:r>
        <w:rPr>
          <w:spacing w:val="-2"/>
        </w:rPr>
        <w:t>touch upon</w:t>
      </w:r>
      <w:r>
        <w:rPr>
          <w:spacing w:val="-10"/>
        </w:rPr>
        <w:t xml:space="preserve"> </w:t>
      </w:r>
      <w:r>
        <w:rPr>
          <w:spacing w:val="-2"/>
        </w:rPr>
        <w:t>something</w:t>
      </w:r>
      <w:r>
        <w:rPr>
          <w:spacing w:val="-10"/>
        </w:rPr>
        <w:t xml:space="preserve"> </w:t>
      </w:r>
      <w:r>
        <w:rPr>
          <w:spacing w:val="-2"/>
        </w:rPr>
        <w:t>that</w:t>
      </w:r>
      <w:r>
        <w:rPr>
          <w:spacing w:val="-9"/>
        </w:rPr>
        <w:t xml:space="preserve"> </w:t>
      </w:r>
      <w:r>
        <w:rPr>
          <w:spacing w:val="-2"/>
        </w:rPr>
        <w:t>is</w:t>
      </w:r>
      <w:r>
        <w:rPr>
          <w:spacing w:val="-10"/>
        </w:rPr>
        <w:t xml:space="preserve"> </w:t>
      </w:r>
      <w:r>
        <w:rPr>
          <w:spacing w:val="-2"/>
        </w:rPr>
        <w:t>recognized</w:t>
      </w:r>
      <w:r>
        <w:rPr>
          <w:spacing w:val="-9"/>
        </w:rPr>
        <w:t xml:space="preserve"> </w:t>
      </w:r>
      <w:r>
        <w:rPr>
          <w:spacing w:val="-2"/>
        </w:rPr>
        <w:t>by</w:t>
      </w:r>
      <w:r>
        <w:rPr>
          <w:spacing w:val="-10"/>
        </w:rPr>
        <w:t xml:space="preserve"> </w:t>
      </w:r>
      <w:r>
        <w:rPr>
          <w:spacing w:val="-2"/>
        </w:rPr>
        <w:t>the</w:t>
      </w:r>
      <w:r>
        <w:rPr>
          <w:spacing w:val="-9"/>
        </w:rPr>
        <w:t xml:space="preserve"> </w:t>
      </w:r>
      <w:r>
        <w:rPr>
          <w:spacing w:val="-2"/>
        </w:rPr>
        <w:t>respondents.</w:t>
      </w:r>
      <w:r>
        <w:rPr>
          <w:spacing w:val="-10"/>
        </w:rPr>
        <w:t xml:space="preserve"> </w:t>
      </w:r>
      <w:r>
        <w:rPr>
          <w:spacing w:val="-2"/>
        </w:rPr>
        <w:t>Significant</w:t>
      </w:r>
      <w:r>
        <w:rPr>
          <w:spacing w:val="-10"/>
        </w:rPr>
        <w:t xml:space="preserve"> </w:t>
      </w:r>
      <w:r>
        <w:rPr>
          <w:spacing w:val="-2"/>
        </w:rPr>
        <w:t xml:space="preserve">propor- </w:t>
      </w:r>
      <w:r>
        <w:t>tions</w:t>
      </w:r>
      <w:r>
        <w:rPr>
          <w:spacing w:val="-3"/>
        </w:rPr>
        <w:t xml:space="preserve"> </w:t>
      </w:r>
      <w:r>
        <w:t>of</w:t>
      </w:r>
      <w:r>
        <w:rPr>
          <w:spacing w:val="-2"/>
        </w:rPr>
        <w:t xml:space="preserve"> </w:t>
      </w:r>
      <w:r>
        <w:t>the</w:t>
      </w:r>
      <w:r>
        <w:rPr>
          <w:spacing w:val="-3"/>
        </w:rPr>
        <w:t xml:space="preserve"> </w:t>
      </w:r>
      <w:r>
        <w:t>respondents</w:t>
      </w:r>
      <w:r>
        <w:rPr>
          <w:spacing w:val="-2"/>
        </w:rPr>
        <w:t xml:space="preserve"> </w:t>
      </w:r>
      <w:r>
        <w:t>recognize</w:t>
      </w:r>
      <w:r>
        <w:rPr>
          <w:spacing w:val="-3"/>
        </w:rPr>
        <w:t xml:space="preserve"> </w:t>
      </w:r>
      <w:r>
        <w:t>in</w:t>
      </w:r>
      <w:r>
        <w:rPr>
          <w:spacing w:val="-2"/>
        </w:rPr>
        <w:t xml:space="preserve"> </w:t>
      </w:r>
      <w:r>
        <w:t>themselves</w:t>
      </w:r>
      <w:r>
        <w:rPr>
          <w:spacing w:val="-3"/>
        </w:rPr>
        <w:t xml:space="preserve"> </w:t>
      </w:r>
      <w:r>
        <w:t>the</w:t>
      </w:r>
      <w:r>
        <w:rPr>
          <w:spacing w:val="-2"/>
        </w:rPr>
        <w:t xml:space="preserve"> </w:t>
      </w:r>
      <w:r>
        <w:t>changes</w:t>
      </w:r>
      <w:r>
        <w:rPr>
          <w:spacing w:val="-3"/>
        </w:rPr>
        <w:t xml:space="preserve"> </w:t>
      </w:r>
      <w:r>
        <w:t xml:space="preserve">expressed by the items. From the initial description of the </w:t>
      </w:r>
      <w:proofErr w:type="gramStart"/>
      <w:r>
        <w:t>theory</w:t>
      </w:r>
      <w:proofErr w:type="gramEnd"/>
      <w:r>
        <w:t xml:space="preserve"> it should be obvious</w:t>
      </w:r>
      <w:r>
        <w:rPr>
          <w:spacing w:val="-9"/>
        </w:rPr>
        <w:t xml:space="preserve"> </w:t>
      </w:r>
      <w:r>
        <w:t>that</w:t>
      </w:r>
      <w:r>
        <w:rPr>
          <w:spacing w:val="-8"/>
        </w:rPr>
        <w:t xml:space="preserve"> </w:t>
      </w:r>
      <w:r>
        <w:t>the</w:t>
      </w:r>
      <w:r>
        <w:rPr>
          <w:spacing w:val="-9"/>
        </w:rPr>
        <w:t xml:space="preserve"> </w:t>
      </w:r>
      <w:r>
        <w:t>points</w:t>
      </w:r>
      <w:r>
        <w:rPr>
          <w:spacing w:val="-8"/>
        </w:rPr>
        <w:t xml:space="preserve"> </w:t>
      </w:r>
      <w:r>
        <w:t>of</w:t>
      </w:r>
      <w:r>
        <w:rPr>
          <w:spacing w:val="-9"/>
        </w:rPr>
        <w:t xml:space="preserve"> </w:t>
      </w:r>
      <w:r>
        <w:t>departure</w:t>
      </w:r>
      <w:r>
        <w:rPr>
          <w:spacing w:val="-9"/>
        </w:rPr>
        <w:t xml:space="preserve"> </w:t>
      </w:r>
      <w:r>
        <w:t>for</w:t>
      </w:r>
      <w:r>
        <w:rPr>
          <w:spacing w:val="-8"/>
        </w:rPr>
        <w:t xml:space="preserve"> </w:t>
      </w:r>
      <w:r>
        <w:t>the</w:t>
      </w:r>
      <w:r>
        <w:rPr>
          <w:spacing w:val="-9"/>
        </w:rPr>
        <w:t xml:space="preserve"> </w:t>
      </w:r>
      <w:r>
        <w:t>theory</w:t>
      </w:r>
      <w:r>
        <w:rPr>
          <w:spacing w:val="-9"/>
        </w:rPr>
        <w:t xml:space="preserve"> </w:t>
      </w:r>
      <w:r>
        <w:t>of</w:t>
      </w:r>
      <w:r>
        <w:rPr>
          <w:spacing w:val="-8"/>
        </w:rPr>
        <w:t xml:space="preserve"> </w:t>
      </w:r>
      <w:r>
        <w:t>gerotranscendence are quite different from the interactionist</w:t>
      </w:r>
      <w:r>
        <w:rPr>
          <w:spacing w:val="-1"/>
        </w:rPr>
        <w:t xml:space="preserve"> </w:t>
      </w:r>
      <w:r>
        <w:t>theories and the “activity the- ory.”</w:t>
      </w:r>
      <w:r>
        <w:rPr>
          <w:spacing w:val="-12"/>
        </w:rPr>
        <w:t xml:space="preserve"> </w:t>
      </w:r>
      <w:r>
        <w:t>But</w:t>
      </w:r>
      <w:r>
        <w:rPr>
          <w:spacing w:val="-12"/>
        </w:rPr>
        <w:t xml:space="preserve"> </w:t>
      </w:r>
      <w:r>
        <w:t>is</w:t>
      </w:r>
      <w:r>
        <w:rPr>
          <w:spacing w:val="-11"/>
        </w:rPr>
        <w:t xml:space="preserve"> </w:t>
      </w:r>
      <w:r>
        <w:t>gerotranscendence</w:t>
      </w:r>
      <w:r>
        <w:rPr>
          <w:spacing w:val="-11"/>
        </w:rPr>
        <w:t xml:space="preserve"> </w:t>
      </w:r>
      <w:r>
        <w:t>something</w:t>
      </w:r>
      <w:r>
        <w:rPr>
          <w:spacing w:val="-12"/>
        </w:rPr>
        <w:t xml:space="preserve"> </w:t>
      </w:r>
      <w:r>
        <w:t>new</w:t>
      </w:r>
      <w:r>
        <w:rPr>
          <w:spacing w:val="-10"/>
        </w:rPr>
        <w:t xml:space="preserve"> </w:t>
      </w:r>
      <w:r>
        <w:t>and</w:t>
      </w:r>
      <w:r>
        <w:rPr>
          <w:spacing w:val="-12"/>
        </w:rPr>
        <w:t xml:space="preserve"> </w:t>
      </w:r>
      <w:r>
        <w:t>different</w:t>
      </w:r>
      <w:r>
        <w:rPr>
          <w:spacing w:val="-11"/>
        </w:rPr>
        <w:t xml:space="preserve"> </w:t>
      </w:r>
      <w:r>
        <w:t>from</w:t>
      </w:r>
      <w:r>
        <w:rPr>
          <w:spacing w:val="-12"/>
        </w:rPr>
        <w:t xml:space="preserve"> </w:t>
      </w:r>
      <w:r>
        <w:t>the</w:t>
      </w:r>
      <w:r>
        <w:rPr>
          <w:spacing w:val="-10"/>
        </w:rPr>
        <w:t xml:space="preserve"> </w:t>
      </w:r>
      <w:r>
        <w:t>old concept</w:t>
      </w:r>
      <w:r>
        <w:rPr>
          <w:spacing w:val="-2"/>
        </w:rPr>
        <w:t xml:space="preserve"> </w:t>
      </w:r>
      <w:r>
        <w:t>of</w:t>
      </w:r>
      <w:r>
        <w:rPr>
          <w:spacing w:val="-1"/>
        </w:rPr>
        <w:t xml:space="preserve"> </w:t>
      </w:r>
      <w:r>
        <w:t>disengagement?</w:t>
      </w:r>
      <w:r>
        <w:rPr>
          <w:spacing w:val="-2"/>
        </w:rPr>
        <w:t xml:space="preserve"> </w:t>
      </w:r>
      <w:r>
        <w:t>Several</w:t>
      </w:r>
      <w:r>
        <w:rPr>
          <w:spacing w:val="-1"/>
        </w:rPr>
        <w:t xml:space="preserve"> </w:t>
      </w:r>
      <w:r>
        <w:t>of</w:t>
      </w:r>
      <w:r>
        <w:rPr>
          <w:spacing w:val="-2"/>
        </w:rPr>
        <w:t xml:space="preserve"> </w:t>
      </w:r>
      <w:r>
        <w:t>the</w:t>
      </w:r>
      <w:r>
        <w:rPr>
          <w:spacing w:val="-1"/>
        </w:rPr>
        <w:t xml:space="preserve"> </w:t>
      </w:r>
      <w:r>
        <w:t>results</w:t>
      </w:r>
      <w:r>
        <w:rPr>
          <w:spacing w:val="-2"/>
        </w:rPr>
        <w:t xml:space="preserve"> </w:t>
      </w:r>
      <w:r>
        <w:t>described</w:t>
      </w:r>
      <w:r>
        <w:rPr>
          <w:spacing w:val="-1"/>
        </w:rPr>
        <w:t xml:space="preserve"> </w:t>
      </w:r>
      <w:r>
        <w:t>in</w:t>
      </w:r>
      <w:r>
        <w:rPr>
          <w:spacing w:val="-2"/>
        </w:rPr>
        <w:t xml:space="preserve"> </w:t>
      </w:r>
      <w:r>
        <w:t>this</w:t>
      </w:r>
      <w:r>
        <w:rPr>
          <w:spacing w:val="-1"/>
        </w:rPr>
        <w:t xml:space="preserve"> </w:t>
      </w:r>
      <w:r>
        <w:t>study indicate that it is.</w:t>
      </w:r>
    </w:p>
    <w:p w14:paraId="19E93D75" w14:textId="77777777" w:rsidR="006E0EA6" w:rsidRDefault="00000000">
      <w:pPr>
        <w:pStyle w:val="BodyText"/>
        <w:spacing w:before="6" w:line="252" w:lineRule="auto"/>
        <w:ind w:left="373" w:right="17" w:firstLine="417"/>
      </w:pPr>
      <w:r>
        <w:t>First, the very content of the statements forming the gerotranscen- dence</w:t>
      </w:r>
      <w:r>
        <w:rPr>
          <w:spacing w:val="-1"/>
        </w:rPr>
        <w:t xml:space="preserve"> </w:t>
      </w:r>
      <w:r>
        <w:t>scales is</w:t>
      </w:r>
      <w:r>
        <w:rPr>
          <w:spacing w:val="-1"/>
        </w:rPr>
        <w:t xml:space="preserve"> </w:t>
      </w:r>
      <w:r>
        <w:t>different</w:t>
      </w:r>
      <w:r>
        <w:rPr>
          <w:spacing w:val="-1"/>
        </w:rPr>
        <w:t xml:space="preserve"> </w:t>
      </w:r>
      <w:r>
        <w:t>from the</w:t>
      </w:r>
      <w:r>
        <w:rPr>
          <w:spacing w:val="-1"/>
        </w:rPr>
        <w:t xml:space="preserve"> </w:t>
      </w:r>
      <w:r>
        <w:t>disengagement</w:t>
      </w:r>
      <w:r>
        <w:rPr>
          <w:spacing w:val="-1"/>
        </w:rPr>
        <w:t xml:space="preserve"> </w:t>
      </w:r>
      <w:r>
        <w:t>concept. While</w:t>
      </w:r>
      <w:r>
        <w:rPr>
          <w:spacing w:val="-1"/>
        </w:rPr>
        <w:t xml:space="preserve"> </w:t>
      </w:r>
      <w:r>
        <w:t>“disen- gagement”</w:t>
      </w:r>
      <w:r>
        <w:rPr>
          <w:spacing w:val="-1"/>
        </w:rPr>
        <w:t xml:space="preserve"> </w:t>
      </w:r>
      <w:r>
        <w:t>only</w:t>
      </w:r>
      <w:r>
        <w:rPr>
          <w:spacing w:val="-1"/>
        </w:rPr>
        <w:t xml:space="preserve"> </w:t>
      </w:r>
      <w:r>
        <w:t>implies</w:t>
      </w:r>
      <w:r>
        <w:rPr>
          <w:spacing w:val="-1"/>
        </w:rPr>
        <w:t xml:space="preserve"> </w:t>
      </w:r>
      <w:r>
        <w:t>a</w:t>
      </w:r>
      <w:r>
        <w:rPr>
          <w:spacing w:val="-1"/>
        </w:rPr>
        <w:t xml:space="preserve"> </w:t>
      </w:r>
      <w:r>
        <w:t>turning</w:t>
      </w:r>
      <w:r>
        <w:rPr>
          <w:spacing w:val="-1"/>
        </w:rPr>
        <w:t xml:space="preserve"> </w:t>
      </w:r>
      <w:r>
        <w:t>inwards,</w:t>
      </w:r>
      <w:r>
        <w:rPr>
          <w:spacing w:val="-1"/>
        </w:rPr>
        <w:t xml:space="preserve"> </w:t>
      </w:r>
      <w:r>
        <w:t>“gerotranscendence”</w:t>
      </w:r>
      <w:r>
        <w:rPr>
          <w:spacing w:val="-1"/>
        </w:rPr>
        <w:t xml:space="preserve"> </w:t>
      </w:r>
      <w:r>
        <w:t>implies a new definition of reality.</w:t>
      </w:r>
    </w:p>
    <w:p w14:paraId="23E762CF" w14:textId="77777777" w:rsidR="006E0EA6" w:rsidRDefault="00000000">
      <w:pPr>
        <w:pStyle w:val="BodyText"/>
        <w:spacing w:before="2" w:line="252" w:lineRule="auto"/>
        <w:ind w:left="373" w:right="17" w:firstLine="417"/>
      </w:pPr>
      <w:r>
        <w:t xml:space="preserve">Second, while disengagement </w:t>
      </w:r>
      <w:proofErr w:type="gramStart"/>
      <w:r>
        <w:t>is connected with</w:t>
      </w:r>
      <w:proofErr w:type="gramEnd"/>
      <w:r>
        <w:t xml:space="preserve"> social withdrawal, our</w:t>
      </w:r>
      <w:r>
        <w:rPr>
          <w:spacing w:val="-4"/>
        </w:rPr>
        <w:t xml:space="preserve"> </w:t>
      </w:r>
      <w:r>
        <w:t>data</w:t>
      </w:r>
      <w:r>
        <w:rPr>
          <w:spacing w:val="-4"/>
        </w:rPr>
        <w:t xml:space="preserve"> </w:t>
      </w:r>
      <w:r>
        <w:t>show</w:t>
      </w:r>
      <w:r>
        <w:rPr>
          <w:spacing w:val="-4"/>
        </w:rPr>
        <w:t xml:space="preserve"> </w:t>
      </w:r>
      <w:r>
        <w:t>gerotranscendence</w:t>
      </w:r>
      <w:r>
        <w:rPr>
          <w:spacing w:val="-4"/>
        </w:rPr>
        <w:t xml:space="preserve"> </w:t>
      </w:r>
      <w:r>
        <w:t>to</w:t>
      </w:r>
      <w:r>
        <w:rPr>
          <w:spacing w:val="-6"/>
        </w:rPr>
        <w:t xml:space="preserve"> </w:t>
      </w:r>
      <w:r>
        <w:t>be</w:t>
      </w:r>
      <w:r>
        <w:rPr>
          <w:spacing w:val="-4"/>
        </w:rPr>
        <w:t xml:space="preserve"> </w:t>
      </w:r>
      <w:r>
        <w:t>positively</w:t>
      </w:r>
      <w:r>
        <w:rPr>
          <w:spacing w:val="-4"/>
        </w:rPr>
        <w:t xml:space="preserve"> </w:t>
      </w:r>
      <w:r>
        <w:t>correlated</w:t>
      </w:r>
      <w:r>
        <w:rPr>
          <w:spacing w:val="-4"/>
        </w:rPr>
        <w:t xml:space="preserve"> </w:t>
      </w:r>
      <w:r>
        <w:t>with</w:t>
      </w:r>
      <w:r>
        <w:rPr>
          <w:spacing w:val="-4"/>
        </w:rPr>
        <w:t xml:space="preserve"> </w:t>
      </w:r>
      <w:r>
        <w:t xml:space="preserve">social activity, at the same time as a greater need for solitary “philosophizing” is experienced. But, and most important, the social activities positively </w:t>
      </w:r>
      <w:r>
        <w:rPr>
          <w:spacing w:val="-2"/>
        </w:rPr>
        <w:t>correlated</w:t>
      </w:r>
      <w:r>
        <w:rPr>
          <w:spacing w:val="-9"/>
        </w:rPr>
        <w:t xml:space="preserve"> </w:t>
      </w:r>
      <w:r>
        <w:rPr>
          <w:spacing w:val="-2"/>
        </w:rPr>
        <w:t>with</w:t>
      </w:r>
      <w:r>
        <w:rPr>
          <w:spacing w:val="-9"/>
        </w:rPr>
        <w:t xml:space="preserve"> </w:t>
      </w:r>
      <w:r>
        <w:rPr>
          <w:spacing w:val="-2"/>
        </w:rPr>
        <w:t>gerotranscendence</w:t>
      </w:r>
      <w:r>
        <w:rPr>
          <w:spacing w:val="-8"/>
        </w:rPr>
        <w:t xml:space="preserve"> </w:t>
      </w:r>
      <w:r>
        <w:rPr>
          <w:spacing w:val="-2"/>
        </w:rPr>
        <w:t>are</w:t>
      </w:r>
      <w:r>
        <w:rPr>
          <w:spacing w:val="-9"/>
        </w:rPr>
        <w:t xml:space="preserve"> </w:t>
      </w:r>
      <w:r>
        <w:rPr>
          <w:spacing w:val="-2"/>
        </w:rPr>
        <w:t>activities</w:t>
      </w:r>
      <w:r>
        <w:rPr>
          <w:spacing w:val="-9"/>
        </w:rPr>
        <w:t xml:space="preserve"> </w:t>
      </w:r>
      <w:r>
        <w:rPr>
          <w:spacing w:val="-2"/>
        </w:rPr>
        <w:t>where</w:t>
      </w:r>
      <w:r>
        <w:rPr>
          <w:spacing w:val="-9"/>
        </w:rPr>
        <w:t xml:space="preserve"> </w:t>
      </w:r>
      <w:r>
        <w:rPr>
          <w:spacing w:val="-2"/>
        </w:rPr>
        <w:t>more</w:t>
      </w:r>
      <w:r>
        <w:rPr>
          <w:spacing w:val="-8"/>
        </w:rPr>
        <w:t xml:space="preserve"> </w:t>
      </w:r>
      <w:r>
        <w:rPr>
          <w:spacing w:val="-2"/>
        </w:rPr>
        <w:t>of</w:t>
      </w:r>
      <w:r>
        <w:rPr>
          <w:spacing w:val="-9"/>
        </w:rPr>
        <w:t xml:space="preserve"> </w:t>
      </w:r>
      <w:r>
        <w:rPr>
          <w:spacing w:val="-2"/>
        </w:rPr>
        <w:t>the</w:t>
      </w:r>
      <w:r>
        <w:rPr>
          <w:spacing w:val="-9"/>
        </w:rPr>
        <w:t xml:space="preserve"> </w:t>
      </w:r>
      <w:r>
        <w:rPr>
          <w:spacing w:val="-2"/>
        </w:rPr>
        <w:t xml:space="preserve">initia- </w:t>
      </w:r>
      <w:r>
        <w:t>tive for activity rests with the individual.</w:t>
      </w:r>
    </w:p>
    <w:p w14:paraId="7EC6669A" w14:textId="77777777" w:rsidR="006E0EA6" w:rsidRDefault="00000000">
      <w:pPr>
        <w:pStyle w:val="BodyText"/>
        <w:spacing w:before="4" w:line="252" w:lineRule="auto"/>
        <w:ind w:left="373" w:right="17" w:firstLine="417"/>
      </w:pPr>
      <w:r>
        <w:t>Third, the coping patterns of the respondents with high degrees of gerotranscendence certainly do not correspond to what would be pre- dicted</w:t>
      </w:r>
      <w:r>
        <w:rPr>
          <w:spacing w:val="-6"/>
        </w:rPr>
        <w:t xml:space="preserve"> </w:t>
      </w:r>
      <w:r>
        <w:t>by</w:t>
      </w:r>
      <w:r>
        <w:rPr>
          <w:spacing w:val="-4"/>
        </w:rPr>
        <w:t xml:space="preserve"> </w:t>
      </w:r>
      <w:r>
        <w:t>the</w:t>
      </w:r>
      <w:r>
        <w:rPr>
          <w:spacing w:val="-6"/>
        </w:rPr>
        <w:t xml:space="preserve"> </w:t>
      </w:r>
      <w:r>
        <w:t>theory</w:t>
      </w:r>
      <w:r>
        <w:rPr>
          <w:spacing w:val="-4"/>
        </w:rPr>
        <w:t xml:space="preserve"> </w:t>
      </w:r>
      <w:r>
        <w:t>of</w:t>
      </w:r>
      <w:r>
        <w:rPr>
          <w:spacing w:val="-6"/>
        </w:rPr>
        <w:t xml:space="preserve"> </w:t>
      </w:r>
      <w:r>
        <w:t>disengagement,</w:t>
      </w:r>
      <w:r>
        <w:rPr>
          <w:spacing w:val="-4"/>
        </w:rPr>
        <w:t xml:space="preserve"> </w:t>
      </w:r>
      <w:r>
        <w:t>nor</w:t>
      </w:r>
      <w:r>
        <w:rPr>
          <w:spacing w:val="-6"/>
        </w:rPr>
        <w:t xml:space="preserve"> </w:t>
      </w:r>
      <w:r>
        <w:t>by</w:t>
      </w:r>
      <w:r>
        <w:rPr>
          <w:spacing w:val="-4"/>
        </w:rPr>
        <w:t xml:space="preserve"> </w:t>
      </w:r>
      <w:r>
        <w:t>the</w:t>
      </w:r>
      <w:r>
        <w:rPr>
          <w:spacing w:val="-6"/>
        </w:rPr>
        <w:t xml:space="preserve"> </w:t>
      </w:r>
      <w:r>
        <w:t>assumption</w:t>
      </w:r>
      <w:r>
        <w:rPr>
          <w:spacing w:val="-4"/>
        </w:rPr>
        <w:t xml:space="preserve"> </w:t>
      </w:r>
      <w:r>
        <w:t>that</w:t>
      </w:r>
      <w:r>
        <w:rPr>
          <w:spacing w:val="-6"/>
        </w:rPr>
        <w:t xml:space="preserve"> </w:t>
      </w:r>
      <w:r>
        <w:t xml:space="preserve">gero- transcendence is an aspect of a social breakdown syndrome. Instead of </w:t>
      </w:r>
      <w:r>
        <w:rPr>
          <w:spacing w:val="-2"/>
        </w:rPr>
        <w:t>reporting</w:t>
      </w:r>
      <w:r>
        <w:rPr>
          <w:spacing w:val="-10"/>
        </w:rPr>
        <w:t xml:space="preserve"> </w:t>
      </w:r>
      <w:r>
        <w:rPr>
          <w:spacing w:val="-2"/>
        </w:rPr>
        <w:t>passive</w:t>
      </w:r>
      <w:r>
        <w:rPr>
          <w:spacing w:val="-9"/>
        </w:rPr>
        <w:t xml:space="preserve"> </w:t>
      </w:r>
      <w:r>
        <w:rPr>
          <w:spacing w:val="-2"/>
        </w:rPr>
        <w:t>or</w:t>
      </w:r>
      <w:r>
        <w:rPr>
          <w:spacing w:val="-9"/>
        </w:rPr>
        <w:t xml:space="preserve"> </w:t>
      </w:r>
      <w:r>
        <w:rPr>
          <w:spacing w:val="-2"/>
        </w:rPr>
        <w:t>defensive</w:t>
      </w:r>
      <w:r>
        <w:rPr>
          <w:spacing w:val="-9"/>
        </w:rPr>
        <w:t xml:space="preserve"> </w:t>
      </w:r>
      <w:r>
        <w:rPr>
          <w:spacing w:val="-2"/>
        </w:rPr>
        <w:t>coping</w:t>
      </w:r>
      <w:r>
        <w:rPr>
          <w:spacing w:val="-10"/>
        </w:rPr>
        <w:t xml:space="preserve"> </w:t>
      </w:r>
      <w:r>
        <w:rPr>
          <w:spacing w:val="-2"/>
        </w:rPr>
        <w:t>strategies,</w:t>
      </w:r>
      <w:r>
        <w:rPr>
          <w:spacing w:val="-9"/>
        </w:rPr>
        <w:t xml:space="preserve"> </w:t>
      </w:r>
      <w:r>
        <w:rPr>
          <w:spacing w:val="-2"/>
        </w:rPr>
        <w:t>we</w:t>
      </w:r>
      <w:r>
        <w:rPr>
          <w:spacing w:val="-9"/>
        </w:rPr>
        <w:t xml:space="preserve"> </w:t>
      </w:r>
      <w:r>
        <w:rPr>
          <w:spacing w:val="-2"/>
        </w:rPr>
        <w:t>find</w:t>
      </w:r>
      <w:r>
        <w:rPr>
          <w:spacing w:val="-10"/>
        </w:rPr>
        <w:t xml:space="preserve"> </w:t>
      </w:r>
      <w:r>
        <w:rPr>
          <w:spacing w:val="-2"/>
        </w:rPr>
        <w:t>that</w:t>
      </w:r>
      <w:r>
        <w:rPr>
          <w:spacing w:val="-8"/>
        </w:rPr>
        <w:t xml:space="preserve"> </w:t>
      </w:r>
      <w:r>
        <w:rPr>
          <w:spacing w:val="-2"/>
        </w:rPr>
        <w:t xml:space="preserve">respondents </w:t>
      </w:r>
      <w:r>
        <w:t>with</w:t>
      </w:r>
      <w:r>
        <w:rPr>
          <w:spacing w:val="-1"/>
        </w:rPr>
        <w:t xml:space="preserve"> </w:t>
      </w:r>
      <w:r>
        <w:t>high</w:t>
      </w:r>
      <w:r>
        <w:rPr>
          <w:spacing w:val="-1"/>
        </w:rPr>
        <w:t xml:space="preserve"> </w:t>
      </w:r>
      <w:r>
        <w:t>degrees</w:t>
      </w:r>
      <w:r>
        <w:rPr>
          <w:spacing w:val="-1"/>
        </w:rPr>
        <w:t xml:space="preserve"> </w:t>
      </w:r>
      <w:r>
        <w:t>of</w:t>
      </w:r>
      <w:r>
        <w:rPr>
          <w:spacing w:val="-1"/>
        </w:rPr>
        <w:t xml:space="preserve"> </w:t>
      </w:r>
      <w:r>
        <w:t>gerotranscendence</w:t>
      </w:r>
      <w:r>
        <w:rPr>
          <w:spacing w:val="-2"/>
        </w:rPr>
        <w:t xml:space="preserve"> </w:t>
      </w:r>
      <w:r>
        <w:t>make</w:t>
      </w:r>
      <w:r>
        <w:rPr>
          <w:spacing w:val="-1"/>
        </w:rPr>
        <w:t xml:space="preserve"> </w:t>
      </w:r>
      <w:r>
        <w:t>greater</w:t>
      </w:r>
      <w:r>
        <w:rPr>
          <w:spacing w:val="-1"/>
        </w:rPr>
        <w:t xml:space="preserve"> </w:t>
      </w:r>
      <w:r>
        <w:t>use</w:t>
      </w:r>
      <w:r>
        <w:rPr>
          <w:spacing w:val="-1"/>
        </w:rPr>
        <w:t xml:space="preserve"> </w:t>
      </w:r>
      <w:r>
        <w:t>of</w:t>
      </w:r>
      <w:r>
        <w:rPr>
          <w:spacing w:val="-1"/>
        </w:rPr>
        <w:t xml:space="preserve"> </w:t>
      </w:r>
      <w:r>
        <w:t>“offensive” and multicoping patterns.</w:t>
      </w:r>
    </w:p>
    <w:p w14:paraId="1C5B261F" w14:textId="77777777" w:rsidR="006E0EA6" w:rsidRDefault="00000000">
      <w:pPr>
        <w:pStyle w:val="BodyText"/>
        <w:spacing w:before="4" w:line="252" w:lineRule="auto"/>
        <w:ind w:left="373" w:right="17" w:firstLine="417"/>
      </w:pPr>
      <w:r>
        <w:rPr>
          <w:spacing w:val="-4"/>
        </w:rPr>
        <w:t>Fourth,</w:t>
      </w:r>
      <w:r>
        <w:rPr>
          <w:spacing w:val="-8"/>
        </w:rPr>
        <w:t xml:space="preserve"> </w:t>
      </w:r>
      <w:r>
        <w:rPr>
          <w:spacing w:val="-4"/>
        </w:rPr>
        <w:t>we</w:t>
      </w:r>
      <w:r>
        <w:rPr>
          <w:spacing w:val="-8"/>
        </w:rPr>
        <w:t xml:space="preserve"> </w:t>
      </w:r>
      <w:r>
        <w:rPr>
          <w:spacing w:val="-4"/>
        </w:rPr>
        <w:t>have</w:t>
      </w:r>
      <w:r>
        <w:rPr>
          <w:spacing w:val="-7"/>
        </w:rPr>
        <w:t xml:space="preserve"> </w:t>
      </w:r>
      <w:r>
        <w:rPr>
          <w:spacing w:val="-4"/>
        </w:rPr>
        <w:t>found</w:t>
      </w:r>
      <w:r>
        <w:rPr>
          <w:spacing w:val="-8"/>
        </w:rPr>
        <w:t xml:space="preserve"> </w:t>
      </w:r>
      <w:r>
        <w:rPr>
          <w:spacing w:val="-4"/>
        </w:rPr>
        <w:t>a</w:t>
      </w:r>
      <w:r>
        <w:rPr>
          <w:spacing w:val="-7"/>
        </w:rPr>
        <w:t xml:space="preserve"> </w:t>
      </w:r>
      <w:r>
        <w:rPr>
          <w:spacing w:val="-4"/>
        </w:rPr>
        <w:t>new</w:t>
      </w:r>
      <w:r>
        <w:rPr>
          <w:spacing w:val="-8"/>
        </w:rPr>
        <w:t xml:space="preserve"> </w:t>
      </w:r>
      <w:r>
        <w:rPr>
          <w:spacing w:val="-4"/>
        </w:rPr>
        <w:t>pattern</w:t>
      </w:r>
      <w:r>
        <w:rPr>
          <w:spacing w:val="-7"/>
        </w:rPr>
        <w:t xml:space="preserve"> </w:t>
      </w:r>
      <w:r>
        <w:rPr>
          <w:spacing w:val="-4"/>
        </w:rPr>
        <w:t>where</w:t>
      </w:r>
      <w:r>
        <w:rPr>
          <w:spacing w:val="-8"/>
        </w:rPr>
        <w:t xml:space="preserve"> </w:t>
      </w:r>
      <w:r>
        <w:rPr>
          <w:spacing w:val="-4"/>
        </w:rPr>
        <w:t>a</w:t>
      </w:r>
      <w:r>
        <w:rPr>
          <w:spacing w:val="-8"/>
        </w:rPr>
        <w:t xml:space="preserve"> </w:t>
      </w:r>
      <w:r>
        <w:rPr>
          <w:spacing w:val="-4"/>
        </w:rPr>
        <w:t>high</w:t>
      </w:r>
      <w:r>
        <w:rPr>
          <w:spacing w:val="-7"/>
        </w:rPr>
        <w:t xml:space="preserve"> </w:t>
      </w:r>
      <w:r>
        <w:rPr>
          <w:spacing w:val="-4"/>
        </w:rPr>
        <w:t>degree</w:t>
      </w:r>
      <w:r>
        <w:rPr>
          <w:spacing w:val="-8"/>
        </w:rPr>
        <w:t xml:space="preserve"> </w:t>
      </w:r>
      <w:r>
        <w:rPr>
          <w:spacing w:val="-4"/>
        </w:rPr>
        <w:t>of</w:t>
      </w:r>
      <w:r>
        <w:rPr>
          <w:spacing w:val="-7"/>
        </w:rPr>
        <w:t xml:space="preserve"> </w:t>
      </w:r>
      <w:r>
        <w:rPr>
          <w:spacing w:val="-4"/>
        </w:rPr>
        <w:t xml:space="preserve">especially </w:t>
      </w:r>
      <w:r>
        <w:rPr>
          <w:spacing w:val="-2"/>
        </w:rPr>
        <w:t>cosmic</w:t>
      </w:r>
      <w:r>
        <w:rPr>
          <w:spacing w:val="-7"/>
        </w:rPr>
        <w:t xml:space="preserve"> </w:t>
      </w:r>
      <w:r>
        <w:rPr>
          <w:spacing w:val="-2"/>
        </w:rPr>
        <w:t>transcendence</w:t>
      </w:r>
      <w:r>
        <w:rPr>
          <w:spacing w:val="-7"/>
        </w:rPr>
        <w:t xml:space="preserve"> </w:t>
      </w:r>
      <w:r>
        <w:rPr>
          <w:spacing w:val="-2"/>
        </w:rPr>
        <w:t>is</w:t>
      </w:r>
      <w:r>
        <w:rPr>
          <w:spacing w:val="-7"/>
        </w:rPr>
        <w:t xml:space="preserve"> </w:t>
      </w:r>
      <w:r>
        <w:rPr>
          <w:spacing w:val="-2"/>
        </w:rPr>
        <w:t>related</w:t>
      </w:r>
      <w:r>
        <w:rPr>
          <w:spacing w:val="-7"/>
        </w:rPr>
        <w:t xml:space="preserve"> </w:t>
      </w:r>
      <w:r>
        <w:rPr>
          <w:spacing w:val="-2"/>
        </w:rPr>
        <w:t>to</w:t>
      </w:r>
      <w:r>
        <w:rPr>
          <w:spacing w:val="-7"/>
        </w:rPr>
        <w:t xml:space="preserve"> </w:t>
      </w:r>
      <w:r>
        <w:rPr>
          <w:spacing w:val="-2"/>
        </w:rPr>
        <w:t>a</w:t>
      </w:r>
      <w:r>
        <w:rPr>
          <w:spacing w:val="-7"/>
        </w:rPr>
        <w:t xml:space="preserve"> </w:t>
      </w:r>
      <w:r>
        <w:rPr>
          <w:spacing w:val="-2"/>
        </w:rPr>
        <w:t>higher</w:t>
      </w:r>
      <w:r>
        <w:rPr>
          <w:spacing w:val="-7"/>
        </w:rPr>
        <w:t xml:space="preserve"> </w:t>
      </w:r>
      <w:r>
        <w:rPr>
          <w:spacing w:val="-2"/>
        </w:rPr>
        <w:t>degree</w:t>
      </w:r>
      <w:r>
        <w:rPr>
          <w:spacing w:val="-7"/>
        </w:rPr>
        <w:t xml:space="preserve"> </w:t>
      </w:r>
      <w:r>
        <w:rPr>
          <w:spacing w:val="-2"/>
        </w:rPr>
        <w:t>of</w:t>
      </w:r>
      <w:r>
        <w:rPr>
          <w:spacing w:val="-7"/>
        </w:rPr>
        <w:t xml:space="preserve"> </w:t>
      </w:r>
      <w:r>
        <w:rPr>
          <w:spacing w:val="-2"/>
        </w:rPr>
        <w:t>both</w:t>
      </w:r>
      <w:r>
        <w:rPr>
          <w:spacing w:val="-7"/>
        </w:rPr>
        <w:t xml:space="preserve"> </w:t>
      </w:r>
      <w:r>
        <w:rPr>
          <w:spacing w:val="-2"/>
        </w:rPr>
        <w:t>life</w:t>
      </w:r>
      <w:r>
        <w:rPr>
          <w:spacing w:val="-7"/>
        </w:rPr>
        <w:t xml:space="preserve"> </w:t>
      </w:r>
      <w:r>
        <w:rPr>
          <w:spacing w:val="-2"/>
        </w:rPr>
        <w:t xml:space="preserve">satisfaction </w:t>
      </w:r>
      <w:r>
        <w:t xml:space="preserve">and satisfaction with social activity, at the same time as the degree of </w:t>
      </w:r>
      <w:r>
        <w:rPr>
          <w:spacing w:val="-2"/>
        </w:rPr>
        <w:t>social</w:t>
      </w:r>
      <w:r>
        <w:rPr>
          <w:spacing w:val="14"/>
        </w:rPr>
        <w:t xml:space="preserve"> </w:t>
      </w:r>
      <w:r>
        <w:rPr>
          <w:spacing w:val="-2"/>
        </w:rPr>
        <w:t>activity</w:t>
      </w:r>
      <w:r>
        <w:rPr>
          <w:spacing w:val="14"/>
        </w:rPr>
        <w:t xml:space="preserve"> </w:t>
      </w:r>
      <w:r>
        <w:rPr>
          <w:spacing w:val="-2"/>
        </w:rPr>
        <w:t>becomes</w:t>
      </w:r>
      <w:r>
        <w:rPr>
          <w:spacing w:val="15"/>
        </w:rPr>
        <w:t xml:space="preserve"> </w:t>
      </w:r>
      <w:r>
        <w:rPr>
          <w:spacing w:val="-2"/>
        </w:rPr>
        <w:t>less</w:t>
      </w:r>
      <w:r>
        <w:rPr>
          <w:spacing w:val="14"/>
        </w:rPr>
        <w:t xml:space="preserve"> </w:t>
      </w:r>
      <w:r>
        <w:rPr>
          <w:spacing w:val="-2"/>
        </w:rPr>
        <w:t>essential</w:t>
      </w:r>
      <w:r>
        <w:rPr>
          <w:spacing w:val="15"/>
        </w:rPr>
        <w:t xml:space="preserve"> </w:t>
      </w:r>
      <w:r>
        <w:rPr>
          <w:spacing w:val="-2"/>
        </w:rPr>
        <w:t>for</w:t>
      </w:r>
      <w:r>
        <w:rPr>
          <w:spacing w:val="14"/>
        </w:rPr>
        <w:t xml:space="preserve"> </w:t>
      </w:r>
      <w:r>
        <w:rPr>
          <w:spacing w:val="-2"/>
        </w:rPr>
        <w:t>satisfaction</w:t>
      </w:r>
      <w:r>
        <w:rPr>
          <w:spacing w:val="15"/>
        </w:rPr>
        <w:t xml:space="preserve"> </w:t>
      </w:r>
      <w:r>
        <w:rPr>
          <w:spacing w:val="-2"/>
        </w:rPr>
        <w:t>at</w:t>
      </w:r>
      <w:r>
        <w:rPr>
          <w:spacing w:val="14"/>
        </w:rPr>
        <w:t xml:space="preserve"> </w:t>
      </w:r>
      <w:r>
        <w:rPr>
          <w:spacing w:val="-2"/>
        </w:rPr>
        <w:t>the</w:t>
      </w:r>
      <w:r>
        <w:rPr>
          <w:spacing w:val="14"/>
        </w:rPr>
        <w:t xml:space="preserve"> </w:t>
      </w:r>
      <w:r>
        <w:rPr>
          <w:spacing w:val="-2"/>
        </w:rPr>
        <w:t>higher</w:t>
      </w:r>
      <w:r>
        <w:rPr>
          <w:spacing w:val="15"/>
        </w:rPr>
        <w:t xml:space="preserve"> </w:t>
      </w:r>
      <w:r>
        <w:rPr>
          <w:spacing w:val="-2"/>
        </w:rPr>
        <w:t>levels</w:t>
      </w:r>
    </w:p>
    <w:p w14:paraId="6FD2369F" w14:textId="77777777" w:rsidR="006E0EA6" w:rsidRDefault="006E0EA6">
      <w:pPr>
        <w:pStyle w:val="BodyText"/>
        <w:spacing w:line="252" w:lineRule="auto"/>
        <w:sectPr w:rsidR="006E0EA6">
          <w:pgSz w:w="7920" w:h="12590"/>
          <w:pgMar w:top="1220" w:right="720" w:bottom="280" w:left="360" w:header="691" w:footer="0" w:gutter="0"/>
          <w:cols w:space="720"/>
        </w:sectPr>
      </w:pPr>
    </w:p>
    <w:p w14:paraId="6E8656EA" w14:textId="77777777" w:rsidR="006E0EA6" w:rsidRDefault="00000000">
      <w:pPr>
        <w:pStyle w:val="BodyText"/>
        <w:spacing w:before="99" w:line="249" w:lineRule="auto"/>
        <w:ind w:left="373" w:right="17"/>
      </w:pPr>
      <w:r>
        <w:lastRenderedPageBreak/>
        <w:t>of</w:t>
      </w:r>
      <w:r>
        <w:rPr>
          <w:spacing w:val="-8"/>
        </w:rPr>
        <w:t xml:space="preserve"> </w:t>
      </w:r>
      <w:r>
        <w:t>gerotranscendence.</w:t>
      </w:r>
      <w:r>
        <w:rPr>
          <w:spacing w:val="-7"/>
        </w:rPr>
        <w:t xml:space="preserve"> </w:t>
      </w:r>
      <w:r>
        <w:t>All</w:t>
      </w:r>
      <w:r>
        <w:rPr>
          <w:spacing w:val="-8"/>
        </w:rPr>
        <w:t xml:space="preserve"> </w:t>
      </w:r>
      <w:r>
        <w:t>this</w:t>
      </w:r>
      <w:r>
        <w:rPr>
          <w:spacing w:val="-8"/>
        </w:rPr>
        <w:t xml:space="preserve"> </w:t>
      </w:r>
      <w:r>
        <w:t>leads</w:t>
      </w:r>
      <w:r>
        <w:rPr>
          <w:spacing w:val="-7"/>
        </w:rPr>
        <w:t xml:space="preserve"> </w:t>
      </w:r>
      <w:r>
        <w:t>us</w:t>
      </w:r>
      <w:r>
        <w:rPr>
          <w:spacing w:val="-8"/>
        </w:rPr>
        <w:t xml:space="preserve"> </w:t>
      </w:r>
      <w:r>
        <w:t>to</w:t>
      </w:r>
      <w:r>
        <w:rPr>
          <w:spacing w:val="-7"/>
        </w:rPr>
        <w:t xml:space="preserve"> </w:t>
      </w:r>
      <w:r>
        <w:t>the</w:t>
      </w:r>
      <w:r>
        <w:rPr>
          <w:spacing w:val="-8"/>
        </w:rPr>
        <w:t xml:space="preserve"> </w:t>
      </w:r>
      <w:r>
        <w:t>conclusion</w:t>
      </w:r>
      <w:r>
        <w:rPr>
          <w:spacing w:val="-8"/>
        </w:rPr>
        <w:t xml:space="preserve"> </w:t>
      </w:r>
      <w:r>
        <w:t>that</w:t>
      </w:r>
      <w:r>
        <w:rPr>
          <w:spacing w:val="-7"/>
        </w:rPr>
        <w:t xml:space="preserve"> </w:t>
      </w:r>
      <w:r>
        <w:t>the</w:t>
      </w:r>
      <w:r>
        <w:rPr>
          <w:spacing w:val="-8"/>
        </w:rPr>
        <w:t xml:space="preserve"> </w:t>
      </w:r>
      <w:r>
        <w:t>concept of gerotranscendence is clearly different from both the old concepts of disengagement and social breakdown syndrome.</w:t>
      </w:r>
    </w:p>
    <w:p w14:paraId="32C13117" w14:textId="77777777" w:rsidR="006E0EA6" w:rsidRDefault="00000000">
      <w:pPr>
        <w:pStyle w:val="BodyText"/>
        <w:spacing w:before="2" w:line="249" w:lineRule="auto"/>
        <w:ind w:left="373" w:right="16" w:firstLine="417"/>
        <w:jc w:val="right"/>
      </w:pPr>
      <w:r>
        <w:t>The</w:t>
      </w:r>
      <w:r>
        <w:rPr>
          <w:spacing w:val="20"/>
        </w:rPr>
        <w:t xml:space="preserve"> </w:t>
      </w:r>
      <w:r>
        <w:t>concept</w:t>
      </w:r>
      <w:r>
        <w:rPr>
          <w:spacing w:val="22"/>
        </w:rPr>
        <w:t xml:space="preserve"> </w:t>
      </w:r>
      <w:r>
        <w:t>of</w:t>
      </w:r>
      <w:r>
        <w:rPr>
          <w:spacing w:val="20"/>
        </w:rPr>
        <w:t xml:space="preserve"> </w:t>
      </w:r>
      <w:r>
        <w:t>gerotranscendence</w:t>
      </w:r>
      <w:r>
        <w:rPr>
          <w:spacing w:val="22"/>
        </w:rPr>
        <w:t xml:space="preserve"> </w:t>
      </w:r>
      <w:r>
        <w:t>is</w:t>
      </w:r>
      <w:r>
        <w:rPr>
          <w:spacing w:val="20"/>
        </w:rPr>
        <w:t xml:space="preserve"> </w:t>
      </w:r>
      <w:r>
        <w:t>more</w:t>
      </w:r>
      <w:r>
        <w:rPr>
          <w:spacing w:val="22"/>
        </w:rPr>
        <w:t xml:space="preserve"> </w:t>
      </w:r>
      <w:r>
        <w:t>closely</w:t>
      </w:r>
      <w:r>
        <w:rPr>
          <w:spacing w:val="20"/>
        </w:rPr>
        <w:t xml:space="preserve"> </w:t>
      </w:r>
      <w:r>
        <w:t>related</w:t>
      </w:r>
      <w:r>
        <w:rPr>
          <w:spacing w:val="22"/>
        </w:rPr>
        <w:t xml:space="preserve"> </w:t>
      </w:r>
      <w:r>
        <w:t>to</w:t>
      </w:r>
      <w:r>
        <w:rPr>
          <w:spacing w:val="20"/>
        </w:rPr>
        <w:t xml:space="preserve"> </w:t>
      </w:r>
      <w:r>
        <w:t>Gut- man’s</w:t>
      </w:r>
      <w:r>
        <w:rPr>
          <w:spacing w:val="10"/>
        </w:rPr>
        <w:t xml:space="preserve"> </w:t>
      </w:r>
      <w:r>
        <w:t>previously</w:t>
      </w:r>
      <w:r>
        <w:rPr>
          <w:spacing w:val="8"/>
        </w:rPr>
        <w:t xml:space="preserve"> </w:t>
      </w:r>
      <w:r>
        <w:t>mentioned</w:t>
      </w:r>
      <w:r>
        <w:rPr>
          <w:spacing w:val="10"/>
        </w:rPr>
        <w:t xml:space="preserve"> </w:t>
      </w:r>
      <w:r>
        <w:t>concept</w:t>
      </w:r>
      <w:r>
        <w:rPr>
          <w:spacing w:val="10"/>
        </w:rPr>
        <w:t xml:space="preserve"> </w:t>
      </w:r>
      <w:r>
        <w:t>of</w:t>
      </w:r>
      <w:r>
        <w:rPr>
          <w:spacing w:val="10"/>
        </w:rPr>
        <w:t xml:space="preserve"> </w:t>
      </w:r>
      <w:r>
        <w:t>“passive</w:t>
      </w:r>
      <w:r>
        <w:rPr>
          <w:spacing w:val="8"/>
        </w:rPr>
        <w:t xml:space="preserve"> </w:t>
      </w:r>
      <w:r>
        <w:t>and</w:t>
      </w:r>
      <w:r>
        <w:rPr>
          <w:spacing w:val="10"/>
        </w:rPr>
        <w:t xml:space="preserve"> </w:t>
      </w:r>
      <w:r>
        <w:t>magical</w:t>
      </w:r>
      <w:r>
        <w:rPr>
          <w:spacing w:val="10"/>
        </w:rPr>
        <w:t xml:space="preserve"> </w:t>
      </w:r>
      <w:r>
        <w:t xml:space="preserve">mastery.” </w:t>
      </w:r>
      <w:r>
        <w:rPr>
          <w:spacing w:val="-2"/>
        </w:rPr>
        <w:t>Gutmann,</w:t>
      </w:r>
      <w:r>
        <w:rPr>
          <w:spacing w:val="-10"/>
        </w:rPr>
        <w:t xml:space="preserve"> </w:t>
      </w:r>
      <w:r>
        <w:rPr>
          <w:spacing w:val="-2"/>
        </w:rPr>
        <w:t>however,</w:t>
      </w:r>
      <w:r>
        <w:rPr>
          <w:spacing w:val="-10"/>
        </w:rPr>
        <w:t xml:space="preserve"> </w:t>
      </w:r>
      <w:r>
        <w:rPr>
          <w:spacing w:val="-2"/>
        </w:rPr>
        <w:t>regards</w:t>
      </w:r>
      <w:r>
        <w:rPr>
          <w:spacing w:val="-9"/>
        </w:rPr>
        <w:t xml:space="preserve"> </w:t>
      </w:r>
      <w:r>
        <w:rPr>
          <w:spacing w:val="-2"/>
        </w:rPr>
        <w:t>this</w:t>
      </w:r>
      <w:r>
        <w:rPr>
          <w:spacing w:val="-10"/>
        </w:rPr>
        <w:t xml:space="preserve"> </w:t>
      </w:r>
      <w:r>
        <w:rPr>
          <w:spacing w:val="-2"/>
        </w:rPr>
        <w:t>shift</w:t>
      </w:r>
      <w:r>
        <w:rPr>
          <w:spacing w:val="-9"/>
        </w:rPr>
        <w:t xml:space="preserve"> </w:t>
      </w:r>
      <w:r>
        <w:rPr>
          <w:spacing w:val="-2"/>
        </w:rPr>
        <w:t>toward</w:t>
      </w:r>
      <w:r>
        <w:rPr>
          <w:spacing w:val="-9"/>
        </w:rPr>
        <w:t xml:space="preserve"> </w:t>
      </w:r>
      <w:r>
        <w:rPr>
          <w:spacing w:val="-2"/>
        </w:rPr>
        <w:t>passive</w:t>
      </w:r>
      <w:r>
        <w:rPr>
          <w:spacing w:val="-10"/>
        </w:rPr>
        <w:t xml:space="preserve"> </w:t>
      </w:r>
      <w:r>
        <w:rPr>
          <w:spacing w:val="-2"/>
        </w:rPr>
        <w:t>and</w:t>
      </w:r>
      <w:r>
        <w:rPr>
          <w:spacing w:val="-9"/>
        </w:rPr>
        <w:t xml:space="preserve"> </w:t>
      </w:r>
      <w:r>
        <w:rPr>
          <w:spacing w:val="-2"/>
        </w:rPr>
        <w:t>magical</w:t>
      </w:r>
      <w:r>
        <w:rPr>
          <w:spacing w:val="-10"/>
        </w:rPr>
        <w:t xml:space="preserve"> </w:t>
      </w:r>
      <w:r>
        <w:rPr>
          <w:spacing w:val="-2"/>
        </w:rPr>
        <w:t xml:space="preserve">mastery </w:t>
      </w:r>
      <w:r>
        <w:t>to be</w:t>
      </w:r>
      <w:r>
        <w:rPr>
          <w:spacing w:val="-1"/>
        </w:rPr>
        <w:t xml:space="preserve"> </w:t>
      </w:r>
      <w:r>
        <w:t>an adaptation by</w:t>
      </w:r>
      <w:r>
        <w:rPr>
          <w:spacing w:val="-1"/>
        </w:rPr>
        <w:t xml:space="preserve"> </w:t>
      </w:r>
      <w:r>
        <w:t>the individual, made</w:t>
      </w:r>
      <w:r>
        <w:rPr>
          <w:spacing w:val="-1"/>
        </w:rPr>
        <w:t xml:space="preserve"> </w:t>
      </w:r>
      <w:r>
        <w:t>necessary by</w:t>
      </w:r>
      <w:r>
        <w:rPr>
          <w:spacing w:val="-1"/>
        </w:rPr>
        <w:t xml:space="preserve"> </w:t>
      </w:r>
      <w:r>
        <w:t xml:space="preserve">individual and </w:t>
      </w:r>
      <w:r>
        <w:rPr>
          <w:spacing w:val="-4"/>
        </w:rPr>
        <w:t>social</w:t>
      </w:r>
      <w:r>
        <w:rPr>
          <w:spacing w:val="-6"/>
        </w:rPr>
        <w:t xml:space="preserve"> </w:t>
      </w:r>
      <w:r>
        <w:rPr>
          <w:spacing w:val="-4"/>
        </w:rPr>
        <w:t>changes</w:t>
      </w:r>
      <w:r>
        <w:rPr>
          <w:spacing w:val="-8"/>
        </w:rPr>
        <w:t xml:space="preserve"> </w:t>
      </w:r>
      <w:r>
        <w:rPr>
          <w:spacing w:val="-4"/>
        </w:rPr>
        <w:t>in</w:t>
      </w:r>
      <w:r>
        <w:rPr>
          <w:spacing w:val="-6"/>
        </w:rPr>
        <w:t xml:space="preserve"> </w:t>
      </w:r>
      <w:r>
        <w:rPr>
          <w:spacing w:val="-4"/>
        </w:rPr>
        <w:t>the</w:t>
      </w:r>
      <w:r>
        <w:rPr>
          <w:spacing w:val="-8"/>
        </w:rPr>
        <w:t xml:space="preserve"> </w:t>
      </w:r>
      <w:r>
        <w:rPr>
          <w:spacing w:val="-4"/>
        </w:rPr>
        <w:t>aging</w:t>
      </w:r>
      <w:r>
        <w:rPr>
          <w:spacing w:val="-6"/>
        </w:rPr>
        <w:t xml:space="preserve"> </w:t>
      </w:r>
      <w:r>
        <w:rPr>
          <w:spacing w:val="-4"/>
        </w:rPr>
        <w:t>process</w:t>
      </w:r>
      <w:r>
        <w:rPr>
          <w:spacing w:val="-8"/>
        </w:rPr>
        <w:t xml:space="preserve"> </w:t>
      </w:r>
      <w:r>
        <w:rPr>
          <w:spacing w:val="-4"/>
        </w:rPr>
        <w:t>whereby</w:t>
      </w:r>
      <w:r>
        <w:rPr>
          <w:spacing w:val="-6"/>
        </w:rPr>
        <w:t xml:space="preserve"> </w:t>
      </w:r>
      <w:r>
        <w:rPr>
          <w:spacing w:val="-4"/>
        </w:rPr>
        <w:t>the</w:t>
      </w:r>
      <w:r>
        <w:rPr>
          <w:spacing w:val="-8"/>
        </w:rPr>
        <w:t xml:space="preserve"> </w:t>
      </w:r>
      <w:r>
        <w:rPr>
          <w:spacing w:val="-4"/>
        </w:rPr>
        <w:t>changes</w:t>
      </w:r>
      <w:r>
        <w:rPr>
          <w:spacing w:val="-6"/>
        </w:rPr>
        <w:t xml:space="preserve"> </w:t>
      </w:r>
      <w:r>
        <w:rPr>
          <w:spacing w:val="-4"/>
        </w:rPr>
        <w:t>described</w:t>
      </w:r>
      <w:r>
        <w:rPr>
          <w:spacing w:val="-8"/>
        </w:rPr>
        <w:t xml:space="preserve"> </w:t>
      </w:r>
      <w:r>
        <w:rPr>
          <w:spacing w:val="-4"/>
        </w:rPr>
        <w:t xml:space="preserve">become </w:t>
      </w:r>
      <w:r>
        <w:t xml:space="preserve">effects of the impact of social aging. Strained to a fine point, the changes </w:t>
      </w:r>
      <w:r>
        <w:rPr>
          <w:spacing w:val="-2"/>
        </w:rPr>
        <w:t>toward</w:t>
      </w:r>
      <w:r>
        <w:rPr>
          <w:spacing w:val="-10"/>
        </w:rPr>
        <w:t xml:space="preserve"> </w:t>
      </w:r>
      <w:r>
        <w:rPr>
          <w:spacing w:val="-2"/>
        </w:rPr>
        <w:t>passive</w:t>
      </w:r>
      <w:r>
        <w:rPr>
          <w:spacing w:val="-10"/>
        </w:rPr>
        <w:t xml:space="preserve"> </w:t>
      </w:r>
      <w:r>
        <w:rPr>
          <w:spacing w:val="-2"/>
        </w:rPr>
        <w:t>and</w:t>
      </w:r>
      <w:r>
        <w:rPr>
          <w:spacing w:val="-9"/>
        </w:rPr>
        <w:t xml:space="preserve"> </w:t>
      </w:r>
      <w:r>
        <w:rPr>
          <w:spacing w:val="-2"/>
        </w:rPr>
        <w:t>magical</w:t>
      </w:r>
      <w:r>
        <w:rPr>
          <w:spacing w:val="-10"/>
        </w:rPr>
        <w:t xml:space="preserve"> </w:t>
      </w:r>
      <w:r>
        <w:rPr>
          <w:spacing w:val="-2"/>
        </w:rPr>
        <w:t>mastery</w:t>
      </w:r>
      <w:r>
        <w:rPr>
          <w:spacing w:val="-9"/>
        </w:rPr>
        <w:t xml:space="preserve"> </w:t>
      </w:r>
      <w:r>
        <w:rPr>
          <w:spacing w:val="-2"/>
        </w:rPr>
        <w:t>become,</w:t>
      </w:r>
      <w:r>
        <w:rPr>
          <w:spacing w:val="-10"/>
        </w:rPr>
        <w:t xml:space="preserve"> </w:t>
      </w:r>
      <w:r>
        <w:rPr>
          <w:spacing w:val="-2"/>
        </w:rPr>
        <w:t>for</w:t>
      </w:r>
      <w:r>
        <w:rPr>
          <w:spacing w:val="-9"/>
        </w:rPr>
        <w:t xml:space="preserve"> </w:t>
      </w:r>
      <w:r>
        <w:rPr>
          <w:spacing w:val="-2"/>
        </w:rPr>
        <w:t>Gutmann,</w:t>
      </w:r>
      <w:r>
        <w:rPr>
          <w:spacing w:val="-10"/>
        </w:rPr>
        <w:t xml:space="preserve"> </w:t>
      </w:r>
      <w:r>
        <w:rPr>
          <w:spacing w:val="-2"/>
        </w:rPr>
        <w:t>defense</w:t>
      </w:r>
      <w:r>
        <w:rPr>
          <w:spacing w:val="-10"/>
        </w:rPr>
        <w:t xml:space="preserve"> </w:t>
      </w:r>
      <w:r>
        <w:rPr>
          <w:spacing w:val="-2"/>
        </w:rPr>
        <w:t xml:space="preserve">mech- </w:t>
      </w:r>
      <w:r>
        <w:t>anisms.</w:t>
      </w:r>
      <w:r>
        <w:rPr>
          <w:spacing w:val="-10"/>
        </w:rPr>
        <w:t xml:space="preserve"> </w:t>
      </w:r>
      <w:r>
        <w:t>In</w:t>
      </w:r>
      <w:r>
        <w:rPr>
          <w:spacing w:val="-7"/>
        </w:rPr>
        <w:t xml:space="preserve"> </w:t>
      </w:r>
      <w:r>
        <w:t>this</w:t>
      </w:r>
      <w:r>
        <w:rPr>
          <w:spacing w:val="-9"/>
        </w:rPr>
        <w:t xml:space="preserve"> </w:t>
      </w:r>
      <w:r>
        <w:t>respect,</w:t>
      </w:r>
      <w:r>
        <w:rPr>
          <w:spacing w:val="-9"/>
        </w:rPr>
        <w:t xml:space="preserve"> </w:t>
      </w:r>
      <w:r>
        <w:t>the</w:t>
      </w:r>
      <w:r>
        <w:rPr>
          <w:spacing w:val="-9"/>
        </w:rPr>
        <w:t xml:space="preserve"> </w:t>
      </w:r>
      <w:r>
        <w:t>theory</w:t>
      </w:r>
      <w:r>
        <w:rPr>
          <w:spacing w:val="-8"/>
        </w:rPr>
        <w:t xml:space="preserve"> </w:t>
      </w:r>
      <w:r>
        <w:t>of</w:t>
      </w:r>
      <w:r>
        <w:rPr>
          <w:spacing w:val="-9"/>
        </w:rPr>
        <w:t xml:space="preserve"> </w:t>
      </w:r>
      <w:r>
        <w:t>gerotranscendence</w:t>
      </w:r>
      <w:r>
        <w:rPr>
          <w:spacing w:val="-9"/>
        </w:rPr>
        <w:t xml:space="preserve"> </w:t>
      </w:r>
      <w:r>
        <w:t>is</w:t>
      </w:r>
      <w:r>
        <w:rPr>
          <w:spacing w:val="-8"/>
        </w:rPr>
        <w:t xml:space="preserve"> </w:t>
      </w:r>
      <w:r>
        <w:t>very</w:t>
      </w:r>
      <w:r>
        <w:rPr>
          <w:spacing w:val="-9"/>
        </w:rPr>
        <w:t xml:space="preserve"> </w:t>
      </w:r>
      <w:r>
        <w:t>different, both from the pure theoretical perspective and from the empirical one. To conclude, then, we find it evident that the concept of gerotrans- cendence</w:t>
      </w:r>
      <w:r>
        <w:rPr>
          <w:spacing w:val="4"/>
        </w:rPr>
        <w:t xml:space="preserve"> </w:t>
      </w:r>
      <w:r>
        <w:t>is</w:t>
      </w:r>
      <w:r>
        <w:rPr>
          <w:spacing w:val="4"/>
        </w:rPr>
        <w:t xml:space="preserve"> </w:t>
      </w:r>
      <w:r>
        <w:t>a</w:t>
      </w:r>
      <w:r>
        <w:rPr>
          <w:spacing w:val="6"/>
        </w:rPr>
        <w:t xml:space="preserve"> </w:t>
      </w:r>
      <w:r>
        <w:t>new</w:t>
      </w:r>
      <w:r>
        <w:rPr>
          <w:spacing w:val="4"/>
        </w:rPr>
        <w:t xml:space="preserve"> </w:t>
      </w:r>
      <w:r>
        <w:t>concept,</w:t>
      </w:r>
      <w:r>
        <w:rPr>
          <w:spacing w:val="4"/>
        </w:rPr>
        <w:t xml:space="preserve"> </w:t>
      </w:r>
      <w:r>
        <w:t>different</w:t>
      </w:r>
      <w:r>
        <w:rPr>
          <w:spacing w:val="4"/>
        </w:rPr>
        <w:t xml:space="preserve"> </w:t>
      </w:r>
      <w:r>
        <w:t>from</w:t>
      </w:r>
      <w:r>
        <w:rPr>
          <w:spacing w:val="4"/>
        </w:rPr>
        <w:t xml:space="preserve"> </w:t>
      </w:r>
      <w:r>
        <w:t>other</w:t>
      </w:r>
      <w:r>
        <w:rPr>
          <w:spacing w:val="6"/>
        </w:rPr>
        <w:t xml:space="preserve"> </w:t>
      </w:r>
      <w:r>
        <w:t>well</w:t>
      </w:r>
      <w:r>
        <w:rPr>
          <w:spacing w:val="4"/>
        </w:rPr>
        <w:t xml:space="preserve"> </w:t>
      </w:r>
      <w:r>
        <w:t>known</w:t>
      </w:r>
      <w:r>
        <w:rPr>
          <w:spacing w:val="4"/>
        </w:rPr>
        <w:t xml:space="preserve"> </w:t>
      </w:r>
      <w:r>
        <w:t xml:space="preserve">theoretical concepts in gerontology. According to the response patterns, it </w:t>
      </w:r>
      <w:proofErr w:type="gramStart"/>
      <w:r>
        <w:t>is seem</w:t>
      </w:r>
      <w:proofErr w:type="gramEnd"/>
      <w:r>
        <w:t>- ingly</w:t>
      </w:r>
      <w:r>
        <w:rPr>
          <w:spacing w:val="21"/>
        </w:rPr>
        <w:t xml:space="preserve"> </w:t>
      </w:r>
      <w:r>
        <w:t>also</w:t>
      </w:r>
      <w:r>
        <w:rPr>
          <w:spacing w:val="21"/>
        </w:rPr>
        <w:t xml:space="preserve"> </w:t>
      </w:r>
      <w:r>
        <w:t>relevant</w:t>
      </w:r>
      <w:r>
        <w:rPr>
          <w:spacing w:val="20"/>
        </w:rPr>
        <w:t xml:space="preserve"> </w:t>
      </w:r>
      <w:r>
        <w:t>for</w:t>
      </w:r>
      <w:r>
        <w:rPr>
          <w:spacing w:val="21"/>
        </w:rPr>
        <w:t xml:space="preserve"> </w:t>
      </w:r>
      <w:r>
        <w:t>the</w:t>
      </w:r>
      <w:r>
        <w:rPr>
          <w:spacing w:val="21"/>
        </w:rPr>
        <w:t xml:space="preserve"> </w:t>
      </w:r>
      <w:r>
        <w:t>personal</w:t>
      </w:r>
      <w:r>
        <w:rPr>
          <w:spacing w:val="21"/>
        </w:rPr>
        <w:t xml:space="preserve"> </w:t>
      </w:r>
      <w:r>
        <w:t>experiences</w:t>
      </w:r>
      <w:r>
        <w:rPr>
          <w:spacing w:val="21"/>
        </w:rPr>
        <w:t xml:space="preserve"> </w:t>
      </w:r>
      <w:r>
        <w:t>of</w:t>
      </w:r>
      <w:r>
        <w:rPr>
          <w:spacing w:val="20"/>
        </w:rPr>
        <w:t xml:space="preserve"> </w:t>
      </w:r>
      <w:r>
        <w:t>some</w:t>
      </w:r>
      <w:r>
        <w:rPr>
          <w:spacing w:val="21"/>
        </w:rPr>
        <w:t xml:space="preserve"> </w:t>
      </w:r>
      <w:r>
        <w:t>older</w:t>
      </w:r>
      <w:r>
        <w:rPr>
          <w:spacing w:val="21"/>
        </w:rPr>
        <w:t xml:space="preserve"> </w:t>
      </w:r>
      <w:r>
        <w:t>people. Furthermore,</w:t>
      </w:r>
      <w:r>
        <w:rPr>
          <w:spacing w:val="8"/>
        </w:rPr>
        <w:t xml:space="preserve"> </w:t>
      </w:r>
      <w:r>
        <w:t>it may</w:t>
      </w:r>
      <w:r>
        <w:rPr>
          <w:spacing w:val="8"/>
        </w:rPr>
        <w:t xml:space="preserve"> </w:t>
      </w:r>
      <w:r>
        <w:t>prove</w:t>
      </w:r>
      <w:r>
        <w:rPr>
          <w:spacing w:val="8"/>
        </w:rPr>
        <w:t xml:space="preserve"> </w:t>
      </w:r>
      <w:r>
        <w:t>to be</w:t>
      </w:r>
      <w:r>
        <w:rPr>
          <w:spacing w:val="8"/>
        </w:rPr>
        <w:t xml:space="preserve"> </w:t>
      </w:r>
      <w:r>
        <w:t>a</w:t>
      </w:r>
      <w:r>
        <w:rPr>
          <w:spacing w:val="8"/>
        </w:rPr>
        <w:t xml:space="preserve"> </w:t>
      </w:r>
      <w:r>
        <w:t>theoretically fruitful</w:t>
      </w:r>
      <w:r>
        <w:rPr>
          <w:spacing w:val="8"/>
        </w:rPr>
        <w:t xml:space="preserve"> </w:t>
      </w:r>
      <w:r>
        <w:t>concept since</w:t>
      </w:r>
      <w:r>
        <w:rPr>
          <w:spacing w:val="8"/>
        </w:rPr>
        <w:t xml:space="preserve"> </w:t>
      </w:r>
      <w:r>
        <w:t>it focuses</w:t>
      </w:r>
      <w:r>
        <w:rPr>
          <w:spacing w:val="10"/>
        </w:rPr>
        <w:t xml:space="preserve"> </w:t>
      </w:r>
      <w:r>
        <w:t>on</w:t>
      </w:r>
      <w:r>
        <w:rPr>
          <w:spacing w:val="10"/>
        </w:rPr>
        <w:t xml:space="preserve"> </w:t>
      </w:r>
      <w:r>
        <w:t>new</w:t>
      </w:r>
      <w:r>
        <w:rPr>
          <w:spacing w:val="10"/>
        </w:rPr>
        <w:t xml:space="preserve"> </w:t>
      </w:r>
      <w:r>
        <w:t>types</w:t>
      </w:r>
      <w:r>
        <w:rPr>
          <w:spacing w:val="10"/>
        </w:rPr>
        <w:t xml:space="preserve"> </w:t>
      </w:r>
      <w:r>
        <w:t>of</w:t>
      </w:r>
      <w:r>
        <w:rPr>
          <w:spacing w:val="11"/>
        </w:rPr>
        <w:t xml:space="preserve"> </w:t>
      </w:r>
      <w:r>
        <w:t>developmental</w:t>
      </w:r>
      <w:r>
        <w:rPr>
          <w:spacing w:val="10"/>
        </w:rPr>
        <w:t xml:space="preserve"> </w:t>
      </w:r>
      <w:r>
        <w:t>patterns</w:t>
      </w:r>
      <w:r>
        <w:rPr>
          <w:spacing w:val="10"/>
        </w:rPr>
        <w:t xml:space="preserve"> </w:t>
      </w:r>
      <w:r>
        <w:t>and</w:t>
      </w:r>
      <w:r>
        <w:rPr>
          <w:spacing w:val="10"/>
        </w:rPr>
        <w:t xml:space="preserve"> </w:t>
      </w:r>
      <w:r>
        <w:t>combinations,</w:t>
      </w:r>
      <w:r>
        <w:rPr>
          <w:spacing w:val="10"/>
        </w:rPr>
        <w:t xml:space="preserve"> </w:t>
      </w:r>
      <w:r>
        <w:t>for example,</w:t>
      </w:r>
      <w:r>
        <w:rPr>
          <w:spacing w:val="12"/>
        </w:rPr>
        <w:t xml:space="preserve"> </w:t>
      </w:r>
      <w:r>
        <w:t>the</w:t>
      </w:r>
      <w:r>
        <w:rPr>
          <w:spacing w:val="12"/>
        </w:rPr>
        <w:t xml:space="preserve"> </w:t>
      </w:r>
      <w:r>
        <w:t>combination</w:t>
      </w:r>
      <w:r>
        <w:rPr>
          <w:spacing w:val="12"/>
        </w:rPr>
        <w:t xml:space="preserve"> </w:t>
      </w:r>
      <w:r>
        <w:t>of</w:t>
      </w:r>
      <w:r>
        <w:rPr>
          <w:spacing w:val="12"/>
        </w:rPr>
        <w:t xml:space="preserve"> </w:t>
      </w:r>
      <w:r>
        <w:t>high</w:t>
      </w:r>
      <w:r>
        <w:rPr>
          <w:spacing w:val="12"/>
        </w:rPr>
        <w:t xml:space="preserve"> </w:t>
      </w:r>
      <w:r>
        <w:t>degrees</w:t>
      </w:r>
      <w:r>
        <w:rPr>
          <w:spacing w:val="12"/>
        </w:rPr>
        <w:t xml:space="preserve"> </w:t>
      </w:r>
      <w:r>
        <w:t>of</w:t>
      </w:r>
      <w:r>
        <w:rPr>
          <w:spacing w:val="12"/>
        </w:rPr>
        <w:t xml:space="preserve"> </w:t>
      </w:r>
      <w:r>
        <w:t>gerotranscendence,</w:t>
      </w:r>
      <w:r>
        <w:rPr>
          <w:spacing w:val="12"/>
        </w:rPr>
        <w:t xml:space="preserve"> </w:t>
      </w:r>
      <w:r>
        <w:t>social activity,</w:t>
      </w:r>
      <w:r>
        <w:rPr>
          <w:spacing w:val="33"/>
        </w:rPr>
        <w:t xml:space="preserve"> </w:t>
      </w:r>
      <w:r>
        <w:t>multicoping</w:t>
      </w:r>
      <w:r>
        <w:rPr>
          <w:spacing w:val="33"/>
        </w:rPr>
        <w:t xml:space="preserve"> </w:t>
      </w:r>
      <w:r>
        <w:t>and</w:t>
      </w:r>
      <w:r>
        <w:rPr>
          <w:spacing w:val="33"/>
        </w:rPr>
        <w:t xml:space="preserve"> </w:t>
      </w:r>
      <w:r>
        <w:t>life</w:t>
      </w:r>
      <w:r>
        <w:rPr>
          <w:spacing w:val="33"/>
        </w:rPr>
        <w:t xml:space="preserve"> </w:t>
      </w:r>
      <w:r>
        <w:t>satisfaction.</w:t>
      </w:r>
      <w:r>
        <w:rPr>
          <w:spacing w:val="33"/>
        </w:rPr>
        <w:t xml:space="preserve"> </w:t>
      </w:r>
      <w:r>
        <w:t>Where</w:t>
      </w:r>
      <w:r>
        <w:rPr>
          <w:spacing w:val="33"/>
        </w:rPr>
        <w:t xml:space="preserve"> </w:t>
      </w:r>
      <w:r>
        <w:t>in</w:t>
      </w:r>
      <w:r>
        <w:rPr>
          <w:spacing w:val="33"/>
        </w:rPr>
        <w:t xml:space="preserve"> </w:t>
      </w:r>
      <w:r>
        <w:t>earlier</w:t>
      </w:r>
      <w:r>
        <w:rPr>
          <w:spacing w:val="33"/>
        </w:rPr>
        <w:t xml:space="preserve"> </w:t>
      </w:r>
      <w:r>
        <w:t>theorizing such</w:t>
      </w:r>
      <w:r>
        <w:rPr>
          <w:spacing w:val="4"/>
        </w:rPr>
        <w:t xml:space="preserve"> </w:t>
      </w:r>
      <w:r>
        <w:t>concepts</w:t>
      </w:r>
      <w:r>
        <w:rPr>
          <w:spacing w:val="4"/>
        </w:rPr>
        <w:t xml:space="preserve"> </w:t>
      </w:r>
      <w:r>
        <w:t>have</w:t>
      </w:r>
      <w:r>
        <w:rPr>
          <w:spacing w:val="4"/>
        </w:rPr>
        <w:t xml:space="preserve"> </w:t>
      </w:r>
      <w:r>
        <w:t>been</w:t>
      </w:r>
      <w:r>
        <w:rPr>
          <w:spacing w:val="4"/>
        </w:rPr>
        <w:t xml:space="preserve"> </w:t>
      </w:r>
      <w:r>
        <w:t>formulated</w:t>
      </w:r>
      <w:r>
        <w:rPr>
          <w:spacing w:val="4"/>
        </w:rPr>
        <w:t xml:space="preserve"> </w:t>
      </w:r>
      <w:r>
        <w:t>in</w:t>
      </w:r>
      <w:r>
        <w:rPr>
          <w:spacing w:val="2"/>
        </w:rPr>
        <w:t xml:space="preserve"> </w:t>
      </w:r>
      <w:r>
        <w:t>terms</w:t>
      </w:r>
      <w:r>
        <w:rPr>
          <w:spacing w:val="4"/>
        </w:rPr>
        <w:t xml:space="preserve"> </w:t>
      </w:r>
      <w:r>
        <w:t>of</w:t>
      </w:r>
      <w:r>
        <w:rPr>
          <w:spacing w:val="4"/>
        </w:rPr>
        <w:t xml:space="preserve"> </w:t>
      </w:r>
      <w:r>
        <w:rPr>
          <w:i/>
        </w:rPr>
        <w:t>either/or</w:t>
      </w:r>
      <w:r>
        <w:t>,</w:t>
      </w:r>
      <w:r>
        <w:rPr>
          <w:spacing w:val="4"/>
        </w:rPr>
        <w:t xml:space="preserve"> </w:t>
      </w:r>
      <w:r>
        <w:t>the</w:t>
      </w:r>
      <w:r>
        <w:rPr>
          <w:spacing w:val="4"/>
        </w:rPr>
        <w:t xml:space="preserve"> </w:t>
      </w:r>
      <w:r>
        <w:t>theory</w:t>
      </w:r>
      <w:r>
        <w:rPr>
          <w:spacing w:val="4"/>
        </w:rPr>
        <w:t xml:space="preserve"> </w:t>
      </w:r>
      <w:r>
        <w:rPr>
          <w:spacing w:val="-5"/>
        </w:rPr>
        <w:t>of</w:t>
      </w:r>
    </w:p>
    <w:p w14:paraId="3885105B" w14:textId="77777777" w:rsidR="006E0EA6" w:rsidRDefault="00000000">
      <w:pPr>
        <w:spacing w:line="229" w:lineRule="exact"/>
        <w:ind w:left="373"/>
        <w:jc w:val="both"/>
        <w:rPr>
          <w:sz w:val="21"/>
        </w:rPr>
      </w:pPr>
      <w:r>
        <w:rPr>
          <w:spacing w:val="-2"/>
          <w:sz w:val="21"/>
        </w:rPr>
        <w:t>gerotranscendence</w:t>
      </w:r>
      <w:r>
        <w:rPr>
          <w:spacing w:val="1"/>
          <w:sz w:val="21"/>
        </w:rPr>
        <w:t xml:space="preserve"> </w:t>
      </w:r>
      <w:r>
        <w:rPr>
          <w:spacing w:val="-2"/>
          <w:sz w:val="21"/>
        </w:rPr>
        <w:t>offers</w:t>
      </w:r>
      <w:r>
        <w:rPr>
          <w:spacing w:val="1"/>
          <w:sz w:val="21"/>
        </w:rPr>
        <w:t xml:space="preserve"> </w:t>
      </w:r>
      <w:r>
        <w:rPr>
          <w:i/>
          <w:spacing w:val="-2"/>
          <w:sz w:val="21"/>
        </w:rPr>
        <w:t>both/and</w:t>
      </w:r>
      <w:r>
        <w:rPr>
          <w:spacing w:val="-2"/>
          <w:sz w:val="21"/>
        </w:rPr>
        <w:t>.</w:t>
      </w:r>
    </w:p>
    <w:p w14:paraId="63D13418" w14:textId="77777777" w:rsidR="006E0EA6" w:rsidRDefault="006E0EA6">
      <w:pPr>
        <w:pStyle w:val="BodyText"/>
        <w:spacing w:before="42"/>
        <w:jc w:val="left"/>
      </w:pPr>
    </w:p>
    <w:p w14:paraId="6BC87008" w14:textId="77777777" w:rsidR="006E0EA6" w:rsidRDefault="00000000">
      <w:pPr>
        <w:pStyle w:val="Heading2"/>
        <w:spacing w:line="266" w:lineRule="exact"/>
        <w:ind w:left="719" w:right="367"/>
        <w:jc w:val="center"/>
      </w:pPr>
      <w:r>
        <w:rPr>
          <w:spacing w:val="-2"/>
          <w:w w:val="90"/>
        </w:rPr>
        <w:t>GEROTRANSCENDENCE</w:t>
      </w:r>
    </w:p>
    <w:p w14:paraId="037ED1A7" w14:textId="77777777" w:rsidR="006E0EA6" w:rsidRDefault="00000000">
      <w:pPr>
        <w:spacing w:line="266" w:lineRule="exact"/>
        <w:ind w:left="717" w:right="367"/>
        <w:jc w:val="center"/>
        <w:rPr>
          <w:rFonts w:ascii="Arial"/>
          <w:b/>
          <w:sz w:val="24"/>
        </w:rPr>
      </w:pPr>
      <w:r>
        <w:rPr>
          <w:rFonts w:ascii="Arial"/>
          <w:b/>
          <w:w w:val="85"/>
          <w:sz w:val="24"/>
        </w:rPr>
        <w:t>FROM</w:t>
      </w:r>
      <w:r>
        <w:rPr>
          <w:rFonts w:ascii="Arial"/>
          <w:b/>
          <w:spacing w:val="-5"/>
          <w:sz w:val="24"/>
        </w:rPr>
        <w:t xml:space="preserve"> </w:t>
      </w:r>
      <w:r>
        <w:rPr>
          <w:rFonts w:ascii="Arial"/>
          <w:b/>
          <w:w w:val="85"/>
          <w:sz w:val="24"/>
        </w:rPr>
        <w:t>A</w:t>
      </w:r>
      <w:r>
        <w:rPr>
          <w:rFonts w:ascii="Arial"/>
          <w:b/>
          <w:spacing w:val="-4"/>
          <w:sz w:val="24"/>
        </w:rPr>
        <w:t xml:space="preserve"> </w:t>
      </w:r>
      <w:r>
        <w:rPr>
          <w:rFonts w:ascii="Arial"/>
          <w:b/>
          <w:w w:val="85"/>
          <w:sz w:val="24"/>
        </w:rPr>
        <w:t>CROSS-SECTIONAL</w:t>
      </w:r>
      <w:r>
        <w:rPr>
          <w:rFonts w:ascii="Arial"/>
          <w:b/>
          <w:spacing w:val="-4"/>
          <w:sz w:val="24"/>
        </w:rPr>
        <w:t xml:space="preserve"> </w:t>
      </w:r>
      <w:r>
        <w:rPr>
          <w:rFonts w:ascii="Arial"/>
          <w:b/>
          <w:spacing w:val="-2"/>
          <w:w w:val="85"/>
          <w:sz w:val="24"/>
        </w:rPr>
        <w:t>PERSPECTIVE</w:t>
      </w:r>
    </w:p>
    <w:p w14:paraId="333DB8FA" w14:textId="77777777" w:rsidR="006E0EA6" w:rsidRDefault="00000000">
      <w:pPr>
        <w:pStyle w:val="BodyText"/>
        <w:spacing w:before="208" w:line="249" w:lineRule="auto"/>
        <w:ind w:left="373" w:right="16"/>
      </w:pPr>
      <w:r>
        <w:t>In the 1990 Danish study described earlier, the changes implied in the theory</w:t>
      </w:r>
      <w:r>
        <w:rPr>
          <w:spacing w:val="-7"/>
        </w:rPr>
        <w:t xml:space="preserve"> </w:t>
      </w:r>
      <w:r>
        <w:t>of</w:t>
      </w:r>
      <w:r>
        <w:rPr>
          <w:spacing w:val="-7"/>
        </w:rPr>
        <w:t xml:space="preserve"> </w:t>
      </w:r>
      <w:r>
        <w:t>gerotranscendence</w:t>
      </w:r>
      <w:r>
        <w:rPr>
          <w:spacing w:val="-8"/>
        </w:rPr>
        <w:t xml:space="preserve"> </w:t>
      </w:r>
      <w:r>
        <w:t>were</w:t>
      </w:r>
      <w:r>
        <w:rPr>
          <w:spacing w:val="-7"/>
        </w:rPr>
        <w:t xml:space="preserve"> </w:t>
      </w:r>
      <w:r>
        <w:t>measured</w:t>
      </w:r>
      <w:r>
        <w:rPr>
          <w:spacing w:val="-7"/>
        </w:rPr>
        <w:t xml:space="preserve"> </w:t>
      </w:r>
      <w:r>
        <w:t>by</w:t>
      </w:r>
      <w:r>
        <w:rPr>
          <w:spacing w:val="-7"/>
        </w:rPr>
        <w:t xml:space="preserve"> </w:t>
      </w:r>
      <w:r>
        <w:t>a</w:t>
      </w:r>
      <w:r>
        <w:rPr>
          <w:spacing w:val="-8"/>
        </w:rPr>
        <w:t xml:space="preserve"> </w:t>
      </w:r>
      <w:r>
        <w:t>series</w:t>
      </w:r>
      <w:r>
        <w:rPr>
          <w:spacing w:val="-7"/>
        </w:rPr>
        <w:t xml:space="preserve"> </w:t>
      </w:r>
      <w:r>
        <w:t>of</w:t>
      </w:r>
      <w:r>
        <w:rPr>
          <w:spacing w:val="-7"/>
        </w:rPr>
        <w:t xml:space="preserve"> </w:t>
      </w:r>
      <w:r>
        <w:t xml:space="preserve">retrospective statements. The overall impression was that a large proportion of the </w:t>
      </w:r>
      <w:r>
        <w:rPr>
          <w:spacing w:val="-4"/>
        </w:rPr>
        <w:t xml:space="preserve">respondents recognized, in themselves, the changes expressed by the vari- </w:t>
      </w:r>
      <w:r>
        <w:rPr>
          <w:spacing w:val="-6"/>
        </w:rPr>
        <w:t>ous</w:t>
      </w:r>
      <w:r>
        <w:t xml:space="preserve"> </w:t>
      </w:r>
      <w:r>
        <w:rPr>
          <w:spacing w:val="-6"/>
        </w:rPr>
        <w:t>statements.</w:t>
      </w:r>
      <w:r>
        <w:t xml:space="preserve"> </w:t>
      </w:r>
      <w:r>
        <w:rPr>
          <w:spacing w:val="-6"/>
        </w:rPr>
        <w:t>A</w:t>
      </w:r>
      <w:r>
        <w:t xml:space="preserve"> </w:t>
      </w:r>
      <w:r>
        <w:rPr>
          <w:spacing w:val="-6"/>
        </w:rPr>
        <w:t>closer</w:t>
      </w:r>
      <w:r>
        <w:t xml:space="preserve"> </w:t>
      </w:r>
      <w:r>
        <w:rPr>
          <w:spacing w:val="-6"/>
        </w:rPr>
        <w:t>analysis</w:t>
      </w:r>
      <w:r>
        <w:t xml:space="preserve"> </w:t>
      </w:r>
      <w:r>
        <w:rPr>
          <w:spacing w:val="-6"/>
        </w:rPr>
        <w:t>of</w:t>
      </w:r>
      <w:r>
        <w:t xml:space="preserve"> </w:t>
      </w:r>
      <w:r>
        <w:rPr>
          <w:spacing w:val="-6"/>
        </w:rPr>
        <w:t>the</w:t>
      </w:r>
      <w:r>
        <w:t xml:space="preserve"> </w:t>
      </w:r>
      <w:r>
        <w:rPr>
          <w:spacing w:val="-6"/>
        </w:rPr>
        <w:t>previous</w:t>
      </w:r>
      <w:r>
        <w:t xml:space="preserve"> </w:t>
      </w:r>
      <w:r>
        <w:rPr>
          <w:spacing w:val="-6"/>
        </w:rPr>
        <w:t>quantitative</w:t>
      </w:r>
      <w:r>
        <w:t xml:space="preserve"> </w:t>
      </w:r>
      <w:r>
        <w:rPr>
          <w:spacing w:val="-6"/>
        </w:rPr>
        <w:t>study</w:t>
      </w:r>
      <w:r>
        <w:t xml:space="preserve"> </w:t>
      </w:r>
      <w:r>
        <w:rPr>
          <w:spacing w:val="-6"/>
        </w:rPr>
        <w:t xml:space="preserve">showed, </w:t>
      </w:r>
      <w:r>
        <w:t>among other things, that:</w:t>
      </w:r>
    </w:p>
    <w:p w14:paraId="61EE2955" w14:textId="77777777" w:rsidR="006E0EA6" w:rsidRDefault="00000000">
      <w:pPr>
        <w:pStyle w:val="ListParagraph"/>
        <w:numPr>
          <w:ilvl w:val="0"/>
          <w:numId w:val="11"/>
        </w:numPr>
        <w:tabs>
          <w:tab w:val="left" w:pos="689"/>
        </w:tabs>
        <w:spacing w:before="96" w:line="249" w:lineRule="auto"/>
        <w:ind w:right="18" w:hanging="317"/>
        <w:rPr>
          <w:sz w:val="21"/>
        </w:rPr>
      </w:pPr>
      <w:r>
        <w:rPr>
          <w:sz w:val="21"/>
        </w:rPr>
        <w:t>Individuals with a high degree of gerotranscendence have a higher degree of life satisfaction.</w:t>
      </w:r>
    </w:p>
    <w:p w14:paraId="08B48BE8" w14:textId="77777777" w:rsidR="006E0EA6" w:rsidRDefault="00000000">
      <w:pPr>
        <w:pStyle w:val="ListParagraph"/>
        <w:numPr>
          <w:ilvl w:val="0"/>
          <w:numId w:val="11"/>
        </w:numPr>
        <w:tabs>
          <w:tab w:val="left" w:pos="689"/>
        </w:tabs>
        <w:spacing w:before="100"/>
        <w:ind w:right="0" w:hanging="316"/>
        <w:rPr>
          <w:sz w:val="21"/>
        </w:rPr>
      </w:pPr>
      <w:r>
        <w:rPr>
          <w:spacing w:val="-2"/>
          <w:sz w:val="21"/>
        </w:rPr>
        <w:t>Life</w:t>
      </w:r>
      <w:r>
        <w:rPr>
          <w:spacing w:val="9"/>
          <w:sz w:val="21"/>
        </w:rPr>
        <w:t xml:space="preserve"> </w:t>
      </w:r>
      <w:r>
        <w:rPr>
          <w:spacing w:val="-2"/>
          <w:sz w:val="21"/>
        </w:rPr>
        <w:t>crises</w:t>
      </w:r>
      <w:r>
        <w:rPr>
          <w:spacing w:val="10"/>
          <w:sz w:val="21"/>
        </w:rPr>
        <w:t xml:space="preserve"> </w:t>
      </w:r>
      <w:r>
        <w:rPr>
          <w:spacing w:val="-2"/>
          <w:sz w:val="21"/>
        </w:rPr>
        <w:t>accelerate</w:t>
      </w:r>
      <w:r>
        <w:rPr>
          <w:spacing w:val="10"/>
          <w:sz w:val="21"/>
        </w:rPr>
        <w:t xml:space="preserve"> </w:t>
      </w:r>
      <w:r>
        <w:rPr>
          <w:spacing w:val="-2"/>
          <w:sz w:val="21"/>
        </w:rPr>
        <w:t>the</w:t>
      </w:r>
      <w:r>
        <w:rPr>
          <w:spacing w:val="10"/>
          <w:sz w:val="21"/>
        </w:rPr>
        <w:t xml:space="preserve"> </w:t>
      </w:r>
      <w:r>
        <w:rPr>
          <w:spacing w:val="-2"/>
          <w:sz w:val="21"/>
        </w:rPr>
        <w:t>development</w:t>
      </w:r>
      <w:r>
        <w:rPr>
          <w:spacing w:val="10"/>
          <w:sz w:val="21"/>
        </w:rPr>
        <w:t xml:space="preserve"> </w:t>
      </w:r>
      <w:r>
        <w:rPr>
          <w:spacing w:val="-2"/>
          <w:sz w:val="21"/>
        </w:rPr>
        <w:t>toward</w:t>
      </w:r>
      <w:r>
        <w:rPr>
          <w:spacing w:val="10"/>
          <w:sz w:val="21"/>
        </w:rPr>
        <w:t xml:space="preserve"> </w:t>
      </w:r>
      <w:r>
        <w:rPr>
          <w:spacing w:val="-2"/>
          <w:sz w:val="21"/>
        </w:rPr>
        <w:t>gerotranscendence.</w:t>
      </w:r>
    </w:p>
    <w:p w14:paraId="1167F796" w14:textId="77777777" w:rsidR="006E0EA6" w:rsidRDefault="00000000">
      <w:pPr>
        <w:pStyle w:val="ListParagraph"/>
        <w:numPr>
          <w:ilvl w:val="0"/>
          <w:numId w:val="11"/>
        </w:numPr>
        <w:tabs>
          <w:tab w:val="left" w:pos="689"/>
        </w:tabs>
        <w:spacing w:before="110" w:line="249" w:lineRule="auto"/>
        <w:ind w:right="18" w:hanging="317"/>
        <w:rPr>
          <w:sz w:val="21"/>
        </w:rPr>
      </w:pPr>
      <w:r>
        <w:rPr>
          <w:sz w:val="21"/>
        </w:rPr>
        <w:t xml:space="preserve">Individuals with a high degree of gerotranscendence have a higher </w:t>
      </w:r>
      <w:r>
        <w:rPr>
          <w:spacing w:val="-4"/>
          <w:sz w:val="21"/>
        </w:rPr>
        <w:t>degree</w:t>
      </w:r>
      <w:r>
        <w:rPr>
          <w:spacing w:val="-8"/>
          <w:sz w:val="21"/>
        </w:rPr>
        <w:t xml:space="preserve"> </w:t>
      </w:r>
      <w:r>
        <w:rPr>
          <w:spacing w:val="-4"/>
          <w:sz w:val="21"/>
        </w:rPr>
        <w:t>of</w:t>
      </w:r>
      <w:r>
        <w:rPr>
          <w:spacing w:val="-8"/>
          <w:sz w:val="21"/>
        </w:rPr>
        <w:t xml:space="preserve"> </w:t>
      </w:r>
      <w:r>
        <w:rPr>
          <w:spacing w:val="-4"/>
          <w:sz w:val="21"/>
        </w:rPr>
        <w:t>self-initiated</w:t>
      </w:r>
      <w:r>
        <w:rPr>
          <w:spacing w:val="-7"/>
          <w:sz w:val="21"/>
        </w:rPr>
        <w:t xml:space="preserve"> </w:t>
      </w:r>
      <w:r>
        <w:rPr>
          <w:spacing w:val="-4"/>
          <w:sz w:val="21"/>
        </w:rPr>
        <w:t>social</w:t>
      </w:r>
      <w:r>
        <w:rPr>
          <w:spacing w:val="-8"/>
          <w:sz w:val="21"/>
        </w:rPr>
        <w:t xml:space="preserve"> </w:t>
      </w:r>
      <w:r>
        <w:rPr>
          <w:spacing w:val="-4"/>
          <w:sz w:val="21"/>
        </w:rPr>
        <w:t>activity</w:t>
      </w:r>
      <w:r>
        <w:rPr>
          <w:spacing w:val="-7"/>
          <w:sz w:val="21"/>
        </w:rPr>
        <w:t xml:space="preserve"> </w:t>
      </w:r>
      <w:r>
        <w:rPr>
          <w:spacing w:val="-4"/>
          <w:sz w:val="21"/>
        </w:rPr>
        <w:t>than</w:t>
      </w:r>
      <w:r>
        <w:rPr>
          <w:spacing w:val="-8"/>
          <w:sz w:val="21"/>
        </w:rPr>
        <w:t xml:space="preserve"> </w:t>
      </w:r>
      <w:r>
        <w:rPr>
          <w:spacing w:val="-4"/>
          <w:sz w:val="21"/>
        </w:rPr>
        <w:t>individuals</w:t>
      </w:r>
      <w:r>
        <w:rPr>
          <w:spacing w:val="-7"/>
          <w:sz w:val="21"/>
        </w:rPr>
        <w:t xml:space="preserve"> </w:t>
      </w:r>
      <w:r>
        <w:rPr>
          <w:spacing w:val="-4"/>
          <w:sz w:val="21"/>
        </w:rPr>
        <w:t>with</w:t>
      </w:r>
      <w:r>
        <w:rPr>
          <w:spacing w:val="-8"/>
          <w:sz w:val="21"/>
        </w:rPr>
        <w:t xml:space="preserve"> </w:t>
      </w:r>
      <w:r>
        <w:rPr>
          <w:spacing w:val="-4"/>
          <w:sz w:val="21"/>
        </w:rPr>
        <w:t>a</w:t>
      </w:r>
      <w:r>
        <w:rPr>
          <w:spacing w:val="-7"/>
          <w:sz w:val="21"/>
        </w:rPr>
        <w:t xml:space="preserve"> </w:t>
      </w:r>
      <w:r>
        <w:rPr>
          <w:spacing w:val="-4"/>
          <w:sz w:val="21"/>
        </w:rPr>
        <w:t>low</w:t>
      </w:r>
      <w:r>
        <w:rPr>
          <w:spacing w:val="-8"/>
          <w:sz w:val="21"/>
        </w:rPr>
        <w:t xml:space="preserve"> </w:t>
      </w:r>
      <w:r>
        <w:rPr>
          <w:spacing w:val="-4"/>
          <w:sz w:val="21"/>
        </w:rPr>
        <w:t xml:space="preserve">degree </w:t>
      </w:r>
      <w:r>
        <w:rPr>
          <w:sz w:val="21"/>
        </w:rPr>
        <w:t>of gerotranscendence.</w:t>
      </w:r>
    </w:p>
    <w:p w14:paraId="5C91E0B9" w14:textId="77777777" w:rsidR="006E0EA6" w:rsidRDefault="006E0EA6">
      <w:pPr>
        <w:pStyle w:val="ListParagraph"/>
        <w:spacing w:line="249" w:lineRule="auto"/>
        <w:rPr>
          <w:sz w:val="21"/>
        </w:rPr>
        <w:sectPr w:rsidR="006E0EA6">
          <w:pgSz w:w="7920" w:h="12590"/>
          <w:pgMar w:top="1220" w:right="720" w:bottom="280" w:left="360" w:header="691" w:footer="0" w:gutter="0"/>
          <w:cols w:space="720"/>
        </w:sectPr>
      </w:pPr>
    </w:p>
    <w:p w14:paraId="636711FD" w14:textId="77777777" w:rsidR="006E0EA6" w:rsidRDefault="00000000">
      <w:pPr>
        <w:pStyle w:val="ListParagraph"/>
        <w:numPr>
          <w:ilvl w:val="0"/>
          <w:numId w:val="11"/>
        </w:numPr>
        <w:tabs>
          <w:tab w:val="left" w:pos="689"/>
        </w:tabs>
        <w:spacing w:before="99" w:line="252" w:lineRule="auto"/>
        <w:ind w:right="18" w:hanging="317"/>
        <w:rPr>
          <w:sz w:val="21"/>
        </w:rPr>
      </w:pPr>
      <w:r>
        <w:rPr>
          <w:spacing w:val="-4"/>
          <w:sz w:val="21"/>
        </w:rPr>
        <w:lastRenderedPageBreak/>
        <w:t>The</w:t>
      </w:r>
      <w:r>
        <w:rPr>
          <w:spacing w:val="-8"/>
          <w:sz w:val="21"/>
        </w:rPr>
        <w:t xml:space="preserve"> </w:t>
      </w:r>
      <w:r>
        <w:rPr>
          <w:spacing w:val="-4"/>
          <w:sz w:val="21"/>
        </w:rPr>
        <w:t>signs</w:t>
      </w:r>
      <w:r>
        <w:rPr>
          <w:spacing w:val="-8"/>
          <w:sz w:val="21"/>
        </w:rPr>
        <w:t xml:space="preserve"> </w:t>
      </w:r>
      <w:r>
        <w:rPr>
          <w:spacing w:val="-4"/>
          <w:sz w:val="21"/>
        </w:rPr>
        <w:t>of</w:t>
      </w:r>
      <w:r>
        <w:rPr>
          <w:spacing w:val="-7"/>
          <w:sz w:val="21"/>
        </w:rPr>
        <w:t xml:space="preserve"> </w:t>
      </w:r>
      <w:r>
        <w:rPr>
          <w:spacing w:val="-4"/>
          <w:sz w:val="21"/>
        </w:rPr>
        <w:t>gerotranscendence</w:t>
      </w:r>
      <w:r>
        <w:rPr>
          <w:spacing w:val="-8"/>
          <w:sz w:val="21"/>
        </w:rPr>
        <w:t xml:space="preserve"> </w:t>
      </w:r>
      <w:r>
        <w:rPr>
          <w:spacing w:val="-4"/>
          <w:sz w:val="21"/>
        </w:rPr>
        <w:t>cannot</w:t>
      </w:r>
      <w:r>
        <w:rPr>
          <w:spacing w:val="-7"/>
          <w:sz w:val="21"/>
        </w:rPr>
        <w:t xml:space="preserve"> </w:t>
      </w:r>
      <w:r>
        <w:rPr>
          <w:spacing w:val="-4"/>
          <w:sz w:val="21"/>
        </w:rPr>
        <w:t>be</w:t>
      </w:r>
      <w:r>
        <w:rPr>
          <w:spacing w:val="-8"/>
          <w:sz w:val="21"/>
        </w:rPr>
        <w:t xml:space="preserve"> </w:t>
      </w:r>
      <w:r>
        <w:rPr>
          <w:spacing w:val="-4"/>
          <w:sz w:val="21"/>
        </w:rPr>
        <w:t>explained</w:t>
      </w:r>
      <w:r>
        <w:rPr>
          <w:spacing w:val="-7"/>
          <w:sz w:val="21"/>
        </w:rPr>
        <w:t xml:space="preserve"> </w:t>
      </w:r>
      <w:r>
        <w:rPr>
          <w:spacing w:val="-4"/>
          <w:sz w:val="21"/>
        </w:rPr>
        <w:t>away</w:t>
      </w:r>
      <w:r>
        <w:rPr>
          <w:spacing w:val="-8"/>
          <w:sz w:val="21"/>
        </w:rPr>
        <w:t xml:space="preserve"> </w:t>
      </w:r>
      <w:r>
        <w:rPr>
          <w:spacing w:val="-4"/>
          <w:sz w:val="21"/>
        </w:rPr>
        <w:t>as</w:t>
      </w:r>
      <w:r>
        <w:rPr>
          <w:spacing w:val="-8"/>
          <w:sz w:val="21"/>
        </w:rPr>
        <w:t xml:space="preserve"> </w:t>
      </w:r>
      <w:r>
        <w:rPr>
          <w:spacing w:val="-4"/>
          <w:sz w:val="21"/>
        </w:rPr>
        <w:t xml:space="preserve">symptoms </w:t>
      </w:r>
      <w:r>
        <w:rPr>
          <w:sz w:val="21"/>
        </w:rPr>
        <w:t>of disease, depression, or the consumption of psychiatric drugs.</w:t>
      </w:r>
    </w:p>
    <w:p w14:paraId="042A0FA0" w14:textId="77777777" w:rsidR="006E0EA6" w:rsidRDefault="00000000">
      <w:pPr>
        <w:pStyle w:val="BodyText"/>
        <w:spacing w:before="139" w:line="252" w:lineRule="auto"/>
        <w:ind w:left="373" w:right="18" w:firstLine="417"/>
      </w:pPr>
      <w:r>
        <w:t>All these findings, however, are based on data focusing exclusively on elderly persons. This provokes some important questions, on which the following analysis is intended to shed some light:</w:t>
      </w:r>
    </w:p>
    <w:p w14:paraId="5CA61223" w14:textId="77777777" w:rsidR="006E0EA6" w:rsidRDefault="00000000">
      <w:pPr>
        <w:pStyle w:val="ListParagraph"/>
        <w:numPr>
          <w:ilvl w:val="0"/>
          <w:numId w:val="10"/>
        </w:numPr>
        <w:tabs>
          <w:tab w:val="left" w:pos="742"/>
          <w:tab w:val="left" w:pos="745"/>
        </w:tabs>
        <w:spacing w:before="139" w:line="252" w:lineRule="auto"/>
        <w:ind w:hanging="373"/>
        <w:jc w:val="both"/>
        <w:rPr>
          <w:sz w:val="21"/>
        </w:rPr>
      </w:pPr>
      <w:r>
        <w:rPr>
          <w:sz w:val="21"/>
        </w:rPr>
        <w:t>What</w:t>
      </w:r>
      <w:r>
        <w:rPr>
          <w:spacing w:val="-6"/>
          <w:sz w:val="21"/>
        </w:rPr>
        <w:t xml:space="preserve"> </w:t>
      </w:r>
      <w:r>
        <w:rPr>
          <w:sz w:val="21"/>
        </w:rPr>
        <w:t>would</w:t>
      </w:r>
      <w:r>
        <w:rPr>
          <w:spacing w:val="-5"/>
          <w:sz w:val="21"/>
        </w:rPr>
        <w:t xml:space="preserve"> </w:t>
      </w:r>
      <w:r>
        <w:rPr>
          <w:sz w:val="21"/>
        </w:rPr>
        <w:t>the</w:t>
      </w:r>
      <w:r>
        <w:rPr>
          <w:spacing w:val="-6"/>
          <w:sz w:val="21"/>
        </w:rPr>
        <w:t xml:space="preserve"> </w:t>
      </w:r>
      <w:r>
        <w:rPr>
          <w:sz w:val="21"/>
        </w:rPr>
        <w:t>results</w:t>
      </w:r>
      <w:r>
        <w:rPr>
          <w:spacing w:val="-6"/>
          <w:sz w:val="21"/>
        </w:rPr>
        <w:t xml:space="preserve"> </w:t>
      </w:r>
      <w:r>
        <w:rPr>
          <w:sz w:val="21"/>
        </w:rPr>
        <w:t>be</w:t>
      </w:r>
      <w:r>
        <w:rPr>
          <w:spacing w:val="-6"/>
          <w:sz w:val="21"/>
        </w:rPr>
        <w:t xml:space="preserve"> </w:t>
      </w:r>
      <w:r>
        <w:rPr>
          <w:sz w:val="21"/>
        </w:rPr>
        <w:t>if</w:t>
      </w:r>
      <w:r>
        <w:rPr>
          <w:spacing w:val="-5"/>
          <w:sz w:val="21"/>
        </w:rPr>
        <w:t xml:space="preserve"> </w:t>
      </w:r>
      <w:r>
        <w:rPr>
          <w:sz w:val="21"/>
        </w:rPr>
        <w:t>corresponding</w:t>
      </w:r>
      <w:r>
        <w:rPr>
          <w:spacing w:val="-6"/>
          <w:sz w:val="21"/>
        </w:rPr>
        <w:t xml:space="preserve"> </w:t>
      </w:r>
      <w:r>
        <w:rPr>
          <w:sz w:val="21"/>
        </w:rPr>
        <w:t>questions</w:t>
      </w:r>
      <w:r>
        <w:rPr>
          <w:spacing w:val="-6"/>
          <w:sz w:val="21"/>
        </w:rPr>
        <w:t xml:space="preserve"> </w:t>
      </w:r>
      <w:r>
        <w:rPr>
          <w:sz w:val="21"/>
        </w:rPr>
        <w:t>were</w:t>
      </w:r>
      <w:r>
        <w:rPr>
          <w:spacing w:val="-5"/>
          <w:sz w:val="21"/>
        </w:rPr>
        <w:t xml:space="preserve"> </w:t>
      </w:r>
      <w:r>
        <w:rPr>
          <w:sz w:val="21"/>
        </w:rPr>
        <w:t>asked</w:t>
      </w:r>
      <w:r>
        <w:rPr>
          <w:spacing w:val="-6"/>
          <w:sz w:val="21"/>
        </w:rPr>
        <w:t xml:space="preserve"> </w:t>
      </w:r>
      <w:r>
        <w:rPr>
          <w:sz w:val="21"/>
        </w:rPr>
        <w:t>to individuals of all ages? Would we</w:t>
      </w:r>
      <w:r>
        <w:rPr>
          <w:spacing w:val="-2"/>
          <w:sz w:val="21"/>
        </w:rPr>
        <w:t xml:space="preserve"> </w:t>
      </w:r>
      <w:r>
        <w:rPr>
          <w:sz w:val="21"/>
        </w:rPr>
        <w:t>find age differences suggesting an increase in gerotranscendence?</w:t>
      </w:r>
    </w:p>
    <w:p w14:paraId="6A12BE93" w14:textId="77777777" w:rsidR="006E0EA6" w:rsidRDefault="00000000">
      <w:pPr>
        <w:pStyle w:val="ListParagraph"/>
        <w:numPr>
          <w:ilvl w:val="0"/>
          <w:numId w:val="10"/>
        </w:numPr>
        <w:tabs>
          <w:tab w:val="left" w:pos="742"/>
          <w:tab w:val="left" w:pos="745"/>
        </w:tabs>
        <w:spacing w:before="139" w:line="252" w:lineRule="auto"/>
        <w:ind w:right="19" w:hanging="373"/>
        <w:jc w:val="both"/>
        <w:rPr>
          <w:sz w:val="21"/>
        </w:rPr>
      </w:pPr>
      <w:r>
        <w:rPr>
          <w:sz w:val="21"/>
        </w:rPr>
        <w:t>If there is a process of gerotranscendence, when does it start? Is it continuous or more like a sudden shift at some point in life?</w:t>
      </w:r>
    </w:p>
    <w:p w14:paraId="6C2602E3" w14:textId="77777777" w:rsidR="006E0EA6" w:rsidRDefault="00000000">
      <w:pPr>
        <w:pStyle w:val="ListParagraph"/>
        <w:numPr>
          <w:ilvl w:val="0"/>
          <w:numId w:val="10"/>
        </w:numPr>
        <w:tabs>
          <w:tab w:val="left" w:pos="742"/>
          <w:tab w:val="left" w:pos="745"/>
        </w:tabs>
        <w:spacing w:before="139" w:line="252" w:lineRule="auto"/>
        <w:ind w:right="22" w:hanging="373"/>
        <w:jc w:val="both"/>
        <w:rPr>
          <w:sz w:val="21"/>
        </w:rPr>
      </w:pPr>
      <w:r>
        <w:rPr>
          <w:spacing w:val="-4"/>
          <w:sz w:val="21"/>
        </w:rPr>
        <w:t xml:space="preserve">Do men and women have the same or different developmental charac- </w:t>
      </w:r>
      <w:r>
        <w:rPr>
          <w:sz w:val="21"/>
        </w:rPr>
        <w:t>teristics in terms of gerotranscendence?</w:t>
      </w:r>
    </w:p>
    <w:p w14:paraId="0949B77A" w14:textId="77777777" w:rsidR="006E0EA6" w:rsidRDefault="00000000">
      <w:pPr>
        <w:pStyle w:val="ListParagraph"/>
        <w:numPr>
          <w:ilvl w:val="0"/>
          <w:numId w:val="10"/>
        </w:numPr>
        <w:tabs>
          <w:tab w:val="left" w:pos="744"/>
        </w:tabs>
        <w:spacing w:before="139"/>
        <w:ind w:left="744" w:right="0" w:hanging="371"/>
        <w:rPr>
          <w:sz w:val="21"/>
        </w:rPr>
      </w:pPr>
      <w:r>
        <w:rPr>
          <w:sz w:val="21"/>
        </w:rPr>
        <w:t>How</w:t>
      </w:r>
      <w:r>
        <w:rPr>
          <w:spacing w:val="8"/>
          <w:sz w:val="21"/>
        </w:rPr>
        <w:t xml:space="preserve"> </w:t>
      </w:r>
      <w:r>
        <w:rPr>
          <w:sz w:val="21"/>
        </w:rPr>
        <w:t>do</w:t>
      </w:r>
      <w:r>
        <w:rPr>
          <w:spacing w:val="9"/>
          <w:sz w:val="21"/>
        </w:rPr>
        <w:t xml:space="preserve"> </w:t>
      </w:r>
      <w:r>
        <w:rPr>
          <w:sz w:val="21"/>
        </w:rPr>
        <w:t>life</w:t>
      </w:r>
      <w:r>
        <w:rPr>
          <w:spacing w:val="9"/>
          <w:sz w:val="21"/>
        </w:rPr>
        <w:t xml:space="preserve"> </w:t>
      </w:r>
      <w:r>
        <w:rPr>
          <w:sz w:val="21"/>
        </w:rPr>
        <w:t>circumstances</w:t>
      </w:r>
      <w:r>
        <w:rPr>
          <w:spacing w:val="8"/>
          <w:sz w:val="21"/>
        </w:rPr>
        <w:t xml:space="preserve"> </w:t>
      </w:r>
      <w:r>
        <w:rPr>
          <w:sz w:val="21"/>
        </w:rPr>
        <w:t>affect</w:t>
      </w:r>
      <w:r>
        <w:rPr>
          <w:spacing w:val="9"/>
          <w:sz w:val="21"/>
        </w:rPr>
        <w:t xml:space="preserve"> </w:t>
      </w:r>
      <w:r>
        <w:rPr>
          <w:sz w:val="21"/>
        </w:rPr>
        <w:t>the</w:t>
      </w:r>
      <w:r>
        <w:rPr>
          <w:spacing w:val="9"/>
          <w:sz w:val="21"/>
        </w:rPr>
        <w:t xml:space="preserve"> </w:t>
      </w:r>
      <w:r>
        <w:rPr>
          <w:sz w:val="21"/>
        </w:rPr>
        <w:t>process</w:t>
      </w:r>
      <w:r>
        <w:rPr>
          <w:spacing w:val="9"/>
          <w:sz w:val="21"/>
        </w:rPr>
        <w:t xml:space="preserve"> </w:t>
      </w:r>
      <w:r>
        <w:rPr>
          <w:sz w:val="21"/>
        </w:rPr>
        <w:t>of</w:t>
      </w:r>
      <w:r>
        <w:rPr>
          <w:spacing w:val="8"/>
          <w:sz w:val="21"/>
        </w:rPr>
        <w:t xml:space="preserve"> </w:t>
      </w:r>
      <w:r>
        <w:rPr>
          <w:spacing w:val="-2"/>
          <w:sz w:val="21"/>
        </w:rPr>
        <w:t>gerotranscendence?</w:t>
      </w:r>
    </w:p>
    <w:p w14:paraId="6C108448" w14:textId="77777777" w:rsidR="006E0EA6" w:rsidRDefault="00000000">
      <w:pPr>
        <w:pStyle w:val="ListParagraph"/>
        <w:numPr>
          <w:ilvl w:val="0"/>
          <w:numId w:val="10"/>
        </w:numPr>
        <w:tabs>
          <w:tab w:val="left" w:pos="742"/>
          <w:tab w:val="left" w:pos="745"/>
        </w:tabs>
        <w:spacing w:before="150" w:line="252" w:lineRule="auto"/>
        <w:ind w:right="18" w:hanging="373"/>
        <w:jc w:val="both"/>
        <w:rPr>
          <w:sz w:val="21"/>
        </w:rPr>
      </w:pPr>
      <w:r>
        <w:rPr>
          <w:sz w:val="21"/>
        </w:rPr>
        <w:t>Is gerotranscendence unconditionally related to higher satisfaction with life and less fear of death?</w:t>
      </w:r>
    </w:p>
    <w:p w14:paraId="50AFAA80" w14:textId="77777777" w:rsidR="006E0EA6" w:rsidRDefault="00000000">
      <w:pPr>
        <w:pStyle w:val="BodyText"/>
        <w:spacing w:before="139" w:line="252" w:lineRule="auto"/>
        <w:ind w:left="373" w:right="18" w:firstLine="417"/>
        <w:rPr>
          <w:position w:val="7"/>
          <w:sz w:val="12"/>
        </w:rPr>
      </w:pPr>
      <w:proofErr w:type="gramStart"/>
      <w:r>
        <w:t>In</w:t>
      </w:r>
      <w:r>
        <w:rPr>
          <w:spacing w:val="-1"/>
        </w:rPr>
        <w:t xml:space="preserve"> </w:t>
      </w:r>
      <w:r>
        <w:t>order</w:t>
      </w:r>
      <w:r>
        <w:rPr>
          <w:spacing w:val="-2"/>
        </w:rPr>
        <w:t xml:space="preserve"> </w:t>
      </w:r>
      <w:r>
        <w:t>to</w:t>
      </w:r>
      <w:proofErr w:type="gramEnd"/>
      <w:r>
        <w:rPr>
          <w:spacing w:val="-1"/>
        </w:rPr>
        <w:t xml:space="preserve"> </w:t>
      </w:r>
      <w:r>
        <w:t>answer</w:t>
      </w:r>
      <w:r>
        <w:rPr>
          <w:spacing w:val="-2"/>
        </w:rPr>
        <w:t xml:space="preserve"> </w:t>
      </w:r>
      <w:r>
        <w:t>these</w:t>
      </w:r>
      <w:r>
        <w:rPr>
          <w:spacing w:val="-1"/>
        </w:rPr>
        <w:t xml:space="preserve"> </w:t>
      </w:r>
      <w:proofErr w:type="gramStart"/>
      <w:r>
        <w:t>questions</w:t>
      </w:r>
      <w:proofErr w:type="gramEnd"/>
      <w:r>
        <w:rPr>
          <w:spacing w:val="-1"/>
        </w:rPr>
        <w:t xml:space="preserve"> </w:t>
      </w:r>
      <w:r>
        <w:t>we</w:t>
      </w:r>
      <w:r>
        <w:rPr>
          <w:spacing w:val="-2"/>
        </w:rPr>
        <w:t xml:space="preserve"> </w:t>
      </w:r>
      <w:r>
        <w:t>mailed</w:t>
      </w:r>
      <w:r>
        <w:rPr>
          <w:spacing w:val="-1"/>
        </w:rPr>
        <w:t xml:space="preserve"> </w:t>
      </w:r>
      <w:r>
        <w:t>a</w:t>
      </w:r>
      <w:r>
        <w:rPr>
          <w:spacing w:val="-1"/>
        </w:rPr>
        <w:t xml:space="preserve"> </w:t>
      </w:r>
      <w:r>
        <w:t>survey</w:t>
      </w:r>
      <w:r>
        <w:rPr>
          <w:spacing w:val="-2"/>
        </w:rPr>
        <w:t xml:space="preserve"> </w:t>
      </w:r>
      <w:r>
        <w:t>in</w:t>
      </w:r>
      <w:r>
        <w:rPr>
          <w:spacing w:val="-1"/>
        </w:rPr>
        <w:t xml:space="preserve"> </w:t>
      </w:r>
      <w:r>
        <w:t>1995</w:t>
      </w:r>
      <w:r>
        <w:rPr>
          <w:spacing w:val="-2"/>
        </w:rPr>
        <w:t xml:space="preserve"> </w:t>
      </w:r>
      <w:r>
        <w:t>to</w:t>
      </w:r>
      <w:r>
        <w:rPr>
          <w:spacing w:val="-1"/>
        </w:rPr>
        <w:t xml:space="preserve"> </w:t>
      </w:r>
      <w:r>
        <w:t>a random sample of 3000 Swedish men and women between the ages of 20 and 85.</w:t>
      </w:r>
      <w:r>
        <w:rPr>
          <w:position w:val="7"/>
          <w:sz w:val="12"/>
        </w:rPr>
        <w:t>27</w:t>
      </w:r>
    </w:p>
    <w:p w14:paraId="7E2CE35D" w14:textId="77777777" w:rsidR="006E0EA6" w:rsidRDefault="006E0EA6">
      <w:pPr>
        <w:pStyle w:val="BodyText"/>
        <w:spacing w:before="5"/>
        <w:jc w:val="left"/>
      </w:pPr>
    </w:p>
    <w:p w14:paraId="1B1B5216" w14:textId="77777777" w:rsidR="006E0EA6" w:rsidRDefault="00000000">
      <w:pPr>
        <w:pStyle w:val="Heading3"/>
        <w:ind w:left="373"/>
      </w:pPr>
      <w:r>
        <w:rPr>
          <w:w w:val="90"/>
        </w:rPr>
        <w:t>Measures</w:t>
      </w:r>
      <w:r>
        <w:rPr>
          <w:spacing w:val="24"/>
        </w:rPr>
        <w:t xml:space="preserve"> </w:t>
      </w:r>
      <w:r>
        <w:rPr>
          <w:w w:val="90"/>
        </w:rPr>
        <w:t>in</w:t>
      </w:r>
      <w:r>
        <w:rPr>
          <w:spacing w:val="24"/>
        </w:rPr>
        <w:t xml:space="preserve"> </w:t>
      </w:r>
      <w:r>
        <w:rPr>
          <w:w w:val="90"/>
        </w:rPr>
        <w:t>the</w:t>
      </w:r>
      <w:r>
        <w:rPr>
          <w:spacing w:val="24"/>
        </w:rPr>
        <w:t xml:space="preserve"> </w:t>
      </w:r>
      <w:r>
        <w:rPr>
          <w:w w:val="90"/>
        </w:rPr>
        <w:t>Swedish</w:t>
      </w:r>
      <w:r>
        <w:rPr>
          <w:spacing w:val="24"/>
        </w:rPr>
        <w:t xml:space="preserve"> </w:t>
      </w:r>
      <w:r>
        <w:rPr>
          <w:w w:val="90"/>
        </w:rPr>
        <w:t>1995</w:t>
      </w:r>
      <w:r>
        <w:rPr>
          <w:spacing w:val="24"/>
        </w:rPr>
        <w:t xml:space="preserve"> </w:t>
      </w:r>
      <w:r>
        <w:rPr>
          <w:w w:val="90"/>
        </w:rPr>
        <w:t>Cross-Sectional</w:t>
      </w:r>
      <w:r>
        <w:rPr>
          <w:spacing w:val="24"/>
        </w:rPr>
        <w:t xml:space="preserve"> </w:t>
      </w:r>
      <w:r>
        <w:rPr>
          <w:spacing w:val="-2"/>
          <w:w w:val="90"/>
        </w:rPr>
        <w:t>Study</w:t>
      </w:r>
    </w:p>
    <w:p w14:paraId="0228CDAB" w14:textId="77777777" w:rsidR="006E0EA6" w:rsidRDefault="00000000">
      <w:pPr>
        <w:pStyle w:val="BodyText"/>
        <w:spacing w:before="148" w:line="254" w:lineRule="auto"/>
        <w:ind w:left="373" w:right="16"/>
      </w:pPr>
      <w:r>
        <w:t>Drawing</w:t>
      </w:r>
      <w:r>
        <w:rPr>
          <w:spacing w:val="-1"/>
        </w:rPr>
        <w:t xml:space="preserve"> </w:t>
      </w:r>
      <w:r>
        <w:t>on</w:t>
      </w:r>
      <w:r>
        <w:rPr>
          <w:spacing w:val="-1"/>
        </w:rPr>
        <w:t xml:space="preserve"> </w:t>
      </w:r>
      <w:r>
        <w:t>the</w:t>
      </w:r>
      <w:r>
        <w:rPr>
          <w:spacing w:val="-1"/>
        </w:rPr>
        <w:t xml:space="preserve"> </w:t>
      </w:r>
      <w:r>
        <w:t>previous</w:t>
      </w:r>
      <w:r>
        <w:rPr>
          <w:spacing w:val="-1"/>
        </w:rPr>
        <w:t xml:space="preserve"> </w:t>
      </w:r>
      <w:r>
        <w:t>qualitative</w:t>
      </w:r>
      <w:r>
        <w:rPr>
          <w:spacing w:val="-3"/>
        </w:rPr>
        <w:t xml:space="preserve"> </w:t>
      </w:r>
      <w:r>
        <w:t>and</w:t>
      </w:r>
      <w:r>
        <w:rPr>
          <w:spacing w:val="-1"/>
        </w:rPr>
        <w:t xml:space="preserve"> </w:t>
      </w:r>
      <w:r>
        <w:t>quantitative</w:t>
      </w:r>
      <w:r>
        <w:rPr>
          <w:spacing w:val="-1"/>
        </w:rPr>
        <w:t xml:space="preserve"> </w:t>
      </w:r>
      <w:r>
        <w:t>studies,</w:t>
      </w:r>
      <w:r>
        <w:rPr>
          <w:spacing w:val="-1"/>
        </w:rPr>
        <w:t xml:space="preserve"> </w:t>
      </w:r>
      <w:r>
        <w:t>a</w:t>
      </w:r>
      <w:r>
        <w:rPr>
          <w:spacing w:val="-1"/>
        </w:rPr>
        <w:t xml:space="preserve"> </w:t>
      </w:r>
      <w:r>
        <w:t>series</w:t>
      </w:r>
      <w:r>
        <w:rPr>
          <w:spacing w:val="-1"/>
        </w:rPr>
        <w:t xml:space="preserve"> </w:t>
      </w:r>
      <w:r>
        <w:t xml:space="preserve">of </w:t>
      </w:r>
      <w:r>
        <w:rPr>
          <w:spacing w:val="-2"/>
        </w:rPr>
        <w:t>questions</w:t>
      </w:r>
      <w:r>
        <w:rPr>
          <w:spacing w:val="-4"/>
        </w:rPr>
        <w:t xml:space="preserve"> </w:t>
      </w:r>
      <w:r>
        <w:rPr>
          <w:spacing w:val="-2"/>
        </w:rPr>
        <w:t>and</w:t>
      </w:r>
      <w:r>
        <w:rPr>
          <w:spacing w:val="-4"/>
        </w:rPr>
        <w:t xml:space="preserve"> </w:t>
      </w:r>
      <w:r>
        <w:rPr>
          <w:spacing w:val="-2"/>
        </w:rPr>
        <w:t>statements</w:t>
      </w:r>
      <w:r>
        <w:rPr>
          <w:spacing w:val="-4"/>
        </w:rPr>
        <w:t xml:space="preserve"> </w:t>
      </w:r>
      <w:r>
        <w:rPr>
          <w:spacing w:val="-2"/>
        </w:rPr>
        <w:t>were</w:t>
      </w:r>
      <w:r>
        <w:rPr>
          <w:spacing w:val="-4"/>
        </w:rPr>
        <w:t xml:space="preserve"> </w:t>
      </w:r>
      <w:r>
        <w:rPr>
          <w:spacing w:val="-2"/>
        </w:rPr>
        <w:t>framed</w:t>
      </w:r>
      <w:r>
        <w:rPr>
          <w:spacing w:val="-4"/>
        </w:rPr>
        <w:t xml:space="preserve"> </w:t>
      </w:r>
      <w:r>
        <w:rPr>
          <w:spacing w:val="-2"/>
        </w:rPr>
        <w:t>in accordance</w:t>
      </w:r>
      <w:r>
        <w:rPr>
          <w:spacing w:val="-4"/>
        </w:rPr>
        <w:t xml:space="preserve"> </w:t>
      </w:r>
      <w:r>
        <w:rPr>
          <w:spacing w:val="-2"/>
        </w:rPr>
        <w:t>with</w:t>
      </w:r>
      <w:r>
        <w:rPr>
          <w:spacing w:val="-4"/>
        </w:rPr>
        <w:t xml:space="preserve"> </w:t>
      </w:r>
      <w:r>
        <w:rPr>
          <w:spacing w:val="-2"/>
        </w:rPr>
        <w:t>the</w:t>
      </w:r>
      <w:r>
        <w:rPr>
          <w:spacing w:val="-4"/>
        </w:rPr>
        <w:t xml:space="preserve"> </w:t>
      </w:r>
      <w:r>
        <w:rPr>
          <w:spacing w:val="-2"/>
        </w:rPr>
        <w:t xml:space="preserve">previously </w:t>
      </w:r>
      <w:r>
        <w:t>described</w:t>
      </w:r>
      <w:r>
        <w:rPr>
          <w:spacing w:val="-12"/>
        </w:rPr>
        <w:t xml:space="preserve"> </w:t>
      </w:r>
      <w:r>
        <w:t>dimensions</w:t>
      </w:r>
      <w:r>
        <w:rPr>
          <w:spacing w:val="-12"/>
        </w:rPr>
        <w:t xml:space="preserve"> </w:t>
      </w:r>
      <w:r>
        <w:t>of</w:t>
      </w:r>
      <w:r>
        <w:rPr>
          <w:spacing w:val="-11"/>
        </w:rPr>
        <w:t xml:space="preserve"> </w:t>
      </w:r>
      <w:r>
        <w:t>gerotranscendence.</w:t>
      </w:r>
      <w:r>
        <w:rPr>
          <w:spacing w:val="-12"/>
        </w:rPr>
        <w:t xml:space="preserve"> </w:t>
      </w:r>
      <w:r>
        <w:t>Statements</w:t>
      </w:r>
      <w:r>
        <w:rPr>
          <w:spacing w:val="-11"/>
        </w:rPr>
        <w:t xml:space="preserve"> </w:t>
      </w:r>
      <w:r>
        <w:t>were</w:t>
      </w:r>
      <w:r>
        <w:rPr>
          <w:spacing w:val="-12"/>
        </w:rPr>
        <w:t xml:space="preserve"> </w:t>
      </w:r>
      <w:r>
        <w:t>worded</w:t>
      </w:r>
      <w:r>
        <w:rPr>
          <w:spacing w:val="-11"/>
        </w:rPr>
        <w:t xml:space="preserve"> </w:t>
      </w:r>
      <w:proofErr w:type="gramStart"/>
      <w:r>
        <w:t xml:space="preserve">in </w:t>
      </w:r>
      <w:r>
        <w:rPr>
          <w:spacing w:val="-2"/>
        </w:rPr>
        <w:t>order</w:t>
      </w:r>
      <w:r>
        <w:rPr>
          <w:spacing w:val="-5"/>
        </w:rPr>
        <w:t xml:space="preserve"> </w:t>
      </w:r>
      <w:r>
        <w:rPr>
          <w:spacing w:val="-2"/>
        </w:rPr>
        <w:t>to</w:t>
      </w:r>
      <w:proofErr w:type="gramEnd"/>
      <w:r>
        <w:rPr>
          <w:spacing w:val="-5"/>
        </w:rPr>
        <w:t xml:space="preserve"> </w:t>
      </w:r>
      <w:r>
        <w:rPr>
          <w:spacing w:val="-2"/>
        </w:rPr>
        <w:t>tap</w:t>
      </w:r>
      <w:r>
        <w:rPr>
          <w:spacing w:val="-5"/>
        </w:rPr>
        <w:t xml:space="preserve"> </w:t>
      </w:r>
      <w:r>
        <w:rPr>
          <w:spacing w:val="-2"/>
        </w:rPr>
        <w:t>the</w:t>
      </w:r>
      <w:r>
        <w:rPr>
          <w:spacing w:val="-5"/>
        </w:rPr>
        <w:t xml:space="preserve"> </w:t>
      </w:r>
      <w:r>
        <w:rPr>
          <w:i/>
          <w:spacing w:val="-2"/>
        </w:rPr>
        <w:t>status</w:t>
      </w:r>
      <w:r>
        <w:rPr>
          <w:i/>
          <w:spacing w:val="-5"/>
        </w:rPr>
        <w:t xml:space="preserve"> </w:t>
      </w:r>
      <w:r>
        <w:rPr>
          <w:spacing w:val="-2"/>
        </w:rPr>
        <w:t>of</w:t>
      </w:r>
      <w:r>
        <w:rPr>
          <w:spacing w:val="-5"/>
        </w:rPr>
        <w:t xml:space="preserve"> </w:t>
      </w:r>
      <w:r>
        <w:rPr>
          <w:spacing w:val="-2"/>
        </w:rPr>
        <w:t>these</w:t>
      </w:r>
      <w:r>
        <w:rPr>
          <w:spacing w:val="-5"/>
        </w:rPr>
        <w:t xml:space="preserve"> </w:t>
      </w:r>
      <w:r>
        <w:rPr>
          <w:spacing w:val="-2"/>
        </w:rPr>
        <w:t>dimensions—not</w:t>
      </w:r>
      <w:r>
        <w:rPr>
          <w:spacing w:val="-5"/>
        </w:rPr>
        <w:t xml:space="preserve"> </w:t>
      </w:r>
      <w:r>
        <w:rPr>
          <w:spacing w:val="-2"/>
        </w:rPr>
        <w:t>the</w:t>
      </w:r>
      <w:r>
        <w:rPr>
          <w:spacing w:val="-5"/>
        </w:rPr>
        <w:t xml:space="preserve"> </w:t>
      </w:r>
      <w:r>
        <w:rPr>
          <w:spacing w:val="-2"/>
        </w:rPr>
        <w:t>retrospective</w:t>
      </w:r>
      <w:r>
        <w:rPr>
          <w:spacing w:val="-5"/>
        </w:rPr>
        <w:t xml:space="preserve"> </w:t>
      </w:r>
      <w:r>
        <w:rPr>
          <w:spacing w:val="-2"/>
        </w:rPr>
        <w:t xml:space="preserve">change </w:t>
      </w:r>
      <w:r>
        <w:t>as in the 1990 Danish study. Each respondent was asked to rate how poorly</w:t>
      </w:r>
      <w:r>
        <w:rPr>
          <w:spacing w:val="-12"/>
        </w:rPr>
        <w:t xml:space="preserve"> </w:t>
      </w:r>
      <w:r>
        <w:t>or</w:t>
      </w:r>
      <w:r>
        <w:rPr>
          <w:spacing w:val="-10"/>
        </w:rPr>
        <w:t xml:space="preserve"> </w:t>
      </w:r>
      <w:r>
        <w:t>well</w:t>
      </w:r>
      <w:r>
        <w:rPr>
          <w:spacing w:val="-12"/>
        </w:rPr>
        <w:t xml:space="preserve"> </w:t>
      </w:r>
      <w:r>
        <w:t>each</w:t>
      </w:r>
      <w:r>
        <w:rPr>
          <w:spacing w:val="-11"/>
        </w:rPr>
        <w:t xml:space="preserve"> </w:t>
      </w:r>
      <w:r>
        <w:t>statement</w:t>
      </w:r>
      <w:r>
        <w:rPr>
          <w:spacing w:val="-10"/>
        </w:rPr>
        <w:t xml:space="preserve"> </w:t>
      </w:r>
      <w:r>
        <w:t>agreed</w:t>
      </w:r>
      <w:r>
        <w:rPr>
          <w:spacing w:val="-12"/>
        </w:rPr>
        <w:t xml:space="preserve"> </w:t>
      </w:r>
      <w:r>
        <w:t>with</w:t>
      </w:r>
      <w:r>
        <w:rPr>
          <w:spacing w:val="-11"/>
        </w:rPr>
        <w:t xml:space="preserve"> </w:t>
      </w:r>
      <w:r>
        <w:t>his</w:t>
      </w:r>
      <w:r>
        <w:rPr>
          <w:spacing w:val="-10"/>
        </w:rPr>
        <w:t xml:space="preserve"> </w:t>
      </w:r>
      <w:r>
        <w:t>or</w:t>
      </w:r>
      <w:r>
        <w:rPr>
          <w:spacing w:val="-12"/>
        </w:rPr>
        <w:t xml:space="preserve"> </w:t>
      </w:r>
      <w:r>
        <w:t>her</w:t>
      </w:r>
      <w:r>
        <w:rPr>
          <w:spacing w:val="-11"/>
        </w:rPr>
        <w:t xml:space="preserve"> </w:t>
      </w:r>
      <w:r>
        <w:t>own</w:t>
      </w:r>
      <w:r>
        <w:rPr>
          <w:spacing w:val="-10"/>
        </w:rPr>
        <w:t xml:space="preserve"> </w:t>
      </w:r>
      <w:r>
        <w:t>experience</w:t>
      </w:r>
      <w:r>
        <w:rPr>
          <w:spacing w:val="-12"/>
        </w:rPr>
        <w:t xml:space="preserve"> </w:t>
      </w:r>
      <w:r>
        <w:t>and feelings on a fixed four-point scale. So, while the previous Danish study had its focus on retrospective descriptions of change, the Swedish 1995 study</w:t>
      </w:r>
      <w:r>
        <w:rPr>
          <w:spacing w:val="-8"/>
        </w:rPr>
        <w:t xml:space="preserve"> </w:t>
      </w:r>
      <w:r>
        <w:t>aimed</w:t>
      </w:r>
      <w:r>
        <w:rPr>
          <w:spacing w:val="-7"/>
        </w:rPr>
        <w:t xml:space="preserve"> </w:t>
      </w:r>
      <w:r>
        <w:t>at</w:t>
      </w:r>
      <w:r>
        <w:rPr>
          <w:spacing w:val="-8"/>
        </w:rPr>
        <w:t xml:space="preserve"> </w:t>
      </w:r>
      <w:r>
        <w:t>snapshot</w:t>
      </w:r>
      <w:r>
        <w:rPr>
          <w:spacing w:val="-8"/>
        </w:rPr>
        <w:t xml:space="preserve"> </w:t>
      </w:r>
      <w:r>
        <w:t>presentations</w:t>
      </w:r>
      <w:r>
        <w:rPr>
          <w:spacing w:val="-7"/>
        </w:rPr>
        <w:t xml:space="preserve"> </w:t>
      </w:r>
      <w:r>
        <w:t>of</w:t>
      </w:r>
      <w:r>
        <w:rPr>
          <w:spacing w:val="-8"/>
        </w:rPr>
        <w:t xml:space="preserve"> </w:t>
      </w:r>
      <w:r>
        <w:t>the</w:t>
      </w:r>
      <w:r>
        <w:rPr>
          <w:spacing w:val="-8"/>
        </w:rPr>
        <w:t xml:space="preserve"> </w:t>
      </w:r>
      <w:r>
        <w:t>gerotranscendence</w:t>
      </w:r>
      <w:r>
        <w:rPr>
          <w:spacing w:val="-7"/>
        </w:rPr>
        <w:t xml:space="preserve"> </w:t>
      </w:r>
      <w:r>
        <w:t>level</w:t>
      </w:r>
      <w:r>
        <w:rPr>
          <w:spacing w:val="-8"/>
        </w:rPr>
        <w:t xml:space="preserve"> </w:t>
      </w:r>
      <w:r>
        <w:t>in various parts of the population.</w:t>
      </w:r>
    </w:p>
    <w:p w14:paraId="7266CB05" w14:textId="77777777" w:rsidR="006E0EA6" w:rsidRDefault="00000000">
      <w:pPr>
        <w:pStyle w:val="BodyText"/>
        <w:spacing w:before="95"/>
        <w:jc w:val="left"/>
        <w:rPr>
          <w:sz w:val="20"/>
        </w:rPr>
      </w:pPr>
      <w:r>
        <w:rPr>
          <w:noProof/>
          <w:sz w:val="20"/>
        </w:rPr>
        <mc:AlternateContent>
          <mc:Choice Requires="wps">
            <w:drawing>
              <wp:anchor distT="0" distB="0" distL="0" distR="0" simplePos="0" relativeHeight="487602688" behindDoc="1" locked="0" layoutInCell="1" allowOverlap="1" wp14:anchorId="5ADDC0D4" wp14:editId="083B6DEB">
                <wp:simplePos x="0" y="0"/>
                <wp:positionH relativeFrom="page">
                  <wp:posOffset>465566</wp:posOffset>
                </wp:positionH>
                <wp:positionV relativeFrom="paragraph">
                  <wp:posOffset>224677</wp:posOffset>
                </wp:positionV>
                <wp:extent cx="606425" cy="1270"/>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691158pt;width:47.75pt;height:.1pt;mso-position-horizontal-relative:page;mso-position-vertical-relative:paragraph;z-index:-15713792;mso-wrap-distance-left:0;mso-wrap-distance-right:0" id="docshape51" coordorigin="733,354" coordsize="955,0" path="m733,354l1688,354e" filled="false" stroked="true" strokeweight=".498423pt" strokecolor="#000000">
                <v:path arrowok="t"/>
                <v:stroke dashstyle="solid"/>
                <w10:wrap type="topAndBottom"/>
              </v:shape>
            </w:pict>
          </mc:Fallback>
        </mc:AlternateContent>
      </w:r>
    </w:p>
    <w:p w14:paraId="24F88D4E" w14:textId="77777777" w:rsidR="006E0EA6" w:rsidRDefault="006E0EA6">
      <w:pPr>
        <w:spacing w:line="254" w:lineRule="auto"/>
        <w:jc w:val="both"/>
        <w:rPr>
          <w:sz w:val="16"/>
        </w:rPr>
        <w:sectPr w:rsidR="006E0EA6">
          <w:pgSz w:w="7920" w:h="12590"/>
          <w:pgMar w:top="1220" w:right="720" w:bottom="280" w:left="360" w:header="691" w:footer="0" w:gutter="0"/>
          <w:cols w:space="720"/>
        </w:sectPr>
      </w:pPr>
    </w:p>
    <w:p w14:paraId="6E51A6B3" w14:textId="77777777" w:rsidR="006E0EA6" w:rsidRDefault="00000000">
      <w:pPr>
        <w:pStyle w:val="BodyText"/>
        <w:spacing w:before="99" w:line="252" w:lineRule="auto"/>
        <w:ind w:left="373" w:right="17" w:firstLine="417"/>
        <w:rPr>
          <w:position w:val="7"/>
          <w:sz w:val="12"/>
        </w:rPr>
      </w:pPr>
      <w:r>
        <w:rPr>
          <w:spacing w:val="-4"/>
        </w:rPr>
        <w:lastRenderedPageBreak/>
        <w:t>The</w:t>
      </w:r>
      <w:r>
        <w:rPr>
          <w:spacing w:val="-8"/>
        </w:rPr>
        <w:t xml:space="preserve"> </w:t>
      </w:r>
      <w:r>
        <w:rPr>
          <w:spacing w:val="-4"/>
        </w:rPr>
        <w:t>answers</w:t>
      </w:r>
      <w:r>
        <w:rPr>
          <w:spacing w:val="-8"/>
        </w:rPr>
        <w:t xml:space="preserve"> </w:t>
      </w:r>
      <w:r>
        <w:rPr>
          <w:spacing w:val="-4"/>
        </w:rPr>
        <w:t>to</w:t>
      </w:r>
      <w:r>
        <w:rPr>
          <w:spacing w:val="-7"/>
        </w:rPr>
        <w:t xml:space="preserve"> </w:t>
      </w:r>
      <w:r>
        <w:rPr>
          <w:spacing w:val="-4"/>
        </w:rPr>
        <w:t>the</w:t>
      </w:r>
      <w:r>
        <w:rPr>
          <w:spacing w:val="-8"/>
        </w:rPr>
        <w:t xml:space="preserve"> </w:t>
      </w:r>
      <w:r>
        <w:rPr>
          <w:spacing w:val="-4"/>
        </w:rPr>
        <w:t>statements</w:t>
      </w:r>
      <w:r>
        <w:rPr>
          <w:spacing w:val="-7"/>
        </w:rPr>
        <w:t xml:space="preserve"> </w:t>
      </w:r>
      <w:r>
        <w:rPr>
          <w:spacing w:val="-4"/>
        </w:rPr>
        <w:t>were</w:t>
      </w:r>
      <w:r>
        <w:rPr>
          <w:spacing w:val="-8"/>
        </w:rPr>
        <w:t xml:space="preserve"> </w:t>
      </w:r>
      <w:r>
        <w:rPr>
          <w:spacing w:val="-4"/>
        </w:rPr>
        <w:t>analyzed</w:t>
      </w:r>
      <w:r>
        <w:rPr>
          <w:spacing w:val="-7"/>
        </w:rPr>
        <w:t xml:space="preserve"> </w:t>
      </w:r>
      <w:r>
        <w:rPr>
          <w:spacing w:val="-4"/>
        </w:rPr>
        <w:t>by</w:t>
      </w:r>
      <w:r>
        <w:rPr>
          <w:spacing w:val="-8"/>
        </w:rPr>
        <w:t xml:space="preserve"> </w:t>
      </w:r>
      <w:r>
        <w:rPr>
          <w:spacing w:val="-4"/>
        </w:rPr>
        <w:t>an</w:t>
      </w:r>
      <w:r>
        <w:rPr>
          <w:spacing w:val="-8"/>
        </w:rPr>
        <w:t xml:space="preserve"> </w:t>
      </w:r>
      <w:r>
        <w:rPr>
          <w:spacing w:val="-4"/>
        </w:rPr>
        <w:t>explorative</w:t>
      </w:r>
      <w:r>
        <w:rPr>
          <w:spacing w:val="-7"/>
        </w:rPr>
        <w:t xml:space="preserve"> </w:t>
      </w:r>
      <w:r>
        <w:rPr>
          <w:spacing w:val="-4"/>
        </w:rPr>
        <w:t xml:space="preserve">princi- </w:t>
      </w:r>
      <w:r>
        <w:t xml:space="preserve">pal component factor analysis which produced the dimensions in Table </w:t>
      </w:r>
      <w:r>
        <w:rPr>
          <w:spacing w:val="-2"/>
        </w:rPr>
        <w:t>4.3.</w:t>
      </w:r>
      <w:r>
        <w:rPr>
          <w:spacing w:val="-2"/>
          <w:position w:val="7"/>
          <w:sz w:val="12"/>
        </w:rPr>
        <w:t>28</w:t>
      </w:r>
    </w:p>
    <w:p w14:paraId="4D75182A" w14:textId="77777777" w:rsidR="006E0EA6" w:rsidRDefault="00000000">
      <w:pPr>
        <w:pStyle w:val="BodyText"/>
        <w:spacing w:before="2" w:line="252" w:lineRule="auto"/>
        <w:ind w:left="373" w:right="16" w:firstLine="417"/>
        <w:rPr>
          <w:position w:val="7"/>
          <w:sz w:val="12"/>
        </w:rPr>
      </w:pPr>
      <w:r>
        <w:t>The</w:t>
      </w:r>
      <w:r>
        <w:rPr>
          <w:spacing w:val="-8"/>
        </w:rPr>
        <w:t xml:space="preserve"> </w:t>
      </w:r>
      <w:r>
        <w:t>main</w:t>
      </w:r>
      <w:r>
        <w:rPr>
          <w:spacing w:val="-9"/>
        </w:rPr>
        <w:t xml:space="preserve"> </w:t>
      </w:r>
      <w:r>
        <w:t>factor,</w:t>
      </w:r>
      <w:r>
        <w:rPr>
          <w:spacing w:val="-8"/>
        </w:rPr>
        <w:t xml:space="preserve"> </w:t>
      </w:r>
      <w:r>
        <w:rPr>
          <w:i/>
        </w:rPr>
        <w:t>the</w:t>
      </w:r>
      <w:r>
        <w:rPr>
          <w:i/>
          <w:spacing w:val="-9"/>
        </w:rPr>
        <w:t xml:space="preserve"> </w:t>
      </w:r>
      <w:r>
        <w:rPr>
          <w:i/>
        </w:rPr>
        <w:t>cosmic</w:t>
      </w:r>
      <w:r>
        <w:rPr>
          <w:i/>
          <w:spacing w:val="-8"/>
        </w:rPr>
        <w:t xml:space="preserve"> </w:t>
      </w:r>
      <w:r>
        <w:rPr>
          <w:i/>
        </w:rPr>
        <w:t>dimension</w:t>
      </w:r>
      <w:r>
        <w:t>,</w:t>
      </w:r>
      <w:r>
        <w:rPr>
          <w:spacing w:val="-8"/>
        </w:rPr>
        <w:t xml:space="preserve"> </w:t>
      </w:r>
      <w:r>
        <w:t>captures</w:t>
      </w:r>
      <w:r>
        <w:rPr>
          <w:spacing w:val="-9"/>
        </w:rPr>
        <w:t xml:space="preserve"> </w:t>
      </w:r>
      <w:r>
        <w:t>quite</w:t>
      </w:r>
      <w:r>
        <w:rPr>
          <w:spacing w:val="-8"/>
        </w:rPr>
        <w:t xml:space="preserve"> </w:t>
      </w:r>
      <w:r>
        <w:t>well</w:t>
      </w:r>
      <w:r>
        <w:rPr>
          <w:spacing w:val="-9"/>
        </w:rPr>
        <w:t xml:space="preserve"> </w:t>
      </w:r>
      <w:r>
        <w:t>what</w:t>
      </w:r>
      <w:r>
        <w:rPr>
          <w:spacing w:val="-8"/>
        </w:rPr>
        <w:t xml:space="preserve"> </w:t>
      </w:r>
      <w:r>
        <w:t xml:space="preserve">was </w:t>
      </w:r>
      <w:r>
        <w:rPr>
          <w:spacing w:val="-2"/>
        </w:rPr>
        <w:t>also</w:t>
      </w:r>
      <w:r>
        <w:rPr>
          <w:spacing w:val="-5"/>
        </w:rPr>
        <w:t xml:space="preserve"> </w:t>
      </w:r>
      <w:r>
        <w:rPr>
          <w:spacing w:val="-2"/>
        </w:rPr>
        <w:t>the</w:t>
      </w:r>
      <w:r>
        <w:rPr>
          <w:spacing w:val="-5"/>
        </w:rPr>
        <w:t xml:space="preserve"> </w:t>
      </w:r>
      <w:r>
        <w:rPr>
          <w:spacing w:val="-2"/>
        </w:rPr>
        <w:t>“main</w:t>
      </w:r>
      <w:r>
        <w:rPr>
          <w:spacing w:val="-5"/>
        </w:rPr>
        <w:t xml:space="preserve"> </w:t>
      </w:r>
      <w:r>
        <w:rPr>
          <w:spacing w:val="-2"/>
        </w:rPr>
        <w:t>factor”</w:t>
      </w:r>
      <w:r>
        <w:rPr>
          <w:spacing w:val="-5"/>
        </w:rPr>
        <w:t xml:space="preserve"> </w:t>
      </w:r>
      <w:r>
        <w:rPr>
          <w:spacing w:val="-2"/>
        </w:rPr>
        <w:t>in</w:t>
      </w:r>
      <w:r>
        <w:rPr>
          <w:spacing w:val="-5"/>
        </w:rPr>
        <w:t xml:space="preserve"> </w:t>
      </w:r>
      <w:r>
        <w:rPr>
          <w:spacing w:val="-2"/>
        </w:rPr>
        <w:t>the</w:t>
      </w:r>
      <w:r>
        <w:rPr>
          <w:spacing w:val="-5"/>
        </w:rPr>
        <w:t xml:space="preserve"> </w:t>
      </w:r>
      <w:r>
        <w:rPr>
          <w:spacing w:val="-2"/>
        </w:rPr>
        <w:t>previous</w:t>
      </w:r>
      <w:r>
        <w:rPr>
          <w:spacing w:val="-5"/>
        </w:rPr>
        <w:t xml:space="preserve"> </w:t>
      </w:r>
      <w:r>
        <w:rPr>
          <w:spacing w:val="-2"/>
        </w:rPr>
        <w:t>studies—the</w:t>
      </w:r>
      <w:r>
        <w:rPr>
          <w:spacing w:val="-5"/>
        </w:rPr>
        <w:t xml:space="preserve"> </w:t>
      </w:r>
      <w:r>
        <w:rPr>
          <w:spacing w:val="-2"/>
        </w:rPr>
        <w:t>transcendence</w:t>
      </w:r>
      <w:r>
        <w:rPr>
          <w:spacing w:val="-5"/>
        </w:rPr>
        <w:t xml:space="preserve"> </w:t>
      </w:r>
      <w:r>
        <w:rPr>
          <w:spacing w:val="-2"/>
        </w:rPr>
        <w:t>of</w:t>
      </w:r>
      <w:r>
        <w:rPr>
          <w:spacing w:val="-5"/>
        </w:rPr>
        <w:t xml:space="preserve"> </w:t>
      </w:r>
      <w:r>
        <w:rPr>
          <w:spacing w:val="-2"/>
        </w:rPr>
        <w:t>time, space,</w:t>
      </w:r>
      <w:r>
        <w:rPr>
          <w:spacing w:val="-10"/>
        </w:rPr>
        <w:t xml:space="preserve"> </w:t>
      </w:r>
      <w:r>
        <w:rPr>
          <w:spacing w:val="-2"/>
        </w:rPr>
        <w:t>and</w:t>
      </w:r>
      <w:r>
        <w:rPr>
          <w:spacing w:val="-10"/>
        </w:rPr>
        <w:t xml:space="preserve"> </w:t>
      </w:r>
      <w:r>
        <w:rPr>
          <w:spacing w:val="-2"/>
        </w:rPr>
        <w:t>objects.</w:t>
      </w:r>
      <w:r>
        <w:rPr>
          <w:spacing w:val="-9"/>
        </w:rPr>
        <w:t xml:space="preserve"> </w:t>
      </w:r>
      <w:r>
        <w:rPr>
          <w:spacing w:val="-2"/>
        </w:rPr>
        <w:t>We</w:t>
      </w:r>
      <w:r>
        <w:rPr>
          <w:spacing w:val="-10"/>
        </w:rPr>
        <w:t xml:space="preserve"> </w:t>
      </w:r>
      <w:r>
        <w:rPr>
          <w:spacing w:val="-2"/>
        </w:rPr>
        <w:t>refer</w:t>
      </w:r>
      <w:r>
        <w:rPr>
          <w:spacing w:val="-9"/>
        </w:rPr>
        <w:t xml:space="preserve"> </w:t>
      </w:r>
      <w:r>
        <w:rPr>
          <w:spacing w:val="-2"/>
        </w:rPr>
        <w:t>to</w:t>
      </w:r>
      <w:r>
        <w:rPr>
          <w:spacing w:val="-10"/>
        </w:rPr>
        <w:t xml:space="preserve"> </w:t>
      </w:r>
      <w:r>
        <w:rPr>
          <w:spacing w:val="-2"/>
        </w:rPr>
        <w:t>this</w:t>
      </w:r>
      <w:r>
        <w:rPr>
          <w:spacing w:val="-9"/>
        </w:rPr>
        <w:t xml:space="preserve"> </w:t>
      </w:r>
      <w:r>
        <w:rPr>
          <w:spacing w:val="-2"/>
        </w:rPr>
        <w:t>as</w:t>
      </w:r>
      <w:r>
        <w:rPr>
          <w:spacing w:val="-10"/>
        </w:rPr>
        <w:t xml:space="preserve"> </w:t>
      </w:r>
      <w:r>
        <w:rPr>
          <w:i/>
          <w:spacing w:val="-2"/>
        </w:rPr>
        <w:t>cosmic</w:t>
      </w:r>
      <w:r>
        <w:rPr>
          <w:i/>
          <w:spacing w:val="-10"/>
        </w:rPr>
        <w:t xml:space="preserve"> </w:t>
      </w:r>
      <w:r>
        <w:rPr>
          <w:i/>
          <w:spacing w:val="-2"/>
        </w:rPr>
        <w:t>transcendence</w:t>
      </w:r>
      <w:r>
        <w:rPr>
          <w:spacing w:val="-2"/>
        </w:rPr>
        <w:t>.</w:t>
      </w:r>
      <w:r>
        <w:rPr>
          <w:spacing w:val="-9"/>
        </w:rPr>
        <w:t xml:space="preserve"> </w:t>
      </w:r>
      <w:r>
        <w:rPr>
          <w:spacing w:val="-2"/>
        </w:rPr>
        <w:t>The</w:t>
      </w:r>
      <w:r>
        <w:rPr>
          <w:spacing w:val="-10"/>
        </w:rPr>
        <w:t xml:space="preserve"> </w:t>
      </w:r>
      <w:r>
        <w:rPr>
          <w:i/>
          <w:spacing w:val="-2"/>
        </w:rPr>
        <w:t xml:space="preserve">coherence </w:t>
      </w:r>
      <w:r>
        <w:rPr>
          <w:i/>
          <w:spacing w:val="-4"/>
        </w:rPr>
        <w:t xml:space="preserve">dimension </w:t>
      </w:r>
      <w:r>
        <w:rPr>
          <w:spacing w:val="-4"/>
        </w:rPr>
        <w:t xml:space="preserve">in the factor analysis corresponding to the “ego-integrity” under </w:t>
      </w:r>
      <w:r>
        <w:t>the</w:t>
      </w:r>
      <w:r>
        <w:rPr>
          <w:spacing w:val="-2"/>
        </w:rPr>
        <w:t xml:space="preserve"> </w:t>
      </w:r>
      <w:r>
        <w:t>“self”</w:t>
      </w:r>
      <w:r>
        <w:rPr>
          <w:spacing w:val="-2"/>
        </w:rPr>
        <w:t xml:space="preserve"> </w:t>
      </w:r>
      <w:r>
        <w:t>dimension</w:t>
      </w:r>
      <w:r>
        <w:rPr>
          <w:spacing w:val="-1"/>
        </w:rPr>
        <w:t xml:space="preserve"> </w:t>
      </w:r>
      <w:r>
        <w:t>in</w:t>
      </w:r>
      <w:r>
        <w:rPr>
          <w:spacing w:val="-2"/>
        </w:rPr>
        <w:t xml:space="preserve"> </w:t>
      </w:r>
      <w:r>
        <w:t>the</w:t>
      </w:r>
      <w:r>
        <w:rPr>
          <w:spacing w:val="-2"/>
        </w:rPr>
        <w:t xml:space="preserve"> </w:t>
      </w:r>
      <w:r>
        <w:t>previous</w:t>
      </w:r>
      <w:r>
        <w:rPr>
          <w:spacing w:val="-2"/>
        </w:rPr>
        <w:t xml:space="preserve"> </w:t>
      </w:r>
      <w:r>
        <w:t>qualitative</w:t>
      </w:r>
      <w:r>
        <w:rPr>
          <w:spacing w:val="-2"/>
        </w:rPr>
        <w:t xml:space="preserve"> </w:t>
      </w:r>
      <w:r>
        <w:t>analysis</w:t>
      </w:r>
      <w:r>
        <w:rPr>
          <w:spacing w:val="-1"/>
        </w:rPr>
        <w:t xml:space="preserve"> </w:t>
      </w:r>
      <w:r>
        <w:t>and</w:t>
      </w:r>
      <w:r>
        <w:rPr>
          <w:spacing w:val="-2"/>
        </w:rPr>
        <w:t xml:space="preserve"> </w:t>
      </w:r>
      <w:r>
        <w:t>the</w:t>
      </w:r>
      <w:r>
        <w:rPr>
          <w:spacing w:val="-2"/>
        </w:rPr>
        <w:t xml:space="preserve"> </w:t>
      </w:r>
      <w:r>
        <w:rPr>
          <w:i/>
        </w:rPr>
        <w:t>solitude dimension</w:t>
      </w:r>
      <w:r>
        <w:rPr>
          <w:i/>
          <w:spacing w:val="-8"/>
        </w:rPr>
        <w:t xml:space="preserve"> </w:t>
      </w:r>
      <w:r>
        <w:t>corresponds</w:t>
      </w:r>
      <w:r>
        <w:rPr>
          <w:spacing w:val="-8"/>
        </w:rPr>
        <w:t xml:space="preserve"> </w:t>
      </w:r>
      <w:r>
        <w:t>to</w:t>
      </w:r>
      <w:r>
        <w:rPr>
          <w:spacing w:val="-8"/>
        </w:rPr>
        <w:t xml:space="preserve"> </w:t>
      </w:r>
      <w:r>
        <w:t>the</w:t>
      </w:r>
      <w:r>
        <w:rPr>
          <w:spacing w:val="-8"/>
        </w:rPr>
        <w:t xml:space="preserve"> </w:t>
      </w:r>
      <w:r>
        <w:t>“changed</w:t>
      </w:r>
      <w:r>
        <w:rPr>
          <w:spacing w:val="-8"/>
        </w:rPr>
        <w:t xml:space="preserve"> </w:t>
      </w:r>
      <w:r>
        <w:t>meaning</w:t>
      </w:r>
      <w:r>
        <w:rPr>
          <w:spacing w:val="-8"/>
        </w:rPr>
        <w:t xml:space="preserve"> </w:t>
      </w:r>
      <w:r>
        <w:t>and</w:t>
      </w:r>
      <w:r>
        <w:rPr>
          <w:spacing w:val="-8"/>
        </w:rPr>
        <w:t xml:space="preserve"> </w:t>
      </w:r>
      <w:r>
        <w:t>importance</w:t>
      </w:r>
      <w:r>
        <w:rPr>
          <w:spacing w:val="-8"/>
        </w:rPr>
        <w:t xml:space="preserve"> </w:t>
      </w:r>
      <w:r>
        <w:t>of</w:t>
      </w:r>
      <w:r>
        <w:rPr>
          <w:spacing w:val="-8"/>
        </w:rPr>
        <w:t xml:space="preserve"> </w:t>
      </w:r>
      <w:r>
        <w:t>rela- tions” under the social and individual relations dimension. For each of the factors, a standardized additive index was constructed.</w:t>
      </w:r>
      <w:r>
        <w:rPr>
          <w:position w:val="7"/>
          <w:sz w:val="12"/>
        </w:rPr>
        <w:t>29</w:t>
      </w:r>
    </w:p>
    <w:p w14:paraId="202CD5C2" w14:textId="77777777" w:rsidR="006E0EA6" w:rsidRDefault="00000000">
      <w:pPr>
        <w:pStyle w:val="BodyText"/>
        <w:spacing w:before="5" w:line="252" w:lineRule="auto"/>
        <w:ind w:left="373" w:right="17" w:firstLine="417"/>
      </w:pPr>
      <w:r>
        <w:t>Additive</w:t>
      </w:r>
      <w:r>
        <w:rPr>
          <w:spacing w:val="-9"/>
        </w:rPr>
        <w:t xml:space="preserve"> </w:t>
      </w:r>
      <w:r>
        <w:t>indices</w:t>
      </w:r>
      <w:r>
        <w:rPr>
          <w:spacing w:val="-9"/>
        </w:rPr>
        <w:t xml:space="preserve"> </w:t>
      </w:r>
      <w:r>
        <w:t>have</w:t>
      </w:r>
      <w:r>
        <w:rPr>
          <w:spacing w:val="-9"/>
        </w:rPr>
        <w:t xml:space="preserve"> </w:t>
      </w:r>
      <w:r>
        <w:t>also</w:t>
      </w:r>
      <w:r>
        <w:rPr>
          <w:spacing w:val="-9"/>
        </w:rPr>
        <w:t xml:space="preserve"> </w:t>
      </w:r>
      <w:r>
        <w:t>been</w:t>
      </w:r>
      <w:r>
        <w:rPr>
          <w:spacing w:val="-10"/>
        </w:rPr>
        <w:t xml:space="preserve"> </w:t>
      </w:r>
      <w:r>
        <w:t>constructed</w:t>
      </w:r>
      <w:r>
        <w:rPr>
          <w:spacing w:val="-9"/>
        </w:rPr>
        <w:t xml:space="preserve"> </w:t>
      </w:r>
      <w:r>
        <w:t>for</w:t>
      </w:r>
      <w:r>
        <w:rPr>
          <w:spacing w:val="-9"/>
        </w:rPr>
        <w:t xml:space="preserve"> </w:t>
      </w:r>
      <w:r>
        <w:t>the</w:t>
      </w:r>
      <w:r>
        <w:rPr>
          <w:spacing w:val="-9"/>
        </w:rPr>
        <w:t xml:space="preserve"> </w:t>
      </w:r>
      <w:r>
        <w:t>measurement</w:t>
      </w:r>
      <w:r>
        <w:rPr>
          <w:spacing w:val="-9"/>
        </w:rPr>
        <w:t xml:space="preserve"> </w:t>
      </w:r>
      <w:r>
        <w:t>of diseases</w:t>
      </w:r>
      <w:r>
        <w:rPr>
          <w:spacing w:val="-12"/>
        </w:rPr>
        <w:t xml:space="preserve"> </w:t>
      </w:r>
      <w:r>
        <w:t>and</w:t>
      </w:r>
      <w:r>
        <w:rPr>
          <w:spacing w:val="-12"/>
        </w:rPr>
        <w:t xml:space="preserve"> </w:t>
      </w:r>
      <w:r>
        <w:t>life</w:t>
      </w:r>
      <w:r>
        <w:rPr>
          <w:spacing w:val="-11"/>
        </w:rPr>
        <w:t xml:space="preserve"> </w:t>
      </w:r>
      <w:r>
        <w:t>crises.</w:t>
      </w:r>
      <w:r>
        <w:rPr>
          <w:spacing w:val="-12"/>
        </w:rPr>
        <w:t xml:space="preserve"> </w:t>
      </w:r>
      <w:r>
        <w:t>Respondents</w:t>
      </w:r>
      <w:r>
        <w:rPr>
          <w:spacing w:val="-11"/>
        </w:rPr>
        <w:t xml:space="preserve"> </w:t>
      </w:r>
      <w:r>
        <w:t>were</w:t>
      </w:r>
      <w:r>
        <w:rPr>
          <w:spacing w:val="-12"/>
        </w:rPr>
        <w:t xml:space="preserve"> </w:t>
      </w:r>
      <w:r>
        <w:t>asked</w:t>
      </w:r>
      <w:r>
        <w:rPr>
          <w:spacing w:val="-11"/>
        </w:rPr>
        <w:t xml:space="preserve"> </w:t>
      </w:r>
      <w:r>
        <w:t>to</w:t>
      </w:r>
      <w:r>
        <w:rPr>
          <w:spacing w:val="-12"/>
        </w:rPr>
        <w:t xml:space="preserve"> </w:t>
      </w:r>
      <w:r>
        <w:t>read</w:t>
      </w:r>
      <w:r>
        <w:rPr>
          <w:spacing w:val="-12"/>
        </w:rPr>
        <w:t xml:space="preserve"> </w:t>
      </w:r>
      <w:r>
        <w:t>a</w:t>
      </w:r>
      <w:r>
        <w:rPr>
          <w:spacing w:val="-11"/>
        </w:rPr>
        <w:t xml:space="preserve"> </w:t>
      </w:r>
      <w:r>
        <w:t>list</w:t>
      </w:r>
      <w:r>
        <w:rPr>
          <w:spacing w:val="-12"/>
        </w:rPr>
        <w:t xml:space="preserve"> </w:t>
      </w:r>
      <w:r>
        <w:t>of</w:t>
      </w:r>
      <w:r>
        <w:rPr>
          <w:spacing w:val="-11"/>
        </w:rPr>
        <w:t xml:space="preserve"> </w:t>
      </w:r>
      <w:r>
        <w:t xml:space="preserve">common </w:t>
      </w:r>
      <w:r>
        <w:rPr>
          <w:spacing w:val="-4"/>
        </w:rPr>
        <w:t>diseases</w:t>
      </w:r>
      <w:r>
        <w:rPr>
          <w:spacing w:val="-2"/>
        </w:rPr>
        <w:t xml:space="preserve"> </w:t>
      </w:r>
      <w:r>
        <w:rPr>
          <w:spacing w:val="-4"/>
        </w:rPr>
        <w:t>and</w:t>
      </w:r>
      <w:r>
        <w:rPr>
          <w:spacing w:val="-2"/>
        </w:rPr>
        <w:t xml:space="preserve"> </w:t>
      </w:r>
      <w:r>
        <w:rPr>
          <w:spacing w:val="-4"/>
        </w:rPr>
        <w:t>mark</w:t>
      </w:r>
      <w:r>
        <w:rPr>
          <w:spacing w:val="-1"/>
        </w:rPr>
        <w:t xml:space="preserve"> </w:t>
      </w:r>
      <w:r>
        <w:rPr>
          <w:spacing w:val="-4"/>
        </w:rPr>
        <w:t>the</w:t>
      </w:r>
      <w:r>
        <w:rPr>
          <w:spacing w:val="-2"/>
        </w:rPr>
        <w:t xml:space="preserve"> </w:t>
      </w:r>
      <w:r>
        <w:rPr>
          <w:spacing w:val="-4"/>
        </w:rPr>
        <w:t>diseases</w:t>
      </w:r>
      <w:r>
        <w:rPr>
          <w:spacing w:val="-1"/>
        </w:rPr>
        <w:t xml:space="preserve"> </w:t>
      </w:r>
      <w:r>
        <w:rPr>
          <w:spacing w:val="-4"/>
        </w:rPr>
        <w:t>they suffered</w:t>
      </w:r>
      <w:r>
        <w:rPr>
          <w:spacing w:val="-1"/>
        </w:rPr>
        <w:t xml:space="preserve"> </w:t>
      </w:r>
      <w:r>
        <w:rPr>
          <w:spacing w:val="-4"/>
        </w:rPr>
        <w:t>from.</w:t>
      </w:r>
      <w:r>
        <w:rPr>
          <w:spacing w:val="-2"/>
        </w:rPr>
        <w:t xml:space="preserve"> </w:t>
      </w:r>
      <w:r>
        <w:rPr>
          <w:spacing w:val="-4"/>
        </w:rPr>
        <w:t>The</w:t>
      </w:r>
      <w:r>
        <w:rPr>
          <w:spacing w:val="-1"/>
        </w:rPr>
        <w:t xml:space="preserve"> </w:t>
      </w:r>
      <w:r>
        <w:rPr>
          <w:spacing w:val="-4"/>
        </w:rPr>
        <w:t>number</w:t>
      </w:r>
      <w:r>
        <w:rPr>
          <w:spacing w:val="-2"/>
        </w:rPr>
        <w:t xml:space="preserve"> </w:t>
      </w:r>
      <w:r>
        <w:rPr>
          <w:spacing w:val="-4"/>
        </w:rPr>
        <w:t>of</w:t>
      </w:r>
      <w:r>
        <w:rPr>
          <w:spacing w:val="-1"/>
        </w:rPr>
        <w:t xml:space="preserve"> </w:t>
      </w:r>
      <w:r>
        <w:rPr>
          <w:spacing w:val="-6"/>
        </w:rPr>
        <w:t>diseases</w:t>
      </w:r>
    </w:p>
    <w:p w14:paraId="7311266D" w14:textId="77777777" w:rsidR="006E0EA6" w:rsidRDefault="006E0EA6">
      <w:pPr>
        <w:pStyle w:val="BodyText"/>
        <w:spacing w:before="220"/>
        <w:jc w:val="left"/>
        <w:rPr>
          <w:sz w:val="20"/>
        </w:rPr>
      </w:pPr>
    </w:p>
    <w:p w14:paraId="72754BFB" w14:textId="77777777" w:rsidR="006E0EA6" w:rsidRDefault="006E0EA6">
      <w:pPr>
        <w:jc w:val="both"/>
        <w:rPr>
          <w:sz w:val="16"/>
        </w:rPr>
        <w:sectPr w:rsidR="006E0EA6">
          <w:pgSz w:w="7920" w:h="12590"/>
          <w:pgMar w:top="1220" w:right="720" w:bottom="280" w:left="360" w:header="691" w:footer="0" w:gutter="0"/>
          <w:cols w:space="720"/>
        </w:sectPr>
      </w:pPr>
    </w:p>
    <w:p w14:paraId="18F0C8D5" w14:textId="77777777" w:rsidR="006E0EA6" w:rsidRDefault="00000000">
      <w:pPr>
        <w:pStyle w:val="BodyText"/>
        <w:spacing w:before="99" w:line="252" w:lineRule="auto"/>
        <w:ind w:left="373" w:right="17"/>
      </w:pPr>
      <w:r>
        <w:lastRenderedPageBreak/>
        <w:t>were added to create a simple index. In the same vein, the respondents were</w:t>
      </w:r>
      <w:r>
        <w:rPr>
          <w:spacing w:val="-10"/>
        </w:rPr>
        <w:t xml:space="preserve"> </w:t>
      </w:r>
      <w:r>
        <w:t>asked</w:t>
      </w:r>
      <w:r>
        <w:rPr>
          <w:spacing w:val="-10"/>
        </w:rPr>
        <w:t xml:space="preserve"> </w:t>
      </w:r>
      <w:r>
        <w:t>if</w:t>
      </w:r>
      <w:r>
        <w:rPr>
          <w:spacing w:val="-10"/>
        </w:rPr>
        <w:t xml:space="preserve"> </w:t>
      </w:r>
      <w:r>
        <w:t>they,</w:t>
      </w:r>
      <w:r>
        <w:rPr>
          <w:spacing w:val="-10"/>
        </w:rPr>
        <w:t xml:space="preserve"> </w:t>
      </w:r>
      <w:r>
        <w:t>during</w:t>
      </w:r>
      <w:r>
        <w:rPr>
          <w:spacing w:val="-10"/>
        </w:rPr>
        <w:t xml:space="preserve"> </w:t>
      </w:r>
      <w:r>
        <w:t>the</w:t>
      </w:r>
      <w:r>
        <w:rPr>
          <w:spacing w:val="-10"/>
        </w:rPr>
        <w:t xml:space="preserve"> </w:t>
      </w:r>
      <w:r>
        <w:t>last</w:t>
      </w:r>
      <w:r>
        <w:rPr>
          <w:spacing w:val="-10"/>
        </w:rPr>
        <w:t xml:space="preserve"> </w:t>
      </w:r>
      <w:r>
        <w:t>two</w:t>
      </w:r>
      <w:r>
        <w:rPr>
          <w:spacing w:val="-10"/>
        </w:rPr>
        <w:t xml:space="preserve"> </w:t>
      </w:r>
      <w:r>
        <w:t>years,</w:t>
      </w:r>
      <w:r>
        <w:rPr>
          <w:spacing w:val="-10"/>
        </w:rPr>
        <w:t xml:space="preserve"> </w:t>
      </w:r>
      <w:r>
        <w:t>had</w:t>
      </w:r>
      <w:r>
        <w:rPr>
          <w:spacing w:val="-10"/>
        </w:rPr>
        <w:t xml:space="preserve"> </w:t>
      </w:r>
      <w:r>
        <w:t>experienced</w:t>
      </w:r>
      <w:r>
        <w:rPr>
          <w:spacing w:val="-10"/>
        </w:rPr>
        <w:t xml:space="preserve"> </w:t>
      </w:r>
      <w:r>
        <w:t xml:space="preserve">something they regarded as a life crisis. The respondents could mark </w:t>
      </w:r>
      <w:proofErr w:type="gramStart"/>
      <w:r>
        <w:t>a number of</w:t>
      </w:r>
      <w:proofErr w:type="gramEnd"/>
      <w:r>
        <w:t xml:space="preserve"> predefined crises as well as add other types of crises. A simple additive index,</w:t>
      </w:r>
      <w:r>
        <w:rPr>
          <w:spacing w:val="-3"/>
        </w:rPr>
        <w:t xml:space="preserve"> </w:t>
      </w:r>
      <w:proofErr w:type="gramStart"/>
      <w:r>
        <w:t>showing</w:t>
      </w:r>
      <w:r>
        <w:rPr>
          <w:spacing w:val="-2"/>
        </w:rPr>
        <w:t xml:space="preserve"> </w:t>
      </w:r>
      <w:r>
        <w:t>the</w:t>
      </w:r>
      <w:r>
        <w:rPr>
          <w:spacing w:val="-3"/>
        </w:rPr>
        <w:t xml:space="preserve"> </w:t>
      </w:r>
      <w:r>
        <w:t>number</w:t>
      </w:r>
      <w:r>
        <w:rPr>
          <w:spacing w:val="-3"/>
        </w:rPr>
        <w:t xml:space="preserve"> </w:t>
      </w:r>
      <w:r>
        <w:t>of</w:t>
      </w:r>
      <w:r>
        <w:rPr>
          <w:spacing w:val="-2"/>
        </w:rPr>
        <w:t xml:space="preserve"> </w:t>
      </w:r>
      <w:r>
        <w:t>crises</w:t>
      </w:r>
      <w:proofErr w:type="gramEnd"/>
      <w:r>
        <w:rPr>
          <w:spacing w:val="-3"/>
        </w:rPr>
        <w:t xml:space="preserve"> </w:t>
      </w:r>
      <w:r>
        <w:t>each</w:t>
      </w:r>
      <w:r>
        <w:rPr>
          <w:spacing w:val="-3"/>
        </w:rPr>
        <w:t xml:space="preserve"> </w:t>
      </w:r>
      <w:r>
        <w:t>respondent</w:t>
      </w:r>
      <w:r>
        <w:rPr>
          <w:spacing w:val="-3"/>
        </w:rPr>
        <w:t xml:space="preserve"> </w:t>
      </w:r>
      <w:r>
        <w:t>had</w:t>
      </w:r>
      <w:r>
        <w:rPr>
          <w:spacing w:val="-2"/>
        </w:rPr>
        <w:t xml:space="preserve"> </w:t>
      </w:r>
      <w:r>
        <w:t>reported,</w:t>
      </w:r>
      <w:r>
        <w:rPr>
          <w:spacing w:val="-3"/>
        </w:rPr>
        <w:t xml:space="preserve"> </w:t>
      </w:r>
      <w:r>
        <w:t xml:space="preserve">was </w:t>
      </w:r>
      <w:r>
        <w:rPr>
          <w:spacing w:val="-2"/>
        </w:rPr>
        <w:t>constructed.</w:t>
      </w:r>
    </w:p>
    <w:p w14:paraId="68555563" w14:textId="77777777" w:rsidR="006E0EA6" w:rsidRDefault="00000000">
      <w:pPr>
        <w:pStyle w:val="BodyText"/>
        <w:spacing w:before="4" w:line="252" w:lineRule="auto"/>
        <w:ind w:left="373" w:right="18" w:firstLine="417"/>
      </w:pPr>
      <w:r>
        <w:t>In</w:t>
      </w:r>
      <w:r>
        <w:rPr>
          <w:spacing w:val="-10"/>
        </w:rPr>
        <w:t xml:space="preserve"> </w:t>
      </w:r>
      <w:r>
        <w:t>addition</w:t>
      </w:r>
      <w:r>
        <w:rPr>
          <w:spacing w:val="-10"/>
        </w:rPr>
        <w:t xml:space="preserve"> </w:t>
      </w:r>
      <w:r>
        <w:t>to</w:t>
      </w:r>
      <w:r>
        <w:rPr>
          <w:spacing w:val="-10"/>
        </w:rPr>
        <w:t xml:space="preserve"> </w:t>
      </w:r>
      <w:r>
        <w:t>these</w:t>
      </w:r>
      <w:r>
        <w:rPr>
          <w:spacing w:val="-10"/>
        </w:rPr>
        <w:t xml:space="preserve"> </w:t>
      </w:r>
      <w:r>
        <w:t>indices,</w:t>
      </w:r>
      <w:r>
        <w:rPr>
          <w:spacing w:val="-10"/>
        </w:rPr>
        <w:t xml:space="preserve"> </w:t>
      </w:r>
      <w:r>
        <w:t>several</w:t>
      </w:r>
      <w:r>
        <w:rPr>
          <w:spacing w:val="-10"/>
        </w:rPr>
        <w:t xml:space="preserve"> </w:t>
      </w:r>
      <w:r>
        <w:t>single-item</w:t>
      </w:r>
      <w:r>
        <w:rPr>
          <w:spacing w:val="-10"/>
        </w:rPr>
        <w:t xml:space="preserve"> </w:t>
      </w:r>
      <w:r>
        <w:t>measures</w:t>
      </w:r>
      <w:r>
        <w:rPr>
          <w:spacing w:val="-10"/>
        </w:rPr>
        <w:t xml:space="preserve"> </w:t>
      </w:r>
      <w:r>
        <w:t>have</w:t>
      </w:r>
      <w:r>
        <w:rPr>
          <w:spacing w:val="-10"/>
        </w:rPr>
        <w:t xml:space="preserve"> </w:t>
      </w:r>
      <w:r>
        <w:t xml:space="preserve">been </w:t>
      </w:r>
      <w:r>
        <w:rPr>
          <w:spacing w:val="-2"/>
        </w:rPr>
        <w:t>used</w:t>
      </w:r>
      <w:r>
        <w:rPr>
          <w:spacing w:val="-7"/>
        </w:rPr>
        <w:t xml:space="preserve"> </w:t>
      </w:r>
      <w:r>
        <w:rPr>
          <w:spacing w:val="-2"/>
        </w:rPr>
        <w:t>in</w:t>
      </w:r>
      <w:r>
        <w:rPr>
          <w:spacing w:val="-9"/>
        </w:rPr>
        <w:t xml:space="preserve"> </w:t>
      </w:r>
      <w:r>
        <w:rPr>
          <w:spacing w:val="-2"/>
        </w:rPr>
        <w:t>the</w:t>
      </w:r>
      <w:r>
        <w:rPr>
          <w:spacing w:val="-7"/>
        </w:rPr>
        <w:t xml:space="preserve"> </w:t>
      </w:r>
      <w:r>
        <w:rPr>
          <w:spacing w:val="-2"/>
        </w:rPr>
        <w:t>analysis.</w:t>
      </w:r>
      <w:r>
        <w:rPr>
          <w:spacing w:val="-9"/>
        </w:rPr>
        <w:t xml:space="preserve"> </w:t>
      </w:r>
      <w:r>
        <w:rPr>
          <w:spacing w:val="-2"/>
        </w:rPr>
        <w:t>Overall</w:t>
      </w:r>
      <w:r>
        <w:rPr>
          <w:spacing w:val="-7"/>
        </w:rPr>
        <w:t xml:space="preserve"> </w:t>
      </w:r>
      <w:r>
        <w:rPr>
          <w:spacing w:val="-2"/>
        </w:rPr>
        <w:t>life</w:t>
      </w:r>
      <w:r>
        <w:rPr>
          <w:spacing w:val="-7"/>
        </w:rPr>
        <w:t xml:space="preserve"> </w:t>
      </w:r>
      <w:r>
        <w:rPr>
          <w:spacing w:val="-2"/>
        </w:rPr>
        <w:t>satisfaction</w:t>
      </w:r>
      <w:r>
        <w:rPr>
          <w:spacing w:val="-9"/>
        </w:rPr>
        <w:t xml:space="preserve"> </w:t>
      </w:r>
      <w:r>
        <w:rPr>
          <w:spacing w:val="-2"/>
        </w:rPr>
        <w:t>is</w:t>
      </w:r>
      <w:r>
        <w:rPr>
          <w:spacing w:val="-7"/>
        </w:rPr>
        <w:t xml:space="preserve"> </w:t>
      </w:r>
      <w:r>
        <w:rPr>
          <w:spacing w:val="-2"/>
        </w:rPr>
        <w:t>an</w:t>
      </w:r>
      <w:r>
        <w:rPr>
          <w:spacing w:val="-7"/>
        </w:rPr>
        <w:t xml:space="preserve"> </w:t>
      </w:r>
      <w:r>
        <w:rPr>
          <w:spacing w:val="-2"/>
        </w:rPr>
        <w:t>example</w:t>
      </w:r>
      <w:r>
        <w:rPr>
          <w:spacing w:val="-9"/>
        </w:rPr>
        <w:t xml:space="preserve"> </w:t>
      </w:r>
      <w:r>
        <w:rPr>
          <w:spacing w:val="-2"/>
        </w:rPr>
        <w:t>of</w:t>
      </w:r>
      <w:r>
        <w:rPr>
          <w:spacing w:val="-7"/>
        </w:rPr>
        <w:t xml:space="preserve"> </w:t>
      </w:r>
      <w:r>
        <w:rPr>
          <w:spacing w:val="-2"/>
        </w:rPr>
        <w:t>such</w:t>
      </w:r>
      <w:r>
        <w:rPr>
          <w:spacing w:val="-9"/>
        </w:rPr>
        <w:t xml:space="preserve"> </w:t>
      </w:r>
      <w:r>
        <w:rPr>
          <w:spacing w:val="-2"/>
        </w:rPr>
        <w:t>a</w:t>
      </w:r>
      <w:r>
        <w:rPr>
          <w:spacing w:val="-7"/>
        </w:rPr>
        <w:t xml:space="preserve"> </w:t>
      </w:r>
      <w:r>
        <w:rPr>
          <w:spacing w:val="-2"/>
        </w:rPr>
        <w:t xml:space="preserve">single- </w:t>
      </w:r>
      <w:r>
        <w:t>item measure, where the respondents were asked to rate how satisfied they were with their present life on a fixed five-point scale.</w:t>
      </w:r>
    </w:p>
    <w:p w14:paraId="2CB9B825" w14:textId="77777777" w:rsidR="006E0EA6" w:rsidRDefault="00000000">
      <w:pPr>
        <w:pStyle w:val="Heading3"/>
        <w:spacing w:before="216"/>
        <w:ind w:left="373"/>
      </w:pPr>
      <w:r>
        <w:rPr>
          <w:w w:val="90"/>
        </w:rPr>
        <w:t>The</w:t>
      </w:r>
      <w:r>
        <w:rPr>
          <w:spacing w:val="-4"/>
        </w:rPr>
        <w:t xml:space="preserve"> </w:t>
      </w:r>
      <w:r>
        <w:rPr>
          <w:w w:val="90"/>
        </w:rPr>
        <w:t>Cosmic</w:t>
      </w:r>
      <w:r>
        <w:rPr>
          <w:spacing w:val="-3"/>
        </w:rPr>
        <w:t xml:space="preserve"> </w:t>
      </w:r>
      <w:r>
        <w:rPr>
          <w:spacing w:val="-2"/>
          <w:w w:val="90"/>
        </w:rPr>
        <w:t>Dimension</w:t>
      </w:r>
    </w:p>
    <w:p w14:paraId="6BDA1C9C" w14:textId="77777777" w:rsidR="006E0EA6" w:rsidRDefault="00000000">
      <w:pPr>
        <w:pStyle w:val="BodyText"/>
        <w:spacing w:before="128" w:line="252" w:lineRule="auto"/>
        <w:ind w:left="373" w:right="16"/>
        <w:rPr>
          <w:position w:val="7"/>
          <w:sz w:val="12"/>
        </w:rPr>
      </w:pPr>
      <w:r>
        <w:t>The</w:t>
      </w:r>
      <w:r>
        <w:rPr>
          <w:spacing w:val="-1"/>
        </w:rPr>
        <w:t xml:space="preserve"> </w:t>
      </w:r>
      <w:r>
        <w:t>research</w:t>
      </w:r>
      <w:r>
        <w:rPr>
          <w:spacing w:val="-2"/>
        </w:rPr>
        <w:t xml:space="preserve"> </w:t>
      </w:r>
      <w:r>
        <w:t>questions</w:t>
      </w:r>
      <w:r>
        <w:rPr>
          <w:spacing w:val="-1"/>
        </w:rPr>
        <w:t xml:space="preserve"> </w:t>
      </w:r>
      <w:r>
        <w:t>for</w:t>
      </w:r>
      <w:r>
        <w:rPr>
          <w:spacing w:val="-1"/>
        </w:rPr>
        <w:t xml:space="preserve"> </w:t>
      </w:r>
      <w:r>
        <w:t>the</w:t>
      </w:r>
      <w:r>
        <w:rPr>
          <w:spacing w:val="-1"/>
        </w:rPr>
        <w:t xml:space="preserve"> </w:t>
      </w:r>
      <w:r>
        <w:t>cross-sectional</w:t>
      </w:r>
      <w:r>
        <w:rPr>
          <w:spacing w:val="-2"/>
        </w:rPr>
        <w:t xml:space="preserve"> </w:t>
      </w:r>
      <w:r>
        <w:t>study</w:t>
      </w:r>
      <w:r>
        <w:rPr>
          <w:spacing w:val="-1"/>
        </w:rPr>
        <w:t xml:space="preserve"> </w:t>
      </w:r>
      <w:r>
        <w:t>focus</w:t>
      </w:r>
      <w:r>
        <w:rPr>
          <w:spacing w:val="-1"/>
        </w:rPr>
        <w:t xml:space="preserve"> </w:t>
      </w:r>
      <w:r>
        <w:t>on</w:t>
      </w:r>
      <w:r>
        <w:rPr>
          <w:spacing w:val="-2"/>
        </w:rPr>
        <w:t xml:space="preserve"> </w:t>
      </w:r>
      <w:r>
        <w:t>how</w:t>
      </w:r>
      <w:r>
        <w:rPr>
          <w:spacing w:val="-1"/>
        </w:rPr>
        <w:t xml:space="preserve"> </w:t>
      </w:r>
      <w:r>
        <w:t>gero- transcendence might be related to age, gender, life circumstances, and life crises. Table 4.4 shows the relevant correlations. The eta values in the</w:t>
      </w:r>
      <w:r>
        <w:rPr>
          <w:spacing w:val="-3"/>
        </w:rPr>
        <w:t xml:space="preserve"> </w:t>
      </w:r>
      <w:r>
        <w:t>table</w:t>
      </w:r>
      <w:r>
        <w:rPr>
          <w:spacing w:val="-5"/>
        </w:rPr>
        <w:t xml:space="preserve"> </w:t>
      </w:r>
      <w:r>
        <w:t>refer</w:t>
      </w:r>
      <w:r>
        <w:rPr>
          <w:spacing w:val="-3"/>
        </w:rPr>
        <w:t xml:space="preserve"> </w:t>
      </w:r>
      <w:r>
        <w:t>to</w:t>
      </w:r>
      <w:r>
        <w:rPr>
          <w:spacing w:val="-3"/>
        </w:rPr>
        <w:t xml:space="preserve"> </w:t>
      </w:r>
      <w:r>
        <w:t>simple</w:t>
      </w:r>
      <w:r>
        <w:rPr>
          <w:spacing w:val="-3"/>
        </w:rPr>
        <w:t xml:space="preserve"> </w:t>
      </w:r>
      <w:r>
        <w:t>bivariate</w:t>
      </w:r>
      <w:r>
        <w:rPr>
          <w:spacing w:val="-5"/>
        </w:rPr>
        <w:t xml:space="preserve"> </w:t>
      </w:r>
      <w:r>
        <w:t>correlations,</w:t>
      </w:r>
      <w:r>
        <w:rPr>
          <w:spacing w:val="-3"/>
        </w:rPr>
        <w:t xml:space="preserve"> </w:t>
      </w:r>
      <w:r>
        <w:t>while</w:t>
      </w:r>
      <w:r>
        <w:rPr>
          <w:spacing w:val="-3"/>
        </w:rPr>
        <w:t xml:space="preserve"> </w:t>
      </w:r>
      <w:r>
        <w:t>beta</w:t>
      </w:r>
      <w:r>
        <w:rPr>
          <w:spacing w:val="-3"/>
        </w:rPr>
        <w:t xml:space="preserve"> </w:t>
      </w:r>
      <w:r>
        <w:t>values</w:t>
      </w:r>
      <w:r>
        <w:rPr>
          <w:spacing w:val="-5"/>
        </w:rPr>
        <w:t xml:space="preserve"> </w:t>
      </w:r>
      <w:r>
        <w:t>are</w:t>
      </w:r>
      <w:r>
        <w:rPr>
          <w:spacing w:val="-3"/>
        </w:rPr>
        <w:t xml:space="preserve"> </w:t>
      </w:r>
      <w:r>
        <w:t>the “pure” correlation when the other variables are controlled for.</w:t>
      </w:r>
      <w:r>
        <w:rPr>
          <w:position w:val="7"/>
          <w:sz w:val="12"/>
        </w:rPr>
        <w:t>30</w:t>
      </w:r>
    </w:p>
    <w:p w14:paraId="29887D37" w14:textId="77777777" w:rsidR="006E0EA6" w:rsidRDefault="00000000">
      <w:pPr>
        <w:pStyle w:val="BodyText"/>
        <w:spacing w:before="3" w:line="252" w:lineRule="auto"/>
        <w:ind w:left="373" w:right="17" w:firstLine="417"/>
      </w:pPr>
      <w:r>
        <w:t xml:space="preserve">In the previously described Danish retrospective study, we did not find the expected age difference in gerotranscendence, which was sug- gested to be a result of the retrospective character of the study and of the compressed age distribution of the sample. In the cross-sectional </w:t>
      </w:r>
      <w:r>
        <w:rPr>
          <w:spacing w:val="-4"/>
        </w:rPr>
        <w:t>study,</w:t>
      </w:r>
      <w:r>
        <w:rPr>
          <w:spacing w:val="-5"/>
        </w:rPr>
        <w:t xml:space="preserve"> </w:t>
      </w:r>
      <w:r>
        <w:rPr>
          <w:spacing w:val="-4"/>
        </w:rPr>
        <w:t>however,</w:t>
      </w:r>
      <w:r>
        <w:rPr>
          <w:spacing w:val="-5"/>
        </w:rPr>
        <w:t xml:space="preserve"> </w:t>
      </w:r>
      <w:r>
        <w:rPr>
          <w:spacing w:val="-4"/>
        </w:rPr>
        <w:t>with its</w:t>
      </w:r>
      <w:r>
        <w:rPr>
          <w:spacing w:val="-5"/>
        </w:rPr>
        <w:t xml:space="preserve"> </w:t>
      </w:r>
      <w:r>
        <w:rPr>
          <w:spacing w:val="-4"/>
        </w:rPr>
        <w:t>wider</w:t>
      </w:r>
      <w:r>
        <w:rPr>
          <w:spacing w:val="-5"/>
        </w:rPr>
        <w:t xml:space="preserve"> </w:t>
      </w:r>
      <w:r>
        <w:rPr>
          <w:spacing w:val="-4"/>
        </w:rPr>
        <w:t>age</w:t>
      </w:r>
      <w:r>
        <w:rPr>
          <w:spacing w:val="-5"/>
        </w:rPr>
        <w:t xml:space="preserve"> </w:t>
      </w:r>
      <w:r>
        <w:rPr>
          <w:spacing w:val="-4"/>
        </w:rPr>
        <w:t>scope, the</w:t>
      </w:r>
      <w:r>
        <w:rPr>
          <w:spacing w:val="-5"/>
        </w:rPr>
        <w:t xml:space="preserve"> </w:t>
      </w:r>
      <w:r>
        <w:rPr>
          <w:spacing w:val="-4"/>
        </w:rPr>
        <w:t>expected</w:t>
      </w:r>
      <w:r>
        <w:rPr>
          <w:spacing w:val="-5"/>
        </w:rPr>
        <w:t xml:space="preserve"> </w:t>
      </w:r>
      <w:r>
        <w:rPr>
          <w:spacing w:val="-4"/>
        </w:rPr>
        <w:t>correlation</w:t>
      </w:r>
      <w:r>
        <w:rPr>
          <w:spacing w:val="-5"/>
        </w:rPr>
        <w:t xml:space="preserve"> </w:t>
      </w:r>
      <w:r>
        <w:rPr>
          <w:spacing w:val="-4"/>
        </w:rPr>
        <w:t xml:space="preserve">appears. </w:t>
      </w:r>
      <w:r>
        <w:rPr>
          <w:spacing w:val="-2"/>
        </w:rPr>
        <w:t>The</w:t>
      </w:r>
      <w:r>
        <w:rPr>
          <w:spacing w:val="-9"/>
        </w:rPr>
        <w:t xml:space="preserve"> </w:t>
      </w:r>
      <w:r>
        <w:rPr>
          <w:spacing w:val="-2"/>
        </w:rPr>
        <w:t>degree</w:t>
      </w:r>
      <w:r>
        <w:rPr>
          <w:spacing w:val="-10"/>
        </w:rPr>
        <w:t xml:space="preserve"> </w:t>
      </w:r>
      <w:r>
        <w:rPr>
          <w:spacing w:val="-2"/>
        </w:rPr>
        <w:t>of</w:t>
      </w:r>
      <w:r>
        <w:rPr>
          <w:spacing w:val="-8"/>
        </w:rPr>
        <w:t xml:space="preserve"> </w:t>
      </w:r>
      <w:r>
        <w:rPr>
          <w:spacing w:val="-2"/>
        </w:rPr>
        <w:t>cosmic</w:t>
      </w:r>
      <w:r>
        <w:rPr>
          <w:spacing w:val="-7"/>
        </w:rPr>
        <w:t xml:space="preserve"> </w:t>
      </w:r>
      <w:r>
        <w:rPr>
          <w:spacing w:val="-2"/>
        </w:rPr>
        <w:t>transcendence</w:t>
      </w:r>
      <w:r>
        <w:rPr>
          <w:spacing w:val="-8"/>
        </w:rPr>
        <w:t xml:space="preserve"> </w:t>
      </w:r>
      <w:r>
        <w:rPr>
          <w:spacing w:val="-2"/>
        </w:rPr>
        <w:t>is</w:t>
      </w:r>
      <w:r>
        <w:rPr>
          <w:spacing w:val="-10"/>
        </w:rPr>
        <w:t xml:space="preserve"> </w:t>
      </w:r>
      <w:r>
        <w:rPr>
          <w:spacing w:val="-2"/>
        </w:rPr>
        <w:t>higher</w:t>
      </w:r>
      <w:r>
        <w:rPr>
          <w:spacing w:val="-8"/>
        </w:rPr>
        <w:t xml:space="preserve"> </w:t>
      </w:r>
      <w:r>
        <w:rPr>
          <w:spacing w:val="-2"/>
        </w:rPr>
        <w:t>in</w:t>
      </w:r>
      <w:r>
        <w:rPr>
          <w:spacing w:val="-8"/>
        </w:rPr>
        <w:t xml:space="preserve"> </w:t>
      </w:r>
      <w:r>
        <w:rPr>
          <w:spacing w:val="-2"/>
        </w:rPr>
        <w:t>the</w:t>
      </w:r>
      <w:r>
        <w:rPr>
          <w:spacing w:val="-9"/>
        </w:rPr>
        <w:t xml:space="preserve"> </w:t>
      </w:r>
      <w:r>
        <w:rPr>
          <w:spacing w:val="-2"/>
        </w:rPr>
        <w:t>higher</w:t>
      </w:r>
      <w:r>
        <w:rPr>
          <w:spacing w:val="-8"/>
        </w:rPr>
        <w:t xml:space="preserve"> </w:t>
      </w:r>
      <w:r>
        <w:rPr>
          <w:spacing w:val="-2"/>
        </w:rPr>
        <w:t>age</w:t>
      </w:r>
      <w:r>
        <w:rPr>
          <w:spacing w:val="-8"/>
        </w:rPr>
        <w:t xml:space="preserve"> </w:t>
      </w:r>
      <w:r>
        <w:rPr>
          <w:spacing w:val="-2"/>
        </w:rPr>
        <w:t>categories.</w:t>
      </w:r>
    </w:p>
    <w:p w14:paraId="74387A13" w14:textId="77777777" w:rsidR="006E0EA6" w:rsidRDefault="006E0EA6">
      <w:pPr>
        <w:pStyle w:val="BodyText"/>
        <w:spacing w:before="226"/>
        <w:jc w:val="left"/>
      </w:pPr>
    </w:p>
    <w:p w14:paraId="66CF1B46" w14:textId="77777777" w:rsidR="006E0EA6" w:rsidRDefault="006E0EA6">
      <w:pPr>
        <w:spacing w:line="254" w:lineRule="auto"/>
        <w:rPr>
          <w:sz w:val="16"/>
        </w:rPr>
        <w:sectPr w:rsidR="006E0EA6">
          <w:pgSz w:w="7920" w:h="12590"/>
          <w:pgMar w:top="1220" w:right="720" w:bottom="280" w:left="360" w:header="691" w:footer="0" w:gutter="0"/>
          <w:cols w:space="720"/>
        </w:sectPr>
      </w:pPr>
    </w:p>
    <w:p w14:paraId="32562D77" w14:textId="77777777" w:rsidR="006E0EA6" w:rsidRDefault="00000000">
      <w:pPr>
        <w:pStyle w:val="BodyText"/>
        <w:spacing w:before="99" w:line="254" w:lineRule="auto"/>
        <w:ind w:left="373" w:right="20"/>
        <w:rPr>
          <w:position w:val="7"/>
          <w:sz w:val="12"/>
        </w:rPr>
      </w:pPr>
      <w:r>
        <w:lastRenderedPageBreak/>
        <w:t>The</w:t>
      </w:r>
      <w:r>
        <w:rPr>
          <w:spacing w:val="-12"/>
        </w:rPr>
        <w:t xml:space="preserve"> </w:t>
      </w:r>
      <w:r>
        <w:t>correlation</w:t>
      </w:r>
      <w:r>
        <w:rPr>
          <w:spacing w:val="-12"/>
        </w:rPr>
        <w:t xml:space="preserve"> </w:t>
      </w:r>
      <w:r>
        <w:t>is</w:t>
      </w:r>
      <w:r>
        <w:rPr>
          <w:spacing w:val="-11"/>
        </w:rPr>
        <w:t xml:space="preserve"> </w:t>
      </w:r>
      <w:r>
        <w:t>not</w:t>
      </w:r>
      <w:r>
        <w:rPr>
          <w:spacing w:val="-12"/>
        </w:rPr>
        <w:t xml:space="preserve"> </w:t>
      </w:r>
      <w:r>
        <w:t>overwhelming</w:t>
      </w:r>
      <w:r>
        <w:rPr>
          <w:spacing w:val="-11"/>
        </w:rPr>
        <w:t xml:space="preserve"> </w:t>
      </w:r>
      <w:r>
        <w:t>even</w:t>
      </w:r>
      <w:r>
        <w:rPr>
          <w:spacing w:val="-12"/>
        </w:rPr>
        <w:t xml:space="preserve"> </w:t>
      </w:r>
      <w:r>
        <w:t>though</w:t>
      </w:r>
      <w:r>
        <w:rPr>
          <w:spacing w:val="-11"/>
        </w:rPr>
        <w:t xml:space="preserve"> </w:t>
      </w:r>
      <w:r>
        <w:t>it</w:t>
      </w:r>
      <w:r>
        <w:rPr>
          <w:spacing w:val="-12"/>
        </w:rPr>
        <w:t xml:space="preserve"> </w:t>
      </w:r>
      <w:r>
        <w:t>is,</w:t>
      </w:r>
      <w:r>
        <w:rPr>
          <w:spacing w:val="-12"/>
        </w:rPr>
        <w:t xml:space="preserve"> </w:t>
      </w:r>
      <w:r>
        <w:t>statistically</w:t>
      </w:r>
      <w:r>
        <w:rPr>
          <w:spacing w:val="-11"/>
        </w:rPr>
        <w:t xml:space="preserve"> </w:t>
      </w:r>
      <w:r>
        <w:t>speak- ing, highly significant.</w:t>
      </w:r>
      <w:r>
        <w:rPr>
          <w:position w:val="7"/>
          <w:sz w:val="12"/>
        </w:rPr>
        <w:t>31</w:t>
      </w:r>
    </w:p>
    <w:p w14:paraId="2F1AEA53" w14:textId="77777777" w:rsidR="006E0EA6" w:rsidRDefault="00000000">
      <w:pPr>
        <w:pStyle w:val="BodyText"/>
        <w:spacing w:before="1" w:line="254" w:lineRule="auto"/>
        <w:ind w:left="373" w:right="18" w:firstLine="417"/>
      </w:pPr>
      <w:r>
        <w:t>Table 4.4 also shows a correlation with gender. Women scored higher on cosmic transcendence. Also, respondents who have (or had) self-governed</w:t>
      </w:r>
      <w:r>
        <w:rPr>
          <w:spacing w:val="-7"/>
        </w:rPr>
        <w:t xml:space="preserve"> </w:t>
      </w:r>
      <w:r>
        <w:t>professions</w:t>
      </w:r>
      <w:r>
        <w:rPr>
          <w:spacing w:val="-8"/>
        </w:rPr>
        <w:t xml:space="preserve"> </w:t>
      </w:r>
      <w:r>
        <w:t>or</w:t>
      </w:r>
      <w:r>
        <w:rPr>
          <w:spacing w:val="-7"/>
        </w:rPr>
        <w:t xml:space="preserve"> </w:t>
      </w:r>
      <w:r>
        <w:t>are</w:t>
      </w:r>
      <w:r>
        <w:rPr>
          <w:spacing w:val="-8"/>
        </w:rPr>
        <w:t xml:space="preserve"> </w:t>
      </w:r>
      <w:r>
        <w:t>students,</w:t>
      </w:r>
      <w:r>
        <w:rPr>
          <w:spacing w:val="-7"/>
        </w:rPr>
        <w:t xml:space="preserve"> </w:t>
      </w:r>
      <w:r>
        <w:t>scored</w:t>
      </w:r>
      <w:r>
        <w:rPr>
          <w:spacing w:val="-8"/>
        </w:rPr>
        <w:t xml:space="preserve"> </w:t>
      </w:r>
      <w:r>
        <w:t>higher</w:t>
      </w:r>
      <w:r>
        <w:rPr>
          <w:spacing w:val="-7"/>
        </w:rPr>
        <w:t xml:space="preserve"> </w:t>
      </w:r>
      <w:r>
        <w:t>on</w:t>
      </w:r>
      <w:r>
        <w:rPr>
          <w:spacing w:val="-8"/>
        </w:rPr>
        <w:t xml:space="preserve"> </w:t>
      </w:r>
      <w:r>
        <w:t>cosmic</w:t>
      </w:r>
      <w:r>
        <w:rPr>
          <w:spacing w:val="-7"/>
        </w:rPr>
        <w:t xml:space="preserve"> </w:t>
      </w:r>
      <w:r>
        <w:t xml:space="preserve">tran- scendence. Finally, respondents who, during the two years </w:t>
      </w:r>
      <w:proofErr w:type="gramStart"/>
      <w:r>
        <w:t>previous to</w:t>
      </w:r>
      <w:proofErr w:type="gramEnd"/>
      <w:r>
        <w:t xml:space="preserve"> the</w:t>
      </w:r>
      <w:r>
        <w:rPr>
          <w:spacing w:val="-4"/>
        </w:rPr>
        <w:t xml:space="preserve"> </w:t>
      </w:r>
      <w:r>
        <w:t>study,</w:t>
      </w:r>
      <w:r>
        <w:rPr>
          <w:spacing w:val="-3"/>
        </w:rPr>
        <w:t xml:space="preserve"> </w:t>
      </w:r>
      <w:r>
        <w:t>had</w:t>
      </w:r>
      <w:r>
        <w:rPr>
          <w:spacing w:val="-4"/>
        </w:rPr>
        <w:t xml:space="preserve"> </w:t>
      </w:r>
      <w:r>
        <w:t>experienced</w:t>
      </w:r>
      <w:r>
        <w:rPr>
          <w:spacing w:val="-4"/>
        </w:rPr>
        <w:t xml:space="preserve"> </w:t>
      </w:r>
      <w:r>
        <w:t>one</w:t>
      </w:r>
      <w:r>
        <w:rPr>
          <w:spacing w:val="-3"/>
        </w:rPr>
        <w:t xml:space="preserve"> </w:t>
      </w:r>
      <w:r>
        <w:t>or</w:t>
      </w:r>
      <w:r>
        <w:rPr>
          <w:spacing w:val="-4"/>
        </w:rPr>
        <w:t xml:space="preserve"> </w:t>
      </w:r>
      <w:r>
        <w:t>more</w:t>
      </w:r>
      <w:r>
        <w:rPr>
          <w:spacing w:val="-4"/>
        </w:rPr>
        <w:t xml:space="preserve"> </w:t>
      </w:r>
      <w:r>
        <w:t>life</w:t>
      </w:r>
      <w:r>
        <w:rPr>
          <w:spacing w:val="-3"/>
        </w:rPr>
        <w:t xml:space="preserve"> </w:t>
      </w:r>
      <w:r>
        <w:t>crises,</w:t>
      </w:r>
      <w:r>
        <w:rPr>
          <w:spacing w:val="-4"/>
        </w:rPr>
        <w:t xml:space="preserve"> </w:t>
      </w:r>
      <w:r>
        <w:t>also</w:t>
      </w:r>
      <w:r>
        <w:rPr>
          <w:spacing w:val="-4"/>
        </w:rPr>
        <w:t xml:space="preserve"> </w:t>
      </w:r>
      <w:r>
        <w:t>scored</w:t>
      </w:r>
      <w:r>
        <w:rPr>
          <w:spacing w:val="-3"/>
        </w:rPr>
        <w:t xml:space="preserve"> </w:t>
      </w:r>
      <w:r>
        <w:t>higher</w:t>
      </w:r>
      <w:r>
        <w:rPr>
          <w:spacing w:val="-4"/>
        </w:rPr>
        <w:t xml:space="preserve"> </w:t>
      </w:r>
      <w:r>
        <w:t>on cosmic transcendence.</w:t>
      </w:r>
    </w:p>
    <w:p w14:paraId="369C3F8E" w14:textId="77777777" w:rsidR="006E0EA6" w:rsidRDefault="00000000">
      <w:pPr>
        <w:pStyle w:val="BodyText"/>
        <w:spacing w:before="1" w:line="254" w:lineRule="auto"/>
        <w:ind w:left="373" w:right="16" w:firstLine="417"/>
      </w:pPr>
      <w:proofErr w:type="gramStart"/>
      <w:r>
        <w:t>All of</w:t>
      </w:r>
      <w:proofErr w:type="gramEnd"/>
      <w:r>
        <w:t xml:space="preserve"> the above-mentioned variables have remaining explanatory power (beta values) when we control for the others.</w:t>
      </w:r>
      <w:r>
        <w:rPr>
          <w:position w:val="7"/>
          <w:sz w:val="12"/>
        </w:rPr>
        <w:t>32</w:t>
      </w:r>
      <w:r>
        <w:rPr>
          <w:spacing w:val="23"/>
          <w:position w:val="7"/>
          <w:sz w:val="12"/>
        </w:rPr>
        <w:t xml:space="preserve"> </w:t>
      </w:r>
      <w:r>
        <w:t>When the above- mentioned</w:t>
      </w:r>
      <w:r>
        <w:rPr>
          <w:spacing w:val="-2"/>
        </w:rPr>
        <w:t xml:space="preserve"> </w:t>
      </w:r>
      <w:r>
        <w:t>variables</w:t>
      </w:r>
      <w:r>
        <w:rPr>
          <w:spacing w:val="-2"/>
        </w:rPr>
        <w:t xml:space="preserve"> </w:t>
      </w:r>
      <w:r>
        <w:t>are</w:t>
      </w:r>
      <w:r>
        <w:rPr>
          <w:spacing w:val="-2"/>
        </w:rPr>
        <w:t xml:space="preserve"> </w:t>
      </w:r>
      <w:r>
        <w:t>entered</w:t>
      </w:r>
      <w:r>
        <w:rPr>
          <w:spacing w:val="-3"/>
        </w:rPr>
        <w:t xml:space="preserve"> </w:t>
      </w:r>
      <w:r>
        <w:t>into</w:t>
      </w:r>
      <w:r>
        <w:rPr>
          <w:spacing w:val="-2"/>
        </w:rPr>
        <w:t xml:space="preserve"> </w:t>
      </w:r>
      <w:r>
        <w:t>an</w:t>
      </w:r>
      <w:r>
        <w:rPr>
          <w:spacing w:val="-2"/>
        </w:rPr>
        <w:t xml:space="preserve"> </w:t>
      </w:r>
      <w:r>
        <w:t>CHAID</w:t>
      </w:r>
      <w:r>
        <w:rPr>
          <w:position w:val="7"/>
          <w:sz w:val="12"/>
        </w:rPr>
        <w:t>33</w:t>
      </w:r>
      <w:r>
        <w:rPr>
          <w:spacing w:val="18"/>
          <w:position w:val="7"/>
          <w:sz w:val="12"/>
        </w:rPr>
        <w:t xml:space="preserve"> </w:t>
      </w:r>
      <w:r>
        <w:t>analysis,</w:t>
      </w:r>
      <w:r>
        <w:rPr>
          <w:spacing w:val="-2"/>
        </w:rPr>
        <w:t xml:space="preserve"> </w:t>
      </w:r>
      <w:r>
        <w:t>the</w:t>
      </w:r>
      <w:r>
        <w:rPr>
          <w:spacing w:val="-2"/>
        </w:rPr>
        <w:t xml:space="preserve"> </w:t>
      </w:r>
      <w:r>
        <w:t xml:space="preserve">subgroup </w:t>
      </w:r>
      <w:r>
        <w:rPr>
          <w:spacing w:val="-2"/>
        </w:rPr>
        <w:t>with</w:t>
      </w:r>
      <w:r>
        <w:rPr>
          <w:spacing w:val="-4"/>
        </w:rPr>
        <w:t xml:space="preserve"> </w:t>
      </w:r>
      <w:r>
        <w:rPr>
          <w:spacing w:val="-2"/>
        </w:rPr>
        <w:t>the</w:t>
      </w:r>
      <w:r>
        <w:rPr>
          <w:spacing w:val="-6"/>
        </w:rPr>
        <w:t xml:space="preserve"> </w:t>
      </w:r>
      <w:r>
        <w:rPr>
          <w:spacing w:val="-2"/>
        </w:rPr>
        <w:t>highest</w:t>
      </w:r>
      <w:r>
        <w:rPr>
          <w:spacing w:val="-4"/>
        </w:rPr>
        <w:t xml:space="preserve"> </w:t>
      </w:r>
      <w:r>
        <w:rPr>
          <w:spacing w:val="-2"/>
        </w:rPr>
        <w:t>value</w:t>
      </w:r>
      <w:r>
        <w:rPr>
          <w:spacing w:val="-4"/>
        </w:rPr>
        <w:t xml:space="preserve"> </w:t>
      </w:r>
      <w:r>
        <w:rPr>
          <w:spacing w:val="-2"/>
        </w:rPr>
        <w:t>on</w:t>
      </w:r>
      <w:r>
        <w:rPr>
          <w:spacing w:val="-4"/>
        </w:rPr>
        <w:t xml:space="preserve"> </w:t>
      </w:r>
      <w:r>
        <w:rPr>
          <w:spacing w:val="-2"/>
        </w:rPr>
        <w:t>cosmic</w:t>
      </w:r>
      <w:r>
        <w:rPr>
          <w:spacing w:val="-6"/>
        </w:rPr>
        <w:t xml:space="preserve"> </w:t>
      </w:r>
      <w:r>
        <w:rPr>
          <w:spacing w:val="-2"/>
        </w:rPr>
        <w:t>transcendence</w:t>
      </w:r>
      <w:r>
        <w:rPr>
          <w:spacing w:val="-4"/>
        </w:rPr>
        <w:t xml:space="preserve"> </w:t>
      </w:r>
      <w:r>
        <w:rPr>
          <w:spacing w:val="-2"/>
        </w:rPr>
        <w:t>is</w:t>
      </w:r>
      <w:r>
        <w:rPr>
          <w:spacing w:val="-4"/>
        </w:rPr>
        <w:t xml:space="preserve"> </w:t>
      </w:r>
      <w:r>
        <w:rPr>
          <w:spacing w:val="-2"/>
        </w:rPr>
        <w:t>identified</w:t>
      </w:r>
      <w:r>
        <w:rPr>
          <w:spacing w:val="-4"/>
        </w:rPr>
        <w:t xml:space="preserve"> </w:t>
      </w:r>
      <w:r>
        <w:rPr>
          <w:spacing w:val="-2"/>
        </w:rPr>
        <w:t>by</w:t>
      </w:r>
      <w:r>
        <w:rPr>
          <w:spacing w:val="-6"/>
        </w:rPr>
        <w:t xml:space="preserve"> </w:t>
      </w:r>
      <w:r>
        <w:rPr>
          <w:spacing w:val="-2"/>
        </w:rPr>
        <w:t>age</w:t>
      </w:r>
      <w:r>
        <w:rPr>
          <w:spacing w:val="-4"/>
        </w:rPr>
        <w:t xml:space="preserve"> </w:t>
      </w:r>
      <w:r>
        <w:rPr>
          <w:spacing w:val="-2"/>
        </w:rPr>
        <w:t xml:space="preserve">alone. </w:t>
      </w:r>
      <w:r>
        <w:t>On a five-point scale of cosmic transcendence, 31 percent of the oldest respondents</w:t>
      </w:r>
      <w:r>
        <w:rPr>
          <w:spacing w:val="-1"/>
        </w:rPr>
        <w:t xml:space="preserve"> </w:t>
      </w:r>
      <w:r>
        <w:t>(75–85)</w:t>
      </w:r>
      <w:r>
        <w:rPr>
          <w:spacing w:val="-3"/>
        </w:rPr>
        <w:t xml:space="preserve"> </w:t>
      </w:r>
      <w:r>
        <w:t>have</w:t>
      </w:r>
      <w:r>
        <w:rPr>
          <w:spacing w:val="-1"/>
        </w:rPr>
        <w:t xml:space="preserve"> </w:t>
      </w:r>
      <w:r>
        <w:t>the</w:t>
      </w:r>
      <w:r>
        <w:rPr>
          <w:spacing w:val="-3"/>
        </w:rPr>
        <w:t xml:space="preserve"> </w:t>
      </w:r>
      <w:r>
        <w:t>highest</w:t>
      </w:r>
      <w:r>
        <w:rPr>
          <w:spacing w:val="-1"/>
        </w:rPr>
        <w:t xml:space="preserve"> </w:t>
      </w:r>
      <w:r>
        <w:t>value.</w:t>
      </w:r>
      <w:r>
        <w:rPr>
          <w:spacing w:val="-1"/>
        </w:rPr>
        <w:t xml:space="preserve"> </w:t>
      </w:r>
      <w:r>
        <w:t>We</w:t>
      </w:r>
      <w:r>
        <w:rPr>
          <w:spacing w:val="-3"/>
        </w:rPr>
        <w:t xml:space="preserve"> </w:t>
      </w:r>
      <w:r>
        <w:t>might</w:t>
      </w:r>
      <w:r>
        <w:rPr>
          <w:spacing w:val="-1"/>
        </w:rPr>
        <w:t xml:space="preserve"> </w:t>
      </w:r>
      <w:r>
        <w:t>call</w:t>
      </w:r>
      <w:r>
        <w:rPr>
          <w:spacing w:val="-3"/>
        </w:rPr>
        <w:t xml:space="preserve"> </w:t>
      </w:r>
      <w:r>
        <w:t>them</w:t>
      </w:r>
      <w:r>
        <w:rPr>
          <w:spacing w:val="-1"/>
        </w:rPr>
        <w:t xml:space="preserve"> </w:t>
      </w:r>
      <w:r>
        <w:t>“trans- cenders.”</w:t>
      </w:r>
      <w:r>
        <w:rPr>
          <w:spacing w:val="-6"/>
        </w:rPr>
        <w:t xml:space="preserve"> </w:t>
      </w:r>
      <w:r>
        <w:t>The</w:t>
      </w:r>
      <w:r>
        <w:rPr>
          <w:spacing w:val="-6"/>
        </w:rPr>
        <w:t xml:space="preserve"> </w:t>
      </w:r>
      <w:r>
        <w:t>subgroup</w:t>
      </w:r>
      <w:r>
        <w:rPr>
          <w:spacing w:val="-6"/>
        </w:rPr>
        <w:t xml:space="preserve"> </w:t>
      </w:r>
      <w:r>
        <w:t>with</w:t>
      </w:r>
      <w:r>
        <w:rPr>
          <w:spacing w:val="-6"/>
        </w:rPr>
        <w:t xml:space="preserve"> </w:t>
      </w:r>
      <w:r>
        <w:t>the</w:t>
      </w:r>
      <w:r>
        <w:rPr>
          <w:spacing w:val="-5"/>
        </w:rPr>
        <w:t xml:space="preserve"> </w:t>
      </w:r>
      <w:r>
        <w:t>lowest</w:t>
      </w:r>
      <w:r>
        <w:rPr>
          <w:spacing w:val="-6"/>
        </w:rPr>
        <w:t xml:space="preserve"> </w:t>
      </w:r>
      <w:r>
        <w:t>degree</w:t>
      </w:r>
      <w:r>
        <w:rPr>
          <w:spacing w:val="-6"/>
        </w:rPr>
        <w:t xml:space="preserve"> </w:t>
      </w:r>
      <w:r>
        <w:t>of</w:t>
      </w:r>
      <w:r>
        <w:rPr>
          <w:spacing w:val="-6"/>
        </w:rPr>
        <w:t xml:space="preserve"> </w:t>
      </w:r>
      <w:r>
        <w:t>cosmic</w:t>
      </w:r>
      <w:r>
        <w:rPr>
          <w:spacing w:val="-6"/>
        </w:rPr>
        <w:t xml:space="preserve"> </w:t>
      </w:r>
      <w:r>
        <w:t>transcendence is,</w:t>
      </w:r>
      <w:r>
        <w:rPr>
          <w:spacing w:val="-4"/>
        </w:rPr>
        <w:t xml:space="preserve"> </w:t>
      </w:r>
      <w:r>
        <w:t>according</w:t>
      </w:r>
      <w:r>
        <w:rPr>
          <w:spacing w:val="-2"/>
        </w:rPr>
        <w:t xml:space="preserve"> </w:t>
      </w:r>
      <w:r>
        <w:t>to</w:t>
      </w:r>
      <w:r>
        <w:rPr>
          <w:spacing w:val="-4"/>
        </w:rPr>
        <w:t xml:space="preserve"> </w:t>
      </w:r>
      <w:r>
        <w:t>the</w:t>
      </w:r>
      <w:r>
        <w:rPr>
          <w:spacing w:val="-2"/>
        </w:rPr>
        <w:t xml:space="preserve"> </w:t>
      </w:r>
      <w:r>
        <w:t>CHAID</w:t>
      </w:r>
      <w:r>
        <w:rPr>
          <w:spacing w:val="-4"/>
        </w:rPr>
        <w:t xml:space="preserve"> </w:t>
      </w:r>
      <w:r>
        <w:t>analysis,</w:t>
      </w:r>
      <w:r>
        <w:rPr>
          <w:spacing w:val="-2"/>
        </w:rPr>
        <w:t xml:space="preserve"> </w:t>
      </w:r>
      <w:r>
        <w:t>identified</w:t>
      </w:r>
      <w:r>
        <w:rPr>
          <w:spacing w:val="-4"/>
        </w:rPr>
        <w:t xml:space="preserve"> </w:t>
      </w:r>
      <w:r>
        <w:t>by</w:t>
      </w:r>
      <w:r>
        <w:rPr>
          <w:spacing w:val="-2"/>
        </w:rPr>
        <w:t xml:space="preserve"> </w:t>
      </w:r>
      <w:r>
        <w:t>age,</w:t>
      </w:r>
      <w:r>
        <w:rPr>
          <w:spacing w:val="-4"/>
        </w:rPr>
        <w:t xml:space="preserve"> </w:t>
      </w:r>
      <w:r>
        <w:t>gender,</w:t>
      </w:r>
      <w:r>
        <w:rPr>
          <w:spacing w:val="-4"/>
        </w:rPr>
        <w:t xml:space="preserve"> </w:t>
      </w:r>
      <w:r>
        <w:t>and</w:t>
      </w:r>
      <w:r>
        <w:rPr>
          <w:spacing w:val="-2"/>
        </w:rPr>
        <w:t xml:space="preserve"> </w:t>
      </w:r>
      <w:r>
        <w:t xml:space="preserve">crises: Men, between 20 and 44 years of age, who have not experienced any crisis during the two years </w:t>
      </w:r>
      <w:proofErr w:type="gramStart"/>
      <w:r>
        <w:t>previous to</w:t>
      </w:r>
      <w:proofErr w:type="gramEnd"/>
      <w:r>
        <w:t xml:space="preserve"> the study, are the least likely to have experienced cosmic transcendence. In this group only 7 percent are “transcenders.”</w:t>
      </w:r>
    </w:p>
    <w:p w14:paraId="233EF66A" w14:textId="77777777" w:rsidR="006E0EA6" w:rsidRDefault="00000000">
      <w:pPr>
        <w:pStyle w:val="BodyText"/>
        <w:spacing w:before="2" w:line="256" w:lineRule="auto"/>
        <w:ind w:left="373" w:right="15" w:firstLine="417"/>
      </w:pPr>
      <w:r>
        <w:rPr>
          <w:spacing w:val="-4"/>
        </w:rPr>
        <w:t>In</w:t>
      </w:r>
      <w:r>
        <w:rPr>
          <w:spacing w:val="-5"/>
        </w:rPr>
        <w:t xml:space="preserve"> </w:t>
      </w:r>
      <w:r>
        <w:rPr>
          <w:spacing w:val="-4"/>
        </w:rPr>
        <w:t>Figure</w:t>
      </w:r>
      <w:r>
        <w:rPr>
          <w:spacing w:val="-7"/>
        </w:rPr>
        <w:t xml:space="preserve"> </w:t>
      </w:r>
      <w:r>
        <w:rPr>
          <w:spacing w:val="-4"/>
        </w:rPr>
        <w:t>4.1a</w:t>
      </w:r>
      <w:r>
        <w:rPr>
          <w:spacing w:val="-5"/>
        </w:rPr>
        <w:t xml:space="preserve"> </w:t>
      </w:r>
      <w:r>
        <w:rPr>
          <w:spacing w:val="-4"/>
        </w:rPr>
        <w:t>the</w:t>
      </w:r>
      <w:r>
        <w:rPr>
          <w:spacing w:val="-7"/>
        </w:rPr>
        <w:t xml:space="preserve"> </w:t>
      </w:r>
      <w:r>
        <w:rPr>
          <w:spacing w:val="-4"/>
        </w:rPr>
        <w:t>degree</w:t>
      </w:r>
      <w:r>
        <w:rPr>
          <w:spacing w:val="-5"/>
        </w:rPr>
        <w:t xml:space="preserve"> </w:t>
      </w:r>
      <w:r>
        <w:rPr>
          <w:spacing w:val="-4"/>
        </w:rPr>
        <w:t>of</w:t>
      </w:r>
      <w:r>
        <w:rPr>
          <w:spacing w:val="-7"/>
        </w:rPr>
        <w:t xml:space="preserve"> </w:t>
      </w:r>
      <w:r>
        <w:rPr>
          <w:spacing w:val="-4"/>
        </w:rPr>
        <w:t>cosmic</w:t>
      </w:r>
      <w:r>
        <w:rPr>
          <w:spacing w:val="-5"/>
        </w:rPr>
        <w:t xml:space="preserve"> </w:t>
      </w:r>
      <w:r>
        <w:rPr>
          <w:spacing w:val="-4"/>
        </w:rPr>
        <w:t>transcendence</w:t>
      </w:r>
      <w:r>
        <w:rPr>
          <w:spacing w:val="-7"/>
        </w:rPr>
        <w:t xml:space="preserve"> </w:t>
      </w:r>
      <w:r>
        <w:rPr>
          <w:spacing w:val="-4"/>
        </w:rPr>
        <w:t>is</w:t>
      </w:r>
      <w:r>
        <w:rPr>
          <w:spacing w:val="-5"/>
        </w:rPr>
        <w:t xml:space="preserve"> </w:t>
      </w:r>
      <w:r>
        <w:rPr>
          <w:spacing w:val="-4"/>
        </w:rPr>
        <w:t>shown</w:t>
      </w:r>
      <w:r>
        <w:rPr>
          <w:spacing w:val="-5"/>
        </w:rPr>
        <w:t xml:space="preserve"> </w:t>
      </w:r>
      <w:r>
        <w:rPr>
          <w:spacing w:val="-4"/>
        </w:rPr>
        <w:t>in</w:t>
      </w:r>
      <w:r>
        <w:rPr>
          <w:spacing w:val="-7"/>
        </w:rPr>
        <w:t xml:space="preserve"> </w:t>
      </w:r>
      <w:r>
        <w:rPr>
          <w:spacing w:val="-4"/>
        </w:rPr>
        <w:t xml:space="preserve">relation </w:t>
      </w:r>
      <w:r>
        <w:t xml:space="preserve">to age and gender. Four characteristics in this graph should be noted: </w:t>
      </w:r>
      <w:r>
        <w:rPr>
          <w:i/>
        </w:rPr>
        <w:t>First</w:t>
      </w:r>
      <w:r>
        <w:t>, the general pattern shows a gradually increasing degree of cosmic transcendence</w:t>
      </w:r>
      <w:r>
        <w:rPr>
          <w:spacing w:val="-12"/>
        </w:rPr>
        <w:t xml:space="preserve"> </w:t>
      </w:r>
      <w:r>
        <w:t>with</w:t>
      </w:r>
      <w:r>
        <w:rPr>
          <w:spacing w:val="-11"/>
        </w:rPr>
        <w:t xml:space="preserve"> </w:t>
      </w:r>
      <w:r>
        <w:t>increasing</w:t>
      </w:r>
      <w:r>
        <w:rPr>
          <w:spacing w:val="-11"/>
        </w:rPr>
        <w:t xml:space="preserve"> </w:t>
      </w:r>
      <w:r>
        <w:t>age.</w:t>
      </w:r>
      <w:r>
        <w:rPr>
          <w:spacing w:val="-11"/>
        </w:rPr>
        <w:t xml:space="preserve"> </w:t>
      </w:r>
      <w:r>
        <w:t>There</w:t>
      </w:r>
      <w:r>
        <w:rPr>
          <w:spacing w:val="-12"/>
        </w:rPr>
        <w:t xml:space="preserve"> </w:t>
      </w:r>
      <w:r>
        <w:t>is</w:t>
      </w:r>
      <w:r>
        <w:rPr>
          <w:spacing w:val="-11"/>
        </w:rPr>
        <w:t xml:space="preserve"> </w:t>
      </w:r>
      <w:r>
        <w:t>no</w:t>
      </w:r>
      <w:r>
        <w:rPr>
          <w:spacing w:val="-12"/>
        </w:rPr>
        <w:t xml:space="preserve"> </w:t>
      </w:r>
      <w:r>
        <w:t>sudden</w:t>
      </w:r>
      <w:r>
        <w:rPr>
          <w:spacing w:val="-10"/>
        </w:rPr>
        <w:t xml:space="preserve"> </w:t>
      </w:r>
      <w:r>
        <w:t>increase</w:t>
      </w:r>
      <w:r>
        <w:rPr>
          <w:spacing w:val="-12"/>
        </w:rPr>
        <w:t xml:space="preserve"> </w:t>
      </w:r>
      <w:r>
        <w:t>between any</w:t>
      </w:r>
      <w:r>
        <w:rPr>
          <w:spacing w:val="-12"/>
        </w:rPr>
        <w:t xml:space="preserve"> </w:t>
      </w:r>
      <w:r>
        <w:t>specific</w:t>
      </w:r>
      <w:r>
        <w:rPr>
          <w:spacing w:val="-12"/>
        </w:rPr>
        <w:t xml:space="preserve"> </w:t>
      </w:r>
      <w:r>
        <w:t>age</w:t>
      </w:r>
      <w:r>
        <w:rPr>
          <w:spacing w:val="-11"/>
        </w:rPr>
        <w:t xml:space="preserve"> </w:t>
      </w:r>
      <w:r>
        <w:t>groups.</w:t>
      </w:r>
      <w:r>
        <w:rPr>
          <w:spacing w:val="-12"/>
        </w:rPr>
        <w:t xml:space="preserve"> </w:t>
      </w:r>
      <w:r>
        <w:rPr>
          <w:i/>
        </w:rPr>
        <w:t>Second</w:t>
      </w:r>
      <w:r>
        <w:t>,</w:t>
      </w:r>
      <w:r>
        <w:rPr>
          <w:spacing w:val="-11"/>
        </w:rPr>
        <w:t xml:space="preserve"> </w:t>
      </w:r>
      <w:r>
        <w:t>women</w:t>
      </w:r>
      <w:r>
        <w:rPr>
          <w:spacing w:val="-12"/>
        </w:rPr>
        <w:t xml:space="preserve"> </w:t>
      </w:r>
      <w:r>
        <w:t>score</w:t>
      </w:r>
      <w:r>
        <w:rPr>
          <w:spacing w:val="-11"/>
        </w:rPr>
        <w:t xml:space="preserve"> </w:t>
      </w:r>
      <w:r>
        <w:t>higher</w:t>
      </w:r>
      <w:r>
        <w:rPr>
          <w:spacing w:val="-12"/>
        </w:rPr>
        <w:t xml:space="preserve"> </w:t>
      </w:r>
      <w:r>
        <w:t>on</w:t>
      </w:r>
      <w:r>
        <w:rPr>
          <w:spacing w:val="-12"/>
        </w:rPr>
        <w:t xml:space="preserve"> </w:t>
      </w:r>
      <w:r>
        <w:t>cosmic</w:t>
      </w:r>
      <w:r>
        <w:rPr>
          <w:spacing w:val="-11"/>
        </w:rPr>
        <w:t xml:space="preserve"> </w:t>
      </w:r>
      <w:r>
        <w:t xml:space="preserve">transcen- </w:t>
      </w:r>
      <w:r>
        <w:rPr>
          <w:spacing w:val="-2"/>
        </w:rPr>
        <w:t>dence</w:t>
      </w:r>
      <w:r>
        <w:rPr>
          <w:spacing w:val="-10"/>
        </w:rPr>
        <w:t xml:space="preserve"> </w:t>
      </w:r>
      <w:r>
        <w:rPr>
          <w:spacing w:val="-2"/>
        </w:rPr>
        <w:t>than</w:t>
      </w:r>
      <w:r>
        <w:rPr>
          <w:spacing w:val="-8"/>
        </w:rPr>
        <w:t xml:space="preserve"> </w:t>
      </w:r>
      <w:r>
        <w:rPr>
          <w:spacing w:val="-2"/>
        </w:rPr>
        <w:t>men.</w:t>
      </w:r>
      <w:r>
        <w:rPr>
          <w:spacing w:val="-10"/>
        </w:rPr>
        <w:t xml:space="preserve"> </w:t>
      </w:r>
      <w:r>
        <w:rPr>
          <w:i/>
          <w:spacing w:val="-2"/>
        </w:rPr>
        <w:t>Third</w:t>
      </w:r>
      <w:r>
        <w:rPr>
          <w:spacing w:val="-2"/>
        </w:rPr>
        <w:t>,</w:t>
      </w:r>
      <w:r>
        <w:rPr>
          <w:spacing w:val="-9"/>
        </w:rPr>
        <w:t xml:space="preserve"> </w:t>
      </w:r>
      <w:r>
        <w:rPr>
          <w:spacing w:val="-2"/>
        </w:rPr>
        <w:t>the</w:t>
      </w:r>
      <w:r>
        <w:rPr>
          <w:spacing w:val="-8"/>
        </w:rPr>
        <w:t xml:space="preserve"> </w:t>
      </w:r>
      <w:r>
        <w:rPr>
          <w:spacing w:val="-2"/>
        </w:rPr>
        <w:t>difference</w:t>
      </w:r>
      <w:r>
        <w:rPr>
          <w:spacing w:val="-10"/>
        </w:rPr>
        <w:t xml:space="preserve"> </w:t>
      </w:r>
      <w:r>
        <w:rPr>
          <w:spacing w:val="-2"/>
        </w:rPr>
        <w:t>between</w:t>
      </w:r>
      <w:r>
        <w:rPr>
          <w:spacing w:val="-9"/>
        </w:rPr>
        <w:t xml:space="preserve"> </w:t>
      </w:r>
      <w:r>
        <w:rPr>
          <w:spacing w:val="-2"/>
        </w:rPr>
        <w:t>women</w:t>
      </w:r>
      <w:r>
        <w:rPr>
          <w:spacing w:val="-10"/>
        </w:rPr>
        <w:t xml:space="preserve"> </w:t>
      </w:r>
      <w:r>
        <w:rPr>
          <w:spacing w:val="-2"/>
        </w:rPr>
        <w:t>and</w:t>
      </w:r>
      <w:r>
        <w:rPr>
          <w:spacing w:val="-8"/>
        </w:rPr>
        <w:t xml:space="preserve"> </w:t>
      </w:r>
      <w:r>
        <w:rPr>
          <w:spacing w:val="-2"/>
        </w:rPr>
        <w:t>men</w:t>
      </w:r>
      <w:r>
        <w:rPr>
          <w:spacing w:val="-10"/>
        </w:rPr>
        <w:t xml:space="preserve"> </w:t>
      </w:r>
      <w:r>
        <w:rPr>
          <w:spacing w:val="-2"/>
        </w:rPr>
        <w:t xml:space="preserve">decreases </w:t>
      </w:r>
      <w:r>
        <w:t xml:space="preserve">with age up to the age category 65–75. </w:t>
      </w:r>
      <w:r>
        <w:rPr>
          <w:i/>
        </w:rPr>
        <w:t>Fourth</w:t>
      </w:r>
      <w:r>
        <w:t xml:space="preserve">, in the last age category </w:t>
      </w:r>
      <w:r>
        <w:rPr>
          <w:spacing w:val="-4"/>
        </w:rPr>
        <w:t>there</w:t>
      </w:r>
      <w:r>
        <w:rPr>
          <w:spacing w:val="-8"/>
        </w:rPr>
        <w:t xml:space="preserve"> </w:t>
      </w:r>
      <w:r>
        <w:rPr>
          <w:spacing w:val="-4"/>
        </w:rPr>
        <w:t>is</w:t>
      </w:r>
      <w:r>
        <w:rPr>
          <w:spacing w:val="-8"/>
        </w:rPr>
        <w:t xml:space="preserve"> </w:t>
      </w:r>
      <w:r>
        <w:rPr>
          <w:spacing w:val="-4"/>
        </w:rPr>
        <w:t>a</w:t>
      </w:r>
      <w:r>
        <w:rPr>
          <w:spacing w:val="-7"/>
        </w:rPr>
        <w:t xml:space="preserve"> </w:t>
      </w:r>
      <w:r>
        <w:rPr>
          <w:spacing w:val="-4"/>
        </w:rPr>
        <w:t>split</w:t>
      </w:r>
      <w:r>
        <w:rPr>
          <w:spacing w:val="-8"/>
        </w:rPr>
        <w:t xml:space="preserve"> </w:t>
      </w:r>
      <w:r>
        <w:rPr>
          <w:spacing w:val="-4"/>
        </w:rPr>
        <w:t>between</w:t>
      </w:r>
      <w:r>
        <w:rPr>
          <w:spacing w:val="-7"/>
        </w:rPr>
        <w:t xml:space="preserve"> </w:t>
      </w:r>
      <w:r>
        <w:rPr>
          <w:spacing w:val="-4"/>
        </w:rPr>
        <w:t>men</w:t>
      </w:r>
      <w:r>
        <w:rPr>
          <w:spacing w:val="-6"/>
        </w:rPr>
        <w:t xml:space="preserve"> </w:t>
      </w:r>
      <w:r>
        <w:rPr>
          <w:spacing w:val="-4"/>
        </w:rPr>
        <w:t>and</w:t>
      </w:r>
      <w:r>
        <w:rPr>
          <w:spacing w:val="-8"/>
        </w:rPr>
        <w:t xml:space="preserve"> </w:t>
      </w:r>
      <w:r>
        <w:rPr>
          <w:spacing w:val="-4"/>
        </w:rPr>
        <w:t>women.</w:t>
      </w:r>
      <w:r>
        <w:rPr>
          <w:spacing w:val="-7"/>
        </w:rPr>
        <w:t xml:space="preserve"> </w:t>
      </w:r>
      <w:r>
        <w:rPr>
          <w:spacing w:val="-4"/>
        </w:rPr>
        <w:t>The</w:t>
      </w:r>
      <w:r>
        <w:rPr>
          <w:spacing w:val="-7"/>
        </w:rPr>
        <w:t xml:space="preserve"> </w:t>
      </w:r>
      <w:r>
        <w:rPr>
          <w:spacing w:val="-4"/>
        </w:rPr>
        <w:t>women</w:t>
      </w:r>
      <w:r>
        <w:rPr>
          <w:spacing w:val="-7"/>
        </w:rPr>
        <w:t xml:space="preserve"> </w:t>
      </w:r>
      <w:r>
        <w:rPr>
          <w:spacing w:val="-4"/>
        </w:rPr>
        <w:t>continue</w:t>
      </w:r>
      <w:r>
        <w:rPr>
          <w:spacing w:val="-8"/>
        </w:rPr>
        <w:t xml:space="preserve"> </w:t>
      </w:r>
      <w:r>
        <w:rPr>
          <w:spacing w:val="-4"/>
        </w:rPr>
        <w:t>the</w:t>
      </w:r>
      <w:r>
        <w:rPr>
          <w:spacing w:val="-6"/>
        </w:rPr>
        <w:t xml:space="preserve"> </w:t>
      </w:r>
      <w:r>
        <w:rPr>
          <w:spacing w:val="-4"/>
        </w:rPr>
        <w:t xml:space="preserve">increase </w:t>
      </w:r>
      <w:r>
        <w:t>while the men drop.</w:t>
      </w:r>
      <w:r>
        <w:rPr>
          <w:position w:val="7"/>
          <w:sz w:val="12"/>
        </w:rPr>
        <w:t>34</w:t>
      </w:r>
      <w:r>
        <w:rPr>
          <w:spacing w:val="40"/>
          <w:position w:val="7"/>
          <w:sz w:val="12"/>
        </w:rPr>
        <w:t xml:space="preserve"> </w:t>
      </w:r>
      <w:r>
        <w:t>(Figure 4.1b is commented on later.)</w:t>
      </w:r>
    </w:p>
    <w:p w14:paraId="41801374" w14:textId="77777777" w:rsidR="006E0EA6" w:rsidRDefault="00000000">
      <w:pPr>
        <w:pStyle w:val="BodyText"/>
        <w:spacing w:line="256" w:lineRule="auto"/>
        <w:ind w:left="373" w:right="17" w:firstLine="417"/>
      </w:pPr>
      <w:r>
        <w:t>An</w:t>
      </w:r>
      <w:r>
        <w:rPr>
          <w:spacing w:val="-8"/>
        </w:rPr>
        <w:t xml:space="preserve"> </w:t>
      </w:r>
      <w:r>
        <w:t>interesting</w:t>
      </w:r>
      <w:r>
        <w:rPr>
          <w:spacing w:val="-8"/>
        </w:rPr>
        <w:t xml:space="preserve"> </w:t>
      </w:r>
      <w:r>
        <w:t>observation</w:t>
      </w:r>
      <w:r>
        <w:rPr>
          <w:spacing w:val="-8"/>
        </w:rPr>
        <w:t xml:space="preserve"> </w:t>
      </w:r>
      <w:r>
        <w:t>concerning</w:t>
      </w:r>
      <w:r>
        <w:rPr>
          <w:spacing w:val="-6"/>
        </w:rPr>
        <w:t xml:space="preserve"> </w:t>
      </w:r>
      <w:r>
        <w:t>this</w:t>
      </w:r>
      <w:r>
        <w:rPr>
          <w:spacing w:val="-8"/>
        </w:rPr>
        <w:t xml:space="preserve"> </w:t>
      </w:r>
      <w:r>
        <w:t>gender</w:t>
      </w:r>
      <w:r>
        <w:rPr>
          <w:spacing w:val="-8"/>
        </w:rPr>
        <w:t xml:space="preserve"> </w:t>
      </w:r>
      <w:r>
        <w:t>difference</w:t>
      </w:r>
      <w:r>
        <w:rPr>
          <w:spacing w:val="-8"/>
        </w:rPr>
        <w:t xml:space="preserve"> </w:t>
      </w:r>
      <w:r>
        <w:t>is</w:t>
      </w:r>
      <w:r>
        <w:rPr>
          <w:spacing w:val="-8"/>
        </w:rPr>
        <w:t xml:space="preserve"> </w:t>
      </w:r>
      <w:r>
        <w:t xml:space="preserve">that </w:t>
      </w:r>
      <w:r>
        <w:rPr>
          <w:spacing w:val="-2"/>
        </w:rPr>
        <w:t>it</w:t>
      </w:r>
      <w:r>
        <w:rPr>
          <w:spacing w:val="1"/>
        </w:rPr>
        <w:t xml:space="preserve"> </w:t>
      </w:r>
      <w:r>
        <w:rPr>
          <w:spacing w:val="-2"/>
        </w:rPr>
        <w:t>disappears</w:t>
      </w:r>
      <w:r>
        <w:rPr>
          <w:spacing w:val="1"/>
        </w:rPr>
        <w:t xml:space="preserve"> </w:t>
      </w:r>
      <w:r>
        <w:rPr>
          <w:spacing w:val="-2"/>
        </w:rPr>
        <w:t>when</w:t>
      </w:r>
      <w:r>
        <w:rPr>
          <w:spacing w:val="1"/>
        </w:rPr>
        <w:t xml:space="preserve"> </w:t>
      </w:r>
      <w:r>
        <w:rPr>
          <w:spacing w:val="-2"/>
        </w:rPr>
        <w:t>we</w:t>
      </w:r>
      <w:r>
        <w:rPr>
          <w:spacing w:val="1"/>
        </w:rPr>
        <w:t xml:space="preserve"> </w:t>
      </w:r>
      <w:r>
        <w:rPr>
          <w:spacing w:val="-2"/>
        </w:rPr>
        <w:t>compare</w:t>
      </w:r>
      <w:r>
        <w:rPr>
          <w:spacing w:val="1"/>
        </w:rPr>
        <w:t xml:space="preserve"> </w:t>
      </w:r>
      <w:r>
        <w:rPr>
          <w:spacing w:val="-2"/>
        </w:rPr>
        <w:t>men</w:t>
      </w:r>
      <w:r>
        <w:rPr>
          <w:spacing w:val="1"/>
        </w:rPr>
        <w:t xml:space="preserve"> </w:t>
      </w:r>
      <w:r>
        <w:rPr>
          <w:spacing w:val="-2"/>
        </w:rPr>
        <w:t>and</w:t>
      </w:r>
      <w:r>
        <w:rPr>
          <w:spacing w:val="1"/>
        </w:rPr>
        <w:t xml:space="preserve"> </w:t>
      </w:r>
      <w:r>
        <w:rPr>
          <w:spacing w:val="-2"/>
        </w:rPr>
        <w:t>women</w:t>
      </w:r>
      <w:r>
        <w:rPr>
          <w:spacing w:val="1"/>
        </w:rPr>
        <w:t xml:space="preserve"> </w:t>
      </w:r>
      <w:r>
        <w:rPr>
          <w:spacing w:val="-2"/>
        </w:rPr>
        <w:t>who</w:t>
      </w:r>
      <w:r>
        <w:rPr>
          <w:spacing w:val="2"/>
        </w:rPr>
        <w:t xml:space="preserve"> </w:t>
      </w:r>
      <w:r>
        <w:rPr>
          <w:spacing w:val="-2"/>
        </w:rPr>
        <w:t>are</w:t>
      </w:r>
      <w:r>
        <w:t xml:space="preserve"> </w:t>
      </w:r>
      <w:r>
        <w:rPr>
          <w:spacing w:val="-2"/>
        </w:rPr>
        <w:t>not</w:t>
      </w:r>
      <w:r>
        <w:rPr>
          <w:spacing w:val="2"/>
        </w:rPr>
        <w:t xml:space="preserve"> </w:t>
      </w:r>
      <w:r>
        <w:rPr>
          <w:spacing w:val="-2"/>
        </w:rPr>
        <w:t>cohabiting</w:t>
      </w:r>
    </w:p>
    <w:p w14:paraId="697725E6" w14:textId="77777777" w:rsidR="006E0EA6" w:rsidRDefault="00000000">
      <w:pPr>
        <w:pStyle w:val="BodyText"/>
        <w:spacing w:before="86"/>
        <w:jc w:val="left"/>
        <w:rPr>
          <w:sz w:val="20"/>
        </w:rPr>
      </w:pPr>
      <w:r>
        <w:rPr>
          <w:noProof/>
          <w:sz w:val="20"/>
        </w:rPr>
        <mc:AlternateContent>
          <mc:Choice Requires="wps">
            <w:drawing>
              <wp:anchor distT="0" distB="0" distL="0" distR="0" simplePos="0" relativeHeight="487605248" behindDoc="1" locked="0" layoutInCell="1" allowOverlap="1" wp14:anchorId="191CB177" wp14:editId="7CD0F253">
                <wp:simplePos x="0" y="0"/>
                <wp:positionH relativeFrom="page">
                  <wp:posOffset>465566</wp:posOffset>
                </wp:positionH>
                <wp:positionV relativeFrom="paragraph">
                  <wp:posOffset>219181</wp:posOffset>
                </wp:positionV>
                <wp:extent cx="606425" cy="1270"/>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258400pt;width:47.75pt;height:.1pt;mso-position-horizontal-relative:page;mso-position-vertical-relative:paragraph;z-index:-15711232;mso-wrap-distance-left:0;mso-wrap-distance-right:0" id="docshape56" coordorigin="733,345" coordsize="955,0" path="m733,345l1688,345e" filled="false" stroked="true" strokeweight=".498423pt" strokecolor="#000000">
                <v:path arrowok="t"/>
                <v:stroke dashstyle="solid"/>
                <w10:wrap type="topAndBottom"/>
              </v:shape>
            </w:pict>
          </mc:Fallback>
        </mc:AlternateContent>
      </w:r>
    </w:p>
    <w:p w14:paraId="0785DCBB" w14:textId="77777777" w:rsidR="006E0EA6" w:rsidRDefault="006E0EA6">
      <w:pPr>
        <w:rPr>
          <w:sz w:val="16"/>
        </w:rPr>
        <w:sectPr w:rsidR="006E0EA6">
          <w:pgSz w:w="7920" w:h="12590"/>
          <w:pgMar w:top="1220" w:right="720" w:bottom="280" w:left="360" w:header="691" w:footer="0" w:gutter="0"/>
          <w:cols w:space="720"/>
        </w:sectPr>
      </w:pPr>
    </w:p>
    <w:p w14:paraId="3571A8C8" w14:textId="77777777" w:rsidR="006E0EA6" w:rsidRDefault="006E0EA6">
      <w:pPr>
        <w:pStyle w:val="BodyText"/>
        <w:spacing w:before="81"/>
        <w:jc w:val="left"/>
        <w:rPr>
          <w:sz w:val="20"/>
        </w:rPr>
      </w:pPr>
    </w:p>
    <w:p w14:paraId="1D62F601" w14:textId="77777777" w:rsidR="006E0EA6" w:rsidRDefault="006E0EA6">
      <w:pPr>
        <w:spacing w:line="252" w:lineRule="auto"/>
        <w:rPr>
          <w:rFonts w:ascii="Trebuchet MS" w:hAnsi="Trebuchet MS"/>
          <w:sz w:val="18"/>
        </w:rPr>
        <w:sectPr w:rsidR="006E0EA6">
          <w:pgSz w:w="7920" w:h="12590"/>
          <w:pgMar w:top="1220" w:right="720" w:bottom="0" w:left="360" w:header="691" w:footer="0" w:gutter="0"/>
          <w:cols w:space="720"/>
        </w:sectPr>
      </w:pPr>
    </w:p>
    <w:p w14:paraId="788451E9" w14:textId="77777777" w:rsidR="006E0EA6" w:rsidRDefault="00000000">
      <w:pPr>
        <w:pStyle w:val="BodyText"/>
        <w:spacing w:before="99" w:line="252" w:lineRule="auto"/>
        <w:ind w:left="373" w:right="16"/>
      </w:pPr>
      <w:r>
        <w:lastRenderedPageBreak/>
        <w:t xml:space="preserve">(widowed, divorced, or never married). The difference remains with in- </w:t>
      </w:r>
      <w:r>
        <w:rPr>
          <w:spacing w:val="-4"/>
        </w:rPr>
        <w:t>creased</w:t>
      </w:r>
      <w:r>
        <w:rPr>
          <w:spacing w:val="-8"/>
        </w:rPr>
        <w:t xml:space="preserve"> </w:t>
      </w:r>
      <w:r>
        <w:rPr>
          <w:spacing w:val="-4"/>
        </w:rPr>
        <w:t>strength</w:t>
      </w:r>
      <w:r>
        <w:rPr>
          <w:spacing w:val="-4"/>
          <w:position w:val="7"/>
          <w:sz w:val="12"/>
        </w:rPr>
        <w:t>35</w:t>
      </w:r>
      <w:r>
        <w:rPr>
          <w:spacing w:val="10"/>
          <w:position w:val="7"/>
          <w:sz w:val="12"/>
        </w:rPr>
        <w:t xml:space="preserve"> </w:t>
      </w:r>
      <w:r>
        <w:rPr>
          <w:spacing w:val="-4"/>
        </w:rPr>
        <w:t>when</w:t>
      </w:r>
      <w:r>
        <w:rPr>
          <w:spacing w:val="-8"/>
        </w:rPr>
        <w:t xml:space="preserve"> </w:t>
      </w:r>
      <w:r>
        <w:rPr>
          <w:spacing w:val="-4"/>
        </w:rPr>
        <w:t>the</w:t>
      </w:r>
      <w:r>
        <w:rPr>
          <w:spacing w:val="-7"/>
        </w:rPr>
        <w:t xml:space="preserve"> </w:t>
      </w:r>
      <w:r>
        <w:rPr>
          <w:spacing w:val="-4"/>
        </w:rPr>
        <w:t>comparison</w:t>
      </w:r>
      <w:r>
        <w:rPr>
          <w:spacing w:val="-8"/>
        </w:rPr>
        <w:t xml:space="preserve"> </w:t>
      </w:r>
      <w:r>
        <w:rPr>
          <w:spacing w:val="-4"/>
        </w:rPr>
        <w:t>is</w:t>
      </w:r>
      <w:r>
        <w:rPr>
          <w:spacing w:val="-7"/>
        </w:rPr>
        <w:t xml:space="preserve"> </w:t>
      </w:r>
      <w:r>
        <w:rPr>
          <w:spacing w:val="-4"/>
        </w:rPr>
        <w:t>made</w:t>
      </w:r>
      <w:r>
        <w:rPr>
          <w:spacing w:val="-8"/>
        </w:rPr>
        <w:t xml:space="preserve"> </w:t>
      </w:r>
      <w:r>
        <w:rPr>
          <w:spacing w:val="-4"/>
        </w:rPr>
        <w:t>between</w:t>
      </w:r>
      <w:r>
        <w:rPr>
          <w:spacing w:val="-7"/>
        </w:rPr>
        <w:t xml:space="preserve"> </w:t>
      </w:r>
      <w:r>
        <w:rPr>
          <w:spacing w:val="-4"/>
        </w:rPr>
        <w:t>cohabiting</w:t>
      </w:r>
      <w:r>
        <w:rPr>
          <w:spacing w:val="-8"/>
        </w:rPr>
        <w:t xml:space="preserve"> </w:t>
      </w:r>
      <w:r>
        <w:rPr>
          <w:spacing w:val="-4"/>
        </w:rPr>
        <w:t xml:space="preserve">(mar- </w:t>
      </w:r>
      <w:r>
        <w:t>ried) men and women age 75–85. The cohabiting women, as described in connection with the CHAID analysis above, score considerably higher on cosmic transcendence than the cohabiting men.</w:t>
      </w:r>
    </w:p>
    <w:p w14:paraId="074757C7" w14:textId="77777777" w:rsidR="006E0EA6" w:rsidRDefault="00000000">
      <w:pPr>
        <w:pStyle w:val="BodyText"/>
        <w:spacing w:before="3" w:line="254" w:lineRule="auto"/>
        <w:ind w:left="373" w:right="16" w:firstLine="417"/>
      </w:pPr>
      <w:r>
        <w:t>According</w:t>
      </w:r>
      <w:r>
        <w:rPr>
          <w:spacing w:val="-7"/>
        </w:rPr>
        <w:t xml:space="preserve"> </w:t>
      </w:r>
      <w:r>
        <w:t>to</w:t>
      </w:r>
      <w:r>
        <w:rPr>
          <w:spacing w:val="-7"/>
        </w:rPr>
        <w:t xml:space="preserve"> </w:t>
      </w:r>
      <w:r>
        <w:t>the</w:t>
      </w:r>
      <w:r>
        <w:rPr>
          <w:spacing w:val="-5"/>
        </w:rPr>
        <w:t xml:space="preserve"> </w:t>
      </w:r>
      <w:r>
        <w:t>theory</w:t>
      </w:r>
      <w:r>
        <w:rPr>
          <w:spacing w:val="-7"/>
        </w:rPr>
        <w:t xml:space="preserve"> </w:t>
      </w:r>
      <w:r>
        <w:t>in</w:t>
      </w:r>
      <w:r>
        <w:rPr>
          <w:spacing w:val="-7"/>
        </w:rPr>
        <w:t xml:space="preserve"> </w:t>
      </w:r>
      <w:r>
        <w:t>question</w:t>
      </w:r>
      <w:r>
        <w:rPr>
          <w:spacing w:val="-7"/>
        </w:rPr>
        <w:t xml:space="preserve"> </w:t>
      </w:r>
      <w:r>
        <w:t>and</w:t>
      </w:r>
      <w:r>
        <w:rPr>
          <w:spacing w:val="-7"/>
        </w:rPr>
        <w:t xml:space="preserve"> </w:t>
      </w:r>
      <w:r>
        <w:t>in</w:t>
      </w:r>
      <w:r>
        <w:rPr>
          <w:spacing w:val="-5"/>
        </w:rPr>
        <w:t xml:space="preserve"> </w:t>
      </w:r>
      <w:r>
        <w:t>correspondence</w:t>
      </w:r>
      <w:r>
        <w:rPr>
          <w:spacing w:val="-7"/>
        </w:rPr>
        <w:t xml:space="preserve"> </w:t>
      </w:r>
      <w:r>
        <w:t>with</w:t>
      </w:r>
      <w:r>
        <w:rPr>
          <w:spacing w:val="-7"/>
        </w:rPr>
        <w:t xml:space="preserve"> </w:t>
      </w:r>
      <w:r>
        <w:t>the findings from the previous Danish 1990 quantitative study, we would expect</w:t>
      </w:r>
      <w:r>
        <w:rPr>
          <w:spacing w:val="-1"/>
        </w:rPr>
        <w:t xml:space="preserve"> </w:t>
      </w:r>
      <w:r>
        <w:t>that</w:t>
      </w:r>
      <w:r>
        <w:rPr>
          <w:spacing w:val="-2"/>
        </w:rPr>
        <w:t xml:space="preserve"> </w:t>
      </w:r>
      <w:r>
        <w:t>“transcenders”</w:t>
      </w:r>
      <w:r>
        <w:rPr>
          <w:spacing w:val="-1"/>
        </w:rPr>
        <w:t xml:space="preserve"> </w:t>
      </w:r>
      <w:r>
        <w:t>report</w:t>
      </w:r>
      <w:r>
        <w:rPr>
          <w:spacing w:val="-2"/>
        </w:rPr>
        <w:t xml:space="preserve"> </w:t>
      </w:r>
      <w:r>
        <w:t>higher</w:t>
      </w:r>
      <w:r>
        <w:rPr>
          <w:spacing w:val="-1"/>
        </w:rPr>
        <w:t xml:space="preserve"> </w:t>
      </w:r>
      <w:r>
        <w:t>life</w:t>
      </w:r>
      <w:r>
        <w:rPr>
          <w:spacing w:val="-1"/>
        </w:rPr>
        <w:t xml:space="preserve"> </w:t>
      </w:r>
      <w:r>
        <w:t>satisfaction</w:t>
      </w:r>
      <w:r>
        <w:rPr>
          <w:spacing w:val="-2"/>
        </w:rPr>
        <w:t xml:space="preserve"> </w:t>
      </w:r>
      <w:r>
        <w:t>and</w:t>
      </w:r>
      <w:r>
        <w:rPr>
          <w:spacing w:val="-1"/>
        </w:rPr>
        <w:t xml:space="preserve"> </w:t>
      </w:r>
      <w:r>
        <w:t>less</w:t>
      </w:r>
      <w:r>
        <w:rPr>
          <w:spacing w:val="-1"/>
        </w:rPr>
        <w:t xml:space="preserve"> </w:t>
      </w:r>
      <w:r>
        <w:t>fear</w:t>
      </w:r>
      <w:r>
        <w:rPr>
          <w:spacing w:val="-2"/>
        </w:rPr>
        <w:t xml:space="preserve"> </w:t>
      </w:r>
      <w:r>
        <w:t xml:space="preserve">of death. These assumptions are, however, not supported by the Swedish 1995 cross-sectional study. We shall return to this finding later in this section, and still later see how the expected correlation </w:t>
      </w:r>
      <w:proofErr w:type="gramStart"/>
      <w:r>
        <w:t>reappear</w:t>
      </w:r>
      <w:proofErr w:type="gramEnd"/>
      <w:r>
        <w:t xml:space="preserve"> in the 2001 study (65+) with focus on the upper end of the age scale.</w:t>
      </w:r>
    </w:p>
    <w:p w14:paraId="56FF11A2" w14:textId="77777777" w:rsidR="006E0EA6" w:rsidRDefault="006E0EA6">
      <w:pPr>
        <w:pStyle w:val="BodyText"/>
        <w:jc w:val="left"/>
      </w:pPr>
    </w:p>
    <w:p w14:paraId="1254515D" w14:textId="77777777" w:rsidR="006E0EA6" w:rsidRDefault="00000000">
      <w:pPr>
        <w:pStyle w:val="Heading3"/>
        <w:ind w:left="373"/>
      </w:pPr>
      <w:r>
        <w:rPr>
          <w:w w:val="90"/>
        </w:rPr>
        <w:t>The</w:t>
      </w:r>
      <w:r>
        <w:rPr>
          <w:spacing w:val="3"/>
        </w:rPr>
        <w:t xml:space="preserve"> </w:t>
      </w:r>
      <w:r>
        <w:rPr>
          <w:w w:val="90"/>
        </w:rPr>
        <w:t>Coherence</w:t>
      </w:r>
      <w:r>
        <w:rPr>
          <w:spacing w:val="4"/>
        </w:rPr>
        <w:t xml:space="preserve"> </w:t>
      </w:r>
      <w:r>
        <w:rPr>
          <w:spacing w:val="-2"/>
          <w:w w:val="90"/>
        </w:rPr>
        <w:t>Dimension</w:t>
      </w:r>
    </w:p>
    <w:p w14:paraId="47C22AA3" w14:textId="77777777" w:rsidR="006E0EA6" w:rsidRDefault="00000000">
      <w:pPr>
        <w:pStyle w:val="BodyText"/>
        <w:spacing w:before="149" w:line="254" w:lineRule="auto"/>
        <w:ind w:left="373" w:right="17"/>
      </w:pPr>
      <w:r>
        <w:t>Table</w:t>
      </w:r>
      <w:r>
        <w:rPr>
          <w:spacing w:val="-5"/>
        </w:rPr>
        <w:t xml:space="preserve"> </w:t>
      </w:r>
      <w:r>
        <w:t>4.5</w:t>
      </w:r>
      <w:r>
        <w:rPr>
          <w:spacing w:val="-5"/>
        </w:rPr>
        <w:t xml:space="preserve"> </w:t>
      </w:r>
      <w:r>
        <w:t>shows</w:t>
      </w:r>
      <w:r>
        <w:rPr>
          <w:spacing w:val="-6"/>
        </w:rPr>
        <w:t xml:space="preserve"> </w:t>
      </w:r>
      <w:r>
        <w:t>the</w:t>
      </w:r>
      <w:r>
        <w:rPr>
          <w:spacing w:val="-5"/>
        </w:rPr>
        <w:t xml:space="preserve"> </w:t>
      </w:r>
      <w:r>
        <w:t>correlates</w:t>
      </w:r>
      <w:r>
        <w:rPr>
          <w:spacing w:val="-5"/>
        </w:rPr>
        <w:t xml:space="preserve"> </w:t>
      </w:r>
      <w:r>
        <w:t>to</w:t>
      </w:r>
      <w:r>
        <w:rPr>
          <w:spacing w:val="-5"/>
        </w:rPr>
        <w:t xml:space="preserve"> </w:t>
      </w:r>
      <w:r>
        <w:t>the</w:t>
      </w:r>
      <w:r>
        <w:rPr>
          <w:spacing w:val="-5"/>
        </w:rPr>
        <w:t xml:space="preserve"> </w:t>
      </w:r>
      <w:r>
        <w:t>coherence</w:t>
      </w:r>
      <w:r>
        <w:rPr>
          <w:spacing w:val="-6"/>
        </w:rPr>
        <w:t xml:space="preserve"> </w:t>
      </w:r>
      <w:r>
        <w:t>dimension.</w:t>
      </w:r>
      <w:r>
        <w:rPr>
          <w:spacing w:val="-5"/>
        </w:rPr>
        <w:t xml:space="preserve"> </w:t>
      </w:r>
      <w:r>
        <w:t>The</w:t>
      </w:r>
      <w:r>
        <w:rPr>
          <w:spacing w:val="-5"/>
        </w:rPr>
        <w:t xml:space="preserve"> </w:t>
      </w:r>
      <w:r>
        <w:t>analysis reveals a rather strong correlation with age. The higher the age, the higher the degree of coherence. It should be noted that this correlation also remains when we control for all the other correlates.</w:t>
      </w:r>
    </w:p>
    <w:p w14:paraId="7EEA7E7C" w14:textId="77777777" w:rsidR="006E0EA6" w:rsidRDefault="00000000">
      <w:pPr>
        <w:pStyle w:val="BodyText"/>
        <w:spacing w:line="254" w:lineRule="auto"/>
        <w:ind w:left="373" w:right="16" w:firstLine="417"/>
      </w:pPr>
      <w:r>
        <w:t xml:space="preserve">Aside from the age variable, the analysis shows that women have slightly higher coherence values than men. Unmarried and divorced re- </w:t>
      </w:r>
      <w:r>
        <w:rPr>
          <w:spacing w:val="-6"/>
        </w:rPr>
        <w:t>spondents</w:t>
      </w:r>
      <w:r>
        <w:t xml:space="preserve"> </w:t>
      </w:r>
      <w:r>
        <w:rPr>
          <w:spacing w:val="-6"/>
        </w:rPr>
        <w:t>had</w:t>
      </w:r>
      <w:r>
        <w:t xml:space="preserve"> </w:t>
      </w:r>
      <w:r>
        <w:rPr>
          <w:spacing w:val="-6"/>
        </w:rPr>
        <w:t>lower</w:t>
      </w:r>
      <w:r>
        <w:t xml:space="preserve"> </w:t>
      </w:r>
      <w:r>
        <w:rPr>
          <w:spacing w:val="-6"/>
        </w:rPr>
        <w:t>values</w:t>
      </w:r>
      <w:r>
        <w:t xml:space="preserve"> </w:t>
      </w:r>
      <w:r>
        <w:rPr>
          <w:spacing w:val="-6"/>
        </w:rPr>
        <w:t>than</w:t>
      </w:r>
      <w:r>
        <w:t xml:space="preserve"> </w:t>
      </w:r>
      <w:r>
        <w:rPr>
          <w:spacing w:val="-6"/>
        </w:rPr>
        <w:t>widows/widowers</w:t>
      </w:r>
      <w:r>
        <w:t xml:space="preserve"> </w:t>
      </w:r>
      <w:r>
        <w:rPr>
          <w:spacing w:val="-6"/>
        </w:rPr>
        <w:t>and</w:t>
      </w:r>
      <w:r>
        <w:t xml:space="preserve"> </w:t>
      </w:r>
      <w:r>
        <w:rPr>
          <w:spacing w:val="-6"/>
        </w:rPr>
        <w:t>married</w:t>
      </w:r>
      <w:r>
        <w:t xml:space="preserve"> </w:t>
      </w:r>
      <w:r>
        <w:rPr>
          <w:spacing w:val="-6"/>
        </w:rPr>
        <w:t>or</w:t>
      </w:r>
      <w:r>
        <w:t xml:space="preserve"> </w:t>
      </w:r>
      <w:r>
        <w:rPr>
          <w:spacing w:val="-6"/>
        </w:rPr>
        <w:t xml:space="preserve">cohab- </w:t>
      </w:r>
      <w:r>
        <w:rPr>
          <w:spacing w:val="-2"/>
        </w:rPr>
        <w:t>iting</w:t>
      </w:r>
      <w:r>
        <w:rPr>
          <w:spacing w:val="1"/>
        </w:rPr>
        <w:t xml:space="preserve"> </w:t>
      </w:r>
      <w:r>
        <w:rPr>
          <w:spacing w:val="-2"/>
        </w:rPr>
        <w:t>respondents.</w:t>
      </w:r>
      <w:r>
        <w:rPr>
          <w:spacing w:val="3"/>
        </w:rPr>
        <w:t xml:space="preserve"> </w:t>
      </w:r>
      <w:r>
        <w:rPr>
          <w:spacing w:val="-2"/>
        </w:rPr>
        <w:t>Individuals</w:t>
      </w:r>
      <w:r>
        <w:rPr>
          <w:spacing w:val="1"/>
        </w:rPr>
        <w:t xml:space="preserve"> </w:t>
      </w:r>
      <w:r>
        <w:rPr>
          <w:spacing w:val="-2"/>
        </w:rPr>
        <w:t>with</w:t>
      </w:r>
      <w:r>
        <w:rPr>
          <w:spacing w:val="2"/>
        </w:rPr>
        <w:t xml:space="preserve"> </w:t>
      </w:r>
      <w:r>
        <w:rPr>
          <w:spacing w:val="-2"/>
        </w:rPr>
        <w:t>higher</w:t>
      </w:r>
      <w:r>
        <w:rPr>
          <w:spacing w:val="1"/>
        </w:rPr>
        <w:t xml:space="preserve"> </w:t>
      </w:r>
      <w:r>
        <w:rPr>
          <w:spacing w:val="-2"/>
        </w:rPr>
        <w:t>incomes</w:t>
      </w:r>
      <w:r>
        <w:rPr>
          <w:spacing w:val="3"/>
        </w:rPr>
        <w:t xml:space="preserve"> </w:t>
      </w:r>
      <w:r>
        <w:rPr>
          <w:spacing w:val="-2"/>
        </w:rPr>
        <w:t>had</w:t>
      </w:r>
      <w:r>
        <w:rPr>
          <w:spacing w:val="1"/>
        </w:rPr>
        <w:t xml:space="preserve"> </w:t>
      </w:r>
      <w:r>
        <w:rPr>
          <w:spacing w:val="-2"/>
        </w:rPr>
        <w:t>higher</w:t>
      </w:r>
      <w:r>
        <w:rPr>
          <w:spacing w:val="2"/>
        </w:rPr>
        <w:t xml:space="preserve"> </w:t>
      </w:r>
      <w:r>
        <w:rPr>
          <w:spacing w:val="-2"/>
        </w:rPr>
        <w:t>coherence</w:t>
      </w:r>
    </w:p>
    <w:p w14:paraId="050361FF" w14:textId="77777777" w:rsidR="006E0EA6" w:rsidRDefault="006E0EA6">
      <w:pPr>
        <w:pStyle w:val="BodyText"/>
        <w:jc w:val="left"/>
      </w:pPr>
    </w:p>
    <w:p w14:paraId="1987766C" w14:textId="458C870D" w:rsidR="006E0EA6" w:rsidRDefault="006E0EA6" w:rsidP="00E15323">
      <w:pPr>
        <w:spacing w:before="118"/>
        <w:ind w:left="373"/>
        <w:rPr>
          <w:sz w:val="16"/>
        </w:rPr>
        <w:sectPr w:rsidR="006E0EA6">
          <w:pgSz w:w="7920" w:h="12590"/>
          <w:pgMar w:top="1220" w:right="720" w:bottom="280" w:left="360" w:header="691" w:footer="0" w:gutter="0"/>
          <w:cols w:space="720"/>
        </w:sectPr>
      </w:pPr>
    </w:p>
    <w:p w14:paraId="7CD6D0BE" w14:textId="77777777" w:rsidR="006E0EA6" w:rsidRDefault="00000000">
      <w:pPr>
        <w:pStyle w:val="BodyText"/>
        <w:spacing w:before="99" w:line="252" w:lineRule="auto"/>
        <w:ind w:left="373" w:right="19"/>
      </w:pPr>
      <w:r>
        <w:rPr>
          <w:spacing w:val="-4"/>
        </w:rPr>
        <w:lastRenderedPageBreak/>
        <w:t>values,</w:t>
      </w:r>
      <w:r>
        <w:rPr>
          <w:spacing w:val="-7"/>
        </w:rPr>
        <w:t xml:space="preserve"> </w:t>
      </w:r>
      <w:r>
        <w:rPr>
          <w:spacing w:val="-4"/>
        </w:rPr>
        <w:t>while</w:t>
      </w:r>
      <w:r>
        <w:rPr>
          <w:spacing w:val="-7"/>
        </w:rPr>
        <w:t xml:space="preserve"> </w:t>
      </w:r>
      <w:r>
        <w:rPr>
          <w:spacing w:val="-4"/>
        </w:rPr>
        <w:t>individuals</w:t>
      </w:r>
      <w:r>
        <w:rPr>
          <w:spacing w:val="-7"/>
        </w:rPr>
        <w:t xml:space="preserve"> </w:t>
      </w:r>
      <w:r>
        <w:rPr>
          <w:spacing w:val="-4"/>
        </w:rPr>
        <w:t>who</w:t>
      </w:r>
      <w:r>
        <w:rPr>
          <w:spacing w:val="-7"/>
        </w:rPr>
        <w:t xml:space="preserve"> </w:t>
      </w:r>
      <w:r>
        <w:rPr>
          <w:spacing w:val="-4"/>
        </w:rPr>
        <w:t>had</w:t>
      </w:r>
      <w:r>
        <w:rPr>
          <w:spacing w:val="-7"/>
        </w:rPr>
        <w:t xml:space="preserve"> </w:t>
      </w:r>
      <w:r>
        <w:rPr>
          <w:spacing w:val="-4"/>
        </w:rPr>
        <w:t>experienced</w:t>
      </w:r>
      <w:r>
        <w:rPr>
          <w:spacing w:val="-5"/>
        </w:rPr>
        <w:t xml:space="preserve"> </w:t>
      </w:r>
      <w:r>
        <w:rPr>
          <w:spacing w:val="-4"/>
        </w:rPr>
        <w:t>crises</w:t>
      </w:r>
      <w:r>
        <w:rPr>
          <w:spacing w:val="-7"/>
        </w:rPr>
        <w:t xml:space="preserve"> </w:t>
      </w:r>
      <w:r>
        <w:rPr>
          <w:spacing w:val="-4"/>
        </w:rPr>
        <w:t>or</w:t>
      </w:r>
      <w:r>
        <w:rPr>
          <w:spacing w:val="-7"/>
        </w:rPr>
        <w:t xml:space="preserve"> </w:t>
      </w:r>
      <w:r>
        <w:rPr>
          <w:spacing w:val="-4"/>
        </w:rPr>
        <w:t>diseases</w:t>
      </w:r>
      <w:r>
        <w:rPr>
          <w:spacing w:val="-7"/>
        </w:rPr>
        <w:t xml:space="preserve"> </w:t>
      </w:r>
      <w:r>
        <w:rPr>
          <w:spacing w:val="-4"/>
        </w:rPr>
        <w:t>had</w:t>
      </w:r>
      <w:r>
        <w:rPr>
          <w:spacing w:val="-7"/>
        </w:rPr>
        <w:t xml:space="preserve"> </w:t>
      </w:r>
      <w:r>
        <w:rPr>
          <w:spacing w:val="-4"/>
        </w:rPr>
        <w:t xml:space="preserve">lower </w:t>
      </w:r>
      <w:r>
        <w:t>coherence values.</w:t>
      </w:r>
    </w:p>
    <w:p w14:paraId="5812FC1D" w14:textId="77777777" w:rsidR="006E0EA6" w:rsidRDefault="00000000">
      <w:pPr>
        <w:pStyle w:val="BodyText"/>
        <w:spacing w:before="2" w:line="252" w:lineRule="auto"/>
        <w:ind w:left="373" w:right="17" w:firstLine="417"/>
      </w:pPr>
      <w:r>
        <w:t>In</w:t>
      </w:r>
      <w:r>
        <w:rPr>
          <w:spacing w:val="-8"/>
        </w:rPr>
        <w:t xml:space="preserve"> </w:t>
      </w:r>
      <w:r>
        <w:t>Figure</w:t>
      </w:r>
      <w:r>
        <w:rPr>
          <w:spacing w:val="-10"/>
        </w:rPr>
        <w:t xml:space="preserve"> </w:t>
      </w:r>
      <w:r>
        <w:t>4.2</w:t>
      </w:r>
      <w:r>
        <w:rPr>
          <w:spacing w:val="-8"/>
        </w:rPr>
        <w:t xml:space="preserve"> </w:t>
      </w:r>
      <w:r>
        <w:t>the</w:t>
      </w:r>
      <w:r>
        <w:rPr>
          <w:spacing w:val="-10"/>
        </w:rPr>
        <w:t xml:space="preserve"> </w:t>
      </w:r>
      <w:r>
        <w:t>degree</w:t>
      </w:r>
      <w:r>
        <w:rPr>
          <w:spacing w:val="-8"/>
        </w:rPr>
        <w:t xml:space="preserve"> </w:t>
      </w:r>
      <w:r>
        <w:t>of</w:t>
      </w:r>
      <w:r>
        <w:rPr>
          <w:spacing w:val="-8"/>
        </w:rPr>
        <w:t xml:space="preserve"> </w:t>
      </w:r>
      <w:r>
        <w:t>coherence</w:t>
      </w:r>
      <w:r>
        <w:rPr>
          <w:spacing w:val="-10"/>
        </w:rPr>
        <w:t xml:space="preserve"> </w:t>
      </w:r>
      <w:r>
        <w:t>is</w:t>
      </w:r>
      <w:r>
        <w:rPr>
          <w:spacing w:val="-8"/>
        </w:rPr>
        <w:t xml:space="preserve"> </w:t>
      </w:r>
      <w:r>
        <w:t>shown</w:t>
      </w:r>
      <w:r>
        <w:rPr>
          <w:spacing w:val="-10"/>
        </w:rPr>
        <w:t xml:space="preserve"> </w:t>
      </w:r>
      <w:r>
        <w:t>in</w:t>
      </w:r>
      <w:r>
        <w:rPr>
          <w:spacing w:val="-8"/>
        </w:rPr>
        <w:t xml:space="preserve"> </w:t>
      </w:r>
      <w:r>
        <w:t>relation</w:t>
      </w:r>
      <w:r>
        <w:rPr>
          <w:spacing w:val="-8"/>
        </w:rPr>
        <w:t xml:space="preserve"> </w:t>
      </w:r>
      <w:r>
        <w:t>to</w:t>
      </w:r>
      <w:r>
        <w:rPr>
          <w:spacing w:val="-10"/>
        </w:rPr>
        <w:t xml:space="preserve"> </w:t>
      </w:r>
      <w:r>
        <w:t>age</w:t>
      </w:r>
      <w:r>
        <w:rPr>
          <w:spacing w:val="-8"/>
        </w:rPr>
        <w:t xml:space="preserve"> </w:t>
      </w:r>
      <w:r>
        <w:t>and gender. The</w:t>
      </w:r>
      <w:r>
        <w:rPr>
          <w:spacing w:val="-2"/>
        </w:rPr>
        <w:t xml:space="preserve"> </w:t>
      </w:r>
      <w:r>
        <w:t>general observation should</w:t>
      </w:r>
      <w:r>
        <w:rPr>
          <w:spacing w:val="-2"/>
        </w:rPr>
        <w:t xml:space="preserve"> </w:t>
      </w:r>
      <w:r>
        <w:t>be that the</w:t>
      </w:r>
      <w:r>
        <w:rPr>
          <w:spacing w:val="-2"/>
        </w:rPr>
        <w:t xml:space="preserve"> </w:t>
      </w:r>
      <w:r>
        <w:t>degree of coherence increases</w:t>
      </w:r>
      <w:r>
        <w:rPr>
          <w:spacing w:val="-3"/>
        </w:rPr>
        <w:t xml:space="preserve"> </w:t>
      </w:r>
      <w:r>
        <w:t>with</w:t>
      </w:r>
      <w:r>
        <w:rPr>
          <w:spacing w:val="-3"/>
        </w:rPr>
        <w:t xml:space="preserve"> </w:t>
      </w:r>
      <w:r>
        <w:t>age</w:t>
      </w:r>
      <w:r>
        <w:rPr>
          <w:spacing w:val="-3"/>
        </w:rPr>
        <w:t xml:space="preserve"> </w:t>
      </w:r>
      <w:r>
        <w:t>for</w:t>
      </w:r>
      <w:r>
        <w:rPr>
          <w:spacing w:val="-3"/>
        </w:rPr>
        <w:t xml:space="preserve"> </w:t>
      </w:r>
      <w:r>
        <w:t>both</w:t>
      </w:r>
      <w:r>
        <w:rPr>
          <w:spacing w:val="-3"/>
        </w:rPr>
        <w:t xml:space="preserve"> </w:t>
      </w:r>
      <w:r>
        <w:t>men</w:t>
      </w:r>
      <w:r>
        <w:rPr>
          <w:spacing w:val="-3"/>
        </w:rPr>
        <w:t xml:space="preserve"> </w:t>
      </w:r>
      <w:r>
        <w:t>and</w:t>
      </w:r>
      <w:r>
        <w:rPr>
          <w:spacing w:val="-3"/>
        </w:rPr>
        <w:t xml:space="preserve"> </w:t>
      </w:r>
      <w:r>
        <w:t>women.</w:t>
      </w:r>
      <w:r>
        <w:rPr>
          <w:spacing w:val="-3"/>
        </w:rPr>
        <w:t xml:space="preserve"> </w:t>
      </w:r>
      <w:r>
        <w:t>For</w:t>
      </w:r>
      <w:r>
        <w:rPr>
          <w:spacing w:val="-3"/>
        </w:rPr>
        <w:t xml:space="preserve"> </w:t>
      </w:r>
      <w:r>
        <w:t>women,</w:t>
      </w:r>
      <w:r>
        <w:rPr>
          <w:spacing w:val="-3"/>
        </w:rPr>
        <w:t xml:space="preserve"> </w:t>
      </w:r>
      <w:r>
        <w:t>the</w:t>
      </w:r>
      <w:r>
        <w:rPr>
          <w:spacing w:val="-3"/>
        </w:rPr>
        <w:t xml:space="preserve"> </w:t>
      </w:r>
      <w:r>
        <w:t>increase</w:t>
      </w:r>
      <w:r>
        <w:rPr>
          <w:spacing w:val="-3"/>
        </w:rPr>
        <w:t xml:space="preserve"> </w:t>
      </w:r>
      <w:r>
        <w:t xml:space="preserve">is </w:t>
      </w:r>
      <w:proofErr w:type="gramStart"/>
      <w:r>
        <w:t>more or less continuous</w:t>
      </w:r>
      <w:proofErr w:type="gramEnd"/>
      <w:r>
        <w:t>. Among the men, there is a drop in coherence</w:t>
      </w:r>
      <w:r>
        <w:rPr>
          <w:spacing w:val="40"/>
        </w:rPr>
        <w:t xml:space="preserve"> </w:t>
      </w:r>
      <w:r>
        <w:t>in</w:t>
      </w:r>
      <w:r>
        <w:rPr>
          <w:spacing w:val="-4"/>
        </w:rPr>
        <w:t xml:space="preserve"> </w:t>
      </w:r>
      <w:r>
        <w:t>the</w:t>
      </w:r>
      <w:r>
        <w:rPr>
          <w:spacing w:val="-5"/>
        </w:rPr>
        <w:t xml:space="preserve"> </w:t>
      </w:r>
      <w:r>
        <w:t>age</w:t>
      </w:r>
      <w:r>
        <w:rPr>
          <w:spacing w:val="-4"/>
        </w:rPr>
        <w:t xml:space="preserve"> </w:t>
      </w:r>
      <w:r>
        <w:t>category</w:t>
      </w:r>
      <w:r>
        <w:rPr>
          <w:spacing w:val="-4"/>
        </w:rPr>
        <w:t xml:space="preserve"> </w:t>
      </w:r>
      <w:r>
        <w:t>35–44,</w:t>
      </w:r>
      <w:r>
        <w:rPr>
          <w:spacing w:val="-5"/>
        </w:rPr>
        <w:t xml:space="preserve"> </w:t>
      </w:r>
      <w:r>
        <w:t>and</w:t>
      </w:r>
      <w:r>
        <w:rPr>
          <w:spacing w:val="-4"/>
        </w:rPr>
        <w:t xml:space="preserve"> </w:t>
      </w:r>
      <w:r>
        <w:t>a</w:t>
      </w:r>
      <w:r>
        <w:rPr>
          <w:spacing w:val="-4"/>
        </w:rPr>
        <w:t xml:space="preserve"> </w:t>
      </w:r>
      <w:r>
        <w:t>recovery</w:t>
      </w:r>
      <w:r>
        <w:rPr>
          <w:spacing w:val="-5"/>
        </w:rPr>
        <w:t xml:space="preserve"> </w:t>
      </w:r>
      <w:r>
        <w:t>in</w:t>
      </w:r>
      <w:r>
        <w:rPr>
          <w:spacing w:val="-4"/>
        </w:rPr>
        <w:t xml:space="preserve"> </w:t>
      </w:r>
      <w:r>
        <w:t>the</w:t>
      </w:r>
      <w:r>
        <w:rPr>
          <w:spacing w:val="-4"/>
        </w:rPr>
        <w:t xml:space="preserve"> </w:t>
      </w:r>
      <w:r>
        <w:t>subsequent</w:t>
      </w:r>
      <w:r>
        <w:rPr>
          <w:spacing w:val="-5"/>
        </w:rPr>
        <w:t xml:space="preserve"> </w:t>
      </w:r>
      <w:r>
        <w:t>category.</w:t>
      </w:r>
      <w:r>
        <w:rPr>
          <w:spacing w:val="-4"/>
        </w:rPr>
        <w:t xml:space="preserve"> </w:t>
      </w:r>
      <w:r>
        <w:t xml:space="preserve">In the age category 35–44, the difference in coherence level between men </w:t>
      </w:r>
      <w:r>
        <w:rPr>
          <w:spacing w:val="-2"/>
        </w:rPr>
        <w:t>and</w:t>
      </w:r>
      <w:r>
        <w:rPr>
          <w:spacing w:val="-10"/>
        </w:rPr>
        <w:t xml:space="preserve"> </w:t>
      </w:r>
      <w:r>
        <w:rPr>
          <w:spacing w:val="-2"/>
        </w:rPr>
        <w:t>women</w:t>
      </w:r>
      <w:r>
        <w:rPr>
          <w:spacing w:val="-10"/>
        </w:rPr>
        <w:t xml:space="preserve"> </w:t>
      </w:r>
      <w:r>
        <w:rPr>
          <w:spacing w:val="-2"/>
        </w:rPr>
        <w:t>is</w:t>
      </w:r>
      <w:r>
        <w:rPr>
          <w:spacing w:val="-9"/>
        </w:rPr>
        <w:t xml:space="preserve"> </w:t>
      </w:r>
      <w:r>
        <w:rPr>
          <w:spacing w:val="-2"/>
        </w:rPr>
        <w:t>statistically</w:t>
      </w:r>
      <w:r>
        <w:rPr>
          <w:spacing w:val="-10"/>
        </w:rPr>
        <w:t xml:space="preserve"> </w:t>
      </w:r>
      <w:r>
        <w:rPr>
          <w:spacing w:val="-2"/>
        </w:rPr>
        <w:t>significant,</w:t>
      </w:r>
      <w:r>
        <w:rPr>
          <w:spacing w:val="-2"/>
          <w:position w:val="7"/>
          <w:sz w:val="12"/>
        </w:rPr>
        <w:t>36</w:t>
      </w:r>
      <w:r>
        <w:rPr>
          <w:spacing w:val="-4"/>
          <w:position w:val="7"/>
          <w:sz w:val="12"/>
        </w:rPr>
        <w:t xml:space="preserve"> </w:t>
      </w:r>
      <w:r>
        <w:rPr>
          <w:spacing w:val="-2"/>
        </w:rPr>
        <w:t>while</w:t>
      </w:r>
      <w:r>
        <w:rPr>
          <w:spacing w:val="-10"/>
        </w:rPr>
        <w:t xml:space="preserve"> </w:t>
      </w:r>
      <w:r>
        <w:rPr>
          <w:spacing w:val="-2"/>
        </w:rPr>
        <w:t>the</w:t>
      </w:r>
      <w:r>
        <w:rPr>
          <w:spacing w:val="-9"/>
        </w:rPr>
        <w:t xml:space="preserve"> </w:t>
      </w:r>
      <w:r>
        <w:rPr>
          <w:spacing w:val="-2"/>
        </w:rPr>
        <w:t>corresponding</w:t>
      </w:r>
      <w:r>
        <w:rPr>
          <w:spacing w:val="-10"/>
        </w:rPr>
        <w:t xml:space="preserve"> </w:t>
      </w:r>
      <w:r>
        <w:rPr>
          <w:spacing w:val="-2"/>
        </w:rPr>
        <w:t xml:space="preserve">difference </w:t>
      </w:r>
      <w:r>
        <w:t>in the very last age category is not.</w:t>
      </w:r>
    </w:p>
    <w:p w14:paraId="6B5EBE5F" w14:textId="77777777" w:rsidR="006E0EA6" w:rsidRDefault="00000000">
      <w:pPr>
        <w:pStyle w:val="BodyText"/>
        <w:spacing w:before="4" w:line="252" w:lineRule="auto"/>
        <w:ind w:left="373" w:right="19" w:firstLine="417"/>
      </w:pPr>
      <w:r>
        <w:t>The coherence scale correlates strongly with life satisfaction</w:t>
      </w:r>
      <w:r>
        <w:rPr>
          <w:position w:val="7"/>
          <w:sz w:val="12"/>
        </w:rPr>
        <w:t>37</w:t>
      </w:r>
      <w:r>
        <w:rPr>
          <w:spacing w:val="28"/>
          <w:position w:val="7"/>
          <w:sz w:val="12"/>
        </w:rPr>
        <w:t xml:space="preserve"> </w:t>
      </w:r>
      <w:r>
        <w:t>and moderately</w:t>
      </w:r>
      <w:r>
        <w:rPr>
          <w:spacing w:val="-2"/>
        </w:rPr>
        <w:t xml:space="preserve"> </w:t>
      </w:r>
      <w:r>
        <w:t>with fear</w:t>
      </w:r>
      <w:r>
        <w:rPr>
          <w:spacing w:val="-1"/>
        </w:rPr>
        <w:t xml:space="preserve"> </w:t>
      </w:r>
      <w:r>
        <w:t>of</w:t>
      </w:r>
      <w:r>
        <w:rPr>
          <w:spacing w:val="-2"/>
        </w:rPr>
        <w:t xml:space="preserve"> </w:t>
      </w:r>
      <w:r>
        <w:t>death.</w:t>
      </w:r>
      <w:r>
        <w:rPr>
          <w:position w:val="7"/>
          <w:sz w:val="12"/>
        </w:rPr>
        <w:t>38</w:t>
      </w:r>
      <w:r>
        <w:rPr>
          <w:spacing w:val="18"/>
          <w:position w:val="7"/>
          <w:sz w:val="12"/>
        </w:rPr>
        <w:t xml:space="preserve"> </w:t>
      </w:r>
      <w:r>
        <w:t>The higher</w:t>
      </w:r>
      <w:r>
        <w:rPr>
          <w:spacing w:val="-1"/>
        </w:rPr>
        <w:t xml:space="preserve"> </w:t>
      </w:r>
      <w:r>
        <w:t>the</w:t>
      </w:r>
      <w:r>
        <w:rPr>
          <w:spacing w:val="-2"/>
        </w:rPr>
        <w:t xml:space="preserve"> </w:t>
      </w:r>
      <w:r>
        <w:t>degree</w:t>
      </w:r>
      <w:r>
        <w:rPr>
          <w:spacing w:val="-1"/>
        </w:rPr>
        <w:t xml:space="preserve"> </w:t>
      </w:r>
      <w:r>
        <w:t>of coherence,</w:t>
      </w:r>
      <w:r>
        <w:rPr>
          <w:spacing w:val="-2"/>
        </w:rPr>
        <w:t xml:space="preserve"> </w:t>
      </w:r>
      <w:r>
        <w:rPr>
          <w:spacing w:val="-5"/>
        </w:rPr>
        <w:t>the</w:t>
      </w:r>
    </w:p>
    <w:p w14:paraId="2CBA3A8C" w14:textId="77777777" w:rsidR="006E0EA6" w:rsidRDefault="006E0EA6">
      <w:pPr>
        <w:pStyle w:val="BodyText"/>
        <w:jc w:val="left"/>
        <w:rPr>
          <w:sz w:val="20"/>
        </w:rPr>
      </w:pPr>
    </w:p>
    <w:p w14:paraId="1D20B3E2" w14:textId="3BC76081" w:rsidR="006E0EA6" w:rsidRDefault="006E0EA6" w:rsidP="009647F2">
      <w:pPr>
        <w:pStyle w:val="BodyText"/>
        <w:spacing w:before="143"/>
        <w:jc w:val="left"/>
        <w:rPr>
          <w:rFonts w:ascii="Trebuchet MS"/>
          <w:sz w:val="20"/>
        </w:rPr>
      </w:pPr>
    </w:p>
    <w:p w14:paraId="328A49A0" w14:textId="77777777" w:rsidR="006E0EA6" w:rsidRDefault="006E0EA6">
      <w:pPr>
        <w:rPr>
          <w:sz w:val="16"/>
        </w:rPr>
        <w:sectPr w:rsidR="006E0EA6">
          <w:pgSz w:w="7920" w:h="12590"/>
          <w:pgMar w:top="1220" w:right="720" w:bottom="280" w:left="360" w:header="691" w:footer="0" w:gutter="0"/>
          <w:cols w:space="720"/>
        </w:sectPr>
      </w:pPr>
    </w:p>
    <w:p w14:paraId="7E376014" w14:textId="77777777" w:rsidR="006E0EA6" w:rsidRDefault="00000000">
      <w:pPr>
        <w:pStyle w:val="BodyText"/>
        <w:spacing w:before="99" w:line="252" w:lineRule="auto"/>
        <w:ind w:left="373" w:right="14"/>
        <w:rPr>
          <w:position w:val="7"/>
          <w:sz w:val="12"/>
        </w:rPr>
      </w:pPr>
      <w:r>
        <w:lastRenderedPageBreak/>
        <w:t>higher</w:t>
      </w:r>
      <w:r>
        <w:rPr>
          <w:spacing w:val="-8"/>
        </w:rPr>
        <w:t xml:space="preserve"> </w:t>
      </w:r>
      <w:r>
        <w:t>the</w:t>
      </w:r>
      <w:r>
        <w:rPr>
          <w:spacing w:val="-8"/>
        </w:rPr>
        <w:t xml:space="preserve"> </w:t>
      </w:r>
      <w:r>
        <w:t>life</w:t>
      </w:r>
      <w:r>
        <w:rPr>
          <w:spacing w:val="-8"/>
        </w:rPr>
        <w:t xml:space="preserve"> </w:t>
      </w:r>
      <w:r>
        <w:t>satisfaction</w:t>
      </w:r>
      <w:r>
        <w:rPr>
          <w:spacing w:val="-8"/>
        </w:rPr>
        <w:t xml:space="preserve"> </w:t>
      </w:r>
      <w:r>
        <w:t>and</w:t>
      </w:r>
      <w:r>
        <w:rPr>
          <w:spacing w:val="-8"/>
        </w:rPr>
        <w:t xml:space="preserve"> </w:t>
      </w:r>
      <w:r>
        <w:t>the</w:t>
      </w:r>
      <w:r>
        <w:rPr>
          <w:spacing w:val="-8"/>
        </w:rPr>
        <w:t xml:space="preserve"> </w:t>
      </w:r>
      <w:r>
        <w:t>lower</w:t>
      </w:r>
      <w:r>
        <w:rPr>
          <w:spacing w:val="-8"/>
        </w:rPr>
        <w:t xml:space="preserve"> </w:t>
      </w:r>
      <w:r>
        <w:t>the</w:t>
      </w:r>
      <w:r>
        <w:rPr>
          <w:spacing w:val="-9"/>
        </w:rPr>
        <w:t xml:space="preserve"> </w:t>
      </w:r>
      <w:r>
        <w:t>fear</w:t>
      </w:r>
      <w:r>
        <w:rPr>
          <w:spacing w:val="-8"/>
        </w:rPr>
        <w:t xml:space="preserve"> </w:t>
      </w:r>
      <w:r>
        <w:t>of</w:t>
      </w:r>
      <w:r>
        <w:rPr>
          <w:spacing w:val="-8"/>
        </w:rPr>
        <w:t xml:space="preserve"> </w:t>
      </w:r>
      <w:r>
        <w:t>death.</w:t>
      </w:r>
      <w:r>
        <w:rPr>
          <w:spacing w:val="-8"/>
        </w:rPr>
        <w:t xml:space="preserve"> </w:t>
      </w:r>
      <w:r>
        <w:t>These</w:t>
      </w:r>
      <w:r>
        <w:rPr>
          <w:spacing w:val="-8"/>
        </w:rPr>
        <w:t xml:space="preserve"> </w:t>
      </w:r>
      <w:r>
        <w:t xml:space="preserve">correla- </w:t>
      </w:r>
      <w:r>
        <w:rPr>
          <w:spacing w:val="-2"/>
        </w:rPr>
        <w:t>tions</w:t>
      </w:r>
      <w:r>
        <w:rPr>
          <w:spacing w:val="-9"/>
        </w:rPr>
        <w:t xml:space="preserve"> </w:t>
      </w:r>
      <w:r>
        <w:rPr>
          <w:spacing w:val="-2"/>
        </w:rPr>
        <w:t>are,</w:t>
      </w:r>
      <w:r>
        <w:rPr>
          <w:spacing w:val="-7"/>
        </w:rPr>
        <w:t xml:space="preserve"> </w:t>
      </w:r>
      <w:r>
        <w:rPr>
          <w:spacing w:val="-2"/>
        </w:rPr>
        <w:t>with</w:t>
      </w:r>
      <w:r>
        <w:rPr>
          <w:spacing w:val="-9"/>
        </w:rPr>
        <w:t xml:space="preserve"> </w:t>
      </w:r>
      <w:r>
        <w:rPr>
          <w:spacing w:val="-2"/>
        </w:rPr>
        <w:t>some</w:t>
      </w:r>
      <w:r>
        <w:rPr>
          <w:spacing w:val="-9"/>
        </w:rPr>
        <w:t xml:space="preserve"> </w:t>
      </w:r>
      <w:r>
        <w:rPr>
          <w:spacing w:val="-2"/>
        </w:rPr>
        <w:t>small</w:t>
      </w:r>
      <w:r>
        <w:rPr>
          <w:spacing w:val="-7"/>
        </w:rPr>
        <w:t xml:space="preserve"> </w:t>
      </w:r>
      <w:r>
        <w:rPr>
          <w:spacing w:val="-2"/>
        </w:rPr>
        <w:t>variations,</w:t>
      </w:r>
      <w:r>
        <w:rPr>
          <w:spacing w:val="-9"/>
        </w:rPr>
        <w:t xml:space="preserve"> </w:t>
      </w:r>
      <w:r>
        <w:rPr>
          <w:spacing w:val="-2"/>
        </w:rPr>
        <w:t>found</w:t>
      </w:r>
      <w:r>
        <w:rPr>
          <w:spacing w:val="-7"/>
        </w:rPr>
        <w:t xml:space="preserve"> </w:t>
      </w:r>
      <w:r>
        <w:rPr>
          <w:spacing w:val="-2"/>
        </w:rPr>
        <w:t>in</w:t>
      </w:r>
      <w:r>
        <w:rPr>
          <w:spacing w:val="-9"/>
        </w:rPr>
        <w:t xml:space="preserve"> </w:t>
      </w:r>
      <w:r>
        <w:rPr>
          <w:spacing w:val="-2"/>
        </w:rPr>
        <w:t>each</w:t>
      </w:r>
      <w:r>
        <w:rPr>
          <w:spacing w:val="-9"/>
        </w:rPr>
        <w:t xml:space="preserve"> </w:t>
      </w:r>
      <w:r>
        <w:rPr>
          <w:spacing w:val="-2"/>
        </w:rPr>
        <w:t>separate</w:t>
      </w:r>
      <w:r>
        <w:rPr>
          <w:spacing w:val="-7"/>
        </w:rPr>
        <w:t xml:space="preserve"> </w:t>
      </w:r>
      <w:r>
        <w:rPr>
          <w:spacing w:val="-2"/>
        </w:rPr>
        <w:t>age</w:t>
      </w:r>
      <w:r>
        <w:rPr>
          <w:spacing w:val="-9"/>
        </w:rPr>
        <w:t xml:space="preserve"> </w:t>
      </w:r>
      <w:r>
        <w:rPr>
          <w:spacing w:val="-2"/>
        </w:rPr>
        <w:t xml:space="preserve">category. </w:t>
      </w:r>
      <w:r>
        <w:t xml:space="preserve">The coherence dimension correlates </w:t>
      </w:r>
      <w:proofErr w:type="gramStart"/>
      <w:r>
        <w:t>weakly, but</w:t>
      </w:r>
      <w:proofErr w:type="gramEnd"/>
      <w:r>
        <w:t xml:space="preserve"> is statistically signifi- cantly with the cosmic dimension.</w:t>
      </w:r>
      <w:r>
        <w:rPr>
          <w:position w:val="7"/>
          <w:sz w:val="12"/>
        </w:rPr>
        <w:t>39</w:t>
      </w:r>
    </w:p>
    <w:p w14:paraId="2D6DE11E" w14:textId="77777777" w:rsidR="006E0EA6" w:rsidRDefault="00000000">
      <w:pPr>
        <w:pStyle w:val="Heading3"/>
        <w:spacing w:before="216"/>
        <w:ind w:left="373"/>
      </w:pPr>
      <w:r>
        <w:rPr>
          <w:spacing w:val="-8"/>
        </w:rPr>
        <w:t>The</w:t>
      </w:r>
      <w:r>
        <w:rPr>
          <w:spacing w:val="-1"/>
        </w:rPr>
        <w:t xml:space="preserve"> </w:t>
      </w:r>
      <w:r>
        <w:rPr>
          <w:spacing w:val="-8"/>
        </w:rPr>
        <w:t>Solitude</w:t>
      </w:r>
      <w:r>
        <w:rPr>
          <w:spacing w:val="-1"/>
        </w:rPr>
        <w:t xml:space="preserve"> </w:t>
      </w:r>
      <w:r>
        <w:rPr>
          <w:spacing w:val="-8"/>
        </w:rPr>
        <w:t>Dimension</w:t>
      </w:r>
    </w:p>
    <w:p w14:paraId="6B620D7E" w14:textId="77777777" w:rsidR="006E0EA6" w:rsidRDefault="00000000">
      <w:pPr>
        <w:pStyle w:val="BodyText"/>
        <w:spacing w:before="129" w:line="252" w:lineRule="auto"/>
        <w:ind w:left="373" w:right="16"/>
      </w:pPr>
      <w:r>
        <w:t>When</w:t>
      </w:r>
      <w:r>
        <w:rPr>
          <w:spacing w:val="39"/>
        </w:rPr>
        <w:t xml:space="preserve"> </w:t>
      </w:r>
      <w:r>
        <w:t>it</w:t>
      </w:r>
      <w:r>
        <w:rPr>
          <w:spacing w:val="39"/>
        </w:rPr>
        <w:t xml:space="preserve"> </w:t>
      </w:r>
      <w:r>
        <w:t>comes</w:t>
      </w:r>
      <w:r>
        <w:rPr>
          <w:spacing w:val="39"/>
        </w:rPr>
        <w:t xml:space="preserve"> </w:t>
      </w:r>
      <w:r>
        <w:t>to</w:t>
      </w:r>
      <w:r>
        <w:rPr>
          <w:spacing w:val="39"/>
        </w:rPr>
        <w:t xml:space="preserve"> </w:t>
      </w:r>
      <w:r>
        <w:t>the</w:t>
      </w:r>
      <w:r>
        <w:rPr>
          <w:spacing w:val="39"/>
        </w:rPr>
        <w:t xml:space="preserve"> </w:t>
      </w:r>
      <w:r>
        <w:t>solitude</w:t>
      </w:r>
      <w:r>
        <w:rPr>
          <w:spacing w:val="39"/>
        </w:rPr>
        <w:t xml:space="preserve"> </w:t>
      </w:r>
      <w:r>
        <w:t>dimension,</w:t>
      </w:r>
      <w:r>
        <w:rPr>
          <w:spacing w:val="39"/>
        </w:rPr>
        <w:t xml:space="preserve"> </w:t>
      </w:r>
      <w:r>
        <w:t>we</w:t>
      </w:r>
      <w:r>
        <w:rPr>
          <w:spacing w:val="39"/>
        </w:rPr>
        <w:t xml:space="preserve"> </w:t>
      </w:r>
      <w:r>
        <w:t>have</w:t>
      </w:r>
      <w:r>
        <w:rPr>
          <w:spacing w:val="39"/>
        </w:rPr>
        <w:t xml:space="preserve"> </w:t>
      </w:r>
      <w:r>
        <w:t>found,</w:t>
      </w:r>
      <w:r>
        <w:rPr>
          <w:spacing w:val="39"/>
        </w:rPr>
        <w:t xml:space="preserve"> </w:t>
      </w:r>
      <w:r>
        <w:t>as</w:t>
      </w:r>
      <w:r>
        <w:rPr>
          <w:spacing w:val="39"/>
        </w:rPr>
        <w:t xml:space="preserve"> </w:t>
      </w:r>
      <w:r>
        <w:t>shown in Table 4.6, only two independent variables worth mentioning. These variables</w:t>
      </w:r>
      <w:r>
        <w:rPr>
          <w:spacing w:val="-12"/>
        </w:rPr>
        <w:t xml:space="preserve"> </w:t>
      </w:r>
      <w:r>
        <w:t>are</w:t>
      </w:r>
      <w:r>
        <w:rPr>
          <w:spacing w:val="-12"/>
        </w:rPr>
        <w:t xml:space="preserve"> </w:t>
      </w:r>
      <w:r>
        <w:t>age</w:t>
      </w:r>
      <w:r>
        <w:rPr>
          <w:spacing w:val="-11"/>
        </w:rPr>
        <w:t xml:space="preserve"> </w:t>
      </w:r>
      <w:r>
        <w:t>and</w:t>
      </w:r>
      <w:r>
        <w:rPr>
          <w:spacing w:val="-12"/>
        </w:rPr>
        <w:t xml:space="preserve"> </w:t>
      </w:r>
      <w:r>
        <w:t>disease.</w:t>
      </w:r>
      <w:r>
        <w:rPr>
          <w:spacing w:val="-11"/>
        </w:rPr>
        <w:t xml:space="preserve"> </w:t>
      </w:r>
      <w:r>
        <w:t>Regardless</w:t>
      </w:r>
      <w:r>
        <w:rPr>
          <w:spacing w:val="-12"/>
        </w:rPr>
        <w:t xml:space="preserve"> </w:t>
      </w:r>
      <w:r>
        <w:t>of</w:t>
      </w:r>
      <w:r>
        <w:rPr>
          <w:spacing w:val="-11"/>
        </w:rPr>
        <w:t xml:space="preserve"> </w:t>
      </w:r>
      <w:r>
        <w:t>age,</w:t>
      </w:r>
      <w:r>
        <w:rPr>
          <w:spacing w:val="-12"/>
        </w:rPr>
        <w:t xml:space="preserve"> </w:t>
      </w:r>
      <w:r>
        <w:t>respondents</w:t>
      </w:r>
      <w:r>
        <w:rPr>
          <w:spacing w:val="-12"/>
        </w:rPr>
        <w:t xml:space="preserve"> </w:t>
      </w:r>
      <w:r>
        <w:t>with</w:t>
      </w:r>
      <w:r>
        <w:rPr>
          <w:spacing w:val="-11"/>
        </w:rPr>
        <w:t xml:space="preserve"> </w:t>
      </w:r>
      <w:r>
        <w:t>one</w:t>
      </w:r>
      <w:r>
        <w:rPr>
          <w:spacing w:val="-12"/>
        </w:rPr>
        <w:t xml:space="preserve"> </w:t>
      </w:r>
      <w:r>
        <w:t>or several diseases report a greater need for solitude. But controlling for health also, age alone explains just as much of the need for solitude.</w:t>
      </w:r>
    </w:p>
    <w:p w14:paraId="2BAC938F" w14:textId="77777777" w:rsidR="006E0EA6" w:rsidRDefault="00000000">
      <w:pPr>
        <w:pStyle w:val="BodyText"/>
        <w:spacing w:before="2" w:line="252" w:lineRule="auto"/>
        <w:ind w:left="373" w:right="16" w:firstLine="417"/>
        <w:jc w:val="right"/>
        <w:rPr>
          <w:position w:val="7"/>
          <w:sz w:val="12"/>
        </w:rPr>
      </w:pPr>
      <w:r>
        <w:rPr>
          <w:spacing w:val="-2"/>
        </w:rPr>
        <w:t>Figure</w:t>
      </w:r>
      <w:r>
        <w:rPr>
          <w:spacing w:val="-10"/>
        </w:rPr>
        <w:t xml:space="preserve"> </w:t>
      </w:r>
      <w:r>
        <w:rPr>
          <w:spacing w:val="-2"/>
        </w:rPr>
        <w:t>4.3</w:t>
      </w:r>
      <w:r>
        <w:rPr>
          <w:spacing w:val="-10"/>
        </w:rPr>
        <w:t xml:space="preserve"> </w:t>
      </w:r>
      <w:r>
        <w:rPr>
          <w:spacing w:val="-2"/>
        </w:rPr>
        <w:t>shows</w:t>
      </w:r>
      <w:r>
        <w:rPr>
          <w:spacing w:val="-9"/>
        </w:rPr>
        <w:t xml:space="preserve"> </w:t>
      </w:r>
      <w:r>
        <w:rPr>
          <w:spacing w:val="-2"/>
        </w:rPr>
        <w:t>in</w:t>
      </w:r>
      <w:r>
        <w:rPr>
          <w:spacing w:val="-10"/>
        </w:rPr>
        <w:t xml:space="preserve"> </w:t>
      </w:r>
      <w:r>
        <w:rPr>
          <w:spacing w:val="-2"/>
        </w:rPr>
        <w:t>more</w:t>
      </w:r>
      <w:r>
        <w:rPr>
          <w:spacing w:val="-9"/>
        </w:rPr>
        <w:t xml:space="preserve"> </w:t>
      </w:r>
      <w:r>
        <w:rPr>
          <w:spacing w:val="-2"/>
        </w:rPr>
        <w:t>detail</w:t>
      </w:r>
      <w:r>
        <w:rPr>
          <w:spacing w:val="-10"/>
        </w:rPr>
        <w:t xml:space="preserve"> </w:t>
      </w:r>
      <w:r>
        <w:rPr>
          <w:spacing w:val="-2"/>
        </w:rPr>
        <w:t>what</w:t>
      </w:r>
      <w:r>
        <w:rPr>
          <w:spacing w:val="-9"/>
        </w:rPr>
        <w:t xml:space="preserve"> </w:t>
      </w:r>
      <w:r>
        <w:rPr>
          <w:spacing w:val="-2"/>
        </w:rPr>
        <w:t>the</w:t>
      </w:r>
      <w:r>
        <w:rPr>
          <w:spacing w:val="-10"/>
        </w:rPr>
        <w:t xml:space="preserve"> </w:t>
      </w:r>
      <w:r>
        <w:rPr>
          <w:spacing w:val="-2"/>
        </w:rPr>
        <w:t>general</w:t>
      </w:r>
      <w:r>
        <w:rPr>
          <w:spacing w:val="-10"/>
        </w:rPr>
        <w:t xml:space="preserve"> </w:t>
      </w:r>
      <w:r>
        <w:rPr>
          <w:spacing w:val="-2"/>
        </w:rPr>
        <w:t>age-solitude</w:t>
      </w:r>
      <w:r>
        <w:rPr>
          <w:spacing w:val="-9"/>
        </w:rPr>
        <w:t xml:space="preserve"> </w:t>
      </w:r>
      <w:r>
        <w:rPr>
          <w:spacing w:val="-2"/>
        </w:rPr>
        <w:t xml:space="preserve">pattern </w:t>
      </w:r>
      <w:r>
        <w:t xml:space="preserve">looks like among men and women. None of the differences between the </w:t>
      </w:r>
      <w:r>
        <w:rPr>
          <w:spacing w:val="-2"/>
        </w:rPr>
        <w:t>slopes</w:t>
      </w:r>
      <w:r>
        <w:rPr>
          <w:spacing w:val="-10"/>
        </w:rPr>
        <w:t xml:space="preserve"> </w:t>
      </w:r>
      <w:r>
        <w:rPr>
          <w:spacing w:val="-2"/>
        </w:rPr>
        <w:t>for</w:t>
      </w:r>
      <w:r>
        <w:rPr>
          <w:spacing w:val="-10"/>
        </w:rPr>
        <w:t xml:space="preserve"> </w:t>
      </w:r>
      <w:r>
        <w:rPr>
          <w:spacing w:val="-2"/>
        </w:rPr>
        <w:t>men</w:t>
      </w:r>
      <w:r>
        <w:rPr>
          <w:spacing w:val="-9"/>
        </w:rPr>
        <w:t xml:space="preserve"> </w:t>
      </w:r>
      <w:r>
        <w:rPr>
          <w:spacing w:val="-2"/>
        </w:rPr>
        <w:t>and</w:t>
      </w:r>
      <w:r>
        <w:rPr>
          <w:spacing w:val="-10"/>
        </w:rPr>
        <w:t xml:space="preserve"> </w:t>
      </w:r>
      <w:r>
        <w:rPr>
          <w:spacing w:val="-2"/>
        </w:rPr>
        <w:t>women</w:t>
      </w:r>
      <w:r>
        <w:rPr>
          <w:spacing w:val="-9"/>
        </w:rPr>
        <w:t xml:space="preserve"> </w:t>
      </w:r>
      <w:r>
        <w:rPr>
          <w:spacing w:val="-2"/>
        </w:rPr>
        <w:t>are</w:t>
      </w:r>
      <w:r>
        <w:rPr>
          <w:spacing w:val="-10"/>
        </w:rPr>
        <w:t xml:space="preserve"> </w:t>
      </w:r>
      <w:r>
        <w:rPr>
          <w:spacing w:val="-2"/>
        </w:rPr>
        <w:t>statistically</w:t>
      </w:r>
      <w:r>
        <w:rPr>
          <w:spacing w:val="-9"/>
        </w:rPr>
        <w:t xml:space="preserve"> </w:t>
      </w:r>
      <w:r>
        <w:rPr>
          <w:spacing w:val="-2"/>
        </w:rPr>
        <w:t>significant,</w:t>
      </w:r>
      <w:r>
        <w:rPr>
          <w:spacing w:val="-10"/>
        </w:rPr>
        <w:t xml:space="preserve"> </w:t>
      </w:r>
      <w:r>
        <w:rPr>
          <w:spacing w:val="-2"/>
        </w:rPr>
        <w:t>so</w:t>
      </w:r>
      <w:r>
        <w:rPr>
          <w:spacing w:val="-10"/>
        </w:rPr>
        <w:t xml:space="preserve"> </w:t>
      </w:r>
      <w:r>
        <w:rPr>
          <w:spacing w:val="-2"/>
        </w:rPr>
        <w:t>we</w:t>
      </w:r>
      <w:r>
        <w:rPr>
          <w:spacing w:val="-9"/>
        </w:rPr>
        <w:t xml:space="preserve"> </w:t>
      </w:r>
      <w:r>
        <w:rPr>
          <w:spacing w:val="-2"/>
        </w:rPr>
        <w:t>should</w:t>
      </w:r>
      <w:r>
        <w:rPr>
          <w:spacing w:val="-10"/>
        </w:rPr>
        <w:t xml:space="preserve"> </w:t>
      </w:r>
      <w:r>
        <w:rPr>
          <w:spacing w:val="-2"/>
        </w:rPr>
        <w:t>rather focus</w:t>
      </w:r>
      <w:r>
        <w:rPr>
          <w:spacing w:val="-8"/>
        </w:rPr>
        <w:t xml:space="preserve"> </w:t>
      </w:r>
      <w:r>
        <w:rPr>
          <w:spacing w:val="-2"/>
        </w:rPr>
        <w:t>on</w:t>
      </w:r>
      <w:r>
        <w:rPr>
          <w:spacing w:val="-8"/>
        </w:rPr>
        <w:t xml:space="preserve"> </w:t>
      </w:r>
      <w:r>
        <w:rPr>
          <w:spacing w:val="-2"/>
        </w:rPr>
        <w:t>an</w:t>
      </w:r>
      <w:r>
        <w:rPr>
          <w:spacing w:val="-8"/>
        </w:rPr>
        <w:t xml:space="preserve"> </w:t>
      </w:r>
      <w:r>
        <w:rPr>
          <w:spacing w:val="-2"/>
        </w:rPr>
        <w:t>“average.”</w:t>
      </w:r>
      <w:r>
        <w:rPr>
          <w:spacing w:val="-8"/>
        </w:rPr>
        <w:t xml:space="preserve"> </w:t>
      </w:r>
      <w:r>
        <w:rPr>
          <w:spacing w:val="-2"/>
        </w:rPr>
        <w:t>In</w:t>
      </w:r>
      <w:r>
        <w:rPr>
          <w:spacing w:val="-8"/>
        </w:rPr>
        <w:t xml:space="preserve"> </w:t>
      </w:r>
      <w:r>
        <w:rPr>
          <w:spacing w:val="-2"/>
        </w:rPr>
        <w:t>this</w:t>
      </w:r>
      <w:r>
        <w:rPr>
          <w:spacing w:val="-8"/>
        </w:rPr>
        <w:t xml:space="preserve"> </w:t>
      </w:r>
      <w:r>
        <w:rPr>
          <w:spacing w:val="-2"/>
        </w:rPr>
        <w:t>case,</w:t>
      </w:r>
      <w:r>
        <w:rPr>
          <w:spacing w:val="-8"/>
        </w:rPr>
        <w:t xml:space="preserve"> </w:t>
      </w:r>
      <w:r>
        <w:rPr>
          <w:spacing w:val="-2"/>
        </w:rPr>
        <w:t>we</w:t>
      </w:r>
      <w:r>
        <w:rPr>
          <w:spacing w:val="-8"/>
        </w:rPr>
        <w:t xml:space="preserve"> </w:t>
      </w:r>
      <w:r>
        <w:rPr>
          <w:spacing w:val="-2"/>
        </w:rPr>
        <w:t>notice</w:t>
      </w:r>
      <w:r>
        <w:rPr>
          <w:spacing w:val="-8"/>
        </w:rPr>
        <w:t xml:space="preserve"> </w:t>
      </w:r>
      <w:r>
        <w:rPr>
          <w:spacing w:val="-2"/>
        </w:rPr>
        <w:t>that</w:t>
      </w:r>
      <w:r>
        <w:rPr>
          <w:spacing w:val="-8"/>
        </w:rPr>
        <w:t xml:space="preserve"> </w:t>
      </w:r>
      <w:r>
        <w:rPr>
          <w:spacing w:val="-2"/>
        </w:rPr>
        <w:t>there</w:t>
      </w:r>
      <w:r>
        <w:rPr>
          <w:spacing w:val="-8"/>
        </w:rPr>
        <w:t xml:space="preserve"> </w:t>
      </w:r>
      <w:r>
        <w:rPr>
          <w:spacing w:val="-2"/>
        </w:rPr>
        <w:t>is</w:t>
      </w:r>
      <w:r>
        <w:rPr>
          <w:spacing w:val="-8"/>
        </w:rPr>
        <w:t xml:space="preserve"> </w:t>
      </w:r>
      <w:r>
        <w:rPr>
          <w:spacing w:val="-2"/>
        </w:rPr>
        <w:t>not</w:t>
      </w:r>
      <w:r>
        <w:rPr>
          <w:spacing w:val="-8"/>
        </w:rPr>
        <w:t xml:space="preserve"> </w:t>
      </w:r>
      <w:r>
        <w:rPr>
          <w:spacing w:val="-2"/>
        </w:rPr>
        <w:t>a</w:t>
      </w:r>
      <w:r>
        <w:rPr>
          <w:spacing w:val="-8"/>
        </w:rPr>
        <w:t xml:space="preserve"> </w:t>
      </w:r>
      <w:r>
        <w:rPr>
          <w:spacing w:val="-2"/>
        </w:rPr>
        <w:t xml:space="preserve">continuous </w:t>
      </w:r>
      <w:r>
        <w:t>increase</w:t>
      </w:r>
      <w:r>
        <w:rPr>
          <w:spacing w:val="-12"/>
        </w:rPr>
        <w:t xml:space="preserve"> </w:t>
      </w:r>
      <w:r>
        <w:t>in</w:t>
      </w:r>
      <w:r>
        <w:rPr>
          <w:spacing w:val="-12"/>
        </w:rPr>
        <w:t xml:space="preserve"> </w:t>
      </w:r>
      <w:r>
        <w:t>the</w:t>
      </w:r>
      <w:r>
        <w:rPr>
          <w:spacing w:val="-11"/>
        </w:rPr>
        <w:t xml:space="preserve"> </w:t>
      </w:r>
      <w:r>
        <w:t>need</w:t>
      </w:r>
      <w:r>
        <w:rPr>
          <w:spacing w:val="-12"/>
        </w:rPr>
        <w:t xml:space="preserve"> </w:t>
      </w:r>
      <w:r>
        <w:t>for</w:t>
      </w:r>
      <w:r>
        <w:rPr>
          <w:spacing w:val="-11"/>
        </w:rPr>
        <w:t xml:space="preserve"> </w:t>
      </w:r>
      <w:r>
        <w:t>solitude</w:t>
      </w:r>
      <w:r>
        <w:rPr>
          <w:spacing w:val="-12"/>
        </w:rPr>
        <w:t xml:space="preserve"> </w:t>
      </w:r>
      <w:r>
        <w:t>with</w:t>
      </w:r>
      <w:r>
        <w:rPr>
          <w:spacing w:val="-11"/>
        </w:rPr>
        <w:t xml:space="preserve"> </w:t>
      </w:r>
      <w:r>
        <w:t>age.</w:t>
      </w:r>
      <w:r>
        <w:rPr>
          <w:spacing w:val="-12"/>
        </w:rPr>
        <w:t xml:space="preserve"> </w:t>
      </w:r>
      <w:r>
        <w:t>The</w:t>
      </w:r>
      <w:r>
        <w:rPr>
          <w:spacing w:val="-12"/>
        </w:rPr>
        <w:t xml:space="preserve"> </w:t>
      </w:r>
      <w:r>
        <w:t>need</w:t>
      </w:r>
      <w:r>
        <w:rPr>
          <w:spacing w:val="-11"/>
        </w:rPr>
        <w:t xml:space="preserve"> </w:t>
      </w:r>
      <w:r>
        <w:t>for</w:t>
      </w:r>
      <w:r>
        <w:rPr>
          <w:spacing w:val="-12"/>
        </w:rPr>
        <w:t xml:space="preserve"> </w:t>
      </w:r>
      <w:r>
        <w:t>solitude</w:t>
      </w:r>
      <w:r>
        <w:rPr>
          <w:spacing w:val="-11"/>
        </w:rPr>
        <w:t xml:space="preserve"> </w:t>
      </w:r>
      <w:r>
        <w:t>increases up</w:t>
      </w:r>
      <w:r>
        <w:rPr>
          <w:spacing w:val="35"/>
        </w:rPr>
        <w:t xml:space="preserve"> </w:t>
      </w:r>
      <w:r>
        <w:t>to</w:t>
      </w:r>
      <w:r>
        <w:rPr>
          <w:spacing w:val="33"/>
        </w:rPr>
        <w:t xml:space="preserve"> </w:t>
      </w:r>
      <w:r>
        <w:t>the</w:t>
      </w:r>
      <w:r>
        <w:rPr>
          <w:spacing w:val="35"/>
        </w:rPr>
        <w:t xml:space="preserve"> </w:t>
      </w:r>
      <w:r>
        <w:t>age</w:t>
      </w:r>
      <w:r>
        <w:rPr>
          <w:spacing w:val="35"/>
        </w:rPr>
        <w:t xml:space="preserve"> </w:t>
      </w:r>
      <w:r>
        <w:t>category</w:t>
      </w:r>
      <w:r>
        <w:rPr>
          <w:spacing w:val="33"/>
        </w:rPr>
        <w:t xml:space="preserve"> </w:t>
      </w:r>
      <w:r>
        <w:t>of</w:t>
      </w:r>
      <w:r>
        <w:rPr>
          <w:spacing w:val="35"/>
        </w:rPr>
        <w:t xml:space="preserve"> </w:t>
      </w:r>
      <w:r>
        <w:t>35–44</w:t>
      </w:r>
      <w:r>
        <w:rPr>
          <w:spacing w:val="35"/>
        </w:rPr>
        <w:t xml:space="preserve"> </w:t>
      </w:r>
      <w:r>
        <w:t>and</w:t>
      </w:r>
      <w:r>
        <w:rPr>
          <w:spacing w:val="33"/>
        </w:rPr>
        <w:t xml:space="preserve"> </w:t>
      </w:r>
      <w:r>
        <w:t>remains</w:t>
      </w:r>
      <w:r>
        <w:rPr>
          <w:spacing w:val="35"/>
        </w:rPr>
        <w:t xml:space="preserve"> </w:t>
      </w:r>
      <w:r>
        <w:t>quite</w:t>
      </w:r>
      <w:r>
        <w:rPr>
          <w:spacing w:val="35"/>
        </w:rPr>
        <w:t xml:space="preserve"> </w:t>
      </w:r>
      <w:r>
        <w:t>stable</w:t>
      </w:r>
      <w:r>
        <w:rPr>
          <w:spacing w:val="33"/>
        </w:rPr>
        <w:t xml:space="preserve"> </w:t>
      </w:r>
      <w:r>
        <w:t>after</w:t>
      </w:r>
      <w:r>
        <w:rPr>
          <w:spacing w:val="35"/>
        </w:rPr>
        <w:t xml:space="preserve"> </w:t>
      </w:r>
      <w:r>
        <w:t>that. We</w:t>
      </w:r>
      <w:r>
        <w:rPr>
          <w:spacing w:val="20"/>
        </w:rPr>
        <w:t xml:space="preserve"> </w:t>
      </w:r>
      <w:r>
        <w:t>are,</w:t>
      </w:r>
      <w:r>
        <w:rPr>
          <w:spacing w:val="22"/>
        </w:rPr>
        <w:t xml:space="preserve"> </w:t>
      </w:r>
      <w:r>
        <w:t>then,</w:t>
      </w:r>
      <w:r>
        <w:rPr>
          <w:spacing w:val="20"/>
        </w:rPr>
        <w:t xml:space="preserve"> </w:t>
      </w:r>
      <w:r>
        <w:t>disregarding</w:t>
      </w:r>
      <w:r>
        <w:rPr>
          <w:spacing w:val="22"/>
        </w:rPr>
        <w:t xml:space="preserve"> </w:t>
      </w:r>
      <w:r>
        <w:t>and</w:t>
      </w:r>
      <w:r>
        <w:rPr>
          <w:spacing w:val="20"/>
        </w:rPr>
        <w:t xml:space="preserve"> </w:t>
      </w:r>
      <w:r>
        <w:t>averaging</w:t>
      </w:r>
      <w:r>
        <w:rPr>
          <w:spacing w:val="20"/>
        </w:rPr>
        <w:t xml:space="preserve"> </w:t>
      </w:r>
      <w:r>
        <w:t>the</w:t>
      </w:r>
      <w:r>
        <w:rPr>
          <w:spacing w:val="22"/>
        </w:rPr>
        <w:t xml:space="preserve"> </w:t>
      </w:r>
      <w:r>
        <w:t>statistically</w:t>
      </w:r>
      <w:r>
        <w:rPr>
          <w:spacing w:val="20"/>
        </w:rPr>
        <w:t xml:space="preserve"> </w:t>
      </w:r>
      <w:r>
        <w:t xml:space="preserve">insignificant </w:t>
      </w:r>
      <w:r>
        <w:rPr>
          <w:spacing w:val="-2"/>
        </w:rPr>
        <w:t>divergent</w:t>
      </w:r>
      <w:r>
        <w:rPr>
          <w:spacing w:val="-7"/>
        </w:rPr>
        <w:t xml:space="preserve"> </w:t>
      </w:r>
      <w:r>
        <w:rPr>
          <w:spacing w:val="-2"/>
        </w:rPr>
        <w:t>tendencies</w:t>
      </w:r>
      <w:r>
        <w:rPr>
          <w:spacing w:val="-7"/>
        </w:rPr>
        <w:t xml:space="preserve"> </w:t>
      </w:r>
      <w:r>
        <w:rPr>
          <w:spacing w:val="-2"/>
        </w:rPr>
        <w:t>among</w:t>
      </w:r>
      <w:r>
        <w:rPr>
          <w:spacing w:val="-7"/>
        </w:rPr>
        <w:t xml:space="preserve"> </w:t>
      </w:r>
      <w:r>
        <w:rPr>
          <w:spacing w:val="-2"/>
        </w:rPr>
        <w:t>men</w:t>
      </w:r>
      <w:r>
        <w:rPr>
          <w:spacing w:val="-7"/>
        </w:rPr>
        <w:t xml:space="preserve"> </w:t>
      </w:r>
      <w:r>
        <w:rPr>
          <w:spacing w:val="-2"/>
        </w:rPr>
        <w:t>and</w:t>
      </w:r>
      <w:r>
        <w:rPr>
          <w:spacing w:val="-7"/>
        </w:rPr>
        <w:t xml:space="preserve"> </w:t>
      </w:r>
      <w:r>
        <w:rPr>
          <w:spacing w:val="-2"/>
        </w:rPr>
        <w:t>women</w:t>
      </w:r>
      <w:r>
        <w:rPr>
          <w:spacing w:val="-5"/>
        </w:rPr>
        <w:t xml:space="preserve"> </w:t>
      </w:r>
      <w:r>
        <w:rPr>
          <w:spacing w:val="-2"/>
        </w:rPr>
        <w:t>in</w:t>
      </w:r>
      <w:r>
        <w:rPr>
          <w:spacing w:val="-7"/>
        </w:rPr>
        <w:t xml:space="preserve"> </w:t>
      </w:r>
      <w:r>
        <w:rPr>
          <w:spacing w:val="-2"/>
        </w:rPr>
        <w:t>the</w:t>
      </w:r>
      <w:r>
        <w:rPr>
          <w:spacing w:val="-7"/>
        </w:rPr>
        <w:t xml:space="preserve"> </w:t>
      </w:r>
      <w:r>
        <w:rPr>
          <w:spacing w:val="-2"/>
        </w:rPr>
        <w:t>oldest</w:t>
      </w:r>
      <w:r>
        <w:rPr>
          <w:spacing w:val="-7"/>
        </w:rPr>
        <w:t xml:space="preserve"> </w:t>
      </w:r>
      <w:r>
        <w:rPr>
          <w:spacing w:val="-2"/>
        </w:rPr>
        <w:t>age</w:t>
      </w:r>
      <w:r>
        <w:rPr>
          <w:spacing w:val="-7"/>
        </w:rPr>
        <w:t xml:space="preserve"> </w:t>
      </w:r>
      <w:r>
        <w:rPr>
          <w:spacing w:val="-2"/>
        </w:rPr>
        <w:t xml:space="preserve">categories. </w:t>
      </w:r>
      <w:r>
        <w:t>The</w:t>
      </w:r>
      <w:r>
        <w:rPr>
          <w:spacing w:val="40"/>
        </w:rPr>
        <w:t xml:space="preserve"> </w:t>
      </w:r>
      <w:r>
        <w:t>need</w:t>
      </w:r>
      <w:r>
        <w:rPr>
          <w:spacing w:val="40"/>
        </w:rPr>
        <w:t xml:space="preserve"> </w:t>
      </w:r>
      <w:r>
        <w:t>for</w:t>
      </w:r>
      <w:r>
        <w:rPr>
          <w:spacing w:val="40"/>
        </w:rPr>
        <w:t xml:space="preserve"> </w:t>
      </w:r>
      <w:r>
        <w:t>solitude</w:t>
      </w:r>
      <w:r>
        <w:rPr>
          <w:spacing w:val="40"/>
        </w:rPr>
        <w:t xml:space="preserve"> </w:t>
      </w:r>
      <w:r>
        <w:t>correlates</w:t>
      </w:r>
      <w:r>
        <w:rPr>
          <w:spacing w:val="38"/>
        </w:rPr>
        <w:t xml:space="preserve"> </w:t>
      </w:r>
      <w:r>
        <w:t>negatively</w:t>
      </w:r>
      <w:r>
        <w:rPr>
          <w:spacing w:val="40"/>
        </w:rPr>
        <w:t xml:space="preserve"> </w:t>
      </w:r>
      <w:r>
        <w:t>with</w:t>
      </w:r>
      <w:r>
        <w:rPr>
          <w:spacing w:val="40"/>
        </w:rPr>
        <w:t xml:space="preserve"> </w:t>
      </w:r>
      <w:r>
        <w:t>life</w:t>
      </w:r>
      <w:r>
        <w:rPr>
          <w:spacing w:val="40"/>
        </w:rPr>
        <w:t xml:space="preserve"> </w:t>
      </w:r>
      <w:r>
        <w:t>satisfaction.</w:t>
      </w:r>
      <w:r>
        <w:rPr>
          <w:position w:val="7"/>
          <w:sz w:val="12"/>
        </w:rPr>
        <w:t>40</w:t>
      </w:r>
    </w:p>
    <w:p w14:paraId="16A5A74C" w14:textId="77777777" w:rsidR="006E0EA6" w:rsidRDefault="00000000">
      <w:pPr>
        <w:pStyle w:val="BodyText"/>
        <w:spacing w:before="6" w:line="252" w:lineRule="auto"/>
        <w:ind w:left="373" w:right="16"/>
      </w:pPr>
      <w:r>
        <w:t>The less the satisfaction with life, the higher the need for solitude. The solitude</w:t>
      </w:r>
      <w:r>
        <w:rPr>
          <w:spacing w:val="-11"/>
        </w:rPr>
        <w:t xml:space="preserve"> </w:t>
      </w:r>
      <w:r>
        <w:t>dimension</w:t>
      </w:r>
      <w:r>
        <w:rPr>
          <w:spacing w:val="-11"/>
        </w:rPr>
        <w:t xml:space="preserve"> </w:t>
      </w:r>
      <w:r>
        <w:t>also</w:t>
      </w:r>
      <w:r>
        <w:rPr>
          <w:spacing w:val="-11"/>
        </w:rPr>
        <w:t xml:space="preserve"> </w:t>
      </w:r>
      <w:r>
        <w:t>correlates</w:t>
      </w:r>
      <w:r>
        <w:rPr>
          <w:spacing w:val="-11"/>
        </w:rPr>
        <w:t xml:space="preserve"> </w:t>
      </w:r>
      <w:r>
        <w:t>negatively</w:t>
      </w:r>
      <w:r>
        <w:rPr>
          <w:spacing w:val="-9"/>
        </w:rPr>
        <w:t xml:space="preserve"> </w:t>
      </w:r>
      <w:r>
        <w:t>with</w:t>
      </w:r>
      <w:r>
        <w:rPr>
          <w:spacing w:val="-11"/>
        </w:rPr>
        <w:t xml:space="preserve"> </w:t>
      </w:r>
      <w:r>
        <w:t>the</w:t>
      </w:r>
      <w:r>
        <w:rPr>
          <w:spacing w:val="-11"/>
        </w:rPr>
        <w:t xml:space="preserve"> </w:t>
      </w:r>
      <w:r>
        <w:t>coherence</w:t>
      </w:r>
      <w:r>
        <w:rPr>
          <w:spacing w:val="-11"/>
        </w:rPr>
        <w:t xml:space="preserve"> </w:t>
      </w:r>
      <w:r>
        <w:t>dimen- sion.</w:t>
      </w:r>
      <w:r>
        <w:rPr>
          <w:position w:val="7"/>
          <w:sz w:val="12"/>
        </w:rPr>
        <w:t>41</w:t>
      </w:r>
      <w:r>
        <w:rPr>
          <w:spacing w:val="9"/>
          <w:position w:val="7"/>
          <w:sz w:val="12"/>
        </w:rPr>
        <w:t xml:space="preserve"> </w:t>
      </w:r>
      <w:r>
        <w:t>Even</w:t>
      </w:r>
      <w:r>
        <w:rPr>
          <w:spacing w:val="-12"/>
        </w:rPr>
        <w:t xml:space="preserve"> </w:t>
      </w:r>
      <w:r>
        <w:t>if</w:t>
      </w:r>
      <w:r>
        <w:rPr>
          <w:spacing w:val="-10"/>
        </w:rPr>
        <w:t xml:space="preserve"> </w:t>
      </w:r>
      <w:r>
        <w:t>these</w:t>
      </w:r>
      <w:r>
        <w:rPr>
          <w:spacing w:val="-10"/>
        </w:rPr>
        <w:t xml:space="preserve"> </w:t>
      </w:r>
      <w:r>
        <w:t>negative</w:t>
      </w:r>
      <w:r>
        <w:rPr>
          <w:spacing w:val="-11"/>
        </w:rPr>
        <w:t xml:space="preserve"> </w:t>
      </w:r>
      <w:r>
        <w:t>correlations</w:t>
      </w:r>
      <w:r>
        <w:rPr>
          <w:spacing w:val="-11"/>
        </w:rPr>
        <w:t xml:space="preserve"> </w:t>
      </w:r>
      <w:r>
        <w:t>are</w:t>
      </w:r>
      <w:r>
        <w:rPr>
          <w:spacing w:val="-10"/>
        </w:rPr>
        <w:t xml:space="preserve"> </w:t>
      </w:r>
      <w:r>
        <w:t>small,</w:t>
      </w:r>
      <w:r>
        <w:rPr>
          <w:spacing w:val="-11"/>
        </w:rPr>
        <w:t xml:space="preserve"> </w:t>
      </w:r>
      <w:r>
        <w:t>they</w:t>
      </w:r>
      <w:r>
        <w:rPr>
          <w:spacing w:val="-10"/>
        </w:rPr>
        <w:t xml:space="preserve"> </w:t>
      </w:r>
      <w:r>
        <w:t>are</w:t>
      </w:r>
      <w:r>
        <w:rPr>
          <w:spacing w:val="-10"/>
        </w:rPr>
        <w:t xml:space="preserve"> </w:t>
      </w:r>
      <w:r>
        <w:rPr>
          <w:spacing w:val="-2"/>
        </w:rPr>
        <w:t>theoretically</w:t>
      </w:r>
    </w:p>
    <w:p w14:paraId="6C0FD9FC" w14:textId="77777777" w:rsidR="006E0EA6" w:rsidRDefault="006E0EA6">
      <w:pPr>
        <w:pStyle w:val="BodyText"/>
        <w:spacing w:before="244"/>
        <w:jc w:val="left"/>
      </w:pPr>
    </w:p>
    <w:p w14:paraId="436915E8" w14:textId="77777777" w:rsidR="006E0EA6" w:rsidRDefault="006E0EA6">
      <w:pPr>
        <w:rPr>
          <w:sz w:val="16"/>
        </w:rPr>
        <w:sectPr w:rsidR="006E0EA6">
          <w:pgSz w:w="7920" w:h="12590"/>
          <w:pgMar w:top="1220" w:right="720" w:bottom="280" w:left="360" w:header="691" w:footer="0" w:gutter="0"/>
          <w:cols w:space="720"/>
        </w:sectPr>
      </w:pPr>
    </w:p>
    <w:p w14:paraId="317A4125" w14:textId="77777777" w:rsidR="006E0EA6" w:rsidRDefault="006E0EA6">
      <w:pPr>
        <w:pStyle w:val="BodyText"/>
        <w:spacing w:before="101"/>
        <w:jc w:val="left"/>
        <w:rPr>
          <w:sz w:val="20"/>
        </w:rPr>
      </w:pPr>
    </w:p>
    <w:p w14:paraId="42DE06F8" w14:textId="77777777" w:rsidR="006E0EA6" w:rsidRDefault="006E0EA6">
      <w:pPr>
        <w:pStyle w:val="BodyText"/>
        <w:jc w:val="left"/>
        <w:rPr>
          <w:rFonts w:ascii="Trebuchet MS"/>
          <w:sz w:val="18"/>
        </w:rPr>
      </w:pPr>
    </w:p>
    <w:p w14:paraId="5ABE372D" w14:textId="77777777" w:rsidR="006E0EA6" w:rsidRDefault="006E0EA6">
      <w:pPr>
        <w:pStyle w:val="BodyText"/>
        <w:spacing w:before="100"/>
        <w:jc w:val="left"/>
        <w:rPr>
          <w:rFonts w:ascii="Trebuchet MS"/>
          <w:sz w:val="18"/>
        </w:rPr>
      </w:pPr>
    </w:p>
    <w:p w14:paraId="4E57A671" w14:textId="77777777" w:rsidR="006E0EA6" w:rsidRDefault="00000000">
      <w:pPr>
        <w:pStyle w:val="BodyText"/>
        <w:spacing w:line="252" w:lineRule="auto"/>
        <w:ind w:left="373" w:right="17"/>
      </w:pPr>
      <w:r>
        <w:t>problematic. They indicate that solitude is not, which goes for cosmic transcendence</w:t>
      </w:r>
      <w:r>
        <w:rPr>
          <w:spacing w:val="-2"/>
        </w:rPr>
        <w:t xml:space="preserve"> </w:t>
      </w:r>
      <w:r>
        <w:t>and</w:t>
      </w:r>
      <w:r>
        <w:rPr>
          <w:spacing w:val="-1"/>
        </w:rPr>
        <w:t xml:space="preserve"> </w:t>
      </w:r>
      <w:r>
        <w:t>coherence,</w:t>
      </w:r>
      <w:r>
        <w:rPr>
          <w:spacing w:val="-2"/>
        </w:rPr>
        <w:t xml:space="preserve"> </w:t>
      </w:r>
      <w:r>
        <w:t>predominantly</w:t>
      </w:r>
      <w:r>
        <w:rPr>
          <w:spacing w:val="-2"/>
        </w:rPr>
        <w:t xml:space="preserve"> </w:t>
      </w:r>
      <w:r>
        <w:t>positive</w:t>
      </w:r>
      <w:r>
        <w:rPr>
          <w:spacing w:val="-2"/>
        </w:rPr>
        <w:t xml:space="preserve"> </w:t>
      </w:r>
      <w:r>
        <w:t>when</w:t>
      </w:r>
      <w:r>
        <w:rPr>
          <w:spacing w:val="-1"/>
        </w:rPr>
        <w:t xml:space="preserve"> </w:t>
      </w:r>
      <w:r>
        <w:t>it</w:t>
      </w:r>
      <w:r>
        <w:rPr>
          <w:spacing w:val="-2"/>
        </w:rPr>
        <w:t xml:space="preserve"> </w:t>
      </w:r>
      <w:r>
        <w:t>comes</w:t>
      </w:r>
      <w:r>
        <w:rPr>
          <w:spacing w:val="-2"/>
        </w:rPr>
        <w:t xml:space="preserve"> </w:t>
      </w:r>
      <w:r>
        <w:t>to satisfaction with life. Even if the correlation with the cosmic dimension is weakly positive,</w:t>
      </w:r>
      <w:r>
        <w:rPr>
          <w:position w:val="7"/>
          <w:sz w:val="12"/>
        </w:rPr>
        <w:t>42</w:t>
      </w:r>
      <w:r>
        <w:rPr>
          <w:spacing w:val="22"/>
          <w:position w:val="7"/>
          <w:sz w:val="12"/>
        </w:rPr>
        <w:t xml:space="preserve"> </w:t>
      </w:r>
      <w:r>
        <w:t>the total outcome is a negative correlation with life satisfaction. The need for solitude might be a coin with both a positive and a negative side—a question to which we will return later.</w:t>
      </w:r>
    </w:p>
    <w:p w14:paraId="139928E0" w14:textId="77777777" w:rsidR="006E0EA6" w:rsidRDefault="00000000">
      <w:pPr>
        <w:pStyle w:val="Heading3"/>
        <w:spacing w:before="217"/>
        <w:ind w:left="373"/>
      </w:pPr>
      <w:r>
        <w:rPr>
          <w:w w:val="90"/>
        </w:rPr>
        <w:t>Discussion</w:t>
      </w:r>
      <w:r>
        <w:rPr>
          <w:spacing w:val="4"/>
        </w:rPr>
        <w:t xml:space="preserve"> </w:t>
      </w:r>
      <w:r>
        <w:rPr>
          <w:w w:val="90"/>
        </w:rPr>
        <w:t>of</w:t>
      </w:r>
      <w:r>
        <w:rPr>
          <w:spacing w:val="5"/>
        </w:rPr>
        <w:t xml:space="preserve"> </w:t>
      </w:r>
      <w:r>
        <w:rPr>
          <w:w w:val="90"/>
        </w:rPr>
        <w:t>the</w:t>
      </w:r>
      <w:r>
        <w:rPr>
          <w:spacing w:val="5"/>
        </w:rPr>
        <w:t xml:space="preserve"> </w:t>
      </w:r>
      <w:proofErr w:type="gramStart"/>
      <w:r>
        <w:rPr>
          <w:w w:val="90"/>
        </w:rPr>
        <w:t>Cross</w:t>
      </w:r>
      <w:r>
        <w:rPr>
          <w:spacing w:val="5"/>
        </w:rPr>
        <w:t xml:space="preserve"> </w:t>
      </w:r>
      <w:r>
        <w:rPr>
          <w:w w:val="90"/>
        </w:rPr>
        <w:t>Sectional</w:t>
      </w:r>
      <w:proofErr w:type="gramEnd"/>
      <w:r>
        <w:rPr>
          <w:spacing w:val="5"/>
        </w:rPr>
        <w:t xml:space="preserve"> </w:t>
      </w:r>
      <w:r>
        <w:rPr>
          <w:spacing w:val="-2"/>
          <w:w w:val="90"/>
        </w:rPr>
        <w:t>Findings</w:t>
      </w:r>
    </w:p>
    <w:p w14:paraId="75C1DB75" w14:textId="77777777" w:rsidR="006E0EA6" w:rsidRDefault="00000000">
      <w:pPr>
        <w:pStyle w:val="BodyText"/>
        <w:spacing w:before="128" w:line="252" w:lineRule="auto"/>
        <w:ind w:left="373" w:right="17"/>
      </w:pPr>
      <w:r>
        <w:t>The main purpose of the Swedish 1995 cross-sectional study was to address</w:t>
      </w:r>
      <w:r>
        <w:rPr>
          <w:spacing w:val="-9"/>
        </w:rPr>
        <w:t xml:space="preserve"> </w:t>
      </w:r>
      <w:r>
        <w:t>the</w:t>
      </w:r>
      <w:r>
        <w:rPr>
          <w:spacing w:val="-10"/>
        </w:rPr>
        <w:t xml:space="preserve"> </w:t>
      </w:r>
      <w:r>
        <w:t>following</w:t>
      </w:r>
      <w:r>
        <w:rPr>
          <w:spacing w:val="-8"/>
        </w:rPr>
        <w:t xml:space="preserve"> </w:t>
      </w:r>
      <w:r>
        <w:t>question:</w:t>
      </w:r>
      <w:r>
        <w:rPr>
          <w:spacing w:val="-10"/>
        </w:rPr>
        <w:t xml:space="preserve"> </w:t>
      </w:r>
      <w:r>
        <w:t>Would</w:t>
      </w:r>
      <w:r>
        <w:rPr>
          <w:spacing w:val="-9"/>
        </w:rPr>
        <w:t xml:space="preserve"> </w:t>
      </w:r>
      <w:r>
        <w:t>it</w:t>
      </w:r>
      <w:r>
        <w:rPr>
          <w:spacing w:val="-10"/>
        </w:rPr>
        <w:t xml:space="preserve"> </w:t>
      </w:r>
      <w:r>
        <w:t>be</w:t>
      </w:r>
      <w:r>
        <w:rPr>
          <w:spacing w:val="-8"/>
        </w:rPr>
        <w:t xml:space="preserve"> </w:t>
      </w:r>
      <w:r>
        <w:t>possible,</w:t>
      </w:r>
      <w:r>
        <w:rPr>
          <w:spacing w:val="-10"/>
        </w:rPr>
        <w:t xml:space="preserve"> </w:t>
      </w:r>
      <w:r>
        <w:t>in</w:t>
      </w:r>
      <w:r>
        <w:rPr>
          <w:spacing w:val="-9"/>
        </w:rPr>
        <w:t xml:space="preserve"> </w:t>
      </w:r>
      <w:r>
        <w:t>a</w:t>
      </w:r>
      <w:r>
        <w:rPr>
          <w:spacing w:val="-8"/>
        </w:rPr>
        <w:t xml:space="preserve"> </w:t>
      </w:r>
      <w:r>
        <w:t>study</w:t>
      </w:r>
      <w:r>
        <w:rPr>
          <w:spacing w:val="-10"/>
        </w:rPr>
        <w:t xml:space="preserve"> </w:t>
      </w:r>
      <w:r>
        <w:rPr>
          <w:spacing w:val="-2"/>
        </w:rPr>
        <w:t>including</w:t>
      </w:r>
    </w:p>
    <w:p w14:paraId="290D1FA6" w14:textId="77777777" w:rsidR="006E0EA6" w:rsidRDefault="00000000">
      <w:pPr>
        <w:pStyle w:val="BodyText"/>
        <w:spacing w:before="37"/>
        <w:jc w:val="left"/>
        <w:rPr>
          <w:sz w:val="20"/>
        </w:rPr>
      </w:pPr>
      <w:r>
        <w:rPr>
          <w:noProof/>
          <w:sz w:val="20"/>
        </w:rPr>
        <mc:AlternateContent>
          <mc:Choice Requires="wps">
            <w:drawing>
              <wp:anchor distT="0" distB="0" distL="0" distR="0" simplePos="0" relativeHeight="487609344" behindDoc="1" locked="0" layoutInCell="1" allowOverlap="1" wp14:anchorId="5EA44F86" wp14:editId="608BA1F7">
                <wp:simplePos x="0" y="0"/>
                <wp:positionH relativeFrom="page">
                  <wp:posOffset>465566</wp:posOffset>
                </wp:positionH>
                <wp:positionV relativeFrom="paragraph">
                  <wp:posOffset>187869</wp:posOffset>
                </wp:positionV>
                <wp:extent cx="606425" cy="1270"/>
                <wp:effectExtent l="0" t="0" r="0" b="0"/>
                <wp:wrapTopAndBottom/>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792859pt;width:47.75pt;height:.1pt;mso-position-horizontal-relative:page;mso-position-vertical-relative:paragraph;z-index:-15707136;mso-wrap-distance-left:0;mso-wrap-distance-right:0" id="docshape62" coordorigin="733,296" coordsize="955,0" path="m733,296l1688,296e" filled="false" stroked="true" strokeweight=".498423pt" strokecolor="#000000">
                <v:path arrowok="t"/>
                <v:stroke dashstyle="solid"/>
                <w10:wrap type="topAndBottom"/>
              </v:shape>
            </w:pict>
          </mc:Fallback>
        </mc:AlternateContent>
      </w:r>
    </w:p>
    <w:p w14:paraId="1DD28345" w14:textId="77777777" w:rsidR="006E0EA6" w:rsidRDefault="006E0EA6">
      <w:pPr>
        <w:rPr>
          <w:sz w:val="16"/>
        </w:rPr>
        <w:sectPr w:rsidR="006E0EA6">
          <w:pgSz w:w="7920" w:h="12590"/>
          <w:pgMar w:top="1220" w:right="720" w:bottom="280" w:left="360" w:header="691" w:footer="0" w:gutter="0"/>
          <w:cols w:space="720"/>
        </w:sectPr>
      </w:pPr>
    </w:p>
    <w:p w14:paraId="3002B985" w14:textId="77777777" w:rsidR="006E0EA6" w:rsidRDefault="00000000">
      <w:pPr>
        <w:pStyle w:val="BodyText"/>
        <w:spacing w:before="99" w:line="249" w:lineRule="auto"/>
        <w:ind w:left="373" w:right="17"/>
      </w:pPr>
      <w:r>
        <w:lastRenderedPageBreak/>
        <w:t>people from a wide age range, to find age differences of the same kind</w:t>
      </w:r>
      <w:r>
        <w:rPr>
          <w:spacing w:val="40"/>
        </w:rPr>
        <w:t xml:space="preserve"> </w:t>
      </w:r>
      <w:r>
        <w:rPr>
          <w:spacing w:val="-4"/>
        </w:rPr>
        <w:t>as</w:t>
      </w:r>
      <w:r>
        <w:rPr>
          <w:spacing w:val="-8"/>
        </w:rPr>
        <w:t xml:space="preserve"> </w:t>
      </w:r>
      <w:r>
        <w:rPr>
          <w:spacing w:val="-4"/>
        </w:rPr>
        <w:t>implied</w:t>
      </w:r>
      <w:r>
        <w:rPr>
          <w:spacing w:val="-8"/>
        </w:rPr>
        <w:t xml:space="preserve"> </w:t>
      </w:r>
      <w:r>
        <w:rPr>
          <w:spacing w:val="-4"/>
        </w:rPr>
        <w:t>in</w:t>
      </w:r>
      <w:r>
        <w:rPr>
          <w:spacing w:val="-7"/>
        </w:rPr>
        <w:t xml:space="preserve"> </w:t>
      </w:r>
      <w:r>
        <w:rPr>
          <w:spacing w:val="-4"/>
        </w:rPr>
        <w:t>the</w:t>
      </w:r>
      <w:r>
        <w:rPr>
          <w:spacing w:val="-8"/>
        </w:rPr>
        <w:t xml:space="preserve"> </w:t>
      </w:r>
      <w:r>
        <w:rPr>
          <w:spacing w:val="-4"/>
        </w:rPr>
        <w:t>previous</w:t>
      </w:r>
      <w:r>
        <w:rPr>
          <w:spacing w:val="-7"/>
        </w:rPr>
        <w:t xml:space="preserve"> </w:t>
      </w:r>
      <w:r>
        <w:rPr>
          <w:spacing w:val="-4"/>
        </w:rPr>
        <w:t>qualitative</w:t>
      </w:r>
      <w:r>
        <w:rPr>
          <w:spacing w:val="-8"/>
        </w:rPr>
        <w:t xml:space="preserve"> </w:t>
      </w:r>
      <w:r>
        <w:rPr>
          <w:spacing w:val="-4"/>
        </w:rPr>
        <w:t>and</w:t>
      </w:r>
      <w:r>
        <w:rPr>
          <w:spacing w:val="-7"/>
        </w:rPr>
        <w:t xml:space="preserve"> </w:t>
      </w:r>
      <w:r>
        <w:rPr>
          <w:spacing w:val="-4"/>
        </w:rPr>
        <w:t>retrospective</w:t>
      </w:r>
      <w:r>
        <w:rPr>
          <w:spacing w:val="-8"/>
        </w:rPr>
        <w:t xml:space="preserve"> </w:t>
      </w:r>
      <w:r>
        <w:rPr>
          <w:spacing w:val="-4"/>
        </w:rPr>
        <w:t>quantitative</w:t>
      </w:r>
      <w:r>
        <w:rPr>
          <w:spacing w:val="-8"/>
        </w:rPr>
        <w:t xml:space="preserve"> </w:t>
      </w:r>
      <w:r>
        <w:rPr>
          <w:spacing w:val="-4"/>
        </w:rPr>
        <w:t xml:space="preserve">studies </w:t>
      </w:r>
      <w:r>
        <w:t xml:space="preserve">of exclusively older </w:t>
      </w:r>
      <w:proofErr w:type="gramStart"/>
      <w:r>
        <w:t>people?</w:t>
      </w:r>
      <w:proofErr w:type="gramEnd"/>
    </w:p>
    <w:p w14:paraId="7393F9C8" w14:textId="77777777" w:rsidR="006E0EA6" w:rsidRDefault="00000000">
      <w:pPr>
        <w:pStyle w:val="BodyText"/>
        <w:spacing w:before="4" w:line="249" w:lineRule="auto"/>
        <w:ind w:left="373" w:right="15" w:firstLine="417"/>
      </w:pPr>
      <w:r>
        <w:t>A special problem in this regard is that it was impossible to use the same measures. This is obvious when comparisons with the previous qualitative</w:t>
      </w:r>
      <w:r>
        <w:rPr>
          <w:spacing w:val="-7"/>
        </w:rPr>
        <w:t xml:space="preserve"> </w:t>
      </w:r>
      <w:r>
        <w:t>study</w:t>
      </w:r>
      <w:r>
        <w:rPr>
          <w:spacing w:val="-7"/>
        </w:rPr>
        <w:t xml:space="preserve"> </w:t>
      </w:r>
      <w:r>
        <w:t>are</w:t>
      </w:r>
      <w:r>
        <w:rPr>
          <w:spacing w:val="-5"/>
        </w:rPr>
        <w:t xml:space="preserve"> </w:t>
      </w:r>
      <w:r>
        <w:t>considered.</w:t>
      </w:r>
      <w:r>
        <w:rPr>
          <w:spacing w:val="-7"/>
        </w:rPr>
        <w:t xml:space="preserve"> </w:t>
      </w:r>
      <w:r>
        <w:t>We</w:t>
      </w:r>
      <w:r>
        <w:rPr>
          <w:spacing w:val="-7"/>
        </w:rPr>
        <w:t xml:space="preserve"> </w:t>
      </w:r>
      <w:r>
        <w:t>also</w:t>
      </w:r>
      <w:r>
        <w:rPr>
          <w:spacing w:val="-7"/>
        </w:rPr>
        <w:t xml:space="preserve"> </w:t>
      </w:r>
      <w:r>
        <w:t>have</w:t>
      </w:r>
      <w:r>
        <w:rPr>
          <w:spacing w:val="-7"/>
        </w:rPr>
        <w:t xml:space="preserve"> </w:t>
      </w:r>
      <w:r>
        <w:t>the</w:t>
      </w:r>
      <w:r>
        <w:rPr>
          <w:spacing w:val="-7"/>
        </w:rPr>
        <w:t xml:space="preserve"> </w:t>
      </w:r>
      <w:r>
        <w:t>same</w:t>
      </w:r>
      <w:r>
        <w:rPr>
          <w:spacing w:val="-5"/>
        </w:rPr>
        <w:t xml:space="preserve"> </w:t>
      </w:r>
      <w:r>
        <w:t>type</w:t>
      </w:r>
      <w:r>
        <w:rPr>
          <w:spacing w:val="-7"/>
        </w:rPr>
        <w:t xml:space="preserve"> </w:t>
      </w:r>
      <w:r>
        <w:t>of</w:t>
      </w:r>
      <w:r>
        <w:rPr>
          <w:spacing w:val="-7"/>
        </w:rPr>
        <w:t xml:space="preserve"> </w:t>
      </w:r>
      <w:r>
        <w:t xml:space="preserve">problem </w:t>
      </w:r>
      <w:r>
        <w:rPr>
          <w:spacing w:val="-4"/>
        </w:rPr>
        <w:t>when it comes to comparisons between</w:t>
      </w:r>
      <w:r>
        <w:rPr>
          <w:spacing w:val="-6"/>
        </w:rPr>
        <w:t xml:space="preserve"> </w:t>
      </w:r>
      <w:r>
        <w:rPr>
          <w:spacing w:val="-4"/>
        </w:rPr>
        <w:t xml:space="preserve">the two quantitative studies. In the </w:t>
      </w:r>
      <w:r>
        <w:rPr>
          <w:spacing w:val="-2"/>
        </w:rPr>
        <w:t xml:space="preserve">previous quantitative Danish 1990 study, all statements were formulated </w:t>
      </w:r>
      <w:r>
        <w:t>retrospectively</w:t>
      </w:r>
      <w:r>
        <w:rPr>
          <w:spacing w:val="-8"/>
        </w:rPr>
        <w:t xml:space="preserve"> </w:t>
      </w:r>
      <w:r>
        <w:t>since</w:t>
      </w:r>
      <w:r>
        <w:rPr>
          <w:spacing w:val="-9"/>
        </w:rPr>
        <w:t xml:space="preserve"> </w:t>
      </w:r>
      <w:r>
        <w:t>all</w:t>
      </w:r>
      <w:r>
        <w:rPr>
          <w:spacing w:val="-8"/>
        </w:rPr>
        <w:t xml:space="preserve"> </w:t>
      </w:r>
      <w:r>
        <w:t>the</w:t>
      </w:r>
      <w:r>
        <w:rPr>
          <w:spacing w:val="-8"/>
        </w:rPr>
        <w:t xml:space="preserve"> </w:t>
      </w:r>
      <w:r>
        <w:t>respondents</w:t>
      </w:r>
      <w:r>
        <w:rPr>
          <w:spacing w:val="-9"/>
        </w:rPr>
        <w:t xml:space="preserve"> </w:t>
      </w:r>
      <w:r>
        <w:t>were</w:t>
      </w:r>
      <w:r>
        <w:rPr>
          <w:spacing w:val="-8"/>
        </w:rPr>
        <w:t xml:space="preserve"> </w:t>
      </w:r>
      <w:r>
        <w:t>at</w:t>
      </w:r>
      <w:r>
        <w:rPr>
          <w:spacing w:val="-8"/>
        </w:rPr>
        <w:t xml:space="preserve"> </w:t>
      </w:r>
      <w:r>
        <w:t>the</w:t>
      </w:r>
      <w:r>
        <w:rPr>
          <w:spacing w:val="-9"/>
        </w:rPr>
        <w:t xml:space="preserve"> </w:t>
      </w:r>
      <w:r>
        <w:t>same</w:t>
      </w:r>
      <w:r>
        <w:rPr>
          <w:spacing w:val="-8"/>
        </w:rPr>
        <w:t xml:space="preserve"> </w:t>
      </w:r>
      <w:r>
        <w:t>end</w:t>
      </w:r>
      <w:r>
        <w:rPr>
          <w:spacing w:val="-8"/>
        </w:rPr>
        <w:t xml:space="preserve"> </w:t>
      </w:r>
      <w:r>
        <w:t>of</w:t>
      </w:r>
      <w:r>
        <w:rPr>
          <w:spacing w:val="-9"/>
        </w:rPr>
        <w:t xml:space="preserve"> </w:t>
      </w:r>
      <w:r>
        <w:t>the</w:t>
      </w:r>
      <w:r>
        <w:rPr>
          <w:spacing w:val="-8"/>
        </w:rPr>
        <w:t xml:space="preserve"> </w:t>
      </w:r>
      <w:r>
        <w:t>age scale (74–100). The respondents were asked to compare their situation at age 50 with their situation at the time of the survey. In the Swedish cross-sectional</w:t>
      </w:r>
      <w:r>
        <w:rPr>
          <w:spacing w:val="-12"/>
        </w:rPr>
        <w:t xml:space="preserve"> </w:t>
      </w:r>
      <w:r>
        <w:t>1995</w:t>
      </w:r>
      <w:r>
        <w:rPr>
          <w:spacing w:val="-12"/>
        </w:rPr>
        <w:t xml:space="preserve"> </w:t>
      </w:r>
      <w:r>
        <w:t>study,</w:t>
      </w:r>
      <w:r>
        <w:rPr>
          <w:spacing w:val="-11"/>
        </w:rPr>
        <w:t xml:space="preserve"> </w:t>
      </w:r>
      <w:r>
        <w:t>the</w:t>
      </w:r>
      <w:r>
        <w:rPr>
          <w:spacing w:val="-12"/>
        </w:rPr>
        <w:t xml:space="preserve"> </w:t>
      </w:r>
      <w:r>
        <w:t>statements</w:t>
      </w:r>
      <w:r>
        <w:rPr>
          <w:spacing w:val="-11"/>
        </w:rPr>
        <w:t xml:space="preserve"> </w:t>
      </w:r>
      <w:r>
        <w:t>had</w:t>
      </w:r>
      <w:r>
        <w:rPr>
          <w:spacing w:val="-12"/>
        </w:rPr>
        <w:t xml:space="preserve"> </w:t>
      </w:r>
      <w:r>
        <w:t>to</w:t>
      </w:r>
      <w:r>
        <w:rPr>
          <w:spacing w:val="-11"/>
        </w:rPr>
        <w:t xml:space="preserve"> </w:t>
      </w:r>
      <w:r>
        <w:t>be</w:t>
      </w:r>
      <w:r>
        <w:rPr>
          <w:spacing w:val="-12"/>
        </w:rPr>
        <w:t xml:space="preserve"> </w:t>
      </w:r>
      <w:r>
        <w:t>designed</w:t>
      </w:r>
      <w:r>
        <w:rPr>
          <w:spacing w:val="-12"/>
        </w:rPr>
        <w:t xml:space="preserve"> </w:t>
      </w:r>
      <w:proofErr w:type="gramStart"/>
      <w:r>
        <w:t>in</w:t>
      </w:r>
      <w:r>
        <w:rPr>
          <w:spacing w:val="-11"/>
        </w:rPr>
        <w:t xml:space="preserve"> </w:t>
      </w:r>
      <w:r>
        <w:t>order</w:t>
      </w:r>
      <w:r>
        <w:rPr>
          <w:spacing w:val="-12"/>
        </w:rPr>
        <w:t xml:space="preserve"> </w:t>
      </w:r>
      <w:r>
        <w:t>to</w:t>
      </w:r>
      <w:proofErr w:type="gramEnd"/>
      <w:r>
        <w:t xml:space="preserve"> tap the present situation only. Thus, by comparing age categories, it should be possible to make some cautious conclusions about develop- mental</w:t>
      </w:r>
      <w:r>
        <w:rPr>
          <w:spacing w:val="-4"/>
        </w:rPr>
        <w:t xml:space="preserve"> </w:t>
      </w:r>
      <w:r>
        <w:t>patterns.</w:t>
      </w:r>
      <w:r>
        <w:rPr>
          <w:spacing w:val="-4"/>
        </w:rPr>
        <w:t xml:space="preserve"> </w:t>
      </w:r>
      <w:r>
        <w:t>So,</w:t>
      </w:r>
      <w:r>
        <w:rPr>
          <w:spacing w:val="-4"/>
        </w:rPr>
        <w:t xml:space="preserve"> </w:t>
      </w:r>
      <w:r>
        <w:t>derived</w:t>
      </w:r>
      <w:r>
        <w:rPr>
          <w:spacing w:val="-4"/>
        </w:rPr>
        <w:t xml:space="preserve"> </w:t>
      </w:r>
      <w:r>
        <w:t>from</w:t>
      </w:r>
      <w:r>
        <w:rPr>
          <w:spacing w:val="-4"/>
        </w:rPr>
        <w:t xml:space="preserve"> </w:t>
      </w:r>
      <w:r>
        <w:t>the</w:t>
      </w:r>
      <w:r>
        <w:rPr>
          <w:spacing w:val="-4"/>
        </w:rPr>
        <w:t xml:space="preserve"> </w:t>
      </w:r>
      <w:r>
        <w:t>results</w:t>
      </w:r>
      <w:r>
        <w:rPr>
          <w:spacing w:val="-4"/>
        </w:rPr>
        <w:t xml:space="preserve"> </w:t>
      </w:r>
      <w:r>
        <w:t>of</w:t>
      </w:r>
      <w:r>
        <w:rPr>
          <w:spacing w:val="-4"/>
        </w:rPr>
        <w:t xml:space="preserve"> </w:t>
      </w:r>
      <w:r>
        <w:t>the</w:t>
      </w:r>
      <w:r>
        <w:rPr>
          <w:spacing w:val="-4"/>
        </w:rPr>
        <w:t xml:space="preserve"> </w:t>
      </w:r>
      <w:r>
        <w:t>previous</w:t>
      </w:r>
      <w:r>
        <w:rPr>
          <w:spacing w:val="-4"/>
        </w:rPr>
        <w:t xml:space="preserve"> </w:t>
      </w:r>
      <w:r>
        <w:t>studies,</w:t>
      </w:r>
      <w:r>
        <w:rPr>
          <w:spacing w:val="-4"/>
        </w:rPr>
        <w:t xml:space="preserve"> </w:t>
      </w:r>
      <w:r>
        <w:t xml:space="preserve">the </w:t>
      </w:r>
      <w:r>
        <w:rPr>
          <w:spacing w:val="-2"/>
        </w:rPr>
        <w:t>statements</w:t>
      </w:r>
      <w:r>
        <w:rPr>
          <w:spacing w:val="-10"/>
        </w:rPr>
        <w:t xml:space="preserve"> </w:t>
      </w:r>
      <w:r>
        <w:rPr>
          <w:spacing w:val="-2"/>
        </w:rPr>
        <w:t>for</w:t>
      </w:r>
      <w:r>
        <w:rPr>
          <w:spacing w:val="-10"/>
        </w:rPr>
        <w:t xml:space="preserve"> </w:t>
      </w:r>
      <w:r>
        <w:rPr>
          <w:spacing w:val="-2"/>
        </w:rPr>
        <w:t>the</w:t>
      </w:r>
      <w:r>
        <w:rPr>
          <w:spacing w:val="-9"/>
        </w:rPr>
        <w:t xml:space="preserve"> </w:t>
      </w:r>
      <w:r>
        <w:rPr>
          <w:spacing w:val="-2"/>
        </w:rPr>
        <w:t>1995</w:t>
      </w:r>
      <w:r>
        <w:rPr>
          <w:spacing w:val="-10"/>
        </w:rPr>
        <w:t xml:space="preserve"> </w:t>
      </w:r>
      <w:r>
        <w:rPr>
          <w:spacing w:val="-2"/>
        </w:rPr>
        <w:t>cross-sectional</w:t>
      </w:r>
      <w:r>
        <w:rPr>
          <w:spacing w:val="-9"/>
        </w:rPr>
        <w:t xml:space="preserve"> </w:t>
      </w:r>
      <w:r>
        <w:rPr>
          <w:spacing w:val="-2"/>
        </w:rPr>
        <w:t>1995</w:t>
      </w:r>
      <w:r>
        <w:rPr>
          <w:spacing w:val="-10"/>
        </w:rPr>
        <w:t xml:space="preserve"> </w:t>
      </w:r>
      <w:r>
        <w:rPr>
          <w:spacing w:val="-2"/>
        </w:rPr>
        <w:t>study</w:t>
      </w:r>
      <w:r>
        <w:rPr>
          <w:spacing w:val="-9"/>
        </w:rPr>
        <w:t xml:space="preserve"> </w:t>
      </w:r>
      <w:r>
        <w:rPr>
          <w:spacing w:val="-2"/>
        </w:rPr>
        <w:t>were</w:t>
      </w:r>
      <w:r>
        <w:rPr>
          <w:spacing w:val="-9"/>
        </w:rPr>
        <w:t xml:space="preserve"> </w:t>
      </w:r>
      <w:r>
        <w:rPr>
          <w:spacing w:val="-2"/>
        </w:rPr>
        <w:t>worded</w:t>
      </w:r>
      <w:r>
        <w:rPr>
          <w:spacing w:val="-10"/>
        </w:rPr>
        <w:t xml:space="preserve"> </w:t>
      </w:r>
      <w:r>
        <w:rPr>
          <w:spacing w:val="-2"/>
        </w:rPr>
        <w:t>with</w:t>
      </w:r>
      <w:r>
        <w:rPr>
          <w:spacing w:val="-9"/>
        </w:rPr>
        <w:t xml:space="preserve"> </w:t>
      </w:r>
      <w:r>
        <w:rPr>
          <w:spacing w:val="-2"/>
        </w:rPr>
        <w:t xml:space="preserve">the </w:t>
      </w:r>
      <w:r>
        <w:t>aim of</w:t>
      </w:r>
      <w:r>
        <w:rPr>
          <w:spacing w:val="-2"/>
        </w:rPr>
        <w:t xml:space="preserve"> </w:t>
      </w:r>
      <w:r>
        <w:t>capturing static, snapshot values</w:t>
      </w:r>
      <w:r>
        <w:rPr>
          <w:spacing w:val="-2"/>
        </w:rPr>
        <w:t xml:space="preserve"> </w:t>
      </w:r>
      <w:r>
        <w:t>of what, in the</w:t>
      </w:r>
      <w:r>
        <w:rPr>
          <w:spacing w:val="-2"/>
        </w:rPr>
        <w:t xml:space="preserve"> </w:t>
      </w:r>
      <w:r>
        <w:t xml:space="preserve">previous studies, </w:t>
      </w:r>
      <w:r>
        <w:rPr>
          <w:spacing w:val="-2"/>
        </w:rPr>
        <w:t xml:space="preserve">were descriptions of processes. This methodological difference should be </w:t>
      </w:r>
      <w:r>
        <w:t>kept in mind when interpreting the empirical findings.</w:t>
      </w:r>
    </w:p>
    <w:p w14:paraId="0EE25F07" w14:textId="77777777" w:rsidR="006E0EA6" w:rsidRDefault="00000000">
      <w:pPr>
        <w:pStyle w:val="BodyText"/>
        <w:spacing w:before="18" w:line="249" w:lineRule="auto"/>
        <w:ind w:left="373" w:right="17" w:firstLine="417"/>
      </w:pPr>
      <w:r>
        <w:t>Another thing to be observed when interpreting the findings, is</w:t>
      </w:r>
      <w:r>
        <w:rPr>
          <w:spacing w:val="80"/>
          <w:w w:val="150"/>
        </w:rPr>
        <w:t xml:space="preserve"> </w:t>
      </w:r>
      <w:r>
        <w:t>the</w:t>
      </w:r>
      <w:r>
        <w:rPr>
          <w:spacing w:val="-6"/>
        </w:rPr>
        <w:t xml:space="preserve"> </w:t>
      </w:r>
      <w:r>
        <w:t>limitations</w:t>
      </w:r>
      <w:r>
        <w:rPr>
          <w:spacing w:val="-6"/>
        </w:rPr>
        <w:t xml:space="preserve"> </w:t>
      </w:r>
      <w:r>
        <w:t>of</w:t>
      </w:r>
      <w:r>
        <w:rPr>
          <w:spacing w:val="-7"/>
        </w:rPr>
        <w:t xml:space="preserve"> </w:t>
      </w:r>
      <w:r>
        <w:t>the</w:t>
      </w:r>
      <w:r>
        <w:rPr>
          <w:spacing w:val="-6"/>
        </w:rPr>
        <w:t xml:space="preserve"> </w:t>
      </w:r>
      <w:r>
        <w:t>cross-sectional</w:t>
      </w:r>
      <w:r>
        <w:rPr>
          <w:spacing w:val="-6"/>
        </w:rPr>
        <w:t xml:space="preserve"> </w:t>
      </w:r>
      <w:r>
        <w:t>design.</w:t>
      </w:r>
      <w:r>
        <w:rPr>
          <w:spacing w:val="-6"/>
        </w:rPr>
        <w:t xml:space="preserve"> </w:t>
      </w:r>
      <w:r>
        <w:t>Any</w:t>
      </w:r>
      <w:r>
        <w:rPr>
          <w:spacing w:val="-6"/>
        </w:rPr>
        <w:t xml:space="preserve"> </w:t>
      </w:r>
      <w:r>
        <w:t>difference</w:t>
      </w:r>
      <w:r>
        <w:rPr>
          <w:spacing w:val="-7"/>
        </w:rPr>
        <w:t xml:space="preserve"> </w:t>
      </w:r>
      <w:r>
        <w:t>between</w:t>
      </w:r>
      <w:r>
        <w:rPr>
          <w:spacing w:val="-6"/>
        </w:rPr>
        <w:t xml:space="preserve"> </w:t>
      </w:r>
      <w:r>
        <w:t>age categories could, in theory at least, be</w:t>
      </w:r>
      <w:r>
        <w:rPr>
          <w:spacing w:val="-1"/>
        </w:rPr>
        <w:t xml:space="preserve"> </w:t>
      </w:r>
      <w:r>
        <w:t xml:space="preserve">an unknown mix of cohort effects </w:t>
      </w:r>
      <w:r>
        <w:rPr>
          <w:spacing w:val="-2"/>
        </w:rPr>
        <w:t>and</w:t>
      </w:r>
      <w:r>
        <w:rPr>
          <w:spacing w:val="-10"/>
        </w:rPr>
        <w:t xml:space="preserve"> </w:t>
      </w:r>
      <w:r>
        <w:rPr>
          <w:spacing w:val="-2"/>
        </w:rPr>
        <w:t>individual</w:t>
      </w:r>
      <w:r>
        <w:rPr>
          <w:spacing w:val="-10"/>
        </w:rPr>
        <w:t xml:space="preserve"> </w:t>
      </w:r>
      <w:r>
        <w:rPr>
          <w:spacing w:val="-2"/>
        </w:rPr>
        <w:t>developments.</w:t>
      </w:r>
      <w:r>
        <w:rPr>
          <w:spacing w:val="-9"/>
        </w:rPr>
        <w:t xml:space="preserve"> </w:t>
      </w:r>
      <w:r>
        <w:rPr>
          <w:spacing w:val="-2"/>
        </w:rPr>
        <w:t>With</w:t>
      </w:r>
      <w:r>
        <w:rPr>
          <w:spacing w:val="-10"/>
        </w:rPr>
        <w:t xml:space="preserve"> </w:t>
      </w:r>
      <w:r>
        <w:rPr>
          <w:spacing w:val="-2"/>
        </w:rPr>
        <w:t>these</w:t>
      </w:r>
      <w:r>
        <w:rPr>
          <w:spacing w:val="-9"/>
        </w:rPr>
        <w:t xml:space="preserve"> </w:t>
      </w:r>
      <w:r>
        <w:rPr>
          <w:spacing w:val="-2"/>
        </w:rPr>
        <w:t>pointers</w:t>
      </w:r>
      <w:r>
        <w:rPr>
          <w:spacing w:val="-10"/>
        </w:rPr>
        <w:t xml:space="preserve"> </w:t>
      </w:r>
      <w:r>
        <w:rPr>
          <w:spacing w:val="-2"/>
        </w:rPr>
        <w:t>in</w:t>
      </w:r>
      <w:r>
        <w:rPr>
          <w:spacing w:val="-9"/>
        </w:rPr>
        <w:t xml:space="preserve"> </w:t>
      </w:r>
      <w:proofErr w:type="gramStart"/>
      <w:r>
        <w:rPr>
          <w:spacing w:val="-2"/>
        </w:rPr>
        <w:t>mind</w:t>
      </w:r>
      <w:proofErr w:type="gramEnd"/>
      <w:r>
        <w:rPr>
          <w:spacing w:val="-10"/>
        </w:rPr>
        <w:t xml:space="preserve"> </w:t>
      </w:r>
      <w:r>
        <w:rPr>
          <w:spacing w:val="-2"/>
        </w:rPr>
        <w:t>we</w:t>
      </w:r>
      <w:r>
        <w:rPr>
          <w:spacing w:val="-10"/>
        </w:rPr>
        <w:t xml:space="preserve"> </w:t>
      </w:r>
      <w:r>
        <w:rPr>
          <w:spacing w:val="-2"/>
        </w:rPr>
        <w:t>can</w:t>
      </w:r>
      <w:r>
        <w:rPr>
          <w:spacing w:val="-9"/>
        </w:rPr>
        <w:t xml:space="preserve"> </w:t>
      </w:r>
      <w:r>
        <w:rPr>
          <w:spacing w:val="-2"/>
        </w:rPr>
        <w:t xml:space="preserve">proceed </w:t>
      </w:r>
      <w:r>
        <w:t xml:space="preserve">with a further discussion of the </w:t>
      </w:r>
      <w:proofErr w:type="gramStart"/>
      <w:r>
        <w:t>cross sectional</w:t>
      </w:r>
      <w:proofErr w:type="gramEnd"/>
      <w:r>
        <w:t xml:space="preserve"> findings.</w:t>
      </w:r>
    </w:p>
    <w:p w14:paraId="1D643C47" w14:textId="77777777" w:rsidR="006E0EA6" w:rsidRDefault="00000000">
      <w:pPr>
        <w:pStyle w:val="BodyText"/>
        <w:spacing w:before="6" w:line="249" w:lineRule="auto"/>
        <w:ind w:left="373" w:right="16" w:firstLine="417"/>
      </w:pPr>
      <w:r>
        <w:t>Drawing</w:t>
      </w:r>
      <w:r>
        <w:rPr>
          <w:spacing w:val="-2"/>
        </w:rPr>
        <w:t xml:space="preserve"> </w:t>
      </w:r>
      <w:r>
        <w:t>on</w:t>
      </w:r>
      <w:r>
        <w:rPr>
          <w:spacing w:val="-4"/>
        </w:rPr>
        <w:t xml:space="preserve"> </w:t>
      </w:r>
      <w:r>
        <w:t>the</w:t>
      </w:r>
      <w:r>
        <w:rPr>
          <w:spacing w:val="-2"/>
        </w:rPr>
        <w:t xml:space="preserve"> </w:t>
      </w:r>
      <w:r>
        <w:t>outcome</w:t>
      </w:r>
      <w:r>
        <w:rPr>
          <w:spacing w:val="-2"/>
        </w:rPr>
        <w:t xml:space="preserve"> </w:t>
      </w:r>
      <w:r>
        <w:t>of</w:t>
      </w:r>
      <w:r>
        <w:rPr>
          <w:spacing w:val="-2"/>
        </w:rPr>
        <w:t xml:space="preserve"> </w:t>
      </w:r>
      <w:r>
        <w:t>the</w:t>
      </w:r>
      <w:r>
        <w:rPr>
          <w:spacing w:val="-4"/>
        </w:rPr>
        <w:t xml:space="preserve"> </w:t>
      </w:r>
      <w:r>
        <w:t>analyses</w:t>
      </w:r>
      <w:r>
        <w:rPr>
          <w:spacing w:val="-2"/>
        </w:rPr>
        <w:t xml:space="preserve"> </w:t>
      </w:r>
      <w:r>
        <w:t>of</w:t>
      </w:r>
      <w:r>
        <w:rPr>
          <w:spacing w:val="-2"/>
        </w:rPr>
        <w:t xml:space="preserve"> </w:t>
      </w:r>
      <w:r>
        <w:t>the</w:t>
      </w:r>
      <w:r>
        <w:rPr>
          <w:spacing w:val="-2"/>
        </w:rPr>
        <w:t xml:space="preserve"> </w:t>
      </w:r>
      <w:r>
        <w:t>dimensions</w:t>
      </w:r>
      <w:r>
        <w:rPr>
          <w:spacing w:val="-4"/>
        </w:rPr>
        <w:t xml:space="preserve"> </w:t>
      </w:r>
      <w:r>
        <w:t>given</w:t>
      </w:r>
      <w:r>
        <w:rPr>
          <w:spacing w:val="-2"/>
        </w:rPr>
        <w:t xml:space="preserve"> </w:t>
      </w:r>
      <w:r>
        <w:t xml:space="preserve">by the factor </w:t>
      </w:r>
      <w:proofErr w:type="gramStart"/>
      <w:r>
        <w:t>analysis, and</w:t>
      </w:r>
      <w:proofErr w:type="gramEnd"/>
      <w:r>
        <w:t xml:space="preserve"> again operating under the assumption that our </w:t>
      </w:r>
      <w:r>
        <w:rPr>
          <w:spacing w:val="-2"/>
        </w:rPr>
        <w:t>cross-sectional</w:t>
      </w:r>
      <w:r>
        <w:rPr>
          <w:spacing w:val="-10"/>
        </w:rPr>
        <w:t xml:space="preserve"> </w:t>
      </w:r>
      <w:r>
        <w:rPr>
          <w:spacing w:val="-2"/>
        </w:rPr>
        <w:t>data</w:t>
      </w:r>
      <w:r>
        <w:rPr>
          <w:spacing w:val="-10"/>
        </w:rPr>
        <w:t xml:space="preserve"> </w:t>
      </w:r>
      <w:r>
        <w:rPr>
          <w:spacing w:val="-2"/>
        </w:rPr>
        <w:t>can</w:t>
      </w:r>
      <w:r>
        <w:rPr>
          <w:spacing w:val="-9"/>
        </w:rPr>
        <w:t xml:space="preserve"> </w:t>
      </w:r>
      <w:r>
        <w:rPr>
          <w:spacing w:val="-2"/>
        </w:rPr>
        <w:t>be</w:t>
      </w:r>
      <w:r>
        <w:rPr>
          <w:spacing w:val="-10"/>
        </w:rPr>
        <w:t xml:space="preserve"> </w:t>
      </w:r>
      <w:r>
        <w:rPr>
          <w:spacing w:val="-2"/>
        </w:rPr>
        <w:t>interpreted</w:t>
      </w:r>
      <w:r>
        <w:rPr>
          <w:spacing w:val="-9"/>
        </w:rPr>
        <w:t xml:space="preserve"> </w:t>
      </w:r>
      <w:r>
        <w:rPr>
          <w:spacing w:val="-2"/>
        </w:rPr>
        <w:t>from</w:t>
      </w:r>
      <w:r>
        <w:rPr>
          <w:spacing w:val="-10"/>
        </w:rPr>
        <w:t xml:space="preserve"> </w:t>
      </w:r>
      <w:r>
        <w:rPr>
          <w:spacing w:val="-2"/>
        </w:rPr>
        <w:t>a</w:t>
      </w:r>
      <w:r>
        <w:rPr>
          <w:spacing w:val="-9"/>
        </w:rPr>
        <w:t xml:space="preserve"> </w:t>
      </w:r>
      <w:r>
        <w:rPr>
          <w:spacing w:val="-2"/>
        </w:rPr>
        <w:t>developmental</w:t>
      </w:r>
      <w:r>
        <w:rPr>
          <w:spacing w:val="-10"/>
        </w:rPr>
        <w:t xml:space="preserve"> </w:t>
      </w:r>
      <w:r>
        <w:rPr>
          <w:spacing w:val="-2"/>
        </w:rPr>
        <w:t xml:space="preserve">perspective, </w:t>
      </w:r>
      <w:r>
        <w:rPr>
          <w:spacing w:val="-8"/>
        </w:rPr>
        <w:t>we</w:t>
      </w:r>
      <w:r>
        <w:t xml:space="preserve"> </w:t>
      </w:r>
      <w:r>
        <w:rPr>
          <w:spacing w:val="-8"/>
        </w:rPr>
        <w:t>are</w:t>
      </w:r>
      <w:r>
        <w:t xml:space="preserve"> </w:t>
      </w:r>
      <w:r>
        <w:rPr>
          <w:spacing w:val="-8"/>
        </w:rPr>
        <w:t>able</w:t>
      </w:r>
      <w:r>
        <w:t xml:space="preserve"> </w:t>
      </w:r>
      <w:r>
        <w:rPr>
          <w:spacing w:val="-8"/>
        </w:rPr>
        <w:t>to</w:t>
      </w:r>
      <w:r>
        <w:t xml:space="preserve"> </w:t>
      </w:r>
      <w:r>
        <w:rPr>
          <w:spacing w:val="-8"/>
        </w:rPr>
        <w:t>suggest</w:t>
      </w:r>
      <w:r>
        <w:t xml:space="preserve"> </w:t>
      </w:r>
      <w:r>
        <w:rPr>
          <w:spacing w:val="-8"/>
        </w:rPr>
        <w:t>that</w:t>
      </w:r>
      <w:r>
        <w:t xml:space="preserve"> </w:t>
      </w:r>
      <w:r>
        <w:rPr>
          <w:spacing w:val="-8"/>
        </w:rPr>
        <w:t>both</w:t>
      </w:r>
      <w:r>
        <w:t xml:space="preserve"> </w:t>
      </w:r>
      <w:r>
        <w:rPr>
          <w:spacing w:val="-8"/>
        </w:rPr>
        <w:t>the</w:t>
      </w:r>
      <w:r>
        <w:t xml:space="preserve"> </w:t>
      </w:r>
      <w:r>
        <w:rPr>
          <w:spacing w:val="-8"/>
        </w:rPr>
        <w:t>general</w:t>
      </w:r>
      <w:r>
        <w:t xml:space="preserve"> </w:t>
      </w:r>
      <w:r>
        <w:rPr>
          <w:i/>
          <w:spacing w:val="-8"/>
        </w:rPr>
        <w:t>cosmic</w:t>
      </w:r>
      <w:r>
        <w:rPr>
          <w:i/>
        </w:rPr>
        <w:t xml:space="preserve"> </w:t>
      </w:r>
      <w:r>
        <w:rPr>
          <w:spacing w:val="-8"/>
        </w:rPr>
        <w:t>and</w:t>
      </w:r>
      <w:r>
        <w:t xml:space="preserve"> </w:t>
      </w:r>
      <w:r>
        <w:rPr>
          <w:spacing w:val="-8"/>
        </w:rPr>
        <w:t>the</w:t>
      </w:r>
      <w:r>
        <w:t xml:space="preserve"> </w:t>
      </w:r>
      <w:r>
        <w:rPr>
          <w:spacing w:val="-8"/>
        </w:rPr>
        <w:t>general</w:t>
      </w:r>
      <w:r>
        <w:t xml:space="preserve"> </w:t>
      </w:r>
      <w:r>
        <w:rPr>
          <w:i/>
          <w:spacing w:val="-8"/>
        </w:rPr>
        <w:t>coherence</w:t>
      </w:r>
      <w:r>
        <w:rPr>
          <w:i/>
          <w:spacing w:val="-2"/>
        </w:rPr>
        <w:t xml:space="preserve"> </w:t>
      </w:r>
      <w:r>
        <w:rPr>
          <w:spacing w:val="-2"/>
        </w:rPr>
        <w:t>aspects</w:t>
      </w:r>
      <w:r>
        <w:rPr>
          <w:spacing w:val="-10"/>
        </w:rPr>
        <w:t xml:space="preserve"> </w:t>
      </w:r>
      <w:r>
        <w:rPr>
          <w:spacing w:val="-2"/>
        </w:rPr>
        <w:t>of</w:t>
      </w:r>
      <w:r>
        <w:rPr>
          <w:spacing w:val="-10"/>
        </w:rPr>
        <w:t xml:space="preserve"> </w:t>
      </w:r>
      <w:r>
        <w:rPr>
          <w:spacing w:val="-2"/>
        </w:rPr>
        <w:t>gerotranscendence</w:t>
      </w:r>
      <w:r>
        <w:rPr>
          <w:spacing w:val="-9"/>
        </w:rPr>
        <w:t xml:space="preserve"> </w:t>
      </w:r>
      <w:r>
        <w:rPr>
          <w:spacing w:val="-2"/>
        </w:rPr>
        <w:t>develop</w:t>
      </w:r>
      <w:r>
        <w:rPr>
          <w:spacing w:val="-10"/>
        </w:rPr>
        <w:t xml:space="preserve"> </w:t>
      </w:r>
      <w:r>
        <w:rPr>
          <w:spacing w:val="-2"/>
        </w:rPr>
        <w:t>in</w:t>
      </w:r>
      <w:r>
        <w:rPr>
          <w:spacing w:val="-9"/>
        </w:rPr>
        <w:t xml:space="preserve"> </w:t>
      </w:r>
      <w:r>
        <w:rPr>
          <w:spacing w:val="-2"/>
        </w:rPr>
        <w:t>principally</w:t>
      </w:r>
      <w:r>
        <w:rPr>
          <w:spacing w:val="-10"/>
        </w:rPr>
        <w:t xml:space="preserve"> </w:t>
      </w:r>
      <w:r>
        <w:rPr>
          <w:spacing w:val="-2"/>
        </w:rPr>
        <w:t>continuous</w:t>
      </w:r>
      <w:r>
        <w:rPr>
          <w:spacing w:val="-9"/>
        </w:rPr>
        <w:t xml:space="preserve"> </w:t>
      </w:r>
      <w:r>
        <w:rPr>
          <w:spacing w:val="-2"/>
        </w:rPr>
        <w:t>ways.</w:t>
      </w:r>
      <w:r>
        <w:rPr>
          <w:spacing w:val="-10"/>
        </w:rPr>
        <w:t xml:space="preserve"> </w:t>
      </w:r>
      <w:r>
        <w:rPr>
          <w:spacing w:val="-2"/>
        </w:rPr>
        <w:t xml:space="preserve">The </w:t>
      </w:r>
      <w:r>
        <w:t>general</w:t>
      </w:r>
      <w:r>
        <w:rPr>
          <w:spacing w:val="-8"/>
        </w:rPr>
        <w:t xml:space="preserve"> </w:t>
      </w:r>
      <w:r>
        <w:rPr>
          <w:i/>
        </w:rPr>
        <w:t>solitude</w:t>
      </w:r>
      <w:r>
        <w:rPr>
          <w:i/>
          <w:spacing w:val="-9"/>
        </w:rPr>
        <w:t xml:space="preserve"> </w:t>
      </w:r>
      <w:r>
        <w:t>aspect,</w:t>
      </w:r>
      <w:r>
        <w:rPr>
          <w:spacing w:val="-8"/>
        </w:rPr>
        <w:t xml:space="preserve"> </w:t>
      </w:r>
      <w:r>
        <w:t>on</w:t>
      </w:r>
      <w:r>
        <w:rPr>
          <w:spacing w:val="-9"/>
        </w:rPr>
        <w:t xml:space="preserve"> </w:t>
      </w:r>
      <w:r>
        <w:t>the</w:t>
      </w:r>
      <w:r>
        <w:rPr>
          <w:spacing w:val="-8"/>
        </w:rPr>
        <w:t xml:space="preserve"> </w:t>
      </w:r>
      <w:r>
        <w:t>other</w:t>
      </w:r>
      <w:r>
        <w:rPr>
          <w:spacing w:val="-9"/>
        </w:rPr>
        <w:t xml:space="preserve"> </w:t>
      </w:r>
      <w:r>
        <w:t>hand,</w:t>
      </w:r>
      <w:r>
        <w:rPr>
          <w:spacing w:val="-8"/>
        </w:rPr>
        <w:t xml:space="preserve"> </w:t>
      </w:r>
      <w:r>
        <w:t>develops</w:t>
      </w:r>
      <w:r>
        <w:rPr>
          <w:spacing w:val="-9"/>
        </w:rPr>
        <w:t xml:space="preserve"> </w:t>
      </w:r>
      <w:r>
        <w:t>in</w:t>
      </w:r>
      <w:r>
        <w:rPr>
          <w:spacing w:val="-8"/>
        </w:rPr>
        <w:t xml:space="preserve"> </w:t>
      </w:r>
      <w:r>
        <w:t>another</w:t>
      </w:r>
      <w:r>
        <w:rPr>
          <w:spacing w:val="-9"/>
        </w:rPr>
        <w:t xml:space="preserve"> </w:t>
      </w:r>
      <w:r>
        <w:t>way,</w:t>
      </w:r>
      <w:r>
        <w:rPr>
          <w:spacing w:val="-8"/>
        </w:rPr>
        <w:t xml:space="preserve"> </w:t>
      </w:r>
      <w:r>
        <w:t>with an early increase in the need for solitude and thereafter a steady state. We</w:t>
      </w:r>
      <w:r>
        <w:rPr>
          <w:spacing w:val="-4"/>
        </w:rPr>
        <w:t xml:space="preserve"> </w:t>
      </w:r>
      <w:r>
        <w:t>must,</w:t>
      </w:r>
      <w:r>
        <w:rPr>
          <w:spacing w:val="-4"/>
        </w:rPr>
        <w:t xml:space="preserve"> </w:t>
      </w:r>
      <w:r>
        <w:t>however,</w:t>
      </w:r>
      <w:r>
        <w:rPr>
          <w:spacing w:val="-4"/>
        </w:rPr>
        <w:t xml:space="preserve"> </w:t>
      </w:r>
      <w:r>
        <w:t>again</w:t>
      </w:r>
      <w:r>
        <w:rPr>
          <w:spacing w:val="-4"/>
        </w:rPr>
        <w:t xml:space="preserve"> </w:t>
      </w:r>
      <w:r>
        <w:t>make</w:t>
      </w:r>
      <w:r>
        <w:rPr>
          <w:spacing w:val="-4"/>
        </w:rPr>
        <w:t xml:space="preserve"> </w:t>
      </w:r>
      <w:r>
        <w:t>the</w:t>
      </w:r>
      <w:r>
        <w:rPr>
          <w:spacing w:val="-4"/>
        </w:rPr>
        <w:t xml:space="preserve"> </w:t>
      </w:r>
      <w:r>
        <w:t>reservation</w:t>
      </w:r>
      <w:r>
        <w:rPr>
          <w:spacing w:val="-4"/>
        </w:rPr>
        <w:t xml:space="preserve"> </w:t>
      </w:r>
      <w:r>
        <w:t>that</w:t>
      </w:r>
      <w:r>
        <w:rPr>
          <w:spacing w:val="-4"/>
        </w:rPr>
        <w:t xml:space="preserve"> </w:t>
      </w:r>
      <w:r>
        <w:t>our</w:t>
      </w:r>
      <w:r>
        <w:rPr>
          <w:spacing w:val="-4"/>
        </w:rPr>
        <w:t xml:space="preserve"> </w:t>
      </w:r>
      <w:r>
        <w:t>present</w:t>
      </w:r>
      <w:r>
        <w:rPr>
          <w:spacing w:val="-4"/>
        </w:rPr>
        <w:t xml:space="preserve"> </w:t>
      </w:r>
      <w:r>
        <w:t>data</w:t>
      </w:r>
      <w:r>
        <w:rPr>
          <w:spacing w:val="-4"/>
        </w:rPr>
        <w:t xml:space="preserve"> </w:t>
      </w:r>
      <w:r>
        <w:t>set is</w:t>
      </w:r>
      <w:r>
        <w:rPr>
          <w:spacing w:val="-5"/>
        </w:rPr>
        <w:t xml:space="preserve"> </w:t>
      </w:r>
      <w:r>
        <w:t>limited</w:t>
      </w:r>
      <w:r>
        <w:rPr>
          <w:spacing w:val="-5"/>
        </w:rPr>
        <w:t xml:space="preserve"> </w:t>
      </w:r>
      <w:r>
        <w:t>in</w:t>
      </w:r>
      <w:r>
        <w:rPr>
          <w:spacing w:val="-3"/>
        </w:rPr>
        <w:t xml:space="preserve"> </w:t>
      </w:r>
      <w:r>
        <w:t>several</w:t>
      </w:r>
      <w:r>
        <w:rPr>
          <w:spacing w:val="-5"/>
        </w:rPr>
        <w:t xml:space="preserve"> </w:t>
      </w:r>
      <w:r>
        <w:t>ways,</w:t>
      </w:r>
      <w:r>
        <w:rPr>
          <w:spacing w:val="-5"/>
        </w:rPr>
        <w:t xml:space="preserve"> </w:t>
      </w:r>
      <w:r>
        <w:t>culturally,</w:t>
      </w:r>
      <w:r>
        <w:rPr>
          <w:spacing w:val="-5"/>
        </w:rPr>
        <w:t xml:space="preserve"> </w:t>
      </w:r>
      <w:r>
        <w:t>temporally,</w:t>
      </w:r>
      <w:r>
        <w:rPr>
          <w:spacing w:val="-5"/>
        </w:rPr>
        <w:t xml:space="preserve"> </w:t>
      </w:r>
      <w:r>
        <w:t>and</w:t>
      </w:r>
      <w:r>
        <w:rPr>
          <w:spacing w:val="-5"/>
        </w:rPr>
        <w:t xml:space="preserve"> </w:t>
      </w:r>
      <w:r>
        <w:t>in</w:t>
      </w:r>
      <w:r>
        <w:rPr>
          <w:spacing w:val="-3"/>
        </w:rPr>
        <w:t xml:space="preserve"> </w:t>
      </w:r>
      <w:r>
        <w:t>age</w:t>
      </w:r>
      <w:r>
        <w:rPr>
          <w:spacing w:val="-5"/>
        </w:rPr>
        <w:t xml:space="preserve"> </w:t>
      </w:r>
      <w:r>
        <w:t>span.</w:t>
      </w:r>
      <w:r>
        <w:rPr>
          <w:spacing w:val="-5"/>
        </w:rPr>
        <w:t xml:space="preserve"> </w:t>
      </w:r>
      <w:r>
        <w:t>It</w:t>
      </w:r>
      <w:r>
        <w:rPr>
          <w:spacing w:val="-5"/>
        </w:rPr>
        <w:t xml:space="preserve"> </w:t>
      </w:r>
      <w:r>
        <w:t xml:space="preserve">ends with individuals at age 85. The outcome of an analysis based on a data </w:t>
      </w:r>
      <w:r>
        <w:rPr>
          <w:spacing w:val="-2"/>
        </w:rPr>
        <w:t>set</w:t>
      </w:r>
      <w:r>
        <w:rPr>
          <w:spacing w:val="-9"/>
        </w:rPr>
        <w:t xml:space="preserve"> </w:t>
      </w:r>
      <w:r>
        <w:rPr>
          <w:spacing w:val="-2"/>
        </w:rPr>
        <w:t>including</w:t>
      </w:r>
      <w:r>
        <w:rPr>
          <w:spacing w:val="-8"/>
        </w:rPr>
        <w:t xml:space="preserve"> </w:t>
      </w:r>
      <w:r>
        <w:rPr>
          <w:spacing w:val="-2"/>
        </w:rPr>
        <w:t>even</w:t>
      </w:r>
      <w:r>
        <w:rPr>
          <w:spacing w:val="-9"/>
        </w:rPr>
        <w:t xml:space="preserve"> </w:t>
      </w:r>
      <w:r>
        <w:rPr>
          <w:spacing w:val="-2"/>
        </w:rPr>
        <w:t>older</w:t>
      </w:r>
      <w:r>
        <w:rPr>
          <w:spacing w:val="-8"/>
        </w:rPr>
        <w:t xml:space="preserve"> </w:t>
      </w:r>
      <w:r>
        <w:rPr>
          <w:spacing w:val="-2"/>
        </w:rPr>
        <w:t>individuals</w:t>
      </w:r>
      <w:r>
        <w:rPr>
          <w:spacing w:val="-9"/>
        </w:rPr>
        <w:t xml:space="preserve"> </w:t>
      </w:r>
      <w:r>
        <w:rPr>
          <w:spacing w:val="-2"/>
        </w:rPr>
        <w:t>from</w:t>
      </w:r>
      <w:r>
        <w:rPr>
          <w:spacing w:val="-9"/>
        </w:rPr>
        <w:t xml:space="preserve"> </w:t>
      </w:r>
      <w:r>
        <w:rPr>
          <w:spacing w:val="-2"/>
        </w:rPr>
        <w:t>other</w:t>
      </w:r>
      <w:r>
        <w:rPr>
          <w:spacing w:val="-8"/>
        </w:rPr>
        <w:t xml:space="preserve"> </w:t>
      </w:r>
      <w:r>
        <w:rPr>
          <w:spacing w:val="-2"/>
        </w:rPr>
        <w:t>cultures</w:t>
      </w:r>
      <w:r>
        <w:rPr>
          <w:spacing w:val="-9"/>
        </w:rPr>
        <w:t xml:space="preserve"> </w:t>
      </w:r>
      <w:r>
        <w:rPr>
          <w:spacing w:val="-2"/>
        </w:rPr>
        <w:t>and</w:t>
      </w:r>
      <w:r>
        <w:rPr>
          <w:spacing w:val="-8"/>
        </w:rPr>
        <w:t xml:space="preserve"> </w:t>
      </w:r>
      <w:r>
        <w:rPr>
          <w:spacing w:val="-2"/>
        </w:rPr>
        <w:t>other</w:t>
      </w:r>
      <w:r>
        <w:rPr>
          <w:spacing w:val="-9"/>
        </w:rPr>
        <w:t xml:space="preserve"> </w:t>
      </w:r>
      <w:r>
        <w:rPr>
          <w:spacing w:val="-2"/>
        </w:rPr>
        <w:t xml:space="preserve">cohorts </w:t>
      </w:r>
      <w:r>
        <w:t>might alter the above conclusions. However, as we are going to see, a later replication of this study conducted on a sample including older respondents</w:t>
      </w:r>
      <w:r>
        <w:rPr>
          <w:spacing w:val="-3"/>
        </w:rPr>
        <w:t xml:space="preserve"> </w:t>
      </w:r>
      <w:r>
        <w:t>(65–104)</w:t>
      </w:r>
      <w:r>
        <w:rPr>
          <w:spacing w:val="-3"/>
        </w:rPr>
        <w:t xml:space="preserve"> </w:t>
      </w:r>
      <w:r>
        <w:t>will</w:t>
      </w:r>
      <w:r>
        <w:rPr>
          <w:spacing w:val="-3"/>
        </w:rPr>
        <w:t xml:space="preserve"> </w:t>
      </w:r>
      <w:r>
        <w:t>confirm</w:t>
      </w:r>
      <w:r>
        <w:rPr>
          <w:spacing w:val="-3"/>
        </w:rPr>
        <w:t xml:space="preserve"> </w:t>
      </w:r>
      <w:r>
        <w:t>and</w:t>
      </w:r>
      <w:r>
        <w:rPr>
          <w:spacing w:val="-4"/>
        </w:rPr>
        <w:t xml:space="preserve"> </w:t>
      </w:r>
      <w:r>
        <w:t>elucidate</w:t>
      </w:r>
      <w:r>
        <w:rPr>
          <w:spacing w:val="-3"/>
        </w:rPr>
        <w:t xml:space="preserve"> </w:t>
      </w:r>
      <w:r>
        <w:t>the</w:t>
      </w:r>
      <w:r>
        <w:rPr>
          <w:spacing w:val="-3"/>
        </w:rPr>
        <w:t xml:space="preserve"> </w:t>
      </w:r>
      <w:r>
        <w:t>findings</w:t>
      </w:r>
      <w:r>
        <w:rPr>
          <w:spacing w:val="-3"/>
        </w:rPr>
        <w:t xml:space="preserve"> </w:t>
      </w:r>
      <w:r>
        <w:t xml:space="preserve">described </w:t>
      </w:r>
      <w:r>
        <w:rPr>
          <w:spacing w:val="-2"/>
        </w:rPr>
        <w:t>above.</w:t>
      </w:r>
    </w:p>
    <w:p w14:paraId="29693421" w14:textId="77777777" w:rsidR="006E0EA6" w:rsidRDefault="006E0EA6">
      <w:pPr>
        <w:pStyle w:val="BodyText"/>
        <w:spacing w:line="249" w:lineRule="auto"/>
        <w:sectPr w:rsidR="006E0EA6">
          <w:pgSz w:w="7920" w:h="12590"/>
          <w:pgMar w:top="1220" w:right="720" w:bottom="280" w:left="360" w:header="691" w:footer="0" w:gutter="0"/>
          <w:cols w:space="720"/>
        </w:sectPr>
      </w:pPr>
    </w:p>
    <w:p w14:paraId="4401A2A4" w14:textId="77777777" w:rsidR="006E0EA6" w:rsidRDefault="00000000">
      <w:pPr>
        <w:pStyle w:val="Heading3"/>
        <w:spacing w:before="74"/>
        <w:ind w:left="373"/>
        <w:jc w:val="left"/>
      </w:pPr>
      <w:r>
        <w:rPr>
          <w:spacing w:val="-2"/>
        </w:rPr>
        <w:lastRenderedPageBreak/>
        <w:t>Modifiers</w:t>
      </w:r>
    </w:p>
    <w:p w14:paraId="0DC94074" w14:textId="77777777" w:rsidR="006E0EA6" w:rsidRDefault="00000000">
      <w:pPr>
        <w:pStyle w:val="BodyText"/>
        <w:spacing w:before="146" w:line="252" w:lineRule="auto"/>
        <w:ind w:left="373" w:right="17"/>
      </w:pPr>
      <w:r>
        <w:t>Even</w:t>
      </w:r>
      <w:r>
        <w:rPr>
          <w:spacing w:val="-12"/>
        </w:rPr>
        <w:t xml:space="preserve"> </w:t>
      </w:r>
      <w:r>
        <w:t>if</w:t>
      </w:r>
      <w:r>
        <w:rPr>
          <w:spacing w:val="-12"/>
        </w:rPr>
        <w:t xml:space="preserve"> </w:t>
      </w:r>
      <w:r>
        <w:t>some</w:t>
      </w:r>
      <w:r>
        <w:rPr>
          <w:spacing w:val="-10"/>
        </w:rPr>
        <w:t xml:space="preserve"> </w:t>
      </w:r>
      <w:r>
        <w:t>aspects</w:t>
      </w:r>
      <w:r>
        <w:rPr>
          <w:spacing w:val="-12"/>
        </w:rPr>
        <w:t xml:space="preserve"> </w:t>
      </w:r>
      <w:r>
        <w:t>or</w:t>
      </w:r>
      <w:r>
        <w:rPr>
          <w:spacing w:val="-11"/>
        </w:rPr>
        <w:t xml:space="preserve"> </w:t>
      </w:r>
      <w:r>
        <w:t>dimensions</w:t>
      </w:r>
      <w:r>
        <w:rPr>
          <w:spacing w:val="-12"/>
        </w:rPr>
        <w:t xml:space="preserve"> </w:t>
      </w:r>
      <w:r>
        <w:t>of</w:t>
      </w:r>
      <w:r>
        <w:rPr>
          <w:spacing w:val="-10"/>
        </w:rPr>
        <w:t xml:space="preserve"> </w:t>
      </w:r>
      <w:r>
        <w:t>gerotranscendence</w:t>
      </w:r>
      <w:r>
        <w:rPr>
          <w:spacing w:val="-12"/>
        </w:rPr>
        <w:t xml:space="preserve"> </w:t>
      </w:r>
      <w:r>
        <w:t>are</w:t>
      </w:r>
      <w:r>
        <w:rPr>
          <w:spacing w:val="-12"/>
        </w:rPr>
        <w:t xml:space="preserve"> </w:t>
      </w:r>
      <w:r>
        <w:t>referred</w:t>
      </w:r>
      <w:r>
        <w:rPr>
          <w:spacing w:val="-11"/>
        </w:rPr>
        <w:t xml:space="preserve"> </w:t>
      </w:r>
      <w:r>
        <w:t xml:space="preserve">to </w:t>
      </w:r>
      <w:r>
        <w:rPr>
          <w:spacing w:val="-2"/>
        </w:rPr>
        <w:t>as</w:t>
      </w:r>
      <w:r>
        <w:rPr>
          <w:spacing w:val="-9"/>
        </w:rPr>
        <w:t xml:space="preserve"> </w:t>
      </w:r>
      <w:r>
        <w:rPr>
          <w:spacing w:val="-2"/>
        </w:rPr>
        <w:t>general</w:t>
      </w:r>
      <w:r>
        <w:rPr>
          <w:spacing w:val="-9"/>
        </w:rPr>
        <w:t xml:space="preserve"> </w:t>
      </w:r>
      <w:r>
        <w:rPr>
          <w:spacing w:val="-2"/>
        </w:rPr>
        <w:t>in</w:t>
      </w:r>
      <w:r>
        <w:rPr>
          <w:spacing w:val="-9"/>
        </w:rPr>
        <w:t xml:space="preserve"> </w:t>
      </w:r>
      <w:r>
        <w:rPr>
          <w:spacing w:val="-2"/>
        </w:rPr>
        <w:t>the</w:t>
      </w:r>
      <w:r>
        <w:rPr>
          <w:spacing w:val="-9"/>
        </w:rPr>
        <w:t xml:space="preserve"> </w:t>
      </w:r>
      <w:r>
        <w:rPr>
          <w:spacing w:val="-2"/>
        </w:rPr>
        <w:t>sense</w:t>
      </w:r>
      <w:r>
        <w:rPr>
          <w:spacing w:val="-9"/>
        </w:rPr>
        <w:t xml:space="preserve"> </w:t>
      </w:r>
      <w:r>
        <w:rPr>
          <w:spacing w:val="-2"/>
        </w:rPr>
        <w:t>that</w:t>
      </w:r>
      <w:r>
        <w:rPr>
          <w:spacing w:val="-9"/>
        </w:rPr>
        <w:t xml:space="preserve"> </w:t>
      </w:r>
      <w:r>
        <w:rPr>
          <w:spacing w:val="-2"/>
        </w:rPr>
        <w:t>they</w:t>
      </w:r>
      <w:r>
        <w:rPr>
          <w:spacing w:val="-8"/>
        </w:rPr>
        <w:t xml:space="preserve"> </w:t>
      </w:r>
      <w:r>
        <w:rPr>
          <w:spacing w:val="-2"/>
        </w:rPr>
        <w:t>show</w:t>
      </w:r>
      <w:r>
        <w:rPr>
          <w:spacing w:val="-9"/>
        </w:rPr>
        <w:t xml:space="preserve"> </w:t>
      </w:r>
      <w:r>
        <w:rPr>
          <w:spacing w:val="-2"/>
        </w:rPr>
        <w:t>a</w:t>
      </w:r>
      <w:r>
        <w:rPr>
          <w:spacing w:val="-9"/>
        </w:rPr>
        <w:t xml:space="preserve"> </w:t>
      </w:r>
      <w:r>
        <w:rPr>
          <w:spacing w:val="-2"/>
        </w:rPr>
        <w:t>statistically</w:t>
      </w:r>
      <w:r>
        <w:rPr>
          <w:spacing w:val="-9"/>
        </w:rPr>
        <w:t xml:space="preserve"> </w:t>
      </w:r>
      <w:r>
        <w:rPr>
          <w:spacing w:val="-2"/>
        </w:rPr>
        <w:t>significant</w:t>
      </w:r>
      <w:r>
        <w:rPr>
          <w:spacing w:val="-9"/>
        </w:rPr>
        <w:t xml:space="preserve"> </w:t>
      </w:r>
      <w:r>
        <w:rPr>
          <w:spacing w:val="-2"/>
        </w:rPr>
        <w:t xml:space="preserve">correlation </w:t>
      </w:r>
      <w:r>
        <w:rPr>
          <w:spacing w:val="-4"/>
        </w:rPr>
        <w:t xml:space="preserve">with age, some circumstances do modify these correlations. Gender, crises, </w:t>
      </w:r>
      <w:r>
        <w:t>and life circumstances have been found to be such modifiers. We refer</w:t>
      </w:r>
      <w:r>
        <w:rPr>
          <w:spacing w:val="40"/>
        </w:rPr>
        <w:t xml:space="preserve"> </w:t>
      </w:r>
      <w:r>
        <w:rPr>
          <w:spacing w:val="-2"/>
        </w:rPr>
        <w:t>to such</w:t>
      </w:r>
      <w:r>
        <w:rPr>
          <w:spacing w:val="-1"/>
        </w:rPr>
        <w:t xml:space="preserve"> </w:t>
      </w:r>
      <w:r>
        <w:rPr>
          <w:spacing w:val="-2"/>
        </w:rPr>
        <w:t>modifiers</w:t>
      </w:r>
      <w:r>
        <w:rPr>
          <w:spacing w:val="-1"/>
        </w:rPr>
        <w:t xml:space="preserve"> </w:t>
      </w:r>
      <w:r>
        <w:rPr>
          <w:spacing w:val="-2"/>
        </w:rPr>
        <w:t>as</w:t>
      </w:r>
      <w:r>
        <w:rPr>
          <w:spacing w:val="-1"/>
        </w:rPr>
        <w:t xml:space="preserve"> </w:t>
      </w:r>
      <w:r>
        <w:rPr>
          <w:i/>
          <w:spacing w:val="-2"/>
        </w:rPr>
        <w:t>social-matrix factors</w:t>
      </w:r>
      <w:r>
        <w:rPr>
          <w:i/>
          <w:spacing w:val="-1"/>
        </w:rPr>
        <w:t xml:space="preserve"> </w:t>
      </w:r>
      <w:r>
        <w:rPr>
          <w:spacing w:val="-2"/>
        </w:rPr>
        <w:t>and</w:t>
      </w:r>
      <w:r>
        <w:rPr>
          <w:spacing w:val="-1"/>
        </w:rPr>
        <w:t xml:space="preserve"> </w:t>
      </w:r>
      <w:r>
        <w:rPr>
          <w:i/>
          <w:spacing w:val="-2"/>
        </w:rPr>
        <w:t>incidence-impact</w:t>
      </w:r>
      <w:r>
        <w:rPr>
          <w:i/>
          <w:spacing w:val="-1"/>
        </w:rPr>
        <w:t xml:space="preserve"> </w:t>
      </w:r>
      <w:r>
        <w:rPr>
          <w:i/>
          <w:spacing w:val="-2"/>
        </w:rPr>
        <w:t>factors</w:t>
      </w:r>
      <w:r>
        <w:rPr>
          <w:spacing w:val="-2"/>
        </w:rPr>
        <w:t>.</w:t>
      </w:r>
    </w:p>
    <w:p w14:paraId="7CBA5191" w14:textId="77777777" w:rsidR="006E0EA6" w:rsidRDefault="00000000">
      <w:pPr>
        <w:pStyle w:val="BodyText"/>
        <w:spacing w:before="3" w:line="252" w:lineRule="auto"/>
        <w:ind w:left="373" w:right="16" w:firstLine="417"/>
      </w:pPr>
      <w:r>
        <w:t xml:space="preserve">The outcome given by the factor analyses show that women score </w:t>
      </w:r>
      <w:r>
        <w:rPr>
          <w:spacing w:val="-2"/>
        </w:rPr>
        <w:t>higher</w:t>
      </w:r>
      <w:r>
        <w:rPr>
          <w:spacing w:val="-10"/>
        </w:rPr>
        <w:t xml:space="preserve"> </w:t>
      </w:r>
      <w:r>
        <w:rPr>
          <w:spacing w:val="-2"/>
        </w:rPr>
        <w:t>than</w:t>
      </w:r>
      <w:r>
        <w:rPr>
          <w:spacing w:val="-10"/>
        </w:rPr>
        <w:t xml:space="preserve"> </w:t>
      </w:r>
      <w:r>
        <w:rPr>
          <w:spacing w:val="-2"/>
        </w:rPr>
        <w:t>men</w:t>
      </w:r>
      <w:r>
        <w:rPr>
          <w:spacing w:val="-9"/>
        </w:rPr>
        <w:t xml:space="preserve"> </w:t>
      </w:r>
      <w:r>
        <w:rPr>
          <w:spacing w:val="-2"/>
        </w:rPr>
        <w:t>on</w:t>
      </w:r>
      <w:r>
        <w:rPr>
          <w:spacing w:val="-10"/>
        </w:rPr>
        <w:t xml:space="preserve"> </w:t>
      </w:r>
      <w:r>
        <w:rPr>
          <w:i/>
          <w:spacing w:val="-2"/>
        </w:rPr>
        <w:t>cosmic</w:t>
      </w:r>
      <w:r>
        <w:rPr>
          <w:i/>
          <w:spacing w:val="-9"/>
        </w:rPr>
        <w:t xml:space="preserve"> </w:t>
      </w:r>
      <w:r>
        <w:rPr>
          <w:i/>
          <w:spacing w:val="-2"/>
        </w:rPr>
        <w:t>transcendence</w:t>
      </w:r>
      <w:r>
        <w:rPr>
          <w:spacing w:val="-2"/>
        </w:rPr>
        <w:t>,</w:t>
      </w:r>
      <w:r>
        <w:rPr>
          <w:spacing w:val="-10"/>
        </w:rPr>
        <w:t xml:space="preserve"> </w:t>
      </w:r>
      <w:r>
        <w:rPr>
          <w:spacing w:val="-2"/>
        </w:rPr>
        <w:t>even</w:t>
      </w:r>
      <w:r>
        <w:rPr>
          <w:spacing w:val="-9"/>
        </w:rPr>
        <w:t xml:space="preserve"> </w:t>
      </w:r>
      <w:r>
        <w:rPr>
          <w:spacing w:val="-2"/>
        </w:rPr>
        <w:t>though</w:t>
      </w:r>
      <w:r>
        <w:rPr>
          <w:spacing w:val="-10"/>
        </w:rPr>
        <w:t xml:space="preserve"> </w:t>
      </w:r>
      <w:r>
        <w:rPr>
          <w:spacing w:val="-2"/>
        </w:rPr>
        <w:t>there</w:t>
      </w:r>
      <w:r>
        <w:rPr>
          <w:spacing w:val="-10"/>
        </w:rPr>
        <w:t xml:space="preserve"> </w:t>
      </w:r>
      <w:r>
        <w:rPr>
          <w:spacing w:val="-2"/>
        </w:rPr>
        <w:t>is</w:t>
      </w:r>
      <w:r>
        <w:rPr>
          <w:spacing w:val="-9"/>
        </w:rPr>
        <w:t xml:space="preserve"> </w:t>
      </w:r>
      <w:r>
        <w:rPr>
          <w:spacing w:val="-2"/>
        </w:rPr>
        <w:t>a</w:t>
      </w:r>
      <w:r>
        <w:rPr>
          <w:spacing w:val="-10"/>
        </w:rPr>
        <w:t xml:space="preserve"> </w:t>
      </w:r>
      <w:r>
        <w:rPr>
          <w:spacing w:val="-2"/>
        </w:rPr>
        <w:t>tendency towards</w:t>
      </w:r>
      <w:r>
        <w:rPr>
          <w:spacing w:val="-8"/>
        </w:rPr>
        <w:t xml:space="preserve"> </w:t>
      </w:r>
      <w:r>
        <w:rPr>
          <w:spacing w:val="-2"/>
        </w:rPr>
        <w:t>reduction</w:t>
      </w:r>
      <w:r>
        <w:rPr>
          <w:spacing w:val="-8"/>
        </w:rPr>
        <w:t xml:space="preserve"> </w:t>
      </w:r>
      <w:r>
        <w:rPr>
          <w:spacing w:val="-2"/>
        </w:rPr>
        <w:t>of</w:t>
      </w:r>
      <w:r>
        <w:rPr>
          <w:spacing w:val="-7"/>
        </w:rPr>
        <w:t xml:space="preserve"> </w:t>
      </w:r>
      <w:r>
        <w:rPr>
          <w:spacing w:val="-2"/>
        </w:rPr>
        <w:t>this</w:t>
      </w:r>
      <w:r>
        <w:rPr>
          <w:spacing w:val="-8"/>
        </w:rPr>
        <w:t xml:space="preserve"> </w:t>
      </w:r>
      <w:r>
        <w:rPr>
          <w:spacing w:val="-2"/>
        </w:rPr>
        <w:t>difference,</w:t>
      </w:r>
      <w:r>
        <w:rPr>
          <w:spacing w:val="-8"/>
        </w:rPr>
        <w:t xml:space="preserve"> </w:t>
      </w:r>
      <w:r>
        <w:rPr>
          <w:spacing w:val="-2"/>
        </w:rPr>
        <w:t>at</w:t>
      </w:r>
      <w:r>
        <w:rPr>
          <w:spacing w:val="-8"/>
        </w:rPr>
        <w:t xml:space="preserve"> </w:t>
      </w:r>
      <w:r>
        <w:rPr>
          <w:spacing w:val="-2"/>
        </w:rPr>
        <w:t>least</w:t>
      </w:r>
      <w:r>
        <w:rPr>
          <w:spacing w:val="-7"/>
        </w:rPr>
        <w:t xml:space="preserve"> </w:t>
      </w:r>
      <w:r>
        <w:rPr>
          <w:spacing w:val="-2"/>
        </w:rPr>
        <w:t>up</w:t>
      </w:r>
      <w:r>
        <w:rPr>
          <w:spacing w:val="-8"/>
        </w:rPr>
        <w:t xml:space="preserve"> </w:t>
      </w:r>
      <w:r>
        <w:rPr>
          <w:spacing w:val="-2"/>
        </w:rPr>
        <w:t>to</w:t>
      </w:r>
      <w:r>
        <w:rPr>
          <w:spacing w:val="-8"/>
        </w:rPr>
        <w:t xml:space="preserve"> </w:t>
      </w:r>
      <w:r>
        <w:rPr>
          <w:spacing w:val="-2"/>
        </w:rPr>
        <w:t>the</w:t>
      </w:r>
      <w:r>
        <w:rPr>
          <w:spacing w:val="-8"/>
        </w:rPr>
        <w:t xml:space="preserve"> </w:t>
      </w:r>
      <w:r>
        <w:rPr>
          <w:spacing w:val="-2"/>
        </w:rPr>
        <w:t>age</w:t>
      </w:r>
      <w:r>
        <w:rPr>
          <w:spacing w:val="-7"/>
        </w:rPr>
        <w:t xml:space="preserve"> </w:t>
      </w:r>
      <w:r>
        <w:rPr>
          <w:spacing w:val="-2"/>
        </w:rPr>
        <w:t>category</w:t>
      </w:r>
      <w:r>
        <w:rPr>
          <w:spacing w:val="-8"/>
        </w:rPr>
        <w:t xml:space="preserve"> </w:t>
      </w:r>
      <w:r>
        <w:rPr>
          <w:spacing w:val="-2"/>
        </w:rPr>
        <w:t xml:space="preserve">64–75. </w:t>
      </w:r>
      <w:r>
        <w:t xml:space="preserve">This finding parallels the perspective of generally diminishing gender personality differences with age (Huyck, 1990). In our case, the men, </w:t>
      </w:r>
      <w:r>
        <w:rPr>
          <w:spacing w:val="-2"/>
        </w:rPr>
        <w:t>especially</w:t>
      </w:r>
      <w:r>
        <w:rPr>
          <w:spacing w:val="-4"/>
        </w:rPr>
        <w:t xml:space="preserve"> </w:t>
      </w:r>
      <w:r>
        <w:rPr>
          <w:spacing w:val="-2"/>
        </w:rPr>
        <w:t>from</w:t>
      </w:r>
      <w:r>
        <w:rPr>
          <w:spacing w:val="-4"/>
        </w:rPr>
        <w:t xml:space="preserve"> </w:t>
      </w:r>
      <w:r>
        <w:rPr>
          <w:spacing w:val="-2"/>
        </w:rPr>
        <w:t>the</w:t>
      </w:r>
      <w:r>
        <w:rPr>
          <w:spacing w:val="-4"/>
        </w:rPr>
        <w:t xml:space="preserve"> </w:t>
      </w:r>
      <w:r>
        <w:rPr>
          <w:spacing w:val="-2"/>
        </w:rPr>
        <w:t>age</w:t>
      </w:r>
      <w:r>
        <w:rPr>
          <w:spacing w:val="-4"/>
        </w:rPr>
        <w:t xml:space="preserve"> </w:t>
      </w:r>
      <w:r>
        <w:rPr>
          <w:spacing w:val="-2"/>
        </w:rPr>
        <w:t>category</w:t>
      </w:r>
      <w:r>
        <w:rPr>
          <w:spacing w:val="-4"/>
        </w:rPr>
        <w:t xml:space="preserve"> </w:t>
      </w:r>
      <w:r>
        <w:rPr>
          <w:spacing w:val="-2"/>
        </w:rPr>
        <w:t>35–44,</w:t>
      </w:r>
      <w:r>
        <w:rPr>
          <w:spacing w:val="-6"/>
        </w:rPr>
        <w:t xml:space="preserve"> </w:t>
      </w:r>
      <w:r>
        <w:rPr>
          <w:spacing w:val="-2"/>
        </w:rPr>
        <w:t>rapidly</w:t>
      </w:r>
      <w:r>
        <w:rPr>
          <w:spacing w:val="-4"/>
        </w:rPr>
        <w:t xml:space="preserve"> </w:t>
      </w:r>
      <w:r>
        <w:rPr>
          <w:spacing w:val="-2"/>
        </w:rPr>
        <w:t>catch</w:t>
      </w:r>
      <w:r>
        <w:rPr>
          <w:spacing w:val="-4"/>
        </w:rPr>
        <w:t xml:space="preserve"> </w:t>
      </w:r>
      <w:r>
        <w:rPr>
          <w:spacing w:val="-2"/>
        </w:rPr>
        <w:t>up</w:t>
      </w:r>
      <w:r>
        <w:rPr>
          <w:spacing w:val="-4"/>
        </w:rPr>
        <w:t xml:space="preserve"> </w:t>
      </w:r>
      <w:r>
        <w:rPr>
          <w:spacing w:val="-2"/>
        </w:rPr>
        <w:t>with</w:t>
      </w:r>
      <w:r>
        <w:rPr>
          <w:spacing w:val="-4"/>
        </w:rPr>
        <w:t xml:space="preserve"> </w:t>
      </w:r>
      <w:r>
        <w:rPr>
          <w:spacing w:val="-2"/>
        </w:rPr>
        <w:t>the</w:t>
      </w:r>
      <w:r>
        <w:rPr>
          <w:spacing w:val="-4"/>
        </w:rPr>
        <w:t xml:space="preserve"> </w:t>
      </w:r>
      <w:r>
        <w:rPr>
          <w:spacing w:val="-2"/>
        </w:rPr>
        <w:t xml:space="preserve">women. </w:t>
      </w:r>
      <w:r>
        <w:t xml:space="preserve">This might suggest that before this </w:t>
      </w:r>
      <w:proofErr w:type="gramStart"/>
      <w:r>
        <w:t>age</w:t>
      </w:r>
      <w:proofErr w:type="gramEnd"/>
      <w:r>
        <w:t xml:space="preserve"> men are too trapped by gender- role</w:t>
      </w:r>
      <w:r>
        <w:rPr>
          <w:spacing w:val="-9"/>
        </w:rPr>
        <w:t xml:space="preserve"> </w:t>
      </w:r>
      <w:r>
        <w:t>success</w:t>
      </w:r>
      <w:r>
        <w:rPr>
          <w:spacing w:val="-10"/>
        </w:rPr>
        <w:t xml:space="preserve"> </w:t>
      </w:r>
      <w:r>
        <w:t>activities</w:t>
      </w:r>
      <w:r>
        <w:rPr>
          <w:spacing w:val="-9"/>
        </w:rPr>
        <w:t xml:space="preserve"> </w:t>
      </w:r>
      <w:r>
        <w:t>to</w:t>
      </w:r>
      <w:r>
        <w:rPr>
          <w:spacing w:val="-9"/>
        </w:rPr>
        <w:t xml:space="preserve"> </w:t>
      </w:r>
      <w:r>
        <w:t>be</w:t>
      </w:r>
      <w:r>
        <w:rPr>
          <w:spacing w:val="-9"/>
        </w:rPr>
        <w:t xml:space="preserve"> </w:t>
      </w:r>
      <w:r>
        <w:t>open</w:t>
      </w:r>
      <w:r>
        <w:rPr>
          <w:spacing w:val="-10"/>
        </w:rPr>
        <w:t xml:space="preserve"> </w:t>
      </w:r>
      <w:r>
        <w:t>to</w:t>
      </w:r>
      <w:r>
        <w:rPr>
          <w:spacing w:val="-9"/>
        </w:rPr>
        <w:t xml:space="preserve"> </w:t>
      </w:r>
      <w:r>
        <w:t>this</w:t>
      </w:r>
      <w:r>
        <w:rPr>
          <w:spacing w:val="-9"/>
        </w:rPr>
        <w:t xml:space="preserve"> </w:t>
      </w:r>
      <w:r>
        <w:t>kind</w:t>
      </w:r>
      <w:r>
        <w:rPr>
          <w:spacing w:val="-10"/>
        </w:rPr>
        <w:t xml:space="preserve"> </w:t>
      </w:r>
      <w:r>
        <w:t>of</w:t>
      </w:r>
      <w:r>
        <w:rPr>
          <w:spacing w:val="-9"/>
        </w:rPr>
        <w:t xml:space="preserve"> </w:t>
      </w:r>
      <w:r>
        <w:t>development.</w:t>
      </w:r>
      <w:r>
        <w:rPr>
          <w:spacing w:val="-9"/>
        </w:rPr>
        <w:t xml:space="preserve"> </w:t>
      </w:r>
      <w:r>
        <w:t>If</w:t>
      </w:r>
      <w:r>
        <w:rPr>
          <w:spacing w:val="-10"/>
        </w:rPr>
        <w:t xml:space="preserve"> </w:t>
      </w:r>
      <w:r>
        <w:t>the</w:t>
      </w:r>
      <w:r>
        <w:rPr>
          <w:spacing w:val="-9"/>
        </w:rPr>
        <w:t xml:space="preserve"> </w:t>
      </w:r>
      <w:r>
        <w:t>“mid- life crisis” comes, this might pave the way for the further development of</w:t>
      </w:r>
      <w:r>
        <w:rPr>
          <w:spacing w:val="-6"/>
        </w:rPr>
        <w:t xml:space="preserve"> </w:t>
      </w:r>
      <w:r>
        <w:t>cosmic</w:t>
      </w:r>
      <w:r>
        <w:rPr>
          <w:spacing w:val="-5"/>
        </w:rPr>
        <w:t xml:space="preserve"> </w:t>
      </w:r>
      <w:r>
        <w:t>transcendence.</w:t>
      </w:r>
      <w:r>
        <w:rPr>
          <w:spacing w:val="-6"/>
        </w:rPr>
        <w:t xml:space="preserve"> </w:t>
      </w:r>
      <w:r>
        <w:t>The</w:t>
      </w:r>
      <w:r>
        <w:rPr>
          <w:spacing w:val="-6"/>
        </w:rPr>
        <w:t xml:space="preserve"> </w:t>
      </w:r>
      <w:r>
        <w:t>women’s</w:t>
      </w:r>
      <w:r>
        <w:rPr>
          <w:spacing w:val="-5"/>
        </w:rPr>
        <w:t xml:space="preserve"> </w:t>
      </w:r>
      <w:r>
        <w:t>higher</w:t>
      </w:r>
      <w:r>
        <w:rPr>
          <w:spacing w:val="-6"/>
        </w:rPr>
        <w:t xml:space="preserve"> </w:t>
      </w:r>
      <w:r>
        <w:t>levels</w:t>
      </w:r>
      <w:r>
        <w:rPr>
          <w:spacing w:val="-6"/>
        </w:rPr>
        <w:t xml:space="preserve"> </w:t>
      </w:r>
      <w:r>
        <w:t>of</w:t>
      </w:r>
      <w:r>
        <w:rPr>
          <w:spacing w:val="-5"/>
        </w:rPr>
        <w:t xml:space="preserve"> </w:t>
      </w:r>
      <w:r>
        <w:t>cosmic</w:t>
      </w:r>
      <w:r>
        <w:rPr>
          <w:spacing w:val="-6"/>
        </w:rPr>
        <w:t xml:space="preserve"> </w:t>
      </w:r>
      <w:r>
        <w:t>transcen- dence, especially in the age interval 25–44, might be partly connected with</w:t>
      </w:r>
      <w:r>
        <w:rPr>
          <w:spacing w:val="-2"/>
        </w:rPr>
        <w:t xml:space="preserve"> </w:t>
      </w:r>
      <w:r>
        <w:t>childbirth.</w:t>
      </w:r>
      <w:r>
        <w:rPr>
          <w:spacing w:val="-2"/>
        </w:rPr>
        <w:t xml:space="preserve"> </w:t>
      </w:r>
      <w:r>
        <w:t>A</w:t>
      </w:r>
      <w:r>
        <w:rPr>
          <w:spacing w:val="-4"/>
        </w:rPr>
        <w:t xml:space="preserve"> </w:t>
      </w:r>
      <w:r>
        <w:t>closer</w:t>
      </w:r>
      <w:r>
        <w:rPr>
          <w:spacing w:val="-2"/>
        </w:rPr>
        <w:t xml:space="preserve"> </w:t>
      </w:r>
      <w:r>
        <w:t>analysis</w:t>
      </w:r>
      <w:r>
        <w:rPr>
          <w:spacing w:val="-2"/>
        </w:rPr>
        <w:t xml:space="preserve"> </w:t>
      </w:r>
      <w:r>
        <w:t>has</w:t>
      </w:r>
      <w:r>
        <w:rPr>
          <w:spacing w:val="-2"/>
        </w:rPr>
        <w:t xml:space="preserve"> </w:t>
      </w:r>
      <w:r>
        <w:t>shown</w:t>
      </w:r>
      <w:r>
        <w:rPr>
          <w:spacing w:val="-2"/>
        </w:rPr>
        <w:t xml:space="preserve"> </w:t>
      </w:r>
      <w:r>
        <w:t>that</w:t>
      </w:r>
      <w:r>
        <w:rPr>
          <w:spacing w:val="-4"/>
        </w:rPr>
        <w:t xml:space="preserve"> </w:t>
      </w:r>
      <w:r>
        <w:t>the</w:t>
      </w:r>
      <w:r>
        <w:rPr>
          <w:spacing w:val="-2"/>
        </w:rPr>
        <w:t xml:space="preserve"> </w:t>
      </w:r>
      <w:r>
        <w:t>difference</w:t>
      </w:r>
      <w:r>
        <w:rPr>
          <w:spacing w:val="-2"/>
        </w:rPr>
        <w:t xml:space="preserve"> </w:t>
      </w:r>
      <w:r>
        <w:t>between men and women in terms of cosmic transcendence is smaller, but not absent,</w:t>
      </w:r>
      <w:r>
        <w:rPr>
          <w:spacing w:val="-12"/>
        </w:rPr>
        <w:t xml:space="preserve"> </w:t>
      </w:r>
      <w:r>
        <w:t>when</w:t>
      </w:r>
      <w:r>
        <w:rPr>
          <w:spacing w:val="-12"/>
        </w:rPr>
        <w:t xml:space="preserve"> </w:t>
      </w:r>
      <w:r>
        <w:t>comparing</w:t>
      </w:r>
      <w:r>
        <w:rPr>
          <w:spacing w:val="-11"/>
        </w:rPr>
        <w:t xml:space="preserve"> </w:t>
      </w:r>
      <w:r>
        <w:t>women</w:t>
      </w:r>
      <w:r>
        <w:rPr>
          <w:spacing w:val="-12"/>
        </w:rPr>
        <w:t xml:space="preserve"> </w:t>
      </w:r>
      <w:r>
        <w:t>without</w:t>
      </w:r>
      <w:r>
        <w:rPr>
          <w:spacing w:val="-11"/>
        </w:rPr>
        <w:t xml:space="preserve"> </w:t>
      </w:r>
      <w:r>
        <w:t>children</w:t>
      </w:r>
      <w:r>
        <w:rPr>
          <w:spacing w:val="-12"/>
        </w:rPr>
        <w:t xml:space="preserve"> </w:t>
      </w:r>
      <w:r>
        <w:t>with</w:t>
      </w:r>
      <w:r>
        <w:rPr>
          <w:spacing w:val="-11"/>
        </w:rPr>
        <w:t xml:space="preserve"> </w:t>
      </w:r>
      <w:r>
        <w:t>men.</w:t>
      </w:r>
      <w:r>
        <w:rPr>
          <w:spacing w:val="-12"/>
        </w:rPr>
        <w:t xml:space="preserve"> </w:t>
      </w:r>
      <w:r>
        <w:t>For</w:t>
      </w:r>
      <w:r>
        <w:rPr>
          <w:spacing w:val="-12"/>
        </w:rPr>
        <w:t xml:space="preserve"> </w:t>
      </w:r>
      <w:r>
        <w:t>the</w:t>
      </w:r>
      <w:r>
        <w:rPr>
          <w:spacing w:val="-11"/>
        </w:rPr>
        <w:t xml:space="preserve"> </w:t>
      </w:r>
      <w:r>
        <w:t>men it doesn’t matter if they have children or not. The age slope of cosmic transcendence</w:t>
      </w:r>
      <w:r>
        <w:rPr>
          <w:spacing w:val="-8"/>
        </w:rPr>
        <w:t xml:space="preserve"> </w:t>
      </w:r>
      <w:r>
        <w:t>is</w:t>
      </w:r>
      <w:r>
        <w:rPr>
          <w:spacing w:val="-8"/>
        </w:rPr>
        <w:t xml:space="preserve"> </w:t>
      </w:r>
      <w:r>
        <w:t>just</w:t>
      </w:r>
      <w:r>
        <w:rPr>
          <w:spacing w:val="-9"/>
        </w:rPr>
        <w:t xml:space="preserve"> </w:t>
      </w:r>
      <w:r>
        <w:t>about</w:t>
      </w:r>
      <w:r>
        <w:rPr>
          <w:spacing w:val="-8"/>
        </w:rPr>
        <w:t xml:space="preserve"> </w:t>
      </w:r>
      <w:r>
        <w:t>the</w:t>
      </w:r>
      <w:r>
        <w:rPr>
          <w:spacing w:val="-8"/>
        </w:rPr>
        <w:t xml:space="preserve"> </w:t>
      </w:r>
      <w:r>
        <w:t>same.</w:t>
      </w:r>
      <w:r>
        <w:rPr>
          <w:spacing w:val="-8"/>
        </w:rPr>
        <w:t xml:space="preserve"> </w:t>
      </w:r>
      <w:r>
        <w:t>For</w:t>
      </w:r>
      <w:r>
        <w:rPr>
          <w:spacing w:val="-8"/>
        </w:rPr>
        <w:t xml:space="preserve"> </w:t>
      </w:r>
      <w:r>
        <w:t>that</w:t>
      </w:r>
      <w:r>
        <w:rPr>
          <w:spacing w:val="-8"/>
        </w:rPr>
        <w:t xml:space="preserve"> </w:t>
      </w:r>
      <w:proofErr w:type="gramStart"/>
      <w:r>
        <w:t>reason</w:t>
      </w:r>
      <w:proofErr w:type="gramEnd"/>
      <w:r>
        <w:rPr>
          <w:spacing w:val="-9"/>
        </w:rPr>
        <w:t xml:space="preserve"> </w:t>
      </w:r>
      <w:r>
        <w:t>the</w:t>
      </w:r>
      <w:r>
        <w:rPr>
          <w:spacing w:val="-8"/>
        </w:rPr>
        <w:t xml:space="preserve"> </w:t>
      </w:r>
      <w:r>
        <w:t>undivided</w:t>
      </w:r>
      <w:r>
        <w:rPr>
          <w:spacing w:val="-8"/>
        </w:rPr>
        <w:t xml:space="preserve"> </w:t>
      </w:r>
      <w:r>
        <w:t xml:space="preserve">men category can be compared with women who have children and women </w:t>
      </w:r>
      <w:r>
        <w:rPr>
          <w:spacing w:val="-2"/>
        </w:rPr>
        <w:t>don’t.</w:t>
      </w:r>
    </w:p>
    <w:p w14:paraId="12D8270F" w14:textId="77777777" w:rsidR="006E0EA6" w:rsidRDefault="00000000">
      <w:pPr>
        <w:pStyle w:val="BodyText"/>
        <w:spacing w:before="10" w:line="254" w:lineRule="auto"/>
        <w:ind w:left="373" w:right="16" w:firstLine="417"/>
      </w:pPr>
      <w:r>
        <w:t>Figure 4.1b shows that, among women with children, the degree of cosmic</w:t>
      </w:r>
      <w:r>
        <w:rPr>
          <w:spacing w:val="-7"/>
        </w:rPr>
        <w:t xml:space="preserve"> </w:t>
      </w:r>
      <w:r>
        <w:t>transcendence</w:t>
      </w:r>
      <w:r>
        <w:rPr>
          <w:spacing w:val="-7"/>
        </w:rPr>
        <w:t xml:space="preserve"> </w:t>
      </w:r>
      <w:r>
        <w:t>increases</w:t>
      </w:r>
      <w:r>
        <w:rPr>
          <w:spacing w:val="-7"/>
        </w:rPr>
        <w:t xml:space="preserve"> </w:t>
      </w:r>
      <w:r>
        <w:t>significantly</w:t>
      </w:r>
      <w:r>
        <w:rPr>
          <w:spacing w:val="-6"/>
        </w:rPr>
        <w:t xml:space="preserve"> </w:t>
      </w:r>
      <w:r>
        <w:t>already</w:t>
      </w:r>
      <w:r>
        <w:rPr>
          <w:spacing w:val="-7"/>
        </w:rPr>
        <w:t xml:space="preserve"> </w:t>
      </w:r>
      <w:r>
        <w:t>in</w:t>
      </w:r>
      <w:r>
        <w:rPr>
          <w:spacing w:val="-7"/>
        </w:rPr>
        <w:t xml:space="preserve"> </w:t>
      </w:r>
      <w:r>
        <w:t>the</w:t>
      </w:r>
      <w:r>
        <w:rPr>
          <w:spacing w:val="-7"/>
        </w:rPr>
        <w:t xml:space="preserve"> </w:t>
      </w:r>
      <w:r>
        <w:t>age</w:t>
      </w:r>
      <w:r>
        <w:rPr>
          <w:spacing w:val="-7"/>
        </w:rPr>
        <w:t xml:space="preserve"> </w:t>
      </w:r>
      <w:r>
        <w:t xml:space="preserve">category </w:t>
      </w:r>
      <w:r>
        <w:rPr>
          <w:spacing w:val="-2"/>
        </w:rPr>
        <w:t>25–34</w:t>
      </w:r>
      <w:r>
        <w:rPr>
          <w:spacing w:val="-10"/>
        </w:rPr>
        <w:t xml:space="preserve"> </w:t>
      </w:r>
      <w:r>
        <w:rPr>
          <w:spacing w:val="-2"/>
        </w:rPr>
        <w:t>and</w:t>
      </w:r>
      <w:r>
        <w:rPr>
          <w:spacing w:val="-10"/>
        </w:rPr>
        <w:t xml:space="preserve"> </w:t>
      </w:r>
      <w:r>
        <w:rPr>
          <w:spacing w:val="-2"/>
        </w:rPr>
        <w:t>continues</w:t>
      </w:r>
      <w:r>
        <w:rPr>
          <w:spacing w:val="-9"/>
        </w:rPr>
        <w:t xml:space="preserve"> </w:t>
      </w:r>
      <w:r>
        <w:rPr>
          <w:spacing w:val="-2"/>
        </w:rPr>
        <w:t>to</w:t>
      </w:r>
      <w:r>
        <w:rPr>
          <w:spacing w:val="-10"/>
        </w:rPr>
        <w:t xml:space="preserve"> </w:t>
      </w:r>
      <w:r>
        <w:rPr>
          <w:spacing w:val="-2"/>
        </w:rPr>
        <w:t>increase</w:t>
      </w:r>
      <w:r>
        <w:rPr>
          <w:spacing w:val="-9"/>
        </w:rPr>
        <w:t xml:space="preserve"> </w:t>
      </w:r>
      <w:r>
        <w:rPr>
          <w:spacing w:val="-2"/>
        </w:rPr>
        <w:t>all</w:t>
      </w:r>
      <w:r>
        <w:rPr>
          <w:spacing w:val="-10"/>
        </w:rPr>
        <w:t xml:space="preserve"> </w:t>
      </w:r>
      <w:r>
        <w:rPr>
          <w:spacing w:val="-2"/>
        </w:rPr>
        <w:t>the</w:t>
      </w:r>
      <w:r>
        <w:rPr>
          <w:spacing w:val="-9"/>
        </w:rPr>
        <w:t xml:space="preserve"> </w:t>
      </w:r>
      <w:r>
        <w:rPr>
          <w:spacing w:val="-2"/>
        </w:rPr>
        <w:t>way</w:t>
      </w:r>
      <w:r>
        <w:rPr>
          <w:spacing w:val="-10"/>
        </w:rPr>
        <w:t xml:space="preserve"> </w:t>
      </w:r>
      <w:r>
        <w:rPr>
          <w:spacing w:val="-2"/>
        </w:rPr>
        <w:t>up</w:t>
      </w:r>
      <w:r>
        <w:rPr>
          <w:spacing w:val="-10"/>
        </w:rPr>
        <w:t xml:space="preserve"> </w:t>
      </w:r>
      <w:r>
        <w:rPr>
          <w:spacing w:val="-2"/>
        </w:rPr>
        <w:t>to</w:t>
      </w:r>
      <w:r>
        <w:rPr>
          <w:spacing w:val="-9"/>
        </w:rPr>
        <w:t xml:space="preserve"> </w:t>
      </w:r>
      <w:r>
        <w:rPr>
          <w:spacing w:val="-2"/>
        </w:rPr>
        <w:t>the</w:t>
      </w:r>
      <w:r>
        <w:rPr>
          <w:spacing w:val="-10"/>
        </w:rPr>
        <w:t xml:space="preserve"> </w:t>
      </w:r>
      <w:r>
        <w:rPr>
          <w:spacing w:val="-2"/>
        </w:rPr>
        <w:t>highest</w:t>
      </w:r>
      <w:r>
        <w:rPr>
          <w:spacing w:val="-9"/>
        </w:rPr>
        <w:t xml:space="preserve"> </w:t>
      </w:r>
      <w:r>
        <w:rPr>
          <w:spacing w:val="-2"/>
        </w:rPr>
        <w:t>age</w:t>
      </w:r>
      <w:r>
        <w:rPr>
          <w:spacing w:val="-10"/>
        </w:rPr>
        <w:t xml:space="preserve"> </w:t>
      </w:r>
      <w:r>
        <w:rPr>
          <w:spacing w:val="-2"/>
        </w:rPr>
        <w:t xml:space="preserve">category. </w:t>
      </w:r>
      <w:r>
        <w:t>It</w:t>
      </w:r>
      <w:r>
        <w:rPr>
          <w:spacing w:val="-4"/>
        </w:rPr>
        <w:t xml:space="preserve"> </w:t>
      </w:r>
      <w:r>
        <w:t>might</w:t>
      </w:r>
      <w:r>
        <w:rPr>
          <w:spacing w:val="-4"/>
        </w:rPr>
        <w:t xml:space="preserve"> </w:t>
      </w:r>
      <w:r>
        <w:t>be</w:t>
      </w:r>
      <w:r>
        <w:rPr>
          <w:spacing w:val="-4"/>
        </w:rPr>
        <w:t xml:space="preserve"> </w:t>
      </w:r>
      <w:r>
        <w:t>that,</w:t>
      </w:r>
      <w:r>
        <w:rPr>
          <w:spacing w:val="-4"/>
        </w:rPr>
        <w:t xml:space="preserve"> </w:t>
      </w:r>
      <w:r>
        <w:t>for</w:t>
      </w:r>
      <w:r>
        <w:rPr>
          <w:spacing w:val="-4"/>
        </w:rPr>
        <w:t xml:space="preserve"> </w:t>
      </w:r>
      <w:r>
        <w:t>many</w:t>
      </w:r>
      <w:r>
        <w:rPr>
          <w:spacing w:val="-4"/>
        </w:rPr>
        <w:t xml:space="preserve"> </w:t>
      </w:r>
      <w:r>
        <w:t>women,</w:t>
      </w:r>
      <w:r>
        <w:rPr>
          <w:spacing w:val="-6"/>
        </w:rPr>
        <w:t xml:space="preserve"> </w:t>
      </w:r>
      <w:r>
        <w:t>giving</w:t>
      </w:r>
      <w:r>
        <w:rPr>
          <w:spacing w:val="-4"/>
        </w:rPr>
        <w:t xml:space="preserve"> </w:t>
      </w:r>
      <w:r>
        <w:t>birth</w:t>
      </w:r>
      <w:r>
        <w:rPr>
          <w:spacing w:val="-4"/>
        </w:rPr>
        <w:t xml:space="preserve"> </w:t>
      </w:r>
      <w:r>
        <w:t>to</w:t>
      </w:r>
      <w:r>
        <w:rPr>
          <w:spacing w:val="-4"/>
        </w:rPr>
        <w:t xml:space="preserve"> </w:t>
      </w:r>
      <w:r>
        <w:t>a</w:t>
      </w:r>
      <w:r>
        <w:rPr>
          <w:spacing w:val="-4"/>
        </w:rPr>
        <w:t xml:space="preserve"> </w:t>
      </w:r>
      <w:r>
        <w:t>child</w:t>
      </w:r>
      <w:r>
        <w:rPr>
          <w:spacing w:val="-4"/>
        </w:rPr>
        <w:t xml:space="preserve"> </w:t>
      </w:r>
      <w:r>
        <w:t>represents</w:t>
      </w:r>
      <w:r>
        <w:rPr>
          <w:spacing w:val="-4"/>
        </w:rPr>
        <w:t xml:space="preserve"> </w:t>
      </w:r>
      <w:r>
        <w:t>such a developmental crisis when definitions of life are reconstructed.</w:t>
      </w:r>
    </w:p>
    <w:p w14:paraId="095F15D6" w14:textId="77777777" w:rsidR="006E0EA6" w:rsidRDefault="00000000">
      <w:pPr>
        <w:pStyle w:val="BodyText"/>
        <w:spacing w:line="254" w:lineRule="auto"/>
        <w:ind w:left="373" w:right="16" w:firstLine="417"/>
      </w:pPr>
      <w:r>
        <w:t>We also have the drop among cohabiting men 75–85 years of age</w:t>
      </w:r>
      <w:r>
        <w:rPr>
          <w:spacing w:val="40"/>
        </w:rPr>
        <w:t xml:space="preserve"> </w:t>
      </w:r>
      <w:r>
        <w:t>to</w:t>
      </w:r>
      <w:r>
        <w:rPr>
          <w:spacing w:val="-11"/>
        </w:rPr>
        <w:t xml:space="preserve"> </w:t>
      </w:r>
      <w:r>
        <w:t>consider.</w:t>
      </w:r>
      <w:r>
        <w:rPr>
          <w:spacing w:val="-9"/>
        </w:rPr>
        <w:t xml:space="preserve"> </w:t>
      </w:r>
      <w:r>
        <w:t>At</w:t>
      </w:r>
      <w:r>
        <w:rPr>
          <w:spacing w:val="-11"/>
        </w:rPr>
        <w:t xml:space="preserve"> </w:t>
      </w:r>
      <w:r>
        <w:t>this</w:t>
      </w:r>
      <w:r>
        <w:rPr>
          <w:spacing w:val="-9"/>
        </w:rPr>
        <w:t xml:space="preserve"> </w:t>
      </w:r>
      <w:r>
        <w:t>point,</w:t>
      </w:r>
      <w:r>
        <w:rPr>
          <w:spacing w:val="-11"/>
        </w:rPr>
        <w:t xml:space="preserve"> </w:t>
      </w:r>
      <w:r>
        <w:t>we</w:t>
      </w:r>
      <w:r>
        <w:rPr>
          <w:spacing w:val="-9"/>
        </w:rPr>
        <w:t xml:space="preserve"> </w:t>
      </w:r>
      <w:r>
        <w:t>can</w:t>
      </w:r>
      <w:r>
        <w:rPr>
          <w:spacing w:val="-11"/>
        </w:rPr>
        <w:t xml:space="preserve"> </w:t>
      </w:r>
      <w:r>
        <w:t>only</w:t>
      </w:r>
      <w:r>
        <w:rPr>
          <w:spacing w:val="-9"/>
        </w:rPr>
        <w:t xml:space="preserve"> </w:t>
      </w:r>
      <w:r>
        <w:t>speculate</w:t>
      </w:r>
      <w:r>
        <w:rPr>
          <w:spacing w:val="-11"/>
        </w:rPr>
        <w:t xml:space="preserve"> </w:t>
      </w:r>
      <w:r>
        <w:t>on</w:t>
      </w:r>
      <w:r>
        <w:rPr>
          <w:spacing w:val="-9"/>
        </w:rPr>
        <w:t xml:space="preserve"> </w:t>
      </w:r>
      <w:r>
        <w:t>this</w:t>
      </w:r>
      <w:r>
        <w:rPr>
          <w:spacing w:val="-11"/>
        </w:rPr>
        <w:t xml:space="preserve"> </w:t>
      </w:r>
      <w:r>
        <w:t>empirical</w:t>
      </w:r>
      <w:r>
        <w:rPr>
          <w:spacing w:val="-9"/>
        </w:rPr>
        <w:t xml:space="preserve"> </w:t>
      </w:r>
      <w:r>
        <w:t xml:space="preserve">finding. The result could also be, even if this statistical probability is low, a product of sampling error. If we accept the empirical finding as a fact, one explanation could be that the men in this cohort and in this culture carry with them some </w:t>
      </w:r>
      <w:proofErr w:type="gramStart"/>
      <w:r>
        <w:t>particular experiences</w:t>
      </w:r>
      <w:proofErr w:type="gramEnd"/>
      <w:r>
        <w:t xml:space="preserve"> in life that might explain their divergence. We will return to this issue </w:t>
      </w:r>
      <w:proofErr w:type="gramStart"/>
      <w:r>
        <w:t>later on</w:t>
      </w:r>
      <w:proofErr w:type="gramEnd"/>
      <w:r>
        <w:t>.</w:t>
      </w:r>
    </w:p>
    <w:p w14:paraId="1FD56CBD" w14:textId="77777777" w:rsidR="006E0EA6" w:rsidRDefault="00000000">
      <w:pPr>
        <w:pStyle w:val="BodyText"/>
        <w:spacing w:line="254" w:lineRule="auto"/>
        <w:ind w:left="373" w:right="17" w:firstLine="417"/>
      </w:pPr>
      <w:r>
        <w:t xml:space="preserve">The rapid increase in </w:t>
      </w:r>
      <w:r>
        <w:rPr>
          <w:i/>
        </w:rPr>
        <w:t xml:space="preserve">cosmic </w:t>
      </w:r>
      <w:r>
        <w:t xml:space="preserve">transcendence among men from age </w:t>
      </w:r>
      <w:r>
        <w:rPr>
          <w:spacing w:val="-2"/>
        </w:rPr>
        <w:t>category</w:t>
      </w:r>
      <w:r>
        <w:rPr>
          <w:spacing w:val="5"/>
        </w:rPr>
        <w:t xml:space="preserve"> </w:t>
      </w:r>
      <w:r>
        <w:rPr>
          <w:spacing w:val="-2"/>
        </w:rPr>
        <w:t>34–44</w:t>
      </w:r>
      <w:r>
        <w:rPr>
          <w:spacing w:val="7"/>
        </w:rPr>
        <w:t xml:space="preserve"> </w:t>
      </w:r>
      <w:r>
        <w:rPr>
          <w:spacing w:val="-2"/>
        </w:rPr>
        <w:t>through</w:t>
      </w:r>
      <w:r>
        <w:rPr>
          <w:spacing w:val="6"/>
        </w:rPr>
        <w:t xml:space="preserve"> </w:t>
      </w:r>
      <w:r>
        <w:rPr>
          <w:spacing w:val="-2"/>
        </w:rPr>
        <w:t>45–54</w:t>
      </w:r>
      <w:r>
        <w:rPr>
          <w:spacing w:val="7"/>
        </w:rPr>
        <w:t xml:space="preserve"> </w:t>
      </w:r>
      <w:r>
        <w:rPr>
          <w:spacing w:val="-2"/>
        </w:rPr>
        <w:t>also</w:t>
      </w:r>
      <w:r>
        <w:rPr>
          <w:spacing w:val="6"/>
        </w:rPr>
        <w:t xml:space="preserve"> </w:t>
      </w:r>
      <w:r>
        <w:rPr>
          <w:spacing w:val="-2"/>
        </w:rPr>
        <w:t>has</w:t>
      </w:r>
      <w:r>
        <w:rPr>
          <w:spacing w:val="7"/>
        </w:rPr>
        <w:t xml:space="preserve"> </w:t>
      </w:r>
      <w:r>
        <w:rPr>
          <w:spacing w:val="-2"/>
        </w:rPr>
        <w:t>its</w:t>
      </w:r>
      <w:r>
        <w:rPr>
          <w:spacing w:val="5"/>
        </w:rPr>
        <w:t xml:space="preserve"> </w:t>
      </w:r>
      <w:r>
        <w:rPr>
          <w:spacing w:val="-2"/>
        </w:rPr>
        <w:t>correspondence</w:t>
      </w:r>
      <w:r>
        <w:rPr>
          <w:spacing w:val="8"/>
        </w:rPr>
        <w:t xml:space="preserve"> </w:t>
      </w:r>
      <w:r>
        <w:rPr>
          <w:spacing w:val="-2"/>
        </w:rPr>
        <w:t>when</w:t>
      </w:r>
      <w:r>
        <w:rPr>
          <w:spacing w:val="5"/>
        </w:rPr>
        <w:t xml:space="preserve"> </w:t>
      </w:r>
      <w:r>
        <w:rPr>
          <w:spacing w:val="-2"/>
        </w:rPr>
        <w:t>it</w:t>
      </w:r>
      <w:r>
        <w:rPr>
          <w:spacing w:val="7"/>
        </w:rPr>
        <w:t xml:space="preserve"> </w:t>
      </w:r>
      <w:r>
        <w:rPr>
          <w:spacing w:val="-4"/>
        </w:rPr>
        <w:t>con-</w:t>
      </w:r>
    </w:p>
    <w:p w14:paraId="59B958C3" w14:textId="77777777" w:rsidR="006E0EA6" w:rsidRDefault="006E0EA6">
      <w:pPr>
        <w:pStyle w:val="BodyText"/>
        <w:spacing w:line="254" w:lineRule="auto"/>
        <w:sectPr w:rsidR="006E0EA6">
          <w:pgSz w:w="7920" w:h="12590"/>
          <w:pgMar w:top="1220" w:right="720" w:bottom="280" w:left="360" w:header="691" w:footer="0" w:gutter="0"/>
          <w:cols w:space="720"/>
        </w:sectPr>
      </w:pPr>
    </w:p>
    <w:p w14:paraId="368F2355" w14:textId="77777777" w:rsidR="006E0EA6" w:rsidRDefault="00000000">
      <w:pPr>
        <w:pStyle w:val="BodyText"/>
        <w:spacing w:before="99" w:line="256" w:lineRule="auto"/>
        <w:ind w:left="373" w:right="16"/>
      </w:pPr>
      <w:r>
        <w:lastRenderedPageBreak/>
        <w:t>cerns</w:t>
      </w:r>
      <w:r>
        <w:rPr>
          <w:spacing w:val="-7"/>
        </w:rPr>
        <w:t xml:space="preserve"> </w:t>
      </w:r>
      <w:r>
        <w:rPr>
          <w:i/>
        </w:rPr>
        <w:t>coherence</w:t>
      </w:r>
      <w:r>
        <w:t>.</w:t>
      </w:r>
      <w:r>
        <w:rPr>
          <w:spacing w:val="-6"/>
        </w:rPr>
        <w:t xml:space="preserve"> </w:t>
      </w:r>
      <w:r>
        <w:t>The</w:t>
      </w:r>
      <w:r>
        <w:rPr>
          <w:spacing w:val="-7"/>
        </w:rPr>
        <w:t xml:space="preserve"> </w:t>
      </w:r>
      <w:r>
        <w:t>degree</w:t>
      </w:r>
      <w:r>
        <w:rPr>
          <w:spacing w:val="-6"/>
        </w:rPr>
        <w:t xml:space="preserve"> </w:t>
      </w:r>
      <w:r>
        <w:t>of</w:t>
      </w:r>
      <w:r>
        <w:rPr>
          <w:spacing w:val="-7"/>
        </w:rPr>
        <w:t xml:space="preserve"> </w:t>
      </w:r>
      <w:r>
        <w:t>coherence</w:t>
      </w:r>
      <w:r>
        <w:rPr>
          <w:spacing w:val="-7"/>
        </w:rPr>
        <w:t xml:space="preserve"> </w:t>
      </w:r>
      <w:r>
        <w:t>drops</w:t>
      </w:r>
      <w:r>
        <w:rPr>
          <w:spacing w:val="-6"/>
        </w:rPr>
        <w:t xml:space="preserve"> </w:t>
      </w:r>
      <w:r>
        <w:t>to</w:t>
      </w:r>
      <w:r>
        <w:rPr>
          <w:spacing w:val="-7"/>
        </w:rPr>
        <w:t xml:space="preserve"> </w:t>
      </w:r>
      <w:r>
        <w:t>a</w:t>
      </w:r>
      <w:r>
        <w:rPr>
          <w:spacing w:val="-6"/>
        </w:rPr>
        <w:t xml:space="preserve"> </w:t>
      </w:r>
      <w:r>
        <w:t>minimum</w:t>
      </w:r>
      <w:r>
        <w:rPr>
          <w:spacing w:val="-7"/>
        </w:rPr>
        <w:t xml:space="preserve"> </w:t>
      </w:r>
      <w:r>
        <w:t>in</w:t>
      </w:r>
      <w:r>
        <w:rPr>
          <w:spacing w:val="-6"/>
        </w:rPr>
        <w:t xml:space="preserve"> </w:t>
      </w:r>
      <w:r>
        <w:t>the</w:t>
      </w:r>
      <w:r>
        <w:rPr>
          <w:spacing w:val="-7"/>
        </w:rPr>
        <w:t xml:space="preserve"> </w:t>
      </w:r>
      <w:r>
        <w:t xml:space="preserve">age </w:t>
      </w:r>
      <w:r>
        <w:rPr>
          <w:spacing w:val="-6"/>
        </w:rPr>
        <w:t>category</w:t>
      </w:r>
      <w:r>
        <w:t xml:space="preserve"> </w:t>
      </w:r>
      <w:r>
        <w:rPr>
          <w:spacing w:val="-6"/>
        </w:rPr>
        <w:t>35–44</w:t>
      </w:r>
      <w:r>
        <w:t xml:space="preserve"> </w:t>
      </w:r>
      <w:r>
        <w:rPr>
          <w:spacing w:val="-6"/>
        </w:rPr>
        <w:t>and</w:t>
      </w:r>
      <w:r>
        <w:t xml:space="preserve"> </w:t>
      </w:r>
      <w:r>
        <w:rPr>
          <w:spacing w:val="-6"/>
        </w:rPr>
        <w:t>increases</w:t>
      </w:r>
      <w:r>
        <w:t xml:space="preserve"> </w:t>
      </w:r>
      <w:r>
        <w:rPr>
          <w:spacing w:val="-6"/>
        </w:rPr>
        <w:t>rapidly</w:t>
      </w:r>
      <w:r>
        <w:t xml:space="preserve"> </w:t>
      </w:r>
      <w:r>
        <w:rPr>
          <w:spacing w:val="-6"/>
        </w:rPr>
        <w:t>after</w:t>
      </w:r>
      <w:r>
        <w:t xml:space="preserve"> </w:t>
      </w:r>
      <w:r>
        <w:rPr>
          <w:spacing w:val="-6"/>
        </w:rPr>
        <w:t>that</w:t>
      </w:r>
      <w:r>
        <w:t xml:space="preserve"> </w:t>
      </w:r>
      <w:r>
        <w:rPr>
          <w:spacing w:val="-6"/>
        </w:rPr>
        <w:t>(Figure</w:t>
      </w:r>
      <w:r>
        <w:t xml:space="preserve"> </w:t>
      </w:r>
      <w:r>
        <w:rPr>
          <w:spacing w:val="-6"/>
        </w:rPr>
        <w:t>4.2).</w:t>
      </w:r>
      <w:r>
        <w:t xml:space="preserve"> </w:t>
      </w:r>
      <w:r>
        <w:rPr>
          <w:spacing w:val="-6"/>
        </w:rPr>
        <w:t>An</w:t>
      </w:r>
      <w:r>
        <w:t xml:space="preserve"> </w:t>
      </w:r>
      <w:r>
        <w:rPr>
          <w:spacing w:val="-6"/>
        </w:rPr>
        <w:t xml:space="preserve">explanation </w:t>
      </w:r>
      <w:r>
        <w:t>for this might be found along the same lines as above. If we stick to the statistical</w:t>
      </w:r>
      <w:r>
        <w:rPr>
          <w:spacing w:val="-8"/>
        </w:rPr>
        <w:t xml:space="preserve"> </w:t>
      </w:r>
      <w:r>
        <w:t>rules</w:t>
      </w:r>
      <w:r>
        <w:rPr>
          <w:spacing w:val="-8"/>
        </w:rPr>
        <w:t xml:space="preserve"> </w:t>
      </w:r>
      <w:r>
        <w:t>of</w:t>
      </w:r>
      <w:r>
        <w:rPr>
          <w:spacing w:val="-8"/>
        </w:rPr>
        <w:t xml:space="preserve"> </w:t>
      </w:r>
      <w:r>
        <w:t>the</w:t>
      </w:r>
      <w:r>
        <w:rPr>
          <w:spacing w:val="-8"/>
        </w:rPr>
        <w:t xml:space="preserve"> </w:t>
      </w:r>
      <w:r>
        <w:t>game,</w:t>
      </w:r>
      <w:r>
        <w:rPr>
          <w:spacing w:val="-8"/>
        </w:rPr>
        <w:t xml:space="preserve"> </w:t>
      </w:r>
      <w:r>
        <w:t>this</w:t>
      </w:r>
      <w:r>
        <w:rPr>
          <w:spacing w:val="-8"/>
        </w:rPr>
        <w:t xml:space="preserve"> </w:t>
      </w:r>
      <w:r>
        <w:t>study</w:t>
      </w:r>
      <w:r>
        <w:rPr>
          <w:spacing w:val="-8"/>
        </w:rPr>
        <w:t xml:space="preserve"> </w:t>
      </w:r>
      <w:r>
        <w:t>shows</w:t>
      </w:r>
      <w:r>
        <w:rPr>
          <w:spacing w:val="-8"/>
        </w:rPr>
        <w:t xml:space="preserve"> </w:t>
      </w:r>
      <w:r>
        <w:t>no</w:t>
      </w:r>
      <w:r>
        <w:rPr>
          <w:spacing w:val="-8"/>
        </w:rPr>
        <w:t xml:space="preserve"> </w:t>
      </w:r>
      <w:r>
        <w:t>gender</w:t>
      </w:r>
      <w:r>
        <w:rPr>
          <w:spacing w:val="-8"/>
        </w:rPr>
        <w:t xml:space="preserve"> </w:t>
      </w:r>
      <w:r>
        <w:t>difference</w:t>
      </w:r>
      <w:r>
        <w:rPr>
          <w:spacing w:val="-8"/>
        </w:rPr>
        <w:t xml:space="preserve"> </w:t>
      </w:r>
      <w:r>
        <w:t>in</w:t>
      </w:r>
      <w:r>
        <w:rPr>
          <w:spacing w:val="-8"/>
        </w:rPr>
        <w:t xml:space="preserve"> </w:t>
      </w:r>
      <w:r>
        <w:t>the solitude dimension of gerotranscendence (Figure 4.3).</w:t>
      </w:r>
    </w:p>
    <w:p w14:paraId="2C4B3C56" w14:textId="77777777" w:rsidR="006E0EA6" w:rsidRDefault="00000000">
      <w:pPr>
        <w:pStyle w:val="BodyText"/>
        <w:spacing w:line="256" w:lineRule="auto"/>
        <w:ind w:left="373" w:right="16" w:firstLine="417"/>
        <w:jc w:val="right"/>
      </w:pPr>
      <w:r>
        <w:t>Having</w:t>
      </w:r>
      <w:r>
        <w:rPr>
          <w:spacing w:val="-2"/>
        </w:rPr>
        <w:t xml:space="preserve"> </w:t>
      </w:r>
      <w:r>
        <w:t>experienced</w:t>
      </w:r>
      <w:r>
        <w:rPr>
          <w:spacing w:val="-2"/>
        </w:rPr>
        <w:t xml:space="preserve"> </w:t>
      </w:r>
      <w:r>
        <w:t>a</w:t>
      </w:r>
      <w:r>
        <w:rPr>
          <w:spacing w:val="-2"/>
        </w:rPr>
        <w:t xml:space="preserve"> </w:t>
      </w:r>
      <w:r>
        <w:t>crisis</w:t>
      </w:r>
      <w:r>
        <w:rPr>
          <w:spacing w:val="-2"/>
        </w:rPr>
        <w:t xml:space="preserve"> </w:t>
      </w:r>
      <w:r>
        <w:t>in</w:t>
      </w:r>
      <w:r>
        <w:rPr>
          <w:spacing w:val="-2"/>
        </w:rPr>
        <w:t xml:space="preserve"> </w:t>
      </w:r>
      <w:r>
        <w:t>life</w:t>
      </w:r>
      <w:r>
        <w:rPr>
          <w:spacing w:val="-2"/>
        </w:rPr>
        <w:t xml:space="preserve"> </w:t>
      </w:r>
      <w:r>
        <w:t>is, according</w:t>
      </w:r>
      <w:r>
        <w:rPr>
          <w:spacing w:val="-2"/>
        </w:rPr>
        <w:t xml:space="preserve"> </w:t>
      </w:r>
      <w:r>
        <w:t>to</w:t>
      </w:r>
      <w:r>
        <w:rPr>
          <w:spacing w:val="-2"/>
        </w:rPr>
        <w:t xml:space="preserve"> </w:t>
      </w:r>
      <w:r>
        <w:t>our</w:t>
      </w:r>
      <w:r>
        <w:rPr>
          <w:spacing w:val="-2"/>
        </w:rPr>
        <w:t xml:space="preserve"> </w:t>
      </w:r>
      <w:r>
        <w:t>analysis,</w:t>
      </w:r>
      <w:r>
        <w:rPr>
          <w:spacing w:val="-2"/>
        </w:rPr>
        <w:t xml:space="preserve"> </w:t>
      </w:r>
      <w:r>
        <w:t xml:space="preserve">con- </w:t>
      </w:r>
      <w:r>
        <w:rPr>
          <w:spacing w:val="-2"/>
        </w:rPr>
        <w:t>nected</w:t>
      </w:r>
      <w:r>
        <w:rPr>
          <w:spacing w:val="-6"/>
        </w:rPr>
        <w:t xml:space="preserve"> </w:t>
      </w:r>
      <w:r>
        <w:rPr>
          <w:spacing w:val="-2"/>
        </w:rPr>
        <w:t>with</w:t>
      </w:r>
      <w:r>
        <w:rPr>
          <w:spacing w:val="-5"/>
        </w:rPr>
        <w:t xml:space="preserve"> </w:t>
      </w:r>
      <w:r>
        <w:rPr>
          <w:spacing w:val="-2"/>
        </w:rPr>
        <w:t>higher</w:t>
      </w:r>
      <w:r>
        <w:rPr>
          <w:spacing w:val="-6"/>
        </w:rPr>
        <w:t xml:space="preserve"> </w:t>
      </w:r>
      <w:r>
        <w:rPr>
          <w:spacing w:val="-2"/>
        </w:rPr>
        <w:t>degrees</w:t>
      </w:r>
      <w:r>
        <w:rPr>
          <w:spacing w:val="-5"/>
        </w:rPr>
        <w:t xml:space="preserve"> </w:t>
      </w:r>
      <w:r>
        <w:rPr>
          <w:spacing w:val="-2"/>
        </w:rPr>
        <w:t>of</w:t>
      </w:r>
      <w:r>
        <w:rPr>
          <w:spacing w:val="-6"/>
        </w:rPr>
        <w:t xml:space="preserve"> </w:t>
      </w:r>
      <w:r>
        <w:rPr>
          <w:i/>
          <w:spacing w:val="-2"/>
        </w:rPr>
        <w:t>cosmic</w:t>
      </w:r>
      <w:r>
        <w:rPr>
          <w:i/>
          <w:spacing w:val="-6"/>
        </w:rPr>
        <w:t xml:space="preserve"> </w:t>
      </w:r>
      <w:r>
        <w:rPr>
          <w:spacing w:val="-2"/>
        </w:rPr>
        <w:t>transcendence,</w:t>
      </w:r>
      <w:r>
        <w:rPr>
          <w:spacing w:val="-5"/>
        </w:rPr>
        <w:t xml:space="preserve"> </w:t>
      </w:r>
      <w:r>
        <w:rPr>
          <w:spacing w:val="-2"/>
        </w:rPr>
        <w:t>but</w:t>
      </w:r>
      <w:r>
        <w:rPr>
          <w:spacing w:val="-6"/>
        </w:rPr>
        <w:t xml:space="preserve"> </w:t>
      </w:r>
      <w:r>
        <w:rPr>
          <w:spacing w:val="-2"/>
        </w:rPr>
        <w:t>lower</w:t>
      </w:r>
      <w:r>
        <w:rPr>
          <w:spacing w:val="-6"/>
        </w:rPr>
        <w:t xml:space="preserve"> </w:t>
      </w:r>
      <w:r>
        <w:rPr>
          <w:spacing w:val="-2"/>
        </w:rPr>
        <w:t>degrees</w:t>
      </w:r>
      <w:r>
        <w:rPr>
          <w:spacing w:val="-5"/>
        </w:rPr>
        <w:t xml:space="preserve"> </w:t>
      </w:r>
      <w:r>
        <w:rPr>
          <w:spacing w:val="-2"/>
        </w:rPr>
        <w:t xml:space="preserve">of </w:t>
      </w:r>
      <w:r>
        <w:rPr>
          <w:i/>
          <w:spacing w:val="-2"/>
        </w:rPr>
        <w:t>coherence</w:t>
      </w:r>
      <w:r>
        <w:rPr>
          <w:spacing w:val="-2"/>
        </w:rPr>
        <w:t>.</w:t>
      </w:r>
      <w:r>
        <w:rPr>
          <w:spacing w:val="32"/>
        </w:rPr>
        <w:t xml:space="preserve"> </w:t>
      </w:r>
      <w:r>
        <w:rPr>
          <w:spacing w:val="-2"/>
        </w:rPr>
        <w:t>The</w:t>
      </w:r>
      <w:r>
        <w:rPr>
          <w:spacing w:val="30"/>
        </w:rPr>
        <w:t xml:space="preserve"> </w:t>
      </w:r>
      <w:r>
        <w:rPr>
          <w:spacing w:val="-2"/>
        </w:rPr>
        <w:t>previous</w:t>
      </w:r>
      <w:r>
        <w:rPr>
          <w:spacing w:val="32"/>
        </w:rPr>
        <w:t xml:space="preserve"> </w:t>
      </w:r>
      <w:r>
        <w:rPr>
          <w:spacing w:val="-2"/>
        </w:rPr>
        <w:t>1990</w:t>
      </w:r>
      <w:r>
        <w:rPr>
          <w:spacing w:val="32"/>
        </w:rPr>
        <w:t xml:space="preserve"> </w:t>
      </w:r>
      <w:r>
        <w:rPr>
          <w:spacing w:val="-2"/>
        </w:rPr>
        <w:t>Danish</w:t>
      </w:r>
      <w:r>
        <w:rPr>
          <w:spacing w:val="30"/>
        </w:rPr>
        <w:t xml:space="preserve"> </w:t>
      </w:r>
      <w:r>
        <w:rPr>
          <w:spacing w:val="-2"/>
        </w:rPr>
        <w:t>retrospective</w:t>
      </w:r>
      <w:r>
        <w:rPr>
          <w:spacing w:val="32"/>
        </w:rPr>
        <w:t xml:space="preserve"> </w:t>
      </w:r>
      <w:r>
        <w:rPr>
          <w:spacing w:val="-2"/>
        </w:rPr>
        <w:t>study</w:t>
      </w:r>
      <w:r>
        <w:rPr>
          <w:spacing w:val="30"/>
        </w:rPr>
        <w:t xml:space="preserve"> </w:t>
      </w:r>
      <w:r>
        <w:rPr>
          <w:spacing w:val="-2"/>
        </w:rPr>
        <w:t>showed</w:t>
      </w:r>
      <w:r>
        <w:rPr>
          <w:spacing w:val="32"/>
        </w:rPr>
        <w:t xml:space="preserve"> </w:t>
      </w:r>
      <w:r>
        <w:rPr>
          <w:spacing w:val="-2"/>
        </w:rPr>
        <w:t xml:space="preserve">that </w:t>
      </w:r>
      <w:r>
        <w:t>individuals</w:t>
      </w:r>
      <w:r>
        <w:rPr>
          <w:spacing w:val="30"/>
        </w:rPr>
        <w:t xml:space="preserve"> </w:t>
      </w:r>
      <w:r>
        <w:t>who,</w:t>
      </w:r>
      <w:r>
        <w:rPr>
          <w:spacing w:val="28"/>
        </w:rPr>
        <w:t xml:space="preserve"> </w:t>
      </w:r>
      <w:r>
        <w:t>during</w:t>
      </w:r>
      <w:r>
        <w:rPr>
          <w:spacing w:val="30"/>
        </w:rPr>
        <w:t xml:space="preserve"> </w:t>
      </w:r>
      <w:r>
        <w:t>the</w:t>
      </w:r>
      <w:r>
        <w:rPr>
          <w:spacing w:val="28"/>
        </w:rPr>
        <w:t xml:space="preserve"> </w:t>
      </w:r>
      <w:r>
        <w:t>year</w:t>
      </w:r>
      <w:r>
        <w:rPr>
          <w:spacing w:val="30"/>
        </w:rPr>
        <w:t xml:space="preserve"> </w:t>
      </w:r>
      <w:proofErr w:type="gramStart"/>
      <w:r>
        <w:t>previous</w:t>
      </w:r>
      <w:r>
        <w:rPr>
          <w:spacing w:val="28"/>
        </w:rPr>
        <w:t xml:space="preserve"> </w:t>
      </w:r>
      <w:r>
        <w:t>to</w:t>
      </w:r>
      <w:proofErr w:type="gramEnd"/>
      <w:r>
        <w:rPr>
          <w:spacing w:val="30"/>
        </w:rPr>
        <w:t xml:space="preserve"> </w:t>
      </w:r>
      <w:r>
        <w:t>the</w:t>
      </w:r>
      <w:r>
        <w:rPr>
          <w:spacing w:val="30"/>
        </w:rPr>
        <w:t xml:space="preserve"> </w:t>
      </w:r>
      <w:r>
        <w:t>survey,</w:t>
      </w:r>
      <w:r>
        <w:rPr>
          <w:spacing w:val="28"/>
        </w:rPr>
        <w:t xml:space="preserve"> </w:t>
      </w:r>
      <w:r>
        <w:t>experienced the</w:t>
      </w:r>
      <w:r>
        <w:rPr>
          <w:spacing w:val="29"/>
        </w:rPr>
        <w:t xml:space="preserve"> </w:t>
      </w:r>
      <w:r>
        <w:t>death</w:t>
      </w:r>
      <w:r>
        <w:rPr>
          <w:spacing w:val="29"/>
        </w:rPr>
        <w:t xml:space="preserve"> </w:t>
      </w:r>
      <w:r>
        <w:t>of</w:t>
      </w:r>
      <w:r>
        <w:rPr>
          <w:spacing w:val="29"/>
        </w:rPr>
        <w:t xml:space="preserve"> </w:t>
      </w:r>
      <w:r>
        <w:t>a</w:t>
      </w:r>
      <w:r>
        <w:rPr>
          <w:spacing w:val="27"/>
        </w:rPr>
        <w:t xml:space="preserve"> </w:t>
      </w:r>
      <w:r>
        <w:t>person</w:t>
      </w:r>
      <w:r>
        <w:rPr>
          <w:spacing w:val="29"/>
        </w:rPr>
        <w:t xml:space="preserve"> </w:t>
      </w:r>
      <w:r>
        <w:t>close</w:t>
      </w:r>
      <w:r>
        <w:rPr>
          <w:spacing w:val="29"/>
        </w:rPr>
        <w:t xml:space="preserve"> </w:t>
      </w:r>
      <w:r>
        <w:t>to</w:t>
      </w:r>
      <w:r>
        <w:rPr>
          <w:spacing w:val="29"/>
        </w:rPr>
        <w:t xml:space="preserve"> </w:t>
      </w:r>
      <w:r>
        <w:t>them</w:t>
      </w:r>
      <w:r>
        <w:rPr>
          <w:spacing w:val="29"/>
        </w:rPr>
        <w:t xml:space="preserve"> </w:t>
      </w:r>
      <w:r>
        <w:t>had</w:t>
      </w:r>
      <w:r>
        <w:rPr>
          <w:spacing w:val="29"/>
        </w:rPr>
        <w:t xml:space="preserve"> </w:t>
      </w:r>
      <w:r>
        <w:t>higher</w:t>
      </w:r>
      <w:r>
        <w:rPr>
          <w:spacing w:val="27"/>
        </w:rPr>
        <w:t xml:space="preserve"> </w:t>
      </w:r>
      <w:r>
        <w:t>values</w:t>
      </w:r>
      <w:r>
        <w:rPr>
          <w:spacing w:val="29"/>
        </w:rPr>
        <w:t xml:space="preserve"> </w:t>
      </w:r>
      <w:r>
        <w:t>on</w:t>
      </w:r>
      <w:r>
        <w:rPr>
          <w:spacing w:val="29"/>
        </w:rPr>
        <w:t xml:space="preserve"> </w:t>
      </w:r>
      <w:r>
        <w:t>the</w:t>
      </w:r>
      <w:r>
        <w:rPr>
          <w:spacing w:val="29"/>
        </w:rPr>
        <w:t xml:space="preserve"> </w:t>
      </w:r>
      <w:r>
        <w:t xml:space="preserve">cosmic </w:t>
      </w:r>
      <w:r>
        <w:rPr>
          <w:spacing w:val="-2"/>
        </w:rPr>
        <w:t>gerotranscendence</w:t>
      </w:r>
      <w:r>
        <w:rPr>
          <w:spacing w:val="-10"/>
        </w:rPr>
        <w:t xml:space="preserve"> </w:t>
      </w:r>
      <w:r>
        <w:rPr>
          <w:spacing w:val="-2"/>
        </w:rPr>
        <w:t>dimension.</w:t>
      </w:r>
      <w:r>
        <w:rPr>
          <w:spacing w:val="-10"/>
        </w:rPr>
        <w:t xml:space="preserve"> </w:t>
      </w:r>
      <w:r>
        <w:rPr>
          <w:spacing w:val="-2"/>
        </w:rPr>
        <w:t>In</w:t>
      </w:r>
      <w:r>
        <w:rPr>
          <w:spacing w:val="-9"/>
        </w:rPr>
        <w:t xml:space="preserve"> </w:t>
      </w:r>
      <w:r>
        <w:rPr>
          <w:spacing w:val="-2"/>
        </w:rPr>
        <w:t>the</w:t>
      </w:r>
      <w:r>
        <w:rPr>
          <w:spacing w:val="-10"/>
        </w:rPr>
        <w:t xml:space="preserve"> </w:t>
      </w:r>
      <w:r>
        <w:rPr>
          <w:spacing w:val="-2"/>
        </w:rPr>
        <w:t>Swedish</w:t>
      </w:r>
      <w:r>
        <w:rPr>
          <w:spacing w:val="-9"/>
        </w:rPr>
        <w:t xml:space="preserve"> </w:t>
      </w:r>
      <w:r>
        <w:rPr>
          <w:spacing w:val="-2"/>
        </w:rPr>
        <w:t>1995</w:t>
      </w:r>
      <w:r>
        <w:rPr>
          <w:spacing w:val="-10"/>
        </w:rPr>
        <w:t xml:space="preserve"> </w:t>
      </w:r>
      <w:r>
        <w:rPr>
          <w:spacing w:val="-2"/>
        </w:rPr>
        <w:t>cross-sectional</w:t>
      </w:r>
      <w:r>
        <w:rPr>
          <w:spacing w:val="-9"/>
        </w:rPr>
        <w:t xml:space="preserve"> </w:t>
      </w:r>
      <w:r>
        <w:rPr>
          <w:spacing w:val="-2"/>
        </w:rPr>
        <w:t xml:space="preserve">study, </w:t>
      </w:r>
      <w:r>
        <w:t>the</w:t>
      </w:r>
      <w:r>
        <w:rPr>
          <w:spacing w:val="24"/>
        </w:rPr>
        <w:t xml:space="preserve"> </w:t>
      </w:r>
      <w:r>
        <w:t>crisis</w:t>
      </w:r>
      <w:r>
        <w:rPr>
          <w:spacing w:val="24"/>
        </w:rPr>
        <w:t xml:space="preserve"> </w:t>
      </w:r>
      <w:r>
        <w:t>measure</w:t>
      </w:r>
      <w:r>
        <w:rPr>
          <w:spacing w:val="23"/>
        </w:rPr>
        <w:t xml:space="preserve"> </w:t>
      </w:r>
      <w:r>
        <w:t>was</w:t>
      </w:r>
      <w:r>
        <w:rPr>
          <w:spacing w:val="24"/>
        </w:rPr>
        <w:t xml:space="preserve"> </w:t>
      </w:r>
      <w:r>
        <w:t>wider,</w:t>
      </w:r>
      <w:r>
        <w:rPr>
          <w:spacing w:val="24"/>
        </w:rPr>
        <w:t xml:space="preserve"> </w:t>
      </w:r>
      <w:r>
        <w:t>including</w:t>
      </w:r>
      <w:r>
        <w:rPr>
          <w:spacing w:val="24"/>
        </w:rPr>
        <w:t xml:space="preserve"> </w:t>
      </w:r>
      <w:r>
        <w:t>anything</w:t>
      </w:r>
      <w:r>
        <w:rPr>
          <w:spacing w:val="23"/>
        </w:rPr>
        <w:t xml:space="preserve"> </w:t>
      </w:r>
      <w:r>
        <w:t>that</w:t>
      </w:r>
      <w:r>
        <w:rPr>
          <w:spacing w:val="24"/>
        </w:rPr>
        <w:t xml:space="preserve"> </w:t>
      </w:r>
      <w:r>
        <w:t>the</w:t>
      </w:r>
      <w:r>
        <w:rPr>
          <w:spacing w:val="24"/>
        </w:rPr>
        <w:t xml:space="preserve"> </w:t>
      </w:r>
      <w:r>
        <w:t>respondent perceived as a crisis in life, but the result is the same. With crises come higher</w:t>
      </w:r>
      <w:r>
        <w:rPr>
          <w:spacing w:val="18"/>
        </w:rPr>
        <w:t xml:space="preserve"> </w:t>
      </w:r>
      <w:r>
        <w:t>levels</w:t>
      </w:r>
      <w:r>
        <w:rPr>
          <w:spacing w:val="18"/>
        </w:rPr>
        <w:t xml:space="preserve"> </w:t>
      </w:r>
      <w:r>
        <w:t>of</w:t>
      </w:r>
      <w:r>
        <w:rPr>
          <w:spacing w:val="18"/>
        </w:rPr>
        <w:t xml:space="preserve"> </w:t>
      </w:r>
      <w:r>
        <w:t>cosmic</w:t>
      </w:r>
      <w:r>
        <w:rPr>
          <w:spacing w:val="18"/>
        </w:rPr>
        <w:t xml:space="preserve"> </w:t>
      </w:r>
      <w:r>
        <w:t>transcendence.</w:t>
      </w:r>
      <w:r>
        <w:rPr>
          <w:spacing w:val="18"/>
        </w:rPr>
        <w:t xml:space="preserve"> </w:t>
      </w:r>
      <w:proofErr w:type="gramStart"/>
      <w:r>
        <w:t>But,</w:t>
      </w:r>
      <w:proofErr w:type="gramEnd"/>
      <w:r>
        <w:rPr>
          <w:spacing w:val="18"/>
        </w:rPr>
        <w:t xml:space="preserve"> </w:t>
      </w:r>
      <w:r>
        <w:t>this</w:t>
      </w:r>
      <w:r>
        <w:rPr>
          <w:spacing w:val="18"/>
        </w:rPr>
        <w:t xml:space="preserve"> </w:t>
      </w:r>
      <w:r>
        <w:t>does</w:t>
      </w:r>
      <w:r>
        <w:rPr>
          <w:spacing w:val="18"/>
        </w:rPr>
        <w:t xml:space="preserve"> </w:t>
      </w:r>
      <w:r>
        <w:t>not</w:t>
      </w:r>
      <w:r>
        <w:rPr>
          <w:spacing w:val="18"/>
        </w:rPr>
        <w:t xml:space="preserve"> </w:t>
      </w:r>
      <w:r>
        <w:t>hold</w:t>
      </w:r>
      <w:r>
        <w:rPr>
          <w:spacing w:val="18"/>
        </w:rPr>
        <w:t xml:space="preserve"> </w:t>
      </w:r>
      <w:r>
        <w:t>true</w:t>
      </w:r>
      <w:r>
        <w:rPr>
          <w:spacing w:val="18"/>
        </w:rPr>
        <w:t xml:space="preserve"> </w:t>
      </w:r>
      <w:r>
        <w:t>for the</w:t>
      </w:r>
      <w:r>
        <w:rPr>
          <w:spacing w:val="11"/>
        </w:rPr>
        <w:t xml:space="preserve"> </w:t>
      </w:r>
      <w:r>
        <w:t>coherence</w:t>
      </w:r>
      <w:r>
        <w:rPr>
          <w:spacing w:val="9"/>
        </w:rPr>
        <w:t xml:space="preserve"> </w:t>
      </w:r>
      <w:r>
        <w:t>dimension.</w:t>
      </w:r>
      <w:r>
        <w:rPr>
          <w:spacing w:val="11"/>
        </w:rPr>
        <w:t xml:space="preserve"> </w:t>
      </w:r>
      <w:r>
        <w:t>What</w:t>
      </w:r>
      <w:r>
        <w:rPr>
          <w:spacing w:val="9"/>
        </w:rPr>
        <w:t xml:space="preserve"> </w:t>
      </w:r>
      <w:r>
        <w:t>we</w:t>
      </w:r>
      <w:r>
        <w:rPr>
          <w:spacing w:val="11"/>
        </w:rPr>
        <w:t xml:space="preserve"> </w:t>
      </w:r>
      <w:r>
        <w:t>find</w:t>
      </w:r>
      <w:r>
        <w:rPr>
          <w:spacing w:val="9"/>
        </w:rPr>
        <w:t xml:space="preserve"> </w:t>
      </w:r>
      <w:r>
        <w:t>is</w:t>
      </w:r>
      <w:r>
        <w:rPr>
          <w:spacing w:val="11"/>
        </w:rPr>
        <w:t xml:space="preserve"> </w:t>
      </w:r>
      <w:r>
        <w:t>the</w:t>
      </w:r>
      <w:r>
        <w:rPr>
          <w:spacing w:val="9"/>
        </w:rPr>
        <w:t xml:space="preserve"> </w:t>
      </w:r>
      <w:r>
        <w:t>somewhat</w:t>
      </w:r>
      <w:r>
        <w:rPr>
          <w:spacing w:val="11"/>
        </w:rPr>
        <w:t xml:space="preserve"> </w:t>
      </w:r>
      <w:r>
        <w:t xml:space="preserve">contradictory </w:t>
      </w:r>
      <w:r>
        <w:rPr>
          <w:spacing w:val="-2"/>
        </w:rPr>
        <w:t>pattern</w:t>
      </w:r>
      <w:r>
        <w:rPr>
          <w:spacing w:val="9"/>
        </w:rPr>
        <w:t xml:space="preserve"> </w:t>
      </w:r>
      <w:r>
        <w:rPr>
          <w:spacing w:val="-2"/>
        </w:rPr>
        <w:t>that</w:t>
      </w:r>
      <w:r>
        <w:rPr>
          <w:spacing w:val="9"/>
        </w:rPr>
        <w:t xml:space="preserve"> </w:t>
      </w:r>
      <w:r>
        <w:rPr>
          <w:spacing w:val="-2"/>
        </w:rPr>
        <w:t>crises</w:t>
      </w:r>
      <w:r>
        <w:rPr>
          <w:spacing w:val="9"/>
        </w:rPr>
        <w:t xml:space="preserve"> </w:t>
      </w:r>
      <w:r>
        <w:rPr>
          <w:spacing w:val="-2"/>
        </w:rPr>
        <w:t>affect</w:t>
      </w:r>
      <w:r>
        <w:rPr>
          <w:spacing w:val="11"/>
        </w:rPr>
        <w:t xml:space="preserve"> </w:t>
      </w:r>
      <w:r>
        <w:rPr>
          <w:spacing w:val="-2"/>
        </w:rPr>
        <w:t>one</w:t>
      </w:r>
      <w:r>
        <w:rPr>
          <w:spacing w:val="9"/>
        </w:rPr>
        <w:t xml:space="preserve"> </w:t>
      </w:r>
      <w:r>
        <w:rPr>
          <w:spacing w:val="-2"/>
        </w:rPr>
        <w:t>dimension</w:t>
      </w:r>
      <w:r>
        <w:rPr>
          <w:spacing w:val="9"/>
        </w:rPr>
        <w:t xml:space="preserve"> </w:t>
      </w:r>
      <w:r>
        <w:rPr>
          <w:spacing w:val="-2"/>
        </w:rPr>
        <w:t>of</w:t>
      </w:r>
      <w:r>
        <w:rPr>
          <w:spacing w:val="9"/>
        </w:rPr>
        <w:t xml:space="preserve"> </w:t>
      </w:r>
      <w:r>
        <w:rPr>
          <w:spacing w:val="-2"/>
        </w:rPr>
        <w:t>gerotranscendence</w:t>
      </w:r>
      <w:r>
        <w:rPr>
          <w:spacing w:val="9"/>
        </w:rPr>
        <w:t xml:space="preserve"> </w:t>
      </w:r>
      <w:r>
        <w:rPr>
          <w:spacing w:val="-2"/>
        </w:rPr>
        <w:t xml:space="preserve">positively </w:t>
      </w:r>
      <w:r>
        <w:t>and another</w:t>
      </w:r>
      <w:r>
        <w:rPr>
          <w:spacing w:val="5"/>
        </w:rPr>
        <w:t xml:space="preserve"> </w:t>
      </w:r>
      <w:r>
        <w:t>one negatively.</w:t>
      </w:r>
      <w:r>
        <w:rPr>
          <w:spacing w:val="5"/>
        </w:rPr>
        <w:t xml:space="preserve"> </w:t>
      </w:r>
      <w:r>
        <w:t>This finding paves</w:t>
      </w:r>
      <w:r>
        <w:rPr>
          <w:spacing w:val="5"/>
        </w:rPr>
        <w:t xml:space="preserve"> </w:t>
      </w:r>
      <w:r>
        <w:t>the way for</w:t>
      </w:r>
      <w:r>
        <w:rPr>
          <w:spacing w:val="5"/>
        </w:rPr>
        <w:t xml:space="preserve"> </w:t>
      </w:r>
      <w:r>
        <w:t>a discussion of</w:t>
      </w:r>
      <w:r>
        <w:rPr>
          <w:spacing w:val="-3"/>
        </w:rPr>
        <w:t xml:space="preserve"> </w:t>
      </w:r>
      <w:r>
        <w:t>the</w:t>
      </w:r>
      <w:r>
        <w:rPr>
          <w:spacing w:val="-1"/>
        </w:rPr>
        <w:t xml:space="preserve"> </w:t>
      </w:r>
      <w:r>
        <w:t>possible</w:t>
      </w:r>
      <w:r>
        <w:rPr>
          <w:spacing w:val="-3"/>
        </w:rPr>
        <w:t xml:space="preserve"> </w:t>
      </w:r>
      <w:r>
        <w:t>“causal”</w:t>
      </w:r>
      <w:r>
        <w:rPr>
          <w:spacing w:val="-2"/>
        </w:rPr>
        <w:t xml:space="preserve"> </w:t>
      </w:r>
      <w:r>
        <w:t>and</w:t>
      </w:r>
      <w:r>
        <w:rPr>
          <w:spacing w:val="-2"/>
        </w:rPr>
        <w:t xml:space="preserve"> </w:t>
      </w:r>
      <w:r>
        <w:t>temporal</w:t>
      </w:r>
      <w:r>
        <w:rPr>
          <w:spacing w:val="-2"/>
        </w:rPr>
        <w:t xml:space="preserve"> </w:t>
      </w:r>
      <w:r>
        <w:t>interrelations</w:t>
      </w:r>
      <w:r>
        <w:rPr>
          <w:spacing w:val="-3"/>
        </w:rPr>
        <w:t xml:space="preserve"> </w:t>
      </w:r>
      <w:r>
        <w:t>between</w:t>
      </w:r>
      <w:r>
        <w:rPr>
          <w:spacing w:val="-1"/>
        </w:rPr>
        <w:t xml:space="preserve"> </w:t>
      </w:r>
      <w:r>
        <w:t>the</w:t>
      </w:r>
      <w:r>
        <w:rPr>
          <w:spacing w:val="-2"/>
        </w:rPr>
        <w:t xml:space="preserve"> </w:t>
      </w:r>
      <w:r>
        <w:t xml:space="preserve">dimen- </w:t>
      </w:r>
      <w:r>
        <w:rPr>
          <w:spacing w:val="-2"/>
        </w:rPr>
        <w:t>sions of</w:t>
      </w:r>
      <w:r>
        <w:rPr>
          <w:spacing w:val="-4"/>
        </w:rPr>
        <w:t xml:space="preserve"> </w:t>
      </w:r>
      <w:r>
        <w:rPr>
          <w:spacing w:val="-2"/>
        </w:rPr>
        <w:t>gerotranscendence. Might a</w:t>
      </w:r>
      <w:r>
        <w:rPr>
          <w:spacing w:val="-4"/>
        </w:rPr>
        <w:t xml:space="preserve"> </w:t>
      </w:r>
      <w:r>
        <w:rPr>
          <w:spacing w:val="-2"/>
        </w:rPr>
        <w:t>crisis-induced decrease</w:t>
      </w:r>
      <w:r>
        <w:rPr>
          <w:spacing w:val="-4"/>
        </w:rPr>
        <w:t xml:space="preserve"> </w:t>
      </w:r>
      <w:r>
        <w:rPr>
          <w:spacing w:val="-2"/>
        </w:rPr>
        <w:t>in coherence after</w:t>
      </w:r>
      <w:r>
        <w:rPr>
          <w:spacing w:val="-5"/>
        </w:rPr>
        <w:t xml:space="preserve"> </w:t>
      </w:r>
      <w:r>
        <w:rPr>
          <w:spacing w:val="-2"/>
        </w:rPr>
        <w:t>some</w:t>
      </w:r>
      <w:r>
        <w:rPr>
          <w:spacing w:val="-7"/>
        </w:rPr>
        <w:t xml:space="preserve"> </w:t>
      </w:r>
      <w:r>
        <w:rPr>
          <w:spacing w:val="-2"/>
        </w:rPr>
        <w:t>time</w:t>
      </w:r>
      <w:r>
        <w:rPr>
          <w:spacing w:val="-5"/>
        </w:rPr>
        <w:t xml:space="preserve"> </w:t>
      </w:r>
      <w:r>
        <w:rPr>
          <w:spacing w:val="-2"/>
        </w:rPr>
        <w:t>be</w:t>
      </w:r>
      <w:r>
        <w:rPr>
          <w:spacing w:val="-7"/>
        </w:rPr>
        <w:t xml:space="preserve"> </w:t>
      </w:r>
      <w:r>
        <w:rPr>
          <w:spacing w:val="-2"/>
        </w:rPr>
        <w:t>“repaired”</w:t>
      </w:r>
      <w:r>
        <w:rPr>
          <w:spacing w:val="-5"/>
        </w:rPr>
        <w:t xml:space="preserve"> </w:t>
      </w:r>
      <w:r>
        <w:rPr>
          <w:spacing w:val="-2"/>
        </w:rPr>
        <w:t>by</w:t>
      </w:r>
      <w:r>
        <w:rPr>
          <w:spacing w:val="-7"/>
        </w:rPr>
        <w:t xml:space="preserve"> </w:t>
      </w:r>
      <w:r>
        <w:rPr>
          <w:spacing w:val="-2"/>
        </w:rPr>
        <w:t>the</w:t>
      </w:r>
      <w:r>
        <w:rPr>
          <w:spacing w:val="-5"/>
        </w:rPr>
        <w:t xml:space="preserve"> </w:t>
      </w:r>
      <w:r>
        <w:rPr>
          <w:spacing w:val="-2"/>
        </w:rPr>
        <w:t>simultaneous</w:t>
      </w:r>
      <w:r>
        <w:rPr>
          <w:spacing w:val="-5"/>
        </w:rPr>
        <w:t xml:space="preserve"> </w:t>
      </w:r>
      <w:r>
        <w:rPr>
          <w:spacing w:val="-2"/>
        </w:rPr>
        <w:t>crisis</w:t>
      </w:r>
      <w:r>
        <w:rPr>
          <w:spacing w:val="-7"/>
        </w:rPr>
        <w:t xml:space="preserve"> </w:t>
      </w:r>
      <w:r>
        <w:rPr>
          <w:spacing w:val="-2"/>
        </w:rPr>
        <w:t>induced</w:t>
      </w:r>
      <w:r>
        <w:rPr>
          <w:spacing w:val="-5"/>
        </w:rPr>
        <w:t xml:space="preserve"> </w:t>
      </w:r>
      <w:r>
        <w:rPr>
          <w:spacing w:val="-2"/>
        </w:rPr>
        <w:t xml:space="preserve">increase </w:t>
      </w:r>
      <w:r>
        <w:t>in</w:t>
      </w:r>
      <w:r>
        <w:rPr>
          <w:spacing w:val="-6"/>
        </w:rPr>
        <w:t xml:space="preserve"> </w:t>
      </w:r>
      <w:r>
        <w:t>cosmic</w:t>
      </w:r>
      <w:r>
        <w:rPr>
          <w:spacing w:val="-6"/>
        </w:rPr>
        <w:t xml:space="preserve"> </w:t>
      </w:r>
      <w:r>
        <w:t>transcendence?</w:t>
      </w:r>
      <w:r>
        <w:rPr>
          <w:spacing w:val="-6"/>
        </w:rPr>
        <w:t xml:space="preserve"> </w:t>
      </w:r>
      <w:r>
        <w:t>This</w:t>
      </w:r>
      <w:r>
        <w:rPr>
          <w:spacing w:val="-6"/>
        </w:rPr>
        <w:t xml:space="preserve"> </w:t>
      </w:r>
      <w:r>
        <w:t>is</w:t>
      </w:r>
      <w:r>
        <w:rPr>
          <w:spacing w:val="-6"/>
        </w:rPr>
        <w:t xml:space="preserve"> </w:t>
      </w:r>
      <w:r>
        <w:t>yet</w:t>
      </w:r>
      <w:r>
        <w:rPr>
          <w:spacing w:val="-6"/>
        </w:rPr>
        <w:t xml:space="preserve"> </w:t>
      </w:r>
      <w:r>
        <w:t>another</w:t>
      </w:r>
      <w:r>
        <w:rPr>
          <w:spacing w:val="-6"/>
        </w:rPr>
        <w:t xml:space="preserve"> </w:t>
      </w:r>
      <w:r>
        <w:t>question</w:t>
      </w:r>
      <w:r>
        <w:rPr>
          <w:spacing w:val="-6"/>
        </w:rPr>
        <w:t xml:space="preserve"> </w:t>
      </w:r>
      <w:r>
        <w:t>to</w:t>
      </w:r>
      <w:r>
        <w:rPr>
          <w:spacing w:val="-6"/>
        </w:rPr>
        <w:t xml:space="preserve"> </w:t>
      </w:r>
      <w:r>
        <w:t>be</w:t>
      </w:r>
      <w:r>
        <w:rPr>
          <w:spacing w:val="-6"/>
        </w:rPr>
        <w:t xml:space="preserve"> </w:t>
      </w:r>
      <w:r>
        <w:t>answered</w:t>
      </w:r>
      <w:r>
        <w:rPr>
          <w:spacing w:val="-6"/>
        </w:rPr>
        <w:t xml:space="preserve"> </w:t>
      </w:r>
      <w:r>
        <w:t>in future</w:t>
      </w:r>
      <w:r>
        <w:rPr>
          <w:spacing w:val="-4"/>
        </w:rPr>
        <w:t xml:space="preserve"> </w:t>
      </w:r>
      <w:r>
        <w:t>research.</w:t>
      </w:r>
      <w:r>
        <w:rPr>
          <w:spacing w:val="-4"/>
        </w:rPr>
        <w:t xml:space="preserve"> </w:t>
      </w:r>
      <w:r>
        <w:t>In</w:t>
      </w:r>
      <w:r>
        <w:rPr>
          <w:spacing w:val="-4"/>
        </w:rPr>
        <w:t xml:space="preserve"> </w:t>
      </w:r>
      <w:r>
        <w:t>a</w:t>
      </w:r>
      <w:r>
        <w:rPr>
          <w:spacing w:val="-4"/>
        </w:rPr>
        <w:t xml:space="preserve"> </w:t>
      </w:r>
      <w:r>
        <w:t>following</w:t>
      </w:r>
      <w:r>
        <w:rPr>
          <w:spacing w:val="-4"/>
        </w:rPr>
        <w:t xml:space="preserve"> </w:t>
      </w:r>
      <w:r>
        <w:t>chapter</w:t>
      </w:r>
      <w:r>
        <w:rPr>
          <w:spacing w:val="-5"/>
        </w:rPr>
        <w:t xml:space="preserve"> </w:t>
      </w:r>
      <w:r>
        <w:t>we</w:t>
      </w:r>
      <w:r>
        <w:rPr>
          <w:spacing w:val="-4"/>
        </w:rPr>
        <w:t xml:space="preserve"> </w:t>
      </w:r>
      <w:r>
        <w:t>are</w:t>
      </w:r>
      <w:r>
        <w:rPr>
          <w:spacing w:val="-4"/>
        </w:rPr>
        <w:t xml:space="preserve"> </w:t>
      </w:r>
      <w:r>
        <w:t>going</w:t>
      </w:r>
      <w:r>
        <w:rPr>
          <w:spacing w:val="-4"/>
        </w:rPr>
        <w:t xml:space="preserve"> </w:t>
      </w:r>
      <w:r>
        <w:t>to</w:t>
      </w:r>
      <w:r>
        <w:rPr>
          <w:spacing w:val="-4"/>
        </w:rPr>
        <w:t xml:space="preserve"> </w:t>
      </w:r>
      <w:r>
        <w:t>take</w:t>
      </w:r>
      <w:r>
        <w:rPr>
          <w:spacing w:val="-4"/>
        </w:rPr>
        <w:t xml:space="preserve"> </w:t>
      </w:r>
      <w:r>
        <w:t>a</w:t>
      </w:r>
      <w:r>
        <w:rPr>
          <w:spacing w:val="-4"/>
        </w:rPr>
        <w:t xml:space="preserve"> </w:t>
      </w:r>
      <w:r>
        <w:t>closer</w:t>
      </w:r>
      <w:r>
        <w:rPr>
          <w:spacing w:val="-4"/>
        </w:rPr>
        <w:t xml:space="preserve"> </w:t>
      </w:r>
      <w:r>
        <w:t>look at</w:t>
      </w:r>
      <w:r>
        <w:rPr>
          <w:spacing w:val="-10"/>
        </w:rPr>
        <w:t xml:space="preserve"> </w:t>
      </w:r>
      <w:r>
        <w:t>various</w:t>
      </w:r>
      <w:r>
        <w:rPr>
          <w:spacing w:val="-10"/>
        </w:rPr>
        <w:t xml:space="preserve"> </w:t>
      </w:r>
      <w:r>
        <w:t>crises</w:t>
      </w:r>
      <w:r>
        <w:rPr>
          <w:spacing w:val="-9"/>
        </w:rPr>
        <w:t xml:space="preserve"> </w:t>
      </w:r>
      <w:r>
        <w:t>in</w:t>
      </w:r>
      <w:r>
        <w:rPr>
          <w:spacing w:val="-10"/>
        </w:rPr>
        <w:t xml:space="preserve"> </w:t>
      </w:r>
      <w:r>
        <w:t>old</w:t>
      </w:r>
      <w:r>
        <w:rPr>
          <w:spacing w:val="-11"/>
        </w:rPr>
        <w:t xml:space="preserve"> </w:t>
      </w:r>
      <w:r>
        <w:t>age,</w:t>
      </w:r>
      <w:r>
        <w:rPr>
          <w:spacing w:val="-10"/>
        </w:rPr>
        <w:t xml:space="preserve"> </w:t>
      </w:r>
      <w:r>
        <w:t>and</w:t>
      </w:r>
      <w:r>
        <w:rPr>
          <w:spacing w:val="-9"/>
        </w:rPr>
        <w:t xml:space="preserve"> </w:t>
      </w:r>
      <w:r>
        <w:t>their</w:t>
      </w:r>
      <w:r>
        <w:rPr>
          <w:spacing w:val="-10"/>
        </w:rPr>
        <w:t xml:space="preserve"> </w:t>
      </w:r>
      <w:r>
        <w:t>connection</w:t>
      </w:r>
      <w:r>
        <w:rPr>
          <w:spacing w:val="-9"/>
        </w:rPr>
        <w:t xml:space="preserve"> </w:t>
      </w:r>
      <w:r>
        <w:t>with</w:t>
      </w:r>
      <w:r>
        <w:rPr>
          <w:spacing w:val="-10"/>
        </w:rPr>
        <w:t xml:space="preserve"> </w:t>
      </w:r>
      <w:r>
        <w:rPr>
          <w:spacing w:val="-2"/>
        </w:rPr>
        <w:t>gerotranscendence.</w:t>
      </w:r>
    </w:p>
    <w:p w14:paraId="5D567B85" w14:textId="77777777" w:rsidR="006E0EA6" w:rsidRDefault="00000000">
      <w:pPr>
        <w:pStyle w:val="BodyText"/>
        <w:spacing w:line="256" w:lineRule="auto"/>
        <w:ind w:left="373" w:right="16" w:firstLine="418"/>
        <w:jc w:val="right"/>
      </w:pPr>
      <w:r>
        <w:t>Illness</w:t>
      </w:r>
      <w:r>
        <w:rPr>
          <w:spacing w:val="12"/>
        </w:rPr>
        <w:t xml:space="preserve"> </w:t>
      </w:r>
      <w:r>
        <w:t>has,</w:t>
      </w:r>
      <w:r>
        <w:rPr>
          <w:spacing w:val="12"/>
        </w:rPr>
        <w:t xml:space="preserve"> </w:t>
      </w:r>
      <w:r>
        <w:t>according</w:t>
      </w:r>
      <w:r>
        <w:rPr>
          <w:spacing w:val="10"/>
        </w:rPr>
        <w:t xml:space="preserve"> </w:t>
      </w:r>
      <w:r>
        <w:t>to</w:t>
      </w:r>
      <w:r>
        <w:rPr>
          <w:spacing w:val="12"/>
        </w:rPr>
        <w:t xml:space="preserve"> </w:t>
      </w:r>
      <w:r>
        <w:t>the</w:t>
      </w:r>
      <w:r>
        <w:rPr>
          <w:spacing w:val="12"/>
        </w:rPr>
        <w:t xml:space="preserve"> </w:t>
      </w:r>
      <w:r>
        <w:t>analyses,</w:t>
      </w:r>
      <w:r>
        <w:rPr>
          <w:spacing w:val="12"/>
        </w:rPr>
        <w:t xml:space="preserve"> </w:t>
      </w:r>
      <w:r>
        <w:t>a</w:t>
      </w:r>
      <w:r>
        <w:rPr>
          <w:spacing w:val="12"/>
        </w:rPr>
        <w:t xml:space="preserve"> </w:t>
      </w:r>
      <w:r>
        <w:t>modifying</w:t>
      </w:r>
      <w:r>
        <w:rPr>
          <w:spacing w:val="10"/>
        </w:rPr>
        <w:t xml:space="preserve"> </w:t>
      </w:r>
      <w:r>
        <w:t>effect</w:t>
      </w:r>
      <w:r>
        <w:rPr>
          <w:spacing w:val="12"/>
        </w:rPr>
        <w:t xml:space="preserve"> </w:t>
      </w:r>
      <w:r>
        <w:t>similar</w:t>
      </w:r>
      <w:r>
        <w:rPr>
          <w:spacing w:val="12"/>
        </w:rPr>
        <w:t xml:space="preserve"> </w:t>
      </w:r>
      <w:r>
        <w:t xml:space="preserve">in </w:t>
      </w:r>
      <w:r>
        <w:rPr>
          <w:spacing w:val="-2"/>
        </w:rPr>
        <w:t>part</w:t>
      </w:r>
      <w:r>
        <w:rPr>
          <w:spacing w:val="-10"/>
        </w:rPr>
        <w:t xml:space="preserve"> </w:t>
      </w:r>
      <w:r>
        <w:rPr>
          <w:spacing w:val="-2"/>
        </w:rPr>
        <w:t>to</w:t>
      </w:r>
      <w:r>
        <w:rPr>
          <w:spacing w:val="-10"/>
        </w:rPr>
        <w:t xml:space="preserve"> </w:t>
      </w:r>
      <w:r>
        <w:rPr>
          <w:spacing w:val="-2"/>
        </w:rPr>
        <w:t>other</w:t>
      </w:r>
      <w:r>
        <w:rPr>
          <w:spacing w:val="-9"/>
        </w:rPr>
        <w:t xml:space="preserve"> </w:t>
      </w:r>
      <w:r>
        <w:rPr>
          <w:spacing w:val="-2"/>
        </w:rPr>
        <w:t>crises.</w:t>
      </w:r>
      <w:r>
        <w:rPr>
          <w:spacing w:val="-10"/>
        </w:rPr>
        <w:t xml:space="preserve"> </w:t>
      </w:r>
      <w:r>
        <w:rPr>
          <w:spacing w:val="-2"/>
        </w:rPr>
        <w:t>As</w:t>
      </w:r>
      <w:r>
        <w:rPr>
          <w:spacing w:val="-9"/>
        </w:rPr>
        <w:t xml:space="preserve"> </w:t>
      </w:r>
      <w:r>
        <w:rPr>
          <w:spacing w:val="-2"/>
        </w:rPr>
        <w:t>far</w:t>
      </w:r>
      <w:r>
        <w:rPr>
          <w:spacing w:val="-10"/>
        </w:rPr>
        <w:t xml:space="preserve"> </w:t>
      </w:r>
      <w:r>
        <w:rPr>
          <w:spacing w:val="-2"/>
        </w:rPr>
        <w:t>as</w:t>
      </w:r>
      <w:r>
        <w:rPr>
          <w:spacing w:val="-9"/>
        </w:rPr>
        <w:t xml:space="preserve"> </w:t>
      </w:r>
      <w:r>
        <w:rPr>
          <w:spacing w:val="-2"/>
        </w:rPr>
        <w:t>the</w:t>
      </w:r>
      <w:r>
        <w:rPr>
          <w:spacing w:val="-10"/>
        </w:rPr>
        <w:t xml:space="preserve"> </w:t>
      </w:r>
      <w:r>
        <w:rPr>
          <w:i/>
          <w:spacing w:val="-2"/>
        </w:rPr>
        <w:t>cosmic</w:t>
      </w:r>
      <w:r>
        <w:rPr>
          <w:i/>
          <w:spacing w:val="-10"/>
        </w:rPr>
        <w:t xml:space="preserve"> </w:t>
      </w:r>
      <w:r>
        <w:rPr>
          <w:spacing w:val="-2"/>
        </w:rPr>
        <w:t>dimension</w:t>
      </w:r>
      <w:r>
        <w:rPr>
          <w:spacing w:val="-9"/>
        </w:rPr>
        <w:t xml:space="preserve"> </w:t>
      </w:r>
      <w:r>
        <w:rPr>
          <w:spacing w:val="-2"/>
        </w:rPr>
        <w:t>concerns,</w:t>
      </w:r>
      <w:r>
        <w:rPr>
          <w:spacing w:val="-10"/>
        </w:rPr>
        <w:t xml:space="preserve"> </w:t>
      </w:r>
      <w:r>
        <w:rPr>
          <w:spacing w:val="-2"/>
        </w:rPr>
        <w:t>illness</w:t>
      </w:r>
      <w:r>
        <w:rPr>
          <w:spacing w:val="-9"/>
        </w:rPr>
        <w:t xml:space="preserve"> </w:t>
      </w:r>
      <w:r>
        <w:rPr>
          <w:spacing w:val="-2"/>
        </w:rPr>
        <w:t>shows a</w:t>
      </w:r>
      <w:r>
        <w:rPr>
          <w:spacing w:val="29"/>
        </w:rPr>
        <w:t xml:space="preserve"> </w:t>
      </w:r>
      <w:r>
        <w:rPr>
          <w:spacing w:val="-2"/>
        </w:rPr>
        <w:t>positive</w:t>
      </w:r>
      <w:r>
        <w:rPr>
          <w:spacing w:val="29"/>
        </w:rPr>
        <w:t xml:space="preserve"> </w:t>
      </w:r>
      <w:r>
        <w:rPr>
          <w:spacing w:val="-2"/>
        </w:rPr>
        <w:t>simple</w:t>
      </w:r>
      <w:r>
        <w:rPr>
          <w:spacing w:val="29"/>
        </w:rPr>
        <w:t xml:space="preserve"> </w:t>
      </w:r>
      <w:r>
        <w:rPr>
          <w:spacing w:val="-2"/>
        </w:rPr>
        <w:t>bivariate</w:t>
      </w:r>
      <w:r>
        <w:rPr>
          <w:spacing w:val="31"/>
        </w:rPr>
        <w:t xml:space="preserve"> </w:t>
      </w:r>
      <w:r>
        <w:rPr>
          <w:spacing w:val="-2"/>
        </w:rPr>
        <w:t>correlation</w:t>
      </w:r>
      <w:r>
        <w:rPr>
          <w:spacing w:val="29"/>
        </w:rPr>
        <w:t xml:space="preserve"> </w:t>
      </w:r>
      <w:r>
        <w:rPr>
          <w:spacing w:val="-2"/>
        </w:rPr>
        <w:t>with</w:t>
      </w:r>
      <w:r>
        <w:rPr>
          <w:spacing w:val="29"/>
        </w:rPr>
        <w:t xml:space="preserve"> </w:t>
      </w:r>
      <w:r>
        <w:rPr>
          <w:i/>
          <w:spacing w:val="-2"/>
        </w:rPr>
        <w:t>cosmic</w:t>
      </w:r>
      <w:r>
        <w:rPr>
          <w:i/>
          <w:spacing w:val="29"/>
        </w:rPr>
        <w:t xml:space="preserve"> </w:t>
      </w:r>
      <w:r>
        <w:rPr>
          <w:spacing w:val="-2"/>
        </w:rPr>
        <w:t>transcendence.</w:t>
      </w:r>
      <w:r>
        <w:rPr>
          <w:spacing w:val="29"/>
        </w:rPr>
        <w:t xml:space="preserve"> </w:t>
      </w:r>
      <w:r>
        <w:rPr>
          <w:spacing w:val="-2"/>
        </w:rPr>
        <w:t xml:space="preserve">But, </w:t>
      </w:r>
      <w:r>
        <w:t>when</w:t>
      </w:r>
      <w:r>
        <w:rPr>
          <w:spacing w:val="23"/>
        </w:rPr>
        <w:t xml:space="preserve"> </w:t>
      </w:r>
      <w:r>
        <w:t>we</w:t>
      </w:r>
      <w:r>
        <w:rPr>
          <w:spacing w:val="22"/>
        </w:rPr>
        <w:t xml:space="preserve"> </w:t>
      </w:r>
      <w:r>
        <w:t>control</w:t>
      </w:r>
      <w:r>
        <w:rPr>
          <w:spacing w:val="23"/>
        </w:rPr>
        <w:t xml:space="preserve"> </w:t>
      </w:r>
      <w:r>
        <w:t>for</w:t>
      </w:r>
      <w:r>
        <w:rPr>
          <w:spacing w:val="22"/>
        </w:rPr>
        <w:t xml:space="preserve"> </w:t>
      </w:r>
      <w:r>
        <w:t>the</w:t>
      </w:r>
      <w:r>
        <w:rPr>
          <w:spacing w:val="23"/>
        </w:rPr>
        <w:t xml:space="preserve"> </w:t>
      </w:r>
      <w:r>
        <w:t>experience</w:t>
      </w:r>
      <w:r>
        <w:rPr>
          <w:spacing w:val="23"/>
        </w:rPr>
        <w:t xml:space="preserve"> </w:t>
      </w:r>
      <w:r>
        <w:t>of</w:t>
      </w:r>
      <w:r>
        <w:rPr>
          <w:spacing w:val="22"/>
        </w:rPr>
        <w:t xml:space="preserve"> </w:t>
      </w:r>
      <w:r>
        <w:t>crises</w:t>
      </w:r>
      <w:r>
        <w:rPr>
          <w:spacing w:val="23"/>
        </w:rPr>
        <w:t xml:space="preserve"> </w:t>
      </w:r>
      <w:r>
        <w:t>(Table</w:t>
      </w:r>
      <w:r>
        <w:rPr>
          <w:spacing w:val="22"/>
        </w:rPr>
        <w:t xml:space="preserve"> </w:t>
      </w:r>
      <w:r>
        <w:t>4.4),</w:t>
      </w:r>
      <w:r>
        <w:rPr>
          <w:spacing w:val="23"/>
        </w:rPr>
        <w:t xml:space="preserve"> </w:t>
      </w:r>
      <w:r>
        <w:t>the</w:t>
      </w:r>
      <w:r>
        <w:rPr>
          <w:spacing w:val="22"/>
        </w:rPr>
        <w:t xml:space="preserve"> </w:t>
      </w:r>
      <w:r>
        <w:t>effect</w:t>
      </w:r>
      <w:r>
        <w:rPr>
          <w:spacing w:val="23"/>
        </w:rPr>
        <w:t xml:space="preserve"> </w:t>
      </w:r>
      <w:r>
        <w:t xml:space="preserve">of </w:t>
      </w:r>
      <w:r>
        <w:rPr>
          <w:spacing w:val="-2"/>
        </w:rPr>
        <w:t>illness</w:t>
      </w:r>
      <w:r>
        <w:rPr>
          <w:spacing w:val="10"/>
        </w:rPr>
        <w:t xml:space="preserve"> </w:t>
      </w:r>
      <w:r>
        <w:rPr>
          <w:spacing w:val="-2"/>
        </w:rPr>
        <w:t>disappears.</w:t>
      </w:r>
      <w:r>
        <w:rPr>
          <w:spacing w:val="10"/>
        </w:rPr>
        <w:t xml:space="preserve"> </w:t>
      </w:r>
      <w:r>
        <w:rPr>
          <w:spacing w:val="-2"/>
        </w:rPr>
        <w:t>A</w:t>
      </w:r>
      <w:r>
        <w:rPr>
          <w:spacing w:val="8"/>
        </w:rPr>
        <w:t xml:space="preserve"> </w:t>
      </w:r>
      <w:r>
        <w:rPr>
          <w:spacing w:val="-2"/>
        </w:rPr>
        <w:t>possible</w:t>
      </w:r>
      <w:r>
        <w:rPr>
          <w:spacing w:val="10"/>
        </w:rPr>
        <w:t xml:space="preserve"> </w:t>
      </w:r>
      <w:r>
        <w:rPr>
          <w:spacing w:val="-2"/>
        </w:rPr>
        <w:t>interpretation</w:t>
      </w:r>
      <w:r>
        <w:rPr>
          <w:spacing w:val="10"/>
        </w:rPr>
        <w:t xml:space="preserve"> </w:t>
      </w:r>
      <w:r>
        <w:rPr>
          <w:spacing w:val="-2"/>
        </w:rPr>
        <w:t>of</w:t>
      </w:r>
      <w:r>
        <w:rPr>
          <w:spacing w:val="10"/>
        </w:rPr>
        <w:t xml:space="preserve"> </w:t>
      </w:r>
      <w:r>
        <w:rPr>
          <w:spacing w:val="-2"/>
        </w:rPr>
        <w:t>this</w:t>
      </w:r>
      <w:r>
        <w:rPr>
          <w:spacing w:val="10"/>
        </w:rPr>
        <w:t xml:space="preserve"> </w:t>
      </w:r>
      <w:r>
        <w:rPr>
          <w:spacing w:val="-2"/>
        </w:rPr>
        <w:t>is</w:t>
      </w:r>
      <w:r>
        <w:rPr>
          <w:spacing w:val="8"/>
        </w:rPr>
        <w:t xml:space="preserve"> </w:t>
      </w:r>
      <w:r>
        <w:rPr>
          <w:spacing w:val="-2"/>
        </w:rPr>
        <w:t>that</w:t>
      </w:r>
      <w:r>
        <w:rPr>
          <w:spacing w:val="10"/>
        </w:rPr>
        <w:t xml:space="preserve"> </w:t>
      </w:r>
      <w:r>
        <w:rPr>
          <w:spacing w:val="-2"/>
        </w:rPr>
        <w:t>illness</w:t>
      </w:r>
      <w:r>
        <w:rPr>
          <w:spacing w:val="10"/>
        </w:rPr>
        <w:t xml:space="preserve"> </w:t>
      </w:r>
      <w:r>
        <w:rPr>
          <w:spacing w:val="-2"/>
        </w:rPr>
        <w:t xml:space="preserve">creates </w:t>
      </w:r>
      <w:r>
        <w:t>an</w:t>
      </w:r>
      <w:r>
        <w:rPr>
          <w:spacing w:val="13"/>
        </w:rPr>
        <w:t xml:space="preserve"> </w:t>
      </w:r>
      <w:r>
        <w:t>increase</w:t>
      </w:r>
      <w:r>
        <w:rPr>
          <w:spacing w:val="11"/>
        </w:rPr>
        <w:t xml:space="preserve"> </w:t>
      </w:r>
      <w:r>
        <w:t>in</w:t>
      </w:r>
      <w:r>
        <w:rPr>
          <w:spacing w:val="13"/>
        </w:rPr>
        <w:t xml:space="preserve"> </w:t>
      </w:r>
      <w:r>
        <w:t>the</w:t>
      </w:r>
      <w:r>
        <w:rPr>
          <w:spacing w:val="13"/>
        </w:rPr>
        <w:t xml:space="preserve"> </w:t>
      </w:r>
      <w:r>
        <w:t>cosmic</w:t>
      </w:r>
      <w:r>
        <w:rPr>
          <w:spacing w:val="11"/>
        </w:rPr>
        <w:t xml:space="preserve"> </w:t>
      </w:r>
      <w:r>
        <w:t>transcendence</w:t>
      </w:r>
      <w:r>
        <w:rPr>
          <w:spacing w:val="13"/>
        </w:rPr>
        <w:t xml:space="preserve"> </w:t>
      </w:r>
      <w:r>
        <w:t>only</w:t>
      </w:r>
      <w:r>
        <w:rPr>
          <w:spacing w:val="13"/>
        </w:rPr>
        <w:t xml:space="preserve"> </w:t>
      </w:r>
      <w:r>
        <w:t>to</w:t>
      </w:r>
      <w:r>
        <w:rPr>
          <w:spacing w:val="11"/>
        </w:rPr>
        <w:t xml:space="preserve"> </w:t>
      </w:r>
      <w:r>
        <w:t>the</w:t>
      </w:r>
      <w:r>
        <w:rPr>
          <w:spacing w:val="13"/>
        </w:rPr>
        <w:t xml:space="preserve"> </w:t>
      </w:r>
      <w:r>
        <w:t>degree</w:t>
      </w:r>
      <w:r>
        <w:rPr>
          <w:spacing w:val="13"/>
        </w:rPr>
        <w:t xml:space="preserve"> </w:t>
      </w:r>
      <w:r>
        <w:t>to</w:t>
      </w:r>
      <w:r>
        <w:rPr>
          <w:spacing w:val="11"/>
        </w:rPr>
        <w:t xml:space="preserve"> </w:t>
      </w:r>
      <w:r>
        <w:t>which</w:t>
      </w:r>
      <w:r>
        <w:rPr>
          <w:spacing w:val="13"/>
        </w:rPr>
        <w:t xml:space="preserve"> </w:t>
      </w:r>
      <w:r>
        <w:t>it is</w:t>
      </w:r>
      <w:r>
        <w:rPr>
          <w:spacing w:val="-12"/>
        </w:rPr>
        <w:t xml:space="preserve"> </w:t>
      </w:r>
      <w:r>
        <w:t>experienced</w:t>
      </w:r>
      <w:r>
        <w:rPr>
          <w:spacing w:val="-12"/>
        </w:rPr>
        <w:t xml:space="preserve"> </w:t>
      </w:r>
      <w:r>
        <w:t>as</w:t>
      </w:r>
      <w:r>
        <w:rPr>
          <w:spacing w:val="-10"/>
        </w:rPr>
        <w:t xml:space="preserve"> </w:t>
      </w:r>
      <w:r>
        <w:t>a</w:t>
      </w:r>
      <w:r>
        <w:rPr>
          <w:spacing w:val="-12"/>
        </w:rPr>
        <w:t xml:space="preserve"> </w:t>
      </w:r>
      <w:r>
        <w:t>crisis.</w:t>
      </w:r>
      <w:r>
        <w:rPr>
          <w:spacing w:val="-11"/>
        </w:rPr>
        <w:t xml:space="preserve"> </w:t>
      </w:r>
      <w:r>
        <w:t>Illness</w:t>
      </w:r>
      <w:r>
        <w:rPr>
          <w:spacing w:val="-12"/>
        </w:rPr>
        <w:t xml:space="preserve"> </w:t>
      </w:r>
      <w:proofErr w:type="gramStart"/>
      <w:r>
        <w:t>has,</w:t>
      </w:r>
      <w:proofErr w:type="gramEnd"/>
      <w:r>
        <w:rPr>
          <w:spacing w:val="-10"/>
        </w:rPr>
        <w:t xml:space="preserve"> </w:t>
      </w:r>
      <w:r>
        <w:t>on</w:t>
      </w:r>
      <w:r>
        <w:rPr>
          <w:spacing w:val="-12"/>
        </w:rPr>
        <w:t xml:space="preserve"> </w:t>
      </w:r>
      <w:r>
        <w:t>the</w:t>
      </w:r>
      <w:r>
        <w:rPr>
          <w:spacing w:val="-11"/>
        </w:rPr>
        <w:t xml:space="preserve"> </w:t>
      </w:r>
      <w:r>
        <w:t>other</w:t>
      </w:r>
      <w:r>
        <w:rPr>
          <w:spacing w:val="-12"/>
        </w:rPr>
        <w:t xml:space="preserve"> </w:t>
      </w:r>
      <w:r>
        <w:t>hand,</w:t>
      </w:r>
      <w:r>
        <w:rPr>
          <w:spacing w:val="-10"/>
        </w:rPr>
        <w:t xml:space="preserve"> </w:t>
      </w:r>
      <w:r>
        <w:t>remaining</w:t>
      </w:r>
      <w:r>
        <w:rPr>
          <w:spacing w:val="-12"/>
        </w:rPr>
        <w:t xml:space="preserve"> </w:t>
      </w:r>
      <w:r>
        <w:t>effects on</w:t>
      </w:r>
      <w:r>
        <w:rPr>
          <w:spacing w:val="-7"/>
        </w:rPr>
        <w:t xml:space="preserve"> </w:t>
      </w:r>
      <w:r>
        <w:t>both</w:t>
      </w:r>
      <w:r>
        <w:rPr>
          <w:spacing w:val="-5"/>
        </w:rPr>
        <w:t xml:space="preserve"> </w:t>
      </w:r>
      <w:r>
        <w:t>the</w:t>
      </w:r>
      <w:r>
        <w:rPr>
          <w:spacing w:val="-7"/>
        </w:rPr>
        <w:t xml:space="preserve"> </w:t>
      </w:r>
      <w:r>
        <w:t>solitude</w:t>
      </w:r>
      <w:r>
        <w:rPr>
          <w:spacing w:val="-5"/>
        </w:rPr>
        <w:t xml:space="preserve"> </w:t>
      </w:r>
      <w:r>
        <w:t>and</w:t>
      </w:r>
      <w:r>
        <w:rPr>
          <w:spacing w:val="-7"/>
        </w:rPr>
        <w:t xml:space="preserve"> </w:t>
      </w:r>
      <w:r>
        <w:t>the</w:t>
      </w:r>
      <w:r>
        <w:rPr>
          <w:spacing w:val="-7"/>
        </w:rPr>
        <w:t xml:space="preserve"> </w:t>
      </w:r>
      <w:r>
        <w:t>coherence</w:t>
      </w:r>
      <w:r>
        <w:rPr>
          <w:spacing w:val="-5"/>
        </w:rPr>
        <w:t xml:space="preserve"> </w:t>
      </w:r>
      <w:r>
        <w:t>dimensions</w:t>
      </w:r>
      <w:r>
        <w:rPr>
          <w:spacing w:val="-7"/>
        </w:rPr>
        <w:t xml:space="preserve"> </w:t>
      </w:r>
      <w:r>
        <w:t>(Tables</w:t>
      </w:r>
      <w:r>
        <w:rPr>
          <w:spacing w:val="-5"/>
        </w:rPr>
        <w:t xml:space="preserve"> </w:t>
      </w:r>
      <w:r>
        <w:t>4.5</w:t>
      </w:r>
      <w:r>
        <w:rPr>
          <w:spacing w:val="-7"/>
        </w:rPr>
        <w:t xml:space="preserve"> </w:t>
      </w:r>
      <w:r>
        <w:t>and</w:t>
      </w:r>
      <w:r>
        <w:rPr>
          <w:spacing w:val="-7"/>
        </w:rPr>
        <w:t xml:space="preserve"> </w:t>
      </w:r>
      <w:r>
        <w:t>4.</w:t>
      </w:r>
      <w:r>
        <w:rPr>
          <w:spacing w:val="-5"/>
        </w:rPr>
        <w:t xml:space="preserve"> </w:t>
      </w:r>
      <w:r>
        <w:t>6). Both</w:t>
      </w:r>
      <w:r>
        <w:rPr>
          <w:spacing w:val="10"/>
        </w:rPr>
        <w:t xml:space="preserve"> </w:t>
      </w:r>
      <w:r>
        <w:t>the</w:t>
      </w:r>
      <w:r>
        <w:rPr>
          <w:spacing w:val="10"/>
        </w:rPr>
        <w:t xml:space="preserve"> </w:t>
      </w:r>
      <w:r>
        <w:rPr>
          <w:i/>
        </w:rPr>
        <w:t>cosmic</w:t>
      </w:r>
      <w:r>
        <w:rPr>
          <w:i/>
          <w:spacing w:val="10"/>
        </w:rPr>
        <w:t xml:space="preserve"> </w:t>
      </w:r>
      <w:r>
        <w:t>transcendence</w:t>
      </w:r>
      <w:r>
        <w:rPr>
          <w:spacing w:val="10"/>
        </w:rPr>
        <w:t xml:space="preserve"> </w:t>
      </w:r>
      <w:r>
        <w:t>and</w:t>
      </w:r>
      <w:r>
        <w:rPr>
          <w:spacing w:val="11"/>
        </w:rPr>
        <w:t xml:space="preserve"> </w:t>
      </w:r>
      <w:r>
        <w:t>the</w:t>
      </w:r>
      <w:r>
        <w:rPr>
          <w:spacing w:val="10"/>
        </w:rPr>
        <w:t xml:space="preserve"> </w:t>
      </w:r>
      <w:r>
        <w:rPr>
          <w:i/>
        </w:rPr>
        <w:t>coherence</w:t>
      </w:r>
      <w:r>
        <w:rPr>
          <w:i/>
          <w:spacing w:val="10"/>
        </w:rPr>
        <w:t xml:space="preserve"> </w:t>
      </w:r>
      <w:r>
        <w:t>dimension</w:t>
      </w:r>
      <w:r>
        <w:rPr>
          <w:spacing w:val="10"/>
        </w:rPr>
        <w:t xml:space="preserve"> </w:t>
      </w:r>
      <w:r>
        <w:t>are,</w:t>
      </w:r>
      <w:r>
        <w:rPr>
          <w:spacing w:val="10"/>
        </w:rPr>
        <w:t xml:space="preserve"> </w:t>
      </w:r>
      <w:r>
        <w:t>ac- cording</w:t>
      </w:r>
      <w:r>
        <w:rPr>
          <w:spacing w:val="-6"/>
        </w:rPr>
        <w:t xml:space="preserve"> </w:t>
      </w:r>
      <w:r>
        <w:t>to</w:t>
      </w:r>
      <w:r>
        <w:rPr>
          <w:spacing w:val="-3"/>
        </w:rPr>
        <w:t xml:space="preserve"> </w:t>
      </w:r>
      <w:r>
        <w:t>the</w:t>
      </w:r>
      <w:r>
        <w:rPr>
          <w:spacing w:val="-6"/>
        </w:rPr>
        <w:t xml:space="preserve"> </w:t>
      </w:r>
      <w:r>
        <w:t>analysis,</w:t>
      </w:r>
      <w:r>
        <w:rPr>
          <w:spacing w:val="-5"/>
        </w:rPr>
        <w:t xml:space="preserve"> </w:t>
      </w:r>
      <w:r>
        <w:t>affected</w:t>
      </w:r>
      <w:r>
        <w:rPr>
          <w:spacing w:val="-4"/>
        </w:rPr>
        <w:t xml:space="preserve"> </w:t>
      </w:r>
      <w:r>
        <w:t>by</w:t>
      </w:r>
      <w:r>
        <w:rPr>
          <w:spacing w:val="-5"/>
        </w:rPr>
        <w:t xml:space="preserve"> </w:t>
      </w:r>
      <w:r>
        <w:t>life</w:t>
      </w:r>
      <w:r>
        <w:rPr>
          <w:spacing w:val="-5"/>
        </w:rPr>
        <w:t xml:space="preserve"> </w:t>
      </w:r>
      <w:r>
        <w:t>circumstances.</w:t>
      </w:r>
      <w:r>
        <w:rPr>
          <w:spacing w:val="-4"/>
        </w:rPr>
        <w:t xml:space="preserve"> </w:t>
      </w:r>
      <w:r>
        <w:t>Respondents</w:t>
      </w:r>
      <w:r>
        <w:rPr>
          <w:spacing w:val="-5"/>
        </w:rPr>
        <w:t xml:space="preserve"> </w:t>
      </w:r>
      <w:r>
        <w:t xml:space="preserve">with </w:t>
      </w:r>
      <w:r>
        <w:rPr>
          <w:spacing w:val="-2"/>
        </w:rPr>
        <w:t xml:space="preserve">self-governed professions and students score higher on cosmic transcen- </w:t>
      </w:r>
      <w:r>
        <w:t>dence.</w:t>
      </w:r>
      <w:r>
        <w:rPr>
          <w:spacing w:val="39"/>
        </w:rPr>
        <w:t xml:space="preserve"> </w:t>
      </w:r>
      <w:r>
        <w:t>Maybe</w:t>
      </w:r>
      <w:r>
        <w:rPr>
          <w:spacing w:val="40"/>
        </w:rPr>
        <w:t xml:space="preserve"> </w:t>
      </w:r>
      <w:r>
        <w:t>a</w:t>
      </w:r>
      <w:r>
        <w:rPr>
          <w:spacing w:val="39"/>
        </w:rPr>
        <w:t xml:space="preserve"> </w:t>
      </w:r>
      <w:r>
        <w:t>life</w:t>
      </w:r>
      <w:r>
        <w:rPr>
          <w:spacing w:val="39"/>
        </w:rPr>
        <w:t xml:space="preserve"> </w:t>
      </w:r>
      <w:r>
        <w:t>with</w:t>
      </w:r>
      <w:r>
        <w:rPr>
          <w:spacing w:val="40"/>
        </w:rPr>
        <w:t xml:space="preserve"> </w:t>
      </w:r>
      <w:r>
        <w:t>higher</w:t>
      </w:r>
      <w:r>
        <w:rPr>
          <w:spacing w:val="39"/>
        </w:rPr>
        <w:t xml:space="preserve"> </w:t>
      </w:r>
      <w:r>
        <w:t>degrees</w:t>
      </w:r>
      <w:r>
        <w:rPr>
          <w:spacing w:val="39"/>
        </w:rPr>
        <w:t xml:space="preserve"> </w:t>
      </w:r>
      <w:r>
        <w:t>of</w:t>
      </w:r>
      <w:r>
        <w:rPr>
          <w:spacing w:val="39"/>
        </w:rPr>
        <w:t xml:space="preserve"> </w:t>
      </w:r>
      <w:r>
        <w:t>autonomy</w:t>
      </w:r>
      <w:r>
        <w:rPr>
          <w:spacing w:val="40"/>
        </w:rPr>
        <w:t xml:space="preserve"> </w:t>
      </w:r>
      <w:r>
        <w:t>contributes</w:t>
      </w:r>
      <w:r>
        <w:rPr>
          <w:spacing w:val="39"/>
        </w:rPr>
        <w:t xml:space="preserve"> </w:t>
      </w:r>
      <w:r>
        <w:t>to a</w:t>
      </w:r>
      <w:r>
        <w:rPr>
          <w:spacing w:val="10"/>
        </w:rPr>
        <w:t xml:space="preserve"> </w:t>
      </w:r>
      <w:r>
        <w:t>liberation</w:t>
      </w:r>
      <w:r>
        <w:rPr>
          <w:spacing w:val="10"/>
        </w:rPr>
        <w:t xml:space="preserve"> </w:t>
      </w:r>
      <w:r>
        <w:t>from</w:t>
      </w:r>
      <w:r>
        <w:rPr>
          <w:spacing w:val="10"/>
        </w:rPr>
        <w:t xml:space="preserve"> </w:t>
      </w:r>
      <w:r>
        <w:t>restrictive,</w:t>
      </w:r>
      <w:r>
        <w:rPr>
          <w:spacing w:val="10"/>
        </w:rPr>
        <w:t xml:space="preserve"> </w:t>
      </w:r>
      <w:r>
        <w:t>mainstream</w:t>
      </w:r>
      <w:r>
        <w:rPr>
          <w:spacing w:val="10"/>
        </w:rPr>
        <w:t xml:space="preserve"> </w:t>
      </w:r>
      <w:r>
        <w:t>rules</w:t>
      </w:r>
      <w:r>
        <w:rPr>
          <w:spacing w:val="10"/>
        </w:rPr>
        <w:t xml:space="preserve"> </w:t>
      </w:r>
      <w:r>
        <w:t>and</w:t>
      </w:r>
      <w:r>
        <w:rPr>
          <w:spacing w:val="10"/>
        </w:rPr>
        <w:t xml:space="preserve"> </w:t>
      </w:r>
      <w:r>
        <w:t>values</w:t>
      </w:r>
      <w:r>
        <w:rPr>
          <w:spacing w:val="10"/>
        </w:rPr>
        <w:t xml:space="preserve"> </w:t>
      </w:r>
      <w:r>
        <w:t>which</w:t>
      </w:r>
      <w:r>
        <w:rPr>
          <w:spacing w:val="10"/>
        </w:rPr>
        <w:t xml:space="preserve"> </w:t>
      </w:r>
      <w:r>
        <w:t>might otherwise</w:t>
      </w:r>
      <w:r>
        <w:rPr>
          <w:spacing w:val="67"/>
        </w:rPr>
        <w:t xml:space="preserve"> </w:t>
      </w:r>
      <w:r>
        <w:t>have</w:t>
      </w:r>
      <w:r>
        <w:rPr>
          <w:spacing w:val="65"/>
        </w:rPr>
        <w:t xml:space="preserve"> </w:t>
      </w:r>
      <w:r>
        <w:t>reduced</w:t>
      </w:r>
      <w:r>
        <w:rPr>
          <w:spacing w:val="67"/>
        </w:rPr>
        <w:t xml:space="preserve"> </w:t>
      </w:r>
      <w:r>
        <w:t>the</w:t>
      </w:r>
      <w:r>
        <w:rPr>
          <w:spacing w:val="66"/>
        </w:rPr>
        <w:t xml:space="preserve"> </w:t>
      </w:r>
      <w:r>
        <w:t>possibility</w:t>
      </w:r>
      <w:r>
        <w:rPr>
          <w:spacing w:val="67"/>
        </w:rPr>
        <w:t xml:space="preserve"> </w:t>
      </w:r>
      <w:r>
        <w:t>for</w:t>
      </w:r>
      <w:r>
        <w:rPr>
          <w:spacing w:val="67"/>
        </w:rPr>
        <w:t xml:space="preserve"> </w:t>
      </w:r>
      <w:r>
        <w:t>development</w:t>
      </w:r>
      <w:r>
        <w:rPr>
          <w:spacing w:val="66"/>
        </w:rPr>
        <w:t xml:space="preserve"> </w:t>
      </w:r>
      <w:r>
        <w:t>of</w:t>
      </w:r>
      <w:r>
        <w:rPr>
          <w:spacing w:val="67"/>
        </w:rPr>
        <w:t xml:space="preserve"> </w:t>
      </w:r>
      <w:r>
        <w:rPr>
          <w:spacing w:val="-2"/>
        </w:rPr>
        <w:t>cosmic</w:t>
      </w:r>
    </w:p>
    <w:p w14:paraId="59CD73B5" w14:textId="77777777" w:rsidR="006E0EA6" w:rsidRDefault="00000000">
      <w:pPr>
        <w:pStyle w:val="BodyText"/>
        <w:ind w:left="373"/>
        <w:jc w:val="left"/>
      </w:pPr>
      <w:r>
        <w:rPr>
          <w:spacing w:val="-2"/>
        </w:rPr>
        <w:t>transcendence.</w:t>
      </w:r>
    </w:p>
    <w:p w14:paraId="39DCD127" w14:textId="77777777" w:rsidR="006E0EA6" w:rsidRDefault="006E0EA6">
      <w:pPr>
        <w:pStyle w:val="BodyText"/>
        <w:jc w:val="left"/>
        <w:sectPr w:rsidR="006E0EA6">
          <w:pgSz w:w="7920" w:h="12590"/>
          <w:pgMar w:top="1220" w:right="720" w:bottom="280" w:left="360" w:header="691" w:footer="0" w:gutter="0"/>
          <w:cols w:space="720"/>
        </w:sectPr>
      </w:pPr>
    </w:p>
    <w:p w14:paraId="67509C4F" w14:textId="77777777" w:rsidR="006E0EA6" w:rsidRDefault="00000000">
      <w:pPr>
        <w:pStyle w:val="BodyText"/>
        <w:spacing w:before="99" w:line="252" w:lineRule="auto"/>
        <w:ind w:left="372" w:right="18" w:firstLine="418"/>
      </w:pPr>
      <w:r>
        <w:rPr>
          <w:spacing w:val="-4"/>
        </w:rPr>
        <w:lastRenderedPageBreak/>
        <w:t>Regarding</w:t>
      </w:r>
      <w:r>
        <w:rPr>
          <w:spacing w:val="-8"/>
        </w:rPr>
        <w:t xml:space="preserve"> </w:t>
      </w:r>
      <w:r>
        <w:rPr>
          <w:spacing w:val="-4"/>
        </w:rPr>
        <w:t>the</w:t>
      </w:r>
      <w:r>
        <w:rPr>
          <w:spacing w:val="-6"/>
        </w:rPr>
        <w:t xml:space="preserve"> </w:t>
      </w:r>
      <w:r>
        <w:rPr>
          <w:i/>
          <w:spacing w:val="-4"/>
        </w:rPr>
        <w:t>coherence</w:t>
      </w:r>
      <w:r>
        <w:rPr>
          <w:i/>
          <w:spacing w:val="-8"/>
        </w:rPr>
        <w:t xml:space="preserve"> </w:t>
      </w:r>
      <w:r>
        <w:rPr>
          <w:spacing w:val="-4"/>
        </w:rPr>
        <w:t>dimension,</w:t>
      </w:r>
      <w:r>
        <w:rPr>
          <w:spacing w:val="-6"/>
        </w:rPr>
        <w:t xml:space="preserve"> </w:t>
      </w:r>
      <w:r>
        <w:rPr>
          <w:spacing w:val="-4"/>
        </w:rPr>
        <w:t>both</w:t>
      </w:r>
      <w:r>
        <w:rPr>
          <w:spacing w:val="-7"/>
        </w:rPr>
        <w:t xml:space="preserve"> </w:t>
      </w:r>
      <w:r>
        <w:rPr>
          <w:spacing w:val="-4"/>
        </w:rPr>
        <w:t>civil</w:t>
      </w:r>
      <w:r>
        <w:rPr>
          <w:spacing w:val="-7"/>
        </w:rPr>
        <w:t xml:space="preserve"> </w:t>
      </w:r>
      <w:r>
        <w:rPr>
          <w:spacing w:val="-4"/>
        </w:rPr>
        <w:t>status</w:t>
      </w:r>
      <w:r>
        <w:rPr>
          <w:spacing w:val="-8"/>
        </w:rPr>
        <w:t xml:space="preserve"> </w:t>
      </w:r>
      <w:r>
        <w:rPr>
          <w:spacing w:val="-4"/>
        </w:rPr>
        <w:t>and</w:t>
      </w:r>
      <w:r>
        <w:rPr>
          <w:spacing w:val="-6"/>
        </w:rPr>
        <w:t xml:space="preserve"> </w:t>
      </w:r>
      <w:r>
        <w:rPr>
          <w:spacing w:val="-4"/>
        </w:rPr>
        <w:t>income</w:t>
      </w:r>
      <w:r>
        <w:rPr>
          <w:spacing w:val="-7"/>
        </w:rPr>
        <w:t xml:space="preserve"> </w:t>
      </w:r>
      <w:r>
        <w:rPr>
          <w:spacing w:val="-4"/>
        </w:rPr>
        <w:t xml:space="preserve">have, </w:t>
      </w:r>
      <w:r>
        <w:t xml:space="preserve">as described, modifying effects. From the </w:t>
      </w:r>
      <w:proofErr w:type="gramStart"/>
      <w:r>
        <w:t>aforementioned findings</w:t>
      </w:r>
      <w:proofErr w:type="gramEnd"/>
      <w:r>
        <w:t xml:space="preserve"> we can draw the general conclusion that aspects of gerotranscendence are seemingly evoked and modified not only by aging, per se, but by other circumstances as well.</w:t>
      </w:r>
    </w:p>
    <w:p w14:paraId="1A89660F" w14:textId="77777777" w:rsidR="006E0EA6" w:rsidRDefault="00000000">
      <w:pPr>
        <w:pStyle w:val="Heading3"/>
        <w:spacing w:before="181"/>
        <w:ind w:left="373"/>
      </w:pPr>
      <w:r>
        <w:rPr>
          <w:w w:val="90"/>
        </w:rPr>
        <w:t>Gerotranscendence,</w:t>
      </w:r>
      <w:r>
        <w:rPr>
          <w:spacing w:val="24"/>
        </w:rPr>
        <w:t xml:space="preserve"> </w:t>
      </w:r>
      <w:r>
        <w:rPr>
          <w:w w:val="90"/>
        </w:rPr>
        <w:t>Life</w:t>
      </w:r>
      <w:r>
        <w:rPr>
          <w:spacing w:val="24"/>
        </w:rPr>
        <w:t xml:space="preserve"> </w:t>
      </w:r>
      <w:r>
        <w:rPr>
          <w:w w:val="90"/>
        </w:rPr>
        <w:t>Satisfaction,</w:t>
      </w:r>
      <w:r>
        <w:rPr>
          <w:spacing w:val="24"/>
        </w:rPr>
        <w:t xml:space="preserve"> </w:t>
      </w:r>
      <w:r>
        <w:rPr>
          <w:w w:val="90"/>
        </w:rPr>
        <w:t>and</w:t>
      </w:r>
      <w:r>
        <w:rPr>
          <w:spacing w:val="24"/>
        </w:rPr>
        <w:t xml:space="preserve"> </w:t>
      </w:r>
      <w:r>
        <w:rPr>
          <w:w w:val="90"/>
        </w:rPr>
        <w:t>Fear</w:t>
      </w:r>
      <w:r>
        <w:rPr>
          <w:spacing w:val="24"/>
        </w:rPr>
        <w:t xml:space="preserve"> </w:t>
      </w:r>
      <w:r>
        <w:rPr>
          <w:w w:val="90"/>
        </w:rPr>
        <w:t>of</w:t>
      </w:r>
      <w:r>
        <w:rPr>
          <w:spacing w:val="24"/>
        </w:rPr>
        <w:t xml:space="preserve"> </w:t>
      </w:r>
      <w:r>
        <w:rPr>
          <w:spacing w:val="-2"/>
          <w:w w:val="90"/>
        </w:rPr>
        <w:t>Death</w:t>
      </w:r>
    </w:p>
    <w:p w14:paraId="241CFB62" w14:textId="77777777" w:rsidR="006E0EA6" w:rsidRDefault="00000000">
      <w:pPr>
        <w:pStyle w:val="BodyText"/>
        <w:spacing w:before="110" w:line="252" w:lineRule="auto"/>
        <w:ind w:left="373" w:right="12"/>
      </w:pPr>
      <w:r>
        <w:t>Working from the results of the previous qualitative study, we assumed that individuals with higher degrees of gerotranscendence would score higher</w:t>
      </w:r>
      <w:r>
        <w:rPr>
          <w:spacing w:val="-5"/>
        </w:rPr>
        <w:t xml:space="preserve"> </w:t>
      </w:r>
      <w:r>
        <w:t>on</w:t>
      </w:r>
      <w:r>
        <w:rPr>
          <w:spacing w:val="-5"/>
        </w:rPr>
        <w:t xml:space="preserve"> </w:t>
      </w:r>
      <w:r>
        <w:t>life</w:t>
      </w:r>
      <w:r>
        <w:rPr>
          <w:spacing w:val="-4"/>
        </w:rPr>
        <w:t xml:space="preserve"> </w:t>
      </w:r>
      <w:r>
        <w:t>satisfaction.</w:t>
      </w:r>
      <w:r>
        <w:rPr>
          <w:spacing w:val="-5"/>
        </w:rPr>
        <w:t xml:space="preserve"> </w:t>
      </w:r>
      <w:r>
        <w:t>That</w:t>
      </w:r>
      <w:r>
        <w:rPr>
          <w:spacing w:val="-5"/>
        </w:rPr>
        <w:t xml:space="preserve"> </w:t>
      </w:r>
      <w:r>
        <w:t>was</w:t>
      </w:r>
      <w:r>
        <w:rPr>
          <w:spacing w:val="-5"/>
        </w:rPr>
        <w:t xml:space="preserve"> </w:t>
      </w:r>
      <w:r>
        <w:t>in</w:t>
      </w:r>
      <w:r>
        <w:rPr>
          <w:spacing w:val="-5"/>
        </w:rPr>
        <w:t xml:space="preserve"> </w:t>
      </w:r>
      <w:r>
        <w:t>fact</w:t>
      </w:r>
      <w:r>
        <w:rPr>
          <w:spacing w:val="-5"/>
        </w:rPr>
        <w:t xml:space="preserve"> </w:t>
      </w:r>
      <w:r>
        <w:t>demonstrated</w:t>
      </w:r>
      <w:r>
        <w:rPr>
          <w:spacing w:val="-4"/>
        </w:rPr>
        <w:t xml:space="preserve"> </w:t>
      </w:r>
      <w:r>
        <w:t>in</w:t>
      </w:r>
      <w:r>
        <w:rPr>
          <w:spacing w:val="-5"/>
        </w:rPr>
        <w:t xml:space="preserve"> </w:t>
      </w:r>
      <w:r>
        <w:t>the</w:t>
      </w:r>
      <w:r>
        <w:rPr>
          <w:spacing w:val="-5"/>
        </w:rPr>
        <w:t xml:space="preserve"> </w:t>
      </w:r>
      <w:r>
        <w:t xml:space="preserve">previous </w:t>
      </w:r>
      <w:r>
        <w:rPr>
          <w:spacing w:val="-2"/>
        </w:rPr>
        <w:t>1990</w:t>
      </w:r>
      <w:r>
        <w:rPr>
          <w:spacing w:val="-10"/>
        </w:rPr>
        <w:t xml:space="preserve"> </w:t>
      </w:r>
      <w:r>
        <w:rPr>
          <w:spacing w:val="-2"/>
        </w:rPr>
        <w:t>Danish</w:t>
      </w:r>
      <w:r>
        <w:rPr>
          <w:spacing w:val="-9"/>
        </w:rPr>
        <w:t xml:space="preserve"> </w:t>
      </w:r>
      <w:r>
        <w:rPr>
          <w:spacing w:val="-2"/>
        </w:rPr>
        <w:t>retrospective</w:t>
      </w:r>
      <w:r>
        <w:rPr>
          <w:spacing w:val="-10"/>
        </w:rPr>
        <w:t xml:space="preserve"> </w:t>
      </w:r>
      <w:r>
        <w:rPr>
          <w:spacing w:val="-2"/>
        </w:rPr>
        <w:t>study</w:t>
      </w:r>
      <w:r>
        <w:rPr>
          <w:spacing w:val="-9"/>
        </w:rPr>
        <w:t xml:space="preserve"> </w:t>
      </w:r>
      <w:r>
        <w:rPr>
          <w:spacing w:val="-2"/>
        </w:rPr>
        <w:t>where</w:t>
      </w:r>
      <w:r>
        <w:rPr>
          <w:spacing w:val="-8"/>
        </w:rPr>
        <w:t xml:space="preserve"> </w:t>
      </w:r>
      <w:r>
        <w:rPr>
          <w:spacing w:val="-2"/>
        </w:rPr>
        <w:t>we</w:t>
      </w:r>
      <w:r>
        <w:rPr>
          <w:spacing w:val="-10"/>
        </w:rPr>
        <w:t xml:space="preserve"> </w:t>
      </w:r>
      <w:r>
        <w:rPr>
          <w:spacing w:val="-2"/>
        </w:rPr>
        <w:t>found</w:t>
      </w:r>
      <w:r>
        <w:rPr>
          <w:spacing w:val="-9"/>
        </w:rPr>
        <w:t xml:space="preserve"> </w:t>
      </w:r>
      <w:r>
        <w:rPr>
          <w:spacing w:val="-2"/>
        </w:rPr>
        <w:t>a</w:t>
      </w:r>
      <w:r>
        <w:rPr>
          <w:spacing w:val="-10"/>
        </w:rPr>
        <w:t xml:space="preserve"> </w:t>
      </w:r>
      <w:r>
        <w:rPr>
          <w:spacing w:val="-2"/>
        </w:rPr>
        <w:t>statistically</w:t>
      </w:r>
      <w:r>
        <w:rPr>
          <w:spacing w:val="-9"/>
        </w:rPr>
        <w:t xml:space="preserve"> </w:t>
      </w:r>
      <w:r>
        <w:rPr>
          <w:spacing w:val="-2"/>
        </w:rPr>
        <w:t xml:space="preserve">significant </w:t>
      </w:r>
      <w:r>
        <w:rPr>
          <w:spacing w:val="-4"/>
        </w:rPr>
        <w:t>correlation</w:t>
      </w:r>
      <w:r>
        <w:rPr>
          <w:spacing w:val="-5"/>
        </w:rPr>
        <w:t xml:space="preserve"> </w:t>
      </w:r>
      <w:r>
        <w:rPr>
          <w:spacing w:val="-4"/>
        </w:rPr>
        <w:t>between</w:t>
      </w:r>
      <w:r>
        <w:rPr>
          <w:spacing w:val="-5"/>
        </w:rPr>
        <w:t xml:space="preserve"> </w:t>
      </w:r>
      <w:r>
        <w:rPr>
          <w:spacing w:val="-4"/>
        </w:rPr>
        <w:t>the</w:t>
      </w:r>
      <w:r>
        <w:rPr>
          <w:spacing w:val="-5"/>
        </w:rPr>
        <w:t xml:space="preserve"> </w:t>
      </w:r>
      <w:r>
        <w:rPr>
          <w:spacing w:val="-4"/>
        </w:rPr>
        <w:t>measure</w:t>
      </w:r>
      <w:r>
        <w:rPr>
          <w:spacing w:val="-5"/>
        </w:rPr>
        <w:t xml:space="preserve"> </w:t>
      </w:r>
      <w:r>
        <w:rPr>
          <w:spacing w:val="-4"/>
        </w:rPr>
        <w:t>of</w:t>
      </w:r>
      <w:r>
        <w:rPr>
          <w:spacing w:val="-7"/>
        </w:rPr>
        <w:t xml:space="preserve"> </w:t>
      </w:r>
      <w:r>
        <w:rPr>
          <w:spacing w:val="-4"/>
        </w:rPr>
        <w:t>cosmic</w:t>
      </w:r>
      <w:r>
        <w:rPr>
          <w:spacing w:val="-5"/>
        </w:rPr>
        <w:t xml:space="preserve"> </w:t>
      </w:r>
      <w:r>
        <w:rPr>
          <w:spacing w:val="-4"/>
        </w:rPr>
        <w:t>transcendence</w:t>
      </w:r>
      <w:r>
        <w:rPr>
          <w:spacing w:val="-5"/>
        </w:rPr>
        <w:t xml:space="preserve"> </w:t>
      </w:r>
      <w:r>
        <w:rPr>
          <w:spacing w:val="-4"/>
        </w:rPr>
        <w:t>and</w:t>
      </w:r>
      <w:r>
        <w:rPr>
          <w:spacing w:val="-5"/>
        </w:rPr>
        <w:t xml:space="preserve"> </w:t>
      </w:r>
      <w:r>
        <w:rPr>
          <w:spacing w:val="-4"/>
        </w:rPr>
        <w:t>life</w:t>
      </w:r>
      <w:r>
        <w:rPr>
          <w:spacing w:val="-5"/>
        </w:rPr>
        <w:t xml:space="preserve"> </w:t>
      </w:r>
      <w:r>
        <w:rPr>
          <w:spacing w:val="-4"/>
        </w:rPr>
        <w:t xml:space="preserve">satisfac- </w:t>
      </w:r>
      <w:r>
        <w:t>tion.</w:t>
      </w:r>
      <w:r>
        <w:rPr>
          <w:position w:val="7"/>
          <w:sz w:val="12"/>
        </w:rPr>
        <w:t>43</w:t>
      </w:r>
      <w:r>
        <w:rPr>
          <w:spacing w:val="40"/>
          <w:position w:val="7"/>
          <w:sz w:val="12"/>
        </w:rPr>
        <w:t xml:space="preserve"> </w:t>
      </w:r>
      <w:r>
        <w:t xml:space="preserve">In the Swedish 1995 cross-sectional study we did not find the corresponding correlation. This fact can be understood in several ways, </w:t>
      </w:r>
      <w:r>
        <w:rPr>
          <w:spacing w:val="-2"/>
        </w:rPr>
        <w:t>for</w:t>
      </w:r>
      <w:r>
        <w:rPr>
          <w:spacing w:val="-5"/>
        </w:rPr>
        <w:t xml:space="preserve"> </w:t>
      </w:r>
      <w:r>
        <w:rPr>
          <w:spacing w:val="-2"/>
        </w:rPr>
        <w:t>example:</w:t>
      </w:r>
      <w:r>
        <w:rPr>
          <w:spacing w:val="-4"/>
        </w:rPr>
        <w:t xml:space="preserve"> </w:t>
      </w:r>
      <w:r>
        <w:rPr>
          <w:spacing w:val="-2"/>
        </w:rPr>
        <w:t>While</w:t>
      </w:r>
      <w:r>
        <w:rPr>
          <w:spacing w:val="-5"/>
        </w:rPr>
        <w:t xml:space="preserve"> </w:t>
      </w:r>
      <w:r>
        <w:rPr>
          <w:spacing w:val="-2"/>
        </w:rPr>
        <w:t>the</w:t>
      </w:r>
      <w:r>
        <w:rPr>
          <w:spacing w:val="-4"/>
        </w:rPr>
        <w:t xml:space="preserve"> </w:t>
      </w:r>
      <w:r>
        <w:rPr>
          <w:spacing w:val="-2"/>
        </w:rPr>
        <w:t>previous</w:t>
      </w:r>
      <w:r>
        <w:rPr>
          <w:spacing w:val="-5"/>
        </w:rPr>
        <w:t xml:space="preserve"> </w:t>
      </w:r>
      <w:r>
        <w:rPr>
          <w:spacing w:val="-2"/>
        </w:rPr>
        <w:t>1990</w:t>
      </w:r>
      <w:r>
        <w:rPr>
          <w:spacing w:val="-4"/>
        </w:rPr>
        <w:t xml:space="preserve"> </w:t>
      </w:r>
      <w:r>
        <w:rPr>
          <w:spacing w:val="-2"/>
        </w:rPr>
        <w:t>Danish</w:t>
      </w:r>
      <w:r>
        <w:rPr>
          <w:spacing w:val="-5"/>
        </w:rPr>
        <w:t xml:space="preserve"> </w:t>
      </w:r>
      <w:r>
        <w:rPr>
          <w:spacing w:val="-2"/>
        </w:rPr>
        <w:t>retrospective</w:t>
      </w:r>
      <w:r>
        <w:rPr>
          <w:spacing w:val="-4"/>
        </w:rPr>
        <w:t xml:space="preserve"> </w:t>
      </w:r>
      <w:r>
        <w:rPr>
          <w:spacing w:val="-2"/>
        </w:rPr>
        <w:t>study</w:t>
      </w:r>
      <w:r>
        <w:rPr>
          <w:spacing w:val="-5"/>
        </w:rPr>
        <w:t xml:space="preserve"> </w:t>
      </w:r>
      <w:r>
        <w:rPr>
          <w:spacing w:val="-2"/>
        </w:rPr>
        <w:t xml:space="preserve">focused </w:t>
      </w:r>
      <w:r>
        <w:rPr>
          <w:spacing w:val="-4"/>
        </w:rPr>
        <w:t>on</w:t>
      </w:r>
      <w:r>
        <w:rPr>
          <w:spacing w:val="-8"/>
        </w:rPr>
        <w:t xml:space="preserve"> </w:t>
      </w:r>
      <w:r>
        <w:rPr>
          <w:spacing w:val="-4"/>
        </w:rPr>
        <w:t>experienced</w:t>
      </w:r>
      <w:r>
        <w:rPr>
          <w:spacing w:val="-8"/>
        </w:rPr>
        <w:t xml:space="preserve"> </w:t>
      </w:r>
      <w:r>
        <w:rPr>
          <w:i/>
          <w:spacing w:val="-4"/>
        </w:rPr>
        <w:t>changes</w:t>
      </w:r>
      <w:r>
        <w:rPr>
          <w:i/>
          <w:spacing w:val="-7"/>
        </w:rPr>
        <w:t xml:space="preserve"> </w:t>
      </w:r>
      <w:r>
        <w:rPr>
          <w:spacing w:val="-4"/>
        </w:rPr>
        <w:t>in</w:t>
      </w:r>
      <w:r>
        <w:rPr>
          <w:spacing w:val="-8"/>
        </w:rPr>
        <w:t xml:space="preserve"> </w:t>
      </w:r>
      <w:r>
        <w:rPr>
          <w:spacing w:val="-4"/>
        </w:rPr>
        <w:t>aspects</w:t>
      </w:r>
      <w:r>
        <w:rPr>
          <w:spacing w:val="-7"/>
        </w:rPr>
        <w:t xml:space="preserve"> </w:t>
      </w:r>
      <w:r>
        <w:rPr>
          <w:spacing w:val="-4"/>
        </w:rPr>
        <w:t>of</w:t>
      </w:r>
      <w:r>
        <w:rPr>
          <w:spacing w:val="-8"/>
        </w:rPr>
        <w:t xml:space="preserve"> </w:t>
      </w:r>
      <w:r>
        <w:rPr>
          <w:spacing w:val="-4"/>
        </w:rPr>
        <w:t>gerotranscendence,</w:t>
      </w:r>
      <w:r>
        <w:rPr>
          <w:spacing w:val="-7"/>
        </w:rPr>
        <w:t xml:space="preserve"> </w:t>
      </w:r>
      <w:r>
        <w:rPr>
          <w:spacing w:val="-4"/>
        </w:rPr>
        <w:t>the</w:t>
      </w:r>
      <w:r>
        <w:rPr>
          <w:spacing w:val="-8"/>
        </w:rPr>
        <w:t xml:space="preserve"> </w:t>
      </w:r>
      <w:r>
        <w:rPr>
          <w:spacing w:val="-4"/>
        </w:rPr>
        <w:t>Swedish</w:t>
      </w:r>
      <w:r>
        <w:rPr>
          <w:spacing w:val="-8"/>
        </w:rPr>
        <w:t xml:space="preserve"> </w:t>
      </w:r>
      <w:r>
        <w:rPr>
          <w:spacing w:val="-4"/>
        </w:rPr>
        <w:t xml:space="preserve">1995 </w:t>
      </w:r>
      <w:r>
        <w:rPr>
          <w:spacing w:val="-2"/>
        </w:rPr>
        <w:t>cross-sectional</w:t>
      </w:r>
      <w:r>
        <w:rPr>
          <w:spacing w:val="-10"/>
        </w:rPr>
        <w:t xml:space="preserve"> </w:t>
      </w:r>
      <w:r>
        <w:rPr>
          <w:spacing w:val="-2"/>
        </w:rPr>
        <w:t>study</w:t>
      </w:r>
      <w:r>
        <w:rPr>
          <w:spacing w:val="-8"/>
        </w:rPr>
        <w:t xml:space="preserve"> </w:t>
      </w:r>
      <w:r>
        <w:rPr>
          <w:spacing w:val="-2"/>
        </w:rPr>
        <w:t>taps</w:t>
      </w:r>
      <w:r>
        <w:rPr>
          <w:spacing w:val="-10"/>
        </w:rPr>
        <w:t xml:space="preserve"> </w:t>
      </w:r>
      <w:r>
        <w:rPr>
          <w:spacing w:val="-2"/>
        </w:rPr>
        <w:t>the</w:t>
      </w:r>
      <w:r>
        <w:rPr>
          <w:spacing w:val="-8"/>
        </w:rPr>
        <w:t xml:space="preserve"> </w:t>
      </w:r>
      <w:r>
        <w:rPr>
          <w:i/>
          <w:spacing w:val="-2"/>
        </w:rPr>
        <w:t>static</w:t>
      </w:r>
      <w:r>
        <w:rPr>
          <w:i/>
          <w:spacing w:val="-10"/>
        </w:rPr>
        <w:t xml:space="preserve"> </w:t>
      </w:r>
      <w:r>
        <w:rPr>
          <w:spacing w:val="-2"/>
        </w:rPr>
        <w:t>value</w:t>
      </w:r>
      <w:r>
        <w:rPr>
          <w:spacing w:val="-8"/>
        </w:rPr>
        <w:t xml:space="preserve"> </w:t>
      </w:r>
      <w:r>
        <w:rPr>
          <w:spacing w:val="-2"/>
        </w:rPr>
        <w:t>of</w:t>
      </w:r>
      <w:r>
        <w:rPr>
          <w:spacing w:val="-10"/>
        </w:rPr>
        <w:t xml:space="preserve"> </w:t>
      </w:r>
      <w:r>
        <w:rPr>
          <w:spacing w:val="-2"/>
        </w:rPr>
        <w:t>these</w:t>
      </w:r>
      <w:r>
        <w:rPr>
          <w:spacing w:val="-8"/>
        </w:rPr>
        <w:t xml:space="preserve"> </w:t>
      </w:r>
      <w:r>
        <w:rPr>
          <w:spacing w:val="-2"/>
        </w:rPr>
        <w:t>aspects.</w:t>
      </w:r>
      <w:r>
        <w:rPr>
          <w:spacing w:val="-10"/>
        </w:rPr>
        <w:t xml:space="preserve"> </w:t>
      </w:r>
      <w:r>
        <w:rPr>
          <w:spacing w:val="-2"/>
        </w:rPr>
        <w:t>Having</w:t>
      </w:r>
      <w:r>
        <w:rPr>
          <w:spacing w:val="-9"/>
        </w:rPr>
        <w:t xml:space="preserve"> </w:t>
      </w:r>
      <w:r>
        <w:rPr>
          <w:spacing w:val="-2"/>
        </w:rPr>
        <w:t>a</w:t>
      </w:r>
      <w:r>
        <w:rPr>
          <w:spacing w:val="-8"/>
        </w:rPr>
        <w:t xml:space="preserve"> </w:t>
      </w:r>
      <w:r>
        <w:rPr>
          <w:spacing w:val="-2"/>
        </w:rPr>
        <w:t xml:space="preserve">“high” </w:t>
      </w:r>
      <w:r>
        <w:t>value in this snapshot perspective might be very different from having experienced a change. It might be the experience of a developmental change,</w:t>
      </w:r>
      <w:r>
        <w:rPr>
          <w:spacing w:val="-7"/>
        </w:rPr>
        <w:t xml:space="preserve"> </w:t>
      </w:r>
      <w:r>
        <w:t>rather</w:t>
      </w:r>
      <w:r>
        <w:rPr>
          <w:spacing w:val="-5"/>
        </w:rPr>
        <w:t xml:space="preserve"> </w:t>
      </w:r>
      <w:r>
        <w:t>than</w:t>
      </w:r>
      <w:r>
        <w:rPr>
          <w:spacing w:val="-7"/>
        </w:rPr>
        <w:t xml:space="preserve"> </w:t>
      </w:r>
      <w:r>
        <w:t>having</w:t>
      </w:r>
      <w:r>
        <w:rPr>
          <w:spacing w:val="-5"/>
        </w:rPr>
        <w:t xml:space="preserve"> </w:t>
      </w:r>
      <w:r>
        <w:t>a</w:t>
      </w:r>
      <w:r>
        <w:rPr>
          <w:spacing w:val="-7"/>
        </w:rPr>
        <w:t xml:space="preserve"> </w:t>
      </w:r>
      <w:r>
        <w:t>high</w:t>
      </w:r>
      <w:r>
        <w:rPr>
          <w:spacing w:val="-5"/>
        </w:rPr>
        <w:t xml:space="preserve"> </w:t>
      </w:r>
      <w:r>
        <w:t>or</w:t>
      </w:r>
      <w:r>
        <w:rPr>
          <w:spacing w:val="-7"/>
        </w:rPr>
        <w:t xml:space="preserve"> </w:t>
      </w:r>
      <w:r>
        <w:t>low</w:t>
      </w:r>
      <w:r>
        <w:rPr>
          <w:spacing w:val="-5"/>
        </w:rPr>
        <w:t xml:space="preserve"> </w:t>
      </w:r>
      <w:r>
        <w:t>value</w:t>
      </w:r>
      <w:r>
        <w:rPr>
          <w:spacing w:val="-7"/>
        </w:rPr>
        <w:t xml:space="preserve"> </w:t>
      </w:r>
      <w:r>
        <w:t>on</w:t>
      </w:r>
      <w:r>
        <w:rPr>
          <w:spacing w:val="-5"/>
        </w:rPr>
        <w:t xml:space="preserve"> </w:t>
      </w:r>
      <w:r>
        <w:t>cosmic</w:t>
      </w:r>
      <w:r>
        <w:rPr>
          <w:spacing w:val="-7"/>
        </w:rPr>
        <w:t xml:space="preserve"> </w:t>
      </w:r>
      <w:r>
        <w:t xml:space="preserve">transcendence, that induces or </w:t>
      </w:r>
      <w:proofErr w:type="gramStart"/>
      <w:r>
        <w:t>is connected with</w:t>
      </w:r>
      <w:proofErr w:type="gramEnd"/>
      <w:r>
        <w:t xml:space="preserve"> high life satisfaction.</w:t>
      </w:r>
    </w:p>
    <w:p w14:paraId="06E49F58" w14:textId="77777777" w:rsidR="006E0EA6" w:rsidRDefault="00000000">
      <w:pPr>
        <w:pStyle w:val="BodyText"/>
        <w:spacing w:before="8" w:line="252" w:lineRule="auto"/>
        <w:ind w:left="373" w:right="16" w:firstLine="417"/>
      </w:pPr>
      <w:r>
        <w:rPr>
          <w:spacing w:val="-4"/>
        </w:rPr>
        <w:t>Another explanation might be provided by referring to the differences in the age ranges used in the</w:t>
      </w:r>
      <w:r>
        <w:rPr>
          <w:spacing w:val="-6"/>
        </w:rPr>
        <w:t xml:space="preserve"> </w:t>
      </w:r>
      <w:r>
        <w:rPr>
          <w:spacing w:val="-4"/>
        </w:rPr>
        <w:t xml:space="preserve">studies. We shall later see how the correlation </w:t>
      </w:r>
      <w:r>
        <w:t xml:space="preserve">reappears when we address an older group of respondents. Remember that the previous 1990 Danish retrospective study had a sample in the </w:t>
      </w:r>
      <w:r>
        <w:rPr>
          <w:spacing w:val="-2"/>
        </w:rPr>
        <w:t>age</w:t>
      </w:r>
      <w:r>
        <w:rPr>
          <w:spacing w:val="-10"/>
        </w:rPr>
        <w:t xml:space="preserve"> </w:t>
      </w:r>
      <w:r>
        <w:rPr>
          <w:spacing w:val="-2"/>
        </w:rPr>
        <w:t>range</w:t>
      </w:r>
      <w:r>
        <w:rPr>
          <w:spacing w:val="-10"/>
        </w:rPr>
        <w:t xml:space="preserve"> </w:t>
      </w:r>
      <w:r>
        <w:rPr>
          <w:spacing w:val="-2"/>
        </w:rPr>
        <w:t>74–100</w:t>
      </w:r>
      <w:r>
        <w:rPr>
          <w:spacing w:val="-9"/>
        </w:rPr>
        <w:t xml:space="preserve"> </w:t>
      </w:r>
      <w:r>
        <w:rPr>
          <w:spacing w:val="-2"/>
        </w:rPr>
        <w:t>years,</w:t>
      </w:r>
      <w:r>
        <w:rPr>
          <w:spacing w:val="-10"/>
        </w:rPr>
        <w:t xml:space="preserve"> </w:t>
      </w:r>
      <w:r>
        <w:rPr>
          <w:spacing w:val="-2"/>
        </w:rPr>
        <w:t>while</w:t>
      </w:r>
      <w:r>
        <w:rPr>
          <w:spacing w:val="-9"/>
        </w:rPr>
        <w:t xml:space="preserve"> </w:t>
      </w:r>
      <w:r>
        <w:rPr>
          <w:spacing w:val="-2"/>
        </w:rPr>
        <w:t>the</w:t>
      </w:r>
      <w:r>
        <w:rPr>
          <w:spacing w:val="-10"/>
        </w:rPr>
        <w:t xml:space="preserve"> </w:t>
      </w:r>
      <w:r>
        <w:rPr>
          <w:spacing w:val="-2"/>
        </w:rPr>
        <w:t>Swedish</w:t>
      </w:r>
      <w:r>
        <w:rPr>
          <w:spacing w:val="-9"/>
        </w:rPr>
        <w:t xml:space="preserve"> </w:t>
      </w:r>
      <w:r>
        <w:rPr>
          <w:spacing w:val="-2"/>
        </w:rPr>
        <w:t>1995</w:t>
      </w:r>
      <w:r>
        <w:rPr>
          <w:spacing w:val="-10"/>
        </w:rPr>
        <w:t xml:space="preserve"> </w:t>
      </w:r>
      <w:r>
        <w:rPr>
          <w:spacing w:val="-2"/>
        </w:rPr>
        <w:t>cross-sectional</w:t>
      </w:r>
      <w:r>
        <w:rPr>
          <w:spacing w:val="-10"/>
        </w:rPr>
        <w:t xml:space="preserve"> </w:t>
      </w:r>
      <w:r>
        <w:rPr>
          <w:spacing w:val="-2"/>
        </w:rPr>
        <w:t>study</w:t>
      </w:r>
      <w:r>
        <w:rPr>
          <w:spacing w:val="-9"/>
        </w:rPr>
        <w:t xml:space="preserve"> </w:t>
      </w:r>
      <w:r>
        <w:rPr>
          <w:spacing w:val="-2"/>
        </w:rPr>
        <w:t xml:space="preserve">has </w:t>
      </w:r>
      <w:r>
        <w:t xml:space="preserve">the age range 20–85 years. This explanation might also be applicable </w:t>
      </w:r>
      <w:r>
        <w:rPr>
          <w:spacing w:val="-4"/>
        </w:rPr>
        <w:t>when</w:t>
      </w:r>
      <w:r>
        <w:rPr>
          <w:spacing w:val="-5"/>
        </w:rPr>
        <w:t xml:space="preserve"> </w:t>
      </w:r>
      <w:r>
        <w:rPr>
          <w:spacing w:val="-4"/>
        </w:rPr>
        <w:t>trying</w:t>
      </w:r>
      <w:r>
        <w:rPr>
          <w:spacing w:val="-5"/>
        </w:rPr>
        <w:t xml:space="preserve"> </w:t>
      </w:r>
      <w:r>
        <w:rPr>
          <w:spacing w:val="-4"/>
        </w:rPr>
        <w:t>to</w:t>
      </w:r>
      <w:r>
        <w:rPr>
          <w:spacing w:val="-7"/>
        </w:rPr>
        <w:t xml:space="preserve"> </w:t>
      </w:r>
      <w:r>
        <w:rPr>
          <w:spacing w:val="-4"/>
        </w:rPr>
        <w:t>understand</w:t>
      </w:r>
      <w:r>
        <w:rPr>
          <w:spacing w:val="-5"/>
        </w:rPr>
        <w:t xml:space="preserve"> </w:t>
      </w:r>
      <w:r>
        <w:rPr>
          <w:spacing w:val="-4"/>
        </w:rPr>
        <w:t>why,</w:t>
      </w:r>
      <w:r>
        <w:rPr>
          <w:spacing w:val="-6"/>
        </w:rPr>
        <w:t xml:space="preserve"> </w:t>
      </w:r>
      <w:r>
        <w:rPr>
          <w:spacing w:val="-4"/>
        </w:rPr>
        <w:t>in</w:t>
      </w:r>
      <w:r>
        <w:rPr>
          <w:spacing w:val="-5"/>
        </w:rPr>
        <w:t xml:space="preserve"> </w:t>
      </w:r>
      <w:r>
        <w:rPr>
          <w:spacing w:val="-4"/>
        </w:rPr>
        <w:t>the</w:t>
      </w:r>
      <w:r>
        <w:rPr>
          <w:spacing w:val="-5"/>
        </w:rPr>
        <w:t xml:space="preserve"> </w:t>
      </w:r>
      <w:r>
        <w:rPr>
          <w:spacing w:val="-4"/>
        </w:rPr>
        <w:t>Swedish</w:t>
      </w:r>
      <w:r>
        <w:rPr>
          <w:spacing w:val="-5"/>
        </w:rPr>
        <w:t xml:space="preserve"> </w:t>
      </w:r>
      <w:r>
        <w:rPr>
          <w:spacing w:val="-4"/>
        </w:rPr>
        <w:t>1995</w:t>
      </w:r>
      <w:r>
        <w:rPr>
          <w:spacing w:val="-7"/>
        </w:rPr>
        <w:t xml:space="preserve"> </w:t>
      </w:r>
      <w:r>
        <w:rPr>
          <w:spacing w:val="-4"/>
        </w:rPr>
        <w:t>cross-sectional</w:t>
      </w:r>
      <w:r>
        <w:rPr>
          <w:spacing w:val="-6"/>
        </w:rPr>
        <w:t xml:space="preserve"> </w:t>
      </w:r>
      <w:r>
        <w:rPr>
          <w:spacing w:val="-4"/>
        </w:rPr>
        <w:t xml:space="preserve">study, </w:t>
      </w:r>
      <w:r>
        <w:t xml:space="preserve">we did not find any correlation between cosmic transcendence and fear of death, as was hypothesized </w:t>
      </w:r>
      <w:proofErr w:type="gramStart"/>
      <w:r>
        <w:t>on the basis of</w:t>
      </w:r>
      <w:proofErr w:type="gramEnd"/>
      <w:r>
        <w:t xml:space="preserve"> the previous qualitative study. When later we examine a sample including respondents 65–104 </w:t>
      </w:r>
      <w:r>
        <w:rPr>
          <w:spacing w:val="-2"/>
        </w:rPr>
        <w:t>years</w:t>
      </w:r>
      <w:r>
        <w:rPr>
          <w:spacing w:val="-3"/>
        </w:rPr>
        <w:t xml:space="preserve"> </w:t>
      </w:r>
      <w:r>
        <w:rPr>
          <w:spacing w:val="-2"/>
        </w:rPr>
        <w:t>of</w:t>
      </w:r>
      <w:r>
        <w:rPr>
          <w:spacing w:val="-3"/>
        </w:rPr>
        <w:t xml:space="preserve"> </w:t>
      </w:r>
      <w:r>
        <w:rPr>
          <w:spacing w:val="-2"/>
        </w:rPr>
        <w:t>age,</w:t>
      </w:r>
      <w:r>
        <w:rPr>
          <w:spacing w:val="-3"/>
        </w:rPr>
        <w:t xml:space="preserve"> </w:t>
      </w:r>
      <w:r>
        <w:rPr>
          <w:spacing w:val="-2"/>
        </w:rPr>
        <w:t>the</w:t>
      </w:r>
      <w:r>
        <w:rPr>
          <w:spacing w:val="-3"/>
        </w:rPr>
        <w:t xml:space="preserve"> </w:t>
      </w:r>
      <w:r>
        <w:rPr>
          <w:spacing w:val="-2"/>
        </w:rPr>
        <w:t>correlation</w:t>
      </w:r>
      <w:r>
        <w:rPr>
          <w:spacing w:val="-3"/>
        </w:rPr>
        <w:t xml:space="preserve"> </w:t>
      </w:r>
      <w:r>
        <w:rPr>
          <w:spacing w:val="-2"/>
        </w:rPr>
        <w:t>between</w:t>
      </w:r>
      <w:r>
        <w:rPr>
          <w:spacing w:val="-3"/>
        </w:rPr>
        <w:t xml:space="preserve"> </w:t>
      </w:r>
      <w:r>
        <w:rPr>
          <w:spacing w:val="-2"/>
        </w:rPr>
        <w:t>cosmic</w:t>
      </w:r>
      <w:r>
        <w:rPr>
          <w:spacing w:val="-3"/>
        </w:rPr>
        <w:t xml:space="preserve"> </w:t>
      </w:r>
      <w:r>
        <w:rPr>
          <w:spacing w:val="-2"/>
        </w:rPr>
        <w:t>transcendence</w:t>
      </w:r>
      <w:r>
        <w:rPr>
          <w:spacing w:val="-3"/>
        </w:rPr>
        <w:t xml:space="preserve"> </w:t>
      </w:r>
      <w:r>
        <w:rPr>
          <w:spacing w:val="-2"/>
        </w:rPr>
        <w:t>and</w:t>
      </w:r>
      <w:r>
        <w:rPr>
          <w:spacing w:val="-3"/>
        </w:rPr>
        <w:t xml:space="preserve"> </w:t>
      </w:r>
      <w:r>
        <w:rPr>
          <w:spacing w:val="-2"/>
        </w:rPr>
        <w:t>life</w:t>
      </w:r>
      <w:r>
        <w:rPr>
          <w:spacing w:val="-3"/>
        </w:rPr>
        <w:t xml:space="preserve"> </w:t>
      </w:r>
      <w:r>
        <w:rPr>
          <w:spacing w:val="-2"/>
        </w:rPr>
        <w:t xml:space="preserve">satis- </w:t>
      </w:r>
      <w:r>
        <w:t>faction</w:t>
      </w:r>
      <w:r>
        <w:rPr>
          <w:spacing w:val="-1"/>
        </w:rPr>
        <w:t xml:space="preserve"> </w:t>
      </w:r>
      <w:r>
        <w:t>will</w:t>
      </w:r>
      <w:r>
        <w:rPr>
          <w:spacing w:val="-1"/>
        </w:rPr>
        <w:t xml:space="preserve"> </w:t>
      </w:r>
      <w:r>
        <w:t>reappear,</w:t>
      </w:r>
      <w:r>
        <w:rPr>
          <w:spacing w:val="-1"/>
        </w:rPr>
        <w:t xml:space="preserve"> </w:t>
      </w:r>
      <w:r>
        <w:t>suggesting</w:t>
      </w:r>
      <w:r>
        <w:rPr>
          <w:spacing w:val="-1"/>
        </w:rPr>
        <w:t xml:space="preserve"> </w:t>
      </w:r>
      <w:r>
        <w:t>that</w:t>
      </w:r>
      <w:r>
        <w:rPr>
          <w:spacing w:val="-1"/>
        </w:rPr>
        <w:t xml:space="preserve"> </w:t>
      </w:r>
      <w:r>
        <w:t>increased life</w:t>
      </w:r>
      <w:r>
        <w:rPr>
          <w:spacing w:val="-1"/>
        </w:rPr>
        <w:t xml:space="preserve"> </w:t>
      </w:r>
      <w:r>
        <w:t>satisfaction</w:t>
      </w:r>
      <w:r>
        <w:rPr>
          <w:spacing w:val="-1"/>
        </w:rPr>
        <w:t xml:space="preserve"> </w:t>
      </w:r>
      <w:r>
        <w:t>is</w:t>
      </w:r>
      <w:r>
        <w:rPr>
          <w:spacing w:val="-1"/>
        </w:rPr>
        <w:t xml:space="preserve"> </w:t>
      </w:r>
      <w:r>
        <w:t>a</w:t>
      </w:r>
      <w:r>
        <w:rPr>
          <w:spacing w:val="-1"/>
        </w:rPr>
        <w:t xml:space="preserve"> </w:t>
      </w:r>
      <w:r>
        <w:t>fruit of gerotranscendence that is reserved for old age.</w:t>
      </w:r>
    </w:p>
    <w:p w14:paraId="0BC1A40D" w14:textId="77777777" w:rsidR="006E0EA6" w:rsidRDefault="00000000">
      <w:pPr>
        <w:pStyle w:val="BodyText"/>
        <w:spacing w:before="4" w:line="249" w:lineRule="auto"/>
        <w:ind w:left="373" w:right="15" w:firstLine="417"/>
      </w:pPr>
      <w:r>
        <w:t>The</w:t>
      </w:r>
      <w:r>
        <w:rPr>
          <w:spacing w:val="-6"/>
        </w:rPr>
        <w:t xml:space="preserve"> </w:t>
      </w:r>
      <w:r>
        <w:t>coherence</w:t>
      </w:r>
      <w:r>
        <w:rPr>
          <w:spacing w:val="-7"/>
        </w:rPr>
        <w:t xml:space="preserve"> </w:t>
      </w:r>
      <w:r>
        <w:t>dimension</w:t>
      </w:r>
      <w:r>
        <w:rPr>
          <w:spacing w:val="-6"/>
        </w:rPr>
        <w:t xml:space="preserve"> </w:t>
      </w:r>
      <w:r>
        <w:t>shows</w:t>
      </w:r>
      <w:r>
        <w:rPr>
          <w:spacing w:val="-6"/>
        </w:rPr>
        <w:t xml:space="preserve"> </w:t>
      </w:r>
      <w:r>
        <w:t>a</w:t>
      </w:r>
      <w:r>
        <w:rPr>
          <w:spacing w:val="-7"/>
        </w:rPr>
        <w:t xml:space="preserve"> </w:t>
      </w:r>
      <w:r>
        <w:t>very</w:t>
      </w:r>
      <w:r>
        <w:rPr>
          <w:spacing w:val="-6"/>
        </w:rPr>
        <w:t xml:space="preserve"> </w:t>
      </w:r>
      <w:r>
        <w:t>strong</w:t>
      </w:r>
      <w:r>
        <w:rPr>
          <w:spacing w:val="-6"/>
        </w:rPr>
        <w:t xml:space="preserve"> </w:t>
      </w:r>
      <w:r>
        <w:t>and</w:t>
      </w:r>
      <w:r>
        <w:rPr>
          <w:spacing w:val="-7"/>
        </w:rPr>
        <w:t xml:space="preserve"> </w:t>
      </w:r>
      <w:r>
        <w:t>positive</w:t>
      </w:r>
      <w:r>
        <w:rPr>
          <w:spacing w:val="-6"/>
        </w:rPr>
        <w:t xml:space="preserve"> </w:t>
      </w:r>
      <w:r>
        <w:t>correla- tion</w:t>
      </w:r>
      <w:r>
        <w:rPr>
          <w:spacing w:val="13"/>
        </w:rPr>
        <w:t xml:space="preserve"> </w:t>
      </w:r>
      <w:r>
        <w:t>with</w:t>
      </w:r>
      <w:r>
        <w:rPr>
          <w:spacing w:val="14"/>
        </w:rPr>
        <w:t xml:space="preserve"> </w:t>
      </w:r>
      <w:r>
        <w:t>our</w:t>
      </w:r>
      <w:r>
        <w:rPr>
          <w:spacing w:val="13"/>
        </w:rPr>
        <w:t xml:space="preserve"> </w:t>
      </w:r>
      <w:r>
        <w:t>measure</w:t>
      </w:r>
      <w:r>
        <w:rPr>
          <w:spacing w:val="14"/>
        </w:rPr>
        <w:t xml:space="preserve"> </w:t>
      </w:r>
      <w:r>
        <w:t>of</w:t>
      </w:r>
      <w:r>
        <w:rPr>
          <w:spacing w:val="14"/>
        </w:rPr>
        <w:t xml:space="preserve"> </w:t>
      </w:r>
      <w:r>
        <w:t>life</w:t>
      </w:r>
      <w:r>
        <w:rPr>
          <w:spacing w:val="14"/>
        </w:rPr>
        <w:t xml:space="preserve"> </w:t>
      </w:r>
      <w:r>
        <w:t>satisfaction,</w:t>
      </w:r>
      <w:r>
        <w:rPr>
          <w:spacing w:val="14"/>
        </w:rPr>
        <w:t xml:space="preserve"> </w:t>
      </w:r>
      <w:r>
        <w:t>and</w:t>
      </w:r>
      <w:r>
        <w:rPr>
          <w:spacing w:val="14"/>
        </w:rPr>
        <w:t xml:space="preserve"> </w:t>
      </w:r>
      <w:r>
        <w:t>a</w:t>
      </w:r>
      <w:r>
        <w:rPr>
          <w:spacing w:val="12"/>
        </w:rPr>
        <w:t xml:space="preserve"> </w:t>
      </w:r>
      <w:r>
        <w:t>modest</w:t>
      </w:r>
      <w:r>
        <w:rPr>
          <w:spacing w:val="14"/>
        </w:rPr>
        <w:t xml:space="preserve"> </w:t>
      </w:r>
      <w:r>
        <w:t>but</w:t>
      </w:r>
      <w:r>
        <w:rPr>
          <w:spacing w:val="14"/>
        </w:rPr>
        <w:t xml:space="preserve"> </w:t>
      </w:r>
      <w:r>
        <w:rPr>
          <w:spacing w:val="-4"/>
        </w:rPr>
        <w:t>statistically</w:t>
      </w:r>
    </w:p>
    <w:p w14:paraId="1EBF393A" w14:textId="77777777" w:rsidR="006E0EA6" w:rsidRDefault="00000000">
      <w:pPr>
        <w:pStyle w:val="BodyText"/>
        <w:spacing w:before="40"/>
        <w:jc w:val="left"/>
        <w:rPr>
          <w:sz w:val="20"/>
        </w:rPr>
      </w:pPr>
      <w:r>
        <w:rPr>
          <w:noProof/>
          <w:sz w:val="20"/>
        </w:rPr>
        <mc:AlternateContent>
          <mc:Choice Requires="wps">
            <w:drawing>
              <wp:anchor distT="0" distB="0" distL="0" distR="0" simplePos="0" relativeHeight="487609856" behindDoc="1" locked="0" layoutInCell="1" allowOverlap="1" wp14:anchorId="67D17C36" wp14:editId="6A970AA4">
                <wp:simplePos x="0" y="0"/>
                <wp:positionH relativeFrom="page">
                  <wp:posOffset>465566</wp:posOffset>
                </wp:positionH>
                <wp:positionV relativeFrom="paragraph">
                  <wp:posOffset>189734</wp:posOffset>
                </wp:positionV>
                <wp:extent cx="606425" cy="1270"/>
                <wp:effectExtent l="0" t="0" r="0" b="0"/>
                <wp:wrapTopAndBottom/>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939754pt;width:47.75pt;height:.1pt;mso-position-horizontal-relative:page;mso-position-vertical-relative:paragraph;z-index:-15706624;mso-wrap-distance-left:0;mso-wrap-distance-right:0" id="docshape63" coordorigin="733,299" coordsize="955,0" path="m733,299l1688,299e" filled="false" stroked="true" strokeweight=".498423pt" strokecolor="#000000">
                <v:path arrowok="t"/>
                <v:stroke dashstyle="solid"/>
                <w10:wrap type="topAndBottom"/>
              </v:shape>
            </w:pict>
          </mc:Fallback>
        </mc:AlternateContent>
      </w:r>
    </w:p>
    <w:p w14:paraId="796A8556" w14:textId="30AF3A05" w:rsidR="006E0EA6" w:rsidRDefault="006E0EA6" w:rsidP="00E15323">
      <w:pPr>
        <w:spacing w:before="118"/>
        <w:ind w:left="373"/>
        <w:rPr>
          <w:sz w:val="16"/>
        </w:rPr>
        <w:sectPr w:rsidR="006E0EA6">
          <w:pgSz w:w="7920" w:h="12590"/>
          <w:pgMar w:top="1220" w:right="720" w:bottom="280" w:left="360" w:header="691" w:footer="0" w:gutter="0"/>
          <w:cols w:space="720"/>
        </w:sectPr>
      </w:pPr>
    </w:p>
    <w:p w14:paraId="068A23F7" w14:textId="77777777" w:rsidR="006E0EA6" w:rsidRDefault="00000000">
      <w:pPr>
        <w:pStyle w:val="BodyText"/>
        <w:spacing w:before="99" w:line="252" w:lineRule="auto"/>
        <w:ind w:left="373" w:right="17"/>
      </w:pPr>
      <w:r>
        <w:lastRenderedPageBreak/>
        <w:t>highly significant negative correlation with fear of death. So, if simple explanations are sought, the experience of coherence is very beneficial for life satisfaction and absence of fear of death. But, on the other hand, the</w:t>
      </w:r>
      <w:r>
        <w:rPr>
          <w:spacing w:val="-5"/>
        </w:rPr>
        <w:t xml:space="preserve"> </w:t>
      </w:r>
      <w:r>
        <w:t>concepts</w:t>
      </w:r>
      <w:r>
        <w:rPr>
          <w:spacing w:val="-7"/>
        </w:rPr>
        <w:t xml:space="preserve"> </w:t>
      </w:r>
      <w:r>
        <w:t>of</w:t>
      </w:r>
      <w:r>
        <w:rPr>
          <w:spacing w:val="-5"/>
        </w:rPr>
        <w:t xml:space="preserve"> </w:t>
      </w:r>
      <w:r>
        <w:t>coherence</w:t>
      </w:r>
      <w:r>
        <w:rPr>
          <w:spacing w:val="-5"/>
        </w:rPr>
        <w:t xml:space="preserve"> </w:t>
      </w:r>
      <w:r>
        <w:t>and</w:t>
      </w:r>
      <w:r>
        <w:rPr>
          <w:spacing w:val="-7"/>
        </w:rPr>
        <w:t xml:space="preserve"> </w:t>
      </w:r>
      <w:r>
        <w:t>life</w:t>
      </w:r>
      <w:r>
        <w:rPr>
          <w:spacing w:val="-5"/>
        </w:rPr>
        <w:t xml:space="preserve"> </w:t>
      </w:r>
      <w:r>
        <w:t>satisfaction</w:t>
      </w:r>
      <w:r>
        <w:rPr>
          <w:spacing w:val="-5"/>
        </w:rPr>
        <w:t xml:space="preserve"> </w:t>
      </w:r>
      <w:r>
        <w:t>are</w:t>
      </w:r>
      <w:r>
        <w:rPr>
          <w:spacing w:val="-7"/>
        </w:rPr>
        <w:t xml:space="preserve"> </w:t>
      </w:r>
      <w:r>
        <w:t>too</w:t>
      </w:r>
      <w:r>
        <w:rPr>
          <w:spacing w:val="-5"/>
        </w:rPr>
        <w:t xml:space="preserve"> </w:t>
      </w:r>
      <w:r>
        <w:t>close</w:t>
      </w:r>
      <w:r>
        <w:rPr>
          <w:spacing w:val="-5"/>
        </w:rPr>
        <w:t xml:space="preserve"> </w:t>
      </w:r>
      <w:r>
        <w:t>to</w:t>
      </w:r>
      <w:r>
        <w:rPr>
          <w:spacing w:val="-7"/>
        </w:rPr>
        <w:t xml:space="preserve"> </w:t>
      </w:r>
      <w:r>
        <w:t>be</w:t>
      </w:r>
      <w:r>
        <w:rPr>
          <w:spacing w:val="-5"/>
        </w:rPr>
        <w:t xml:space="preserve"> </w:t>
      </w:r>
      <w:r>
        <w:t>viewed in a causal perspective.</w:t>
      </w:r>
    </w:p>
    <w:p w14:paraId="7C92679C" w14:textId="77777777" w:rsidR="006E0EA6" w:rsidRDefault="006E0EA6">
      <w:pPr>
        <w:pStyle w:val="BodyText"/>
        <w:spacing w:before="6"/>
        <w:jc w:val="left"/>
      </w:pPr>
    </w:p>
    <w:p w14:paraId="179DC44F" w14:textId="77777777" w:rsidR="006E0EA6" w:rsidRDefault="00000000">
      <w:pPr>
        <w:pStyle w:val="Heading3"/>
        <w:spacing w:before="1"/>
        <w:ind w:left="373"/>
      </w:pPr>
      <w:r>
        <w:rPr>
          <w:w w:val="90"/>
        </w:rPr>
        <w:t>Conclusions</w:t>
      </w:r>
      <w:r>
        <w:rPr>
          <w:spacing w:val="-2"/>
          <w:w w:val="90"/>
        </w:rPr>
        <w:t xml:space="preserve"> </w:t>
      </w:r>
      <w:r>
        <w:rPr>
          <w:w w:val="90"/>
        </w:rPr>
        <w:t>Thus</w:t>
      </w:r>
      <w:r>
        <w:rPr>
          <w:spacing w:val="-1"/>
          <w:w w:val="90"/>
        </w:rPr>
        <w:t xml:space="preserve"> </w:t>
      </w:r>
      <w:r>
        <w:rPr>
          <w:spacing w:val="-5"/>
          <w:w w:val="90"/>
        </w:rPr>
        <w:t>Far</w:t>
      </w:r>
    </w:p>
    <w:p w14:paraId="1A80CF1D" w14:textId="77777777" w:rsidR="006E0EA6" w:rsidRDefault="00000000">
      <w:pPr>
        <w:pStyle w:val="BodyText"/>
        <w:spacing w:before="146" w:line="252" w:lineRule="auto"/>
        <w:ind w:left="373" w:right="16"/>
      </w:pPr>
      <w:r>
        <w:t>In</w:t>
      </w:r>
      <w:r>
        <w:rPr>
          <w:spacing w:val="-8"/>
        </w:rPr>
        <w:t xml:space="preserve"> </w:t>
      </w:r>
      <w:r>
        <w:t>the</w:t>
      </w:r>
      <w:r>
        <w:rPr>
          <w:spacing w:val="-8"/>
        </w:rPr>
        <w:t xml:space="preserve"> </w:t>
      </w:r>
      <w:r>
        <w:t>Swedish</w:t>
      </w:r>
      <w:r>
        <w:rPr>
          <w:spacing w:val="-8"/>
        </w:rPr>
        <w:t xml:space="preserve"> </w:t>
      </w:r>
      <w:r>
        <w:t>1995</w:t>
      </w:r>
      <w:r>
        <w:rPr>
          <w:spacing w:val="-8"/>
        </w:rPr>
        <w:t xml:space="preserve"> </w:t>
      </w:r>
      <w:r>
        <w:t>cross-sectional</w:t>
      </w:r>
      <w:r>
        <w:rPr>
          <w:spacing w:val="-8"/>
        </w:rPr>
        <w:t xml:space="preserve"> </w:t>
      </w:r>
      <w:r>
        <w:t>study,</w:t>
      </w:r>
      <w:r>
        <w:rPr>
          <w:spacing w:val="-8"/>
        </w:rPr>
        <w:t xml:space="preserve"> </w:t>
      </w:r>
      <w:r>
        <w:t>which</w:t>
      </w:r>
      <w:r>
        <w:rPr>
          <w:spacing w:val="-8"/>
        </w:rPr>
        <w:t xml:space="preserve"> </w:t>
      </w:r>
      <w:r>
        <w:t>was</w:t>
      </w:r>
      <w:r>
        <w:rPr>
          <w:spacing w:val="-8"/>
        </w:rPr>
        <w:t xml:space="preserve"> </w:t>
      </w:r>
      <w:r>
        <w:t>yet</w:t>
      </w:r>
      <w:r>
        <w:rPr>
          <w:spacing w:val="-8"/>
        </w:rPr>
        <w:t xml:space="preserve"> </w:t>
      </w:r>
      <w:r>
        <w:t>a</w:t>
      </w:r>
      <w:r>
        <w:rPr>
          <w:spacing w:val="-8"/>
        </w:rPr>
        <w:t xml:space="preserve"> </w:t>
      </w:r>
      <w:r>
        <w:t>further</w:t>
      </w:r>
      <w:r>
        <w:rPr>
          <w:spacing w:val="-8"/>
        </w:rPr>
        <w:t xml:space="preserve"> </w:t>
      </w:r>
      <w:r>
        <w:t xml:space="preserve">small </w:t>
      </w:r>
      <w:r>
        <w:rPr>
          <w:spacing w:val="-4"/>
        </w:rPr>
        <w:t>step</w:t>
      </w:r>
      <w:r>
        <w:rPr>
          <w:spacing w:val="-5"/>
        </w:rPr>
        <w:t xml:space="preserve"> </w:t>
      </w:r>
      <w:r>
        <w:rPr>
          <w:spacing w:val="-4"/>
        </w:rPr>
        <w:t>towards the</w:t>
      </w:r>
      <w:r>
        <w:rPr>
          <w:spacing w:val="-5"/>
        </w:rPr>
        <w:t xml:space="preserve"> </w:t>
      </w:r>
      <w:r>
        <w:rPr>
          <w:spacing w:val="-4"/>
        </w:rPr>
        <w:t>empirical exploration</w:t>
      </w:r>
      <w:r>
        <w:rPr>
          <w:spacing w:val="-5"/>
        </w:rPr>
        <w:t xml:space="preserve"> </w:t>
      </w:r>
      <w:r>
        <w:rPr>
          <w:spacing w:val="-4"/>
        </w:rPr>
        <w:t>of the</w:t>
      </w:r>
      <w:r>
        <w:rPr>
          <w:spacing w:val="-5"/>
        </w:rPr>
        <w:t xml:space="preserve"> </w:t>
      </w:r>
      <w:r>
        <w:rPr>
          <w:spacing w:val="-4"/>
        </w:rPr>
        <w:t>theory of</w:t>
      </w:r>
      <w:r>
        <w:rPr>
          <w:spacing w:val="-5"/>
        </w:rPr>
        <w:t xml:space="preserve"> </w:t>
      </w:r>
      <w:r>
        <w:rPr>
          <w:spacing w:val="-4"/>
        </w:rPr>
        <w:t xml:space="preserve">gerotranscendence, </w:t>
      </w:r>
      <w:r>
        <w:t>we have found cross-sectional age differences which we cautiously, yet venturesomely,</w:t>
      </w:r>
      <w:r>
        <w:rPr>
          <w:spacing w:val="-3"/>
        </w:rPr>
        <w:t xml:space="preserve"> </w:t>
      </w:r>
      <w:r>
        <w:t>interpret</w:t>
      </w:r>
      <w:r>
        <w:rPr>
          <w:spacing w:val="-2"/>
        </w:rPr>
        <w:t xml:space="preserve"> </w:t>
      </w:r>
      <w:r>
        <w:t>in</w:t>
      </w:r>
      <w:r>
        <w:rPr>
          <w:spacing w:val="-3"/>
        </w:rPr>
        <w:t xml:space="preserve"> </w:t>
      </w:r>
      <w:r>
        <w:t>a</w:t>
      </w:r>
      <w:r>
        <w:rPr>
          <w:spacing w:val="-2"/>
        </w:rPr>
        <w:t xml:space="preserve"> </w:t>
      </w:r>
      <w:r>
        <w:t>developmental</w:t>
      </w:r>
      <w:r>
        <w:rPr>
          <w:spacing w:val="-3"/>
        </w:rPr>
        <w:t xml:space="preserve"> </w:t>
      </w:r>
      <w:r>
        <w:t>way.</w:t>
      </w:r>
      <w:r>
        <w:rPr>
          <w:spacing w:val="-2"/>
        </w:rPr>
        <w:t xml:space="preserve"> </w:t>
      </w:r>
      <w:r>
        <w:t>We</w:t>
      </w:r>
      <w:r>
        <w:rPr>
          <w:spacing w:val="-3"/>
        </w:rPr>
        <w:t xml:space="preserve"> </w:t>
      </w:r>
      <w:r>
        <w:t>do</w:t>
      </w:r>
      <w:r>
        <w:rPr>
          <w:spacing w:val="-2"/>
        </w:rPr>
        <w:t xml:space="preserve"> </w:t>
      </w:r>
      <w:r>
        <w:t>so</w:t>
      </w:r>
      <w:r>
        <w:rPr>
          <w:spacing w:val="-3"/>
        </w:rPr>
        <w:t xml:space="preserve"> </w:t>
      </w:r>
      <w:r>
        <w:t>because</w:t>
      </w:r>
      <w:r>
        <w:rPr>
          <w:spacing w:val="-2"/>
        </w:rPr>
        <w:t xml:space="preserve"> </w:t>
      </w:r>
      <w:r>
        <w:t>the main</w:t>
      </w:r>
      <w:r>
        <w:rPr>
          <w:spacing w:val="-1"/>
        </w:rPr>
        <w:t xml:space="preserve"> </w:t>
      </w:r>
      <w:r>
        <w:t>purpose</w:t>
      </w:r>
      <w:r>
        <w:rPr>
          <w:spacing w:val="-2"/>
        </w:rPr>
        <w:t xml:space="preserve"> </w:t>
      </w:r>
      <w:r>
        <w:t>of this</w:t>
      </w:r>
      <w:r>
        <w:rPr>
          <w:spacing w:val="-1"/>
        </w:rPr>
        <w:t xml:space="preserve"> </w:t>
      </w:r>
      <w:r>
        <w:t>empirical</w:t>
      </w:r>
      <w:r>
        <w:rPr>
          <w:spacing w:val="-2"/>
        </w:rPr>
        <w:t xml:space="preserve"> </w:t>
      </w:r>
      <w:r>
        <w:t>step</w:t>
      </w:r>
      <w:r>
        <w:rPr>
          <w:spacing w:val="-1"/>
        </w:rPr>
        <w:t xml:space="preserve"> </w:t>
      </w:r>
      <w:r>
        <w:t>was to</w:t>
      </w:r>
      <w:r>
        <w:rPr>
          <w:spacing w:val="-1"/>
        </w:rPr>
        <w:t xml:space="preserve"> </w:t>
      </w:r>
      <w:r>
        <w:t>see</w:t>
      </w:r>
      <w:r>
        <w:rPr>
          <w:spacing w:val="-2"/>
        </w:rPr>
        <w:t xml:space="preserve"> </w:t>
      </w:r>
      <w:r>
        <w:t>whether</w:t>
      </w:r>
      <w:r>
        <w:rPr>
          <w:spacing w:val="-1"/>
        </w:rPr>
        <w:t xml:space="preserve"> </w:t>
      </w:r>
      <w:r>
        <w:t>the results</w:t>
      </w:r>
      <w:r>
        <w:rPr>
          <w:spacing w:val="-1"/>
        </w:rPr>
        <w:t xml:space="preserve"> </w:t>
      </w:r>
      <w:r>
        <w:t xml:space="preserve">from </w:t>
      </w:r>
      <w:r>
        <w:rPr>
          <w:spacing w:val="-2"/>
        </w:rPr>
        <w:t>earlier</w:t>
      </w:r>
      <w:r>
        <w:rPr>
          <w:spacing w:val="-5"/>
        </w:rPr>
        <w:t xml:space="preserve"> </w:t>
      </w:r>
      <w:r>
        <w:rPr>
          <w:spacing w:val="-2"/>
        </w:rPr>
        <w:t>research</w:t>
      </w:r>
      <w:r>
        <w:rPr>
          <w:spacing w:val="-4"/>
        </w:rPr>
        <w:t xml:space="preserve"> </w:t>
      </w:r>
      <w:r>
        <w:rPr>
          <w:spacing w:val="-2"/>
        </w:rPr>
        <w:t>using</w:t>
      </w:r>
      <w:r>
        <w:rPr>
          <w:spacing w:val="-5"/>
        </w:rPr>
        <w:t xml:space="preserve"> </w:t>
      </w:r>
      <w:r>
        <w:rPr>
          <w:spacing w:val="-2"/>
        </w:rPr>
        <w:t>retrospective</w:t>
      </w:r>
      <w:r>
        <w:rPr>
          <w:spacing w:val="-5"/>
        </w:rPr>
        <w:t xml:space="preserve"> </w:t>
      </w:r>
      <w:r>
        <w:rPr>
          <w:spacing w:val="-2"/>
        </w:rPr>
        <w:t>developmental</w:t>
      </w:r>
      <w:r>
        <w:rPr>
          <w:spacing w:val="-5"/>
        </w:rPr>
        <w:t xml:space="preserve"> </w:t>
      </w:r>
      <w:r>
        <w:rPr>
          <w:spacing w:val="-2"/>
        </w:rPr>
        <w:t>perspectives</w:t>
      </w:r>
      <w:r>
        <w:rPr>
          <w:spacing w:val="-4"/>
        </w:rPr>
        <w:t xml:space="preserve"> </w:t>
      </w:r>
      <w:r>
        <w:rPr>
          <w:spacing w:val="-2"/>
        </w:rPr>
        <w:t>could</w:t>
      </w:r>
      <w:r>
        <w:rPr>
          <w:spacing w:val="-5"/>
        </w:rPr>
        <w:t xml:space="preserve"> </w:t>
      </w:r>
      <w:r>
        <w:rPr>
          <w:spacing w:val="-2"/>
        </w:rPr>
        <w:t xml:space="preserve">be </w:t>
      </w:r>
      <w:r>
        <w:t>replicated in a cross-sectional study.</w:t>
      </w:r>
    </w:p>
    <w:p w14:paraId="5A9638CA" w14:textId="77777777" w:rsidR="006E0EA6" w:rsidRDefault="00000000">
      <w:pPr>
        <w:spacing w:before="4" w:line="252" w:lineRule="auto"/>
        <w:ind w:left="373" w:right="15" w:firstLine="417"/>
        <w:jc w:val="both"/>
        <w:rPr>
          <w:sz w:val="21"/>
        </w:rPr>
      </w:pPr>
      <w:r>
        <w:rPr>
          <w:sz w:val="21"/>
        </w:rPr>
        <w:t xml:space="preserve">Drawing, then, on the response patterns of the statements we have used and the scales we have constructed, we find patterns of the kind </w:t>
      </w:r>
      <w:r>
        <w:rPr>
          <w:spacing w:val="-4"/>
          <w:sz w:val="21"/>
        </w:rPr>
        <w:t>found</w:t>
      </w:r>
      <w:r>
        <w:rPr>
          <w:spacing w:val="-6"/>
          <w:sz w:val="21"/>
        </w:rPr>
        <w:t xml:space="preserve"> </w:t>
      </w:r>
      <w:r>
        <w:rPr>
          <w:spacing w:val="-4"/>
          <w:sz w:val="21"/>
        </w:rPr>
        <w:t>in previous</w:t>
      </w:r>
      <w:r>
        <w:rPr>
          <w:spacing w:val="-6"/>
          <w:sz w:val="21"/>
        </w:rPr>
        <w:t xml:space="preserve"> </w:t>
      </w:r>
      <w:r>
        <w:rPr>
          <w:spacing w:val="-4"/>
          <w:sz w:val="21"/>
        </w:rPr>
        <w:t>qualitative</w:t>
      </w:r>
      <w:r>
        <w:rPr>
          <w:spacing w:val="-6"/>
          <w:sz w:val="21"/>
        </w:rPr>
        <w:t xml:space="preserve"> </w:t>
      </w:r>
      <w:r>
        <w:rPr>
          <w:spacing w:val="-4"/>
          <w:sz w:val="21"/>
        </w:rPr>
        <w:t>and quantitative</w:t>
      </w:r>
      <w:r>
        <w:rPr>
          <w:spacing w:val="-6"/>
          <w:sz w:val="21"/>
        </w:rPr>
        <w:t xml:space="preserve"> </w:t>
      </w:r>
      <w:r>
        <w:rPr>
          <w:spacing w:val="-4"/>
          <w:sz w:val="21"/>
        </w:rPr>
        <w:t>studies</w:t>
      </w:r>
      <w:r>
        <w:rPr>
          <w:spacing w:val="-6"/>
          <w:sz w:val="21"/>
        </w:rPr>
        <w:t xml:space="preserve"> </w:t>
      </w:r>
      <w:r>
        <w:rPr>
          <w:spacing w:val="-4"/>
          <w:sz w:val="21"/>
        </w:rPr>
        <w:t>of exclusively</w:t>
      </w:r>
      <w:r>
        <w:rPr>
          <w:spacing w:val="-6"/>
          <w:sz w:val="21"/>
        </w:rPr>
        <w:t xml:space="preserve"> </w:t>
      </w:r>
      <w:r>
        <w:rPr>
          <w:spacing w:val="-4"/>
          <w:sz w:val="21"/>
        </w:rPr>
        <w:t xml:space="preserve">elderly </w:t>
      </w:r>
      <w:r>
        <w:rPr>
          <w:w w:val="90"/>
          <w:sz w:val="21"/>
        </w:rPr>
        <w:t>people.</w:t>
      </w:r>
      <w:r>
        <w:rPr>
          <w:spacing w:val="-2"/>
          <w:w w:val="90"/>
          <w:sz w:val="21"/>
        </w:rPr>
        <w:t xml:space="preserve"> </w:t>
      </w:r>
      <w:r>
        <w:rPr>
          <w:i/>
          <w:w w:val="90"/>
          <w:sz w:val="21"/>
        </w:rPr>
        <w:t>We</w:t>
      </w:r>
      <w:r>
        <w:rPr>
          <w:i/>
          <w:spacing w:val="-2"/>
          <w:w w:val="90"/>
          <w:sz w:val="21"/>
        </w:rPr>
        <w:t xml:space="preserve"> </w:t>
      </w:r>
      <w:r>
        <w:rPr>
          <w:i/>
          <w:w w:val="90"/>
          <w:sz w:val="21"/>
        </w:rPr>
        <w:t>have</w:t>
      </w:r>
      <w:r>
        <w:rPr>
          <w:i/>
          <w:spacing w:val="-2"/>
          <w:w w:val="90"/>
          <w:sz w:val="21"/>
        </w:rPr>
        <w:t xml:space="preserve"> </w:t>
      </w:r>
      <w:r>
        <w:rPr>
          <w:i/>
          <w:w w:val="90"/>
          <w:sz w:val="21"/>
        </w:rPr>
        <w:t>found cross</w:t>
      </w:r>
      <w:r>
        <w:rPr>
          <w:i/>
          <w:spacing w:val="-2"/>
          <w:w w:val="90"/>
          <w:sz w:val="21"/>
        </w:rPr>
        <w:t xml:space="preserve"> </w:t>
      </w:r>
      <w:r>
        <w:rPr>
          <w:i/>
          <w:w w:val="90"/>
          <w:sz w:val="21"/>
        </w:rPr>
        <w:t>sectional</w:t>
      </w:r>
      <w:r>
        <w:rPr>
          <w:i/>
          <w:spacing w:val="-2"/>
          <w:w w:val="90"/>
          <w:sz w:val="21"/>
        </w:rPr>
        <w:t xml:space="preserve"> </w:t>
      </w:r>
      <w:r>
        <w:rPr>
          <w:i/>
          <w:w w:val="90"/>
          <w:sz w:val="21"/>
        </w:rPr>
        <w:t>age</w:t>
      </w:r>
      <w:r>
        <w:rPr>
          <w:i/>
          <w:spacing w:val="-2"/>
          <w:w w:val="90"/>
          <w:sz w:val="21"/>
        </w:rPr>
        <w:t xml:space="preserve"> </w:t>
      </w:r>
      <w:r>
        <w:rPr>
          <w:i/>
          <w:w w:val="90"/>
          <w:sz w:val="21"/>
        </w:rPr>
        <w:t>patterns</w:t>
      </w:r>
      <w:r>
        <w:rPr>
          <w:i/>
          <w:spacing w:val="-2"/>
          <w:w w:val="90"/>
          <w:sz w:val="21"/>
        </w:rPr>
        <w:t xml:space="preserve"> </w:t>
      </w:r>
      <w:r>
        <w:rPr>
          <w:i/>
          <w:w w:val="90"/>
          <w:sz w:val="21"/>
        </w:rPr>
        <w:t>of</w:t>
      </w:r>
      <w:r>
        <w:rPr>
          <w:i/>
          <w:spacing w:val="-2"/>
          <w:w w:val="90"/>
          <w:sz w:val="21"/>
        </w:rPr>
        <w:t xml:space="preserve"> </w:t>
      </w:r>
      <w:r>
        <w:rPr>
          <w:i/>
          <w:w w:val="90"/>
          <w:sz w:val="21"/>
        </w:rPr>
        <w:t>increasing cosmic</w:t>
      </w:r>
      <w:r>
        <w:rPr>
          <w:i/>
          <w:spacing w:val="-2"/>
          <w:w w:val="90"/>
          <w:sz w:val="21"/>
        </w:rPr>
        <w:t xml:space="preserve"> </w:t>
      </w:r>
      <w:r>
        <w:rPr>
          <w:i/>
          <w:w w:val="90"/>
          <w:sz w:val="21"/>
        </w:rPr>
        <w:t xml:space="preserve">transcen- </w:t>
      </w:r>
      <w:r>
        <w:rPr>
          <w:i/>
          <w:spacing w:val="-6"/>
          <w:sz w:val="21"/>
        </w:rPr>
        <w:t>dence, coherence, and</w:t>
      </w:r>
      <w:r>
        <w:rPr>
          <w:i/>
          <w:spacing w:val="-5"/>
          <w:sz w:val="21"/>
        </w:rPr>
        <w:t xml:space="preserve"> </w:t>
      </w:r>
      <w:r>
        <w:rPr>
          <w:i/>
          <w:spacing w:val="-6"/>
          <w:sz w:val="21"/>
        </w:rPr>
        <w:t>need for</w:t>
      </w:r>
      <w:r>
        <w:rPr>
          <w:i/>
          <w:spacing w:val="-5"/>
          <w:sz w:val="21"/>
        </w:rPr>
        <w:t xml:space="preserve"> </w:t>
      </w:r>
      <w:r>
        <w:rPr>
          <w:i/>
          <w:spacing w:val="-6"/>
          <w:sz w:val="21"/>
        </w:rPr>
        <w:t>solitude. Our</w:t>
      </w:r>
      <w:r>
        <w:rPr>
          <w:i/>
          <w:spacing w:val="-5"/>
          <w:sz w:val="21"/>
        </w:rPr>
        <w:t xml:space="preserve"> </w:t>
      </w:r>
      <w:r>
        <w:rPr>
          <w:i/>
          <w:spacing w:val="-6"/>
          <w:sz w:val="21"/>
        </w:rPr>
        <w:t>data suggest that</w:t>
      </w:r>
      <w:r>
        <w:rPr>
          <w:i/>
          <w:spacing w:val="-5"/>
          <w:sz w:val="21"/>
        </w:rPr>
        <w:t xml:space="preserve"> </w:t>
      </w:r>
      <w:r>
        <w:rPr>
          <w:i/>
          <w:spacing w:val="-6"/>
          <w:sz w:val="21"/>
        </w:rPr>
        <w:t xml:space="preserve">the development </w:t>
      </w:r>
      <w:r>
        <w:rPr>
          <w:i/>
          <w:w w:val="85"/>
          <w:sz w:val="21"/>
        </w:rPr>
        <w:t>of cosmic transcendence and coherence are continuous processes which start already</w:t>
      </w:r>
      <w:r>
        <w:rPr>
          <w:i/>
          <w:sz w:val="21"/>
        </w:rPr>
        <w:t xml:space="preserve"> </w:t>
      </w:r>
      <w:r>
        <w:rPr>
          <w:i/>
          <w:spacing w:val="-2"/>
          <w:sz w:val="21"/>
        </w:rPr>
        <w:t>during</w:t>
      </w:r>
      <w:r>
        <w:rPr>
          <w:i/>
          <w:spacing w:val="-10"/>
          <w:sz w:val="21"/>
        </w:rPr>
        <w:t xml:space="preserve"> </w:t>
      </w:r>
      <w:r>
        <w:rPr>
          <w:i/>
          <w:spacing w:val="-2"/>
          <w:sz w:val="21"/>
        </w:rPr>
        <w:t>the</w:t>
      </w:r>
      <w:r>
        <w:rPr>
          <w:i/>
          <w:spacing w:val="-10"/>
          <w:sz w:val="21"/>
        </w:rPr>
        <w:t xml:space="preserve"> </w:t>
      </w:r>
      <w:r>
        <w:rPr>
          <w:i/>
          <w:spacing w:val="-2"/>
          <w:sz w:val="21"/>
        </w:rPr>
        <w:t>first</w:t>
      </w:r>
      <w:r>
        <w:rPr>
          <w:i/>
          <w:spacing w:val="-9"/>
          <w:sz w:val="21"/>
        </w:rPr>
        <w:t xml:space="preserve"> </w:t>
      </w:r>
      <w:r>
        <w:rPr>
          <w:i/>
          <w:spacing w:val="-2"/>
          <w:sz w:val="21"/>
        </w:rPr>
        <w:t>half</w:t>
      </w:r>
      <w:r>
        <w:rPr>
          <w:i/>
          <w:spacing w:val="-10"/>
          <w:sz w:val="21"/>
        </w:rPr>
        <w:t xml:space="preserve"> </w:t>
      </w:r>
      <w:r>
        <w:rPr>
          <w:i/>
          <w:spacing w:val="-2"/>
          <w:sz w:val="21"/>
        </w:rPr>
        <w:t>of</w:t>
      </w:r>
      <w:r>
        <w:rPr>
          <w:i/>
          <w:spacing w:val="-9"/>
          <w:sz w:val="21"/>
        </w:rPr>
        <w:t xml:space="preserve"> </w:t>
      </w:r>
      <w:r>
        <w:rPr>
          <w:i/>
          <w:spacing w:val="-2"/>
          <w:sz w:val="21"/>
        </w:rPr>
        <w:t>the</w:t>
      </w:r>
      <w:r>
        <w:rPr>
          <w:i/>
          <w:spacing w:val="-10"/>
          <w:sz w:val="21"/>
        </w:rPr>
        <w:t xml:space="preserve"> </w:t>
      </w:r>
      <w:r>
        <w:rPr>
          <w:i/>
          <w:spacing w:val="-2"/>
          <w:sz w:val="21"/>
        </w:rPr>
        <w:t>adult</w:t>
      </w:r>
      <w:r>
        <w:rPr>
          <w:i/>
          <w:spacing w:val="-9"/>
          <w:sz w:val="21"/>
        </w:rPr>
        <w:t xml:space="preserve"> </w:t>
      </w:r>
      <w:r>
        <w:rPr>
          <w:i/>
          <w:spacing w:val="-2"/>
          <w:sz w:val="21"/>
        </w:rPr>
        <w:t>life</w:t>
      </w:r>
      <w:r>
        <w:rPr>
          <w:i/>
          <w:spacing w:val="-10"/>
          <w:sz w:val="21"/>
        </w:rPr>
        <w:t xml:space="preserve"> </w:t>
      </w:r>
      <w:r>
        <w:rPr>
          <w:i/>
          <w:spacing w:val="-2"/>
          <w:sz w:val="21"/>
        </w:rPr>
        <w:t>and</w:t>
      </w:r>
      <w:r>
        <w:rPr>
          <w:i/>
          <w:spacing w:val="-10"/>
          <w:sz w:val="21"/>
        </w:rPr>
        <w:t xml:space="preserve"> </w:t>
      </w:r>
      <w:r>
        <w:rPr>
          <w:i/>
          <w:spacing w:val="-2"/>
          <w:sz w:val="21"/>
        </w:rPr>
        <w:t>gradually</w:t>
      </w:r>
      <w:r>
        <w:rPr>
          <w:i/>
          <w:spacing w:val="-9"/>
          <w:sz w:val="21"/>
        </w:rPr>
        <w:t xml:space="preserve"> </w:t>
      </w:r>
      <w:r>
        <w:rPr>
          <w:i/>
          <w:spacing w:val="-2"/>
          <w:sz w:val="21"/>
        </w:rPr>
        <w:t>develop</w:t>
      </w:r>
      <w:r>
        <w:rPr>
          <w:i/>
          <w:spacing w:val="-10"/>
          <w:sz w:val="21"/>
        </w:rPr>
        <w:t xml:space="preserve"> </w:t>
      </w:r>
      <w:r>
        <w:rPr>
          <w:i/>
          <w:spacing w:val="-2"/>
          <w:sz w:val="21"/>
        </w:rPr>
        <w:t>to</w:t>
      </w:r>
      <w:r>
        <w:rPr>
          <w:i/>
          <w:spacing w:val="-9"/>
          <w:sz w:val="21"/>
        </w:rPr>
        <w:t xml:space="preserve"> </w:t>
      </w:r>
      <w:r>
        <w:rPr>
          <w:i/>
          <w:spacing w:val="-2"/>
          <w:sz w:val="21"/>
        </w:rPr>
        <w:t>their</w:t>
      </w:r>
      <w:r>
        <w:rPr>
          <w:i/>
          <w:spacing w:val="-10"/>
          <w:sz w:val="21"/>
        </w:rPr>
        <w:t xml:space="preserve"> </w:t>
      </w:r>
      <w:r>
        <w:rPr>
          <w:i/>
          <w:spacing w:val="-2"/>
          <w:sz w:val="21"/>
        </w:rPr>
        <w:t xml:space="preserve">maximum </w:t>
      </w:r>
      <w:r>
        <w:rPr>
          <w:i/>
          <w:sz w:val="21"/>
        </w:rPr>
        <w:t>in</w:t>
      </w:r>
      <w:r>
        <w:rPr>
          <w:i/>
          <w:spacing w:val="-4"/>
          <w:sz w:val="21"/>
        </w:rPr>
        <w:t xml:space="preserve"> </w:t>
      </w:r>
      <w:r>
        <w:rPr>
          <w:i/>
          <w:sz w:val="21"/>
        </w:rPr>
        <w:t>later</w:t>
      </w:r>
      <w:r>
        <w:rPr>
          <w:i/>
          <w:spacing w:val="-3"/>
          <w:sz w:val="21"/>
        </w:rPr>
        <w:t xml:space="preserve"> </w:t>
      </w:r>
      <w:r>
        <w:rPr>
          <w:i/>
          <w:sz w:val="21"/>
        </w:rPr>
        <w:t>life.</w:t>
      </w:r>
      <w:r>
        <w:rPr>
          <w:i/>
          <w:spacing w:val="-4"/>
          <w:sz w:val="21"/>
        </w:rPr>
        <w:t xml:space="preserve"> </w:t>
      </w:r>
      <w:r>
        <w:rPr>
          <w:i/>
          <w:sz w:val="21"/>
        </w:rPr>
        <w:t>The</w:t>
      </w:r>
      <w:r>
        <w:rPr>
          <w:i/>
          <w:spacing w:val="-3"/>
          <w:sz w:val="21"/>
        </w:rPr>
        <w:t xml:space="preserve"> </w:t>
      </w:r>
      <w:r>
        <w:rPr>
          <w:i/>
          <w:sz w:val="21"/>
        </w:rPr>
        <w:t>need</w:t>
      </w:r>
      <w:r>
        <w:rPr>
          <w:i/>
          <w:spacing w:val="-4"/>
          <w:sz w:val="21"/>
        </w:rPr>
        <w:t xml:space="preserve"> </w:t>
      </w:r>
      <w:r>
        <w:rPr>
          <w:i/>
          <w:sz w:val="21"/>
        </w:rPr>
        <w:t>for</w:t>
      </w:r>
      <w:r>
        <w:rPr>
          <w:i/>
          <w:spacing w:val="-3"/>
          <w:sz w:val="21"/>
        </w:rPr>
        <w:t xml:space="preserve"> </w:t>
      </w:r>
      <w:r>
        <w:rPr>
          <w:i/>
          <w:sz w:val="21"/>
        </w:rPr>
        <w:t>solitude</w:t>
      </w:r>
      <w:r>
        <w:rPr>
          <w:i/>
          <w:spacing w:val="-4"/>
          <w:sz w:val="21"/>
        </w:rPr>
        <w:t xml:space="preserve"> </w:t>
      </w:r>
      <w:r>
        <w:rPr>
          <w:i/>
          <w:sz w:val="21"/>
        </w:rPr>
        <w:t>also</w:t>
      </w:r>
      <w:r>
        <w:rPr>
          <w:i/>
          <w:spacing w:val="-4"/>
          <w:sz w:val="21"/>
        </w:rPr>
        <w:t xml:space="preserve"> </w:t>
      </w:r>
      <w:r>
        <w:rPr>
          <w:i/>
          <w:sz w:val="21"/>
        </w:rPr>
        <w:t>reaches</w:t>
      </w:r>
      <w:r>
        <w:rPr>
          <w:i/>
          <w:spacing w:val="-3"/>
          <w:sz w:val="21"/>
        </w:rPr>
        <w:t xml:space="preserve"> </w:t>
      </w:r>
      <w:r>
        <w:rPr>
          <w:i/>
          <w:sz w:val="21"/>
        </w:rPr>
        <w:t>its</w:t>
      </w:r>
      <w:r>
        <w:rPr>
          <w:i/>
          <w:spacing w:val="-4"/>
          <w:sz w:val="21"/>
        </w:rPr>
        <w:t xml:space="preserve"> </w:t>
      </w:r>
      <w:r>
        <w:rPr>
          <w:i/>
          <w:sz w:val="21"/>
        </w:rPr>
        <w:t>maximum</w:t>
      </w:r>
      <w:r>
        <w:rPr>
          <w:i/>
          <w:spacing w:val="-3"/>
          <w:sz w:val="21"/>
        </w:rPr>
        <w:t xml:space="preserve"> </w:t>
      </w:r>
      <w:r>
        <w:rPr>
          <w:i/>
          <w:sz w:val="21"/>
        </w:rPr>
        <w:t>in</w:t>
      </w:r>
      <w:r>
        <w:rPr>
          <w:i/>
          <w:spacing w:val="-4"/>
          <w:sz w:val="21"/>
        </w:rPr>
        <w:t xml:space="preserve"> </w:t>
      </w:r>
      <w:r>
        <w:rPr>
          <w:i/>
          <w:sz w:val="21"/>
        </w:rPr>
        <w:t>late</w:t>
      </w:r>
      <w:r>
        <w:rPr>
          <w:i/>
          <w:spacing w:val="-3"/>
          <w:sz w:val="21"/>
        </w:rPr>
        <w:t xml:space="preserve"> </w:t>
      </w:r>
      <w:proofErr w:type="gramStart"/>
      <w:r>
        <w:rPr>
          <w:i/>
          <w:sz w:val="21"/>
        </w:rPr>
        <w:t>life,</w:t>
      </w:r>
      <w:r>
        <w:rPr>
          <w:i/>
          <w:spacing w:val="-4"/>
          <w:sz w:val="21"/>
        </w:rPr>
        <w:t xml:space="preserve"> </w:t>
      </w:r>
      <w:r>
        <w:rPr>
          <w:i/>
          <w:sz w:val="21"/>
        </w:rPr>
        <w:t>but</w:t>
      </w:r>
      <w:proofErr w:type="gramEnd"/>
      <w:r>
        <w:rPr>
          <w:i/>
          <w:sz w:val="21"/>
        </w:rPr>
        <w:t xml:space="preserve"> develops</w:t>
      </w:r>
      <w:r>
        <w:rPr>
          <w:i/>
          <w:spacing w:val="-6"/>
          <w:sz w:val="21"/>
        </w:rPr>
        <w:t xml:space="preserve"> </w:t>
      </w:r>
      <w:r>
        <w:rPr>
          <w:i/>
          <w:sz w:val="21"/>
        </w:rPr>
        <w:t>most</w:t>
      </w:r>
      <w:r>
        <w:rPr>
          <w:i/>
          <w:spacing w:val="-6"/>
          <w:sz w:val="21"/>
        </w:rPr>
        <w:t xml:space="preserve"> </w:t>
      </w:r>
      <w:r>
        <w:rPr>
          <w:i/>
          <w:sz w:val="21"/>
        </w:rPr>
        <w:t>rapidly</w:t>
      </w:r>
      <w:r>
        <w:rPr>
          <w:i/>
          <w:spacing w:val="-6"/>
          <w:sz w:val="21"/>
        </w:rPr>
        <w:t xml:space="preserve"> </w:t>
      </w:r>
      <w:r>
        <w:rPr>
          <w:i/>
          <w:sz w:val="21"/>
        </w:rPr>
        <w:t>during</w:t>
      </w:r>
      <w:r>
        <w:rPr>
          <w:i/>
          <w:spacing w:val="-5"/>
          <w:sz w:val="21"/>
        </w:rPr>
        <w:t xml:space="preserve"> </w:t>
      </w:r>
      <w:r>
        <w:rPr>
          <w:i/>
          <w:sz w:val="21"/>
        </w:rPr>
        <w:t>the</w:t>
      </w:r>
      <w:r>
        <w:rPr>
          <w:i/>
          <w:spacing w:val="-6"/>
          <w:sz w:val="21"/>
        </w:rPr>
        <w:t xml:space="preserve"> </w:t>
      </w:r>
      <w:r>
        <w:rPr>
          <w:i/>
          <w:sz w:val="21"/>
        </w:rPr>
        <w:t>first</w:t>
      </w:r>
      <w:r>
        <w:rPr>
          <w:i/>
          <w:spacing w:val="-6"/>
          <w:sz w:val="21"/>
        </w:rPr>
        <w:t xml:space="preserve"> </w:t>
      </w:r>
      <w:r>
        <w:rPr>
          <w:i/>
          <w:sz w:val="21"/>
        </w:rPr>
        <w:t>half</w:t>
      </w:r>
      <w:r>
        <w:rPr>
          <w:i/>
          <w:spacing w:val="-6"/>
          <w:sz w:val="21"/>
        </w:rPr>
        <w:t xml:space="preserve"> </w:t>
      </w:r>
      <w:r>
        <w:rPr>
          <w:i/>
          <w:sz w:val="21"/>
        </w:rPr>
        <w:t>of</w:t>
      </w:r>
      <w:r>
        <w:rPr>
          <w:i/>
          <w:spacing w:val="-6"/>
          <w:sz w:val="21"/>
        </w:rPr>
        <w:t xml:space="preserve"> </w:t>
      </w:r>
      <w:r>
        <w:rPr>
          <w:i/>
          <w:sz w:val="21"/>
        </w:rPr>
        <w:t>adult</w:t>
      </w:r>
      <w:r>
        <w:rPr>
          <w:i/>
          <w:spacing w:val="-6"/>
          <w:sz w:val="21"/>
        </w:rPr>
        <w:t xml:space="preserve"> </w:t>
      </w:r>
      <w:r>
        <w:rPr>
          <w:i/>
          <w:sz w:val="21"/>
        </w:rPr>
        <w:t>life.</w:t>
      </w:r>
      <w:r>
        <w:rPr>
          <w:i/>
          <w:spacing w:val="-6"/>
          <w:sz w:val="21"/>
        </w:rPr>
        <w:t xml:space="preserve"> </w:t>
      </w:r>
      <w:r>
        <w:rPr>
          <w:i/>
          <w:sz w:val="21"/>
        </w:rPr>
        <w:t>We</w:t>
      </w:r>
      <w:r>
        <w:rPr>
          <w:i/>
          <w:spacing w:val="-5"/>
          <w:sz w:val="21"/>
        </w:rPr>
        <w:t xml:space="preserve"> </w:t>
      </w:r>
      <w:r>
        <w:rPr>
          <w:i/>
          <w:sz w:val="21"/>
        </w:rPr>
        <w:t>have</w:t>
      </w:r>
      <w:r>
        <w:rPr>
          <w:i/>
          <w:spacing w:val="-6"/>
          <w:sz w:val="21"/>
        </w:rPr>
        <w:t xml:space="preserve"> </w:t>
      </w:r>
      <w:r>
        <w:rPr>
          <w:i/>
          <w:sz w:val="21"/>
        </w:rPr>
        <w:t>found</w:t>
      </w:r>
      <w:r>
        <w:rPr>
          <w:i/>
          <w:spacing w:val="-6"/>
          <w:sz w:val="21"/>
        </w:rPr>
        <w:t xml:space="preserve"> </w:t>
      </w:r>
      <w:r>
        <w:rPr>
          <w:i/>
          <w:sz w:val="21"/>
        </w:rPr>
        <w:t xml:space="preserve">that </w:t>
      </w:r>
      <w:r>
        <w:rPr>
          <w:i/>
          <w:w w:val="90"/>
          <w:sz w:val="21"/>
        </w:rPr>
        <w:t xml:space="preserve">women score higher than men on cosmic transcendence, but that this difference </w:t>
      </w:r>
      <w:r>
        <w:rPr>
          <w:i/>
          <w:spacing w:val="-2"/>
          <w:sz w:val="21"/>
        </w:rPr>
        <w:t>decreases</w:t>
      </w:r>
      <w:r>
        <w:rPr>
          <w:i/>
          <w:spacing w:val="-10"/>
          <w:sz w:val="21"/>
        </w:rPr>
        <w:t xml:space="preserve"> </w:t>
      </w:r>
      <w:r>
        <w:rPr>
          <w:i/>
          <w:spacing w:val="-2"/>
          <w:sz w:val="21"/>
        </w:rPr>
        <w:t>with</w:t>
      </w:r>
      <w:r>
        <w:rPr>
          <w:i/>
          <w:spacing w:val="-10"/>
          <w:sz w:val="21"/>
        </w:rPr>
        <w:t xml:space="preserve"> </w:t>
      </w:r>
      <w:r>
        <w:rPr>
          <w:i/>
          <w:spacing w:val="-2"/>
          <w:sz w:val="21"/>
        </w:rPr>
        <w:t>increasing</w:t>
      </w:r>
      <w:r>
        <w:rPr>
          <w:i/>
          <w:spacing w:val="-9"/>
          <w:sz w:val="21"/>
        </w:rPr>
        <w:t xml:space="preserve"> </w:t>
      </w:r>
      <w:r>
        <w:rPr>
          <w:i/>
          <w:spacing w:val="-2"/>
          <w:sz w:val="21"/>
        </w:rPr>
        <w:t>age.</w:t>
      </w:r>
      <w:r>
        <w:rPr>
          <w:i/>
          <w:spacing w:val="-10"/>
          <w:sz w:val="21"/>
        </w:rPr>
        <w:t xml:space="preserve"> </w:t>
      </w:r>
      <w:r>
        <w:rPr>
          <w:spacing w:val="-2"/>
          <w:sz w:val="21"/>
        </w:rPr>
        <w:t>We</w:t>
      </w:r>
      <w:r>
        <w:rPr>
          <w:spacing w:val="-9"/>
          <w:sz w:val="21"/>
        </w:rPr>
        <w:t xml:space="preserve"> </w:t>
      </w:r>
      <w:r>
        <w:rPr>
          <w:spacing w:val="-2"/>
          <w:sz w:val="21"/>
        </w:rPr>
        <w:t>also</w:t>
      </w:r>
      <w:r>
        <w:rPr>
          <w:spacing w:val="-10"/>
          <w:sz w:val="21"/>
        </w:rPr>
        <w:t xml:space="preserve"> </w:t>
      </w:r>
      <w:r>
        <w:rPr>
          <w:spacing w:val="-2"/>
          <w:sz w:val="21"/>
        </w:rPr>
        <w:t>have</w:t>
      </w:r>
      <w:r>
        <w:rPr>
          <w:spacing w:val="-9"/>
          <w:sz w:val="21"/>
        </w:rPr>
        <w:t xml:space="preserve"> </w:t>
      </w:r>
      <w:r>
        <w:rPr>
          <w:spacing w:val="-2"/>
          <w:sz w:val="21"/>
        </w:rPr>
        <w:t>discovered,</w:t>
      </w:r>
      <w:r>
        <w:rPr>
          <w:spacing w:val="-10"/>
          <w:sz w:val="21"/>
        </w:rPr>
        <w:t xml:space="preserve"> </w:t>
      </w:r>
      <w:r>
        <w:rPr>
          <w:spacing w:val="-2"/>
          <w:sz w:val="21"/>
        </w:rPr>
        <w:t>however,</w:t>
      </w:r>
      <w:r>
        <w:rPr>
          <w:spacing w:val="-10"/>
          <w:sz w:val="21"/>
        </w:rPr>
        <w:t xml:space="preserve"> </w:t>
      </w:r>
      <w:r>
        <w:rPr>
          <w:spacing w:val="-2"/>
          <w:sz w:val="21"/>
        </w:rPr>
        <w:t>a</w:t>
      </w:r>
      <w:r>
        <w:rPr>
          <w:spacing w:val="-9"/>
          <w:sz w:val="21"/>
        </w:rPr>
        <w:t xml:space="preserve"> </w:t>
      </w:r>
      <w:r>
        <w:rPr>
          <w:spacing w:val="-2"/>
          <w:sz w:val="21"/>
        </w:rPr>
        <w:t xml:space="preserve">gender </w:t>
      </w:r>
      <w:r>
        <w:rPr>
          <w:spacing w:val="-4"/>
          <w:sz w:val="21"/>
        </w:rPr>
        <w:t>difference not found</w:t>
      </w:r>
      <w:r>
        <w:rPr>
          <w:spacing w:val="-5"/>
          <w:sz w:val="21"/>
        </w:rPr>
        <w:t xml:space="preserve"> </w:t>
      </w:r>
      <w:r>
        <w:rPr>
          <w:spacing w:val="-4"/>
          <w:sz w:val="21"/>
        </w:rPr>
        <w:t>in the previous 1990</w:t>
      </w:r>
      <w:r>
        <w:rPr>
          <w:spacing w:val="-5"/>
          <w:sz w:val="21"/>
        </w:rPr>
        <w:t xml:space="preserve"> </w:t>
      </w:r>
      <w:r>
        <w:rPr>
          <w:spacing w:val="-4"/>
          <w:sz w:val="21"/>
        </w:rPr>
        <w:t xml:space="preserve">Danish retrospective study—the </w:t>
      </w:r>
      <w:r>
        <w:rPr>
          <w:sz w:val="21"/>
        </w:rPr>
        <w:t>male drop in cosmic transcendence in the age category 75–85. We will return to this surprising finding in a later section of this book.</w:t>
      </w:r>
    </w:p>
    <w:p w14:paraId="500D927F" w14:textId="77777777" w:rsidR="006E0EA6" w:rsidRDefault="00000000">
      <w:pPr>
        <w:pStyle w:val="BodyText"/>
        <w:spacing w:before="8" w:line="252" w:lineRule="auto"/>
        <w:ind w:left="373" w:right="17" w:firstLine="417"/>
      </w:pPr>
      <w:r>
        <w:rPr>
          <w:spacing w:val="-6"/>
        </w:rPr>
        <w:t>Not</w:t>
      </w:r>
      <w:r>
        <w:t xml:space="preserve"> </w:t>
      </w:r>
      <w:r>
        <w:rPr>
          <w:spacing w:val="-6"/>
        </w:rPr>
        <w:t>only</w:t>
      </w:r>
      <w:r>
        <w:t xml:space="preserve"> </w:t>
      </w:r>
      <w:r>
        <w:rPr>
          <w:spacing w:val="-6"/>
        </w:rPr>
        <w:t>age,</w:t>
      </w:r>
      <w:r>
        <w:t xml:space="preserve"> </w:t>
      </w:r>
      <w:r>
        <w:rPr>
          <w:spacing w:val="-6"/>
        </w:rPr>
        <w:t>but</w:t>
      </w:r>
      <w:r>
        <w:t xml:space="preserve"> </w:t>
      </w:r>
      <w:r>
        <w:rPr>
          <w:spacing w:val="-6"/>
        </w:rPr>
        <w:t>also</w:t>
      </w:r>
      <w:r>
        <w:t xml:space="preserve"> </w:t>
      </w:r>
      <w:r>
        <w:rPr>
          <w:i/>
          <w:spacing w:val="-6"/>
        </w:rPr>
        <w:t>social-matrix</w:t>
      </w:r>
      <w:r>
        <w:rPr>
          <w:i/>
        </w:rPr>
        <w:t xml:space="preserve"> </w:t>
      </w:r>
      <w:r>
        <w:rPr>
          <w:i/>
          <w:spacing w:val="-6"/>
        </w:rPr>
        <w:t>factors</w:t>
      </w:r>
      <w:r>
        <w:rPr>
          <w:i/>
        </w:rPr>
        <w:t xml:space="preserve"> </w:t>
      </w:r>
      <w:r>
        <w:rPr>
          <w:spacing w:val="-6"/>
        </w:rPr>
        <w:t>and</w:t>
      </w:r>
      <w:r>
        <w:t xml:space="preserve"> </w:t>
      </w:r>
      <w:r>
        <w:rPr>
          <w:i/>
          <w:spacing w:val="-6"/>
        </w:rPr>
        <w:t>incidence-impact</w:t>
      </w:r>
      <w:r>
        <w:rPr>
          <w:i/>
        </w:rPr>
        <w:t xml:space="preserve"> </w:t>
      </w:r>
      <w:r>
        <w:rPr>
          <w:i/>
          <w:spacing w:val="-6"/>
        </w:rPr>
        <w:t xml:space="preserve">factors </w:t>
      </w:r>
      <w:r>
        <w:t>have</w:t>
      </w:r>
      <w:r>
        <w:rPr>
          <w:spacing w:val="-4"/>
        </w:rPr>
        <w:t xml:space="preserve"> </w:t>
      </w:r>
      <w:r>
        <w:t>been</w:t>
      </w:r>
      <w:r>
        <w:rPr>
          <w:spacing w:val="-3"/>
        </w:rPr>
        <w:t xml:space="preserve"> </w:t>
      </w:r>
      <w:r>
        <w:t>shown</w:t>
      </w:r>
      <w:r>
        <w:rPr>
          <w:spacing w:val="-4"/>
        </w:rPr>
        <w:t xml:space="preserve"> </w:t>
      </w:r>
      <w:r>
        <w:t>to</w:t>
      </w:r>
      <w:r>
        <w:rPr>
          <w:spacing w:val="-4"/>
        </w:rPr>
        <w:t xml:space="preserve"> </w:t>
      </w:r>
      <w:r>
        <w:t>correlate</w:t>
      </w:r>
      <w:r>
        <w:rPr>
          <w:spacing w:val="-3"/>
        </w:rPr>
        <w:t xml:space="preserve"> </w:t>
      </w:r>
      <w:r>
        <w:t>with</w:t>
      </w:r>
      <w:r>
        <w:rPr>
          <w:spacing w:val="-4"/>
        </w:rPr>
        <w:t xml:space="preserve"> </w:t>
      </w:r>
      <w:r>
        <w:t>gerotranscendence.</w:t>
      </w:r>
      <w:r>
        <w:rPr>
          <w:spacing w:val="-4"/>
        </w:rPr>
        <w:t xml:space="preserve"> </w:t>
      </w:r>
      <w:r>
        <w:t>Life</w:t>
      </w:r>
      <w:r>
        <w:rPr>
          <w:spacing w:val="-3"/>
        </w:rPr>
        <w:t xml:space="preserve"> </w:t>
      </w:r>
      <w:r>
        <w:t>crises</w:t>
      </w:r>
      <w:r>
        <w:rPr>
          <w:spacing w:val="-4"/>
        </w:rPr>
        <w:t xml:space="preserve"> </w:t>
      </w:r>
      <w:r>
        <w:t>seem- ingly affect the dimensions of gerotranscendence, as do profession and income.</w:t>
      </w:r>
      <w:r>
        <w:rPr>
          <w:spacing w:val="-3"/>
        </w:rPr>
        <w:t xml:space="preserve"> </w:t>
      </w:r>
      <w:r>
        <w:t>A</w:t>
      </w:r>
      <w:r>
        <w:rPr>
          <w:spacing w:val="-3"/>
        </w:rPr>
        <w:t xml:space="preserve"> </w:t>
      </w:r>
      <w:r>
        <w:t>possible</w:t>
      </w:r>
      <w:r>
        <w:rPr>
          <w:spacing w:val="-3"/>
        </w:rPr>
        <w:t xml:space="preserve"> </w:t>
      </w:r>
      <w:r>
        <w:t>interpretation</w:t>
      </w:r>
      <w:r>
        <w:rPr>
          <w:spacing w:val="-3"/>
        </w:rPr>
        <w:t xml:space="preserve"> </w:t>
      </w:r>
      <w:r>
        <w:t>of</w:t>
      </w:r>
      <w:r>
        <w:rPr>
          <w:spacing w:val="-3"/>
        </w:rPr>
        <w:t xml:space="preserve"> </w:t>
      </w:r>
      <w:r>
        <w:t>the</w:t>
      </w:r>
      <w:r>
        <w:rPr>
          <w:spacing w:val="-3"/>
        </w:rPr>
        <w:t xml:space="preserve"> </w:t>
      </w:r>
      <w:r>
        <w:t>latter</w:t>
      </w:r>
      <w:r>
        <w:rPr>
          <w:spacing w:val="-3"/>
        </w:rPr>
        <w:t xml:space="preserve"> </w:t>
      </w:r>
      <w:r>
        <w:t>is</w:t>
      </w:r>
      <w:r>
        <w:rPr>
          <w:spacing w:val="-3"/>
        </w:rPr>
        <w:t xml:space="preserve"> </w:t>
      </w:r>
      <w:r>
        <w:t>that</w:t>
      </w:r>
      <w:r>
        <w:rPr>
          <w:spacing w:val="-3"/>
        </w:rPr>
        <w:t xml:space="preserve"> </w:t>
      </w:r>
      <w:r>
        <w:t>an</w:t>
      </w:r>
      <w:r>
        <w:rPr>
          <w:spacing w:val="-3"/>
        </w:rPr>
        <w:t xml:space="preserve"> </w:t>
      </w:r>
      <w:r>
        <w:t>autonomous</w:t>
      </w:r>
      <w:r>
        <w:rPr>
          <w:spacing w:val="-3"/>
        </w:rPr>
        <w:t xml:space="preserve"> </w:t>
      </w:r>
      <w:r>
        <w:t>life contributes</w:t>
      </w:r>
      <w:r>
        <w:rPr>
          <w:spacing w:val="-2"/>
        </w:rPr>
        <w:t xml:space="preserve"> </w:t>
      </w:r>
      <w:r>
        <w:t>to</w:t>
      </w:r>
      <w:r>
        <w:rPr>
          <w:spacing w:val="-2"/>
        </w:rPr>
        <w:t xml:space="preserve"> </w:t>
      </w:r>
      <w:r>
        <w:t>a</w:t>
      </w:r>
      <w:r>
        <w:rPr>
          <w:spacing w:val="-2"/>
        </w:rPr>
        <w:t xml:space="preserve"> </w:t>
      </w:r>
      <w:r>
        <w:t>liberation</w:t>
      </w:r>
      <w:r>
        <w:rPr>
          <w:spacing w:val="-2"/>
        </w:rPr>
        <w:t xml:space="preserve"> </w:t>
      </w:r>
      <w:r>
        <w:t>from</w:t>
      </w:r>
      <w:r>
        <w:rPr>
          <w:spacing w:val="-4"/>
        </w:rPr>
        <w:t xml:space="preserve"> </w:t>
      </w:r>
      <w:r>
        <w:t>rules</w:t>
      </w:r>
      <w:r>
        <w:rPr>
          <w:spacing w:val="-2"/>
        </w:rPr>
        <w:t xml:space="preserve"> </w:t>
      </w:r>
      <w:r>
        <w:t>and</w:t>
      </w:r>
      <w:r>
        <w:rPr>
          <w:spacing w:val="-2"/>
        </w:rPr>
        <w:t xml:space="preserve"> </w:t>
      </w:r>
      <w:r>
        <w:t>values</w:t>
      </w:r>
      <w:r>
        <w:rPr>
          <w:spacing w:val="-2"/>
        </w:rPr>
        <w:t xml:space="preserve"> </w:t>
      </w:r>
      <w:r>
        <w:t>which</w:t>
      </w:r>
      <w:r>
        <w:rPr>
          <w:spacing w:val="-2"/>
        </w:rPr>
        <w:t xml:space="preserve"> </w:t>
      </w:r>
      <w:r>
        <w:t>might</w:t>
      </w:r>
      <w:r>
        <w:rPr>
          <w:spacing w:val="-2"/>
        </w:rPr>
        <w:t xml:space="preserve"> </w:t>
      </w:r>
      <w:r>
        <w:t>otherwise have reduced the possibility for the development of transcendence.</w:t>
      </w:r>
    </w:p>
    <w:p w14:paraId="33B9E84E" w14:textId="77777777" w:rsidR="006E0EA6" w:rsidRDefault="00000000">
      <w:pPr>
        <w:pStyle w:val="BodyText"/>
        <w:spacing w:before="3" w:line="254" w:lineRule="auto"/>
        <w:ind w:left="373" w:right="18" w:firstLine="417"/>
      </w:pPr>
      <w:r>
        <w:t>Theoretically, the results from the Swedish 1995 cross-sectional study suggest, in line with the previous studies, that there is a process</w:t>
      </w:r>
      <w:r>
        <w:rPr>
          <w:spacing w:val="40"/>
        </w:rPr>
        <w:t xml:space="preserve"> </w:t>
      </w:r>
      <w:r>
        <w:t>of gerotranscendence, but also that this process may appear different depending</w:t>
      </w:r>
      <w:r>
        <w:rPr>
          <w:spacing w:val="7"/>
        </w:rPr>
        <w:t xml:space="preserve"> </w:t>
      </w:r>
      <w:r>
        <w:t>on</w:t>
      </w:r>
      <w:r>
        <w:rPr>
          <w:spacing w:val="6"/>
        </w:rPr>
        <w:t xml:space="preserve"> </w:t>
      </w:r>
      <w:r>
        <w:t>cohort</w:t>
      </w:r>
      <w:r>
        <w:rPr>
          <w:spacing w:val="8"/>
        </w:rPr>
        <w:t xml:space="preserve"> </w:t>
      </w:r>
      <w:r>
        <w:t>affiliation,</w:t>
      </w:r>
      <w:r>
        <w:rPr>
          <w:spacing w:val="8"/>
        </w:rPr>
        <w:t xml:space="preserve"> </w:t>
      </w:r>
      <w:r>
        <w:t>gender,</w:t>
      </w:r>
      <w:r>
        <w:rPr>
          <w:spacing w:val="7"/>
        </w:rPr>
        <w:t xml:space="preserve"> </w:t>
      </w:r>
      <w:r>
        <w:t>and</w:t>
      </w:r>
      <w:r>
        <w:rPr>
          <w:spacing w:val="7"/>
        </w:rPr>
        <w:t xml:space="preserve"> </w:t>
      </w:r>
      <w:r>
        <w:t>life</w:t>
      </w:r>
      <w:r>
        <w:rPr>
          <w:spacing w:val="7"/>
        </w:rPr>
        <w:t xml:space="preserve"> </w:t>
      </w:r>
      <w:r>
        <w:t>circumstances.</w:t>
      </w:r>
      <w:r>
        <w:rPr>
          <w:spacing w:val="8"/>
        </w:rPr>
        <w:t xml:space="preserve"> </w:t>
      </w:r>
      <w:r>
        <w:t>It</w:t>
      </w:r>
      <w:r>
        <w:rPr>
          <w:spacing w:val="6"/>
        </w:rPr>
        <w:t xml:space="preserve"> </w:t>
      </w:r>
      <w:r>
        <w:t>is</w:t>
      </w:r>
      <w:r>
        <w:rPr>
          <w:spacing w:val="8"/>
        </w:rPr>
        <w:t xml:space="preserve"> </w:t>
      </w:r>
      <w:r>
        <w:rPr>
          <w:spacing w:val="-5"/>
        </w:rPr>
        <w:t>not</w:t>
      </w:r>
    </w:p>
    <w:p w14:paraId="7E11CDD3" w14:textId="77777777" w:rsidR="006E0EA6" w:rsidRDefault="006E0EA6">
      <w:pPr>
        <w:pStyle w:val="BodyText"/>
        <w:spacing w:line="254" w:lineRule="auto"/>
        <w:sectPr w:rsidR="006E0EA6">
          <w:pgSz w:w="7920" w:h="12590"/>
          <w:pgMar w:top="1220" w:right="720" w:bottom="280" w:left="360" w:header="691" w:footer="0" w:gutter="0"/>
          <w:cols w:space="720"/>
        </w:sectPr>
      </w:pPr>
    </w:p>
    <w:p w14:paraId="0C122186" w14:textId="77777777" w:rsidR="006E0EA6" w:rsidRDefault="00000000">
      <w:pPr>
        <w:pStyle w:val="BodyText"/>
        <w:spacing w:before="99" w:line="254" w:lineRule="auto"/>
        <w:ind w:left="373" w:right="16"/>
      </w:pPr>
      <w:r>
        <w:rPr>
          <w:spacing w:val="-4"/>
        </w:rPr>
        <w:lastRenderedPageBreak/>
        <w:t>unlikely</w:t>
      </w:r>
      <w:r>
        <w:rPr>
          <w:spacing w:val="-8"/>
        </w:rPr>
        <w:t xml:space="preserve"> </w:t>
      </w:r>
      <w:r>
        <w:rPr>
          <w:spacing w:val="-4"/>
        </w:rPr>
        <w:t>that</w:t>
      </w:r>
      <w:r>
        <w:rPr>
          <w:spacing w:val="-5"/>
        </w:rPr>
        <w:t xml:space="preserve"> </w:t>
      </w:r>
      <w:r>
        <w:rPr>
          <w:spacing w:val="-4"/>
        </w:rPr>
        <w:t>a</w:t>
      </w:r>
      <w:r>
        <w:rPr>
          <w:spacing w:val="-8"/>
        </w:rPr>
        <w:t xml:space="preserve"> </w:t>
      </w:r>
      <w:r>
        <w:rPr>
          <w:spacing w:val="-4"/>
        </w:rPr>
        <w:t>comparative</w:t>
      </w:r>
      <w:r>
        <w:rPr>
          <w:spacing w:val="-7"/>
        </w:rPr>
        <w:t xml:space="preserve"> </w:t>
      </w:r>
      <w:r>
        <w:rPr>
          <w:spacing w:val="-4"/>
        </w:rPr>
        <w:t>study</w:t>
      </w:r>
      <w:r>
        <w:rPr>
          <w:spacing w:val="-8"/>
        </w:rPr>
        <w:t xml:space="preserve"> </w:t>
      </w:r>
      <w:r>
        <w:rPr>
          <w:spacing w:val="-4"/>
        </w:rPr>
        <w:t>would</w:t>
      </w:r>
      <w:r>
        <w:rPr>
          <w:spacing w:val="-5"/>
        </w:rPr>
        <w:t xml:space="preserve"> </w:t>
      </w:r>
      <w:r>
        <w:rPr>
          <w:spacing w:val="-4"/>
        </w:rPr>
        <w:t>show</w:t>
      </w:r>
      <w:r>
        <w:rPr>
          <w:spacing w:val="-8"/>
        </w:rPr>
        <w:t xml:space="preserve"> </w:t>
      </w:r>
      <w:r>
        <w:rPr>
          <w:spacing w:val="-4"/>
        </w:rPr>
        <w:t>the</w:t>
      </w:r>
      <w:r>
        <w:rPr>
          <w:spacing w:val="-7"/>
        </w:rPr>
        <w:t xml:space="preserve"> </w:t>
      </w:r>
      <w:r>
        <w:rPr>
          <w:spacing w:val="-4"/>
        </w:rPr>
        <w:t>process</w:t>
      </w:r>
      <w:r>
        <w:rPr>
          <w:spacing w:val="-6"/>
        </w:rPr>
        <w:t xml:space="preserve"> </w:t>
      </w:r>
      <w:r>
        <w:rPr>
          <w:spacing w:val="-4"/>
        </w:rPr>
        <w:t>of</w:t>
      </w:r>
      <w:r>
        <w:rPr>
          <w:spacing w:val="-8"/>
        </w:rPr>
        <w:t xml:space="preserve"> </w:t>
      </w:r>
      <w:r>
        <w:rPr>
          <w:spacing w:val="-4"/>
        </w:rPr>
        <w:t xml:space="preserve">gerotranscen- </w:t>
      </w:r>
      <w:r>
        <w:rPr>
          <w:spacing w:val="-2"/>
        </w:rPr>
        <w:t>dence</w:t>
      </w:r>
      <w:r>
        <w:rPr>
          <w:spacing w:val="-8"/>
        </w:rPr>
        <w:t xml:space="preserve"> </w:t>
      </w:r>
      <w:r>
        <w:rPr>
          <w:spacing w:val="-2"/>
        </w:rPr>
        <w:t>to</w:t>
      </w:r>
      <w:r>
        <w:rPr>
          <w:spacing w:val="-8"/>
        </w:rPr>
        <w:t xml:space="preserve"> </w:t>
      </w:r>
      <w:r>
        <w:rPr>
          <w:spacing w:val="-2"/>
        </w:rPr>
        <w:t>be</w:t>
      </w:r>
      <w:r>
        <w:rPr>
          <w:spacing w:val="-8"/>
        </w:rPr>
        <w:t xml:space="preserve"> </w:t>
      </w:r>
      <w:r>
        <w:rPr>
          <w:spacing w:val="-2"/>
        </w:rPr>
        <w:t>somewhat</w:t>
      </w:r>
      <w:r>
        <w:rPr>
          <w:spacing w:val="-8"/>
        </w:rPr>
        <w:t xml:space="preserve"> </w:t>
      </w:r>
      <w:r>
        <w:rPr>
          <w:spacing w:val="-2"/>
        </w:rPr>
        <w:t>different</w:t>
      </w:r>
      <w:r>
        <w:rPr>
          <w:spacing w:val="-8"/>
        </w:rPr>
        <w:t xml:space="preserve"> </w:t>
      </w:r>
      <w:r>
        <w:rPr>
          <w:spacing w:val="-2"/>
        </w:rPr>
        <w:t>in</w:t>
      </w:r>
      <w:r>
        <w:rPr>
          <w:spacing w:val="-8"/>
        </w:rPr>
        <w:t xml:space="preserve"> </w:t>
      </w:r>
      <w:r>
        <w:rPr>
          <w:spacing w:val="-2"/>
        </w:rPr>
        <w:t>different</w:t>
      </w:r>
      <w:r>
        <w:rPr>
          <w:spacing w:val="-8"/>
        </w:rPr>
        <w:t xml:space="preserve"> </w:t>
      </w:r>
      <w:r>
        <w:rPr>
          <w:spacing w:val="-2"/>
        </w:rPr>
        <w:t>cultures.</w:t>
      </w:r>
      <w:r>
        <w:rPr>
          <w:spacing w:val="-8"/>
        </w:rPr>
        <w:t xml:space="preserve"> </w:t>
      </w:r>
      <w:r>
        <w:rPr>
          <w:spacing w:val="-2"/>
        </w:rPr>
        <w:t>As</w:t>
      </w:r>
      <w:r>
        <w:rPr>
          <w:spacing w:val="-8"/>
        </w:rPr>
        <w:t xml:space="preserve"> </w:t>
      </w:r>
      <w:r>
        <w:rPr>
          <w:spacing w:val="-2"/>
        </w:rPr>
        <w:t>with,</w:t>
      </w:r>
      <w:r>
        <w:rPr>
          <w:spacing w:val="-8"/>
        </w:rPr>
        <w:t xml:space="preserve"> </w:t>
      </w:r>
      <w:r>
        <w:rPr>
          <w:spacing w:val="-2"/>
        </w:rPr>
        <w:t>for</w:t>
      </w:r>
      <w:r>
        <w:rPr>
          <w:spacing w:val="-8"/>
        </w:rPr>
        <w:t xml:space="preserve"> </w:t>
      </w:r>
      <w:r>
        <w:rPr>
          <w:spacing w:val="-2"/>
        </w:rPr>
        <w:t>example, Jung’s</w:t>
      </w:r>
      <w:r>
        <w:rPr>
          <w:spacing w:val="-4"/>
        </w:rPr>
        <w:t xml:space="preserve"> </w:t>
      </w:r>
      <w:r>
        <w:rPr>
          <w:spacing w:val="-2"/>
        </w:rPr>
        <w:t>archetypes,</w:t>
      </w:r>
      <w:r>
        <w:rPr>
          <w:spacing w:val="-4"/>
        </w:rPr>
        <w:t xml:space="preserve"> </w:t>
      </w:r>
      <w:r>
        <w:rPr>
          <w:spacing w:val="-2"/>
        </w:rPr>
        <w:t>the core</w:t>
      </w:r>
      <w:r>
        <w:rPr>
          <w:spacing w:val="-4"/>
        </w:rPr>
        <w:t xml:space="preserve"> </w:t>
      </w:r>
      <w:r>
        <w:rPr>
          <w:spacing w:val="-2"/>
        </w:rPr>
        <w:t>concept</w:t>
      </w:r>
      <w:r>
        <w:rPr>
          <w:spacing w:val="-4"/>
        </w:rPr>
        <w:t xml:space="preserve"> </w:t>
      </w:r>
      <w:r>
        <w:rPr>
          <w:spacing w:val="-2"/>
        </w:rPr>
        <w:t>(e.g.,</w:t>
      </w:r>
      <w:r>
        <w:rPr>
          <w:spacing w:val="-4"/>
        </w:rPr>
        <w:t xml:space="preserve"> </w:t>
      </w:r>
      <w:r>
        <w:rPr>
          <w:spacing w:val="-2"/>
        </w:rPr>
        <w:t>the</w:t>
      </w:r>
      <w:r>
        <w:rPr>
          <w:spacing w:val="-4"/>
        </w:rPr>
        <w:t xml:space="preserve"> </w:t>
      </w:r>
      <w:r>
        <w:rPr>
          <w:spacing w:val="-2"/>
        </w:rPr>
        <w:t>archetype</w:t>
      </w:r>
      <w:r>
        <w:rPr>
          <w:spacing w:val="-4"/>
        </w:rPr>
        <w:t xml:space="preserve"> </w:t>
      </w:r>
      <w:r>
        <w:rPr>
          <w:spacing w:val="-2"/>
        </w:rPr>
        <w:t>of the</w:t>
      </w:r>
      <w:r>
        <w:rPr>
          <w:spacing w:val="-4"/>
        </w:rPr>
        <w:t xml:space="preserve"> </w:t>
      </w:r>
      <w:r>
        <w:rPr>
          <w:spacing w:val="-2"/>
        </w:rPr>
        <w:t>“wise</w:t>
      </w:r>
      <w:r>
        <w:rPr>
          <w:spacing w:val="-4"/>
        </w:rPr>
        <w:t xml:space="preserve"> </w:t>
      </w:r>
      <w:r>
        <w:rPr>
          <w:spacing w:val="-2"/>
        </w:rPr>
        <w:t xml:space="preserve">man”) </w:t>
      </w:r>
      <w:r>
        <w:t>is general, but its expressions are culturally dependent (in some places the “wise man” is a woman</w:t>
      </w:r>
      <w:r>
        <w:rPr>
          <w:position w:val="7"/>
          <w:sz w:val="12"/>
        </w:rPr>
        <w:t>44</w:t>
      </w:r>
      <w:r>
        <w:t>).</w:t>
      </w:r>
    </w:p>
    <w:p w14:paraId="2E9CCD8C" w14:textId="77777777" w:rsidR="006E0EA6" w:rsidRDefault="00000000">
      <w:pPr>
        <w:pStyle w:val="BodyText"/>
        <w:spacing w:before="1" w:line="254" w:lineRule="auto"/>
        <w:ind w:left="373" w:right="17" w:firstLine="417"/>
      </w:pPr>
      <w:r>
        <w:t>In fact, Ahmadi (1998, 2000a, 2000b, 2001) has elaborated on this, and found that cultural elements surely are to be regarded as modifiers to</w:t>
      </w:r>
      <w:r>
        <w:rPr>
          <w:spacing w:val="-3"/>
        </w:rPr>
        <w:t xml:space="preserve"> </w:t>
      </w:r>
      <w:r>
        <w:t>the</w:t>
      </w:r>
      <w:r>
        <w:rPr>
          <w:spacing w:val="-3"/>
        </w:rPr>
        <w:t xml:space="preserve"> </w:t>
      </w:r>
      <w:r>
        <w:t>development</w:t>
      </w:r>
      <w:r>
        <w:rPr>
          <w:spacing w:val="-3"/>
        </w:rPr>
        <w:t xml:space="preserve"> </w:t>
      </w:r>
      <w:r>
        <w:t>of</w:t>
      </w:r>
      <w:r>
        <w:rPr>
          <w:spacing w:val="-4"/>
        </w:rPr>
        <w:t xml:space="preserve"> </w:t>
      </w:r>
      <w:r>
        <w:t>gerotranscendence.</w:t>
      </w:r>
      <w:r>
        <w:rPr>
          <w:spacing w:val="-3"/>
        </w:rPr>
        <w:t xml:space="preserve"> </w:t>
      </w:r>
      <w:r>
        <w:t>While</w:t>
      </w:r>
      <w:r>
        <w:rPr>
          <w:spacing w:val="-3"/>
        </w:rPr>
        <w:t xml:space="preserve"> </w:t>
      </w:r>
      <w:r>
        <w:t>Chinen</w:t>
      </w:r>
      <w:r>
        <w:rPr>
          <w:spacing w:val="-3"/>
        </w:rPr>
        <w:t xml:space="preserve"> </w:t>
      </w:r>
      <w:r>
        <w:t>(1986)</w:t>
      </w:r>
      <w:r>
        <w:rPr>
          <w:spacing w:val="-3"/>
        </w:rPr>
        <w:t xml:space="preserve"> </w:t>
      </w:r>
      <w:r>
        <w:t xml:space="preserve">pointed to supportive folk tales in certain cultures, Ahmadi points to the more fundamental ways of thinking—of constructing reality—which differ among cultures. If the culture, for example, entails elements of Sufism, </w:t>
      </w:r>
      <w:r>
        <w:rPr>
          <w:spacing w:val="-2"/>
        </w:rPr>
        <w:t>individuals</w:t>
      </w:r>
      <w:r>
        <w:rPr>
          <w:spacing w:val="5"/>
        </w:rPr>
        <w:t xml:space="preserve"> </w:t>
      </w:r>
      <w:r>
        <w:rPr>
          <w:spacing w:val="-2"/>
        </w:rPr>
        <w:t>have</w:t>
      </w:r>
      <w:r>
        <w:rPr>
          <w:spacing w:val="7"/>
        </w:rPr>
        <w:t xml:space="preserve"> </w:t>
      </w:r>
      <w:r>
        <w:rPr>
          <w:spacing w:val="-2"/>
        </w:rPr>
        <w:t>been</w:t>
      </w:r>
      <w:r>
        <w:rPr>
          <w:spacing w:val="7"/>
        </w:rPr>
        <w:t xml:space="preserve"> </w:t>
      </w:r>
      <w:r>
        <w:rPr>
          <w:spacing w:val="-2"/>
        </w:rPr>
        <w:t>shown</w:t>
      </w:r>
      <w:r>
        <w:rPr>
          <w:spacing w:val="7"/>
        </w:rPr>
        <w:t xml:space="preserve"> </w:t>
      </w:r>
      <w:r>
        <w:rPr>
          <w:spacing w:val="-2"/>
        </w:rPr>
        <w:t>to</w:t>
      </w:r>
      <w:r>
        <w:rPr>
          <w:spacing w:val="7"/>
        </w:rPr>
        <w:t xml:space="preserve"> </w:t>
      </w:r>
      <w:r>
        <w:rPr>
          <w:spacing w:val="-2"/>
        </w:rPr>
        <w:t>develop</w:t>
      </w:r>
      <w:r>
        <w:rPr>
          <w:spacing w:val="7"/>
        </w:rPr>
        <w:t xml:space="preserve"> </w:t>
      </w:r>
      <w:r>
        <w:rPr>
          <w:spacing w:val="-2"/>
        </w:rPr>
        <w:t>gerotranscendence</w:t>
      </w:r>
      <w:r>
        <w:rPr>
          <w:spacing w:val="7"/>
        </w:rPr>
        <w:t xml:space="preserve"> </w:t>
      </w:r>
      <w:r>
        <w:rPr>
          <w:spacing w:val="-2"/>
        </w:rPr>
        <w:t>more</w:t>
      </w:r>
      <w:r>
        <w:rPr>
          <w:spacing w:val="7"/>
        </w:rPr>
        <w:t xml:space="preserve"> </w:t>
      </w:r>
      <w:r>
        <w:rPr>
          <w:spacing w:val="-2"/>
        </w:rPr>
        <w:t>easily.</w:t>
      </w:r>
    </w:p>
    <w:p w14:paraId="508652B8" w14:textId="77777777" w:rsidR="006E0EA6" w:rsidRDefault="006E0EA6">
      <w:pPr>
        <w:pStyle w:val="BodyText"/>
        <w:spacing w:before="149"/>
        <w:jc w:val="left"/>
      </w:pPr>
    </w:p>
    <w:p w14:paraId="4C203509" w14:textId="77777777" w:rsidR="006E0EA6" w:rsidRDefault="00000000">
      <w:pPr>
        <w:pStyle w:val="Heading2"/>
        <w:spacing w:before="1"/>
        <w:ind w:left="717" w:right="367"/>
        <w:jc w:val="center"/>
      </w:pPr>
      <w:r>
        <w:rPr>
          <w:w w:val="85"/>
        </w:rPr>
        <w:t>FOCUSING</w:t>
      </w:r>
      <w:r>
        <w:rPr>
          <w:spacing w:val="15"/>
        </w:rPr>
        <w:t xml:space="preserve"> </w:t>
      </w:r>
      <w:r>
        <w:rPr>
          <w:w w:val="85"/>
        </w:rPr>
        <w:t>THE</w:t>
      </w:r>
      <w:r>
        <w:rPr>
          <w:spacing w:val="16"/>
        </w:rPr>
        <w:t xml:space="preserve"> </w:t>
      </w:r>
      <w:r>
        <w:rPr>
          <w:spacing w:val="-5"/>
          <w:w w:val="85"/>
        </w:rPr>
        <w:t>65+</w:t>
      </w:r>
    </w:p>
    <w:p w14:paraId="0A9F6C18" w14:textId="77777777" w:rsidR="006E0EA6" w:rsidRDefault="006E0EA6">
      <w:pPr>
        <w:pStyle w:val="BodyText"/>
        <w:spacing w:before="11"/>
        <w:jc w:val="left"/>
        <w:rPr>
          <w:rFonts w:ascii="Arial"/>
          <w:b/>
          <w:sz w:val="24"/>
        </w:rPr>
      </w:pPr>
    </w:p>
    <w:p w14:paraId="210295AF" w14:textId="77777777" w:rsidR="006E0EA6" w:rsidRDefault="00000000">
      <w:pPr>
        <w:pStyle w:val="BodyText"/>
        <w:spacing w:line="256" w:lineRule="auto"/>
        <w:ind w:left="372" w:right="17"/>
      </w:pPr>
      <w:r>
        <w:rPr>
          <w:spacing w:val="-2"/>
        </w:rPr>
        <w:t>The</w:t>
      </w:r>
      <w:r>
        <w:rPr>
          <w:spacing w:val="-3"/>
        </w:rPr>
        <w:t xml:space="preserve"> </w:t>
      </w:r>
      <w:r>
        <w:rPr>
          <w:spacing w:val="-2"/>
        </w:rPr>
        <w:t>studies</w:t>
      </w:r>
      <w:r>
        <w:rPr>
          <w:spacing w:val="-3"/>
        </w:rPr>
        <w:t xml:space="preserve"> </w:t>
      </w:r>
      <w:r>
        <w:rPr>
          <w:spacing w:val="-2"/>
        </w:rPr>
        <w:t>on gerotranscendence</w:t>
      </w:r>
      <w:r>
        <w:rPr>
          <w:spacing w:val="-3"/>
        </w:rPr>
        <w:t xml:space="preserve"> </w:t>
      </w:r>
      <w:r>
        <w:rPr>
          <w:spacing w:val="-2"/>
        </w:rPr>
        <w:t>described</w:t>
      </w:r>
      <w:r>
        <w:rPr>
          <w:spacing w:val="-3"/>
        </w:rPr>
        <w:t xml:space="preserve"> </w:t>
      </w:r>
      <w:r>
        <w:rPr>
          <w:spacing w:val="-2"/>
        </w:rPr>
        <w:t>above</w:t>
      </w:r>
      <w:r>
        <w:rPr>
          <w:spacing w:val="-3"/>
        </w:rPr>
        <w:t xml:space="preserve"> </w:t>
      </w:r>
      <w:r>
        <w:rPr>
          <w:spacing w:val="-2"/>
        </w:rPr>
        <w:t>have suggested</w:t>
      </w:r>
      <w:r>
        <w:rPr>
          <w:spacing w:val="-3"/>
        </w:rPr>
        <w:t xml:space="preserve"> </w:t>
      </w:r>
      <w:r>
        <w:rPr>
          <w:spacing w:val="-2"/>
        </w:rPr>
        <w:t>a</w:t>
      </w:r>
      <w:r>
        <w:rPr>
          <w:spacing w:val="-3"/>
        </w:rPr>
        <w:t xml:space="preserve"> </w:t>
      </w:r>
      <w:r>
        <w:rPr>
          <w:spacing w:val="-2"/>
        </w:rPr>
        <w:t xml:space="preserve">pat- </w:t>
      </w:r>
      <w:r>
        <w:t>tern</w:t>
      </w:r>
      <w:r>
        <w:rPr>
          <w:spacing w:val="-4"/>
        </w:rPr>
        <w:t xml:space="preserve"> </w:t>
      </w:r>
      <w:r>
        <w:t>of</w:t>
      </w:r>
      <w:r>
        <w:rPr>
          <w:spacing w:val="-4"/>
        </w:rPr>
        <w:t xml:space="preserve"> </w:t>
      </w:r>
      <w:r>
        <w:t>developmental</w:t>
      </w:r>
      <w:r>
        <w:rPr>
          <w:spacing w:val="-4"/>
        </w:rPr>
        <w:t xml:space="preserve"> </w:t>
      </w:r>
      <w:r>
        <w:t>changes</w:t>
      </w:r>
      <w:r>
        <w:rPr>
          <w:spacing w:val="-4"/>
        </w:rPr>
        <w:t xml:space="preserve"> </w:t>
      </w:r>
      <w:r>
        <w:t>in</w:t>
      </w:r>
      <w:r>
        <w:rPr>
          <w:spacing w:val="-3"/>
        </w:rPr>
        <w:t xml:space="preserve"> </w:t>
      </w:r>
      <w:r>
        <w:t>cosmic</w:t>
      </w:r>
      <w:r>
        <w:rPr>
          <w:spacing w:val="-4"/>
        </w:rPr>
        <w:t xml:space="preserve"> </w:t>
      </w:r>
      <w:r>
        <w:t>transcendence,</w:t>
      </w:r>
      <w:r>
        <w:rPr>
          <w:spacing w:val="-4"/>
        </w:rPr>
        <w:t xml:space="preserve"> </w:t>
      </w:r>
      <w:r>
        <w:t>coherence,</w:t>
      </w:r>
      <w:r>
        <w:rPr>
          <w:spacing w:val="-4"/>
        </w:rPr>
        <w:t xml:space="preserve"> </w:t>
      </w:r>
      <w:r>
        <w:t xml:space="preserve">and the need for solitude. The study of 1,771 Swedish respondents 65–104 years of age described below, the </w:t>
      </w:r>
      <w:r>
        <w:rPr>
          <w:i/>
        </w:rPr>
        <w:t>2001 Study (65+)</w:t>
      </w:r>
      <w:r>
        <w:t>, confirms earlier findings</w:t>
      </w:r>
      <w:r>
        <w:rPr>
          <w:spacing w:val="-3"/>
        </w:rPr>
        <w:t xml:space="preserve"> </w:t>
      </w:r>
      <w:r>
        <w:t>while</w:t>
      </w:r>
      <w:r>
        <w:rPr>
          <w:spacing w:val="-4"/>
        </w:rPr>
        <w:t xml:space="preserve"> </w:t>
      </w:r>
      <w:r>
        <w:t>furthering</w:t>
      </w:r>
      <w:r>
        <w:rPr>
          <w:spacing w:val="-3"/>
        </w:rPr>
        <w:t xml:space="preserve"> </w:t>
      </w:r>
      <w:r>
        <w:t>the</w:t>
      </w:r>
      <w:r>
        <w:rPr>
          <w:spacing w:val="-4"/>
        </w:rPr>
        <w:t xml:space="preserve"> </w:t>
      </w:r>
      <w:r>
        <w:t>theory</w:t>
      </w:r>
      <w:r>
        <w:rPr>
          <w:spacing w:val="-3"/>
        </w:rPr>
        <w:t xml:space="preserve"> </w:t>
      </w:r>
      <w:r>
        <w:t>in</w:t>
      </w:r>
      <w:r>
        <w:rPr>
          <w:spacing w:val="-4"/>
        </w:rPr>
        <w:t xml:space="preserve"> </w:t>
      </w:r>
      <w:r>
        <w:t>general</w:t>
      </w:r>
      <w:r>
        <w:rPr>
          <w:spacing w:val="-3"/>
        </w:rPr>
        <w:t xml:space="preserve"> </w:t>
      </w:r>
      <w:r>
        <w:t>as</w:t>
      </w:r>
      <w:r>
        <w:rPr>
          <w:spacing w:val="-4"/>
        </w:rPr>
        <w:t xml:space="preserve"> </w:t>
      </w:r>
      <w:r>
        <w:t>well</w:t>
      </w:r>
      <w:r>
        <w:rPr>
          <w:spacing w:val="-3"/>
        </w:rPr>
        <w:t xml:space="preserve"> </w:t>
      </w:r>
      <w:r>
        <w:t>as</w:t>
      </w:r>
      <w:r>
        <w:rPr>
          <w:spacing w:val="-4"/>
        </w:rPr>
        <w:t xml:space="preserve"> </w:t>
      </w:r>
      <w:r>
        <w:t>our</w:t>
      </w:r>
      <w:r>
        <w:rPr>
          <w:spacing w:val="-3"/>
        </w:rPr>
        <w:t xml:space="preserve"> </w:t>
      </w:r>
      <w:r>
        <w:t>knowledge of gerotranscendental</w:t>
      </w:r>
      <w:r>
        <w:rPr>
          <w:spacing w:val="25"/>
        </w:rPr>
        <w:t xml:space="preserve"> </w:t>
      </w:r>
      <w:r>
        <w:t>development at</w:t>
      </w:r>
      <w:r>
        <w:rPr>
          <w:spacing w:val="25"/>
        </w:rPr>
        <w:t xml:space="preserve"> </w:t>
      </w:r>
      <w:r>
        <w:t>the upper</w:t>
      </w:r>
      <w:r>
        <w:rPr>
          <w:spacing w:val="25"/>
        </w:rPr>
        <w:t xml:space="preserve"> </w:t>
      </w:r>
      <w:r>
        <w:t>end of</w:t>
      </w:r>
      <w:r>
        <w:rPr>
          <w:spacing w:val="25"/>
        </w:rPr>
        <w:t xml:space="preserve"> </w:t>
      </w:r>
      <w:r>
        <w:t>the age</w:t>
      </w:r>
      <w:r>
        <w:rPr>
          <w:spacing w:val="25"/>
        </w:rPr>
        <w:t xml:space="preserve"> </w:t>
      </w:r>
      <w:r>
        <w:t xml:space="preserve">scale, in particular. This new study furthers how the pure </w:t>
      </w:r>
      <w:r>
        <w:rPr>
          <w:i/>
        </w:rPr>
        <w:t xml:space="preserve">age development </w:t>
      </w:r>
      <w:r>
        <w:t xml:space="preserve">of </w:t>
      </w:r>
      <w:r>
        <w:rPr>
          <w:spacing w:val="-2"/>
        </w:rPr>
        <w:t>gerotranscendence</w:t>
      </w:r>
      <w:r>
        <w:rPr>
          <w:spacing w:val="-9"/>
        </w:rPr>
        <w:t xml:space="preserve"> </w:t>
      </w:r>
      <w:r>
        <w:rPr>
          <w:spacing w:val="-2"/>
        </w:rPr>
        <w:t>is</w:t>
      </w:r>
      <w:r>
        <w:rPr>
          <w:spacing w:val="-10"/>
        </w:rPr>
        <w:t xml:space="preserve"> </w:t>
      </w:r>
      <w:r>
        <w:rPr>
          <w:spacing w:val="-2"/>
        </w:rPr>
        <w:t>affected</w:t>
      </w:r>
      <w:r>
        <w:rPr>
          <w:spacing w:val="-9"/>
        </w:rPr>
        <w:t xml:space="preserve"> </w:t>
      </w:r>
      <w:r>
        <w:rPr>
          <w:spacing w:val="-2"/>
        </w:rPr>
        <w:t>by</w:t>
      </w:r>
      <w:r>
        <w:rPr>
          <w:spacing w:val="-9"/>
        </w:rPr>
        <w:t xml:space="preserve"> </w:t>
      </w:r>
      <w:r>
        <w:rPr>
          <w:i/>
          <w:spacing w:val="-2"/>
        </w:rPr>
        <w:t>social-matrix</w:t>
      </w:r>
      <w:r>
        <w:rPr>
          <w:i/>
          <w:spacing w:val="-10"/>
        </w:rPr>
        <w:t xml:space="preserve"> </w:t>
      </w:r>
      <w:r>
        <w:rPr>
          <w:i/>
          <w:spacing w:val="-2"/>
        </w:rPr>
        <w:t>factors</w:t>
      </w:r>
      <w:r>
        <w:rPr>
          <w:i/>
          <w:spacing w:val="-8"/>
        </w:rPr>
        <w:t xml:space="preserve"> </w:t>
      </w:r>
      <w:r>
        <w:rPr>
          <w:spacing w:val="-2"/>
        </w:rPr>
        <w:t>and</w:t>
      </w:r>
      <w:r>
        <w:rPr>
          <w:spacing w:val="-9"/>
        </w:rPr>
        <w:t xml:space="preserve"> </w:t>
      </w:r>
      <w:r>
        <w:rPr>
          <w:i/>
          <w:spacing w:val="-2"/>
        </w:rPr>
        <w:t>incident-impact factors</w:t>
      </w:r>
      <w:r>
        <w:rPr>
          <w:spacing w:val="-2"/>
        </w:rPr>
        <w:t>.</w:t>
      </w:r>
    </w:p>
    <w:p w14:paraId="7B35208E" w14:textId="77777777" w:rsidR="006E0EA6" w:rsidRDefault="006E0EA6">
      <w:pPr>
        <w:pStyle w:val="BodyText"/>
        <w:jc w:val="left"/>
      </w:pPr>
    </w:p>
    <w:p w14:paraId="402EDA74" w14:textId="77777777" w:rsidR="006E0EA6" w:rsidRDefault="00000000">
      <w:pPr>
        <w:pStyle w:val="Heading3"/>
        <w:ind w:left="373"/>
      </w:pPr>
      <w:r>
        <w:rPr>
          <w:spacing w:val="-2"/>
        </w:rPr>
        <w:t>Summing</w:t>
      </w:r>
      <w:r>
        <w:rPr>
          <w:spacing w:val="-11"/>
        </w:rPr>
        <w:t xml:space="preserve"> </w:t>
      </w:r>
      <w:r>
        <w:rPr>
          <w:spacing w:val="-2"/>
        </w:rPr>
        <w:t>up</w:t>
      </w:r>
      <w:r>
        <w:rPr>
          <w:spacing w:val="-11"/>
        </w:rPr>
        <w:t xml:space="preserve"> </w:t>
      </w:r>
      <w:r>
        <w:rPr>
          <w:spacing w:val="-2"/>
        </w:rPr>
        <w:t>and</w:t>
      </w:r>
      <w:r>
        <w:rPr>
          <w:spacing w:val="-10"/>
        </w:rPr>
        <w:t xml:space="preserve"> </w:t>
      </w:r>
      <w:proofErr w:type="gramStart"/>
      <w:r>
        <w:rPr>
          <w:spacing w:val="-2"/>
        </w:rPr>
        <w:t>Moving</w:t>
      </w:r>
      <w:proofErr w:type="gramEnd"/>
      <w:r>
        <w:rPr>
          <w:spacing w:val="-11"/>
        </w:rPr>
        <w:t xml:space="preserve"> </w:t>
      </w:r>
      <w:r>
        <w:rPr>
          <w:spacing w:val="-2"/>
        </w:rPr>
        <w:t>on</w:t>
      </w:r>
      <w:r>
        <w:rPr>
          <w:spacing w:val="-10"/>
        </w:rPr>
        <w:t xml:space="preserve"> </w:t>
      </w:r>
      <w:r>
        <w:rPr>
          <w:spacing w:val="-2"/>
        </w:rPr>
        <w:t>with</w:t>
      </w:r>
      <w:r>
        <w:rPr>
          <w:spacing w:val="-11"/>
        </w:rPr>
        <w:t xml:space="preserve"> </w:t>
      </w:r>
      <w:r>
        <w:rPr>
          <w:spacing w:val="-2"/>
        </w:rPr>
        <w:t>Focus</w:t>
      </w:r>
      <w:r>
        <w:rPr>
          <w:spacing w:val="-11"/>
        </w:rPr>
        <w:t xml:space="preserve"> </w:t>
      </w:r>
      <w:r>
        <w:rPr>
          <w:spacing w:val="-2"/>
        </w:rPr>
        <w:t>on</w:t>
      </w:r>
      <w:r>
        <w:rPr>
          <w:spacing w:val="-10"/>
        </w:rPr>
        <w:t xml:space="preserve"> </w:t>
      </w:r>
      <w:r>
        <w:rPr>
          <w:spacing w:val="-2"/>
        </w:rPr>
        <w:t>the</w:t>
      </w:r>
      <w:r>
        <w:rPr>
          <w:spacing w:val="-11"/>
        </w:rPr>
        <w:t xml:space="preserve"> </w:t>
      </w:r>
      <w:r>
        <w:rPr>
          <w:spacing w:val="-5"/>
        </w:rPr>
        <w:t>65+</w:t>
      </w:r>
    </w:p>
    <w:p w14:paraId="607F5926" w14:textId="77777777" w:rsidR="006E0EA6" w:rsidRDefault="00000000">
      <w:pPr>
        <w:pStyle w:val="BodyText"/>
        <w:spacing w:before="151" w:line="256" w:lineRule="auto"/>
        <w:ind w:left="373" w:right="16"/>
        <w:rPr>
          <w:i/>
        </w:rPr>
      </w:pPr>
      <w:r>
        <w:rPr>
          <w:spacing w:val="-4"/>
        </w:rPr>
        <w:t xml:space="preserve">Based on the previous qualitative and quantitative studies, the dimensions </w:t>
      </w:r>
      <w:r>
        <w:t xml:space="preserve">of gerotranscendence were described as ontological changes </w:t>
      </w:r>
      <w:proofErr w:type="gramStart"/>
      <w:r>
        <w:t>in:</w:t>
      </w:r>
      <w:proofErr w:type="gramEnd"/>
      <w:r>
        <w:t xml:space="preserve"> a) the cosmic, b) the self, c) social and individual relationships. In the Swedish 1995 cross-sectional study of 2002 Swedish men and women between the ages of 20 and 85, the three dimensions of gerotranscendence were </w:t>
      </w:r>
      <w:r>
        <w:rPr>
          <w:w w:val="90"/>
        </w:rPr>
        <w:t>approximated</w:t>
      </w:r>
      <w:r>
        <w:rPr>
          <w:spacing w:val="7"/>
        </w:rPr>
        <w:t xml:space="preserve"> </w:t>
      </w:r>
      <w:r>
        <w:rPr>
          <w:w w:val="90"/>
        </w:rPr>
        <w:t>with</w:t>
      </w:r>
      <w:r>
        <w:rPr>
          <w:spacing w:val="9"/>
        </w:rPr>
        <w:t xml:space="preserve"> </w:t>
      </w:r>
      <w:r>
        <w:rPr>
          <w:w w:val="90"/>
        </w:rPr>
        <w:t>three</w:t>
      </w:r>
      <w:r>
        <w:rPr>
          <w:spacing w:val="7"/>
        </w:rPr>
        <w:t xml:space="preserve"> </w:t>
      </w:r>
      <w:r>
        <w:rPr>
          <w:w w:val="90"/>
        </w:rPr>
        <w:t>measures:</w:t>
      </w:r>
      <w:r>
        <w:rPr>
          <w:spacing w:val="9"/>
        </w:rPr>
        <w:t xml:space="preserve"> </w:t>
      </w:r>
      <w:r>
        <w:rPr>
          <w:i/>
          <w:w w:val="90"/>
        </w:rPr>
        <w:t>cosmic</w:t>
      </w:r>
      <w:r>
        <w:rPr>
          <w:i/>
          <w:spacing w:val="7"/>
        </w:rPr>
        <w:t xml:space="preserve"> </w:t>
      </w:r>
      <w:r>
        <w:rPr>
          <w:i/>
          <w:w w:val="90"/>
        </w:rPr>
        <w:t>transcendence</w:t>
      </w:r>
      <w:r>
        <w:rPr>
          <w:w w:val="90"/>
        </w:rPr>
        <w:t>,</w:t>
      </w:r>
      <w:r>
        <w:rPr>
          <w:spacing w:val="9"/>
        </w:rPr>
        <w:t xml:space="preserve"> </w:t>
      </w:r>
      <w:r>
        <w:rPr>
          <w:i/>
          <w:w w:val="90"/>
        </w:rPr>
        <w:t>coherence,</w:t>
      </w:r>
      <w:r>
        <w:rPr>
          <w:i/>
          <w:spacing w:val="7"/>
        </w:rPr>
        <w:t xml:space="preserve"> </w:t>
      </w:r>
      <w:r>
        <w:rPr>
          <w:w w:val="90"/>
        </w:rPr>
        <w:t>and</w:t>
      </w:r>
      <w:r>
        <w:rPr>
          <w:spacing w:val="10"/>
        </w:rPr>
        <w:t xml:space="preserve"> </w:t>
      </w:r>
      <w:r>
        <w:rPr>
          <w:i/>
          <w:spacing w:val="-4"/>
          <w:w w:val="90"/>
        </w:rPr>
        <w:t>need</w:t>
      </w:r>
    </w:p>
    <w:p w14:paraId="108BEBD0" w14:textId="77777777" w:rsidR="006E0EA6" w:rsidRDefault="00000000">
      <w:pPr>
        <w:pStyle w:val="BodyText"/>
        <w:spacing w:before="89"/>
        <w:jc w:val="left"/>
        <w:rPr>
          <w:i/>
          <w:sz w:val="20"/>
        </w:rPr>
      </w:pPr>
      <w:r>
        <w:rPr>
          <w:i/>
          <w:noProof/>
          <w:sz w:val="20"/>
        </w:rPr>
        <mc:AlternateContent>
          <mc:Choice Requires="wps">
            <w:drawing>
              <wp:anchor distT="0" distB="0" distL="0" distR="0" simplePos="0" relativeHeight="487610368" behindDoc="1" locked="0" layoutInCell="1" allowOverlap="1" wp14:anchorId="3F802C6A" wp14:editId="3334BB7F">
                <wp:simplePos x="0" y="0"/>
                <wp:positionH relativeFrom="page">
                  <wp:posOffset>465566</wp:posOffset>
                </wp:positionH>
                <wp:positionV relativeFrom="paragraph">
                  <wp:posOffset>220838</wp:posOffset>
                </wp:positionV>
                <wp:extent cx="606425" cy="127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388897pt;width:47.75pt;height:.1pt;mso-position-horizontal-relative:page;mso-position-vertical-relative:paragraph;z-index:-15706112;mso-wrap-distance-left:0;mso-wrap-distance-right:0" id="docshape64" coordorigin="733,348" coordsize="955,0" path="m733,348l1688,348e" filled="false" stroked="true" strokeweight=".498423pt" strokecolor="#000000">
                <v:path arrowok="t"/>
                <v:stroke dashstyle="solid"/>
                <w10:wrap type="topAndBottom"/>
              </v:shape>
            </w:pict>
          </mc:Fallback>
        </mc:AlternateContent>
      </w:r>
    </w:p>
    <w:p w14:paraId="1B986123" w14:textId="77777777" w:rsidR="006E0EA6" w:rsidRDefault="006E0EA6">
      <w:pPr>
        <w:spacing w:line="254" w:lineRule="auto"/>
        <w:jc w:val="both"/>
        <w:rPr>
          <w:sz w:val="16"/>
        </w:rPr>
        <w:sectPr w:rsidR="006E0EA6">
          <w:pgSz w:w="7920" w:h="12590"/>
          <w:pgMar w:top="1220" w:right="720" w:bottom="280" w:left="360" w:header="691" w:footer="0" w:gutter="0"/>
          <w:cols w:space="720"/>
        </w:sectPr>
      </w:pPr>
    </w:p>
    <w:p w14:paraId="3FD33509" w14:textId="77777777" w:rsidR="006E0EA6" w:rsidRDefault="00000000">
      <w:pPr>
        <w:pStyle w:val="BodyText"/>
        <w:spacing w:before="99" w:line="249" w:lineRule="auto"/>
        <w:ind w:left="373" w:right="19"/>
      </w:pPr>
      <w:r>
        <w:rPr>
          <w:i/>
        </w:rPr>
        <w:lastRenderedPageBreak/>
        <w:t>for</w:t>
      </w:r>
      <w:r>
        <w:rPr>
          <w:i/>
          <w:spacing w:val="-4"/>
        </w:rPr>
        <w:t xml:space="preserve"> </w:t>
      </w:r>
      <w:r>
        <w:rPr>
          <w:i/>
        </w:rPr>
        <w:t>solitude</w:t>
      </w:r>
      <w:r>
        <w:t>.</w:t>
      </w:r>
      <w:r>
        <w:rPr>
          <w:spacing w:val="-3"/>
        </w:rPr>
        <w:t xml:space="preserve"> </w:t>
      </w:r>
      <w:r>
        <w:t>The</w:t>
      </w:r>
      <w:r>
        <w:rPr>
          <w:spacing w:val="-4"/>
        </w:rPr>
        <w:t xml:space="preserve"> </w:t>
      </w:r>
      <w:r>
        <w:t>cross-sectional</w:t>
      </w:r>
      <w:r>
        <w:rPr>
          <w:spacing w:val="-3"/>
        </w:rPr>
        <w:t xml:space="preserve"> </w:t>
      </w:r>
      <w:r>
        <w:t>age</w:t>
      </w:r>
      <w:r>
        <w:rPr>
          <w:spacing w:val="-4"/>
        </w:rPr>
        <w:t xml:space="preserve"> </w:t>
      </w:r>
      <w:r>
        <w:t>patterns</w:t>
      </w:r>
      <w:r>
        <w:rPr>
          <w:spacing w:val="-4"/>
        </w:rPr>
        <w:t xml:space="preserve"> </w:t>
      </w:r>
      <w:r>
        <w:t>of</w:t>
      </w:r>
      <w:r>
        <w:rPr>
          <w:spacing w:val="-3"/>
        </w:rPr>
        <w:t xml:space="preserve"> </w:t>
      </w:r>
      <w:r>
        <w:t>the</w:t>
      </w:r>
      <w:r>
        <w:rPr>
          <w:spacing w:val="-4"/>
        </w:rPr>
        <w:t xml:space="preserve"> </w:t>
      </w:r>
      <w:r>
        <w:t>three</w:t>
      </w:r>
      <w:r>
        <w:rPr>
          <w:spacing w:val="-3"/>
        </w:rPr>
        <w:t xml:space="preserve"> </w:t>
      </w:r>
      <w:r>
        <w:t>measures</w:t>
      </w:r>
      <w:r>
        <w:rPr>
          <w:spacing w:val="-4"/>
        </w:rPr>
        <w:t xml:space="preserve"> </w:t>
      </w:r>
      <w:r>
        <w:t>have previously been described in Figures 4.1, 4.2, and 4.3.</w:t>
      </w:r>
    </w:p>
    <w:p w14:paraId="24A67263" w14:textId="77777777" w:rsidR="006E0EA6" w:rsidRDefault="00000000">
      <w:pPr>
        <w:pStyle w:val="BodyText"/>
        <w:spacing w:before="1" w:line="249" w:lineRule="auto"/>
        <w:ind w:left="373" w:right="17" w:firstLine="417"/>
      </w:pPr>
      <w:r>
        <w:t>The basic finding, supporting the theory of gerotranscendence, showed that the measures of gerotranscendence increase with age. We found</w:t>
      </w:r>
      <w:r>
        <w:rPr>
          <w:spacing w:val="-1"/>
        </w:rPr>
        <w:t xml:space="preserve"> </w:t>
      </w:r>
      <w:r>
        <w:t>cross-sectional</w:t>
      </w:r>
      <w:r>
        <w:rPr>
          <w:spacing w:val="-1"/>
        </w:rPr>
        <w:t xml:space="preserve"> </w:t>
      </w:r>
      <w:r>
        <w:t>age</w:t>
      </w:r>
      <w:r>
        <w:rPr>
          <w:spacing w:val="-1"/>
        </w:rPr>
        <w:t xml:space="preserve"> </w:t>
      </w:r>
      <w:r>
        <w:t>differences,</w:t>
      </w:r>
      <w:r>
        <w:rPr>
          <w:spacing w:val="-1"/>
        </w:rPr>
        <w:t xml:space="preserve"> </w:t>
      </w:r>
      <w:r>
        <w:t>which</w:t>
      </w:r>
      <w:r>
        <w:rPr>
          <w:spacing w:val="-2"/>
        </w:rPr>
        <w:t xml:space="preserve"> </w:t>
      </w:r>
      <w:r>
        <w:t>we</w:t>
      </w:r>
      <w:r>
        <w:rPr>
          <w:spacing w:val="-1"/>
        </w:rPr>
        <w:t xml:space="preserve"> </w:t>
      </w:r>
      <w:r>
        <w:t>cautiously,</w:t>
      </w:r>
      <w:r>
        <w:rPr>
          <w:spacing w:val="-1"/>
        </w:rPr>
        <w:t xml:space="preserve"> </w:t>
      </w:r>
      <w:r>
        <w:t>yet</w:t>
      </w:r>
      <w:r>
        <w:rPr>
          <w:spacing w:val="-1"/>
        </w:rPr>
        <w:t xml:space="preserve"> </w:t>
      </w:r>
      <w:r>
        <w:t>venture- somely, interpreted in a developmental way.</w:t>
      </w:r>
    </w:p>
    <w:p w14:paraId="207F0AD2" w14:textId="77777777" w:rsidR="006E0EA6" w:rsidRDefault="00000000">
      <w:pPr>
        <w:pStyle w:val="BodyText"/>
        <w:spacing w:line="249" w:lineRule="auto"/>
        <w:ind w:left="373" w:right="17" w:firstLine="417"/>
      </w:pPr>
      <w:r>
        <w:t xml:space="preserve">We registered patterns of increasing cosmic transcendence, coher- </w:t>
      </w:r>
      <w:r>
        <w:rPr>
          <w:spacing w:val="-2"/>
        </w:rPr>
        <w:t>ence,</w:t>
      </w:r>
      <w:r>
        <w:rPr>
          <w:spacing w:val="-10"/>
        </w:rPr>
        <w:t xml:space="preserve"> </w:t>
      </w:r>
      <w:r>
        <w:rPr>
          <w:spacing w:val="-2"/>
        </w:rPr>
        <w:t>and</w:t>
      </w:r>
      <w:r>
        <w:rPr>
          <w:spacing w:val="-10"/>
        </w:rPr>
        <w:t xml:space="preserve"> </w:t>
      </w:r>
      <w:r>
        <w:rPr>
          <w:spacing w:val="-2"/>
        </w:rPr>
        <w:t>need</w:t>
      </w:r>
      <w:r>
        <w:rPr>
          <w:spacing w:val="-9"/>
        </w:rPr>
        <w:t xml:space="preserve"> </w:t>
      </w:r>
      <w:r>
        <w:rPr>
          <w:spacing w:val="-2"/>
        </w:rPr>
        <w:t>for</w:t>
      </w:r>
      <w:r>
        <w:rPr>
          <w:spacing w:val="-10"/>
        </w:rPr>
        <w:t xml:space="preserve"> </w:t>
      </w:r>
      <w:r>
        <w:rPr>
          <w:spacing w:val="-2"/>
        </w:rPr>
        <w:t>solitude.</w:t>
      </w:r>
      <w:r>
        <w:rPr>
          <w:spacing w:val="-9"/>
        </w:rPr>
        <w:t xml:space="preserve"> </w:t>
      </w:r>
      <w:r>
        <w:rPr>
          <w:spacing w:val="-2"/>
        </w:rPr>
        <w:t>Our</w:t>
      </w:r>
      <w:r>
        <w:rPr>
          <w:spacing w:val="-10"/>
        </w:rPr>
        <w:t xml:space="preserve"> </w:t>
      </w:r>
      <w:r>
        <w:rPr>
          <w:spacing w:val="-2"/>
        </w:rPr>
        <w:t>data</w:t>
      </w:r>
      <w:r>
        <w:rPr>
          <w:spacing w:val="-9"/>
        </w:rPr>
        <w:t xml:space="preserve"> </w:t>
      </w:r>
      <w:r>
        <w:rPr>
          <w:spacing w:val="-2"/>
        </w:rPr>
        <w:t>suggested</w:t>
      </w:r>
      <w:r>
        <w:rPr>
          <w:spacing w:val="-10"/>
        </w:rPr>
        <w:t xml:space="preserve"> </w:t>
      </w:r>
      <w:r>
        <w:rPr>
          <w:spacing w:val="-2"/>
        </w:rPr>
        <w:t>that</w:t>
      </w:r>
      <w:r>
        <w:rPr>
          <w:spacing w:val="-10"/>
        </w:rPr>
        <w:t xml:space="preserve"> </w:t>
      </w:r>
      <w:r>
        <w:rPr>
          <w:spacing w:val="-2"/>
        </w:rPr>
        <w:t>cosmic</w:t>
      </w:r>
      <w:r>
        <w:rPr>
          <w:spacing w:val="-9"/>
        </w:rPr>
        <w:t xml:space="preserve"> </w:t>
      </w:r>
      <w:r>
        <w:rPr>
          <w:spacing w:val="-2"/>
        </w:rPr>
        <w:t xml:space="preserve">transcendence </w:t>
      </w:r>
      <w:r>
        <w:t>and</w:t>
      </w:r>
      <w:r>
        <w:rPr>
          <w:spacing w:val="-3"/>
        </w:rPr>
        <w:t xml:space="preserve"> </w:t>
      </w:r>
      <w:r>
        <w:t>coherence</w:t>
      </w:r>
      <w:r>
        <w:rPr>
          <w:spacing w:val="-3"/>
        </w:rPr>
        <w:t xml:space="preserve"> </w:t>
      </w:r>
      <w:r>
        <w:t>are</w:t>
      </w:r>
      <w:r>
        <w:rPr>
          <w:spacing w:val="-3"/>
        </w:rPr>
        <w:t xml:space="preserve"> </w:t>
      </w:r>
      <w:r>
        <w:t>principally</w:t>
      </w:r>
      <w:r>
        <w:rPr>
          <w:spacing w:val="-3"/>
        </w:rPr>
        <w:t xml:space="preserve"> </w:t>
      </w:r>
      <w:r>
        <w:t>continuous</w:t>
      </w:r>
      <w:r>
        <w:rPr>
          <w:spacing w:val="-3"/>
        </w:rPr>
        <w:t xml:space="preserve"> </w:t>
      </w:r>
      <w:r>
        <w:t>developmental</w:t>
      </w:r>
      <w:r>
        <w:rPr>
          <w:spacing w:val="-3"/>
        </w:rPr>
        <w:t xml:space="preserve"> </w:t>
      </w:r>
      <w:r>
        <w:t>processes</w:t>
      </w:r>
      <w:r>
        <w:rPr>
          <w:spacing w:val="-3"/>
        </w:rPr>
        <w:t xml:space="preserve"> </w:t>
      </w:r>
      <w:r>
        <w:t>that begin during the first half of adult life and gradually develop to their maximum</w:t>
      </w:r>
      <w:r>
        <w:rPr>
          <w:spacing w:val="-7"/>
        </w:rPr>
        <w:t xml:space="preserve"> </w:t>
      </w:r>
      <w:r>
        <w:t>in</w:t>
      </w:r>
      <w:r>
        <w:rPr>
          <w:spacing w:val="-6"/>
        </w:rPr>
        <w:t xml:space="preserve"> </w:t>
      </w:r>
      <w:r>
        <w:t>later</w:t>
      </w:r>
      <w:r>
        <w:rPr>
          <w:spacing w:val="-7"/>
        </w:rPr>
        <w:t xml:space="preserve"> </w:t>
      </w:r>
      <w:r>
        <w:t>life.</w:t>
      </w:r>
      <w:r>
        <w:rPr>
          <w:spacing w:val="-6"/>
        </w:rPr>
        <w:t xml:space="preserve"> </w:t>
      </w:r>
      <w:r>
        <w:t>The</w:t>
      </w:r>
      <w:r>
        <w:rPr>
          <w:spacing w:val="-7"/>
        </w:rPr>
        <w:t xml:space="preserve"> </w:t>
      </w:r>
      <w:r>
        <w:t>need</w:t>
      </w:r>
      <w:r>
        <w:rPr>
          <w:spacing w:val="-6"/>
        </w:rPr>
        <w:t xml:space="preserve"> </w:t>
      </w:r>
      <w:r>
        <w:t>for</w:t>
      </w:r>
      <w:r>
        <w:rPr>
          <w:spacing w:val="-7"/>
        </w:rPr>
        <w:t xml:space="preserve"> </w:t>
      </w:r>
      <w:r>
        <w:t>solitude</w:t>
      </w:r>
      <w:r>
        <w:rPr>
          <w:spacing w:val="-6"/>
        </w:rPr>
        <w:t xml:space="preserve"> </w:t>
      </w:r>
      <w:r>
        <w:t>also</w:t>
      </w:r>
      <w:r>
        <w:rPr>
          <w:spacing w:val="-7"/>
        </w:rPr>
        <w:t xml:space="preserve"> </w:t>
      </w:r>
      <w:r>
        <w:t>has</w:t>
      </w:r>
      <w:r>
        <w:rPr>
          <w:spacing w:val="-7"/>
        </w:rPr>
        <w:t xml:space="preserve"> </w:t>
      </w:r>
      <w:r>
        <w:t>its</w:t>
      </w:r>
      <w:r>
        <w:rPr>
          <w:spacing w:val="-6"/>
        </w:rPr>
        <w:t xml:space="preserve"> </w:t>
      </w:r>
      <w:r>
        <w:t>maximum</w:t>
      </w:r>
      <w:r>
        <w:rPr>
          <w:spacing w:val="-7"/>
        </w:rPr>
        <w:t xml:space="preserve"> </w:t>
      </w:r>
      <w:r>
        <w:t>in</w:t>
      </w:r>
      <w:r>
        <w:rPr>
          <w:spacing w:val="-6"/>
        </w:rPr>
        <w:t xml:space="preserve"> </w:t>
      </w:r>
      <w:r>
        <w:t xml:space="preserve">late </w:t>
      </w:r>
      <w:proofErr w:type="gramStart"/>
      <w:r>
        <w:t>life, but</w:t>
      </w:r>
      <w:proofErr w:type="gramEnd"/>
      <w:r>
        <w:t xml:space="preserve"> develops most rapidly during the first half of adult life. Looking back on the earlier studies, we find that three types of factors seem to influence or explain the degree of gerotranscendence that a respondent </w:t>
      </w:r>
      <w:r>
        <w:rPr>
          <w:w w:val="90"/>
        </w:rPr>
        <w:t xml:space="preserve">reports: 1) pure </w:t>
      </w:r>
      <w:r>
        <w:rPr>
          <w:i/>
          <w:w w:val="90"/>
        </w:rPr>
        <w:t>age development</w:t>
      </w:r>
      <w:r>
        <w:rPr>
          <w:w w:val="90"/>
        </w:rPr>
        <w:t xml:space="preserve">, 2) </w:t>
      </w:r>
      <w:r>
        <w:rPr>
          <w:i/>
          <w:w w:val="90"/>
        </w:rPr>
        <w:t xml:space="preserve">social-matrix factors </w:t>
      </w:r>
      <w:r>
        <w:rPr>
          <w:w w:val="90"/>
        </w:rPr>
        <w:t xml:space="preserve">(e.g., gender, marital </w:t>
      </w:r>
      <w:r>
        <w:rPr>
          <w:spacing w:val="-2"/>
        </w:rPr>
        <w:t>status,</w:t>
      </w:r>
      <w:r>
        <w:t xml:space="preserve"> </w:t>
      </w:r>
      <w:r>
        <w:rPr>
          <w:spacing w:val="-2"/>
        </w:rPr>
        <w:t>occupation),</w:t>
      </w:r>
      <w:r>
        <w:t xml:space="preserve"> </w:t>
      </w:r>
      <w:r>
        <w:rPr>
          <w:spacing w:val="-2"/>
        </w:rPr>
        <w:t>and</w:t>
      </w:r>
      <w:r>
        <w:t xml:space="preserve"> </w:t>
      </w:r>
      <w:r>
        <w:rPr>
          <w:spacing w:val="-2"/>
        </w:rPr>
        <w:t>3)</w:t>
      </w:r>
      <w:r>
        <w:t xml:space="preserve"> </w:t>
      </w:r>
      <w:r>
        <w:rPr>
          <w:i/>
          <w:spacing w:val="-2"/>
        </w:rPr>
        <w:t>incident-impact</w:t>
      </w:r>
      <w:r>
        <w:rPr>
          <w:i/>
        </w:rPr>
        <w:t xml:space="preserve"> </w:t>
      </w:r>
      <w:r>
        <w:rPr>
          <w:i/>
          <w:spacing w:val="-2"/>
        </w:rPr>
        <w:t>factors</w:t>
      </w:r>
      <w:r>
        <w:rPr>
          <w:i/>
        </w:rPr>
        <w:t xml:space="preserve"> </w:t>
      </w:r>
      <w:r>
        <w:rPr>
          <w:spacing w:val="-2"/>
        </w:rPr>
        <w:t>(e.g.,</w:t>
      </w:r>
      <w:r>
        <w:t xml:space="preserve"> </w:t>
      </w:r>
      <w:r>
        <w:rPr>
          <w:spacing w:val="-2"/>
        </w:rPr>
        <w:t>illnesses,</w:t>
      </w:r>
      <w:r>
        <w:t xml:space="preserve"> </w:t>
      </w:r>
      <w:r>
        <w:rPr>
          <w:spacing w:val="-2"/>
        </w:rPr>
        <w:t>crises).</w:t>
      </w:r>
    </w:p>
    <w:p w14:paraId="44CEDF5F" w14:textId="77777777" w:rsidR="006E0EA6" w:rsidRDefault="00000000">
      <w:pPr>
        <w:pStyle w:val="BodyText"/>
        <w:spacing w:line="249" w:lineRule="auto"/>
        <w:ind w:left="373" w:right="16" w:firstLine="417"/>
      </w:pPr>
      <w:r>
        <w:rPr>
          <w:spacing w:val="-2"/>
        </w:rPr>
        <w:t>We</w:t>
      </w:r>
      <w:r>
        <w:rPr>
          <w:spacing w:val="-8"/>
        </w:rPr>
        <w:t xml:space="preserve"> </w:t>
      </w:r>
      <w:r>
        <w:rPr>
          <w:spacing w:val="-2"/>
        </w:rPr>
        <w:t>found,</w:t>
      </w:r>
      <w:r>
        <w:rPr>
          <w:spacing w:val="-6"/>
        </w:rPr>
        <w:t xml:space="preserve"> </w:t>
      </w:r>
      <w:r>
        <w:rPr>
          <w:spacing w:val="-2"/>
        </w:rPr>
        <w:t>for</w:t>
      </w:r>
      <w:r>
        <w:rPr>
          <w:spacing w:val="-8"/>
        </w:rPr>
        <w:t xml:space="preserve"> </w:t>
      </w:r>
      <w:r>
        <w:rPr>
          <w:spacing w:val="-2"/>
        </w:rPr>
        <w:t>example,</w:t>
      </w:r>
      <w:r>
        <w:rPr>
          <w:spacing w:val="-8"/>
        </w:rPr>
        <w:t xml:space="preserve"> </w:t>
      </w:r>
      <w:r>
        <w:rPr>
          <w:spacing w:val="-2"/>
        </w:rPr>
        <w:t>that</w:t>
      </w:r>
      <w:r>
        <w:rPr>
          <w:spacing w:val="-6"/>
        </w:rPr>
        <w:t xml:space="preserve"> </w:t>
      </w:r>
      <w:r>
        <w:rPr>
          <w:spacing w:val="-2"/>
        </w:rPr>
        <w:t>women</w:t>
      </w:r>
      <w:r>
        <w:rPr>
          <w:spacing w:val="-8"/>
        </w:rPr>
        <w:t xml:space="preserve"> </w:t>
      </w:r>
      <w:r>
        <w:rPr>
          <w:spacing w:val="-2"/>
        </w:rPr>
        <w:t>score</w:t>
      </w:r>
      <w:r>
        <w:rPr>
          <w:spacing w:val="-6"/>
        </w:rPr>
        <w:t xml:space="preserve"> </w:t>
      </w:r>
      <w:r>
        <w:rPr>
          <w:spacing w:val="-2"/>
        </w:rPr>
        <w:t>higher</w:t>
      </w:r>
      <w:r>
        <w:rPr>
          <w:spacing w:val="-8"/>
        </w:rPr>
        <w:t xml:space="preserve"> </w:t>
      </w:r>
      <w:r>
        <w:rPr>
          <w:spacing w:val="-2"/>
        </w:rPr>
        <w:t>than</w:t>
      </w:r>
      <w:r>
        <w:rPr>
          <w:spacing w:val="-8"/>
        </w:rPr>
        <w:t xml:space="preserve"> </w:t>
      </w:r>
      <w:r>
        <w:rPr>
          <w:spacing w:val="-2"/>
        </w:rPr>
        <w:t>men</w:t>
      </w:r>
      <w:r>
        <w:rPr>
          <w:spacing w:val="-6"/>
        </w:rPr>
        <w:t xml:space="preserve"> </w:t>
      </w:r>
      <w:r>
        <w:rPr>
          <w:spacing w:val="-2"/>
        </w:rPr>
        <w:t>on</w:t>
      </w:r>
      <w:r>
        <w:rPr>
          <w:spacing w:val="-8"/>
        </w:rPr>
        <w:t xml:space="preserve"> </w:t>
      </w:r>
      <w:r>
        <w:rPr>
          <w:spacing w:val="-2"/>
        </w:rPr>
        <w:t>cosmic transcendence,</w:t>
      </w:r>
      <w:r>
        <w:rPr>
          <w:spacing w:val="-6"/>
        </w:rPr>
        <w:t xml:space="preserve"> </w:t>
      </w:r>
      <w:r>
        <w:rPr>
          <w:spacing w:val="-2"/>
        </w:rPr>
        <w:t>but</w:t>
      </w:r>
      <w:r>
        <w:rPr>
          <w:spacing w:val="-6"/>
        </w:rPr>
        <w:t xml:space="preserve"> </w:t>
      </w:r>
      <w:r>
        <w:rPr>
          <w:spacing w:val="-2"/>
        </w:rPr>
        <w:t>that</w:t>
      </w:r>
      <w:r>
        <w:rPr>
          <w:spacing w:val="-6"/>
        </w:rPr>
        <w:t xml:space="preserve"> </w:t>
      </w:r>
      <w:r>
        <w:rPr>
          <w:spacing w:val="-2"/>
        </w:rPr>
        <w:t>this</w:t>
      </w:r>
      <w:r>
        <w:rPr>
          <w:spacing w:val="-6"/>
        </w:rPr>
        <w:t xml:space="preserve"> </w:t>
      </w:r>
      <w:r>
        <w:rPr>
          <w:spacing w:val="-2"/>
        </w:rPr>
        <w:t>difference</w:t>
      </w:r>
      <w:r>
        <w:rPr>
          <w:spacing w:val="-4"/>
        </w:rPr>
        <w:t xml:space="preserve"> </w:t>
      </w:r>
      <w:r>
        <w:rPr>
          <w:spacing w:val="-2"/>
        </w:rPr>
        <w:t>decreases</w:t>
      </w:r>
      <w:r>
        <w:rPr>
          <w:spacing w:val="-6"/>
        </w:rPr>
        <w:t xml:space="preserve"> </w:t>
      </w:r>
      <w:r>
        <w:rPr>
          <w:spacing w:val="-2"/>
        </w:rPr>
        <w:t>with</w:t>
      </w:r>
      <w:r>
        <w:rPr>
          <w:spacing w:val="-6"/>
        </w:rPr>
        <w:t xml:space="preserve"> </w:t>
      </w:r>
      <w:r>
        <w:rPr>
          <w:spacing w:val="-2"/>
        </w:rPr>
        <w:t>increasing</w:t>
      </w:r>
      <w:r>
        <w:rPr>
          <w:spacing w:val="-6"/>
        </w:rPr>
        <w:t xml:space="preserve"> </w:t>
      </w:r>
      <w:r>
        <w:rPr>
          <w:spacing w:val="-2"/>
        </w:rPr>
        <w:t>age.</w:t>
      </w:r>
      <w:r>
        <w:rPr>
          <w:spacing w:val="-6"/>
        </w:rPr>
        <w:t xml:space="preserve"> </w:t>
      </w:r>
      <w:r>
        <w:rPr>
          <w:spacing w:val="-2"/>
        </w:rPr>
        <w:t xml:space="preserve">Yet, </w:t>
      </w:r>
      <w:r>
        <w:t>we</w:t>
      </w:r>
      <w:r>
        <w:rPr>
          <w:spacing w:val="-5"/>
        </w:rPr>
        <w:t xml:space="preserve"> </w:t>
      </w:r>
      <w:r>
        <w:t>also</w:t>
      </w:r>
      <w:r>
        <w:rPr>
          <w:spacing w:val="-3"/>
        </w:rPr>
        <w:t xml:space="preserve"> </w:t>
      </w:r>
      <w:r>
        <w:t>discovered</w:t>
      </w:r>
      <w:r>
        <w:rPr>
          <w:spacing w:val="-5"/>
        </w:rPr>
        <w:t xml:space="preserve"> </w:t>
      </w:r>
      <w:r>
        <w:t>a</w:t>
      </w:r>
      <w:r>
        <w:rPr>
          <w:spacing w:val="-3"/>
        </w:rPr>
        <w:t xml:space="preserve"> </w:t>
      </w:r>
      <w:r>
        <w:t>puzzling</w:t>
      </w:r>
      <w:r>
        <w:rPr>
          <w:spacing w:val="-5"/>
        </w:rPr>
        <w:t xml:space="preserve"> </w:t>
      </w:r>
      <w:r>
        <w:t>gender</w:t>
      </w:r>
      <w:r>
        <w:rPr>
          <w:spacing w:val="-3"/>
        </w:rPr>
        <w:t xml:space="preserve"> </w:t>
      </w:r>
      <w:r>
        <w:t>difference—a</w:t>
      </w:r>
      <w:r>
        <w:rPr>
          <w:spacing w:val="-5"/>
        </w:rPr>
        <w:t xml:space="preserve"> </w:t>
      </w:r>
      <w:r>
        <w:t>drop</w:t>
      </w:r>
      <w:r>
        <w:rPr>
          <w:spacing w:val="-3"/>
        </w:rPr>
        <w:t xml:space="preserve"> </w:t>
      </w:r>
      <w:r>
        <w:t>in</w:t>
      </w:r>
      <w:r>
        <w:rPr>
          <w:spacing w:val="-5"/>
        </w:rPr>
        <w:t xml:space="preserve"> </w:t>
      </w:r>
      <w:r>
        <w:t>male</w:t>
      </w:r>
      <w:r>
        <w:rPr>
          <w:spacing w:val="-3"/>
        </w:rPr>
        <w:t xml:space="preserve"> </w:t>
      </w:r>
      <w:r>
        <w:t>cosmic transcendence in the age category 75–85—which was one of the things that prompted us to take a closer look, with a new sample, at the upper end of the age scale. Whereas the Swedish 1995 cross-sectional study included the whole age range from 20 to 85, only 190 Ss (9.5% of the sample)</w:t>
      </w:r>
      <w:r>
        <w:rPr>
          <w:spacing w:val="-6"/>
        </w:rPr>
        <w:t xml:space="preserve"> </w:t>
      </w:r>
      <w:r>
        <w:t>fell</w:t>
      </w:r>
      <w:r>
        <w:rPr>
          <w:spacing w:val="-6"/>
        </w:rPr>
        <w:t xml:space="preserve"> </w:t>
      </w:r>
      <w:r>
        <w:t>into</w:t>
      </w:r>
      <w:r>
        <w:rPr>
          <w:spacing w:val="-6"/>
        </w:rPr>
        <w:t xml:space="preserve"> </w:t>
      </w:r>
      <w:r>
        <w:t>the</w:t>
      </w:r>
      <w:r>
        <w:rPr>
          <w:spacing w:val="-6"/>
        </w:rPr>
        <w:t xml:space="preserve"> </w:t>
      </w:r>
      <w:r>
        <w:t>age</w:t>
      </w:r>
      <w:r>
        <w:rPr>
          <w:spacing w:val="-5"/>
        </w:rPr>
        <w:t xml:space="preserve"> </w:t>
      </w:r>
      <w:r>
        <w:t>category</w:t>
      </w:r>
      <w:r>
        <w:rPr>
          <w:spacing w:val="-6"/>
        </w:rPr>
        <w:t xml:space="preserve"> </w:t>
      </w:r>
      <w:r>
        <w:t>75–85.</w:t>
      </w:r>
      <w:r>
        <w:rPr>
          <w:spacing w:val="-6"/>
        </w:rPr>
        <w:t xml:space="preserve"> </w:t>
      </w:r>
      <w:r>
        <w:t>Also,</w:t>
      </w:r>
      <w:r>
        <w:rPr>
          <w:spacing w:val="-6"/>
        </w:rPr>
        <w:t xml:space="preserve"> </w:t>
      </w:r>
      <w:r>
        <w:t>no</w:t>
      </w:r>
      <w:r>
        <w:rPr>
          <w:spacing w:val="-6"/>
        </w:rPr>
        <w:t xml:space="preserve"> </w:t>
      </w:r>
      <w:r>
        <w:t>respondents</w:t>
      </w:r>
      <w:r>
        <w:rPr>
          <w:spacing w:val="-6"/>
        </w:rPr>
        <w:t xml:space="preserve"> </w:t>
      </w:r>
      <w:r>
        <w:t>above</w:t>
      </w:r>
      <w:r>
        <w:rPr>
          <w:spacing w:val="-6"/>
        </w:rPr>
        <w:t xml:space="preserve"> </w:t>
      </w:r>
      <w:r>
        <w:t xml:space="preserve">the age of 85 were included in the Swedish 1995 cross-sectional study. The </w:t>
      </w:r>
      <w:r>
        <w:rPr>
          <w:spacing w:val="-2"/>
        </w:rPr>
        <w:t>study</w:t>
      </w:r>
      <w:r>
        <w:rPr>
          <w:spacing w:val="-10"/>
        </w:rPr>
        <w:t xml:space="preserve"> </w:t>
      </w:r>
      <w:r>
        <w:rPr>
          <w:spacing w:val="-2"/>
        </w:rPr>
        <w:t>reported</w:t>
      </w:r>
      <w:r>
        <w:rPr>
          <w:spacing w:val="-10"/>
        </w:rPr>
        <w:t xml:space="preserve"> </w:t>
      </w:r>
      <w:r>
        <w:rPr>
          <w:spacing w:val="-2"/>
        </w:rPr>
        <w:t>below,</w:t>
      </w:r>
      <w:r>
        <w:rPr>
          <w:spacing w:val="-9"/>
        </w:rPr>
        <w:t xml:space="preserve"> </w:t>
      </w:r>
      <w:r>
        <w:rPr>
          <w:spacing w:val="-2"/>
        </w:rPr>
        <w:t>referred</w:t>
      </w:r>
      <w:r>
        <w:rPr>
          <w:spacing w:val="-10"/>
        </w:rPr>
        <w:t xml:space="preserve"> </w:t>
      </w:r>
      <w:r>
        <w:rPr>
          <w:spacing w:val="-2"/>
        </w:rPr>
        <w:t>to</w:t>
      </w:r>
      <w:r>
        <w:rPr>
          <w:spacing w:val="-9"/>
        </w:rPr>
        <w:t xml:space="preserve"> </w:t>
      </w:r>
      <w:r>
        <w:rPr>
          <w:spacing w:val="-2"/>
        </w:rPr>
        <w:t>as</w:t>
      </w:r>
      <w:r>
        <w:rPr>
          <w:spacing w:val="-10"/>
        </w:rPr>
        <w:t xml:space="preserve"> </w:t>
      </w:r>
      <w:r>
        <w:rPr>
          <w:spacing w:val="-2"/>
        </w:rPr>
        <w:t>the</w:t>
      </w:r>
      <w:r>
        <w:rPr>
          <w:spacing w:val="-9"/>
        </w:rPr>
        <w:t xml:space="preserve"> </w:t>
      </w:r>
      <w:r>
        <w:rPr>
          <w:i/>
          <w:spacing w:val="-2"/>
        </w:rPr>
        <w:t>2001</w:t>
      </w:r>
      <w:r>
        <w:rPr>
          <w:i/>
          <w:spacing w:val="-9"/>
        </w:rPr>
        <w:t xml:space="preserve"> </w:t>
      </w:r>
      <w:r>
        <w:rPr>
          <w:i/>
          <w:spacing w:val="-2"/>
        </w:rPr>
        <w:t>Study</w:t>
      </w:r>
      <w:r>
        <w:rPr>
          <w:i/>
          <w:spacing w:val="-9"/>
        </w:rPr>
        <w:t xml:space="preserve"> </w:t>
      </w:r>
      <w:r>
        <w:rPr>
          <w:i/>
          <w:spacing w:val="-2"/>
        </w:rPr>
        <w:t>(65+)</w:t>
      </w:r>
      <w:r>
        <w:rPr>
          <w:spacing w:val="-2"/>
        </w:rPr>
        <w:t>,</w:t>
      </w:r>
      <w:r>
        <w:rPr>
          <w:spacing w:val="-10"/>
        </w:rPr>
        <w:t xml:space="preserve"> </w:t>
      </w:r>
      <w:r>
        <w:rPr>
          <w:spacing w:val="-2"/>
        </w:rPr>
        <w:t>focuses</w:t>
      </w:r>
      <w:r>
        <w:rPr>
          <w:spacing w:val="-9"/>
        </w:rPr>
        <w:t xml:space="preserve"> </w:t>
      </w:r>
      <w:r>
        <w:rPr>
          <w:spacing w:val="-2"/>
        </w:rPr>
        <w:t xml:space="preserve">entirely </w:t>
      </w:r>
      <w:r>
        <w:t>on</w:t>
      </w:r>
      <w:r>
        <w:rPr>
          <w:spacing w:val="-1"/>
        </w:rPr>
        <w:t xml:space="preserve"> </w:t>
      </w:r>
      <w:r>
        <w:t>the</w:t>
      </w:r>
      <w:r>
        <w:rPr>
          <w:spacing w:val="-1"/>
        </w:rPr>
        <w:t xml:space="preserve"> </w:t>
      </w:r>
      <w:r>
        <w:t>65+</w:t>
      </w:r>
      <w:r>
        <w:rPr>
          <w:spacing w:val="-2"/>
        </w:rPr>
        <w:t xml:space="preserve"> </w:t>
      </w:r>
      <w:r>
        <w:t>age</w:t>
      </w:r>
      <w:r>
        <w:rPr>
          <w:spacing w:val="-1"/>
        </w:rPr>
        <w:t xml:space="preserve"> </w:t>
      </w:r>
      <w:r>
        <w:t>category,</w:t>
      </w:r>
      <w:r>
        <w:rPr>
          <w:spacing w:val="-1"/>
        </w:rPr>
        <w:t xml:space="preserve"> </w:t>
      </w:r>
      <w:r>
        <w:t>with</w:t>
      </w:r>
      <w:r>
        <w:rPr>
          <w:spacing w:val="-1"/>
        </w:rPr>
        <w:t xml:space="preserve"> </w:t>
      </w:r>
      <w:r>
        <w:t>no</w:t>
      </w:r>
      <w:r>
        <w:rPr>
          <w:spacing w:val="-2"/>
        </w:rPr>
        <w:t xml:space="preserve"> </w:t>
      </w:r>
      <w:r>
        <w:t>upper</w:t>
      </w:r>
      <w:r>
        <w:rPr>
          <w:spacing w:val="-1"/>
        </w:rPr>
        <w:t xml:space="preserve"> </w:t>
      </w:r>
      <w:r>
        <w:t>age</w:t>
      </w:r>
      <w:r>
        <w:rPr>
          <w:spacing w:val="-1"/>
        </w:rPr>
        <w:t xml:space="preserve"> </w:t>
      </w:r>
      <w:r>
        <w:t>limit</w:t>
      </w:r>
      <w:r>
        <w:rPr>
          <w:spacing w:val="-1"/>
        </w:rPr>
        <w:t xml:space="preserve"> </w:t>
      </w:r>
      <w:r>
        <w:t>on</w:t>
      </w:r>
      <w:r>
        <w:rPr>
          <w:spacing w:val="-2"/>
        </w:rPr>
        <w:t xml:space="preserve"> </w:t>
      </w:r>
      <w:r>
        <w:t>the</w:t>
      </w:r>
      <w:r>
        <w:rPr>
          <w:spacing w:val="-1"/>
        </w:rPr>
        <w:t xml:space="preserve"> </w:t>
      </w:r>
      <w:r>
        <w:t>sampling</w:t>
      </w:r>
      <w:r>
        <w:rPr>
          <w:spacing w:val="-1"/>
        </w:rPr>
        <w:t xml:space="preserve"> </w:t>
      </w:r>
      <w:r>
        <w:t xml:space="preserve">proce- dure, which resulted in </w:t>
      </w:r>
      <w:proofErr w:type="gramStart"/>
      <w:r>
        <w:t>a number of</w:t>
      </w:r>
      <w:proofErr w:type="gramEnd"/>
      <w:r>
        <w:t xml:space="preserve"> respondents within the 65–104</w:t>
      </w:r>
      <w:r>
        <w:rPr>
          <w:spacing w:val="80"/>
        </w:rPr>
        <w:t xml:space="preserve"> </w:t>
      </w:r>
      <w:r>
        <w:t>age range.</w:t>
      </w:r>
    </w:p>
    <w:p w14:paraId="4F5C2B7C" w14:textId="77777777" w:rsidR="006E0EA6" w:rsidRDefault="00000000">
      <w:pPr>
        <w:pStyle w:val="Heading3"/>
        <w:spacing w:before="152"/>
        <w:ind w:left="373"/>
      </w:pPr>
      <w:r>
        <w:rPr>
          <w:spacing w:val="-5"/>
        </w:rPr>
        <w:t>Further</w:t>
      </w:r>
      <w:r>
        <w:rPr>
          <w:spacing w:val="-4"/>
        </w:rPr>
        <w:t xml:space="preserve"> </w:t>
      </w:r>
      <w:r>
        <w:rPr>
          <w:spacing w:val="-2"/>
        </w:rPr>
        <w:t>Questions</w:t>
      </w:r>
    </w:p>
    <w:p w14:paraId="1DFD0413" w14:textId="77777777" w:rsidR="006E0EA6" w:rsidRDefault="00000000">
      <w:pPr>
        <w:pStyle w:val="BodyText"/>
        <w:spacing w:before="106" w:line="249" w:lineRule="auto"/>
        <w:ind w:left="373" w:right="15"/>
      </w:pPr>
      <w:r>
        <w:rPr>
          <w:spacing w:val="-2"/>
        </w:rPr>
        <w:t>The</w:t>
      </w:r>
      <w:r>
        <w:rPr>
          <w:spacing w:val="-8"/>
        </w:rPr>
        <w:t xml:space="preserve"> </w:t>
      </w:r>
      <w:r>
        <w:rPr>
          <w:spacing w:val="-2"/>
        </w:rPr>
        <w:t>general</w:t>
      </w:r>
      <w:r>
        <w:rPr>
          <w:spacing w:val="-8"/>
        </w:rPr>
        <w:t xml:space="preserve"> </w:t>
      </w:r>
      <w:r>
        <w:rPr>
          <w:spacing w:val="-2"/>
        </w:rPr>
        <w:t>purpose</w:t>
      </w:r>
      <w:r>
        <w:rPr>
          <w:spacing w:val="-9"/>
        </w:rPr>
        <w:t xml:space="preserve"> </w:t>
      </w:r>
      <w:r>
        <w:rPr>
          <w:spacing w:val="-2"/>
        </w:rPr>
        <w:t>of</w:t>
      </w:r>
      <w:r>
        <w:rPr>
          <w:spacing w:val="-8"/>
        </w:rPr>
        <w:t xml:space="preserve"> </w:t>
      </w:r>
      <w:r>
        <w:rPr>
          <w:spacing w:val="-2"/>
        </w:rPr>
        <w:t>the</w:t>
      </w:r>
      <w:r>
        <w:rPr>
          <w:spacing w:val="-8"/>
        </w:rPr>
        <w:t xml:space="preserve"> </w:t>
      </w:r>
      <w:r>
        <w:rPr>
          <w:spacing w:val="-2"/>
        </w:rPr>
        <w:t>2001</w:t>
      </w:r>
      <w:r>
        <w:rPr>
          <w:spacing w:val="-8"/>
        </w:rPr>
        <w:t xml:space="preserve"> </w:t>
      </w:r>
      <w:r>
        <w:rPr>
          <w:spacing w:val="-2"/>
        </w:rPr>
        <w:t>Study</w:t>
      </w:r>
      <w:r>
        <w:rPr>
          <w:spacing w:val="-9"/>
        </w:rPr>
        <w:t xml:space="preserve"> </w:t>
      </w:r>
      <w:r>
        <w:rPr>
          <w:spacing w:val="-2"/>
        </w:rPr>
        <w:t>was</w:t>
      </w:r>
      <w:r>
        <w:rPr>
          <w:spacing w:val="-8"/>
        </w:rPr>
        <w:t xml:space="preserve"> </w:t>
      </w:r>
      <w:r>
        <w:rPr>
          <w:spacing w:val="-2"/>
        </w:rPr>
        <w:t>to</w:t>
      </w:r>
      <w:r>
        <w:rPr>
          <w:spacing w:val="-8"/>
        </w:rPr>
        <w:t xml:space="preserve"> </w:t>
      </w:r>
      <w:r>
        <w:rPr>
          <w:spacing w:val="-2"/>
        </w:rPr>
        <w:t>obtain</w:t>
      </w:r>
      <w:r>
        <w:rPr>
          <w:spacing w:val="-8"/>
        </w:rPr>
        <w:t xml:space="preserve"> </w:t>
      </w:r>
      <w:r>
        <w:rPr>
          <w:spacing w:val="-2"/>
        </w:rPr>
        <w:t>a</w:t>
      </w:r>
      <w:r>
        <w:rPr>
          <w:spacing w:val="-9"/>
        </w:rPr>
        <w:t xml:space="preserve"> </w:t>
      </w:r>
      <w:r>
        <w:rPr>
          <w:spacing w:val="-2"/>
        </w:rPr>
        <w:t>better</w:t>
      </w:r>
      <w:r>
        <w:rPr>
          <w:spacing w:val="-8"/>
        </w:rPr>
        <w:t xml:space="preserve"> </w:t>
      </w:r>
      <w:r>
        <w:rPr>
          <w:spacing w:val="-2"/>
        </w:rPr>
        <w:t xml:space="preserve">understand- </w:t>
      </w:r>
      <w:r>
        <w:t>ing</w:t>
      </w:r>
      <w:r>
        <w:rPr>
          <w:spacing w:val="-2"/>
        </w:rPr>
        <w:t xml:space="preserve"> </w:t>
      </w:r>
      <w:r>
        <w:t>of</w:t>
      </w:r>
      <w:r>
        <w:rPr>
          <w:spacing w:val="-2"/>
        </w:rPr>
        <w:t xml:space="preserve"> </w:t>
      </w:r>
      <w:r>
        <w:t>the</w:t>
      </w:r>
      <w:r>
        <w:rPr>
          <w:spacing w:val="-2"/>
        </w:rPr>
        <w:t xml:space="preserve"> </w:t>
      </w:r>
      <w:r>
        <w:t>gerotranscendence</w:t>
      </w:r>
      <w:r>
        <w:rPr>
          <w:spacing w:val="-2"/>
        </w:rPr>
        <w:t xml:space="preserve"> </w:t>
      </w:r>
      <w:r>
        <w:t>patterns</w:t>
      </w:r>
      <w:r>
        <w:rPr>
          <w:spacing w:val="-2"/>
        </w:rPr>
        <w:t xml:space="preserve"> </w:t>
      </w:r>
      <w:r>
        <w:t>when</w:t>
      </w:r>
      <w:r>
        <w:rPr>
          <w:spacing w:val="-2"/>
        </w:rPr>
        <w:t xml:space="preserve"> </w:t>
      </w:r>
      <w:r>
        <w:t>the</w:t>
      </w:r>
      <w:r>
        <w:rPr>
          <w:spacing w:val="-2"/>
        </w:rPr>
        <w:t xml:space="preserve"> </w:t>
      </w:r>
      <w:r>
        <w:t>unlimited</w:t>
      </w:r>
      <w:r>
        <w:rPr>
          <w:spacing w:val="-2"/>
        </w:rPr>
        <w:t xml:space="preserve"> </w:t>
      </w:r>
      <w:r>
        <w:t>age</w:t>
      </w:r>
      <w:r>
        <w:rPr>
          <w:spacing w:val="-2"/>
        </w:rPr>
        <w:t xml:space="preserve"> </w:t>
      </w:r>
      <w:r>
        <w:t>span</w:t>
      </w:r>
      <w:r>
        <w:rPr>
          <w:spacing w:val="-2"/>
        </w:rPr>
        <w:t xml:space="preserve"> </w:t>
      </w:r>
      <w:r>
        <w:t xml:space="preserve">65+ is studied in detail. More precisely, we wished to scrutinize each of the </w:t>
      </w:r>
      <w:r>
        <w:rPr>
          <w:spacing w:val="-4"/>
        </w:rPr>
        <w:t>gerotranscendence</w:t>
      </w:r>
      <w:r>
        <w:rPr>
          <w:spacing w:val="-8"/>
        </w:rPr>
        <w:t xml:space="preserve"> </w:t>
      </w:r>
      <w:r>
        <w:rPr>
          <w:spacing w:val="-4"/>
        </w:rPr>
        <w:t>measures</w:t>
      </w:r>
      <w:r>
        <w:rPr>
          <w:spacing w:val="-8"/>
        </w:rPr>
        <w:t xml:space="preserve"> </w:t>
      </w:r>
      <w:proofErr w:type="gramStart"/>
      <w:r>
        <w:rPr>
          <w:spacing w:val="-4"/>
        </w:rPr>
        <w:t>in</w:t>
      </w:r>
      <w:r>
        <w:rPr>
          <w:spacing w:val="-7"/>
        </w:rPr>
        <w:t xml:space="preserve"> </w:t>
      </w:r>
      <w:r>
        <w:rPr>
          <w:spacing w:val="-4"/>
        </w:rPr>
        <w:t>order</w:t>
      </w:r>
      <w:r>
        <w:rPr>
          <w:spacing w:val="-8"/>
        </w:rPr>
        <w:t xml:space="preserve"> </w:t>
      </w:r>
      <w:r>
        <w:rPr>
          <w:spacing w:val="-4"/>
        </w:rPr>
        <w:t>to</w:t>
      </w:r>
      <w:proofErr w:type="gramEnd"/>
      <w:r>
        <w:rPr>
          <w:spacing w:val="-7"/>
        </w:rPr>
        <w:t xml:space="preserve"> </w:t>
      </w:r>
      <w:r>
        <w:rPr>
          <w:spacing w:val="-4"/>
        </w:rPr>
        <w:t>reveal</w:t>
      </w:r>
      <w:r>
        <w:rPr>
          <w:spacing w:val="-8"/>
        </w:rPr>
        <w:t xml:space="preserve"> </w:t>
      </w:r>
      <w:r>
        <w:rPr>
          <w:spacing w:val="-4"/>
        </w:rPr>
        <w:t>the</w:t>
      </w:r>
      <w:r>
        <w:rPr>
          <w:spacing w:val="-7"/>
        </w:rPr>
        <w:t xml:space="preserve"> </w:t>
      </w:r>
      <w:r>
        <w:rPr>
          <w:spacing w:val="-4"/>
        </w:rPr>
        <w:t>possible</w:t>
      </w:r>
      <w:r>
        <w:rPr>
          <w:spacing w:val="-8"/>
        </w:rPr>
        <w:t xml:space="preserve"> </w:t>
      </w:r>
      <w:r>
        <w:rPr>
          <w:spacing w:val="-4"/>
        </w:rPr>
        <w:t xml:space="preserve">developmental </w:t>
      </w:r>
      <w:r>
        <w:t xml:space="preserve">patterns in the upper end of the age scale, to take a closer look at the </w:t>
      </w:r>
      <w:proofErr w:type="gramStart"/>
      <w:r>
        <w:t>aforementioned explanatory</w:t>
      </w:r>
      <w:proofErr w:type="gramEnd"/>
      <w:r>
        <w:t xml:space="preserve"> factors for gerotranscendence, and to dis- cover</w:t>
      </w:r>
      <w:r>
        <w:rPr>
          <w:spacing w:val="-5"/>
        </w:rPr>
        <w:t xml:space="preserve"> </w:t>
      </w:r>
      <w:r>
        <w:t>who</w:t>
      </w:r>
      <w:r>
        <w:rPr>
          <w:spacing w:val="-6"/>
        </w:rPr>
        <w:t xml:space="preserve"> </w:t>
      </w:r>
      <w:r>
        <w:t>the</w:t>
      </w:r>
      <w:r>
        <w:rPr>
          <w:spacing w:val="-5"/>
        </w:rPr>
        <w:t xml:space="preserve"> </w:t>
      </w:r>
      <w:r>
        <w:t>transcenders</w:t>
      </w:r>
      <w:r>
        <w:rPr>
          <w:spacing w:val="-5"/>
        </w:rPr>
        <w:t xml:space="preserve"> </w:t>
      </w:r>
      <w:r>
        <w:t>and</w:t>
      </w:r>
      <w:r>
        <w:rPr>
          <w:spacing w:val="-5"/>
        </w:rPr>
        <w:t xml:space="preserve"> </w:t>
      </w:r>
      <w:r>
        <w:t>the</w:t>
      </w:r>
      <w:r>
        <w:rPr>
          <w:spacing w:val="-6"/>
        </w:rPr>
        <w:t xml:space="preserve"> </w:t>
      </w:r>
      <w:r>
        <w:t>nontranscenders</w:t>
      </w:r>
      <w:r>
        <w:rPr>
          <w:spacing w:val="-5"/>
        </w:rPr>
        <w:t xml:space="preserve"> </w:t>
      </w:r>
      <w:r>
        <w:t>in</w:t>
      </w:r>
      <w:r>
        <w:rPr>
          <w:spacing w:val="-5"/>
        </w:rPr>
        <w:t xml:space="preserve"> </w:t>
      </w:r>
      <w:r>
        <w:t>old</w:t>
      </w:r>
      <w:r>
        <w:rPr>
          <w:spacing w:val="-5"/>
        </w:rPr>
        <w:t xml:space="preserve"> </w:t>
      </w:r>
      <w:r>
        <w:t>age</w:t>
      </w:r>
      <w:r>
        <w:rPr>
          <w:spacing w:val="-6"/>
        </w:rPr>
        <w:t xml:space="preserve"> </w:t>
      </w:r>
      <w:r>
        <w:t>were.</w:t>
      </w:r>
      <w:r>
        <w:rPr>
          <w:spacing w:val="-5"/>
        </w:rPr>
        <w:t xml:space="preserve"> </w:t>
      </w:r>
      <w:proofErr w:type="gramStart"/>
      <w:r>
        <w:t>In order to</w:t>
      </w:r>
      <w:proofErr w:type="gramEnd"/>
      <w:r>
        <w:t xml:space="preserve"> do so, we asked the following questions:</w:t>
      </w:r>
    </w:p>
    <w:p w14:paraId="0E920015" w14:textId="77777777" w:rsidR="006E0EA6" w:rsidRDefault="006E0EA6">
      <w:pPr>
        <w:pStyle w:val="BodyText"/>
        <w:spacing w:line="249" w:lineRule="auto"/>
        <w:sectPr w:rsidR="006E0EA6">
          <w:pgSz w:w="7920" w:h="12590"/>
          <w:pgMar w:top="1220" w:right="720" w:bottom="280" w:left="360" w:header="691" w:footer="0" w:gutter="0"/>
          <w:cols w:space="720"/>
        </w:sectPr>
      </w:pPr>
    </w:p>
    <w:p w14:paraId="1219DB6E" w14:textId="77777777" w:rsidR="006E0EA6" w:rsidRDefault="00000000">
      <w:pPr>
        <w:pStyle w:val="ListParagraph"/>
        <w:numPr>
          <w:ilvl w:val="0"/>
          <w:numId w:val="9"/>
        </w:numPr>
        <w:tabs>
          <w:tab w:val="left" w:pos="689"/>
        </w:tabs>
        <w:spacing w:before="99" w:line="252" w:lineRule="auto"/>
        <w:ind w:right="18" w:hanging="317"/>
        <w:rPr>
          <w:sz w:val="21"/>
        </w:rPr>
      </w:pPr>
      <w:r>
        <w:rPr>
          <w:sz w:val="21"/>
        </w:rPr>
        <w:lastRenderedPageBreak/>
        <w:t xml:space="preserve">For each of the gerotranscendence measures, how can the possible </w:t>
      </w:r>
      <w:r>
        <w:rPr>
          <w:spacing w:val="-2"/>
          <w:sz w:val="21"/>
        </w:rPr>
        <w:t>development</w:t>
      </w:r>
      <w:r>
        <w:rPr>
          <w:spacing w:val="-5"/>
          <w:sz w:val="21"/>
        </w:rPr>
        <w:t xml:space="preserve"> </w:t>
      </w:r>
      <w:r>
        <w:rPr>
          <w:spacing w:val="-2"/>
          <w:sz w:val="21"/>
        </w:rPr>
        <w:t>from</w:t>
      </w:r>
      <w:r>
        <w:rPr>
          <w:spacing w:val="-7"/>
          <w:sz w:val="21"/>
        </w:rPr>
        <w:t xml:space="preserve"> </w:t>
      </w:r>
      <w:r>
        <w:rPr>
          <w:spacing w:val="-2"/>
          <w:sz w:val="21"/>
        </w:rPr>
        <w:t>“young”</w:t>
      </w:r>
      <w:r>
        <w:rPr>
          <w:spacing w:val="-5"/>
          <w:sz w:val="21"/>
        </w:rPr>
        <w:t xml:space="preserve"> </w:t>
      </w:r>
      <w:r>
        <w:rPr>
          <w:spacing w:val="-2"/>
          <w:sz w:val="21"/>
        </w:rPr>
        <w:t>old</w:t>
      </w:r>
      <w:r>
        <w:rPr>
          <w:spacing w:val="-5"/>
          <w:sz w:val="21"/>
        </w:rPr>
        <w:t xml:space="preserve"> </w:t>
      </w:r>
      <w:r>
        <w:rPr>
          <w:spacing w:val="-2"/>
          <w:sz w:val="21"/>
        </w:rPr>
        <w:t>age</w:t>
      </w:r>
      <w:r>
        <w:rPr>
          <w:spacing w:val="-5"/>
          <w:sz w:val="21"/>
        </w:rPr>
        <w:t xml:space="preserve"> </w:t>
      </w:r>
      <w:r>
        <w:rPr>
          <w:spacing w:val="-2"/>
          <w:sz w:val="21"/>
        </w:rPr>
        <w:t>to</w:t>
      </w:r>
      <w:r>
        <w:rPr>
          <w:spacing w:val="-7"/>
          <w:sz w:val="21"/>
        </w:rPr>
        <w:t xml:space="preserve"> </w:t>
      </w:r>
      <w:r>
        <w:rPr>
          <w:spacing w:val="-2"/>
          <w:sz w:val="21"/>
        </w:rPr>
        <w:t>“old”</w:t>
      </w:r>
      <w:r>
        <w:rPr>
          <w:spacing w:val="-5"/>
          <w:sz w:val="21"/>
        </w:rPr>
        <w:t xml:space="preserve"> </w:t>
      </w:r>
      <w:r>
        <w:rPr>
          <w:spacing w:val="-2"/>
          <w:sz w:val="21"/>
        </w:rPr>
        <w:t>old</w:t>
      </w:r>
      <w:r>
        <w:rPr>
          <w:spacing w:val="-5"/>
          <w:sz w:val="21"/>
        </w:rPr>
        <w:t xml:space="preserve"> </w:t>
      </w:r>
      <w:r>
        <w:rPr>
          <w:spacing w:val="-2"/>
          <w:sz w:val="21"/>
        </w:rPr>
        <w:t>age</w:t>
      </w:r>
      <w:r>
        <w:rPr>
          <w:spacing w:val="-7"/>
          <w:sz w:val="21"/>
        </w:rPr>
        <w:t xml:space="preserve"> </w:t>
      </w:r>
      <w:r>
        <w:rPr>
          <w:spacing w:val="-2"/>
          <w:sz w:val="21"/>
        </w:rPr>
        <w:t>be</w:t>
      </w:r>
      <w:r>
        <w:rPr>
          <w:spacing w:val="-5"/>
          <w:sz w:val="21"/>
        </w:rPr>
        <w:t xml:space="preserve"> </w:t>
      </w:r>
      <w:r>
        <w:rPr>
          <w:spacing w:val="-2"/>
          <w:sz w:val="21"/>
        </w:rPr>
        <w:t xml:space="preserve">characterized— </w:t>
      </w:r>
      <w:r>
        <w:rPr>
          <w:sz w:val="21"/>
        </w:rPr>
        <w:t>continuous increase, leveling out, or decrease?</w:t>
      </w:r>
    </w:p>
    <w:p w14:paraId="0503CE7A" w14:textId="77777777" w:rsidR="006E0EA6" w:rsidRDefault="00000000">
      <w:pPr>
        <w:pStyle w:val="ListParagraph"/>
        <w:numPr>
          <w:ilvl w:val="0"/>
          <w:numId w:val="9"/>
        </w:numPr>
        <w:tabs>
          <w:tab w:val="left" w:pos="689"/>
        </w:tabs>
        <w:spacing w:before="140" w:line="252" w:lineRule="auto"/>
        <w:ind w:hanging="317"/>
        <w:rPr>
          <w:sz w:val="21"/>
        </w:rPr>
      </w:pPr>
      <w:r>
        <w:rPr>
          <w:sz w:val="21"/>
        </w:rPr>
        <w:t>What does this new empirical focus on the 65+ group add to our knowledge of gerotranscendence from earlier studies focused on ages 20–85?</w:t>
      </w:r>
    </w:p>
    <w:p w14:paraId="7E14C4AE" w14:textId="77777777" w:rsidR="006E0EA6" w:rsidRDefault="00000000">
      <w:pPr>
        <w:pStyle w:val="ListParagraph"/>
        <w:numPr>
          <w:ilvl w:val="0"/>
          <w:numId w:val="9"/>
        </w:numPr>
        <w:tabs>
          <w:tab w:val="left" w:pos="689"/>
        </w:tabs>
        <w:spacing w:before="139" w:line="252" w:lineRule="auto"/>
        <w:ind w:right="18" w:hanging="317"/>
        <w:rPr>
          <w:sz w:val="21"/>
        </w:rPr>
      </w:pPr>
      <w:r>
        <w:rPr>
          <w:sz w:val="21"/>
        </w:rPr>
        <w:t>What are the explanatory factors and who are the transcenders and the nontranscenders in this 65+ sample?</w:t>
      </w:r>
    </w:p>
    <w:p w14:paraId="7DCA4769" w14:textId="77777777" w:rsidR="006E0EA6" w:rsidRDefault="00000000">
      <w:pPr>
        <w:pStyle w:val="ListParagraph"/>
        <w:numPr>
          <w:ilvl w:val="0"/>
          <w:numId w:val="9"/>
        </w:numPr>
        <w:tabs>
          <w:tab w:val="left" w:pos="689"/>
        </w:tabs>
        <w:spacing w:before="138" w:line="252" w:lineRule="auto"/>
        <w:ind w:right="18" w:hanging="317"/>
        <w:rPr>
          <w:sz w:val="21"/>
        </w:rPr>
      </w:pPr>
      <w:r>
        <w:rPr>
          <w:sz w:val="21"/>
        </w:rPr>
        <w:t>How</w:t>
      </w:r>
      <w:r>
        <w:rPr>
          <w:spacing w:val="-12"/>
          <w:sz w:val="21"/>
        </w:rPr>
        <w:t xml:space="preserve"> </w:t>
      </w:r>
      <w:r>
        <w:rPr>
          <w:sz w:val="21"/>
        </w:rPr>
        <w:t>can</w:t>
      </w:r>
      <w:r>
        <w:rPr>
          <w:spacing w:val="-12"/>
          <w:sz w:val="21"/>
        </w:rPr>
        <w:t xml:space="preserve"> </w:t>
      </w:r>
      <w:r>
        <w:rPr>
          <w:sz w:val="21"/>
        </w:rPr>
        <w:t>we</w:t>
      </w:r>
      <w:r>
        <w:rPr>
          <w:spacing w:val="-11"/>
          <w:sz w:val="21"/>
        </w:rPr>
        <w:t xml:space="preserve"> </w:t>
      </w:r>
      <w:r>
        <w:rPr>
          <w:sz w:val="21"/>
        </w:rPr>
        <w:t>understand</w:t>
      </w:r>
      <w:r>
        <w:rPr>
          <w:spacing w:val="-12"/>
          <w:sz w:val="21"/>
        </w:rPr>
        <w:t xml:space="preserve"> </w:t>
      </w:r>
      <w:r>
        <w:rPr>
          <w:sz w:val="21"/>
        </w:rPr>
        <w:t>the</w:t>
      </w:r>
      <w:r>
        <w:rPr>
          <w:spacing w:val="-11"/>
          <w:sz w:val="21"/>
        </w:rPr>
        <w:t xml:space="preserve"> </w:t>
      </w:r>
      <w:r>
        <w:rPr>
          <w:sz w:val="21"/>
        </w:rPr>
        <w:t>drop</w:t>
      </w:r>
      <w:r>
        <w:rPr>
          <w:spacing w:val="-12"/>
          <w:sz w:val="21"/>
        </w:rPr>
        <w:t xml:space="preserve"> </w:t>
      </w:r>
      <w:r>
        <w:rPr>
          <w:sz w:val="21"/>
        </w:rPr>
        <w:t>in</w:t>
      </w:r>
      <w:r>
        <w:rPr>
          <w:spacing w:val="-11"/>
          <w:sz w:val="21"/>
        </w:rPr>
        <w:t xml:space="preserve"> </w:t>
      </w:r>
      <w:r>
        <w:rPr>
          <w:sz w:val="21"/>
        </w:rPr>
        <w:t>cosmic</w:t>
      </w:r>
      <w:r>
        <w:rPr>
          <w:spacing w:val="-12"/>
          <w:sz w:val="21"/>
        </w:rPr>
        <w:t xml:space="preserve"> </w:t>
      </w:r>
      <w:r>
        <w:rPr>
          <w:sz w:val="21"/>
        </w:rPr>
        <w:t>transcendence</w:t>
      </w:r>
      <w:r>
        <w:rPr>
          <w:spacing w:val="-12"/>
          <w:sz w:val="21"/>
        </w:rPr>
        <w:t xml:space="preserve"> </w:t>
      </w:r>
      <w:r>
        <w:rPr>
          <w:sz w:val="21"/>
        </w:rPr>
        <w:t>among</w:t>
      </w:r>
      <w:r>
        <w:rPr>
          <w:spacing w:val="-11"/>
          <w:sz w:val="21"/>
        </w:rPr>
        <w:t xml:space="preserve"> </w:t>
      </w:r>
      <w:r>
        <w:rPr>
          <w:sz w:val="21"/>
        </w:rPr>
        <w:t>the “old” old men?</w:t>
      </w:r>
    </w:p>
    <w:p w14:paraId="54227F41" w14:textId="77777777" w:rsidR="006E0EA6" w:rsidRDefault="00000000">
      <w:pPr>
        <w:pStyle w:val="ListParagraph"/>
        <w:numPr>
          <w:ilvl w:val="0"/>
          <w:numId w:val="9"/>
        </w:numPr>
        <w:tabs>
          <w:tab w:val="left" w:pos="689"/>
        </w:tabs>
        <w:spacing w:before="139" w:line="252" w:lineRule="auto"/>
        <w:ind w:right="18" w:hanging="317"/>
        <w:rPr>
          <w:sz w:val="21"/>
        </w:rPr>
      </w:pPr>
      <w:r>
        <w:rPr>
          <w:sz w:val="21"/>
        </w:rPr>
        <w:t>Are there relationships between gerotranscendence, social activity, and life satisfaction among Ss 65+?</w:t>
      </w:r>
    </w:p>
    <w:p w14:paraId="4A78C10C" w14:textId="77777777" w:rsidR="006E0EA6" w:rsidRDefault="006E0EA6">
      <w:pPr>
        <w:pStyle w:val="BodyText"/>
        <w:spacing w:before="7"/>
        <w:jc w:val="left"/>
      </w:pPr>
    </w:p>
    <w:p w14:paraId="1592BA6F" w14:textId="77777777" w:rsidR="006E0EA6" w:rsidRDefault="00000000">
      <w:pPr>
        <w:pStyle w:val="Heading3"/>
        <w:ind w:left="373"/>
      </w:pPr>
      <w:r>
        <w:t>Method</w:t>
      </w:r>
      <w:r>
        <w:rPr>
          <w:spacing w:val="-10"/>
        </w:rPr>
        <w:t xml:space="preserve"> </w:t>
      </w:r>
      <w:r>
        <w:t>and</w:t>
      </w:r>
      <w:r>
        <w:rPr>
          <w:spacing w:val="-9"/>
        </w:rPr>
        <w:t xml:space="preserve"> </w:t>
      </w:r>
      <w:r>
        <w:rPr>
          <w:spacing w:val="-2"/>
        </w:rPr>
        <w:t>Measures</w:t>
      </w:r>
    </w:p>
    <w:p w14:paraId="3906FC55" w14:textId="77777777" w:rsidR="006E0EA6" w:rsidRDefault="00000000">
      <w:pPr>
        <w:pStyle w:val="BodyText"/>
        <w:spacing w:before="148" w:line="254" w:lineRule="auto"/>
        <w:ind w:left="373" w:right="16"/>
      </w:pPr>
      <w:r>
        <w:t>For this survey, carried out in 2001, we mailed questions to a sample of 2,800 Swedish men and women, age 65+.</w:t>
      </w:r>
      <w:r>
        <w:rPr>
          <w:position w:val="7"/>
          <w:sz w:val="12"/>
        </w:rPr>
        <w:t>45</w:t>
      </w:r>
      <w:r>
        <w:rPr>
          <w:spacing w:val="21"/>
          <w:position w:val="7"/>
          <w:sz w:val="12"/>
        </w:rPr>
        <w:t xml:space="preserve"> </w:t>
      </w:r>
      <w:r>
        <w:t>The total number of respon- dents was 1,771, the oldest respondent being 104 years.</w:t>
      </w:r>
    </w:p>
    <w:p w14:paraId="5C0B11B5" w14:textId="77777777" w:rsidR="006E0EA6" w:rsidRDefault="00000000">
      <w:pPr>
        <w:pStyle w:val="BodyText"/>
        <w:spacing w:line="254" w:lineRule="auto"/>
        <w:ind w:left="373" w:right="16" w:firstLine="417"/>
      </w:pPr>
      <w:r>
        <w:t>As in the previous Swedish 1995 cross-sectional study, a series of questions</w:t>
      </w:r>
      <w:r>
        <w:rPr>
          <w:spacing w:val="-12"/>
        </w:rPr>
        <w:t xml:space="preserve"> </w:t>
      </w:r>
      <w:r>
        <w:t>and</w:t>
      </w:r>
      <w:r>
        <w:rPr>
          <w:spacing w:val="-12"/>
        </w:rPr>
        <w:t xml:space="preserve"> </w:t>
      </w:r>
      <w:r>
        <w:t>statements</w:t>
      </w:r>
      <w:r>
        <w:rPr>
          <w:spacing w:val="-11"/>
        </w:rPr>
        <w:t xml:space="preserve"> </w:t>
      </w:r>
      <w:r>
        <w:t>were</w:t>
      </w:r>
      <w:r>
        <w:rPr>
          <w:spacing w:val="-12"/>
        </w:rPr>
        <w:t xml:space="preserve"> </w:t>
      </w:r>
      <w:r>
        <w:t>framed</w:t>
      </w:r>
      <w:r>
        <w:rPr>
          <w:spacing w:val="-11"/>
        </w:rPr>
        <w:t xml:space="preserve"> </w:t>
      </w:r>
      <w:r>
        <w:t>in</w:t>
      </w:r>
      <w:r>
        <w:rPr>
          <w:spacing w:val="-12"/>
        </w:rPr>
        <w:t xml:space="preserve"> </w:t>
      </w:r>
      <w:r>
        <w:t>accordance</w:t>
      </w:r>
      <w:r>
        <w:rPr>
          <w:spacing w:val="-11"/>
        </w:rPr>
        <w:t xml:space="preserve"> </w:t>
      </w:r>
      <w:r>
        <w:t>with</w:t>
      </w:r>
      <w:r>
        <w:rPr>
          <w:spacing w:val="-12"/>
        </w:rPr>
        <w:t xml:space="preserve"> </w:t>
      </w:r>
      <w:r>
        <w:t>the</w:t>
      </w:r>
      <w:r>
        <w:rPr>
          <w:spacing w:val="-12"/>
        </w:rPr>
        <w:t xml:space="preserve"> </w:t>
      </w:r>
      <w:r>
        <w:t>aforemen- tioned</w:t>
      </w:r>
      <w:r>
        <w:rPr>
          <w:spacing w:val="-8"/>
        </w:rPr>
        <w:t xml:space="preserve"> </w:t>
      </w:r>
      <w:r>
        <w:t>dimensions</w:t>
      </w:r>
      <w:r>
        <w:rPr>
          <w:spacing w:val="-8"/>
        </w:rPr>
        <w:t xml:space="preserve"> </w:t>
      </w:r>
      <w:r>
        <w:t>of</w:t>
      </w:r>
      <w:r>
        <w:rPr>
          <w:spacing w:val="-8"/>
        </w:rPr>
        <w:t xml:space="preserve"> </w:t>
      </w:r>
      <w:r>
        <w:t>gerotranscendence.</w:t>
      </w:r>
      <w:r>
        <w:rPr>
          <w:spacing w:val="-8"/>
        </w:rPr>
        <w:t xml:space="preserve"> </w:t>
      </w:r>
      <w:r>
        <w:t>Statements</w:t>
      </w:r>
      <w:r>
        <w:rPr>
          <w:spacing w:val="-8"/>
        </w:rPr>
        <w:t xml:space="preserve"> </w:t>
      </w:r>
      <w:r>
        <w:t>were</w:t>
      </w:r>
      <w:r>
        <w:rPr>
          <w:spacing w:val="-8"/>
        </w:rPr>
        <w:t xml:space="preserve"> </w:t>
      </w:r>
      <w:r>
        <w:t>worded</w:t>
      </w:r>
      <w:r>
        <w:rPr>
          <w:spacing w:val="-8"/>
        </w:rPr>
        <w:t xml:space="preserve"> </w:t>
      </w:r>
      <w:proofErr w:type="gramStart"/>
      <w:r>
        <w:t>so</w:t>
      </w:r>
      <w:r>
        <w:rPr>
          <w:spacing w:val="-8"/>
        </w:rPr>
        <w:t xml:space="preserve"> </w:t>
      </w:r>
      <w:r>
        <w:t>as to</w:t>
      </w:r>
      <w:proofErr w:type="gramEnd"/>
      <w:r>
        <w:t xml:space="preserve"> elicit a snapshot status of these dimensions. Table 4.7 shows </w:t>
      </w:r>
      <w:proofErr w:type="gramStart"/>
      <w:r>
        <w:t>all of</w:t>
      </w:r>
      <w:proofErr w:type="gramEnd"/>
      <w:r>
        <w:rPr>
          <w:spacing w:val="80"/>
        </w:rPr>
        <w:t xml:space="preserve"> </w:t>
      </w:r>
      <w:r>
        <w:t>the</w:t>
      </w:r>
      <w:r>
        <w:rPr>
          <w:spacing w:val="-1"/>
        </w:rPr>
        <w:t xml:space="preserve"> </w:t>
      </w:r>
      <w:r>
        <w:t>statements</w:t>
      </w:r>
      <w:r>
        <w:rPr>
          <w:spacing w:val="-1"/>
        </w:rPr>
        <w:t xml:space="preserve"> </w:t>
      </w:r>
      <w:r>
        <w:t>as</w:t>
      </w:r>
      <w:r>
        <w:rPr>
          <w:spacing w:val="-1"/>
        </w:rPr>
        <w:t xml:space="preserve"> </w:t>
      </w:r>
      <w:r>
        <w:t>well</w:t>
      </w:r>
      <w:r>
        <w:rPr>
          <w:spacing w:val="-1"/>
        </w:rPr>
        <w:t xml:space="preserve"> </w:t>
      </w:r>
      <w:r>
        <w:t>as the</w:t>
      </w:r>
      <w:r>
        <w:rPr>
          <w:spacing w:val="-1"/>
        </w:rPr>
        <w:t xml:space="preserve"> </w:t>
      </w:r>
      <w:r>
        <w:t>dimensions</w:t>
      </w:r>
      <w:r>
        <w:rPr>
          <w:spacing w:val="-1"/>
        </w:rPr>
        <w:t xml:space="preserve"> </w:t>
      </w:r>
      <w:r>
        <w:t>of</w:t>
      </w:r>
      <w:r>
        <w:rPr>
          <w:spacing w:val="-1"/>
        </w:rPr>
        <w:t xml:space="preserve"> </w:t>
      </w:r>
      <w:r>
        <w:t>gerotranscendence</w:t>
      </w:r>
      <w:r>
        <w:rPr>
          <w:spacing w:val="-1"/>
        </w:rPr>
        <w:t xml:space="preserve"> </w:t>
      </w:r>
      <w:r>
        <w:t>they</w:t>
      </w:r>
      <w:r>
        <w:rPr>
          <w:spacing w:val="-1"/>
        </w:rPr>
        <w:t xml:space="preserve"> </w:t>
      </w:r>
      <w:r>
        <w:t>are supposed to tap. Each respondent was asked to rate, on a fixed four- point</w:t>
      </w:r>
      <w:r>
        <w:rPr>
          <w:spacing w:val="-2"/>
        </w:rPr>
        <w:t xml:space="preserve"> </w:t>
      </w:r>
      <w:r>
        <w:t>scale,</w:t>
      </w:r>
      <w:r>
        <w:rPr>
          <w:spacing w:val="-2"/>
        </w:rPr>
        <w:t xml:space="preserve"> </w:t>
      </w:r>
      <w:r>
        <w:t>how</w:t>
      </w:r>
      <w:r>
        <w:rPr>
          <w:spacing w:val="-2"/>
        </w:rPr>
        <w:t xml:space="preserve"> </w:t>
      </w:r>
      <w:r>
        <w:t>poorly</w:t>
      </w:r>
      <w:r>
        <w:rPr>
          <w:spacing w:val="-2"/>
        </w:rPr>
        <w:t xml:space="preserve"> </w:t>
      </w:r>
      <w:r>
        <w:t>or</w:t>
      </w:r>
      <w:r>
        <w:rPr>
          <w:spacing w:val="-3"/>
        </w:rPr>
        <w:t xml:space="preserve"> </w:t>
      </w:r>
      <w:r>
        <w:t>well</w:t>
      </w:r>
      <w:r>
        <w:rPr>
          <w:spacing w:val="-2"/>
        </w:rPr>
        <w:t xml:space="preserve"> </w:t>
      </w:r>
      <w:r>
        <w:t>each</w:t>
      </w:r>
      <w:r>
        <w:rPr>
          <w:spacing w:val="-2"/>
        </w:rPr>
        <w:t xml:space="preserve"> </w:t>
      </w:r>
      <w:r>
        <w:t>statement</w:t>
      </w:r>
      <w:r>
        <w:rPr>
          <w:spacing w:val="-2"/>
        </w:rPr>
        <w:t xml:space="preserve"> </w:t>
      </w:r>
      <w:r>
        <w:t>agreed</w:t>
      </w:r>
      <w:r>
        <w:rPr>
          <w:spacing w:val="-2"/>
        </w:rPr>
        <w:t xml:space="preserve"> </w:t>
      </w:r>
      <w:r>
        <w:t>with</w:t>
      </w:r>
      <w:r>
        <w:rPr>
          <w:spacing w:val="-2"/>
        </w:rPr>
        <w:t xml:space="preserve"> </w:t>
      </w:r>
      <w:r>
        <w:t>his/her</w:t>
      </w:r>
      <w:r>
        <w:rPr>
          <w:spacing w:val="-2"/>
        </w:rPr>
        <w:t xml:space="preserve"> </w:t>
      </w:r>
      <w:r>
        <w:t>own experiences and feelings.</w:t>
      </w:r>
    </w:p>
    <w:p w14:paraId="2FB33BE0" w14:textId="77777777" w:rsidR="006E0EA6" w:rsidRDefault="00000000">
      <w:pPr>
        <w:pStyle w:val="BodyText"/>
        <w:spacing w:before="2" w:line="254" w:lineRule="auto"/>
        <w:ind w:left="373" w:right="16" w:firstLine="418"/>
      </w:pPr>
      <w:r>
        <w:t>The</w:t>
      </w:r>
      <w:r>
        <w:rPr>
          <w:spacing w:val="-6"/>
        </w:rPr>
        <w:t xml:space="preserve"> </w:t>
      </w:r>
      <w:r>
        <w:t>statement</w:t>
      </w:r>
      <w:r>
        <w:rPr>
          <w:spacing w:val="-6"/>
        </w:rPr>
        <w:t xml:space="preserve"> </w:t>
      </w:r>
      <w:r>
        <w:t>ratings</w:t>
      </w:r>
      <w:r>
        <w:rPr>
          <w:spacing w:val="-6"/>
        </w:rPr>
        <w:t xml:space="preserve"> </w:t>
      </w:r>
      <w:r>
        <w:t>were</w:t>
      </w:r>
      <w:r>
        <w:rPr>
          <w:spacing w:val="-6"/>
        </w:rPr>
        <w:t xml:space="preserve"> </w:t>
      </w:r>
      <w:r>
        <w:t>analyzed</w:t>
      </w:r>
      <w:r>
        <w:rPr>
          <w:spacing w:val="-6"/>
        </w:rPr>
        <w:t xml:space="preserve"> </w:t>
      </w:r>
      <w:r>
        <w:t>by</w:t>
      </w:r>
      <w:r>
        <w:rPr>
          <w:spacing w:val="-6"/>
        </w:rPr>
        <w:t xml:space="preserve"> </w:t>
      </w:r>
      <w:r>
        <w:t>a</w:t>
      </w:r>
      <w:r>
        <w:rPr>
          <w:spacing w:val="-6"/>
        </w:rPr>
        <w:t xml:space="preserve"> </w:t>
      </w:r>
      <w:r>
        <w:t>factor</w:t>
      </w:r>
      <w:r>
        <w:rPr>
          <w:spacing w:val="-6"/>
        </w:rPr>
        <w:t xml:space="preserve"> </w:t>
      </w:r>
      <w:r>
        <w:t>analysis</w:t>
      </w:r>
      <w:r>
        <w:rPr>
          <w:position w:val="7"/>
          <w:sz w:val="12"/>
        </w:rPr>
        <w:t>46</w:t>
      </w:r>
      <w:r>
        <w:rPr>
          <w:spacing w:val="14"/>
          <w:position w:val="7"/>
          <w:sz w:val="12"/>
        </w:rPr>
        <w:t xml:space="preserve"> </w:t>
      </w:r>
      <w:r>
        <w:t>that</w:t>
      </w:r>
      <w:r>
        <w:rPr>
          <w:spacing w:val="-6"/>
        </w:rPr>
        <w:t xml:space="preserve"> </w:t>
      </w:r>
      <w:r>
        <w:t>pro- duced</w:t>
      </w:r>
      <w:r>
        <w:rPr>
          <w:spacing w:val="-12"/>
        </w:rPr>
        <w:t xml:space="preserve"> </w:t>
      </w:r>
      <w:r>
        <w:t>the</w:t>
      </w:r>
      <w:r>
        <w:rPr>
          <w:spacing w:val="-12"/>
        </w:rPr>
        <w:t xml:space="preserve"> </w:t>
      </w:r>
      <w:r>
        <w:t>dimensions</w:t>
      </w:r>
      <w:r>
        <w:rPr>
          <w:spacing w:val="-11"/>
        </w:rPr>
        <w:t xml:space="preserve"> </w:t>
      </w:r>
      <w:r>
        <w:t>in</w:t>
      </w:r>
      <w:r>
        <w:rPr>
          <w:spacing w:val="-12"/>
        </w:rPr>
        <w:t xml:space="preserve"> </w:t>
      </w:r>
      <w:r>
        <w:t>Table</w:t>
      </w:r>
      <w:r>
        <w:rPr>
          <w:spacing w:val="-11"/>
        </w:rPr>
        <w:t xml:space="preserve"> </w:t>
      </w:r>
      <w:r>
        <w:t>4.7.</w:t>
      </w:r>
      <w:r>
        <w:rPr>
          <w:spacing w:val="-12"/>
        </w:rPr>
        <w:t xml:space="preserve"> </w:t>
      </w:r>
      <w:r>
        <w:t>In</w:t>
      </w:r>
      <w:r>
        <w:rPr>
          <w:spacing w:val="-11"/>
        </w:rPr>
        <w:t xml:space="preserve"> </w:t>
      </w:r>
      <w:r>
        <w:t>Table</w:t>
      </w:r>
      <w:r>
        <w:rPr>
          <w:spacing w:val="-12"/>
        </w:rPr>
        <w:t xml:space="preserve"> </w:t>
      </w:r>
      <w:r>
        <w:t>4.7,</w:t>
      </w:r>
      <w:r>
        <w:rPr>
          <w:spacing w:val="-12"/>
        </w:rPr>
        <w:t xml:space="preserve"> </w:t>
      </w:r>
      <w:r>
        <w:t>the</w:t>
      </w:r>
      <w:r>
        <w:rPr>
          <w:spacing w:val="-11"/>
        </w:rPr>
        <w:t xml:space="preserve"> </w:t>
      </w:r>
      <w:r>
        <w:t>results</w:t>
      </w:r>
      <w:r>
        <w:rPr>
          <w:spacing w:val="-12"/>
        </w:rPr>
        <w:t xml:space="preserve"> </w:t>
      </w:r>
      <w:r>
        <w:t>of</w:t>
      </w:r>
      <w:r>
        <w:rPr>
          <w:spacing w:val="-11"/>
        </w:rPr>
        <w:t xml:space="preserve"> </w:t>
      </w:r>
      <w:r>
        <w:t>the</w:t>
      </w:r>
      <w:r>
        <w:rPr>
          <w:spacing w:val="-12"/>
        </w:rPr>
        <w:t xml:space="preserve"> </w:t>
      </w:r>
      <w:r>
        <w:t xml:space="preserve">Swedish </w:t>
      </w:r>
      <w:r>
        <w:rPr>
          <w:spacing w:val="-2"/>
        </w:rPr>
        <w:t>1995</w:t>
      </w:r>
      <w:r>
        <w:rPr>
          <w:spacing w:val="-6"/>
        </w:rPr>
        <w:t xml:space="preserve"> </w:t>
      </w:r>
      <w:r>
        <w:rPr>
          <w:spacing w:val="-2"/>
        </w:rPr>
        <w:t>cross-sectional</w:t>
      </w:r>
      <w:r>
        <w:rPr>
          <w:spacing w:val="-6"/>
        </w:rPr>
        <w:t xml:space="preserve"> </w:t>
      </w:r>
      <w:r>
        <w:rPr>
          <w:spacing w:val="-2"/>
        </w:rPr>
        <w:t>study</w:t>
      </w:r>
      <w:r>
        <w:rPr>
          <w:spacing w:val="-7"/>
        </w:rPr>
        <w:t xml:space="preserve"> </w:t>
      </w:r>
      <w:r>
        <w:rPr>
          <w:spacing w:val="-2"/>
        </w:rPr>
        <w:t>are</w:t>
      </w:r>
      <w:r>
        <w:rPr>
          <w:spacing w:val="-6"/>
        </w:rPr>
        <w:t xml:space="preserve"> </w:t>
      </w:r>
      <w:r>
        <w:rPr>
          <w:spacing w:val="-2"/>
        </w:rPr>
        <w:t>compared</w:t>
      </w:r>
      <w:r>
        <w:rPr>
          <w:spacing w:val="-6"/>
        </w:rPr>
        <w:t xml:space="preserve"> </w:t>
      </w:r>
      <w:r>
        <w:rPr>
          <w:spacing w:val="-2"/>
        </w:rPr>
        <w:t>with</w:t>
      </w:r>
      <w:r>
        <w:rPr>
          <w:spacing w:val="-6"/>
        </w:rPr>
        <w:t xml:space="preserve"> </w:t>
      </w:r>
      <w:r>
        <w:rPr>
          <w:spacing w:val="-2"/>
        </w:rPr>
        <w:t>the</w:t>
      </w:r>
      <w:r>
        <w:rPr>
          <w:spacing w:val="-6"/>
        </w:rPr>
        <w:t xml:space="preserve"> </w:t>
      </w:r>
      <w:r>
        <w:rPr>
          <w:spacing w:val="-2"/>
        </w:rPr>
        <w:t>analysis</w:t>
      </w:r>
      <w:r>
        <w:rPr>
          <w:spacing w:val="-7"/>
        </w:rPr>
        <w:t xml:space="preserve"> </w:t>
      </w:r>
      <w:r>
        <w:rPr>
          <w:spacing w:val="-2"/>
        </w:rPr>
        <w:t>on</w:t>
      </w:r>
      <w:r>
        <w:rPr>
          <w:spacing w:val="-6"/>
        </w:rPr>
        <w:t xml:space="preserve"> </w:t>
      </w:r>
      <w:r>
        <w:rPr>
          <w:spacing w:val="-2"/>
        </w:rPr>
        <w:t>the</w:t>
      </w:r>
      <w:r>
        <w:rPr>
          <w:spacing w:val="-6"/>
        </w:rPr>
        <w:t xml:space="preserve"> </w:t>
      </w:r>
      <w:r>
        <w:rPr>
          <w:spacing w:val="-2"/>
        </w:rPr>
        <w:t xml:space="preserve">present </w:t>
      </w:r>
      <w:r>
        <w:rPr>
          <w:spacing w:val="-4"/>
        </w:rPr>
        <w:t>data.</w:t>
      </w:r>
      <w:r>
        <w:rPr>
          <w:spacing w:val="-5"/>
        </w:rPr>
        <w:t xml:space="preserve"> </w:t>
      </w:r>
      <w:r>
        <w:rPr>
          <w:spacing w:val="-4"/>
        </w:rPr>
        <w:t>The</w:t>
      </w:r>
      <w:r>
        <w:rPr>
          <w:spacing w:val="-5"/>
        </w:rPr>
        <w:t xml:space="preserve"> </w:t>
      </w:r>
      <w:r>
        <w:rPr>
          <w:spacing w:val="-4"/>
        </w:rPr>
        <w:t>2001</w:t>
      </w:r>
      <w:r>
        <w:rPr>
          <w:spacing w:val="-6"/>
        </w:rPr>
        <w:t xml:space="preserve"> </w:t>
      </w:r>
      <w:r>
        <w:rPr>
          <w:spacing w:val="-4"/>
        </w:rPr>
        <w:t>(65+)</w:t>
      </w:r>
      <w:r>
        <w:rPr>
          <w:spacing w:val="-5"/>
        </w:rPr>
        <w:t xml:space="preserve"> </w:t>
      </w:r>
      <w:r>
        <w:rPr>
          <w:spacing w:val="-4"/>
        </w:rPr>
        <w:t>data</w:t>
      </w:r>
      <w:r>
        <w:rPr>
          <w:spacing w:val="-5"/>
        </w:rPr>
        <w:t xml:space="preserve"> </w:t>
      </w:r>
      <w:r>
        <w:rPr>
          <w:spacing w:val="-4"/>
        </w:rPr>
        <w:t>reproduce</w:t>
      </w:r>
      <w:r>
        <w:rPr>
          <w:spacing w:val="-5"/>
        </w:rPr>
        <w:t xml:space="preserve"> </w:t>
      </w:r>
      <w:r>
        <w:rPr>
          <w:spacing w:val="-4"/>
        </w:rPr>
        <w:t>the</w:t>
      </w:r>
      <w:r>
        <w:rPr>
          <w:spacing w:val="-6"/>
        </w:rPr>
        <w:t xml:space="preserve"> </w:t>
      </w:r>
      <w:r>
        <w:rPr>
          <w:spacing w:val="-4"/>
        </w:rPr>
        <w:t>very</w:t>
      </w:r>
      <w:r>
        <w:rPr>
          <w:spacing w:val="-5"/>
        </w:rPr>
        <w:t xml:space="preserve"> </w:t>
      </w:r>
      <w:r>
        <w:rPr>
          <w:spacing w:val="-4"/>
        </w:rPr>
        <w:t>same</w:t>
      </w:r>
      <w:r>
        <w:rPr>
          <w:spacing w:val="-5"/>
        </w:rPr>
        <w:t xml:space="preserve"> </w:t>
      </w:r>
      <w:r>
        <w:rPr>
          <w:spacing w:val="-4"/>
        </w:rPr>
        <w:t>dimensions</w:t>
      </w:r>
      <w:r>
        <w:rPr>
          <w:spacing w:val="-5"/>
        </w:rPr>
        <w:t xml:space="preserve"> </w:t>
      </w:r>
      <w:r>
        <w:rPr>
          <w:spacing w:val="-4"/>
        </w:rPr>
        <w:t>as</w:t>
      </w:r>
      <w:r>
        <w:rPr>
          <w:spacing w:val="-6"/>
        </w:rPr>
        <w:t xml:space="preserve"> </w:t>
      </w:r>
      <w:r>
        <w:rPr>
          <w:spacing w:val="-4"/>
        </w:rPr>
        <w:t>in</w:t>
      </w:r>
      <w:r>
        <w:rPr>
          <w:spacing w:val="-5"/>
        </w:rPr>
        <w:t xml:space="preserve"> </w:t>
      </w:r>
      <w:r>
        <w:rPr>
          <w:spacing w:val="-4"/>
        </w:rPr>
        <w:t xml:space="preserve">1995, </w:t>
      </w:r>
      <w:r>
        <w:t>with similar, but not identical, factor loadings.</w:t>
      </w:r>
    </w:p>
    <w:p w14:paraId="0A0CC22A" w14:textId="77777777" w:rsidR="006E0EA6" w:rsidRDefault="00000000">
      <w:pPr>
        <w:pStyle w:val="BodyText"/>
        <w:spacing w:before="93"/>
        <w:jc w:val="left"/>
        <w:rPr>
          <w:sz w:val="20"/>
        </w:rPr>
      </w:pPr>
      <w:r>
        <w:rPr>
          <w:noProof/>
          <w:sz w:val="20"/>
        </w:rPr>
        <mc:AlternateContent>
          <mc:Choice Requires="wps">
            <w:drawing>
              <wp:anchor distT="0" distB="0" distL="0" distR="0" simplePos="0" relativeHeight="487610880" behindDoc="1" locked="0" layoutInCell="1" allowOverlap="1" wp14:anchorId="0909BA93" wp14:editId="55475F29">
                <wp:simplePos x="0" y="0"/>
                <wp:positionH relativeFrom="page">
                  <wp:posOffset>465566</wp:posOffset>
                </wp:positionH>
                <wp:positionV relativeFrom="paragraph">
                  <wp:posOffset>223610</wp:posOffset>
                </wp:positionV>
                <wp:extent cx="606425" cy="1270"/>
                <wp:effectExtent l="0" t="0" r="0" b="0"/>
                <wp:wrapTopAndBottom/>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607151pt;width:47.75pt;height:.1pt;mso-position-horizontal-relative:page;mso-position-vertical-relative:paragraph;z-index:-15705600;mso-wrap-distance-left:0;mso-wrap-distance-right:0" id="docshape65" coordorigin="733,352" coordsize="955,0" path="m733,352l1688,352e" filled="false" stroked="true" strokeweight=".498423pt" strokecolor="#000000">
                <v:path arrowok="t"/>
                <v:stroke dashstyle="solid"/>
                <w10:wrap type="topAndBottom"/>
              </v:shape>
            </w:pict>
          </mc:Fallback>
        </mc:AlternateContent>
      </w:r>
    </w:p>
    <w:p w14:paraId="5F8CE596" w14:textId="77777777" w:rsidR="006E0EA6" w:rsidRDefault="006E0EA6">
      <w:pPr>
        <w:jc w:val="both"/>
        <w:rPr>
          <w:sz w:val="16"/>
        </w:rPr>
        <w:sectPr w:rsidR="006E0EA6">
          <w:pgSz w:w="7920" w:h="12590"/>
          <w:pgMar w:top="1220" w:right="720" w:bottom="280" w:left="360" w:header="691" w:footer="0" w:gutter="0"/>
          <w:cols w:space="720"/>
        </w:sectPr>
      </w:pPr>
    </w:p>
    <w:p w14:paraId="0A2B8CCB" w14:textId="77777777" w:rsidR="006E0EA6" w:rsidRDefault="006E0EA6">
      <w:pPr>
        <w:pStyle w:val="BodyText"/>
        <w:jc w:val="left"/>
        <w:rPr>
          <w:rFonts w:ascii="Trebuchet MS"/>
          <w:sz w:val="16"/>
        </w:rPr>
      </w:pPr>
    </w:p>
    <w:p w14:paraId="43C4F1A2" w14:textId="77777777" w:rsidR="006E0EA6" w:rsidRDefault="006E0EA6">
      <w:pPr>
        <w:pStyle w:val="BodyText"/>
        <w:spacing w:before="178"/>
        <w:jc w:val="left"/>
        <w:rPr>
          <w:rFonts w:ascii="Trebuchet MS"/>
          <w:sz w:val="16"/>
        </w:rPr>
      </w:pPr>
    </w:p>
    <w:p w14:paraId="75769BEE" w14:textId="77777777" w:rsidR="006E0EA6" w:rsidRDefault="00000000">
      <w:pPr>
        <w:pStyle w:val="BodyText"/>
        <w:spacing w:line="252" w:lineRule="auto"/>
        <w:ind w:left="373" w:right="16" w:firstLine="417"/>
      </w:pPr>
      <w:r>
        <w:t xml:space="preserve">For each of the factors, a standardized additive index was con- </w:t>
      </w:r>
      <w:r>
        <w:rPr>
          <w:spacing w:val="-2"/>
        </w:rPr>
        <w:t>structed.</w:t>
      </w:r>
      <w:r>
        <w:rPr>
          <w:spacing w:val="-2"/>
          <w:position w:val="7"/>
          <w:sz w:val="12"/>
        </w:rPr>
        <w:t>47</w:t>
      </w:r>
      <w:r>
        <w:rPr>
          <w:spacing w:val="13"/>
          <w:position w:val="7"/>
          <w:sz w:val="12"/>
        </w:rPr>
        <w:t xml:space="preserve"> </w:t>
      </w:r>
      <w:r>
        <w:rPr>
          <w:spacing w:val="-2"/>
        </w:rPr>
        <w:t>Additive</w:t>
      </w:r>
      <w:r>
        <w:rPr>
          <w:spacing w:val="-6"/>
        </w:rPr>
        <w:t xml:space="preserve"> </w:t>
      </w:r>
      <w:r>
        <w:rPr>
          <w:spacing w:val="-2"/>
        </w:rPr>
        <w:t>indices</w:t>
      </w:r>
      <w:r>
        <w:rPr>
          <w:spacing w:val="-4"/>
        </w:rPr>
        <w:t xml:space="preserve"> </w:t>
      </w:r>
      <w:r>
        <w:rPr>
          <w:spacing w:val="-2"/>
        </w:rPr>
        <w:t>were</w:t>
      </w:r>
      <w:r>
        <w:rPr>
          <w:spacing w:val="-6"/>
        </w:rPr>
        <w:t xml:space="preserve"> </w:t>
      </w:r>
      <w:r>
        <w:rPr>
          <w:spacing w:val="-2"/>
        </w:rPr>
        <w:t>also</w:t>
      </w:r>
      <w:r>
        <w:rPr>
          <w:spacing w:val="-6"/>
        </w:rPr>
        <w:t xml:space="preserve"> </w:t>
      </w:r>
      <w:r>
        <w:rPr>
          <w:spacing w:val="-2"/>
        </w:rPr>
        <w:t>constructed</w:t>
      </w:r>
      <w:r>
        <w:rPr>
          <w:spacing w:val="-6"/>
        </w:rPr>
        <w:t xml:space="preserve"> </w:t>
      </w:r>
      <w:r>
        <w:rPr>
          <w:spacing w:val="-2"/>
        </w:rPr>
        <w:t>for</w:t>
      </w:r>
      <w:r>
        <w:rPr>
          <w:spacing w:val="-4"/>
        </w:rPr>
        <w:t xml:space="preserve"> </w:t>
      </w:r>
      <w:r>
        <w:rPr>
          <w:spacing w:val="-2"/>
        </w:rPr>
        <w:t>the</w:t>
      </w:r>
      <w:r>
        <w:rPr>
          <w:spacing w:val="-6"/>
        </w:rPr>
        <w:t xml:space="preserve"> </w:t>
      </w:r>
      <w:r>
        <w:rPr>
          <w:spacing w:val="-2"/>
        </w:rPr>
        <w:t>measurement</w:t>
      </w:r>
      <w:r>
        <w:rPr>
          <w:spacing w:val="-6"/>
        </w:rPr>
        <w:t xml:space="preserve"> </w:t>
      </w:r>
      <w:r>
        <w:rPr>
          <w:spacing w:val="-2"/>
        </w:rPr>
        <w:t xml:space="preserve">of </w:t>
      </w:r>
      <w:r>
        <w:t>diseases</w:t>
      </w:r>
      <w:r>
        <w:rPr>
          <w:spacing w:val="-12"/>
        </w:rPr>
        <w:t xml:space="preserve"> </w:t>
      </w:r>
      <w:r>
        <w:t>and</w:t>
      </w:r>
      <w:r>
        <w:rPr>
          <w:spacing w:val="-12"/>
        </w:rPr>
        <w:t xml:space="preserve"> </w:t>
      </w:r>
      <w:r>
        <w:t>life</w:t>
      </w:r>
      <w:r>
        <w:rPr>
          <w:spacing w:val="-11"/>
        </w:rPr>
        <w:t xml:space="preserve"> </w:t>
      </w:r>
      <w:r>
        <w:t>crises.</w:t>
      </w:r>
      <w:r>
        <w:rPr>
          <w:spacing w:val="-12"/>
        </w:rPr>
        <w:t xml:space="preserve"> </w:t>
      </w:r>
      <w:r>
        <w:t>Respondents</w:t>
      </w:r>
      <w:r>
        <w:rPr>
          <w:spacing w:val="-11"/>
        </w:rPr>
        <w:t xml:space="preserve"> </w:t>
      </w:r>
      <w:r>
        <w:t>were</w:t>
      </w:r>
      <w:r>
        <w:rPr>
          <w:spacing w:val="-12"/>
        </w:rPr>
        <w:t xml:space="preserve"> </w:t>
      </w:r>
      <w:r>
        <w:t>asked</w:t>
      </w:r>
      <w:r>
        <w:rPr>
          <w:spacing w:val="-11"/>
        </w:rPr>
        <w:t xml:space="preserve"> </w:t>
      </w:r>
      <w:r>
        <w:t>to</w:t>
      </w:r>
      <w:r>
        <w:rPr>
          <w:spacing w:val="-12"/>
        </w:rPr>
        <w:t xml:space="preserve"> </w:t>
      </w:r>
      <w:r>
        <w:t>read</w:t>
      </w:r>
      <w:r>
        <w:rPr>
          <w:spacing w:val="-12"/>
        </w:rPr>
        <w:t xml:space="preserve"> </w:t>
      </w:r>
      <w:r>
        <w:t>a</w:t>
      </w:r>
      <w:r>
        <w:rPr>
          <w:spacing w:val="-11"/>
        </w:rPr>
        <w:t xml:space="preserve"> </w:t>
      </w:r>
      <w:r>
        <w:t>list</w:t>
      </w:r>
      <w:r>
        <w:rPr>
          <w:spacing w:val="-12"/>
        </w:rPr>
        <w:t xml:space="preserve"> </w:t>
      </w:r>
      <w:r>
        <w:t>of</w:t>
      </w:r>
      <w:r>
        <w:rPr>
          <w:spacing w:val="-11"/>
        </w:rPr>
        <w:t xml:space="preserve"> </w:t>
      </w:r>
      <w:r>
        <w:t xml:space="preserve">common </w:t>
      </w:r>
      <w:r>
        <w:rPr>
          <w:spacing w:val="-4"/>
        </w:rPr>
        <w:t>diseases</w:t>
      </w:r>
      <w:r>
        <w:rPr>
          <w:spacing w:val="-5"/>
        </w:rPr>
        <w:t xml:space="preserve"> </w:t>
      </w:r>
      <w:r>
        <w:rPr>
          <w:spacing w:val="-4"/>
        </w:rPr>
        <w:t>and</w:t>
      </w:r>
      <w:r>
        <w:rPr>
          <w:spacing w:val="-5"/>
        </w:rPr>
        <w:t xml:space="preserve"> </w:t>
      </w:r>
      <w:r>
        <w:rPr>
          <w:spacing w:val="-4"/>
        </w:rPr>
        <w:t>mark</w:t>
      </w:r>
      <w:r>
        <w:rPr>
          <w:spacing w:val="-5"/>
        </w:rPr>
        <w:t xml:space="preserve"> </w:t>
      </w:r>
      <w:r>
        <w:rPr>
          <w:spacing w:val="-4"/>
        </w:rPr>
        <w:t>the</w:t>
      </w:r>
      <w:r>
        <w:rPr>
          <w:spacing w:val="-5"/>
        </w:rPr>
        <w:t xml:space="preserve"> </w:t>
      </w:r>
      <w:r>
        <w:rPr>
          <w:spacing w:val="-4"/>
        </w:rPr>
        <w:t>diseases</w:t>
      </w:r>
      <w:r>
        <w:rPr>
          <w:spacing w:val="-5"/>
        </w:rPr>
        <w:t xml:space="preserve"> </w:t>
      </w:r>
      <w:r>
        <w:rPr>
          <w:spacing w:val="-4"/>
        </w:rPr>
        <w:t>they</w:t>
      </w:r>
      <w:r>
        <w:rPr>
          <w:spacing w:val="-7"/>
        </w:rPr>
        <w:t xml:space="preserve"> </w:t>
      </w:r>
      <w:r>
        <w:rPr>
          <w:spacing w:val="-4"/>
        </w:rPr>
        <w:t>suffered</w:t>
      </w:r>
      <w:r>
        <w:rPr>
          <w:spacing w:val="-5"/>
        </w:rPr>
        <w:t xml:space="preserve"> </w:t>
      </w:r>
      <w:r>
        <w:rPr>
          <w:spacing w:val="-4"/>
        </w:rPr>
        <w:t>from.</w:t>
      </w:r>
      <w:r>
        <w:rPr>
          <w:spacing w:val="-5"/>
        </w:rPr>
        <w:t xml:space="preserve"> </w:t>
      </w:r>
      <w:r>
        <w:rPr>
          <w:spacing w:val="-4"/>
        </w:rPr>
        <w:t>The</w:t>
      </w:r>
      <w:r>
        <w:rPr>
          <w:spacing w:val="-5"/>
        </w:rPr>
        <w:t xml:space="preserve"> </w:t>
      </w:r>
      <w:r>
        <w:rPr>
          <w:spacing w:val="-4"/>
        </w:rPr>
        <w:t>number</w:t>
      </w:r>
      <w:r>
        <w:rPr>
          <w:spacing w:val="-5"/>
        </w:rPr>
        <w:t xml:space="preserve"> </w:t>
      </w:r>
      <w:r>
        <w:rPr>
          <w:spacing w:val="-4"/>
        </w:rPr>
        <w:t>of</w:t>
      </w:r>
      <w:r>
        <w:rPr>
          <w:spacing w:val="-5"/>
        </w:rPr>
        <w:t xml:space="preserve"> </w:t>
      </w:r>
      <w:r>
        <w:rPr>
          <w:spacing w:val="-4"/>
        </w:rPr>
        <w:t xml:space="preserve">diseases </w:t>
      </w:r>
      <w:r>
        <w:t xml:space="preserve">was calculated to create a simple additive index. In the same vein, the </w:t>
      </w:r>
      <w:r>
        <w:rPr>
          <w:spacing w:val="-2"/>
        </w:rPr>
        <w:t>respondents</w:t>
      </w:r>
      <w:r>
        <w:rPr>
          <w:spacing w:val="-10"/>
        </w:rPr>
        <w:t xml:space="preserve"> </w:t>
      </w:r>
      <w:r>
        <w:rPr>
          <w:spacing w:val="-2"/>
        </w:rPr>
        <w:t>were</w:t>
      </w:r>
      <w:r>
        <w:rPr>
          <w:spacing w:val="-10"/>
        </w:rPr>
        <w:t xml:space="preserve"> </w:t>
      </w:r>
      <w:r>
        <w:rPr>
          <w:spacing w:val="-2"/>
        </w:rPr>
        <w:t>asked</w:t>
      </w:r>
      <w:r>
        <w:rPr>
          <w:spacing w:val="-9"/>
        </w:rPr>
        <w:t xml:space="preserve"> </w:t>
      </w:r>
      <w:r>
        <w:rPr>
          <w:spacing w:val="-2"/>
        </w:rPr>
        <w:t>if</w:t>
      </w:r>
      <w:r>
        <w:rPr>
          <w:spacing w:val="-10"/>
        </w:rPr>
        <w:t xml:space="preserve"> </w:t>
      </w:r>
      <w:r>
        <w:rPr>
          <w:spacing w:val="-2"/>
        </w:rPr>
        <w:t>they</w:t>
      </w:r>
      <w:r>
        <w:rPr>
          <w:spacing w:val="-9"/>
        </w:rPr>
        <w:t xml:space="preserve"> </w:t>
      </w:r>
      <w:r>
        <w:rPr>
          <w:spacing w:val="-2"/>
        </w:rPr>
        <w:t>had</w:t>
      </w:r>
      <w:r>
        <w:rPr>
          <w:spacing w:val="-10"/>
        </w:rPr>
        <w:t xml:space="preserve"> </w:t>
      </w:r>
      <w:r>
        <w:rPr>
          <w:spacing w:val="-2"/>
        </w:rPr>
        <w:t>experienced</w:t>
      </w:r>
      <w:r>
        <w:rPr>
          <w:spacing w:val="-9"/>
        </w:rPr>
        <w:t xml:space="preserve"> </w:t>
      </w:r>
      <w:r>
        <w:rPr>
          <w:spacing w:val="-2"/>
        </w:rPr>
        <w:t>something</w:t>
      </w:r>
      <w:r>
        <w:rPr>
          <w:spacing w:val="-10"/>
        </w:rPr>
        <w:t xml:space="preserve"> </w:t>
      </w:r>
      <w:r>
        <w:rPr>
          <w:spacing w:val="-2"/>
        </w:rPr>
        <w:t>they</w:t>
      </w:r>
      <w:r>
        <w:rPr>
          <w:spacing w:val="-10"/>
        </w:rPr>
        <w:t xml:space="preserve"> </w:t>
      </w:r>
      <w:r>
        <w:rPr>
          <w:spacing w:val="-2"/>
        </w:rPr>
        <w:t xml:space="preserve">regarded </w:t>
      </w:r>
      <w:r>
        <w:t xml:space="preserve">as a life crisis during the past two years. The respondents could mark </w:t>
      </w:r>
      <w:proofErr w:type="gramStart"/>
      <w:r>
        <w:t>a number</w:t>
      </w:r>
      <w:r>
        <w:rPr>
          <w:spacing w:val="-9"/>
        </w:rPr>
        <w:t xml:space="preserve"> </w:t>
      </w:r>
      <w:r>
        <w:t>of</w:t>
      </w:r>
      <w:proofErr w:type="gramEnd"/>
      <w:r>
        <w:rPr>
          <w:spacing w:val="-11"/>
        </w:rPr>
        <w:t xml:space="preserve"> </w:t>
      </w:r>
      <w:r>
        <w:t>predefined</w:t>
      </w:r>
      <w:r>
        <w:rPr>
          <w:spacing w:val="-9"/>
        </w:rPr>
        <w:t xml:space="preserve"> </w:t>
      </w:r>
      <w:r>
        <w:t>crises</w:t>
      </w:r>
      <w:r>
        <w:rPr>
          <w:spacing w:val="-11"/>
        </w:rPr>
        <w:t xml:space="preserve"> </w:t>
      </w:r>
      <w:r>
        <w:t>as</w:t>
      </w:r>
      <w:r>
        <w:rPr>
          <w:spacing w:val="-9"/>
        </w:rPr>
        <w:t xml:space="preserve"> </w:t>
      </w:r>
      <w:r>
        <w:t>well</w:t>
      </w:r>
      <w:r>
        <w:rPr>
          <w:spacing w:val="-11"/>
        </w:rPr>
        <w:t xml:space="preserve"> </w:t>
      </w:r>
      <w:r>
        <w:t>as</w:t>
      </w:r>
      <w:r>
        <w:rPr>
          <w:spacing w:val="-9"/>
        </w:rPr>
        <w:t xml:space="preserve"> </w:t>
      </w:r>
      <w:r>
        <w:t>add</w:t>
      </w:r>
      <w:r>
        <w:rPr>
          <w:spacing w:val="-11"/>
        </w:rPr>
        <w:t xml:space="preserve"> </w:t>
      </w:r>
      <w:r>
        <w:t>other</w:t>
      </w:r>
      <w:r>
        <w:rPr>
          <w:spacing w:val="-9"/>
        </w:rPr>
        <w:t xml:space="preserve"> </w:t>
      </w:r>
      <w:r>
        <w:t>types</w:t>
      </w:r>
      <w:r>
        <w:rPr>
          <w:spacing w:val="-11"/>
        </w:rPr>
        <w:t xml:space="preserve"> </w:t>
      </w:r>
      <w:r>
        <w:t>of</w:t>
      </w:r>
      <w:r>
        <w:rPr>
          <w:spacing w:val="-9"/>
        </w:rPr>
        <w:t xml:space="preserve"> </w:t>
      </w:r>
      <w:r>
        <w:t>crises.</w:t>
      </w:r>
      <w:r>
        <w:rPr>
          <w:spacing w:val="-11"/>
        </w:rPr>
        <w:t xml:space="preserve"> </w:t>
      </w:r>
      <w:r>
        <w:t>A</w:t>
      </w:r>
      <w:r>
        <w:rPr>
          <w:spacing w:val="-9"/>
        </w:rPr>
        <w:t xml:space="preserve"> </w:t>
      </w:r>
      <w:r>
        <w:t xml:space="preserve">simple </w:t>
      </w:r>
      <w:r>
        <w:rPr>
          <w:spacing w:val="-4"/>
        </w:rPr>
        <w:t xml:space="preserve">additive index was constructed showing the number of crises each respon- </w:t>
      </w:r>
      <w:r>
        <w:t>dent had reported.</w:t>
      </w:r>
    </w:p>
    <w:p w14:paraId="6248EF9F" w14:textId="77777777" w:rsidR="006E0EA6" w:rsidRDefault="00000000">
      <w:pPr>
        <w:pStyle w:val="BodyText"/>
        <w:spacing w:before="51"/>
        <w:jc w:val="left"/>
        <w:rPr>
          <w:sz w:val="20"/>
        </w:rPr>
      </w:pPr>
      <w:r>
        <w:rPr>
          <w:noProof/>
          <w:sz w:val="20"/>
        </w:rPr>
        <mc:AlternateContent>
          <mc:Choice Requires="wps">
            <w:drawing>
              <wp:anchor distT="0" distB="0" distL="0" distR="0" simplePos="0" relativeHeight="487612416" behindDoc="1" locked="0" layoutInCell="1" allowOverlap="1" wp14:anchorId="1039227B" wp14:editId="7AEC7FE7">
                <wp:simplePos x="0" y="0"/>
                <wp:positionH relativeFrom="page">
                  <wp:posOffset>465566</wp:posOffset>
                </wp:positionH>
                <wp:positionV relativeFrom="paragraph">
                  <wp:posOffset>196919</wp:posOffset>
                </wp:positionV>
                <wp:extent cx="606425" cy="127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5.505469pt;width:47.75pt;height:.1pt;mso-position-horizontal-relative:page;mso-position-vertical-relative:paragraph;z-index:-15704064;mso-wrap-distance-left:0;mso-wrap-distance-right:0" id="docshape68" coordorigin="733,310" coordsize="955,0" path="m733,310l1688,310e" filled="false" stroked="true" strokeweight=".498423pt" strokecolor="#000000">
                <v:path arrowok="t"/>
                <v:stroke dashstyle="solid"/>
                <w10:wrap type="topAndBottom"/>
              </v:shape>
            </w:pict>
          </mc:Fallback>
        </mc:AlternateContent>
      </w:r>
    </w:p>
    <w:p w14:paraId="407087DF" w14:textId="77777777" w:rsidR="006E0EA6" w:rsidRDefault="006E0EA6">
      <w:pPr>
        <w:spacing w:line="254" w:lineRule="auto"/>
        <w:jc w:val="both"/>
        <w:rPr>
          <w:sz w:val="16"/>
        </w:rPr>
        <w:sectPr w:rsidR="006E0EA6">
          <w:pgSz w:w="7920" w:h="12590"/>
          <w:pgMar w:top="1220" w:right="720" w:bottom="280" w:left="360" w:header="691" w:footer="0" w:gutter="0"/>
          <w:cols w:space="720"/>
        </w:sectPr>
      </w:pPr>
    </w:p>
    <w:p w14:paraId="38195AA4" w14:textId="77777777" w:rsidR="006E0EA6" w:rsidRDefault="00000000">
      <w:pPr>
        <w:pStyle w:val="BodyText"/>
        <w:spacing w:before="99" w:line="252" w:lineRule="auto"/>
        <w:ind w:left="373" w:right="16" w:firstLine="417"/>
      </w:pPr>
      <w:r>
        <w:lastRenderedPageBreak/>
        <w:t>Crises</w:t>
      </w:r>
      <w:r>
        <w:rPr>
          <w:spacing w:val="-12"/>
        </w:rPr>
        <w:t xml:space="preserve"> </w:t>
      </w:r>
      <w:r>
        <w:t>were</w:t>
      </w:r>
      <w:r>
        <w:rPr>
          <w:spacing w:val="-12"/>
        </w:rPr>
        <w:t xml:space="preserve"> </w:t>
      </w:r>
      <w:r>
        <w:t>of</w:t>
      </w:r>
      <w:r>
        <w:rPr>
          <w:spacing w:val="-11"/>
        </w:rPr>
        <w:t xml:space="preserve"> </w:t>
      </w:r>
      <w:r>
        <w:t>course</w:t>
      </w:r>
      <w:r>
        <w:rPr>
          <w:spacing w:val="-12"/>
        </w:rPr>
        <w:t xml:space="preserve"> </w:t>
      </w:r>
      <w:r>
        <w:t>included</w:t>
      </w:r>
      <w:r>
        <w:rPr>
          <w:spacing w:val="-11"/>
        </w:rPr>
        <w:t xml:space="preserve"> </w:t>
      </w:r>
      <w:r>
        <w:t>since</w:t>
      </w:r>
      <w:r>
        <w:rPr>
          <w:spacing w:val="-12"/>
        </w:rPr>
        <w:t xml:space="preserve"> </w:t>
      </w:r>
      <w:r>
        <w:t>the</w:t>
      </w:r>
      <w:r>
        <w:rPr>
          <w:spacing w:val="-11"/>
        </w:rPr>
        <w:t xml:space="preserve"> </w:t>
      </w:r>
      <w:r>
        <w:t>earlier</w:t>
      </w:r>
      <w:r>
        <w:rPr>
          <w:spacing w:val="-12"/>
        </w:rPr>
        <w:t xml:space="preserve"> </w:t>
      </w:r>
      <w:r>
        <w:t>Swedish</w:t>
      </w:r>
      <w:r>
        <w:rPr>
          <w:spacing w:val="-12"/>
        </w:rPr>
        <w:t xml:space="preserve"> </w:t>
      </w:r>
      <w:r>
        <w:t>1995</w:t>
      </w:r>
      <w:r>
        <w:rPr>
          <w:spacing w:val="-11"/>
        </w:rPr>
        <w:t xml:space="preserve"> </w:t>
      </w:r>
      <w:r>
        <w:t xml:space="preserve">cross- </w:t>
      </w:r>
      <w:r>
        <w:rPr>
          <w:spacing w:val="-4"/>
        </w:rPr>
        <w:t xml:space="preserve">sectional study showed that subjectively experienced life crises are related </w:t>
      </w:r>
      <w:r>
        <w:t xml:space="preserve">to the dimensions of gerotranscendence. Particularly in women, subjec- </w:t>
      </w:r>
      <w:r>
        <w:rPr>
          <w:spacing w:val="-4"/>
        </w:rPr>
        <w:t>tively experienced life crises were shown</w:t>
      </w:r>
      <w:r>
        <w:rPr>
          <w:spacing w:val="-5"/>
        </w:rPr>
        <w:t xml:space="preserve"> </w:t>
      </w:r>
      <w:r>
        <w:rPr>
          <w:spacing w:val="-4"/>
        </w:rPr>
        <w:t xml:space="preserve">to contribute to the development </w:t>
      </w:r>
      <w:r>
        <w:t>of cosmic transcendence, but the impact decreased with age.</w:t>
      </w:r>
    </w:p>
    <w:p w14:paraId="3FB71D3F" w14:textId="77777777" w:rsidR="006E0EA6" w:rsidRDefault="00000000">
      <w:pPr>
        <w:pStyle w:val="BodyText"/>
        <w:spacing w:before="3" w:line="252" w:lineRule="auto"/>
        <w:ind w:left="373" w:right="16" w:firstLine="417"/>
      </w:pPr>
      <w:r>
        <w:t>Furthermore,</w:t>
      </w:r>
      <w:r>
        <w:rPr>
          <w:spacing w:val="-4"/>
        </w:rPr>
        <w:t xml:space="preserve"> </w:t>
      </w:r>
      <w:r>
        <w:t>we</w:t>
      </w:r>
      <w:r>
        <w:rPr>
          <w:spacing w:val="-4"/>
        </w:rPr>
        <w:t xml:space="preserve"> </w:t>
      </w:r>
      <w:r>
        <w:t>used</w:t>
      </w:r>
      <w:r>
        <w:rPr>
          <w:spacing w:val="-4"/>
        </w:rPr>
        <w:t xml:space="preserve"> </w:t>
      </w:r>
      <w:r>
        <w:t>an</w:t>
      </w:r>
      <w:r>
        <w:rPr>
          <w:spacing w:val="-4"/>
        </w:rPr>
        <w:t xml:space="preserve"> </w:t>
      </w:r>
      <w:r>
        <w:t>additive</w:t>
      </w:r>
      <w:r>
        <w:rPr>
          <w:spacing w:val="-3"/>
        </w:rPr>
        <w:t xml:space="preserve"> </w:t>
      </w:r>
      <w:r>
        <w:t>activity</w:t>
      </w:r>
      <w:r>
        <w:rPr>
          <w:spacing w:val="-4"/>
        </w:rPr>
        <w:t xml:space="preserve"> </w:t>
      </w:r>
      <w:r>
        <w:t>index,</w:t>
      </w:r>
      <w:r>
        <w:rPr>
          <w:spacing w:val="-4"/>
        </w:rPr>
        <w:t xml:space="preserve"> </w:t>
      </w:r>
      <w:r>
        <w:t>where</w:t>
      </w:r>
      <w:r>
        <w:rPr>
          <w:spacing w:val="-4"/>
        </w:rPr>
        <w:t xml:space="preserve"> </w:t>
      </w:r>
      <w:r>
        <w:t>the</w:t>
      </w:r>
      <w:r>
        <w:rPr>
          <w:spacing w:val="-4"/>
        </w:rPr>
        <w:t xml:space="preserve"> </w:t>
      </w:r>
      <w:r>
        <w:t>respon- dents were asked how often they a) participate in activities outside the home</w:t>
      </w:r>
      <w:r>
        <w:rPr>
          <w:spacing w:val="-3"/>
        </w:rPr>
        <w:t xml:space="preserve"> </w:t>
      </w:r>
      <w:r>
        <w:t>(organizational</w:t>
      </w:r>
      <w:r>
        <w:rPr>
          <w:spacing w:val="-3"/>
        </w:rPr>
        <w:t xml:space="preserve"> </w:t>
      </w:r>
      <w:r>
        <w:t>activities,</w:t>
      </w:r>
      <w:r>
        <w:rPr>
          <w:spacing w:val="-3"/>
        </w:rPr>
        <w:t xml:space="preserve"> </w:t>
      </w:r>
      <w:r>
        <w:t>church,</w:t>
      </w:r>
      <w:r>
        <w:rPr>
          <w:spacing w:val="-3"/>
        </w:rPr>
        <w:t xml:space="preserve"> </w:t>
      </w:r>
      <w:r>
        <w:t>cinema,</w:t>
      </w:r>
      <w:r>
        <w:rPr>
          <w:spacing w:val="-3"/>
        </w:rPr>
        <w:t xml:space="preserve"> </w:t>
      </w:r>
      <w:r>
        <w:t>theatre,</w:t>
      </w:r>
      <w:r>
        <w:rPr>
          <w:spacing w:val="-3"/>
        </w:rPr>
        <w:t xml:space="preserve"> </w:t>
      </w:r>
      <w:r>
        <w:t>etc.),</w:t>
      </w:r>
      <w:r>
        <w:rPr>
          <w:spacing w:val="-3"/>
        </w:rPr>
        <w:t xml:space="preserve"> </w:t>
      </w:r>
      <w:r>
        <w:t>b)</w:t>
      </w:r>
      <w:r>
        <w:rPr>
          <w:spacing w:val="-3"/>
        </w:rPr>
        <w:t xml:space="preserve"> </w:t>
      </w:r>
      <w:r>
        <w:t xml:space="preserve">receive visitors at home (friends, neighbors, children, other relatives), and c) </w:t>
      </w:r>
      <w:r>
        <w:rPr>
          <w:spacing w:val="-2"/>
        </w:rPr>
        <w:t xml:space="preserve">themselves visit friends, neighbors, children, or other relatives. Response </w:t>
      </w:r>
      <w:r>
        <w:t>alternatives included daily, weekly, monthly, every six months, and less often. This index resulted in a five-point activity scale.</w:t>
      </w:r>
    </w:p>
    <w:p w14:paraId="6EE9C14A" w14:textId="77777777" w:rsidR="006E0EA6" w:rsidRDefault="00000000">
      <w:pPr>
        <w:pStyle w:val="BodyText"/>
        <w:spacing w:before="4" w:line="252" w:lineRule="auto"/>
        <w:ind w:left="373" w:right="17" w:firstLine="417"/>
      </w:pPr>
      <w:r>
        <w:t>In</w:t>
      </w:r>
      <w:r>
        <w:rPr>
          <w:spacing w:val="-12"/>
        </w:rPr>
        <w:t xml:space="preserve"> </w:t>
      </w:r>
      <w:r>
        <w:t>addition</w:t>
      </w:r>
      <w:r>
        <w:rPr>
          <w:spacing w:val="-12"/>
        </w:rPr>
        <w:t xml:space="preserve"> </w:t>
      </w:r>
      <w:r>
        <w:t>to</w:t>
      </w:r>
      <w:r>
        <w:rPr>
          <w:spacing w:val="-10"/>
        </w:rPr>
        <w:t xml:space="preserve"> </w:t>
      </w:r>
      <w:r>
        <w:t>these</w:t>
      </w:r>
      <w:r>
        <w:rPr>
          <w:spacing w:val="-12"/>
        </w:rPr>
        <w:t xml:space="preserve"> </w:t>
      </w:r>
      <w:r>
        <w:t>indices,</w:t>
      </w:r>
      <w:r>
        <w:rPr>
          <w:spacing w:val="-11"/>
        </w:rPr>
        <w:t xml:space="preserve"> </w:t>
      </w:r>
      <w:r>
        <w:t>several</w:t>
      </w:r>
      <w:r>
        <w:rPr>
          <w:spacing w:val="-12"/>
        </w:rPr>
        <w:t xml:space="preserve"> </w:t>
      </w:r>
      <w:r>
        <w:t>single-item</w:t>
      </w:r>
      <w:r>
        <w:rPr>
          <w:spacing w:val="-10"/>
        </w:rPr>
        <w:t xml:space="preserve"> </w:t>
      </w:r>
      <w:r>
        <w:t>measures</w:t>
      </w:r>
      <w:r>
        <w:rPr>
          <w:spacing w:val="-12"/>
        </w:rPr>
        <w:t xml:space="preserve"> </w:t>
      </w:r>
      <w:r>
        <w:t>were</w:t>
      </w:r>
      <w:r>
        <w:rPr>
          <w:spacing w:val="-12"/>
        </w:rPr>
        <w:t xml:space="preserve"> </w:t>
      </w:r>
      <w:r>
        <w:t xml:space="preserve">used in the analysis. Overall life satisfaction is an example of such a single- </w:t>
      </w:r>
      <w:r>
        <w:rPr>
          <w:spacing w:val="-2"/>
        </w:rPr>
        <w:t>item</w:t>
      </w:r>
      <w:r>
        <w:rPr>
          <w:spacing w:val="-7"/>
        </w:rPr>
        <w:t xml:space="preserve"> </w:t>
      </w:r>
      <w:r>
        <w:rPr>
          <w:spacing w:val="-2"/>
        </w:rPr>
        <w:t>measure</w:t>
      </w:r>
      <w:r>
        <w:rPr>
          <w:spacing w:val="-7"/>
        </w:rPr>
        <w:t xml:space="preserve"> </w:t>
      </w:r>
      <w:r>
        <w:rPr>
          <w:spacing w:val="-2"/>
        </w:rPr>
        <w:t>where</w:t>
      </w:r>
      <w:r>
        <w:rPr>
          <w:spacing w:val="-5"/>
        </w:rPr>
        <w:t xml:space="preserve"> </w:t>
      </w:r>
      <w:r>
        <w:rPr>
          <w:spacing w:val="-2"/>
        </w:rPr>
        <w:t>respondents</w:t>
      </w:r>
      <w:r>
        <w:rPr>
          <w:spacing w:val="-7"/>
        </w:rPr>
        <w:t xml:space="preserve"> </w:t>
      </w:r>
      <w:r>
        <w:rPr>
          <w:spacing w:val="-2"/>
        </w:rPr>
        <w:t>were</w:t>
      </w:r>
      <w:r>
        <w:rPr>
          <w:spacing w:val="-7"/>
        </w:rPr>
        <w:t xml:space="preserve"> </w:t>
      </w:r>
      <w:r>
        <w:rPr>
          <w:spacing w:val="-2"/>
        </w:rPr>
        <w:t>asked</w:t>
      </w:r>
      <w:r>
        <w:rPr>
          <w:spacing w:val="-7"/>
        </w:rPr>
        <w:t xml:space="preserve"> </w:t>
      </w:r>
      <w:r>
        <w:rPr>
          <w:spacing w:val="-2"/>
        </w:rPr>
        <w:t>to</w:t>
      </w:r>
      <w:r>
        <w:rPr>
          <w:spacing w:val="-7"/>
        </w:rPr>
        <w:t xml:space="preserve"> </w:t>
      </w:r>
      <w:r>
        <w:rPr>
          <w:spacing w:val="-2"/>
        </w:rPr>
        <w:t>rate,</w:t>
      </w:r>
      <w:r>
        <w:rPr>
          <w:spacing w:val="-5"/>
        </w:rPr>
        <w:t xml:space="preserve"> </w:t>
      </w:r>
      <w:r>
        <w:rPr>
          <w:spacing w:val="-2"/>
        </w:rPr>
        <w:t>on</w:t>
      </w:r>
      <w:r>
        <w:rPr>
          <w:spacing w:val="-7"/>
        </w:rPr>
        <w:t xml:space="preserve"> </w:t>
      </w:r>
      <w:r>
        <w:rPr>
          <w:spacing w:val="-2"/>
        </w:rPr>
        <w:t>a</w:t>
      </w:r>
      <w:r>
        <w:rPr>
          <w:spacing w:val="-7"/>
        </w:rPr>
        <w:t xml:space="preserve"> </w:t>
      </w:r>
      <w:r>
        <w:rPr>
          <w:spacing w:val="-2"/>
        </w:rPr>
        <w:t>fixed</w:t>
      </w:r>
      <w:r>
        <w:rPr>
          <w:spacing w:val="-7"/>
        </w:rPr>
        <w:t xml:space="preserve"> </w:t>
      </w:r>
      <w:r>
        <w:rPr>
          <w:spacing w:val="-2"/>
        </w:rPr>
        <w:t xml:space="preserve">five-point </w:t>
      </w:r>
      <w:r>
        <w:t>scale, how satisfied they were with their present existence.</w:t>
      </w:r>
    </w:p>
    <w:p w14:paraId="18A9380F" w14:textId="77777777" w:rsidR="006E0EA6" w:rsidRDefault="006E0EA6">
      <w:pPr>
        <w:pStyle w:val="BodyText"/>
        <w:spacing w:before="36"/>
        <w:jc w:val="left"/>
      </w:pPr>
    </w:p>
    <w:p w14:paraId="2ED85AD0" w14:textId="77777777" w:rsidR="006E0EA6" w:rsidRDefault="00000000">
      <w:pPr>
        <w:pStyle w:val="Heading2"/>
        <w:ind w:left="638" w:right="367"/>
        <w:jc w:val="center"/>
      </w:pPr>
      <w:r>
        <w:rPr>
          <w:w w:val="90"/>
        </w:rPr>
        <w:t>RESULTS</w:t>
      </w:r>
      <w:r>
        <w:rPr>
          <w:spacing w:val="-3"/>
          <w:w w:val="90"/>
        </w:rPr>
        <w:t xml:space="preserve"> </w:t>
      </w:r>
      <w:r>
        <w:rPr>
          <w:w w:val="90"/>
        </w:rPr>
        <w:t>FROM</w:t>
      </w:r>
      <w:r>
        <w:rPr>
          <w:spacing w:val="-3"/>
          <w:w w:val="90"/>
        </w:rPr>
        <w:t xml:space="preserve"> </w:t>
      </w:r>
      <w:r>
        <w:rPr>
          <w:w w:val="90"/>
        </w:rPr>
        <w:t>THE</w:t>
      </w:r>
      <w:r>
        <w:rPr>
          <w:spacing w:val="-2"/>
          <w:w w:val="90"/>
        </w:rPr>
        <w:t xml:space="preserve"> </w:t>
      </w:r>
      <w:r>
        <w:rPr>
          <w:w w:val="90"/>
        </w:rPr>
        <w:t>2001</w:t>
      </w:r>
      <w:r>
        <w:rPr>
          <w:spacing w:val="-3"/>
          <w:w w:val="90"/>
        </w:rPr>
        <w:t xml:space="preserve"> </w:t>
      </w:r>
      <w:r>
        <w:rPr>
          <w:w w:val="90"/>
        </w:rPr>
        <w:t>(65+)</w:t>
      </w:r>
      <w:r>
        <w:rPr>
          <w:spacing w:val="-2"/>
          <w:w w:val="90"/>
        </w:rPr>
        <w:t xml:space="preserve"> </w:t>
      </w:r>
      <w:r>
        <w:rPr>
          <w:spacing w:val="-4"/>
          <w:w w:val="90"/>
        </w:rPr>
        <w:t>STUDY</w:t>
      </w:r>
    </w:p>
    <w:p w14:paraId="3D209C5A" w14:textId="77777777" w:rsidR="006E0EA6" w:rsidRDefault="00000000">
      <w:pPr>
        <w:pStyle w:val="Heading3"/>
        <w:spacing w:before="186"/>
        <w:ind w:left="373"/>
      </w:pPr>
      <w:r>
        <w:rPr>
          <w:w w:val="90"/>
        </w:rPr>
        <w:t>Cosmic</w:t>
      </w:r>
      <w:r>
        <w:rPr>
          <w:spacing w:val="-8"/>
          <w:w w:val="90"/>
        </w:rPr>
        <w:t xml:space="preserve"> </w:t>
      </w:r>
      <w:r>
        <w:rPr>
          <w:spacing w:val="-2"/>
          <w:w w:val="95"/>
        </w:rPr>
        <w:t>Transcendence</w:t>
      </w:r>
    </w:p>
    <w:p w14:paraId="271B0AC7" w14:textId="77777777" w:rsidR="006E0EA6" w:rsidRDefault="00000000">
      <w:pPr>
        <w:pStyle w:val="BodyText"/>
        <w:spacing w:before="111" w:line="252" w:lineRule="auto"/>
        <w:ind w:left="373" w:right="15"/>
      </w:pPr>
      <w:r>
        <w:t>As seen in Figure 4.4, the 2001 data focusing on ages 65+ replicate the Swedish</w:t>
      </w:r>
      <w:r>
        <w:rPr>
          <w:spacing w:val="-8"/>
        </w:rPr>
        <w:t xml:space="preserve"> </w:t>
      </w:r>
      <w:r>
        <w:t>1995</w:t>
      </w:r>
      <w:r>
        <w:rPr>
          <w:spacing w:val="-8"/>
        </w:rPr>
        <w:t xml:space="preserve"> </w:t>
      </w:r>
      <w:r>
        <w:t>cross-sectional</w:t>
      </w:r>
      <w:r>
        <w:rPr>
          <w:spacing w:val="-8"/>
        </w:rPr>
        <w:t xml:space="preserve"> </w:t>
      </w:r>
      <w:r>
        <w:t>study</w:t>
      </w:r>
      <w:r>
        <w:rPr>
          <w:spacing w:val="-8"/>
        </w:rPr>
        <w:t xml:space="preserve"> </w:t>
      </w:r>
      <w:r>
        <w:t>by</w:t>
      </w:r>
      <w:r>
        <w:rPr>
          <w:spacing w:val="-7"/>
        </w:rPr>
        <w:t xml:space="preserve"> </w:t>
      </w:r>
      <w:r>
        <w:t>showing</w:t>
      </w:r>
      <w:r>
        <w:rPr>
          <w:spacing w:val="-8"/>
        </w:rPr>
        <w:t xml:space="preserve"> </w:t>
      </w:r>
      <w:r>
        <w:t>a</w:t>
      </w:r>
      <w:r>
        <w:rPr>
          <w:spacing w:val="-8"/>
        </w:rPr>
        <w:t xml:space="preserve"> </w:t>
      </w:r>
      <w:r>
        <w:t>statistically</w:t>
      </w:r>
      <w:r>
        <w:rPr>
          <w:spacing w:val="-8"/>
        </w:rPr>
        <w:t xml:space="preserve"> </w:t>
      </w:r>
      <w:r>
        <w:t>significant final</w:t>
      </w:r>
      <w:r>
        <w:rPr>
          <w:spacing w:val="-9"/>
        </w:rPr>
        <w:t xml:space="preserve"> </w:t>
      </w:r>
      <w:r>
        <w:t>increase</w:t>
      </w:r>
      <w:r>
        <w:rPr>
          <w:spacing w:val="-11"/>
        </w:rPr>
        <w:t xml:space="preserve"> </w:t>
      </w:r>
      <w:r>
        <w:t>in</w:t>
      </w:r>
      <w:r>
        <w:rPr>
          <w:spacing w:val="-9"/>
        </w:rPr>
        <w:t xml:space="preserve"> </w:t>
      </w:r>
      <w:r>
        <w:t>cosmic</w:t>
      </w:r>
      <w:r>
        <w:rPr>
          <w:spacing w:val="-9"/>
        </w:rPr>
        <w:t xml:space="preserve"> </w:t>
      </w:r>
      <w:r>
        <w:t>transcendence</w:t>
      </w:r>
      <w:r>
        <w:rPr>
          <w:spacing w:val="-11"/>
        </w:rPr>
        <w:t xml:space="preserve"> </w:t>
      </w:r>
      <w:r>
        <w:t>for</w:t>
      </w:r>
      <w:r>
        <w:rPr>
          <w:spacing w:val="-9"/>
        </w:rPr>
        <w:t xml:space="preserve"> </w:t>
      </w:r>
      <w:r>
        <w:t>women,</w:t>
      </w:r>
      <w:r>
        <w:rPr>
          <w:position w:val="7"/>
          <w:sz w:val="12"/>
        </w:rPr>
        <w:t>48</w:t>
      </w:r>
      <w:r>
        <w:rPr>
          <w:spacing w:val="8"/>
          <w:position w:val="7"/>
          <w:sz w:val="12"/>
        </w:rPr>
        <w:t xml:space="preserve"> </w:t>
      </w:r>
      <w:r>
        <w:t>but</w:t>
      </w:r>
      <w:r>
        <w:rPr>
          <w:spacing w:val="-9"/>
        </w:rPr>
        <w:t xml:space="preserve"> </w:t>
      </w:r>
      <w:r>
        <w:t>not</w:t>
      </w:r>
      <w:r>
        <w:rPr>
          <w:spacing w:val="-9"/>
        </w:rPr>
        <w:t xml:space="preserve"> </w:t>
      </w:r>
      <w:r>
        <w:t>for</w:t>
      </w:r>
      <w:r>
        <w:rPr>
          <w:spacing w:val="-11"/>
        </w:rPr>
        <w:t xml:space="preserve"> </w:t>
      </w:r>
      <w:r>
        <w:t>men.</w:t>
      </w:r>
      <w:r>
        <w:rPr>
          <w:spacing w:val="-9"/>
        </w:rPr>
        <w:t xml:space="preserve"> </w:t>
      </w:r>
      <w:r>
        <w:t xml:space="preserve">The arch-shaped slope for men is not statistically significant. Nor is the split </w:t>
      </w:r>
      <w:r>
        <w:rPr>
          <w:spacing w:val="-2"/>
        </w:rPr>
        <w:t>between</w:t>
      </w:r>
      <w:r>
        <w:rPr>
          <w:spacing w:val="-10"/>
        </w:rPr>
        <w:t xml:space="preserve"> </w:t>
      </w:r>
      <w:r>
        <w:rPr>
          <w:spacing w:val="-2"/>
        </w:rPr>
        <w:t>men</w:t>
      </w:r>
      <w:r>
        <w:rPr>
          <w:spacing w:val="-10"/>
        </w:rPr>
        <w:t xml:space="preserve"> </w:t>
      </w:r>
      <w:r>
        <w:rPr>
          <w:spacing w:val="-2"/>
        </w:rPr>
        <w:t>and</w:t>
      </w:r>
      <w:r>
        <w:rPr>
          <w:spacing w:val="-9"/>
        </w:rPr>
        <w:t xml:space="preserve"> </w:t>
      </w:r>
      <w:r>
        <w:rPr>
          <w:spacing w:val="-2"/>
        </w:rPr>
        <w:t>women</w:t>
      </w:r>
      <w:r>
        <w:rPr>
          <w:spacing w:val="-10"/>
        </w:rPr>
        <w:t xml:space="preserve"> </w:t>
      </w:r>
      <w:r>
        <w:rPr>
          <w:spacing w:val="-2"/>
        </w:rPr>
        <w:t>from</w:t>
      </w:r>
      <w:r>
        <w:rPr>
          <w:spacing w:val="-9"/>
        </w:rPr>
        <w:t xml:space="preserve"> </w:t>
      </w:r>
      <w:r>
        <w:rPr>
          <w:spacing w:val="-2"/>
        </w:rPr>
        <w:t>age</w:t>
      </w:r>
      <w:r>
        <w:rPr>
          <w:spacing w:val="-10"/>
        </w:rPr>
        <w:t xml:space="preserve"> </w:t>
      </w:r>
      <w:r>
        <w:rPr>
          <w:spacing w:val="-2"/>
        </w:rPr>
        <w:t>85+.</w:t>
      </w:r>
      <w:r>
        <w:rPr>
          <w:spacing w:val="-9"/>
        </w:rPr>
        <w:t xml:space="preserve"> </w:t>
      </w:r>
      <w:r>
        <w:rPr>
          <w:spacing w:val="-2"/>
        </w:rPr>
        <w:t>Thus,</w:t>
      </w:r>
      <w:r>
        <w:rPr>
          <w:spacing w:val="-10"/>
        </w:rPr>
        <w:t xml:space="preserve"> </w:t>
      </w:r>
      <w:r>
        <w:rPr>
          <w:spacing w:val="-2"/>
        </w:rPr>
        <w:t>the</w:t>
      </w:r>
      <w:r>
        <w:rPr>
          <w:spacing w:val="-10"/>
        </w:rPr>
        <w:t xml:space="preserve"> </w:t>
      </w:r>
      <w:r>
        <w:rPr>
          <w:spacing w:val="-2"/>
        </w:rPr>
        <w:t>present</w:t>
      </w:r>
      <w:r>
        <w:rPr>
          <w:spacing w:val="-9"/>
        </w:rPr>
        <w:t xml:space="preserve"> </w:t>
      </w:r>
      <w:r>
        <w:rPr>
          <w:spacing w:val="-2"/>
        </w:rPr>
        <w:t>study</w:t>
      </w:r>
      <w:r>
        <w:rPr>
          <w:spacing w:val="-10"/>
        </w:rPr>
        <w:t xml:space="preserve"> </w:t>
      </w:r>
      <w:r>
        <w:rPr>
          <w:spacing w:val="-2"/>
        </w:rPr>
        <w:t xml:space="preserve">replicates </w:t>
      </w:r>
      <w:r>
        <w:t>this split, but not with statistical significance.</w:t>
      </w:r>
      <w:r>
        <w:rPr>
          <w:position w:val="7"/>
          <w:sz w:val="12"/>
        </w:rPr>
        <w:t>49</w:t>
      </w:r>
      <w:r>
        <w:rPr>
          <w:spacing w:val="39"/>
          <w:position w:val="7"/>
          <w:sz w:val="12"/>
        </w:rPr>
        <w:t xml:space="preserve"> </w:t>
      </w:r>
      <w:r>
        <w:t>Since the split appears later</w:t>
      </w:r>
      <w:r>
        <w:rPr>
          <w:spacing w:val="-6"/>
        </w:rPr>
        <w:t xml:space="preserve"> </w:t>
      </w:r>
      <w:r>
        <w:t>in</w:t>
      </w:r>
      <w:r>
        <w:rPr>
          <w:spacing w:val="-6"/>
        </w:rPr>
        <w:t xml:space="preserve"> </w:t>
      </w:r>
      <w:r>
        <w:t>the</w:t>
      </w:r>
      <w:r>
        <w:rPr>
          <w:spacing w:val="-6"/>
        </w:rPr>
        <w:t xml:space="preserve"> </w:t>
      </w:r>
      <w:r>
        <w:t>age</w:t>
      </w:r>
      <w:r>
        <w:rPr>
          <w:spacing w:val="-6"/>
        </w:rPr>
        <w:t xml:space="preserve"> </w:t>
      </w:r>
      <w:r>
        <w:t>categorization</w:t>
      </w:r>
      <w:r>
        <w:rPr>
          <w:spacing w:val="-6"/>
        </w:rPr>
        <w:t xml:space="preserve"> </w:t>
      </w:r>
      <w:r>
        <w:t>in</w:t>
      </w:r>
      <w:r>
        <w:rPr>
          <w:spacing w:val="-6"/>
        </w:rPr>
        <w:t xml:space="preserve"> </w:t>
      </w:r>
      <w:r>
        <w:t>the</w:t>
      </w:r>
      <w:r>
        <w:rPr>
          <w:spacing w:val="-6"/>
        </w:rPr>
        <w:t xml:space="preserve"> </w:t>
      </w:r>
      <w:r>
        <w:t>2001</w:t>
      </w:r>
      <w:r>
        <w:rPr>
          <w:spacing w:val="-6"/>
        </w:rPr>
        <w:t xml:space="preserve"> </w:t>
      </w:r>
      <w:r>
        <w:t>study</w:t>
      </w:r>
      <w:r>
        <w:rPr>
          <w:spacing w:val="-6"/>
        </w:rPr>
        <w:t xml:space="preserve"> </w:t>
      </w:r>
      <w:r>
        <w:t>(65+)</w:t>
      </w:r>
      <w:r>
        <w:rPr>
          <w:spacing w:val="-6"/>
        </w:rPr>
        <w:t xml:space="preserve"> </w:t>
      </w:r>
      <w:r>
        <w:t>as</w:t>
      </w:r>
      <w:r>
        <w:rPr>
          <w:spacing w:val="-6"/>
        </w:rPr>
        <w:t xml:space="preserve"> </w:t>
      </w:r>
      <w:r>
        <w:t>compared</w:t>
      </w:r>
      <w:r>
        <w:rPr>
          <w:spacing w:val="-6"/>
        </w:rPr>
        <w:t xml:space="preserve"> </w:t>
      </w:r>
      <w:r>
        <w:t>with the Swedish 1995 cross-sectional study, it might be that we are dealing with a cohort difference. For some reason, it might be the men born between</w:t>
      </w:r>
      <w:r>
        <w:rPr>
          <w:spacing w:val="-1"/>
        </w:rPr>
        <w:t xml:space="preserve"> </w:t>
      </w:r>
      <w:r>
        <w:t>1910–1920</w:t>
      </w:r>
      <w:r>
        <w:rPr>
          <w:spacing w:val="-1"/>
        </w:rPr>
        <w:t xml:space="preserve"> </w:t>
      </w:r>
      <w:r>
        <w:t>that</w:t>
      </w:r>
      <w:r>
        <w:rPr>
          <w:spacing w:val="-1"/>
        </w:rPr>
        <w:t xml:space="preserve"> </w:t>
      </w:r>
      <w:r>
        <w:t>deviate</w:t>
      </w:r>
      <w:r>
        <w:rPr>
          <w:spacing w:val="-1"/>
        </w:rPr>
        <w:t xml:space="preserve"> </w:t>
      </w:r>
      <w:r>
        <w:t>from</w:t>
      </w:r>
      <w:r>
        <w:rPr>
          <w:spacing w:val="-1"/>
        </w:rPr>
        <w:t xml:space="preserve"> </w:t>
      </w:r>
      <w:r>
        <w:t>the</w:t>
      </w:r>
      <w:r>
        <w:rPr>
          <w:spacing w:val="-1"/>
        </w:rPr>
        <w:t xml:space="preserve"> </w:t>
      </w:r>
      <w:r>
        <w:t>otherwise</w:t>
      </w:r>
      <w:r>
        <w:rPr>
          <w:spacing w:val="-1"/>
        </w:rPr>
        <w:t xml:space="preserve"> </w:t>
      </w:r>
      <w:r>
        <w:t>consistent</w:t>
      </w:r>
      <w:r>
        <w:rPr>
          <w:spacing w:val="-1"/>
        </w:rPr>
        <w:t xml:space="preserve"> </w:t>
      </w:r>
      <w:r>
        <w:t>pattern of increasing cosmic transcendence.</w:t>
      </w:r>
    </w:p>
    <w:p w14:paraId="53794537" w14:textId="77777777" w:rsidR="006E0EA6" w:rsidRDefault="00000000">
      <w:pPr>
        <w:pStyle w:val="BodyText"/>
        <w:spacing w:before="6" w:line="252" w:lineRule="auto"/>
        <w:ind w:left="373" w:right="17" w:firstLine="417"/>
      </w:pPr>
      <w:r>
        <w:t>The</w:t>
      </w:r>
      <w:r>
        <w:rPr>
          <w:spacing w:val="-12"/>
        </w:rPr>
        <w:t xml:space="preserve"> </w:t>
      </w:r>
      <w:r>
        <w:t>Swedish</w:t>
      </w:r>
      <w:r>
        <w:rPr>
          <w:spacing w:val="-12"/>
        </w:rPr>
        <w:t xml:space="preserve"> </w:t>
      </w:r>
      <w:r>
        <w:t>1995</w:t>
      </w:r>
      <w:r>
        <w:rPr>
          <w:spacing w:val="-11"/>
        </w:rPr>
        <w:t xml:space="preserve"> </w:t>
      </w:r>
      <w:r>
        <w:t>cross-sectional</w:t>
      </w:r>
      <w:r>
        <w:rPr>
          <w:spacing w:val="-12"/>
        </w:rPr>
        <w:t xml:space="preserve"> </w:t>
      </w:r>
      <w:r>
        <w:t>study</w:t>
      </w:r>
      <w:r>
        <w:rPr>
          <w:spacing w:val="-11"/>
        </w:rPr>
        <w:t xml:space="preserve"> </w:t>
      </w:r>
      <w:r>
        <w:t>however</w:t>
      </w:r>
      <w:r>
        <w:rPr>
          <w:spacing w:val="-12"/>
        </w:rPr>
        <w:t xml:space="preserve"> </w:t>
      </w:r>
      <w:r>
        <w:t>suggested</w:t>
      </w:r>
      <w:r>
        <w:rPr>
          <w:spacing w:val="-11"/>
        </w:rPr>
        <w:t xml:space="preserve"> </w:t>
      </w:r>
      <w:r>
        <w:t>that</w:t>
      </w:r>
      <w:r>
        <w:rPr>
          <w:spacing w:val="-12"/>
        </w:rPr>
        <w:t xml:space="preserve"> </w:t>
      </w:r>
      <w:r>
        <w:t xml:space="preserve">the </w:t>
      </w:r>
      <w:proofErr w:type="gramStart"/>
      <w:r>
        <w:rPr>
          <w:spacing w:val="-2"/>
        </w:rPr>
        <w:t>aforementioned</w:t>
      </w:r>
      <w:r>
        <w:rPr>
          <w:spacing w:val="-10"/>
        </w:rPr>
        <w:t xml:space="preserve"> </w:t>
      </w:r>
      <w:r>
        <w:rPr>
          <w:spacing w:val="-2"/>
        </w:rPr>
        <w:t>gender</w:t>
      </w:r>
      <w:proofErr w:type="gramEnd"/>
      <w:r>
        <w:rPr>
          <w:spacing w:val="-8"/>
        </w:rPr>
        <w:t xml:space="preserve"> </w:t>
      </w:r>
      <w:r>
        <w:rPr>
          <w:spacing w:val="-2"/>
        </w:rPr>
        <w:t>split</w:t>
      </w:r>
      <w:r>
        <w:rPr>
          <w:spacing w:val="-10"/>
        </w:rPr>
        <w:t xml:space="preserve"> </w:t>
      </w:r>
      <w:r>
        <w:rPr>
          <w:spacing w:val="-2"/>
        </w:rPr>
        <w:t>could</w:t>
      </w:r>
      <w:r>
        <w:rPr>
          <w:spacing w:val="-9"/>
        </w:rPr>
        <w:t xml:space="preserve"> </w:t>
      </w:r>
      <w:r>
        <w:rPr>
          <w:spacing w:val="-2"/>
        </w:rPr>
        <w:t>be</w:t>
      </w:r>
      <w:r>
        <w:rPr>
          <w:spacing w:val="-9"/>
        </w:rPr>
        <w:t xml:space="preserve"> </w:t>
      </w:r>
      <w:r>
        <w:rPr>
          <w:spacing w:val="-2"/>
        </w:rPr>
        <w:t>related</w:t>
      </w:r>
      <w:r>
        <w:rPr>
          <w:spacing w:val="-9"/>
        </w:rPr>
        <w:t xml:space="preserve"> </w:t>
      </w:r>
      <w:r>
        <w:rPr>
          <w:spacing w:val="-2"/>
        </w:rPr>
        <w:t>to</w:t>
      </w:r>
      <w:r>
        <w:rPr>
          <w:spacing w:val="-10"/>
        </w:rPr>
        <w:t xml:space="preserve"> </w:t>
      </w:r>
      <w:r>
        <w:rPr>
          <w:spacing w:val="-2"/>
        </w:rPr>
        <w:t>social-matrix</w:t>
      </w:r>
      <w:r>
        <w:rPr>
          <w:spacing w:val="-9"/>
        </w:rPr>
        <w:t xml:space="preserve"> </w:t>
      </w:r>
      <w:r>
        <w:rPr>
          <w:spacing w:val="-2"/>
        </w:rPr>
        <w:t>factors</w:t>
      </w:r>
      <w:r>
        <w:rPr>
          <w:spacing w:val="-9"/>
        </w:rPr>
        <w:t xml:space="preserve"> </w:t>
      </w:r>
      <w:r>
        <w:rPr>
          <w:spacing w:val="-2"/>
        </w:rPr>
        <w:t xml:space="preserve">such </w:t>
      </w:r>
      <w:r>
        <w:t>as marital or cohabiting status. The final drop among men was, in the Swedish 1995 cross-sectional study, found particularly among cohabit- ing men.</w:t>
      </w:r>
    </w:p>
    <w:p w14:paraId="6E612F69" w14:textId="77777777" w:rsidR="006E0EA6" w:rsidRDefault="00000000">
      <w:pPr>
        <w:pStyle w:val="BodyText"/>
        <w:spacing w:before="37"/>
        <w:jc w:val="left"/>
        <w:rPr>
          <w:sz w:val="20"/>
        </w:rPr>
      </w:pPr>
      <w:r>
        <w:rPr>
          <w:noProof/>
          <w:sz w:val="20"/>
        </w:rPr>
        <mc:AlternateContent>
          <mc:Choice Requires="wps">
            <w:drawing>
              <wp:anchor distT="0" distB="0" distL="0" distR="0" simplePos="0" relativeHeight="487612928" behindDoc="1" locked="0" layoutInCell="1" allowOverlap="1" wp14:anchorId="5DF3BC19" wp14:editId="6A83FC99">
                <wp:simplePos x="0" y="0"/>
                <wp:positionH relativeFrom="page">
                  <wp:posOffset>465566</wp:posOffset>
                </wp:positionH>
                <wp:positionV relativeFrom="paragraph">
                  <wp:posOffset>187676</wp:posOffset>
                </wp:positionV>
                <wp:extent cx="606425" cy="127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777641pt;width:47.75pt;height:.1pt;mso-position-horizontal-relative:page;mso-position-vertical-relative:paragraph;z-index:-15703552;mso-wrap-distance-left:0;mso-wrap-distance-right:0" id="docshape69" coordorigin="733,296" coordsize="955,0" path="m733,296l1688,296e" filled="false" stroked="true" strokeweight=".498423pt" strokecolor="#000000">
                <v:path arrowok="t"/>
                <v:stroke dashstyle="solid"/>
                <w10:wrap type="topAndBottom"/>
              </v:shape>
            </w:pict>
          </mc:Fallback>
        </mc:AlternateContent>
      </w:r>
    </w:p>
    <w:p w14:paraId="0548A98D" w14:textId="77777777" w:rsidR="006E0EA6" w:rsidRDefault="006E0EA6">
      <w:pPr>
        <w:rPr>
          <w:sz w:val="16"/>
        </w:rPr>
        <w:sectPr w:rsidR="006E0EA6">
          <w:pgSz w:w="7920" w:h="12590"/>
          <w:pgMar w:top="1220" w:right="720" w:bottom="280" w:left="360" w:header="691" w:footer="0" w:gutter="0"/>
          <w:cols w:space="720"/>
        </w:sectPr>
      </w:pPr>
    </w:p>
    <w:p w14:paraId="4F9D289D" w14:textId="77777777" w:rsidR="006E0EA6" w:rsidRDefault="006E0EA6">
      <w:pPr>
        <w:pStyle w:val="BodyText"/>
        <w:spacing w:before="178"/>
        <w:jc w:val="left"/>
        <w:rPr>
          <w:sz w:val="20"/>
        </w:rPr>
      </w:pPr>
    </w:p>
    <w:p w14:paraId="5B2BF72F" w14:textId="22BE47E6" w:rsidR="006E0EA6" w:rsidRDefault="006E0EA6">
      <w:pPr>
        <w:pStyle w:val="BodyText"/>
        <w:ind w:left="798"/>
        <w:jc w:val="left"/>
        <w:rPr>
          <w:sz w:val="20"/>
        </w:rPr>
      </w:pPr>
    </w:p>
    <w:p w14:paraId="3BE4C5DE" w14:textId="77777777" w:rsidR="006E0EA6" w:rsidRDefault="006E0EA6">
      <w:pPr>
        <w:pStyle w:val="BodyText"/>
        <w:jc w:val="left"/>
        <w:rPr>
          <w:rFonts w:ascii="Trebuchet MS"/>
          <w:sz w:val="18"/>
        </w:rPr>
      </w:pPr>
    </w:p>
    <w:p w14:paraId="52879EB4" w14:textId="77777777" w:rsidR="006E0EA6" w:rsidRDefault="006E0EA6">
      <w:pPr>
        <w:pStyle w:val="BodyText"/>
        <w:jc w:val="left"/>
        <w:rPr>
          <w:rFonts w:ascii="Trebuchet MS"/>
          <w:sz w:val="18"/>
        </w:rPr>
      </w:pPr>
    </w:p>
    <w:p w14:paraId="37E03D0D" w14:textId="77777777" w:rsidR="006E0EA6" w:rsidRDefault="00000000">
      <w:pPr>
        <w:pStyle w:val="BodyText"/>
        <w:spacing w:before="1" w:line="252" w:lineRule="auto"/>
        <w:ind w:left="373" w:right="17" w:firstLine="417"/>
      </w:pPr>
      <w:r>
        <w:rPr>
          <w:spacing w:val="-4"/>
        </w:rPr>
        <w:t xml:space="preserve">In the 2001 (65+) study, we tested whether social-matrix factors such </w:t>
      </w:r>
      <w:r>
        <w:t>as marital and cohabiting status or having children play a role, but they do not. Controlling for these factors does not produce a statistically significant split between men and women.</w:t>
      </w:r>
    </w:p>
    <w:p w14:paraId="3092F783" w14:textId="77777777" w:rsidR="006E0EA6" w:rsidRDefault="00000000">
      <w:pPr>
        <w:pStyle w:val="BodyText"/>
        <w:spacing w:before="2" w:line="252" w:lineRule="auto"/>
        <w:ind w:left="373" w:right="17" w:firstLine="417"/>
      </w:pPr>
      <w:r>
        <w:rPr>
          <w:spacing w:val="-4"/>
        </w:rPr>
        <w:t>However, in the 2001 (65+) data,</w:t>
      </w:r>
      <w:r>
        <w:rPr>
          <w:spacing w:val="-6"/>
        </w:rPr>
        <w:t xml:space="preserve"> </w:t>
      </w:r>
      <w:r>
        <w:rPr>
          <w:spacing w:val="-4"/>
        </w:rPr>
        <w:t xml:space="preserve">the split becomes larger and statisti- </w:t>
      </w:r>
      <w:r>
        <w:t>cally</w:t>
      </w:r>
      <w:r>
        <w:rPr>
          <w:spacing w:val="-5"/>
        </w:rPr>
        <w:t xml:space="preserve"> </w:t>
      </w:r>
      <w:r>
        <w:t>significant</w:t>
      </w:r>
      <w:r>
        <w:rPr>
          <w:spacing w:val="-4"/>
        </w:rPr>
        <w:t xml:space="preserve"> </w:t>
      </w:r>
      <w:r>
        <w:t>in</w:t>
      </w:r>
      <w:r>
        <w:rPr>
          <w:spacing w:val="-5"/>
        </w:rPr>
        <w:t xml:space="preserve"> </w:t>
      </w:r>
      <w:r>
        <w:t>the</w:t>
      </w:r>
      <w:r>
        <w:rPr>
          <w:spacing w:val="-5"/>
        </w:rPr>
        <w:t xml:space="preserve"> </w:t>
      </w:r>
      <w:r>
        <w:t>age</w:t>
      </w:r>
      <w:r>
        <w:rPr>
          <w:spacing w:val="-4"/>
        </w:rPr>
        <w:t xml:space="preserve"> </w:t>
      </w:r>
      <w:r>
        <w:t>category</w:t>
      </w:r>
      <w:r>
        <w:rPr>
          <w:spacing w:val="-5"/>
        </w:rPr>
        <w:t xml:space="preserve"> </w:t>
      </w:r>
      <w:r>
        <w:t>95+</w:t>
      </w:r>
      <w:r>
        <w:rPr>
          <w:spacing w:val="-4"/>
        </w:rPr>
        <w:t xml:space="preserve"> </w:t>
      </w:r>
      <w:r>
        <w:t>if</w:t>
      </w:r>
      <w:r>
        <w:rPr>
          <w:spacing w:val="-5"/>
        </w:rPr>
        <w:t xml:space="preserve"> </w:t>
      </w:r>
      <w:r>
        <w:t>respondents</w:t>
      </w:r>
      <w:r>
        <w:rPr>
          <w:spacing w:val="-5"/>
        </w:rPr>
        <w:t xml:space="preserve"> </w:t>
      </w:r>
      <w:r>
        <w:t>who</w:t>
      </w:r>
      <w:r>
        <w:rPr>
          <w:spacing w:val="-4"/>
        </w:rPr>
        <w:t xml:space="preserve"> </w:t>
      </w:r>
      <w:r>
        <w:t>have</w:t>
      </w:r>
      <w:r>
        <w:rPr>
          <w:spacing w:val="-5"/>
        </w:rPr>
        <w:t xml:space="preserve"> </w:t>
      </w:r>
      <w:r>
        <w:t xml:space="preserve">experi- enced a crisis during the past two years are considered. Men who had experienced a crisis during the previous two years show a considerable </w:t>
      </w:r>
      <w:r>
        <w:rPr>
          <w:spacing w:val="-4"/>
        </w:rPr>
        <w:t>drop</w:t>
      </w:r>
      <w:r>
        <w:rPr>
          <w:spacing w:val="-8"/>
        </w:rPr>
        <w:t xml:space="preserve"> </w:t>
      </w:r>
      <w:r>
        <w:rPr>
          <w:spacing w:val="-4"/>
        </w:rPr>
        <w:t>in</w:t>
      </w:r>
      <w:r>
        <w:rPr>
          <w:spacing w:val="-8"/>
        </w:rPr>
        <w:t xml:space="preserve"> </w:t>
      </w:r>
      <w:r>
        <w:rPr>
          <w:spacing w:val="-4"/>
        </w:rPr>
        <w:t>the</w:t>
      </w:r>
      <w:r>
        <w:rPr>
          <w:spacing w:val="-7"/>
        </w:rPr>
        <w:t xml:space="preserve"> </w:t>
      </w:r>
      <w:r>
        <w:rPr>
          <w:spacing w:val="-4"/>
        </w:rPr>
        <w:t>age</w:t>
      </w:r>
      <w:r>
        <w:rPr>
          <w:spacing w:val="-8"/>
        </w:rPr>
        <w:t xml:space="preserve"> </w:t>
      </w:r>
      <w:r>
        <w:rPr>
          <w:spacing w:val="-4"/>
        </w:rPr>
        <w:t>category</w:t>
      </w:r>
      <w:r>
        <w:rPr>
          <w:spacing w:val="-7"/>
        </w:rPr>
        <w:t xml:space="preserve"> </w:t>
      </w:r>
      <w:r>
        <w:rPr>
          <w:spacing w:val="-4"/>
        </w:rPr>
        <w:t>95+,</w:t>
      </w:r>
      <w:r>
        <w:rPr>
          <w:spacing w:val="-8"/>
        </w:rPr>
        <w:t xml:space="preserve"> </w:t>
      </w:r>
      <w:r>
        <w:rPr>
          <w:spacing w:val="-4"/>
        </w:rPr>
        <w:t>while</w:t>
      </w:r>
      <w:r>
        <w:rPr>
          <w:spacing w:val="-7"/>
        </w:rPr>
        <w:t xml:space="preserve"> </w:t>
      </w:r>
      <w:r>
        <w:rPr>
          <w:spacing w:val="-4"/>
        </w:rPr>
        <w:t>women</w:t>
      </w:r>
      <w:r>
        <w:rPr>
          <w:spacing w:val="-8"/>
        </w:rPr>
        <w:t xml:space="preserve"> </w:t>
      </w:r>
      <w:r>
        <w:rPr>
          <w:spacing w:val="-4"/>
        </w:rPr>
        <w:t>show</w:t>
      </w:r>
      <w:r>
        <w:rPr>
          <w:spacing w:val="-8"/>
        </w:rPr>
        <w:t xml:space="preserve"> </w:t>
      </w:r>
      <w:r>
        <w:rPr>
          <w:spacing w:val="-4"/>
        </w:rPr>
        <w:t>a</w:t>
      </w:r>
      <w:r>
        <w:rPr>
          <w:spacing w:val="-7"/>
        </w:rPr>
        <w:t xml:space="preserve"> </w:t>
      </w:r>
      <w:r>
        <w:rPr>
          <w:spacing w:val="-4"/>
        </w:rPr>
        <w:t>continuous</w:t>
      </w:r>
      <w:r>
        <w:rPr>
          <w:spacing w:val="-8"/>
        </w:rPr>
        <w:t xml:space="preserve"> </w:t>
      </w:r>
      <w:r>
        <w:rPr>
          <w:spacing w:val="-4"/>
        </w:rPr>
        <w:t>age</w:t>
      </w:r>
      <w:r>
        <w:rPr>
          <w:spacing w:val="-7"/>
        </w:rPr>
        <w:t xml:space="preserve"> </w:t>
      </w:r>
      <w:r>
        <w:rPr>
          <w:spacing w:val="-4"/>
        </w:rPr>
        <w:t xml:space="preserve">develop- ment in cosmic transcendence regardless of whether they had experienced </w:t>
      </w:r>
      <w:r>
        <w:t>crises</w:t>
      </w:r>
      <w:r>
        <w:rPr>
          <w:spacing w:val="15"/>
        </w:rPr>
        <w:t xml:space="preserve"> </w:t>
      </w:r>
      <w:r>
        <w:t>or</w:t>
      </w:r>
      <w:r>
        <w:rPr>
          <w:spacing w:val="16"/>
        </w:rPr>
        <w:t xml:space="preserve"> </w:t>
      </w:r>
      <w:r>
        <w:t>not.</w:t>
      </w:r>
      <w:r>
        <w:rPr>
          <w:position w:val="7"/>
          <w:sz w:val="12"/>
        </w:rPr>
        <w:t>50</w:t>
      </w:r>
      <w:r>
        <w:rPr>
          <w:spacing w:val="37"/>
          <w:position w:val="7"/>
          <w:sz w:val="12"/>
        </w:rPr>
        <w:t xml:space="preserve"> </w:t>
      </w:r>
      <w:r>
        <w:t>Could</w:t>
      </w:r>
      <w:r>
        <w:rPr>
          <w:spacing w:val="16"/>
        </w:rPr>
        <w:t xml:space="preserve"> </w:t>
      </w:r>
      <w:r>
        <w:t>it</w:t>
      </w:r>
      <w:r>
        <w:rPr>
          <w:spacing w:val="16"/>
        </w:rPr>
        <w:t xml:space="preserve"> </w:t>
      </w:r>
      <w:r>
        <w:t>be</w:t>
      </w:r>
      <w:r>
        <w:rPr>
          <w:spacing w:val="16"/>
        </w:rPr>
        <w:t xml:space="preserve"> </w:t>
      </w:r>
      <w:r>
        <w:t>that,</w:t>
      </w:r>
      <w:r>
        <w:rPr>
          <w:spacing w:val="17"/>
        </w:rPr>
        <w:t xml:space="preserve"> </w:t>
      </w:r>
      <w:r>
        <w:t>for</w:t>
      </w:r>
      <w:r>
        <w:rPr>
          <w:spacing w:val="16"/>
        </w:rPr>
        <w:t xml:space="preserve"> </w:t>
      </w:r>
      <w:r>
        <w:t>some</w:t>
      </w:r>
      <w:r>
        <w:rPr>
          <w:spacing w:val="16"/>
        </w:rPr>
        <w:t xml:space="preserve"> </w:t>
      </w:r>
      <w:r>
        <w:t>reason,</w:t>
      </w:r>
      <w:r>
        <w:rPr>
          <w:spacing w:val="16"/>
        </w:rPr>
        <w:t xml:space="preserve"> </w:t>
      </w:r>
      <w:r>
        <w:t>the</w:t>
      </w:r>
      <w:r>
        <w:rPr>
          <w:spacing w:val="18"/>
        </w:rPr>
        <w:t xml:space="preserve"> </w:t>
      </w:r>
      <w:r>
        <w:t>men</w:t>
      </w:r>
      <w:r>
        <w:rPr>
          <w:spacing w:val="15"/>
        </w:rPr>
        <w:t xml:space="preserve"> </w:t>
      </w:r>
      <w:r>
        <w:t>born</w:t>
      </w:r>
      <w:r>
        <w:rPr>
          <w:spacing w:val="16"/>
        </w:rPr>
        <w:t xml:space="preserve"> </w:t>
      </w:r>
      <w:r>
        <w:rPr>
          <w:spacing w:val="-2"/>
        </w:rPr>
        <w:t>around</w:t>
      </w:r>
    </w:p>
    <w:p w14:paraId="112E23A0" w14:textId="77777777" w:rsidR="006E0EA6" w:rsidRDefault="00000000">
      <w:pPr>
        <w:pStyle w:val="BodyText"/>
        <w:spacing w:before="40"/>
        <w:jc w:val="left"/>
        <w:rPr>
          <w:sz w:val="20"/>
        </w:rPr>
      </w:pPr>
      <w:r>
        <w:rPr>
          <w:noProof/>
          <w:sz w:val="20"/>
        </w:rPr>
        <mc:AlternateContent>
          <mc:Choice Requires="wps">
            <w:drawing>
              <wp:anchor distT="0" distB="0" distL="0" distR="0" simplePos="0" relativeHeight="487613440" behindDoc="1" locked="0" layoutInCell="1" allowOverlap="1" wp14:anchorId="46501449" wp14:editId="0926FFFA">
                <wp:simplePos x="0" y="0"/>
                <wp:positionH relativeFrom="page">
                  <wp:posOffset>465566</wp:posOffset>
                </wp:positionH>
                <wp:positionV relativeFrom="paragraph">
                  <wp:posOffset>189583</wp:posOffset>
                </wp:positionV>
                <wp:extent cx="606425" cy="1270"/>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927841pt;width:47.75pt;height:.1pt;mso-position-horizontal-relative:page;mso-position-vertical-relative:paragraph;z-index:-15703040;mso-wrap-distance-left:0;mso-wrap-distance-right:0" id="docshape70" coordorigin="733,299" coordsize="955,0" path="m733,299l1688,299e" filled="false" stroked="true" strokeweight=".498423pt" strokecolor="#000000">
                <v:path arrowok="t"/>
                <v:stroke dashstyle="solid"/>
                <w10:wrap type="topAndBottom"/>
              </v:shape>
            </w:pict>
          </mc:Fallback>
        </mc:AlternateContent>
      </w:r>
    </w:p>
    <w:p w14:paraId="1454ACB0" w14:textId="77777777" w:rsidR="006E0EA6" w:rsidRDefault="006E0EA6">
      <w:pPr>
        <w:spacing w:line="244" w:lineRule="auto"/>
        <w:rPr>
          <w:sz w:val="16"/>
        </w:rPr>
        <w:sectPr w:rsidR="006E0EA6">
          <w:pgSz w:w="7920" w:h="12590"/>
          <w:pgMar w:top="1220" w:right="720" w:bottom="280" w:left="360" w:header="691" w:footer="0" w:gutter="0"/>
          <w:cols w:space="720"/>
        </w:sectPr>
      </w:pPr>
    </w:p>
    <w:p w14:paraId="0F7198DC" w14:textId="77777777" w:rsidR="006E0EA6" w:rsidRDefault="00000000">
      <w:pPr>
        <w:pStyle w:val="BodyText"/>
        <w:spacing w:before="99" w:line="252" w:lineRule="auto"/>
        <w:ind w:left="373" w:right="16"/>
      </w:pPr>
      <w:r>
        <w:rPr>
          <w:spacing w:val="-4"/>
        </w:rPr>
        <w:lastRenderedPageBreak/>
        <w:t>1910–1920 have</w:t>
      </w:r>
      <w:r>
        <w:rPr>
          <w:spacing w:val="-5"/>
        </w:rPr>
        <w:t xml:space="preserve"> </w:t>
      </w:r>
      <w:r>
        <w:rPr>
          <w:spacing w:val="-4"/>
        </w:rPr>
        <w:t>had cohort-specific</w:t>
      </w:r>
      <w:r>
        <w:rPr>
          <w:spacing w:val="-5"/>
        </w:rPr>
        <w:t xml:space="preserve"> </w:t>
      </w:r>
      <w:r>
        <w:rPr>
          <w:spacing w:val="-4"/>
        </w:rPr>
        <w:t>experiences that</w:t>
      </w:r>
      <w:r>
        <w:rPr>
          <w:spacing w:val="-5"/>
        </w:rPr>
        <w:t xml:space="preserve"> </w:t>
      </w:r>
      <w:r>
        <w:rPr>
          <w:spacing w:val="-4"/>
        </w:rPr>
        <w:t>made them</w:t>
      </w:r>
      <w:r>
        <w:rPr>
          <w:spacing w:val="-5"/>
        </w:rPr>
        <w:t xml:space="preserve"> </w:t>
      </w:r>
      <w:r>
        <w:rPr>
          <w:spacing w:val="-4"/>
        </w:rPr>
        <w:t xml:space="preserve">sensitive </w:t>
      </w:r>
      <w:r>
        <w:rPr>
          <w:spacing w:val="-2"/>
        </w:rPr>
        <w:t>or</w:t>
      </w:r>
      <w:r>
        <w:rPr>
          <w:spacing w:val="-5"/>
        </w:rPr>
        <w:t xml:space="preserve"> </w:t>
      </w:r>
      <w:r>
        <w:rPr>
          <w:spacing w:val="-2"/>
        </w:rPr>
        <w:t>vulnerable</w:t>
      </w:r>
      <w:r>
        <w:rPr>
          <w:spacing w:val="-7"/>
        </w:rPr>
        <w:t xml:space="preserve"> </w:t>
      </w:r>
      <w:r>
        <w:rPr>
          <w:spacing w:val="-2"/>
        </w:rPr>
        <w:t>to</w:t>
      </w:r>
      <w:r>
        <w:rPr>
          <w:spacing w:val="-5"/>
        </w:rPr>
        <w:t xml:space="preserve"> </w:t>
      </w:r>
      <w:r>
        <w:rPr>
          <w:spacing w:val="-2"/>
        </w:rPr>
        <w:t>crises</w:t>
      </w:r>
      <w:r>
        <w:rPr>
          <w:spacing w:val="-5"/>
        </w:rPr>
        <w:t xml:space="preserve"> </w:t>
      </w:r>
      <w:r>
        <w:rPr>
          <w:spacing w:val="-2"/>
        </w:rPr>
        <w:t>later</w:t>
      </w:r>
      <w:r>
        <w:rPr>
          <w:spacing w:val="-7"/>
        </w:rPr>
        <w:t xml:space="preserve"> </w:t>
      </w:r>
      <w:r>
        <w:rPr>
          <w:spacing w:val="-2"/>
        </w:rPr>
        <w:t>in</w:t>
      </w:r>
      <w:r>
        <w:rPr>
          <w:spacing w:val="-5"/>
        </w:rPr>
        <w:t xml:space="preserve"> </w:t>
      </w:r>
      <w:r>
        <w:rPr>
          <w:spacing w:val="-2"/>
        </w:rPr>
        <w:t>life?</w:t>
      </w:r>
      <w:r>
        <w:rPr>
          <w:spacing w:val="-5"/>
        </w:rPr>
        <w:t xml:space="preserve"> </w:t>
      </w:r>
      <w:r>
        <w:rPr>
          <w:spacing w:val="-2"/>
        </w:rPr>
        <w:t>These</w:t>
      </w:r>
      <w:r>
        <w:rPr>
          <w:spacing w:val="-7"/>
        </w:rPr>
        <w:t xml:space="preserve"> </w:t>
      </w:r>
      <w:r>
        <w:rPr>
          <w:spacing w:val="-2"/>
        </w:rPr>
        <w:t>men</w:t>
      </w:r>
      <w:r>
        <w:rPr>
          <w:spacing w:val="-5"/>
        </w:rPr>
        <w:t xml:space="preserve"> </w:t>
      </w:r>
      <w:r>
        <w:rPr>
          <w:spacing w:val="-2"/>
        </w:rPr>
        <w:t>were</w:t>
      </w:r>
      <w:r>
        <w:rPr>
          <w:spacing w:val="-5"/>
        </w:rPr>
        <w:t xml:space="preserve"> </w:t>
      </w:r>
      <w:r>
        <w:rPr>
          <w:spacing w:val="-2"/>
        </w:rPr>
        <w:t>small</w:t>
      </w:r>
      <w:r>
        <w:rPr>
          <w:spacing w:val="-7"/>
        </w:rPr>
        <w:t xml:space="preserve"> </w:t>
      </w:r>
      <w:r>
        <w:rPr>
          <w:spacing w:val="-2"/>
        </w:rPr>
        <w:t>children</w:t>
      </w:r>
      <w:r>
        <w:rPr>
          <w:spacing w:val="-5"/>
        </w:rPr>
        <w:t xml:space="preserve"> </w:t>
      </w:r>
      <w:r>
        <w:rPr>
          <w:spacing w:val="-2"/>
        </w:rPr>
        <w:t xml:space="preserve">during </w:t>
      </w:r>
      <w:r>
        <w:t>World</w:t>
      </w:r>
      <w:r>
        <w:rPr>
          <w:spacing w:val="37"/>
        </w:rPr>
        <w:t xml:space="preserve"> </w:t>
      </w:r>
      <w:r>
        <w:t>War</w:t>
      </w:r>
      <w:r>
        <w:rPr>
          <w:spacing w:val="37"/>
        </w:rPr>
        <w:t xml:space="preserve"> </w:t>
      </w:r>
      <w:r>
        <w:t>I</w:t>
      </w:r>
      <w:r>
        <w:rPr>
          <w:spacing w:val="37"/>
        </w:rPr>
        <w:t xml:space="preserve"> </w:t>
      </w:r>
      <w:r>
        <w:t>and</w:t>
      </w:r>
      <w:r>
        <w:rPr>
          <w:spacing w:val="37"/>
        </w:rPr>
        <w:t xml:space="preserve"> </w:t>
      </w:r>
      <w:r>
        <w:t>were</w:t>
      </w:r>
      <w:r>
        <w:rPr>
          <w:spacing w:val="37"/>
        </w:rPr>
        <w:t xml:space="preserve"> </w:t>
      </w:r>
      <w:r>
        <w:t>soldiers</w:t>
      </w:r>
      <w:r>
        <w:rPr>
          <w:spacing w:val="37"/>
        </w:rPr>
        <w:t xml:space="preserve"> </w:t>
      </w:r>
      <w:r>
        <w:t>themselves</w:t>
      </w:r>
      <w:r>
        <w:rPr>
          <w:spacing w:val="37"/>
        </w:rPr>
        <w:t xml:space="preserve"> </w:t>
      </w:r>
      <w:r>
        <w:t>during</w:t>
      </w:r>
      <w:r>
        <w:rPr>
          <w:spacing w:val="37"/>
        </w:rPr>
        <w:t xml:space="preserve"> </w:t>
      </w:r>
      <w:r>
        <w:t>World</w:t>
      </w:r>
      <w:r>
        <w:rPr>
          <w:spacing w:val="37"/>
        </w:rPr>
        <w:t xml:space="preserve"> </w:t>
      </w:r>
      <w:r>
        <w:t>War</w:t>
      </w:r>
      <w:r>
        <w:rPr>
          <w:spacing w:val="37"/>
        </w:rPr>
        <w:t xml:space="preserve"> </w:t>
      </w:r>
      <w:r>
        <w:t>II.</w:t>
      </w:r>
    </w:p>
    <w:p w14:paraId="1401D6E3" w14:textId="77777777" w:rsidR="006E0EA6" w:rsidRDefault="00000000">
      <w:pPr>
        <w:pStyle w:val="BodyText"/>
        <w:spacing w:before="2" w:line="252" w:lineRule="auto"/>
        <w:ind w:left="373" w:right="16" w:firstLine="417"/>
      </w:pPr>
      <w:r>
        <w:t>In</w:t>
      </w:r>
      <w:r>
        <w:rPr>
          <w:spacing w:val="-12"/>
        </w:rPr>
        <w:t xml:space="preserve"> </w:t>
      </w:r>
      <w:r>
        <w:t>the</w:t>
      </w:r>
      <w:r>
        <w:rPr>
          <w:spacing w:val="-12"/>
        </w:rPr>
        <w:t xml:space="preserve"> </w:t>
      </w:r>
      <w:r>
        <w:t>Swedish</w:t>
      </w:r>
      <w:r>
        <w:rPr>
          <w:spacing w:val="-11"/>
        </w:rPr>
        <w:t xml:space="preserve"> </w:t>
      </w:r>
      <w:r>
        <w:t>1995</w:t>
      </w:r>
      <w:r>
        <w:rPr>
          <w:spacing w:val="-12"/>
        </w:rPr>
        <w:t xml:space="preserve"> </w:t>
      </w:r>
      <w:r>
        <w:t>cross-sectional</w:t>
      </w:r>
      <w:r>
        <w:rPr>
          <w:spacing w:val="-11"/>
        </w:rPr>
        <w:t xml:space="preserve"> </w:t>
      </w:r>
      <w:r>
        <w:t>study,</w:t>
      </w:r>
      <w:r>
        <w:rPr>
          <w:spacing w:val="-12"/>
        </w:rPr>
        <w:t xml:space="preserve"> </w:t>
      </w:r>
      <w:r>
        <w:t>it</w:t>
      </w:r>
      <w:r>
        <w:rPr>
          <w:spacing w:val="-11"/>
        </w:rPr>
        <w:t xml:space="preserve"> </w:t>
      </w:r>
      <w:r>
        <w:t>was</w:t>
      </w:r>
      <w:r>
        <w:rPr>
          <w:spacing w:val="-12"/>
        </w:rPr>
        <w:t xml:space="preserve"> </w:t>
      </w:r>
      <w:r>
        <w:t>also</w:t>
      </w:r>
      <w:r>
        <w:rPr>
          <w:spacing w:val="-12"/>
        </w:rPr>
        <w:t xml:space="preserve"> </w:t>
      </w:r>
      <w:r>
        <w:t xml:space="preserve">demonstrated that the degree of cosmic transcendence correlated with </w:t>
      </w:r>
      <w:proofErr w:type="gramStart"/>
      <w:r>
        <w:t>a number of</w:t>
      </w:r>
      <w:proofErr w:type="gramEnd"/>
      <w:r>
        <w:t xml:space="preserve"> variables besides age and gender. Respondents who had at the time (or previously had, if retired) self-governed professions or were students </w:t>
      </w:r>
      <w:r>
        <w:rPr>
          <w:spacing w:val="-4"/>
        </w:rPr>
        <w:t xml:space="preserve">scored higher on cosmic transcendence. Further, respondents who, during </w:t>
      </w:r>
      <w:r>
        <w:t xml:space="preserve">the two years </w:t>
      </w:r>
      <w:proofErr w:type="gramStart"/>
      <w:r>
        <w:t>previous to</w:t>
      </w:r>
      <w:proofErr w:type="gramEnd"/>
      <w:r>
        <w:t xml:space="preserve"> the study, had experienced one or more life crises also scored higher on cosmic transcendence, as did those who</w:t>
      </w:r>
      <w:r>
        <w:rPr>
          <w:spacing w:val="40"/>
        </w:rPr>
        <w:t xml:space="preserve"> </w:t>
      </w:r>
      <w:r>
        <w:t>had</w:t>
      </w:r>
      <w:r>
        <w:rPr>
          <w:spacing w:val="-3"/>
        </w:rPr>
        <w:t xml:space="preserve"> </w:t>
      </w:r>
      <w:r>
        <w:t>experienced</w:t>
      </w:r>
      <w:r>
        <w:rPr>
          <w:spacing w:val="-3"/>
        </w:rPr>
        <w:t xml:space="preserve"> </w:t>
      </w:r>
      <w:r>
        <w:t>diseases.</w:t>
      </w:r>
      <w:r>
        <w:rPr>
          <w:spacing w:val="-5"/>
        </w:rPr>
        <w:t xml:space="preserve"> </w:t>
      </w:r>
      <w:r>
        <w:t>None</w:t>
      </w:r>
      <w:r>
        <w:rPr>
          <w:spacing w:val="-3"/>
        </w:rPr>
        <w:t xml:space="preserve"> </w:t>
      </w:r>
      <w:r>
        <w:t>of</w:t>
      </w:r>
      <w:r>
        <w:rPr>
          <w:spacing w:val="-3"/>
        </w:rPr>
        <w:t xml:space="preserve"> </w:t>
      </w:r>
      <w:r>
        <w:t>these</w:t>
      </w:r>
      <w:r>
        <w:rPr>
          <w:spacing w:val="-3"/>
        </w:rPr>
        <w:t xml:space="preserve"> </w:t>
      </w:r>
      <w:r>
        <w:t>variables</w:t>
      </w:r>
      <w:r>
        <w:rPr>
          <w:spacing w:val="-3"/>
        </w:rPr>
        <w:t xml:space="preserve"> </w:t>
      </w:r>
      <w:r>
        <w:t>correlate</w:t>
      </w:r>
      <w:r>
        <w:rPr>
          <w:spacing w:val="-5"/>
        </w:rPr>
        <w:t xml:space="preserve"> </w:t>
      </w:r>
      <w:r>
        <w:t>with</w:t>
      </w:r>
      <w:r>
        <w:rPr>
          <w:spacing w:val="-3"/>
        </w:rPr>
        <w:t xml:space="preserve"> </w:t>
      </w:r>
      <w:r>
        <w:t>cosmic transcendence in the 2001 (65+) study.</w:t>
      </w:r>
    </w:p>
    <w:p w14:paraId="259D8753" w14:textId="77777777" w:rsidR="006E0EA6" w:rsidRDefault="00000000">
      <w:pPr>
        <w:pStyle w:val="BodyText"/>
        <w:spacing w:before="5" w:line="252" w:lineRule="auto"/>
        <w:ind w:left="373" w:right="16" w:firstLine="417"/>
      </w:pPr>
      <w:r>
        <w:rPr>
          <w:spacing w:val="-4"/>
        </w:rPr>
        <w:t>In</w:t>
      </w:r>
      <w:r>
        <w:rPr>
          <w:spacing w:val="-8"/>
        </w:rPr>
        <w:t xml:space="preserve"> </w:t>
      </w:r>
      <w:r>
        <w:rPr>
          <w:spacing w:val="-4"/>
        </w:rPr>
        <w:t>the</w:t>
      </w:r>
      <w:r>
        <w:rPr>
          <w:spacing w:val="-8"/>
        </w:rPr>
        <w:t xml:space="preserve"> </w:t>
      </w:r>
      <w:r>
        <w:rPr>
          <w:spacing w:val="-4"/>
        </w:rPr>
        <w:t>2001</w:t>
      </w:r>
      <w:r>
        <w:rPr>
          <w:spacing w:val="-7"/>
        </w:rPr>
        <w:t xml:space="preserve"> </w:t>
      </w:r>
      <w:r>
        <w:rPr>
          <w:spacing w:val="-4"/>
        </w:rPr>
        <w:t>study</w:t>
      </w:r>
      <w:r>
        <w:rPr>
          <w:spacing w:val="-8"/>
        </w:rPr>
        <w:t xml:space="preserve"> </w:t>
      </w:r>
      <w:r>
        <w:rPr>
          <w:spacing w:val="-4"/>
        </w:rPr>
        <w:t>we</w:t>
      </w:r>
      <w:r>
        <w:rPr>
          <w:spacing w:val="-7"/>
        </w:rPr>
        <w:t xml:space="preserve"> </w:t>
      </w:r>
      <w:r>
        <w:rPr>
          <w:spacing w:val="-4"/>
        </w:rPr>
        <w:t>did,</w:t>
      </w:r>
      <w:r>
        <w:rPr>
          <w:spacing w:val="-8"/>
        </w:rPr>
        <w:t xml:space="preserve"> </w:t>
      </w:r>
      <w:r>
        <w:rPr>
          <w:spacing w:val="-4"/>
        </w:rPr>
        <w:t>however,</w:t>
      </w:r>
      <w:r>
        <w:rPr>
          <w:spacing w:val="-7"/>
        </w:rPr>
        <w:t xml:space="preserve"> </w:t>
      </w:r>
      <w:r>
        <w:rPr>
          <w:spacing w:val="-4"/>
        </w:rPr>
        <w:t>find</w:t>
      </w:r>
      <w:r>
        <w:rPr>
          <w:spacing w:val="-8"/>
        </w:rPr>
        <w:t xml:space="preserve"> </w:t>
      </w:r>
      <w:r>
        <w:rPr>
          <w:spacing w:val="-4"/>
        </w:rPr>
        <w:t>other</w:t>
      </w:r>
      <w:r>
        <w:rPr>
          <w:spacing w:val="-8"/>
        </w:rPr>
        <w:t xml:space="preserve"> </w:t>
      </w:r>
      <w:r>
        <w:rPr>
          <w:spacing w:val="-4"/>
        </w:rPr>
        <w:t>variables</w:t>
      </w:r>
      <w:r>
        <w:rPr>
          <w:spacing w:val="-4"/>
          <w:position w:val="7"/>
          <w:sz w:val="12"/>
        </w:rPr>
        <w:t>51</w:t>
      </w:r>
      <w:r>
        <w:rPr>
          <w:spacing w:val="-2"/>
          <w:position w:val="7"/>
          <w:sz w:val="12"/>
        </w:rPr>
        <w:t xml:space="preserve"> </w:t>
      </w:r>
      <w:r>
        <w:rPr>
          <w:spacing w:val="-4"/>
        </w:rPr>
        <w:t>that</w:t>
      </w:r>
      <w:r>
        <w:rPr>
          <w:spacing w:val="-8"/>
        </w:rPr>
        <w:t xml:space="preserve"> </w:t>
      </w:r>
      <w:r>
        <w:rPr>
          <w:spacing w:val="-4"/>
        </w:rPr>
        <w:t xml:space="preserve">correlate </w:t>
      </w:r>
      <w:r>
        <w:t>with</w:t>
      </w:r>
      <w:r>
        <w:rPr>
          <w:spacing w:val="-5"/>
        </w:rPr>
        <w:t xml:space="preserve"> </w:t>
      </w:r>
      <w:r>
        <w:t>cosmic</w:t>
      </w:r>
      <w:r>
        <w:rPr>
          <w:spacing w:val="-6"/>
        </w:rPr>
        <w:t xml:space="preserve"> </w:t>
      </w:r>
      <w:r>
        <w:t>transcendence:</w:t>
      </w:r>
      <w:r>
        <w:rPr>
          <w:spacing w:val="-5"/>
        </w:rPr>
        <w:t xml:space="preserve"> </w:t>
      </w:r>
      <w:r>
        <w:t>first,</w:t>
      </w:r>
      <w:r>
        <w:rPr>
          <w:spacing w:val="-6"/>
        </w:rPr>
        <w:t xml:space="preserve"> </w:t>
      </w:r>
      <w:r>
        <w:t>the</w:t>
      </w:r>
      <w:r>
        <w:rPr>
          <w:spacing w:val="-4"/>
        </w:rPr>
        <w:t xml:space="preserve"> </w:t>
      </w:r>
      <w:r>
        <w:t>activity</w:t>
      </w:r>
      <w:r>
        <w:rPr>
          <w:spacing w:val="-5"/>
        </w:rPr>
        <w:t xml:space="preserve"> </w:t>
      </w:r>
      <w:r>
        <w:t>index,</w:t>
      </w:r>
      <w:r>
        <w:rPr>
          <w:position w:val="7"/>
          <w:sz w:val="12"/>
        </w:rPr>
        <w:t>52</w:t>
      </w:r>
      <w:r>
        <w:rPr>
          <w:spacing w:val="14"/>
          <w:position w:val="7"/>
          <w:sz w:val="12"/>
        </w:rPr>
        <w:t xml:space="preserve"> </w:t>
      </w:r>
      <w:r>
        <w:t>again</w:t>
      </w:r>
      <w:r>
        <w:rPr>
          <w:spacing w:val="-5"/>
        </w:rPr>
        <w:t xml:space="preserve"> </w:t>
      </w:r>
      <w:r>
        <w:t>showing</w:t>
      </w:r>
      <w:r>
        <w:rPr>
          <w:spacing w:val="-6"/>
        </w:rPr>
        <w:t xml:space="preserve"> </w:t>
      </w:r>
      <w:r>
        <w:t xml:space="preserve">that cosmic transcendence is related to activity and not to disengagement; </w:t>
      </w:r>
      <w:r>
        <w:rPr>
          <w:spacing w:val="-2"/>
        </w:rPr>
        <w:t>second,</w:t>
      </w:r>
      <w:r>
        <w:rPr>
          <w:spacing w:val="-10"/>
        </w:rPr>
        <w:t xml:space="preserve"> </w:t>
      </w:r>
      <w:r>
        <w:rPr>
          <w:spacing w:val="-2"/>
        </w:rPr>
        <w:t>satisfaction</w:t>
      </w:r>
      <w:r>
        <w:rPr>
          <w:spacing w:val="-10"/>
        </w:rPr>
        <w:t xml:space="preserve"> </w:t>
      </w:r>
      <w:r>
        <w:rPr>
          <w:spacing w:val="-2"/>
        </w:rPr>
        <w:t>with</w:t>
      </w:r>
      <w:r>
        <w:rPr>
          <w:spacing w:val="-9"/>
        </w:rPr>
        <w:t xml:space="preserve"> </w:t>
      </w:r>
      <w:r>
        <w:rPr>
          <w:spacing w:val="-2"/>
        </w:rPr>
        <w:t>present</w:t>
      </w:r>
      <w:r>
        <w:rPr>
          <w:spacing w:val="-10"/>
        </w:rPr>
        <w:t xml:space="preserve"> </w:t>
      </w:r>
      <w:r>
        <w:rPr>
          <w:spacing w:val="-2"/>
        </w:rPr>
        <w:t>life.</w:t>
      </w:r>
      <w:r>
        <w:rPr>
          <w:spacing w:val="-2"/>
          <w:position w:val="7"/>
          <w:sz w:val="12"/>
        </w:rPr>
        <w:t>53</w:t>
      </w:r>
      <w:r>
        <w:rPr>
          <w:spacing w:val="-4"/>
          <w:position w:val="7"/>
          <w:sz w:val="12"/>
        </w:rPr>
        <w:t xml:space="preserve"> </w:t>
      </w:r>
      <w:r>
        <w:rPr>
          <w:spacing w:val="-2"/>
        </w:rPr>
        <w:t>The</w:t>
      </w:r>
      <w:r>
        <w:rPr>
          <w:spacing w:val="-10"/>
        </w:rPr>
        <w:t xml:space="preserve"> </w:t>
      </w:r>
      <w:r>
        <w:rPr>
          <w:spacing w:val="-2"/>
        </w:rPr>
        <w:t>latter</w:t>
      </w:r>
      <w:r>
        <w:rPr>
          <w:spacing w:val="-9"/>
        </w:rPr>
        <w:t xml:space="preserve"> </w:t>
      </w:r>
      <w:r>
        <w:rPr>
          <w:spacing w:val="-2"/>
        </w:rPr>
        <w:t>correlation</w:t>
      </w:r>
      <w:r>
        <w:rPr>
          <w:spacing w:val="-10"/>
        </w:rPr>
        <w:t xml:space="preserve"> </w:t>
      </w:r>
      <w:r>
        <w:rPr>
          <w:spacing w:val="-2"/>
        </w:rPr>
        <w:t>is</w:t>
      </w:r>
      <w:r>
        <w:rPr>
          <w:spacing w:val="-10"/>
        </w:rPr>
        <w:t xml:space="preserve"> </w:t>
      </w:r>
      <w:r>
        <w:rPr>
          <w:spacing w:val="-2"/>
        </w:rPr>
        <w:t xml:space="preserve">statistically </w:t>
      </w:r>
      <w:r>
        <w:t>significant</w:t>
      </w:r>
      <w:r>
        <w:rPr>
          <w:spacing w:val="-3"/>
        </w:rPr>
        <w:t xml:space="preserve"> </w:t>
      </w:r>
      <w:r>
        <w:t>and</w:t>
      </w:r>
      <w:r>
        <w:rPr>
          <w:spacing w:val="-1"/>
        </w:rPr>
        <w:t xml:space="preserve"> </w:t>
      </w:r>
      <w:r>
        <w:t>about</w:t>
      </w:r>
      <w:r>
        <w:rPr>
          <w:spacing w:val="-3"/>
        </w:rPr>
        <w:t xml:space="preserve"> </w:t>
      </w:r>
      <w:r>
        <w:t>equally</w:t>
      </w:r>
      <w:r>
        <w:rPr>
          <w:spacing w:val="-3"/>
        </w:rPr>
        <w:t xml:space="preserve"> </w:t>
      </w:r>
      <w:r>
        <w:t>strong</w:t>
      </w:r>
      <w:r>
        <w:rPr>
          <w:spacing w:val="-1"/>
        </w:rPr>
        <w:t xml:space="preserve"> </w:t>
      </w:r>
      <w:r>
        <w:t>in</w:t>
      </w:r>
      <w:r>
        <w:rPr>
          <w:spacing w:val="-3"/>
        </w:rPr>
        <w:t xml:space="preserve"> </w:t>
      </w:r>
      <w:r>
        <w:t>each</w:t>
      </w:r>
      <w:r>
        <w:rPr>
          <w:spacing w:val="-1"/>
        </w:rPr>
        <w:t xml:space="preserve"> </w:t>
      </w:r>
      <w:r>
        <w:t>of</w:t>
      </w:r>
      <w:r>
        <w:rPr>
          <w:spacing w:val="-3"/>
        </w:rPr>
        <w:t xml:space="preserve"> </w:t>
      </w:r>
      <w:r>
        <w:t>the</w:t>
      </w:r>
      <w:r>
        <w:rPr>
          <w:spacing w:val="-3"/>
        </w:rPr>
        <w:t xml:space="preserve"> </w:t>
      </w:r>
      <w:r>
        <w:t>age</w:t>
      </w:r>
      <w:r>
        <w:rPr>
          <w:spacing w:val="-1"/>
        </w:rPr>
        <w:t xml:space="preserve"> </w:t>
      </w:r>
      <w:r>
        <w:t>categories</w:t>
      </w:r>
      <w:r>
        <w:rPr>
          <w:spacing w:val="-3"/>
        </w:rPr>
        <w:t xml:space="preserve"> </w:t>
      </w:r>
      <w:r>
        <w:t xml:space="preserve">65–74, 75–84, 85–94 and 95+. We will return to this observation </w:t>
      </w:r>
      <w:proofErr w:type="gramStart"/>
      <w:r>
        <w:t>later on</w:t>
      </w:r>
      <w:proofErr w:type="gramEnd"/>
      <w:r>
        <w:t>.</w:t>
      </w:r>
    </w:p>
    <w:p w14:paraId="275D5239" w14:textId="77777777" w:rsidR="006E0EA6" w:rsidRDefault="00000000">
      <w:pPr>
        <w:pStyle w:val="Heading3"/>
        <w:spacing w:before="229"/>
        <w:ind w:left="373"/>
      </w:pPr>
      <w:r>
        <w:rPr>
          <w:spacing w:val="-8"/>
        </w:rPr>
        <w:t>Who</w:t>
      </w:r>
      <w:r>
        <w:rPr>
          <w:spacing w:val="-6"/>
        </w:rPr>
        <w:t xml:space="preserve"> </w:t>
      </w:r>
      <w:r>
        <w:rPr>
          <w:spacing w:val="-8"/>
        </w:rPr>
        <w:t>Are</w:t>
      </w:r>
      <w:r>
        <w:rPr>
          <w:spacing w:val="-5"/>
        </w:rPr>
        <w:t xml:space="preserve"> </w:t>
      </w:r>
      <w:r>
        <w:rPr>
          <w:spacing w:val="-8"/>
        </w:rPr>
        <w:t>the</w:t>
      </w:r>
      <w:r>
        <w:rPr>
          <w:spacing w:val="-6"/>
        </w:rPr>
        <w:t xml:space="preserve"> </w:t>
      </w:r>
      <w:r>
        <w:rPr>
          <w:spacing w:val="-8"/>
        </w:rPr>
        <w:t>Cosmic</w:t>
      </w:r>
      <w:r>
        <w:rPr>
          <w:spacing w:val="-5"/>
        </w:rPr>
        <w:t xml:space="preserve"> </w:t>
      </w:r>
      <w:r>
        <w:rPr>
          <w:spacing w:val="-8"/>
        </w:rPr>
        <w:t>Transcenders?</w:t>
      </w:r>
    </w:p>
    <w:p w14:paraId="42280ABB" w14:textId="77777777" w:rsidR="006E0EA6" w:rsidRDefault="00000000">
      <w:pPr>
        <w:pStyle w:val="BodyText"/>
        <w:spacing w:before="137" w:line="252" w:lineRule="auto"/>
        <w:ind w:left="373" w:right="16"/>
      </w:pPr>
      <w:proofErr w:type="gramStart"/>
      <w:r>
        <w:rPr>
          <w:spacing w:val="-4"/>
        </w:rPr>
        <w:t>In</w:t>
      </w:r>
      <w:r>
        <w:rPr>
          <w:spacing w:val="-8"/>
        </w:rPr>
        <w:t xml:space="preserve"> </w:t>
      </w:r>
      <w:r>
        <w:rPr>
          <w:spacing w:val="-4"/>
        </w:rPr>
        <w:t>order</w:t>
      </w:r>
      <w:r>
        <w:rPr>
          <w:spacing w:val="-5"/>
        </w:rPr>
        <w:t xml:space="preserve"> </w:t>
      </w:r>
      <w:r>
        <w:rPr>
          <w:spacing w:val="-4"/>
        </w:rPr>
        <w:t>to</w:t>
      </w:r>
      <w:proofErr w:type="gramEnd"/>
      <w:r>
        <w:rPr>
          <w:spacing w:val="-8"/>
        </w:rPr>
        <w:t xml:space="preserve"> </w:t>
      </w:r>
      <w:r>
        <w:rPr>
          <w:spacing w:val="-4"/>
        </w:rPr>
        <w:t>discover</w:t>
      </w:r>
      <w:r>
        <w:rPr>
          <w:spacing w:val="-5"/>
        </w:rPr>
        <w:t xml:space="preserve"> </w:t>
      </w:r>
      <w:r>
        <w:rPr>
          <w:spacing w:val="-4"/>
        </w:rPr>
        <w:t>who</w:t>
      </w:r>
      <w:r>
        <w:rPr>
          <w:spacing w:val="-8"/>
        </w:rPr>
        <w:t xml:space="preserve"> </w:t>
      </w:r>
      <w:r>
        <w:rPr>
          <w:spacing w:val="-4"/>
        </w:rPr>
        <w:t>the</w:t>
      </w:r>
      <w:r>
        <w:rPr>
          <w:spacing w:val="-7"/>
        </w:rPr>
        <w:t xml:space="preserve"> </w:t>
      </w:r>
      <w:r>
        <w:rPr>
          <w:spacing w:val="-4"/>
        </w:rPr>
        <w:t>cosmic</w:t>
      </w:r>
      <w:r>
        <w:rPr>
          <w:spacing w:val="-6"/>
        </w:rPr>
        <w:t xml:space="preserve"> </w:t>
      </w:r>
      <w:r>
        <w:rPr>
          <w:spacing w:val="-4"/>
        </w:rPr>
        <w:t>transcenders</w:t>
      </w:r>
      <w:r>
        <w:rPr>
          <w:spacing w:val="-8"/>
        </w:rPr>
        <w:t xml:space="preserve"> </w:t>
      </w:r>
      <w:r>
        <w:rPr>
          <w:spacing w:val="-4"/>
        </w:rPr>
        <w:t>and</w:t>
      </w:r>
      <w:r>
        <w:rPr>
          <w:spacing w:val="-5"/>
        </w:rPr>
        <w:t xml:space="preserve"> </w:t>
      </w:r>
      <w:r>
        <w:rPr>
          <w:spacing w:val="-4"/>
        </w:rPr>
        <w:t>the</w:t>
      </w:r>
      <w:r>
        <w:rPr>
          <w:spacing w:val="-8"/>
        </w:rPr>
        <w:t xml:space="preserve"> </w:t>
      </w:r>
      <w:r>
        <w:rPr>
          <w:spacing w:val="-4"/>
        </w:rPr>
        <w:t xml:space="preserve">nontranscenders </w:t>
      </w:r>
      <w:r>
        <w:t>are, we have conducted a CHAID analysis,</w:t>
      </w:r>
      <w:r>
        <w:rPr>
          <w:position w:val="7"/>
          <w:sz w:val="12"/>
        </w:rPr>
        <w:t>54</w:t>
      </w:r>
      <w:r>
        <w:rPr>
          <w:spacing w:val="28"/>
          <w:position w:val="7"/>
          <w:sz w:val="12"/>
        </w:rPr>
        <w:t xml:space="preserve"> </w:t>
      </w:r>
      <w:r>
        <w:t>with cosmic transcendence as</w:t>
      </w:r>
      <w:r>
        <w:rPr>
          <w:spacing w:val="-7"/>
        </w:rPr>
        <w:t xml:space="preserve"> </w:t>
      </w:r>
      <w:r>
        <w:t>the</w:t>
      </w:r>
      <w:r>
        <w:rPr>
          <w:spacing w:val="-7"/>
        </w:rPr>
        <w:t xml:space="preserve"> </w:t>
      </w:r>
      <w:r>
        <w:t>dependent</w:t>
      </w:r>
      <w:r>
        <w:rPr>
          <w:spacing w:val="-7"/>
        </w:rPr>
        <w:t xml:space="preserve"> </w:t>
      </w:r>
      <w:r>
        <w:t>variable</w:t>
      </w:r>
      <w:r>
        <w:rPr>
          <w:spacing w:val="-7"/>
        </w:rPr>
        <w:t xml:space="preserve"> </w:t>
      </w:r>
      <w:r>
        <w:t>and</w:t>
      </w:r>
      <w:r>
        <w:rPr>
          <w:spacing w:val="-7"/>
        </w:rPr>
        <w:t xml:space="preserve"> </w:t>
      </w:r>
      <w:r>
        <w:t>a</w:t>
      </w:r>
      <w:r>
        <w:rPr>
          <w:spacing w:val="-8"/>
        </w:rPr>
        <w:t xml:space="preserve"> </w:t>
      </w:r>
      <w:r>
        <w:t>series</w:t>
      </w:r>
      <w:r>
        <w:rPr>
          <w:spacing w:val="-7"/>
        </w:rPr>
        <w:t xml:space="preserve"> </w:t>
      </w:r>
      <w:r>
        <w:t>of</w:t>
      </w:r>
      <w:r>
        <w:rPr>
          <w:spacing w:val="-7"/>
        </w:rPr>
        <w:t xml:space="preserve"> </w:t>
      </w:r>
      <w:r>
        <w:t>other</w:t>
      </w:r>
      <w:r>
        <w:rPr>
          <w:spacing w:val="-7"/>
        </w:rPr>
        <w:t xml:space="preserve"> </w:t>
      </w:r>
      <w:r>
        <w:t>variables</w:t>
      </w:r>
      <w:r>
        <w:rPr>
          <w:spacing w:val="-7"/>
        </w:rPr>
        <w:t xml:space="preserve"> </w:t>
      </w:r>
      <w:r>
        <w:t>as</w:t>
      </w:r>
      <w:r>
        <w:rPr>
          <w:spacing w:val="-7"/>
        </w:rPr>
        <w:t xml:space="preserve"> </w:t>
      </w:r>
      <w:r>
        <w:t>possible</w:t>
      </w:r>
      <w:r>
        <w:rPr>
          <w:spacing w:val="-7"/>
        </w:rPr>
        <w:t xml:space="preserve"> </w:t>
      </w:r>
      <w:r>
        <w:t>pre- dictors.</w:t>
      </w:r>
      <w:r>
        <w:rPr>
          <w:position w:val="7"/>
          <w:sz w:val="12"/>
        </w:rPr>
        <w:t>55</w:t>
      </w:r>
      <w:r>
        <w:rPr>
          <w:spacing w:val="40"/>
          <w:position w:val="7"/>
          <w:sz w:val="12"/>
        </w:rPr>
        <w:t xml:space="preserve"> </w:t>
      </w:r>
      <w:r>
        <w:t>The CHAID analysis in Figure 4.5 identifies the transcenders and</w:t>
      </w:r>
      <w:r>
        <w:rPr>
          <w:spacing w:val="-8"/>
        </w:rPr>
        <w:t xml:space="preserve"> </w:t>
      </w:r>
      <w:r>
        <w:t>the</w:t>
      </w:r>
      <w:r>
        <w:rPr>
          <w:spacing w:val="-8"/>
        </w:rPr>
        <w:t xml:space="preserve"> </w:t>
      </w:r>
      <w:r>
        <w:t>nontranscenders</w:t>
      </w:r>
      <w:r>
        <w:rPr>
          <w:spacing w:val="-8"/>
        </w:rPr>
        <w:t xml:space="preserve"> </w:t>
      </w:r>
      <w:r>
        <w:t>in</w:t>
      </w:r>
      <w:r>
        <w:rPr>
          <w:spacing w:val="-8"/>
        </w:rPr>
        <w:t xml:space="preserve"> </w:t>
      </w:r>
      <w:r>
        <w:t>terms</w:t>
      </w:r>
      <w:r>
        <w:rPr>
          <w:spacing w:val="-8"/>
        </w:rPr>
        <w:t xml:space="preserve"> </w:t>
      </w:r>
      <w:r>
        <w:t>of</w:t>
      </w:r>
      <w:r>
        <w:rPr>
          <w:spacing w:val="-8"/>
        </w:rPr>
        <w:t xml:space="preserve"> </w:t>
      </w:r>
      <w:r>
        <w:t>age,</w:t>
      </w:r>
      <w:r>
        <w:rPr>
          <w:spacing w:val="-6"/>
        </w:rPr>
        <w:t xml:space="preserve"> </w:t>
      </w:r>
      <w:r>
        <w:t>activity,</w:t>
      </w:r>
      <w:r>
        <w:rPr>
          <w:spacing w:val="-8"/>
        </w:rPr>
        <w:t xml:space="preserve"> </w:t>
      </w:r>
      <w:r>
        <w:t>and</w:t>
      </w:r>
      <w:r>
        <w:rPr>
          <w:spacing w:val="-8"/>
        </w:rPr>
        <w:t xml:space="preserve"> </w:t>
      </w:r>
      <w:r>
        <w:t>place</w:t>
      </w:r>
      <w:r>
        <w:rPr>
          <w:spacing w:val="-8"/>
        </w:rPr>
        <w:t xml:space="preserve"> </w:t>
      </w:r>
      <w:r>
        <w:t>of</w:t>
      </w:r>
      <w:r>
        <w:rPr>
          <w:spacing w:val="-8"/>
        </w:rPr>
        <w:t xml:space="preserve"> </w:t>
      </w:r>
      <w:r>
        <w:t xml:space="preserve">residence. None of the other variables appear as significant predictors of cosmic </w:t>
      </w:r>
      <w:r>
        <w:rPr>
          <w:spacing w:val="-2"/>
        </w:rPr>
        <w:t>transcendence.</w:t>
      </w:r>
    </w:p>
    <w:p w14:paraId="1530805A" w14:textId="77777777" w:rsidR="006E0EA6" w:rsidRDefault="00000000">
      <w:pPr>
        <w:pStyle w:val="BodyText"/>
        <w:spacing w:before="4" w:line="252" w:lineRule="auto"/>
        <w:ind w:left="373" w:right="17" w:firstLine="417"/>
      </w:pPr>
      <w:r>
        <w:t>Among</w:t>
      </w:r>
      <w:r>
        <w:rPr>
          <w:spacing w:val="34"/>
        </w:rPr>
        <w:t xml:space="preserve"> </w:t>
      </w:r>
      <w:r>
        <w:t>the</w:t>
      </w:r>
      <w:r>
        <w:rPr>
          <w:spacing w:val="34"/>
        </w:rPr>
        <w:t xml:space="preserve"> </w:t>
      </w:r>
      <w:r>
        <w:t>560</w:t>
      </w:r>
      <w:r>
        <w:rPr>
          <w:spacing w:val="34"/>
        </w:rPr>
        <w:t xml:space="preserve"> </w:t>
      </w:r>
      <w:r>
        <w:t>respondents</w:t>
      </w:r>
      <w:r>
        <w:rPr>
          <w:spacing w:val="34"/>
        </w:rPr>
        <w:t xml:space="preserve"> </w:t>
      </w:r>
      <w:r>
        <w:t>who</w:t>
      </w:r>
      <w:r>
        <w:rPr>
          <w:spacing w:val="34"/>
        </w:rPr>
        <w:t xml:space="preserve"> </w:t>
      </w:r>
      <w:r>
        <w:t>are</w:t>
      </w:r>
      <w:r>
        <w:rPr>
          <w:spacing w:val="34"/>
        </w:rPr>
        <w:t xml:space="preserve"> </w:t>
      </w:r>
      <w:r>
        <w:t>75+</w:t>
      </w:r>
      <w:r>
        <w:rPr>
          <w:spacing w:val="34"/>
        </w:rPr>
        <w:t xml:space="preserve"> </w:t>
      </w:r>
      <w:r>
        <w:t>and</w:t>
      </w:r>
      <w:r>
        <w:rPr>
          <w:spacing w:val="34"/>
        </w:rPr>
        <w:t xml:space="preserve"> </w:t>
      </w:r>
      <w:r>
        <w:t>at</w:t>
      </w:r>
      <w:r>
        <w:rPr>
          <w:spacing w:val="34"/>
        </w:rPr>
        <w:t xml:space="preserve"> </w:t>
      </w:r>
      <w:r>
        <w:t>the</w:t>
      </w:r>
      <w:r>
        <w:rPr>
          <w:spacing w:val="34"/>
        </w:rPr>
        <w:t xml:space="preserve"> </w:t>
      </w:r>
      <w:r>
        <w:t>same</w:t>
      </w:r>
      <w:r>
        <w:rPr>
          <w:spacing w:val="34"/>
        </w:rPr>
        <w:t xml:space="preserve"> </w:t>
      </w:r>
      <w:r>
        <w:t>time at</w:t>
      </w:r>
      <w:r>
        <w:rPr>
          <w:spacing w:val="29"/>
        </w:rPr>
        <w:t xml:space="preserve"> </w:t>
      </w:r>
      <w:r>
        <w:t>the</w:t>
      </w:r>
      <w:r>
        <w:rPr>
          <w:spacing w:val="28"/>
        </w:rPr>
        <w:t xml:space="preserve"> </w:t>
      </w:r>
      <w:r>
        <w:t>upper</w:t>
      </w:r>
      <w:r>
        <w:rPr>
          <w:spacing w:val="29"/>
        </w:rPr>
        <w:t xml:space="preserve"> </w:t>
      </w:r>
      <w:r>
        <w:t>half</w:t>
      </w:r>
      <w:r>
        <w:rPr>
          <w:spacing w:val="28"/>
        </w:rPr>
        <w:t xml:space="preserve"> </w:t>
      </w:r>
      <w:r>
        <w:t>of</w:t>
      </w:r>
      <w:r>
        <w:rPr>
          <w:spacing w:val="29"/>
        </w:rPr>
        <w:t xml:space="preserve"> </w:t>
      </w:r>
      <w:r>
        <w:t>the</w:t>
      </w:r>
      <w:r>
        <w:rPr>
          <w:spacing w:val="30"/>
        </w:rPr>
        <w:t xml:space="preserve"> </w:t>
      </w:r>
      <w:r>
        <w:t>activity</w:t>
      </w:r>
      <w:r>
        <w:rPr>
          <w:spacing w:val="28"/>
        </w:rPr>
        <w:t xml:space="preserve"> </w:t>
      </w:r>
      <w:r>
        <w:t>scale,</w:t>
      </w:r>
      <w:r>
        <w:rPr>
          <w:spacing w:val="29"/>
        </w:rPr>
        <w:t xml:space="preserve"> </w:t>
      </w:r>
      <w:r>
        <w:t>24</w:t>
      </w:r>
      <w:r>
        <w:rPr>
          <w:spacing w:val="28"/>
        </w:rPr>
        <w:t xml:space="preserve"> </w:t>
      </w:r>
      <w:r>
        <w:t>percent</w:t>
      </w:r>
      <w:r>
        <w:rPr>
          <w:spacing w:val="29"/>
        </w:rPr>
        <w:t xml:space="preserve"> </w:t>
      </w:r>
      <w:r>
        <w:t>belong</w:t>
      </w:r>
      <w:r>
        <w:rPr>
          <w:spacing w:val="30"/>
        </w:rPr>
        <w:t xml:space="preserve"> </w:t>
      </w:r>
      <w:r>
        <w:t>to</w:t>
      </w:r>
      <w:r>
        <w:rPr>
          <w:spacing w:val="27"/>
        </w:rPr>
        <w:t xml:space="preserve"> </w:t>
      </w:r>
      <w:r>
        <w:t>the</w:t>
      </w:r>
      <w:r>
        <w:rPr>
          <w:spacing w:val="30"/>
        </w:rPr>
        <w:t xml:space="preserve"> </w:t>
      </w:r>
      <w:r>
        <w:rPr>
          <w:spacing w:val="-2"/>
        </w:rPr>
        <w:t>high-</w:t>
      </w:r>
    </w:p>
    <w:p w14:paraId="00B8BD10" w14:textId="77777777" w:rsidR="006E0EA6" w:rsidRDefault="00000000">
      <w:pPr>
        <w:pStyle w:val="BodyText"/>
        <w:spacing w:before="76"/>
        <w:jc w:val="left"/>
        <w:rPr>
          <w:sz w:val="20"/>
        </w:rPr>
      </w:pPr>
      <w:r>
        <w:rPr>
          <w:noProof/>
          <w:sz w:val="20"/>
        </w:rPr>
        <mc:AlternateContent>
          <mc:Choice Requires="wps">
            <w:drawing>
              <wp:anchor distT="0" distB="0" distL="0" distR="0" simplePos="0" relativeHeight="487613952" behindDoc="1" locked="0" layoutInCell="1" allowOverlap="1" wp14:anchorId="3836C9ED" wp14:editId="28ED541A">
                <wp:simplePos x="0" y="0"/>
                <wp:positionH relativeFrom="page">
                  <wp:posOffset>465566</wp:posOffset>
                </wp:positionH>
                <wp:positionV relativeFrom="paragraph">
                  <wp:posOffset>212963</wp:posOffset>
                </wp:positionV>
                <wp:extent cx="606425" cy="1270"/>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6.768757pt;width:47.75pt;height:.1pt;mso-position-horizontal-relative:page;mso-position-vertical-relative:paragraph;z-index:-15702528;mso-wrap-distance-left:0;mso-wrap-distance-right:0" id="docshape71" coordorigin="733,335" coordsize="955,0" path="m733,335l1688,335e" filled="false" stroked="true" strokeweight=".498423pt" strokecolor="#000000">
                <v:path arrowok="t"/>
                <v:stroke dashstyle="solid"/>
                <w10:wrap type="topAndBottom"/>
              </v:shape>
            </w:pict>
          </mc:Fallback>
        </mc:AlternateContent>
      </w:r>
    </w:p>
    <w:p w14:paraId="0E690623" w14:textId="77777777" w:rsidR="006E0EA6" w:rsidRDefault="006E0EA6">
      <w:pPr>
        <w:spacing w:line="254" w:lineRule="auto"/>
        <w:jc w:val="both"/>
        <w:rPr>
          <w:sz w:val="16"/>
        </w:rPr>
        <w:sectPr w:rsidR="006E0EA6">
          <w:pgSz w:w="7920" w:h="12590"/>
          <w:pgMar w:top="1220" w:right="720" w:bottom="280" w:left="360" w:header="691" w:footer="0" w:gutter="0"/>
          <w:cols w:space="720"/>
        </w:sectPr>
      </w:pPr>
    </w:p>
    <w:p w14:paraId="6E1D1B3E" w14:textId="77777777" w:rsidR="006E0EA6" w:rsidRDefault="006E0EA6">
      <w:pPr>
        <w:pStyle w:val="BodyText"/>
        <w:spacing w:before="24" w:after="1"/>
        <w:jc w:val="left"/>
        <w:rPr>
          <w:sz w:val="20"/>
        </w:rPr>
      </w:pPr>
    </w:p>
    <w:p w14:paraId="6DAB1201" w14:textId="39DBE57C" w:rsidR="006E0EA6" w:rsidRDefault="006E0EA6">
      <w:pPr>
        <w:pStyle w:val="BodyText"/>
        <w:ind w:left="373" w:right="-29"/>
        <w:jc w:val="left"/>
        <w:rPr>
          <w:sz w:val="20"/>
        </w:rPr>
      </w:pPr>
    </w:p>
    <w:p w14:paraId="482DE86F" w14:textId="77777777" w:rsidR="006E0EA6" w:rsidRDefault="006E0EA6">
      <w:pPr>
        <w:pStyle w:val="BodyText"/>
        <w:jc w:val="left"/>
        <w:rPr>
          <w:rFonts w:ascii="Trebuchet MS"/>
          <w:sz w:val="16"/>
        </w:rPr>
      </w:pPr>
    </w:p>
    <w:p w14:paraId="243AC30B" w14:textId="77777777" w:rsidR="006E0EA6" w:rsidRDefault="006E0EA6">
      <w:pPr>
        <w:pStyle w:val="BodyText"/>
        <w:spacing w:before="18"/>
        <w:jc w:val="left"/>
        <w:rPr>
          <w:rFonts w:ascii="Trebuchet MS"/>
          <w:sz w:val="16"/>
        </w:rPr>
      </w:pPr>
    </w:p>
    <w:p w14:paraId="7D5932DE" w14:textId="77777777" w:rsidR="006E0EA6" w:rsidRDefault="00000000">
      <w:pPr>
        <w:pStyle w:val="BodyText"/>
        <w:spacing w:line="252" w:lineRule="auto"/>
        <w:ind w:left="373" w:right="16"/>
      </w:pPr>
      <w:r>
        <w:t>transcendence</w:t>
      </w:r>
      <w:r>
        <w:rPr>
          <w:spacing w:val="-9"/>
        </w:rPr>
        <w:t xml:space="preserve"> </w:t>
      </w:r>
      <w:r>
        <w:t>group.</w:t>
      </w:r>
      <w:r>
        <w:rPr>
          <w:spacing w:val="-9"/>
        </w:rPr>
        <w:t xml:space="preserve"> </w:t>
      </w:r>
      <w:r>
        <w:t>If</w:t>
      </w:r>
      <w:r>
        <w:rPr>
          <w:spacing w:val="-9"/>
        </w:rPr>
        <w:t xml:space="preserve"> </w:t>
      </w:r>
      <w:r>
        <w:t>a</w:t>
      </w:r>
      <w:r>
        <w:rPr>
          <w:spacing w:val="-9"/>
        </w:rPr>
        <w:t xml:space="preserve"> </w:t>
      </w:r>
      <w:r>
        <w:t>cosmic</w:t>
      </w:r>
      <w:r>
        <w:rPr>
          <w:spacing w:val="-9"/>
        </w:rPr>
        <w:t xml:space="preserve"> </w:t>
      </w:r>
      <w:r>
        <w:t>transcendence</w:t>
      </w:r>
      <w:r>
        <w:rPr>
          <w:spacing w:val="-10"/>
        </w:rPr>
        <w:t xml:space="preserve"> </w:t>
      </w:r>
      <w:r>
        <w:t>index</w:t>
      </w:r>
      <w:r>
        <w:rPr>
          <w:spacing w:val="-9"/>
        </w:rPr>
        <w:t xml:space="preserve"> </w:t>
      </w:r>
      <w:r>
        <w:t>is</w:t>
      </w:r>
      <w:r>
        <w:rPr>
          <w:spacing w:val="-9"/>
        </w:rPr>
        <w:t xml:space="preserve"> </w:t>
      </w:r>
      <w:r>
        <w:t>set</w:t>
      </w:r>
      <w:r>
        <w:rPr>
          <w:spacing w:val="-9"/>
        </w:rPr>
        <w:t xml:space="preserve"> </w:t>
      </w:r>
      <w:r>
        <w:t>to</w:t>
      </w:r>
      <w:r>
        <w:rPr>
          <w:spacing w:val="-9"/>
        </w:rPr>
        <w:t xml:space="preserve"> </w:t>
      </w:r>
      <w:r>
        <w:t>100</w:t>
      </w:r>
      <w:r>
        <w:rPr>
          <w:spacing w:val="-9"/>
        </w:rPr>
        <w:t xml:space="preserve"> </w:t>
      </w:r>
      <w:r>
        <w:t>in</w:t>
      </w:r>
      <w:r>
        <w:rPr>
          <w:spacing w:val="-9"/>
        </w:rPr>
        <w:t xml:space="preserve"> </w:t>
      </w:r>
      <w:r>
        <w:t>the starting</w:t>
      </w:r>
      <w:r>
        <w:rPr>
          <w:spacing w:val="-6"/>
        </w:rPr>
        <w:t xml:space="preserve"> </w:t>
      </w:r>
      <w:r>
        <w:t>node</w:t>
      </w:r>
      <w:r>
        <w:rPr>
          <w:spacing w:val="-6"/>
        </w:rPr>
        <w:t xml:space="preserve"> </w:t>
      </w:r>
      <w:r>
        <w:t>(the</w:t>
      </w:r>
      <w:r>
        <w:rPr>
          <w:spacing w:val="-6"/>
        </w:rPr>
        <w:t xml:space="preserve"> </w:t>
      </w:r>
      <w:r>
        <w:t>whole</w:t>
      </w:r>
      <w:r>
        <w:rPr>
          <w:spacing w:val="-6"/>
        </w:rPr>
        <w:t xml:space="preserve"> </w:t>
      </w:r>
      <w:r>
        <w:t>sample),</w:t>
      </w:r>
      <w:r>
        <w:rPr>
          <w:spacing w:val="-6"/>
        </w:rPr>
        <w:t xml:space="preserve"> </w:t>
      </w:r>
      <w:r>
        <w:t>the</w:t>
      </w:r>
      <w:r>
        <w:rPr>
          <w:spacing w:val="-7"/>
        </w:rPr>
        <w:t xml:space="preserve"> </w:t>
      </w:r>
      <w:r>
        <w:t>index</w:t>
      </w:r>
      <w:r>
        <w:rPr>
          <w:spacing w:val="-6"/>
        </w:rPr>
        <w:t xml:space="preserve"> </w:t>
      </w:r>
      <w:r>
        <w:t>value</w:t>
      </w:r>
      <w:r>
        <w:rPr>
          <w:spacing w:val="-6"/>
        </w:rPr>
        <w:t xml:space="preserve"> </w:t>
      </w:r>
      <w:r>
        <w:t>in</w:t>
      </w:r>
      <w:r>
        <w:rPr>
          <w:spacing w:val="-6"/>
        </w:rPr>
        <w:t xml:space="preserve"> </w:t>
      </w:r>
      <w:r>
        <w:t>the</w:t>
      </w:r>
      <w:r>
        <w:rPr>
          <w:spacing w:val="-6"/>
        </w:rPr>
        <w:t xml:space="preserve"> </w:t>
      </w:r>
      <w:proofErr w:type="gramStart"/>
      <w:r>
        <w:t>aforementioned group</w:t>
      </w:r>
      <w:proofErr w:type="gramEnd"/>
      <w:r>
        <w:rPr>
          <w:spacing w:val="30"/>
        </w:rPr>
        <w:t xml:space="preserve"> </w:t>
      </w:r>
      <w:r>
        <w:t>is</w:t>
      </w:r>
      <w:r>
        <w:rPr>
          <w:spacing w:val="30"/>
        </w:rPr>
        <w:t xml:space="preserve"> </w:t>
      </w:r>
      <w:r>
        <w:t>123.</w:t>
      </w:r>
      <w:r>
        <w:rPr>
          <w:spacing w:val="28"/>
        </w:rPr>
        <w:t xml:space="preserve"> </w:t>
      </w:r>
      <w:r>
        <w:t>When</w:t>
      </w:r>
      <w:r>
        <w:rPr>
          <w:spacing w:val="30"/>
        </w:rPr>
        <w:t xml:space="preserve"> </w:t>
      </w:r>
      <w:r>
        <w:t>the</w:t>
      </w:r>
      <w:r>
        <w:rPr>
          <w:spacing w:val="30"/>
        </w:rPr>
        <w:t xml:space="preserve"> </w:t>
      </w:r>
      <w:r>
        <w:t>analysis</w:t>
      </w:r>
      <w:r>
        <w:rPr>
          <w:spacing w:val="30"/>
        </w:rPr>
        <w:t xml:space="preserve"> </w:t>
      </w:r>
      <w:r>
        <w:t>is</w:t>
      </w:r>
      <w:r>
        <w:rPr>
          <w:spacing w:val="28"/>
        </w:rPr>
        <w:t xml:space="preserve"> </w:t>
      </w:r>
      <w:r>
        <w:t>set</w:t>
      </w:r>
      <w:r>
        <w:rPr>
          <w:spacing w:val="30"/>
        </w:rPr>
        <w:t xml:space="preserve"> </w:t>
      </w:r>
      <w:r>
        <w:t>to</w:t>
      </w:r>
      <w:r>
        <w:rPr>
          <w:spacing w:val="30"/>
        </w:rPr>
        <w:t xml:space="preserve"> </w:t>
      </w:r>
      <w:r>
        <w:t>focus</w:t>
      </w:r>
      <w:r>
        <w:rPr>
          <w:spacing w:val="30"/>
        </w:rPr>
        <w:t xml:space="preserve"> </w:t>
      </w:r>
      <w:r>
        <w:t>on</w:t>
      </w:r>
      <w:r>
        <w:rPr>
          <w:spacing w:val="30"/>
        </w:rPr>
        <w:t xml:space="preserve"> </w:t>
      </w:r>
      <w:r>
        <w:t>the</w:t>
      </w:r>
      <w:r>
        <w:rPr>
          <w:spacing w:val="28"/>
        </w:rPr>
        <w:t xml:space="preserve"> </w:t>
      </w:r>
      <w:r>
        <w:t>lowest</w:t>
      </w:r>
      <w:r>
        <w:rPr>
          <w:spacing w:val="30"/>
        </w:rPr>
        <w:t xml:space="preserve"> </w:t>
      </w:r>
      <w:r>
        <w:t>fifth</w:t>
      </w:r>
      <w:r>
        <w:rPr>
          <w:spacing w:val="30"/>
        </w:rPr>
        <w:t xml:space="preserve"> </w:t>
      </w:r>
      <w:r>
        <w:t>of the transcendence values (not shown), the nontranscendence group is identified as 75+, low activity, rural respondents.</w:t>
      </w:r>
    </w:p>
    <w:p w14:paraId="62015F7D" w14:textId="77777777" w:rsidR="006E0EA6" w:rsidRDefault="00000000">
      <w:pPr>
        <w:pStyle w:val="BodyText"/>
        <w:spacing w:before="3" w:line="252" w:lineRule="auto"/>
        <w:ind w:left="373" w:right="18" w:firstLine="417"/>
      </w:pPr>
      <w:r>
        <w:t>Even if the CHAID algorithm only produces statistically significant splits,</w:t>
      </w:r>
      <w:r>
        <w:rPr>
          <w:position w:val="7"/>
          <w:sz w:val="12"/>
        </w:rPr>
        <w:t>56</w:t>
      </w:r>
      <w:r>
        <w:rPr>
          <w:spacing w:val="19"/>
          <w:position w:val="7"/>
          <w:sz w:val="12"/>
        </w:rPr>
        <w:t xml:space="preserve"> </w:t>
      </w:r>
      <w:r>
        <w:t>the</w:t>
      </w:r>
      <w:r>
        <w:rPr>
          <w:spacing w:val="-1"/>
        </w:rPr>
        <w:t xml:space="preserve"> </w:t>
      </w:r>
      <w:r>
        <w:t>percentage differences</w:t>
      </w:r>
      <w:r>
        <w:rPr>
          <w:spacing w:val="-1"/>
        </w:rPr>
        <w:t xml:space="preserve"> </w:t>
      </w:r>
      <w:r>
        <w:t>presented in Figure</w:t>
      </w:r>
      <w:r>
        <w:rPr>
          <w:spacing w:val="-1"/>
        </w:rPr>
        <w:t xml:space="preserve"> </w:t>
      </w:r>
      <w:r>
        <w:t>4.5 are</w:t>
      </w:r>
      <w:r>
        <w:rPr>
          <w:spacing w:val="-1"/>
        </w:rPr>
        <w:t xml:space="preserve"> </w:t>
      </w:r>
      <w:r>
        <w:t>not over- whelming.</w:t>
      </w:r>
      <w:r>
        <w:rPr>
          <w:spacing w:val="-12"/>
        </w:rPr>
        <w:t xml:space="preserve"> </w:t>
      </w:r>
      <w:r>
        <w:t>The</w:t>
      </w:r>
      <w:r>
        <w:rPr>
          <w:spacing w:val="-12"/>
        </w:rPr>
        <w:t xml:space="preserve"> </w:t>
      </w:r>
      <w:r>
        <w:t>difference</w:t>
      </w:r>
      <w:r>
        <w:rPr>
          <w:spacing w:val="-11"/>
        </w:rPr>
        <w:t xml:space="preserve"> </w:t>
      </w:r>
      <w:r>
        <w:t>between</w:t>
      </w:r>
      <w:r>
        <w:rPr>
          <w:spacing w:val="-12"/>
        </w:rPr>
        <w:t xml:space="preserve"> </w:t>
      </w:r>
      <w:r>
        <w:t>minimum</w:t>
      </w:r>
      <w:r>
        <w:rPr>
          <w:spacing w:val="-11"/>
        </w:rPr>
        <w:t xml:space="preserve"> </w:t>
      </w:r>
      <w:r>
        <w:t>and</w:t>
      </w:r>
      <w:r>
        <w:rPr>
          <w:spacing w:val="-12"/>
        </w:rPr>
        <w:t xml:space="preserve"> </w:t>
      </w:r>
      <w:r>
        <w:t>maximum</w:t>
      </w:r>
      <w:r>
        <w:rPr>
          <w:spacing w:val="-11"/>
        </w:rPr>
        <w:t xml:space="preserve"> </w:t>
      </w:r>
      <w:r>
        <w:t>values</w:t>
      </w:r>
      <w:r>
        <w:rPr>
          <w:spacing w:val="-12"/>
        </w:rPr>
        <w:t xml:space="preserve"> </w:t>
      </w:r>
      <w:r>
        <w:t>is</w:t>
      </w:r>
      <w:r>
        <w:rPr>
          <w:spacing w:val="-12"/>
        </w:rPr>
        <w:t xml:space="preserve"> </w:t>
      </w:r>
      <w:r>
        <w:t>just 10 percentage points (14–24%).</w:t>
      </w:r>
    </w:p>
    <w:p w14:paraId="69B92D60" w14:textId="77777777" w:rsidR="006E0EA6" w:rsidRDefault="00000000">
      <w:pPr>
        <w:pStyle w:val="BodyText"/>
        <w:spacing w:before="2" w:line="252" w:lineRule="auto"/>
        <w:ind w:left="373" w:right="17" w:firstLine="417"/>
      </w:pPr>
      <w:r>
        <w:t xml:space="preserve">When looking at the data from the Swedish 1995 cross-sectional </w:t>
      </w:r>
      <w:r>
        <w:rPr>
          <w:spacing w:val="-6"/>
        </w:rPr>
        <w:t>study</w:t>
      </w:r>
      <w:r>
        <w:rPr>
          <w:spacing w:val="-2"/>
        </w:rPr>
        <w:t xml:space="preserve"> </w:t>
      </w:r>
      <w:r>
        <w:rPr>
          <w:spacing w:val="-6"/>
        </w:rPr>
        <w:t>and</w:t>
      </w:r>
      <w:r>
        <w:rPr>
          <w:spacing w:val="-4"/>
        </w:rPr>
        <w:t xml:space="preserve"> </w:t>
      </w:r>
      <w:r>
        <w:rPr>
          <w:spacing w:val="-6"/>
        </w:rPr>
        <w:t>the</w:t>
      </w:r>
      <w:r>
        <w:rPr>
          <w:spacing w:val="-2"/>
        </w:rPr>
        <w:t xml:space="preserve"> </w:t>
      </w:r>
      <w:r>
        <w:rPr>
          <w:spacing w:val="-6"/>
        </w:rPr>
        <w:t>2001</w:t>
      </w:r>
      <w:r>
        <w:rPr>
          <w:spacing w:val="-4"/>
        </w:rPr>
        <w:t xml:space="preserve"> </w:t>
      </w:r>
      <w:r>
        <w:rPr>
          <w:spacing w:val="-6"/>
        </w:rPr>
        <w:t>(65+)</w:t>
      </w:r>
      <w:r>
        <w:rPr>
          <w:spacing w:val="-2"/>
        </w:rPr>
        <w:t xml:space="preserve"> </w:t>
      </w:r>
      <w:r>
        <w:rPr>
          <w:spacing w:val="-6"/>
        </w:rPr>
        <w:t>study</w:t>
      </w:r>
      <w:r>
        <w:rPr>
          <w:spacing w:val="-4"/>
        </w:rPr>
        <w:t xml:space="preserve"> </w:t>
      </w:r>
      <w:r>
        <w:rPr>
          <w:spacing w:val="-6"/>
        </w:rPr>
        <w:t>at</w:t>
      </w:r>
      <w:r>
        <w:rPr>
          <w:spacing w:val="-2"/>
        </w:rPr>
        <w:t xml:space="preserve"> </w:t>
      </w:r>
      <w:r>
        <w:rPr>
          <w:spacing w:val="-6"/>
        </w:rPr>
        <w:t>the</w:t>
      </w:r>
      <w:r>
        <w:rPr>
          <w:spacing w:val="-2"/>
        </w:rPr>
        <w:t xml:space="preserve"> </w:t>
      </w:r>
      <w:r>
        <w:rPr>
          <w:spacing w:val="-6"/>
        </w:rPr>
        <w:t>same</w:t>
      </w:r>
      <w:r>
        <w:rPr>
          <w:spacing w:val="-4"/>
        </w:rPr>
        <w:t xml:space="preserve"> </w:t>
      </w:r>
      <w:r>
        <w:rPr>
          <w:spacing w:val="-6"/>
        </w:rPr>
        <w:t>time,</w:t>
      </w:r>
      <w:r>
        <w:rPr>
          <w:spacing w:val="-2"/>
        </w:rPr>
        <w:t xml:space="preserve"> </w:t>
      </w:r>
      <w:r>
        <w:rPr>
          <w:spacing w:val="-6"/>
        </w:rPr>
        <w:t>we</w:t>
      </w:r>
      <w:r>
        <w:rPr>
          <w:spacing w:val="-4"/>
        </w:rPr>
        <w:t xml:space="preserve"> </w:t>
      </w:r>
      <w:r>
        <w:rPr>
          <w:spacing w:val="-6"/>
        </w:rPr>
        <w:t>can</w:t>
      </w:r>
      <w:r>
        <w:rPr>
          <w:spacing w:val="-2"/>
        </w:rPr>
        <w:t xml:space="preserve"> </w:t>
      </w:r>
      <w:r>
        <w:rPr>
          <w:spacing w:val="-6"/>
        </w:rPr>
        <w:t>draw</w:t>
      </w:r>
      <w:r>
        <w:rPr>
          <w:spacing w:val="-4"/>
        </w:rPr>
        <w:t xml:space="preserve"> </w:t>
      </w:r>
      <w:r>
        <w:rPr>
          <w:spacing w:val="-6"/>
        </w:rPr>
        <w:t>the</w:t>
      </w:r>
      <w:r>
        <w:rPr>
          <w:spacing w:val="-2"/>
        </w:rPr>
        <w:t xml:space="preserve"> </w:t>
      </w:r>
      <w:r>
        <w:rPr>
          <w:spacing w:val="-6"/>
        </w:rPr>
        <w:t xml:space="preserve">following </w:t>
      </w:r>
      <w:r>
        <w:t>statistically safe conclusions:</w:t>
      </w:r>
    </w:p>
    <w:p w14:paraId="000EBC75" w14:textId="77777777" w:rsidR="006E0EA6" w:rsidRDefault="00000000">
      <w:pPr>
        <w:pStyle w:val="ListParagraph"/>
        <w:numPr>
          <w:ilvl w:val="0"/>
          <w:numId w:val="8"/>
        </w:numPr>
        <w:tabs>
          <w:tab w:val="left" w:pos="689"/>
        </w:tabs>
        <w:spacing w:before="110" w:line="252" w:lineRule="auto"/>
        <w:ind w:right="20" w:hanging="317"/>
        <w:jc w:val="left"/>
        <w:rPr>
          <w:sz w:val="21"/>
        </w:rPr>
      </w:pPr>
      <w:r>
        <w:rPr>
          <w:spacing w:val="-4"/>
          <w:sz w:val="21"/>
        </w:rPr>
        <w:t>For</w:t>
      </w:r>
      <w:r>
        <w:rPr>
          <w:spacing w:val="-6"/>
          <w:sz w:val="21"/>
        </w:rPr>
        <w:t xml:space="preserve"> </w:t>
      </w:r>
      <w:r>
        <w:rPr>
          <w:spacing w:val="-4"/>
          <w:sz w:val="21"/>
        </w:rPr>
        <w:t>both</w:t>
      </w:r>
      <w:r>
        <w:rPr>
          <w:spacing w:val="-6"/>
          <w:sz w:val="21"/>
        </w:rPr>
        <w:t xml:space="preserve"> </w:t>
      </w:r>
      <w:r>
        <w:rPr>
          <w:spacing w:val="-4"/>
          <w:sz w:val="21"/>
        </w:rPr>
        <w:t>men</w:t>
      </w:r>
      <w:r>
        <w:rPr>
          <w:spacing w:val="-8"/>
          <w:sz w:val="21"/>
        </w:rPr>
        <w:t xml:space="preserve"> </w:t>
      </w:r>
      <w:r>
        <w:rPr>
          <w:spacing w:val="-4"/>
          <w:sz w:val="21"/>
        </w:rPr>
        <w:t>and</w:t>
      </w:r>
      <w:r>
        <w:rPr>
          <w:spacing w:val="-6"/>
          <w:sz w:val="21"/>
        </w:rPr>
        <w:t xml:space="preserve"> </w:t>
      </w:r>
      <w:r>
        <w:rPr>
          <w:spacing w:val="-4"/>
          <w:sz w:val="21"/>
        </w:rPr>
        <w:t>women,</w:t>
      </w:r>
      <w:r>
        <w:rPr>
          <w:spacing w:val="-6"/>
          <w:sz w:val="21"/>
        </w:rPr>
        <w:t xml:space="preserve"> </w:t>
      </w:r>
      <w:r>
        <w:rPr>
          <w:spacing w:val="-4"/>
          <w:sz w:val="21"/>
        </w:rPr>
        <w:t>there</w:t>
      </w:r>
      <w:r>
        <w:rPr>
          <w:spacing w:val="-6"/>
          <w:sz w:val="21"/>
        </w:rPr>
        <w:t xml:space="preserve"> </w:t>
      </w:r>
      <w:r>
        <w:rPr>
          <w:spacing w:val="-4"/>
          <w:sz w:val="21"/>
        </w:rPr>
        <w:t>is</w:t>
      </w:r>
      <w:r>
        <w:rPr>
          <w:spacing w:val="-6"/>
          <w:sz w:val="21"/>
        </w:rPr>
        <w:t xml:space="preserve"> </w:t>
      </w:r>
      <w:r>
        <w:rPr>
          <w:spacing w:val="-4"/>
          <w:sz w:val="21"/>
        </w:rPr>
        <w:t>an</w:t>
      </w:r>
      <w:r>
        <w:rPr>
          <w:spacing w:val="-6"/>
          <w:sz w:val="21"/>
        </w:rPr>
        <w:t xml:space="preserve"> </w:t>
      </w:r>
      <w:r>
        <w:rPr>
          <w:spacing w:val="-4"/>
          <w:sz w:val="21"/>
        </w:rPr>
        <w:t>increase</w:t>
      </w:r>
      <w:r>
        <w:rPr>
          <w:spacing w:val="-8"/>
          <w:sz w:val="21"/>
        </w:rPr>
        <w:t xml:space="preserve"> </w:t>
      </w:r>
      <w:r>
        <w:rPr>
          <w:spacing w:val="-4"/>
          <w:sz w:val="21"/>
        </w:rPr>
        <w:t>in</w:t>
      </w:r>
      <w:r>
        <w:rPr>
          <w:spacing w:val="-6"/>
          <w:sz w:val="21"/>
        </w:rPr>
        <w:t xml:space="preserve"> </w:t>
      </w:r>
      <w:r>
        <w:rPr>
          <w:spacing w:val="-4"/>
          <w:sz w:val="21"/>
        </w:rPr>
        <w:t>cosmic</w:t>
      </w:r>
      <w:r>
        <w:rPr>
          <w:spacing w:val="-6"/>
          <w:sz w:val="21"/>
        </w:rPr>
        <w:t xml:space="preserve"> </w:t>
      </w:r>
      <w:r>
        <w:rPr>
          <w:spacing w:val="-4"/>
          <w:sz w:val="21"/>
        </w:rPr>
        <w:t xml:space="preserve">transcendence </w:t>
      </w:r>
      <w:r>
        <w:rPr>
          <w:sz w:val="21"/>
        </w:rPr>
        <w:t>with age, beginning already in early adulthood.</w:t>
      </w:r>
    </w:p>
    <w:p w14:paraId="50607C4A" w14:textId="77777777" w:rsidR="006E0EA6" w:rsidRDefault="00000000">
      <w:pPr>
        <w:pStyle w:val="ListParagraph"/>
        <w:numPr>
          <w:ilvl w:val="0"/>
          <w:numId w:val="8"/>
        </w:numPr>
        <w:tabs>
          <w:tab w:val="left" w:pos="689"/>
        </w:tabs>
        <w:spacing w:before="106" w:line="252" w:lineRule="auto"/>
        <w:ind w:right="20" w:hanging="317"/>
        <w:jc w:val="left"/>
        <w:rPr>
          <w:sz w:val="21"/>
        </w:rPr>
      </w:pPr>
      <w:r>
        <w:rPr>
          <w:sz w:val="21"/>
        </w:rPr>
        <w:t>In the age categories from 20 to 64, the men score lower on cosmic transcendence, but from 75+ they have caught up with the women.</w:t>
      </w:r>
    </w:p>
    <w:p w14:paraId="208D0E09" w14:textId="77777777" w:rsidR="006E0EA6" w:rsidRDefault="00000000">
      <w:pPr>
        <w:pStyle w:val="ListParagraph"/>
        <w:numPr>
          <w:ilvl w:val="0"/>
          <w:numId w:val="8"/>
        </w:numPr>
        <w:tabs>
          <w:tab w:val="left" w:pos="689"/>
        </w:tabs>
        <w:spacing w:before="107" w:line="252" w:lineRule="auto"/>
        <w:ind w:right="19" w:hanging="317"/>
        <w:jc w:val="left"/>
        <w:rPr>
          <w:sz w:val="21"/>
        </w:rPr>
      </w:pPr>
      <w:r>
        <w:rPr>
          <w:sz w:val="21"/>
        </w:rPr>
        <w:t>During</w:t>
      </w:r>
      <w:r>
        <w:rPr>
          <w:spacing w:val="-6"/>
          <w:sz w:val="21"/>
        </w:rPr>
        <w:t xml:space="preserve"> </w:t>
      </w:r>
      <w:r>
        <w:rPr>
          <w:sz w:val="21"/>
        </w:rPr>
        <w:t>young</w:t>
      </w:r>
      <w:r>
        <w:rPr>
          <w:spacing w:val="-6"/>
          <w:sz w:val="21"/>
        </w:rPr>
        <w:t xml:space="preserve"> </w:t>
      </w:r>
      <w:r>
        <w:rPr>
          <w:sz w:val="21"/>
        </w:rPr>
        <w:t>adulthood</w:t>
      </w:r>
      <w:r>
        <w:rPr>
          <w:spacing w:val="-5"/>
          <w:sz w:val="21"/>
        </w:rPr>
        <w:t xml:space="preserve"> </w:t>
      </w:r>
      <w:r>
        <w:rPr>
          <w:sz w:val="21"/>
        </w:rPr>
        <w:t>and</w:t>
      </w:r>
      <w:r>
        <w:rPr>
          <w:spacing w:val="-6"/>
          <w:sz w:val="21"/>
        </w:rPr>
        <w:t xml:space="preserve"> </w:t>
      </w:r>
      <w:r>
        <w:rPr>
          <w:sz w:val="21"/>
        </w:rPr>
        <w:t>middle</w:t>
      </w:r>
      <w:r>
        <w:rPr>
          <w:spacing w:val="-6"/>
          <w:sz w:val="21"/>
        </w:rPr>
        <w:t xml:space="preserve"> </w:t>
      </w:r>
      <w:r>
        <w:rPr>
          <w:sz w:val="21"/>
        </w:rPr>
        <w:t>age,</w:t>
      </w:r>
      <w:r>
        <w:rPr>
          <w:spacing w:val="-6"/>
          <w:sz w:val="21"/>
        </w:rPr>
        <w:t xml:space="preserve"> </w:t>
      </w:r>
      <w:r>
        <w:rPr>
          <w:sz w:val="21"/>
        </w:rPr>
        <w:t>life</w:t>
      </w:r>
      <w:r>
        <w:rPr>
          <w:spacing w:val="-5"/>
          <w:sz w:val="21"/>
        </w:rPr>
        <w:t xml:space="preserve"> </w:t>
      </w:r>
      <w:r>
        <w:rPr>
          <w:sz w:val="21"/>
        </w:rPr>
        <w:t>crises</w:t>
      </w:r>
      <w:r>
        <w:rPr>
          <w:spacing w:val="-6"/>
          <w:sz w:val="21"/>
        </w:rPr>
        <w:t xml:space="preserve"> </w:t>
      </w:r>
      <w:r>
        <w:rPr>
          <w:sz w:val="21"/>
        </w:rPr>
        <w:t>and</w:t>
      </w:r>
      <w:r>
        <w:rPr>
          <w:spacing w:val="-6"/>
          <w:sz w:val="21"/>
        </w:rPr>
        <w:t xml:space="preserve"> </w:t>
      </w:r>
      <w:r>
        <w:rPr>
          <w:sz w:val="21"/>
        </w:rPr>
        <w:t>social-matrix factors</w:t>
      </w:r>
      <w:r>
        <w:rPr>
          <w:spacing w:val="-2"/>
          <w:sz w:val="21"/>
        </w:rPr>
        <w:t xml:space="preserve"> </w:t>
      </w:r>
      <w:r>
        <w:rPr>
          <w:sz w:val="21"/>
        </w:rPr>
        <w:t>positively contribute</w:t>
      </w:r>
      <w:r>
        <w:rPr>
          <w:spacing w:val="-1"/>
          <w:sz w:val="21"/>
        </w:rPr>
        <w:t xml:space="preserve"> </w:t>
      </w:r>
      <w:r>
        <w:rPr>
          <w:sz w:val="21"/>
        </w:rPr>
        <w:t>to the</w:t>
      </w:r>
      <w:r>
        <w:rPr>
          <w:spacing w:val="-1"/>
          <w:sz w:val="21"/>
        </w:rPr>
        <w:t xml:space="preserve"> </w:t>
      </w:r>
      <w:r>
        <w:rPr>
          <w:sz w:val="21"/>
        </w:rPr>
        <w:t>development</w:t>
      </w:r>
      <w:r>
        <w:rPr>
          <w:spacing w:val="-1"/>
          <w:sz w:val="21"/>
        </w:rPr>
        <w:t xml:space="preserve"> </w:t>
      </w:r>
      <w:r>
        <w:rPr>
          <w:sz w:val="21"/>
        </w:rPr>
        <w:t>of cosmic</w:t>
      </w:r>
      <w:r>
        <w:rPr>
          <w:spacing w:val="-1"/>
          <w:sz w:val="21"/>
        </w:rPr>
        <w:t xml:space="preserve"> </w:t>
      </w:r>
      <w:r>
        <w:rPr>
          <w:sz w:val="21"/>
        </w:rPr>
        <w:t>transcen-</w:t>
      </w:r>
    </w:p>
    <w:p w14:paraId="5E6026A4" w14:textId="77777777" w:rsidR="006E0EA6" w:rsidRDefault="00000000">
      <w:pPr>
        <w:pStyle w:val="BodyText"/>
        <w:spacing w:before="37"/>
        <w:jc w:val="left"/>
        <w:rPr>
          <w:sz w:val="20"/>
        </w:rPr>
      </w:pPr>
      <w:r>
        <w:rPr>
          <w:noProof/>
          <w:sz w:val="20"/>
        </w:rPr>
        <mc:AlternateContent>
          <mc:Choice Requires="wps">
            <w:drawing>
              <wp:anchor distT="0" distB="0" distL="0" distR="0" simplePos="0" relativeHeight="487614464" behindDoc="1" locked="0" layoutInCell="1" allowOverlap="1" wp14:anchorId="56E5A224" wp14:editId="428A1193">
                <wp:simplePos x="0" y="0"/>
                <wp:positionH relativeFrom="page">
                  <wp:posOffset>465566</wp:posOffset>
                </wp:positionH>
                <wp:positionV relativeFrom="paragraph">
                  <wp:posOffset>187982</wp:posOffset>
                </wp:positionV>
                <wp:extent cx="606425" cy="1270"/>
                <wp:effectExtent l="0" t="0" r="0" b="0"/>
                <wp:wrapTopAndBottom/>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801764pt;width:47.75pt;height:.1pt;mso-position-horizontal-relative:page;mso-position-vertical-relative:paragraph;z-index:-15702016;mso-wrap-distance-left:0;mso-wrap-distance-right:0" id="docshape72" coordorigin="733,296" coordsize="955,0" path="m733,296l1688,296e" filled="false" stroked="true" strokeweight=".498423pt" strokecolor="#000000">
                <v:path arrowok="t"/>
                <v:stroke dashstyle="solid"/>
                <w10:wrap type="topAndBottom"/>
              </v:shape>
            </w:pict>
          </mc:Fallback>
        </mc:AlternateContent>
      </w:r>
    </w:p>
    <w:p w14:paraId="76C55A26" w14:textId="170C4AAA" w:rsidR="006E0EA6" w:rsidRDefault="006E0EA6" w:rsidP="00B7653E">
      <w:pPr>
        <w:spacing w:before="127"/>
        <w:ind w:left="373"/>
        <w:rPr>
          <w:sz w:val="16"/>
        </w:rPr>
        <w:sectPr w:rsidR="006E0EA6">
          <w:pgSz w:w="7920" w:h="12590"/>
          <w:pgMar w:top="1220" w:right="720" w:bottom="280" w:left="360" w:header="691" w:footer="0" w:gutter="0"/>
          <w:cols w:space="720"/>
        </w:sectPr>
      </w:pPr>
    </w:p>
    <w:p w14:paraId="0C206BE1" w14:textId="77777777" w:rsidR="006E0EA6" w:rsidRDefault="00000000">
      <w:pPr>
        <w:pStyle w:val="BodyText"/>
        <w:spacing w:before="99" w:line="252" w:lineRule="auto"/>
        <w:ind w:left="689" w:right="15"/>
      </w:pPr>
      <w:r>
        <w:lastRenderedPageBreak/>
        <w:t>dence</w:t>
      </w:r>
      <w:r>
        <w:rPr>
          <w:spacing w:val="-2"/>
        </w:rPr>
        <w:t xml:space="preserve"> </w:t>
      </w:r>
      <w:r>
        <w:t>for</w:t>
      </w:r>
      <w:r>
        <w:rPr>
          <w:spacing w:val="-2"/>
        </w:rPr>
        <w:t xml:space="preserve"> </w:t>
      </w:r>
      <w:r>
        <w:t>both</w:t>
      </w:r>
      <w:r>
        <w:rPr>
          <w:spacing w:val="-2"/>
        </w:rPr>
        <w:t xml:space="preserve"> </w:t>
      </w:r>
      <w:r>
        <w:t>men</w:t>
      </w:r>
      <w:r>
        <w:rPr>
          <w:spacing w:val="-2"/>
        </w:rPr>
        <w:t xml:space="preserve"> </w:t>
      </w:r>
      <w:r>
        <w:t>and</w:t>
      </w:r>
      <w:r>
        <w:rPr>
          <w:spacing w:val="-2"/>
        </w:rPr>
        <w:t xml:space="preserve"> </w:t>
      </w:r>
      <w:r>
        <w:t>women.</w:t>
      </w:r>
      <w:r>
        <w:rPr>
          <w:spacing w:val="-2"/>
        </w:rPr>
        <w:t xml:space="preserve"> </w:t>
      </w:r>
      <w:r>
        <w:t>In old</w:t>
      </w:r>
      <w:r>
        <w:rPr>
          <w:spacing w:val="-2"/>
        </w:rPr>
        <w:t xml:space="preserve"> </w:t>
      </w:r>
      <w:r>
        <w:t>age,</w:t>
      </w:r>
      <w:r>
        <w:rPr>
          <w:spacing w:val="-2"/>
        </w:rPr>
        <w:t xml:space="preserve"> </w:t>
      </w:r>
      <w:r>
        <w:t>social-matrix</w:t>
      </w:r>
      <w:r>
        <w:rPr>
          <w:spacing w:val="-2"/>
        </w:rPr>
        <w:t xml:space="preserve"> </w:t>
      </w:r>
      <w:r>
        <w:t>factors</w:t>
      </w:r>
      <w:r>
        <w:rPr>
          <w:spacing w:val="-2"/>
        </w:rPr>
        <w:t xml:space="preserve"> </w:t>
      </w:r>
      <w:r>
        <w:t>and crises have, with the exceptions cited below, lost their impact.</w:t>
      </w:r>
    </w:p>
    <w:p w14:paraId="52D744D2" w14:textId="77777777" w:rsidR="006E0EA6" w:rsidRDefault="00000000">
      <w:pPr>
        <w:pStyle w:val="ListParagraph"/>
        <w:numPr>
          <w:ilvl w:val="0"/>
          <w:numId w:val="8"/>
        </w:numPr>
        <w:tabs>
          <w:tab w:val="left" w:pos="689"/>
        </w:tabs>
        <w:spacing w:before="121" w:line="252" w:lineRule="auto"/>
        <w:ind w:hanging="317"/>
        <w:rPr>
          <w:sz w:val="21"/>
        </w:rPr>
      </w:pPr>
      <w:r>
        <w:rPr>
          <w:spacing w:val="-4"/>
          <w:sz w:val="21"/>
        </w:rPr>
        <w:t>Men 95+ who have</w:t>
      </w:r>
      <w:r>
        <w:rPr>
          <w:spacing w:val="-5"/>
          <w:sz w:val="21"/>
        </w:rPr>
        <w:t xml:space="preserve"> </w:t>
      </w:r>
      <w:r>
        <w:rPr>
          <w:spacing w:val="-4"/>
          <w:sz w:val="21"/>
        </w:rPr>
        <w:t>experienced a crisis within the past</w:t>
      </w:r>
      <w:r>
        <w:rPr>
          <w:spacing w:val="-5"/>
          <w:sz w:val="21"/>
        </w:rPr>
        <w:t xml:space="preserve"> </w:t>
      </w:r>
      <w:r>
        <w:rPr>
          <w:spacing w:val="-4"/>
          <w:sz w:val="21"/>
        </w:rPr>
        <w:t xml:space="preserve">two years show </w:t>
      </w:r>
      <w:r>
        <w:rPr>
          <w:sz w:val="21"/>
        </w:rPr>
        <w:t>a moderately decreased level of cosmic transcendence. This might however be a specific cohort effect.</w:t>
      </w:r>
    </w:p>
    <w:p w14:paraId="2777FAF7" w14:textId="77777777" w:rsidR="006E0EA6" w:rsidRDefault="00000000">
      <w:pPr>
        <w:pStyle w:val="ListParagraph"/>
        <w:numPr>
          <w:ilvl w:val="0"/>
          <w:numId w:val="8"/>
        </w:numPr>
        <w:tabs>
          <w:tab w:val="left" w:pos="689"/>
        </w:tabs>
        <w:spacing w:before="122" w:line="252" w:lineRule="auto"/>
        <w:ind w:right="15" w:hanging="317"/>
        <w:rPr>
          <w:sz w:val="21"/>
        </w:rPr>
      </w:pPr>
      <w:r>
        <w:rPr>
          <w:sz w:val="21"/>
        </w:rPr>
        <w:t xml:space="preserve">Cosmic transcendence goes with higher levels of activity—not with </w:t>
      </w:r>
      <w:r>
        <w:rPr>
          <w:spacing w:val="-2"/>
          <w:sz w:val="21"/>
        </w:rPr>
        <w:t>withdrawal from activities.</w:t>
      </w:r>
      <w:r>
        <w:rPr>
          <w:spacing w:val="-4"/>
          <w:sz w:val="21"/>
        </w:rPr>
        <w:t xml:space="preserve"> </w:t>
      </w:r>
      <w:r>
        <w:rPr>
          <w:spacing w:val="-2"/>
          <w:sz w:val="21"/>
        </w:rPr>
        <w:t>This signals that gerotranscendence</w:t>
      </w:r>
      <w:r>
        <w:rPr>
          <w:spacing w:val="-4"/>
          <w:sz w:val="21"/>
        </w:rPr>
        <w:t xml:space="preserve"> </w:t>
      </w:r>
      <w:r>
        <w:rPr>
          <w:spacing w:val="-2"/>
          <w:sz w:val="21"/>
        </w:rPr>
        <w:t xml:space="preserve">is dif- </w:t>
      </w:r>
      <w:r>
        <w:rPr>
          <w:sz w:val="21"/>
        </w:rPr>
        <w:t>ferent from disengagement.</w:t>
      </w:r>
    </w:p>
    <w:p w14:paraId="40E3A4EE" w14:textId="77777777" w:rsidR="006E0EA6" w:rsidRDefault="00000000">
      <w:pPr>
        <w:pStyle w:val="Heading3"/>
        <w:spacing w:before="215"/>
        <w:ind w:left="373"/>
        <w:jc w:val="left"/>
      </w:pPr>
      <w:r>
        <w:rPr>
          <w:spacing w:val="-2"/>
        </w:rPr>
        <w:t>Coherence</w:t>
      </w:r>
    </w:p>
    <w:p w14:paraId="783B1812" w14:textId="77777777" w:rsidR="006E0EA6" w:rsidRDefault="00000000">
      <w:pPr>
        <w:pStyle w:val="BodyText"/>
        <w:spacing w:before="128" w:line="252" w:lineRule="auto"/>
        <w:ind w:left="373" w:right="16"/>
      </w:pPr>
      <w:r>
        <w:t>In the Swedish 1995 cross-sectional study, as previously reproduced in Figure</w:t>
      </w:r>
      <w:r>
        <w:rPr>
          <w:spacing w:val="-12"/>
        </w:rPr>
        <w:t xml:space="preserve"> </w:t>
      </w:r>
      <w:r>
        <w:t>4.2,</w:t>
      </w:r>
      <w:r>
        <w:rPr>
          <w:spacing w:val="-11"/>
        </w:rPr>
        <w:t xml:space="preserve"> </w:t>
      </w:r>
      <w:r>
        <w:t>we</w:t>
      </w:r>
      <w:r>
        <w:rPr>
          <w:spacing w:val="-12"/>
        </w:rPr>
        <w:t xml:space="preserve"> </w:t>
      </w:r>
      <w:r>
        <w:t>found</w:t>
      </w:r>
      <w:r>
        <w:rPr>
          <w:spacing w:val="-11"/>
        </w:rPr>
        <w:t xml:space="preserve"> </w:t>
      </w:r>
      <w:r>
        <w:t>significant</w:t>
      </w:r>
      <w:r>
        <w:rPr>
          <w:spacing w:val="-12"/>
        </w:rPr>
        <w:t xml:space="preserve"> </w:t>
      </w:r>
      <w:r>
        <w:t>correlations</w:t>
      </w:r>
      <w:r>
        <w:rPr>
          <w:spacing w:val="-10"/>
        </w:rPr>
        <w:t xml:space="preserve"> </w:t>
      </w:r>
      <w:r>
        <w:t>between</w:t>
      </w:r>
      <w:r>
        <w:rPr>
          <w:spacing w:val="-12"/>
        </w:rPr>
        <w:t xml:space="preserve"> </w:t>
      </w:r>
      <w:r>
        <w:t>age</w:t>
      </w:r>
      <w:r>
        <w:rPr>
          <w:spacing w:val="-11"/>
        </w:rPr>
        <w:t xml:space="preserve"> </w:t>
      </w:r>
      <w:r>
        <w:t>and</w:t>
      </w:r>
      <w:r>
        <w:rPr>
          <w:spacing w:val="-12"/>
        </w:rPr>
        <w:t xml:space="preserve"> </w:t>
      </w:r>
      <w:r>
        <w:t>coherence, for both men and women.</w:t>
      </w:r>
      <w:r>
        <w:rPr>
          <w:position w:val="7"/>
          <w:sz w:val="12"/>
        </w:rPr>
        <w:t>57</w:t>
      </w:r>
      <w:r>
        <w:rPr>
          <w:spacing w:val="36"/>
          <w:position w:val="7"/>
          <w:sz w:val="12"/>
        </w:rPr>
        <w:t xml:space="preserve"> </w:t>
      </w:r>
      <w:r>
        <w:t xml:space="preserve">The increase started already at age 20–24 and had its maximum in the age category 75–85, with women being slightly, but not by a statistically significantly margin, above the men. Statistically significant, however, was the gender difference in the age category 35–44, where the men had a pronounced dip in the otherwise </w:t>
      </w:r>
      <w:r>
        <w:rPr>
          <w:spacing w:val="-2"/>
        </w:rPr>
        <w:t>positive</w:t>
      </w:r>
      <w:r>
        <w:rPr>
          <w:spacing w:val="-4"/>
        </w:rPr>
        <w:t xml:space="preserve"> </w:t>
      </w:r>
      <w:r>
        <w:rPr>
          <w:spacing w:val="-2"/>
        </w:rPr>
        <w:t>developmental</w:t>
      </w:r>
      <w:r>
        <w:rPr>
          <w:spacing w:val="-4"/>
        </w:rPr>
        <w:t xml:space="preserve"> </w:t>
      </w:r>
      <w:r>
        <w:rPr>
          <w:spacing w:val="-2"/>
        </w:rPr>
        <w:t>pattern.</w:t>
      </w:r>
      <w:r>
        <w:rPr>
          <w:spacing w:val="-4"/>
        </w:rPr>
        <w:t xml:space="preserve"> </w:t>
      </w:r>
      <w:r>
        <w:rPr>
          <w:spacing w:val="-2"/>
        </w:rPr>
        <w:t>Since</w:t>
      </w:r>
      <w:r>
        <w:rPr>
          <w:spacing w:val="-4"/>
        </w:rPr>
        <w:t xml:space="preserve"> </w:t>
      </w:r>
      <w:r>
        <w:rPr>
          <w:spacing w:val="-2"/>
        </w:rPr>
        <w:t>the</w:t>
      </w:r>
      <w:r>
        <w:rPr>
          <w:spacing w:val="-4"/>
        </w:rPr>
        <w:t xml:space="preserve"> </w:t>
      </w:r>
      <w:proofErr w:type="gramStart"/>
      <w:r>
        <w:rPr>
          <w:spacing w:val="-2"/>
        </w:rPr>
        <w:t>main</w:t>
      </w:r>
      <w:r>
        <w:rPr>
          <w:spacing w:val="-6"/>
        </w:rPr>
        <w:t xml:space="preserve"> </w:t>
      </w:r>
      <w:r>
        <w:rPr>
          <w:spacing w:val="-2"/>
        </w:rPr>
        <w:t>focus</w:t>
      </w:r>
      <w:proofErr w:type="gramEnd"/>
      <w:r>
        <w:rPr>
          <w:spacing w:val="-4"/>
        </w:rPr>
        <w:t xml:space="preserve"> </w:t>
      </w:r>
      <w:r>
        <w:rPr>
          <w:spacing w:val="-2"/>
        </w:rPr>
        <w:t>here</w:t>
      </w:r>
      <w:r>
        <w:rPr>
          <w:spacing w:val="-4"/>
        </w:rPr>
        <w:t xml:space="preserve"> </w:t>
      </w:r>
      <w:r>
        <w:rPr>
          <w:spacing w:val="-2"/>
        </w:rPr>
        <w:t>is</w:t>
      </w:r>
      <w:r>
        <w:rPr>
          <w:spacing w:val="-4"/>
        </w:rPr>
        <w:t xml:space="preserve"> </w:t>
      </w:r>
      <w:r>
        <w:rPr>
          <w:spacing w:val="-2"/>
        </w:rPr>
        <w:t>on</w:t>
      </w:r>
      <w:r>
        <w:rPr>
          <w:spacing w:val="-4"/>
        </w:rPr>
        <w:t xml:space="preserve"> </w:t>
      </w:r>
      <w:r>
        <w:rPr>
          <w:spacing w:val="-2"/>
        </w:rPr>
        <w:t>the</w:t>
      </w:r>
      <w:r>
        <w:rPr>
          <w:spacing w:val="-4"/>
        </w:rPr>
        <w:t xml:space="preserve"> </w:t>
      </w:r>
      <w:r>
        <w:rPr>
          <w:spacing w:val="-2"/>
        </w:rPr>
        <w:t xml:space="preserve">upper </w:t>
      </w:r>
      <w:r>
        <w:t xml:space="preserve">end of the age scale, we shall leave this otherwise interesting finding </w:t>
      </w:r>
      <w:r>
        <w:rPr>
          <w:spacing w:val="-2"/>
        </w:rPr>
        <w:t>behind.</w:t>
      </w:r>
    </w:p>
    <w:p w14:paraId="0E177409" w14:textId="77777777" w:rsidR="006E0EA6" w:rsidRDefault="00000000">
      <w:pPr>
        <w:pStyle w:val="BodyText"/>
        <w:spacing w:before="5" w:line="252" w:lineRule="auto"/>
        <w:ind w:left="373" w:right="16" w:firstLine="417"/>
      </w:pPr>
      <w:r>
        <w:t>In</w:t>
      </w:r>
      <w:r>
        <w:rPr>
          <w:spacing w:val="-10"/>
        </w:rPr>
        <w:t xml:space="preserve"> </w:t>
      </w:r>
      <w:r>
        <w:t>the</w:t>
      </w:r>
      <w:r>
        <w:rPr>
          <w:spacing w:val="-9"/>
        </w:rPr>
        <w:t xml:space="preserve"> </w:t>
      </w:r>
      <w:r>
        <w:t>2001</w:t>
      </w:r>
      <w:r>
        <w:rPr>
          <w:spacing w:val="-10"/>
        </w:rPr>
        <w:t xml:space="preserve"> </w:t>
      </w:r>
      <w:r>
        <w:t>(65+)</w:t>
      </w:r>
      <w:r>
        <w:rPr>
          <w:spacing w:val="-9"/>
        </w:rPr>
        <w:t xml:space="preserve"> </w:t>
      </w:r>
      <w:r>
        <w:t>study,</w:t>
      </w:r>
      <w:r>
        <w:rPr>
          <w:spacing w:val="-10"/>
        </w:rPr>
        <w:t xml:space="preserve"> </w:t>
      </w:r>
      <w:r>
        <w:t>as</w:t>
      </w:r>
      <w:r>
        <w:rPr>
          <w:spacing w:val="-9"/>
        </w:rPr>
        <w:t xml:space="preserve"> </w:t>
      </w:r>
      <w:r>
        <w:t>shown</w:t>
      </w:r>
      <w:r>
        <w:rPr>
          <w:spacing w:val="-10"/>
        </w:rPr>
        <w:t xml:space="preserve"> </w:t>
      </w:r>
      <w:r>
        <w:t>in</w:t>
      </w:r>
      <w:r>
        <w:rPr>
          <w:spacing w:val="-9"/>
        </w:rPr>
        <w:t xml:space="preserve"> </w:t>
      </w:r>
      <w:r>
        <w:t>Figure</w:t>
      </w:r>
      <w:r>
        <w:rPr>
          <w:spacing w:val="-10"/>
        </w:rPr>
        <w:t xml:space="preserve"> </w:t>
      </w:r>
      <w:r>
        <w:t>4.6</w:t>
      </w:r>
      <w:r>
        <w:rPr>
          <w:spacing w:val="-9"/>
        </w:rPr>
        <w:t xml:space="preserve"> </w:t>
      </w:r>
      <w:r>
        <w:t>(which</w:t>
      </w:r>
      <w:r>
        <w:rPr>
          <w:spacing w:val="-10"/>
        </w:rPr>
        <w:t xml:space="preserve"> </w:t>
      </w:r>
      <w:r>
        <w:t>has</w:t>
      </w:r>
      <w:r>
        <w:rPr>
          <w:spacing w:val="-9"/>
        </w:rPr>
        <w:t xml:space="preserve"> </w:t>
      </w:r>
      <w:r>
        <w:t>the</w:t>
      </w:r>
      <w:r>
        <w:rPr>
          <w:spacing w:val="-10"/>
        </w:rPr>
        <w:t xml:space="preserve"> </w:t>
      </w:r>
      <w:r>
        <w:t xml:space="preserve">same </w:t>
      </w:r>
      <w:r>
        <w:rPr>
          <w:spacing w:val="-2"/>
        </w:rPr>
        <w:t>scale</w:t>
      </w:r>
      <w:r>
        <w:rPr>
          <w:spacing w:val="-8"/>
        </w:rPr>
        <w:t xml:space="preserve"> </w:t>
      </w:r>
      <w:r>
        <w:rPr>
          <w:spacing w:val="-2"/>
        </w:rPr>
        <w:t>as</w:t>
      </w:r>
      <w:r>
        <w:rPr>
          <w:spacing w:val="-6"/>
        </w:rPr>
        <w:t xml:space="preserve"> </w:t>
      </w:r>
      <w:r>
        <w:rPr>
          <w:spacing w:val="-2"/>
        </w:rPr>
        <w:t>Figure</w:t>
      </w:r>
      <w:r>
        <w:rPr>
          <w:spacing w:val="-8"/>
        </w:rPr>
        <w:t xml:space="preserve"> </w:t>
      </w:r>
      <w:r>
        <w:rPr>
          <w:spacing w:val="-2"/>
        </w:rPr>
        <w:t>4.2),</w:t>
      </w:r>
      <w:r>
        <w:rPr>
          <w:spacing w:val="-6"/>
        </w:rPr>
        <w:t xml:space="preserve"> </w:t>
      </w:r>
      <w:r>
        <w:rPr>
          <w:spacing w:val="-2"/>
        </w:rPr>
        <w:t>there</w:t>
      </w:r>
      <w:r>
        <w:rPr>
          <w:spacing w:val="-8"/>
        </w:rPr>
        <w:t xml:space="preserve"> </w:t>
      </w:r>
      <w:r>
        <w:rPr>
          <w:spacing w:val="-2"/>
        </w:rPr>
        <w:t>is</w:t>
      </w:r>
      <w:r>
        <w:rPr>
          <w:spacing w:val="-6"/>
        </w:rPr>
        <w:t xml:space="preserve"> </w:t>
      </w:r>
      <w:r>
        <w:rPr>
          <w:spacing w:val="-2"/>
        </w:rPr>
        <w:t>also</w:t>
      </w:r>
      <w:r>
        <w:rPr>
          <w:spacing w:val="-8"/>
        </w:rPr>
        <w:t xml:space="preserve"> </w:t>
      </w:r>
      <w:r>
        <w:rPr>
          <w:spacing w:val="-2"/>
        </w:rPr>
        <w:t>a</w:t>
      </w:r>
      <w:r>
        <w:rPr>
          <w:spacing w:val="-8"/>
        </w:rPr>
        <w:t xml:space="preserve"> </w:t>
      </w:r>
      <w:r>
        <w:rPr>
          <w:spacing w:val="-2"/>
        </w:rPr>
        <w:t>very</w:t>
      </w:r>
      <w:r>
        <w:rPr>
          <w:spacing w:val="-6"/>
        </w:rPr>
        <w:t xml:space="preserve"> </w:t>
      </w:r>
      <w:r>
        <w:rPr>
          <w:spacing w:val="-2"/>
        </w:rPr>
        <w:t>small,</w:t>
      </w:r>
      <w:r>
        <w:rPr>
          <w:spacing w:val="-8"/>
        </w:rPr>
        <w:t xml:space="preserve"> </w:t>
      </w:r>
      <w:r>
        <w:rPr>
          <w:spacing w:val="-2"/>
        </w:rPr>
        <w:t>but</w:t>
      </w:r>
      <w:r>
        <w:rPr>
          <w:spacing w:val="-6"/>
        </w:rPr>
        <w:t xml:space="preserve"> </w:t>
      </w:r>
      <w:r>
        <w:rPr>
          <w:spacing w:val="-2"/>
        </w:rPr>
        <w:t>statistically</w:t>
      </w:r>
      <w:r>
        <w:rPr>
          <w:spacing w:val="-8"/>
        </w:rPr>
        <w:t xml:space="preserve"> </w:t>
      </w:r>
      <w:r>
        <w:rPr>
          <w:spacing w:val="-2"/>
        </w:rPr>
        <w:t xml:space="preserve">insignificant </w:t>
      </w:r>
      <w:r>
        <w:t>difference</w:t>
      </w:r>
      <w:r>
        <w:rPr>
          <w:spacing w:val="-3"/>
        </w:rPr>
        <w:t xml:space="preserve"> </w:t>
      </w:r>
      <w:r>
        <w:t>between</w:t>
      </w:r>
      <w:r>
        <w:rPr>
          <w:spacing w:val="-1"/>
        </w:rPr>
        <w:t xml:space="preserve"> </w:t>
      </w:r>
      <w:r>
        <w:t>men</w:t>
      </w:r>
      <w:r>
        <w:rPr>
          <w:spacing w:val="-3"/>
        </w:rPr>
        <w:t xml:space="preserve"> </w:t>
      </w:r>
      <w:r>
        <w:t>and</w:t>
      </w:r>
      <w:r>
        <w:rPr>
          <w:spacing w:val="-1"/>
        </w:rPr>
        <w:t xml:space="preserve"> </w:t>
      </w:r>
      <w:r>
        <w:t>women</w:t>
      </w:r>
      <w:r>
        <w:rPr>
          <w:spacing w:val="-3"/>
        </w:rPr>
        <w:t xml:space="preserve"> </w:t>
      </w:r>
      <w:r>
        <w:t>in</w:t>
      </w:r>
      <w:r>
        <w:rPr>
          <w:spacing w:val="-3"/>
        </w:rPr>
        <w:t xml:space="preserve"> </w:t>
      </w:r>
      <w:r>
        <w:t>the</w:t>
      </w:r>
      <w:r>
        <w:rPr>
          <w:spacing w:val="-1"/>
        </w:rPr>
        <w:t xml:space="preserve"> </w:t>
      </w:r>
      <w:r>
        <w:t>age</w:t>
      </w:r>
      <w:r>
        <w:rPr>
          <w:spacing w:val="-3"/>
        </w:rPr>
        <w:t xml:space="preserve"> </w:t>
      </w:r>
      <w:r>
        <w:t>category</w:t>
      </w:r>
      <w:r>
        <w:rPr>
          <w:spacing w:val="-3"/>
        </w:rPr>
        <w:t xml:space="preserve"> </w:t>
      </w:r>
      <w:r>
        <w:t>65–74.</w:t>
      </w:r>
      <w:r>
        <w:rPr>
          <w:spacing w:val="-1"/>
        </w:rPr>
        <w:t xml:space="preserve"> </w:t>
      </w:r>
      <w:r>
        <w:t>There</w:t>
      </w:r>
      <w:r>
        <w:rPr>
          <w:spacing w:val="-3"/>
        </w:rPr>
        <w:t xml:space="preserve"> </w:t>
      </w:r>
      <w:r>
        <w:t xml:space="preserve">is also, for both men and women, a drop from 85–94, which corresponds </w:t>
      </w:r>
      <w:r>
        <w:rPr>
          <w:spacing w:val="-4"/>
        </w:rPr>
        <w:t>to a very small but statistically significant correlation</w:t>
      </w:r>
      <w:r>
        <w:rPr>
          <w:spacing w:val="-4"/>
          <w:position w:val="7"/>
          <w:sz w:val="12"/>
        </w:rPr>
        <w:t>58</w:t>
      </w:r>
      <w:r>
        <w:rPr>
          <w:spacing w:val="17"/>
          <w:position w:val="7"/>
          <w:sz w:val="12"/>
        </w:rPr>
        <w:t xml:space="preserve"> </w:t>
      </w:r>
      <w:r>
        <w:rPr>
          <w:spacing w:val="-4"/>
        </w:rPr>
        <w:t xml:space="preserve">if the age categories </w:t>
      </w:r>
      <w:r>
        <w:t>65–94</w:t>
      </w:r>
      <w:r>
        <w:rPr>
          <w:spacing w:val="-6"/>
        </w:rPr>
        <w:t xml:space="preserve"> </w:t>
      </w:r>
      <w:r>
        <w:t>are</w:t>
      </w:r>
      <w:r>
        <w:rPr>
          <w:spacing w:val="-6"/>
        </w:rPr>
        <w:t xml:space="preserve"> </w:t>
      </w:r>
      <w:r>
        <w:t>collapsed</w:t>
      </w:r>
      <w:r>
        <w:rPr>
          <w:spacing w:val="-6"/>
        </w:rPr>
        <w:t xml:space="preserve"> </w:t>
      </w:r>
      <w:r>
        <w:t>into</w:t>
      </w:r>
      <w:r>
        <w:rPr>
          <w:spacing w:val="-6"/>
        </w:rPr>
        <w:t xml:space="preserve"> </w:t>
      </w:r>
      <w:r>
        <w:t>one</w:t>
      </w:r>
      <w:r>
        <w:rPr>
          <w:spacing w:val="-6"/>
        </w:rPr>
        <w:t xml:space="preserve"> </w:t>
      </w:r>
      <w:r>
        <w:t>and</w:t>
      </w:r>
      <w:r>
        <w:rPr>
          <w:spacing w:val="-6"/>
        </w:rPr>
        <w:t xml:space="preserve"> </w:t>
      </w:r>
      <w:r>
        <w:t>compared</w:t>
      </w:r>
      <w:r>
        <w:rPr>
          <w:spacing w:val="-5"/>
        </w:rPr>
        <w:t xml:space="preserve"> </w:t>
      </w:r>
      <w:r>
        <w:t>with</w:t>
      </w:r>
      <w:r>
        <w:rPr>
          <w:spacing w:val="-6"/>
        </w:rPr>
        <w:t xml:space="preserve"> </w:t>
      </w:r>
      <w:r>
        <w:t>the</w:t>
      </w:r>
      <w:r>
        <w:rPr>
          <w:spacing w:val="-6"/>
        </w:rPr>
        <w:t xml:space="preserve"> </w:t>
      </w:r>
      <w:r>
        <w:t>95+</w:t>
      </w:r>
      <w:r>
        <w:rPr>
          <w:spacing w:val="-6"/>
        </w:rPr>
        <w:t xml:space="preserve"> </w:t>
      </w:r>
      <w:r>
        <w:t>category.</w:t>
      </w:r>
      <w:r>
        <w:rPr>
          <w:spacing w:val="-6"/>
        </w:rPr>
        <w:t xml:space="preserve"> </w:t>
      </w:r>
      <w:r>
        <w:t>If</w:t>
      </w:r>
      <w:r>
        <w:rPr>
          <w:spacing w:val="-6"/>
        </w:rPr>
        <w:t xml:space="preserve"> </w:t>
      </w:r>
      <w:r>
        <w:t>the whole age range is considered, there is, within the age span in focus (65–104),</w:t>
      </w:r>
      <w:r>
        <w:rPr>
          <w:spacing w:val="-4"/>
        </w:rPr>
        <w:t xml:space="preserve"> </w:t>
      </w:r>
      <w:r>
        <w:t>no</w:t>
      </w:r>
      <w:r>
        <w:rPr>
          <w:spacing w:val="-4"/>
        </w:rPr>
        <w:t xml:space="preserve"> </w:t>
      </w:r>
      <w:r>
        <w:t>statistically</w:t>
      </w:r>
      <w:r>
        <w:rPr>
          <w:spacing w:val="-4"/>
        </w:rPr>
        <w:t xml:space="preserve"> </w:t>
      </w:r>
      <w:r>
        <w:t>significant</w:t>
      </w:r>
      <w:r>
        <w:rPr>
          <w:spacing w:val="-4"/>
        </w:rPr>
        <w:t xml:space="preserve"> </w:t>
      </w:r>
      <w:r>
        <w:t>correlation</w:t>
      </w:r>
      <w:r>
        <w:rPr>
          <w:spacing w:val="-4"/>
        </w:rPr>
        <w:t xml:space="preserve"> </w:t>
      </w:r>
      <w:r>
        <w:t>between</w:t>
      </w:r>
      <w:r>
        <w:rPr>
          <w:spacing w:val="-4"/>
        </w:rPr>
        <w:t xml:space="preserve"> </w:t>
      </w:r>
      <w:r>
        <w:t>coherence</w:t>
      </w:r>
      <w:r>
        <w:rPr>
          <w:spacing w:val="-4"/>
        </w:rPr>
        <w:t xml:space="preserve"> </w:t>
      </w:r>
      <w:r>
        <w:t xml:space="preserve">and </w:t>
      </w:r>
      <w:r>
        <w:rPr>
          <w:spacing w:val="-4"/>
        </w:rPr>
        <w:t>age.</w:t>
      </w:r>
    </w:p>
    <w:p w14:paraId="34CB3CBC" w14:textId="77777777" w:rsidR="006E0EA6" w:rsidRDefault="00000000">
      <w:pPr>
        <w:pStyle w:val="BodyText"/>
        <w:spacing w:before="6" w:line="252" w:lineRule="auto"/>
        <w:ind w:left="373" w:right="16" w:firstLine="417"/>
      </w:pPr>
      <w:r>
        <w:t>In</w:t>
      </w:r>
      <w:r>
        <w:rPr>
          <w:spacing w:val="-12"/>
        </w:rPr>
        <w:t xml:space="preserve"> </w:t>
      </w:r>
      <w:r>
        <w:t>the</w:t>
      </w:r>
      <w:r>
        <w:rPr>
          <w:spacing w:val="-12"/>
        </w:rPr>
        <w:t xml:space="preserve"> </w:t>
      </w:r>
      <w:r>
        <w:t>Swedish</w:t>
      </w:r>
      <w:r>
        <w:rPr>
          <w:spacing w:val="-11"/>
        </w:rPr>
        <w:t xml:space="preserve"> </w:t>
      </w:r>
      <w:r>
        <w:t>1995</w:t>
      </w:r>
      <w:r>
        <w:rPr>
          <w:spacing w:val="-12"/>
        </w:rPr>
        <w:t xml:space="preserve"> </w:t>
      </w:r>
      <w:r>
        <w:t>cross-sectional</w:t>
      </w:r>
      <w:r>
        <w:rPr>
          <w:spacing w:val="-11"/>
        </w:rPr>
        <w:t xml:space="preserve"> </w:t>
      </w:r>
      <w:r>
        <w:t>study,</w:t>
      </w:r>
      <w:r>
        <w:rPr>
          <w:spacing w:val="-12"/>
        </w:rPr>
        <w:t xml:space="preserve"> </w:t>
      </w:r>
      <w:r>
        <w:t>it</w:t>
      </w:r>
      <w:r>
        <w:rPr>
          <w:spacing w:val="-11"/>
        </w:rPr>
        <w:t xml:space="preserve"> </w:t>
      </w:r>
      <w:r>
        <w:t>was</w:t>
      </w:r>
      <w:r>
        <w:rPr>
          <w:spacing w:val="-12"/>
        </w:rPr>
        <w:t xml:space="preserve"> </w:t>
      </w:r>
      <w:r>
        <w:t>demonstrated</w:t>
      </w:r>
      <w:r>
        <w:rPr>
          <w:spacing w:val="-12"/>
        </w:rPr>
        <w:t xml:space="preserve"> </w:t>
      </w:r>
      <w:r>
        <w:t>that coherence</w:t>
      </w:r>
      <w:r>
        <w:rPr>
          <w:spacing w:val="-9"/>
        </w:rPr>
        <w:t xml:space="preserve"> </w:t>
      </w:r>
      <w:r>
        <w:t>correlated</w:t>
      </w:r>
      <w:r>
        <w:rPr>
          <w:spacing w:val="-9"/>
        </w:rPr>
        <w:t xml:space="preserve"> </w:t>
      </w:r>
      <w:r>
        <w:t>with</w:t>
      </w:r>
      <w:r>
        <w:rPr>
          <w:spacing w:val="-9"/>
        </w:rPr>
        <w:t xml:space="preserve"> </w:t>
      </w:r>
      <w:r>
        <w:t>several</w:t>
      </w:r>
      <w:r>
        <w:rPr>
          <w:spacing w:val="-9"/>
        </w:rPr>
        <w:t xml:space="preserve"> </w:t>
      </w:r>
      <w:r>
        <w:t>other</w:t>
      </w:r>
      <w:r>
        <w:rPr>
          <w:spacing w:val="-9"/>
        </w:rPr>
        <w:t xml:space="preserve"> </w:t>
      </w:r>
      <w:r>
        <w:t>variables</w:t>
      </w:r>
      <w:r>
        <w:rPr>
          <w:spacing w:val="-9"/>
        </w:rPr>
        <w:t xml:space="preserve"> </w:t>
      </w:r>
      <w:r>
        <w:t>besides</w:t>
      </w:r>
      <w:r>
        <w:rPr>
          <w:spacing w:val="-9"/>
        </w:rPr>
        <w:t xml:space="preserve"> </w:t>
      </w:r>
      <w:r>
        <w:t>the</w:t>
      </w:r>
      <w:r>
        <w:rPr>
          <w:spacing w:val="-9"/>
        </w:rPr>
        <w:t xml:space="preserve"> </w:t>
      </w:r>
      <w:r>
        <w:t xml:space="preserve">aforemen- tioned age and gender. Unmarried and divorced respondents had lower </w:t>
      </w:r>
      <w:r>
        <w:rPr>
          <w:spacing w:val="-4"/>
        </w:rPr>
        <w:t>values</w:t>
      </w:r>
      <w:r>
        <w:rPr>
          <w:spacing w:val="-8"/>
        </w:rPr>
        <w:t xml:space="preserve"> </w:t>
      </w:r>
      <w:r>
        <w:rPr>
          <w:spacing w:val="-4"/>
        </w:rPr>
        <w:t>than</w:t>
      </w:r>
      <w:r>
        <w:rPr>
          <w:spacing w:val="-6"/>
        </w:rPr>
        <w:t xml:space="preserve"> </w:t>
      </w:r>
      <w:r>
        <w:rPr>
          <w:spacing w:val="-4"/>
        </w:rPr>
        <w:t>did</w:t>
      </w:r>
      <w:r>
        <w:rPr>
          <w:spacing w:val="-8"/>
        </w:rPr>
        <w:t xml:space="preserve"> </w:t>
      </w:r>
      <w:r>
        <w:rPr>
          <w:spacing w:val="-4"/>
        </w:rPr>
        <w:t>widows/widowers</w:t>
      </w:r>
      <w:r>
        <w:rPr>
          <w:spacing w:val="-7"/>
        </w:rPr>
        <w:t xml:space="preserve"> </w:t>
      </w:r>
      <w:r>
        <w:rPr>
          <w:spacing w:val="-4"/>
        </w:rPr>
        <w:t>and</w:t>
      </w:r>
      <w:r>
        <w:rPr>
          <w:spacing w:val="-6"/>
        </w:rPr>
        <w:t xml:space="preserve"> </w:t>
      </w:r>
      <w:r>
        <w:rPr>
          <w:spacing w:val="-4"/>
        </w:rPr>
        <w:t>married</w:t>
      </w:r>
      <w:r>
        <w:rPr>
          <w:spacing w:val="-8"/>
        </w:rPr>
        <w:t xml:space="preserve"> </w:t>
      </w:r>
      <w:r>
        <w:rPr>
          <w:spacing w:val="-4"/>
        </w:rPr>
        <w:t>or</w:t>
      </w:r>
      <w:r>
        <w:rPr>
          <w:spacing w:val="-6"/>
        </w:rPr>
        <w:t xml:space="preserve"> </w:t>
      </w:r>
      <w:r>
        <w:rPr>
          <w:spacing w:val="-4"/>
        </w:rPr>
        <w:t>cohabiting</w:t>
      </w:r>
      <w:r>
        <w:rPr>
          <w:spacing w:val="-8"/>
        </w:rPr>
        <w:t xml:space="preserve"> </w:t>
      </w:r>
      <w:r>
        <w:rPr>
          <w:spacing w:val="-4"/>
        </w:rPr>
        <w:t xml:space="preserve">respondents. </w:t>
      </w:r>
      <w:r>
        <w:rPr>
          <w:spacing w:val="-2"/>
        </w:rPr>
        <w:t>Individuals with</w:t>
      </w:r>
      <w:r>
        <w:rPr>
          <w:spacing w:val="-3"/>
        </w:rPr>
        <w:t xml:space="preserve"> </w:t>
      </w:r>
      <w:r>
        <w:rPr>
          <w:spacing w:val="-2"/>
        </w:rPr>
        <w:t>higher</w:t>
      </w:r>
      <w:r>
        <w:rPr>
          <w:spacing w:val="-1"/>
        </w:rPr>
        <w:t xml:space="preserve"> </w:t>
      </w:r>
      <w:r>
        <w:rPr>
          <w:spacing w:val="-2"/>
        </w:rPr>
        <w:t>incomes</w:t>
      </w:r>
      <w:r>
        <w:rPr>
          <w:spacing w:val="-3"/>
        </w:rPr>
        <w:t xml:space="preserve"> </w:t>
      </w:r>
      <w:r>
        <w:rPr>
          <w:spacing w:val="-2"/>
        </w:rPr>
        <w:t>had</w:t>
      </w:r>
      <w:r>
        <w:rPr>
          <w:spacing w:val="-1"/>
        </w:rPr>
        <w:t xml:space="preserve"> </w:t>
      </w:r>
      <w:r>
        <w:rPr>
          <w:spacing w:val="-2"/>
        </w:rPr>
        <w:t>higher</w:t>
      </w:r>
      <w:r>
        <w:rPr>
          <w:spacing w:val="-3"/>
        </w:rPr>
        <w:t xml:space="preserve"> </w:t>
      </w:r>
      <w:r>
        <w:rPr>
          <w:spacing w:val="-2"/>
        </w:rPr>
        <w:t>coherence</w:t>
      </w:r>
      <w:r>
        <w:rPr>
          <w:spacing w:val="-1"/>
        </w:rPr>
        <w:t xml:space="preserve"> </w:t>
      </w:r>
      <w:r>
        <w:rPr>
          <w:spacing w:val="-2"/>
        </w:rPr>
        <w:t>values,</w:t>
      </w:r>
      <w:r>
        <w:rPr>
          <w:spacing w:val="-3"/>
        </w:rPr>
        <w:t xml:space="preserve"> </w:t>
      </w:r>
      <w:r>
        <w:rPr>
          <w:spacing w:val="-2"/>
        </w:rPr>
        <w:t>while</w:t>
      </w:r>
      <w:r>
        <w:rPr>
          <w:spacing w:val="-1"/>
        </w:rPr>
        <w:t xml:space="preserve"> </w:t>
      </w:r>
      <w:r>
        <w:rPr>
          <w:spacing w:val="-2"/>
        </w:rPr>
        <w:t>indi-</w:t>
      </w:r>
    </w:p>
    <w:p w14:paraId="73E5CC5D" w14:textId="77777777" w:rsidR="006E0EA6" w:rsidRDefault="00000000">
      <w:pPr>
        <w:pStyle w:val="BodyText"/>
        <w:spacing w:before="59"/>
        <w:jc w:val="left"/>
        <w:rPr>
          <w:sz w:val="20"/>
        </w:rPr>
      </w:pPr>
      <w:r>
        <w:rPr>
          <w:noProof/>
          <w:sz w:val="20"/>
        </w:rPr>
        <mc:AlternateContent>
          <mc:Choice Requires="wps">
            <w:drawing>
              <wp:anchor distT="0" distB="0" distL="0" distR="0" simplePos="0" relativeHeight="487614976" behindDoc="1" locked="0" layoutInCell="1" allowOverlap="1" wp14:anchorId="45D10DB8" wp14:editId="0008131B">
                <wp:simplePos x="0" y="0"/>
                <wp:positionH relativeFrom="page">
                  <wp:posOffset>465566</wp:posOffset>
                </wp:positionH>
                <wp:positionV relativeFrom="paragraph">
                  <wp:posOffset>201672</wp:posOffset>
                </wp:positionV>
                <wp:extent cx="606425" cy="1270"/>
                <wp:effectExtent l="0" t="0" r="0" b="0"/>
                <wp:wrapTopAndBottom/>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5.879704pt;width:47.75pt;height:.1pt;mso-position-horizontal-relative:page;mso-position-vertical-relative:paragraph;z-index:-15701504;mso-wrap-distance-left:0;mso-wrap-distance-right:0" id="docshape73" coordorigin="733,318" coordsize="955,0" path="m733,318l1688,318e" filled="false" stroked="true" strokeweight=".498423pt" strokecolor="#000000">
                <v:path arrowok="t"/>
                <v:stroke dashstyle="solid"/>
                <w10:wrap type="topAndBottom"/>
              </v:shape>
            </w:pict>
          </mc:Fallback>
        </mc:AlternateContent>
      </w:r>
    </w:p>
    <w:p w14:paraId="7EBD6E8A" w14:textId="77777777" w:rsidR="006E0EA6" w:rsidRDefault="006E0EA6">
      <w:pPr>
        <w:rPr>
          <w:sz w:val="16"/>
        </w:rPr>
        <w:sectPr w:rsidR="006E0EA6">
          <w:pgSz w:w="7920" w:h="12590"/>
          <w:pgMar w:top="1220" w:right="720" w:bottom="280" w:left="360" w:header="691" w:footer="0" w:gutter="0"/>
          <w:cols w:space="720"/>
        </w:sectPr>
      </w:pPr>
    </w:p>
    <w:p w14:paraId="444694C0" w14:textId="77777777" w:rsidR="006E0EA6" w:rsidRDefault="006E0EA6">
      <w:pPr>
        <w:pStyle w:val="BodyText"/>
        <w:spacing w:before="81"/>
        <w:jc w:val="left"/>
        <w:rPr>
          <w:sz w:val="20"/>
        </w:rPr>
      </w:pPr>
    </w:p>
    <w:p w14:paraId="62C563E3" w14:textId="43FF88E2" w:rsidR="006E0EA6" w:rsidRDefault="006E0EA6">
      <w:pPr>
        <w:pStyle w:val="BodyText"/>
        <w:ind w:left="768"/>
        <w:jc w:val="left"/>
        <w:rPr>
          <w:sz w:val="20"/>
        </w:rPr>
      </w:pPr>
    </w:p>
    <w:p w14:paraId="307C665D" w14:textId="77777777" w:rsidR="006E0EA6" w:rsidRDefault="006E0EA6">
      <w:pPr>
        <w:pStyle w:val="BodyText"/>
        <w:jc w:val="left"/>
        <w:rPr>
          <w:rFonts w:ascii="Trebuchet MS"/>
          <w:sz w:val="18"/>
        </w:rPr>
      </w:pPr>
    </w:p>
    <w:p w14:paraId="2F6FBB74" w14:textId="77777777" w:rsidR="006E0EA6" w:rsidRDefault="006E0EA6">
      <w:pPr>
        <w:pStyle w:val="BodyText"/>
        <w:spacing w:before="110"/>
        <w:jc w:val="left"/>
        <w:rPr>
          <w:rFonts w:ascii="Trebuchet MS"/>
          <w:sz w:val="18"/>
        </w:rPr>
      </w:pPr>
    </w:p>
    <w:p w14:paraId="6C77176C" w14:textId="77777777" w:rsidR="006E0EA6" w:rsidRDefault="00000000">
      <w:pPr>
        <w:pStyle w:val="BodyText"/>
        <w:spacing w:line="252" w:lineRule="auto"/>
        <w:ind w:left="373" w:right="14"/>
      </w:pPr>
      <w:r>
        <w:rPr>
          <w:spacing w:val="-6"/>
        </w:rPr>
        <w:t>viduals</w:t>
      </w:r>
      <w:r>
        <w:rPr>
          <w:spacing w:val="-1"/>
        </w:rPr>
        <w:t xml:space="preserve"> </w:t>
      </w:r>
      <w:r>
        <w:rPr>
          <w:spacing w:val="-6"/>
        </w:rPr>
        <w:t>who</w:t>
      </w:r>
      <w:r>
        <w:rPr>
          <w:spacing w:val="-1"/>
        </w:rPr>
        <w:t xml:space="preserve"> </w:t>
      </w:r>
      <w:r>
        <w:rPr>
          <w:spacing w:val="-6"/>
        </w:rPr>
        <w:t>had</w:t>
      </w:r>
      <w:r>
        <w:rPr>
          <w:spacing w:val="-1"/>
        </w:rPr>
        <w:t xml:space="preserve"> </w:t>
      </w:r>
      <w:r>
        <w:rPr>
          <w:spacing w:val="-6"/>
        </w:rPr>
        <w:t>experienced</w:t>
      </w:r>
      <w:r>
        <w:rPr>
          <w:spacing w:val="-1"/>
        </w:rPr>
        <w:t xml:space="preserve"> </w:t>
      </w:r>
      <w:r>
        <w:rPr>
          <w:spacing w:val="-6"/>
        </w:rPr>
        <w:t>crises</w:t>
      </w:r>
      <w:r>
        <w:rPr>
          <w:spacing w:val="-1"/>
        </w:rPr>
        <w:t xml:space="preserve"> </w:t>
      </w:r>
      <w:r>
        <w:rPr>
          <w:spacing w:val="-6"/>
        </w:rPr>
        <w:t>or</w:t>
      </w:r>
      <w:r>
        <w:rPr>
          <w:spacing w:val="-1"/>
        </w:rPr>
        <w:t xml:space="preserve"> </w:t>
      </w:r>
      <w:r>
        <w:rPr>
          <w:spacing w:val="-6"/>
        </w:rPr>
        <w:t>diseases</w:t>
      </w:r>
      <w:r>
        <w:rPr>
          <w:spacing w:val="-1"/>
        </w:rPr>
        <w:t xml:space="preserve"> </w:t>
      </w:r>
      <w:r>
        <w:rPr>
          <w:spacing w:val="-6"/>
        </w:rPr>
        <w:t>had</w:t>
      </w:r>
      <w:r>
        <w:rPr>
          <w:spacing w:val="-1"/>
        </w:rPr>
        <w:t xml:space="preserve"> </w:t>
      </w:r>
      <w:r>
        <w:rPr>
          <w:spacing w:val="-6"/>
        </w:rPr>
        <w:t>lower</w:t>
      </w:r>
      <w:r>
        <w:rPr>
          <w:spacing w:val="-1"/>
        </w:rPr>
        <w:t xml:space="preserve"> </w:t>
      </w:r>
      <w:r>
        <w:rPr>
          <w:spacing w:val="-6"/>
        </w:rPr>
        <w:t>coherence</w:t>
      </w:r>
      <w:r>
        <w:rPr>
          <w:spacing w:val="-1"/>
        </w:rPr>
        <w:t xml:space="preserve"> </w:t>
      </w:r>
      <w:r>
        <w:rPr>
          <w:spacing w:val="-6"/>
        </w:rPr>
        <w:t xml:space="preserve">values. </w:t>
      </w:r>
      <w:proofErr w:type="gramStart"/>
      <w:r>
        <w:t>Also</w:t>
      </w:r>
      <w:proofErr w:type="gramEnd"/>
      <w:r>
        <w:t xml:space="preserve"> in the 2001 (65+) study, which focus on the upper end of the age scale, these types of variables still correlate with coherence in the same way—though this is not the case with respect to cosmic transcendence. </w:t>
      </w:r>
      <w:r>
        <w:rPr>
          <w:spacing w:val="-2"/>
        </w:rPr>
        <w:t>Table</w:t>
      </w:r>
      <w:r>
        <w:rPr>
          <w:spacing w:val="-6"/>
        </w:rPr>
        <w:t xml:space="preserve"> </w:t>
      </w:r>
      <w:r>
        <w:rPr>
          <w:spacing w:val="-2"/>
        </w:rPr>
        <w:t>4.8</w:t>
      </w:r>
      <w:r>
        <w:rPr>
          <w:spacing w:val="-6"/>
        </w:rPr>
        <w:t xml:space="preserve"> </w:t>
      </w:r>
      <w:r>
        <w:rPr>
          <w:spacing w:val="-2"/>
        </w:rPr>
        <w:t>shows</w:t>
      </w:r>
      <w:r>
        <w:rPr>
          <w:spacing w:val="-6"/>
        </w:rPr>
        <w:t xml:space="preserve"> </w:t>
      </w:r>
      <w:r>
        <w:rPr>
          <w:spacing w:val="-2"/>
        </w:rPr>
        <w:t>the</w:t>
      </w:r>
      <w:r>
        <w:rPr>
          <w:spacing w:val="-6"/>
        </w:rPr>
        <w:t xml:space="preserve"> </w:t>
      </w:r>
      <w:r>
        <w:rPr>
          <w:spacing w:val="-2"/>
        </w:rPr>
        <w:t>correlations</w:t>
      </w:r>
      <w:r>
        <w:rPr>
          <w:spacing w:val="-6"/>
        </w:rPr>
        <w:t xml:space="preserve"> </w:t>
      </w:r>
      <w:r>
        <w:rPr>
          <w:spacing w:val="-2"/>
        </w:rPr>
        <w:t>in</w:t>
      </w:r>
      <w:r>
        <w:rPr>
          <w:spacing w:val="-4"/>
        </w:rPr>
        <w:t xml:space="preserve"> </w:t>
      </w:r>
      <w:r>
        <w:rPr>
          <w:spacing w:val="-2"/>
        </w:rPr>
        <w:t>the</w:t>
      </w:r>
      <w:r>
        <w:rPr>
          <w:spacing w:val="-6"/>
        </w:rPr>
        <w:t xml:space="preserve"> </w:t>
      </w:r>
      <w:r>
        <w:rPr>
          <w:spacing w:val="-2"/>
        </w:rPr>
        <w:t>2001</w:t>
      </w:r>
      <w:r>
        <w:rPr>
          <w:spacing w:val="-6"/>
        </w:rPr>
        <w:t xml:space="preserve"> </w:t>
      </w:r>
      <w:r>
        <w:rPr>
          <w:spacing w:val="-2"/>
        </w:rPr>
        <w:t>(65+)</w:t>
      </w:r>
      <w:r>
        <w:rPr>
          <w:spacing w:val="-6"/>
        </w:rPr>
        <w:t xml:space="preserve"> </w:t>
      </w:r>
      <w:r>
        <w:rPr>
          <w:spacing w:val="-2"/>
        </w:rPr>
        <w:t>study.</w:t>
      </w:r>
      <w:r>
        <w:rPr>
          <w:spacing w:val="-2"/>
          <w:position w:val="7"/>
          <w:sz w:val="12"/>
        </w:rPr>
        <w:t>59</w:t>
      </w:r>
      <w:r>
        <w:rPr>
          <w:spacing w:val="14"/>
          <w:position w:val="7"/>
          <w:sz w:val="12"/>
        </w:rPr>
        <w:t xml:space="preserve"> </w:t>
      </w:r>
      <w:r>
        <w:rPr>
          <w:spacing w:val="-2"/>
        </w:rPr>
        <w:t>These</w:t>
      </w:r>
      <w:r>
        <w:rPr>
          <w:spacing w:val="-6"/>
        </w:rPr>
        <w:t xml:space="preserve"> </w:t>
      </w:r>
      <w:r>
        <w:rPr>
          <w:spacing w:val="-2"/>
        </w:rPr>
        <w:t xml:space="preserve">correla- </w:t>
      </w:r>
      <w:r>
        <w:t>tions</w:t>
      </w:r>
      <w:r>
        <w:rPr>
          <w:spacing w:val="-9"/>
        </w:rPr>
        <w:t xml:space="preserve"> </w:t>
      </w:r>
      <w:r>
        <w:t>again</w:t>
      </w:r>
      <w:r>
        <w:rPr>
          <w:spacing w:val="-9"/>
        </w:rPr>
        <w:t xml:space="preserve"> </w:t>
      </w:r>
      <w:r>
        <w:t>demonstrate</w:t>
      </w:r>
      <w:r>
        <w:rPr>
          <w:spacing w:val="-9"/>
        </w:rPr>
        <w:t xml:space="preserve"> </w:t>
      </w:r>
      <w:r>
        <w:t>that</w:t>
      </w:r>
      <w:r>
        <w:rPr>
          <w:spacing w:val="-9"/>
        </w:rPr>
        <w:t xml:space="preserve"> </w:t>
      </w:r>
      <w:r>
        <w:t>the</w:t>
      </w:r>
      <w:r>
        <w:rPr>
          <w:spacing w:val="-9"/>
        </w:rPr>
        <w:t xml:space="preserve"> </w:t>
      </w:r>
      <w:r>
        <w:t>measures</w:t>
      </w:r>
      <w:r>
        <w:rPr>
          <w:spacing w:val="-9"/>
        </w:rPr>
        <w:t xml:space="preserve"> </w:t>
      </w:r>
      <w:r>
        <w:t>of</w:t>
      </w:r>
      <w:r>
        <w:rPr>
          <w:spacing w:val="-9"/>
        </w:rPr>
        <w:t xml:space="preserve"> </w:t>
      </w:r>
      <w:r>
        <w:t>gerotranscendence</w:t>
      </w:r>
      <w:r>
        <w:rPr>
          <w:spacing w:val="-9"/>
        </w:rPr>
        <w:t xml:space="preserve"> </w:t>
      </w:r>
      <w:r>
        <w:t>are</w:t>
      </w:r>
      <w:r>
        <w:rPr>
          <w:spacing w:val="-9"/>
        </w:rPr>
        <w:t xml:space="preserve"> </w:t>
      </w:r>
      <w:r>
        <w:t>not only</w:t>
      </w:r>
      <w:r>
        <w:rPr>
          <w:spacing w:val="-4"/>
        </w:rPr>
        <w:t xml:space="preserve"> </w:t>
      </w:r>
      <w:r>
        <w:t>dependent</w:t>
      </w:r>
      <w:r>
        <w:rPr>
          <w:spacing w:val="-4"/>
        </w:rPr>
        <w:t xml:space="preserve"> </w:t>
      </w:r>
      <w:r>
        <w:t>on</w:t>
      </w:r>
      <w:r>
        <w:rPr>
          <w:spacing w:val="-5"/>
        </w:rPr>
        <w:t xml:space="preserve"> </w:t>
      </w:r>
      <w:r>
        <w:t>pure</w:t>
      </w:r>
      <w:r>
        <w:rPr>
          <w:spacing w:val="-4"/>
        </w:rPr>
        <w:t xml:space="preserve"> </w:t>
      </w:r>
      <w:r>
        <w:rPr>
          <w:i/>
        </w:rPr>
        <w:t>age</w:t>
      </w:r>
      <w:r>
        <w:rPr>
          <w:i/>
          <w:spacing w:val="-4"/>
        </w:rPr>
        <w:t xml:space="preserve"> </w:t>
      </w:r>
      <w:proofErr w:type="gramStart"/>
      <w:r>
        <w:rPr>
          <w:i/>
        </w:rPr>
        <w:t>development</w:t>
      </w:r>
      <w:r>
        <w:t>,</w:t>
      </w:r>
      <w:r>
        <w:rPr>
          <w:spacing w:val="-4"/>
        </w:rPr>
        <w:t xml:space="preserve"> </w:t>
      </w:r>
      <w:r>
        <w:t>but</w:t>
      </w:r>
      <w:proofErr w:type="gramEnd"/>
      <w:r>
        <w:rPr>
          <w:spacing w:val="-4"/>
        </w:rPr>
        <w:t xml:space="preserve"> </w:t>
      </w:r>
      <w:r>
        <w:t>also</w:t>
      </w:r>
      <w:r>
        <w:rPr>
          <w:spacing w:val="-4"/>
        </w:rPr>
        <w:t xml:space="preserve"> </w:t>
      </w:r>
      <w:r>
        <w:t>are</w:t>
      </w:r>
      <w:r>
        <w:rPr>
          <w:spacing w:val="-5"/>
        </w:rPr>
        <w:t xml:space="preserve"> </w:t>
      </w:r>
      <w:r>
        <w:t>affected</w:t>
      </w:r>
      <w:r>
        <w:rPr>
          <w:spacing w:val="-4"/>
        </w:rPr>
        <w:t xml:space="preserve"> </w:t>
      </w:r>
      <w:r>
        <w:t>by</w:t>
      </w:r>
      <w:r>
        <w:rPr>
          <w:spacing w:val="-4"/>
        </w:rPr>
        <w:t xml:space="preserve"> </w:t>
      </w:r>
      <w:r>
        <w:rPr>
          <w:i/>
        </w:rPr>
        <w:t xml:space="preserve">social- </w:t>
      </w:r>
      <w:r>
        <w:rPr>
          <w:i/>
          <w:spacing w:val="-2"/>
        </w:rPr>
        <w:t>matrix</w:t>
      </w:r>
      <w:r>
        <w:rPr>
          <w:i/>
        </w:rPr>
        <w:t xml:space="preserve"> </w:t>
      </w:r>
      <w:r>
        <w:rPr>
          <w:i/>
          <w:spacing w:val="-2"/>
        </w:rPr>
        <w:t>factors</w:t>
      </w:r>
      <w:r>
        <w:rPr>
          <w:i/>
        </w:rPr>
        <w:t xml:space="preserve"> </w:t>
      </w:r>
      <w:r>
        <w:rPr>
          <w:spacing w:val="-2"/>
        </w:rPr>
        <w:t>and</w:t>
      </w:r>
      <w:r>
        <w:t xml:space="preserve"> </w:t>
      </w:r>
      <w:r>
        <w:rPr>
          <w:i/>
          <w:spacing w:val="-2"/>
        </w:rPr>
        <w:t>incident-impact</w:t>
      </w:r>
      <w:r>
        <w:rPr>
          <w:i/>
        </w:rPr>
        <w:t xml:space="preserve"> </w:t>
      </w:r>
      <w:r>
        <w:rPr>
          <w:i/>
          <w:spacing w:val="-2"/>
        </w:rPr>
        <w:t>factors</w:t>
      </w:r>
      <w:r>
        <w:rPr>
          <w:spacing w:val="-2"/>
        </w:rPr>
        <w:t>.</w:t>
      </w:r>
    </w:p>
    <w:p w14:paraId="2FCA729C" w14:textId="77777777" w:rsidR="006E0EA6" w:rsidRDefault="00000000">
      <w:pPr>
        <w:pStyle w:val="BodyText"/>
        <w:spacing w:before="40"/>
        <w:jc w:val="left"/>
        <w:rPr>
          <w:sz w:val="20"/>
        </w:rPr>
      </w:pPr>
      <w:r>
        <w:rPr>
          <w:noProof/>
          <w:sz w:val="20"/>
        </w:rPr>
        <mc:AlternateContent>
          <mc:Choice Requires="wps">
            <w:drawing>
              <wp:anchor distT="0" distB="0" distL="0" distR="0" simplePos="0" relativeHeight="487615488" behindDoc="1" locked="0" layoutInCell="1" allowOverlap="1" wp14:anchorId="45160B5E" wp14:editId="79BF0084">
                <wp:simplePos x="0" y="0"/>
                <wp:positionH relativeFrom="page">
                  <wp:posOffset>465566</wp:posOffset>
                </wp:positionH>
                <wp:positionV relativeFrom="paragraph">
                  <wp:posOffset>190037</wp:posOffset>
                </wp:positionV>
                <wp:extent cx="606425" cy="1270"/>
                <wp:effectExtent l="0" t="0" r="0" b="0"/>
                <wp:wrapTopAndBottom/>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963593pt;width:47.75pt;height:.1pt;mso-position-horizontal-relative:page;mso-position-vertical-relative:paragraph;z-index:-15700992;mso-wrap-distance-left:0;mso-wrap-distance-right:0" id="docshape74" coordorigin="733,299" coordsize="955,0" path="m733,299l1688,299e" filled="false" stroked="true" strokeweight=".498423pt" strokecolor="#000000">
                <v:path arrowok="t"/>
                <v:stroke dashstyle="solid"/>
                <w10:wrap type="topAndBottom"/>
              </v:shape>
            </w:pict>
          </mc:Fallback>
        </mc:AlternateContent>
      </w:r>
    </w:p>
    <w:p w14:paraId="622B4573" w14:textId="77777777" w:rsidR="006E0EA6" w:rsidRDefault="006E0EA6">
      <w:pPr>
        <w:spacing w:line="254" w:lineRule="auto"/>
        <w:jc w:val="both"/>
        <w:rPr>
          <w:sz w:val="16"/>
        </w:rPr>
        <w:sectPr w:rsidR="006E0EA6">
          <w:pgSz w:w="7920" w:h="12590"/>
          <w:pgMar w:top="1220" w:right="720" w:bottom="280" w:left="360" w:header="691" w:footer="0" w:gutter="0"/>
          <w:cols w:space="720"/>
        </w:sectPr>
      </w:pPr>
    </w:p>
    <w:p w14:paraId="2DA1BE50" w14:textId="77777777" w:rsidR="006E0EA6" w:rsidRDefault="006E0EA6">
      <w:pPr>
        <w:pStyle w:val="BodyText"/>
        <w:jc w:val="left"/>
        <w:rPr>
          <w:rFonts w:ascii="Trebuchet MS"/>
        </w:rPr>
      </w:pPr>
    </w:p>
    <w:p w14:paraId="310EBB8F" w14:textId="77777777" w:rsidR="006E0EA6" w:rsidRDefault="006E0EA6">
      <w:pPr>
        <w:pStyle w:val="BodyText"/>
        <w:spacing w:before="99"/>
        <w:jc w:val="left"/>
        <w:rPr>
          <w:rFonts w:ascii="Trebuchet MS"/>
        </w:rPr>
      </w:pPr>
    </w:p>
    <w:p w14:paraId="1D3E3524" w14:textId="77777777" w:rsidR="006E0EA6" w:rsidRDefault="00000000">
      <w:pPr>
        <w:spacing w:before="1" w:line="252" w:lineRule="auto"/>
        <w:ind w:left="373" w:right="17" w:firstLine="417"/>
        <w:jc w:val="both"/>
        <w:rPr>
          <w:sz w:val="21"/>
        </w:rPr>
      </w:pPr>
      <w:r>
        <w:rPr>
          <w:sz w:val="21"/>
        </w:rPr>
        <w:t>It is noteworthy that the initially insignificant correlation with age turns</w:t>
      </w:r>
      <w:r>
        <w:rPr>
          <w:spacing w:val="-12"/>
          <w:sz w:val="21"/>
        </w:rPr>
        <w:t xml:space="preserve"> </w:t>
      </w:r>
      <w:r>
        <w:rPr>
          <w:sz w:val="21"/>
        </w:rPr>
        <w:t>into</w:t>
      </w:r>
      <w:r>
        <w:rPr>
          <w:spacing w:val="-12"/>
          <w:sz w:val="21"/>
        </w:rPr>
        <w:t xml:space="preserve"> </w:t>
      </w:r>
      <w:r>
        <w:rPr>
          <w:sz w:val="21"/>
        </w:rPr>
        <w:t>a</w:t>
      </w:r>
      <w:r>
        <w:rPr>
          <w:spacing w:val="-11"/>
          <w:sz w:val="21"/>
        </w:rPr>
        <w:t xml:space="preserve"> </w:t>
      </w:r>
      <w:r>
        <w:rPr>
          <w:sz w:val="21"/>
        </w:rPr>
        <w:t>significant</w:t>
      </w:r>
      <w:r>
        <w:rPr>
          <w:spacing w:val="-12"/>
          <w:sz w:val="21"/>
        </w:rPr>
        <w:t xml:space="preserve"> </w:t>
      </w:r>
      <w:r>
        <w:rPr>
          <w:sz w:val="21"/>
        </w:rPr>
        <w:t>positive</w:t>
      </w:r>
      <w:r>
        <w:rPr>
          <w:spacing w:val="-11"/>
          <w:sz w:val="21"/>
        </w:rPr>
        <w:t xml:space="preserve"> </w:t>
      </w:r>
      <w:r>
        <w:rPr>
          <w:sz w:val="21"/>
        </w:rPr>
        <w:t>correlation</w:t>
      </w:r>
      <w:r>
        <w:rPr>
          <w:spacing w:val="-12"/>
          <w:sz w:val="21"/>
        </w:rPr>
        <w:t xml:space="preserve"> </w:t>
      </w:r>
      <w:r>
        <w:rPr>
          <w:sz w:val="21"/>
        </w:rPr>
        <w:t>when</w:t>
      </w:r>
      <w:r>
        <w:rPr>
          <w:spacing w:val="-11"/>
          <w:sz w:val="21"/>
        </w:rPr>
        <w:t xml:space="preserve"> </w:t>
      </w:r>
      <w:r>
        <w:rPr>
          <w:sz w:val="21"/>
        </w:rPr>
        <w:t>other</w:t>
      </w:r>
      <w:r>
        <w:rPr>
          <w:spacing w:val="-12"/>
          <w:sz w:val="21"/>
        </w:rPr>
        <w:t xml:space="preserve"> </w:t>
      </w:r>
      <w:r>
        <w:rPr>
          <w:sz w:val="21"/>
        </w:rPr>
        <w:t>variables</w:t>
      </w:r>
      <w:r>
        <w:rPr>
          <w:spacing w:val="-12"/>
          <w:sz w:val="21"/>
        </w:rPr>
        <w:t xml:space="preserve"> </w:t>
      </w:r>
      <w:r>
        <w:rPr>
          <w:sz w:val="21"/>
        </w:rPr>
        <w:t>are</w:t>
      </w:r>
      <w:r>
        <w:rPr>
          <w:spacing w:val="-11"/>
          <w:sz w:val="21"/>
        </w:rPr>
        <w:t xml:space="preserve"> </w:t>
      </w:r>
      <w:r>
        <w:rPr>
          <w:sz w:val="21"/>
        </w:rPr>
        <w:t xml:space="preserve">con- </w:t>
      </w:r>
      <w:r>
        <w:rPr>
          <w:spacing w:val="-4"/>
          <w:sz w:val="21"/>
        </w:rPr>
        <w:t xml:space="preserve">trolled for. </w:t>
      </w:r>
      <w:r>
        <w:rPr>
          <w:i/>
          <w:spacing w:val="-4"/>
          <w:sz w:val="21"/>
        </w:rPr>
        <w:t xml:space="preserve">If the negative impacts of other factors such as widowhood, crises, </w:t>
      </w:r>
      <w:r>
        <w:rPr>
          <w:i/>
          <w:spacing w:val="-6"/>
          <w:sz w:val="21"/>
        </w:rPr>
        <w:t>and</w:t>
      </w:r>
      <w:r>
        <w:rPr>
          <w:i/>
          <w:spacing w:val="-4"/>
          <w:sz w:val="21"/>
        </w:rPr>
        <w:t xml:space="preserve"> </w:t>
      </w:r>
      <w:r>
        <w:rPr>
          <w:i/>
          <w:spacing w:val="-6"/>
          <w:sz w:val="21"/>
        </w:rPr>
        <w:t>inactivity</w:t>
      </w:r>
      <w:r>
        <w:rPr>
          <w:i/>
          <w:spacing w:val="-4"/>
          <w:sz w:val="21"/>
        </w:rPr>
        <w:t xml:space="preserve"> </w:t>
      </w:r>
      <w:r>
        <w:rPr>
          <w:i/>
          <w:spacing w:val="-6"/>
          <w:sz w:val="21"/>
        </w:rPr>
        <w:t>are</w:t>
      </w:r>
      <w:r>
        <w:rPr>
          <w:i/>
          <w:spacing w:val="-4"/>
          <w:sz w:val="21"/>
        </w:rPr>
        <w:t xml:space="preserve"> </w:t>
      </w:r>
      <w:r>
        <w:rPr>
          <w:i/>
          <w:spacing w:val="-6"/>
          <w:sz w:val="21"/>
        </w:rPr>
        <w:t>controlled</w:t>
      </w:r>
      <w:r>
        <w:rPr>
          <w:i/>
          <w:spacing w:val="-4"/>
          <w:sz w:val="21"/>
        </w:rPr>
        <w:t xml:space="preserve"> </w:t>
      </w:r>
      <w:r>
        <w:rPr>
          <w:i/>
          <w:spacing w:val="-6"/>
          <w:sz w:val="21"/>
        </w:rPr>
        <w:t>for,</w:t>
      </w:r>
      <w:r>
        <w:rPr>
          <w:i/>
          <w:spacing w:val="-3"/>
          <w:sz w:val="21"/>
        </w:rPr>
        <w:t xml:space="preserve"> </w:t>
      </w:r>
      <w:r>
        <w:rPr>
          <w:i/>
          <w:spacing w:val="-6"/>
          <w:sz w:val="21"/>
        </w:rPr>
        <w:t>coherence</w:t>
      </w:r>
      <w:r>
        <w:rPr>
          <w:i/>
          <w:spacing w:val="-4"/>
          <w:sz w:val="21"/>
        </w:rPr>
        <w:t xml:space="preserve"> </w:t>
      </w:r>
      <w:r>
        <w:rPr>
          <w:i/>
          <w:spacing w:val="-6"/>
          <w:sz w:val="21"/>
        </w:rPr>
        <w:t>seemingly</w:t>
      </w:r>
      <w:r>
        <w:rPr>
          <w:i/>
          <w:spacing w:val="-4"/>
          <w:sz w:val="21"/>
        </w:rPr>
        <w:t xml:space="preserve"> </w:t>
      </w:r>
      <w:r>
        <w:rPr>
          <w:i/>
          <w:spacing w:val="-6"/>
          <w:sz w:val="21"/>
        </w:rPr>
        <w:t>tends</w:t>
      </w:r>
      <w:r>
        <w:rPr>
          <w:i/>
          <w:spacing w:val="-4"/>
          <w:sz w:val="21"/>
        </w:rPr>
        <w:t xml:space="preserve"> </w:t>
      </w:r>
      <w:r>
        <w:rPr>
          <w:i/>
          <w:spacing w:val="-6"/>
          <w:sz w:val="21"/>
        </w:rPr>
        <w:t>to</w:t>
      </w:r>
      <w:r>
        <w:rPr>
          <w:i/>
          <w:spacing w:val="-4"/>
          <w:sz w:val="21"/>
        </w:rPr>
        <w:t xml:space="preserve"> </w:t>
      </w:r>
      <w:r>
        <w:rPr>
          <w:i/>
          <w:spacing w:val="-6"/>
          <w:sz w:val="21"/>
        </w:rPr>
        <w:t>increase</w:t>
      </w:r>
      <w:r>
        <w:rPr>
          <w:i/>
          <w:spacing w:val="-4"/>
          <w:sz w:val="21"/>
        </w:rPr>
        <w:t xml:space="preserve"> </w:t>
      </w:r>
      <w:r>
        <w:rPr>
          <w:i/>
          <w:spacing w:val="-6"/>
          <w:sz w:val="21"/>
        </w:rPr>
        <w:t xml:space="preserve">slightly </w:t>
      </w:r>
      <w:r>
        <w:rPr>
          <w:i/>
          <w:sz w:val="21"/>
        </w:rPr>
        <w:t>with</w:t>
      </w:r>
      <w:r>
        <w:rPr>
          <w:i/>
          <w:spacing w:val="-1"/>
          <w:sz w:val="21"/>
        </w:rPr>
        <w:t xml:space="preserve"> </w:t>
      </w:r>
      <w:r>
        <w:rPr>
          <w:i/>
          <w:sz w:val="21"/>
        </w:rPr>
        <w:t>age,</w:t>
      </w:r>
      <w:r>
        <w:rPr>
          <w:i/>
          <w:spacing w:val="-1"/>
          <w:sz w:val="21"/>
        </w:rPr>
        <w:t xml:space="preserve"> </w:t>
      </w:r>
      <w:r>
        <w:rPr>
          <w:i/>
          <w:sz w:val="21"/>
        </w:rPr>
        <w:t>even</w:t>
      </w:r>
      <w:r>
        <w:rPr>
          <w:i/>
          <w:spacing w:val="-1"/>
          <w:sz w:val="21"/>
        </w:rPr>
        <w:t xml:space="preserve"> </w:t>
      </w:r>
      <w:r>
        <w:rPr>
          <w:i/>
          <w:sz w:val="21"/>
        </w:rPr>
        <w:t>at</w:t>
      </w:r>
      <w:r>
        <w:rPr>
          <w:i/>
          <w:spacing w:val="-1"/>
          <w:sz w:val="21"/>
        </w:rPr>
        <w:t xml:space="preserve"> </w:t>
      </w:r>
      <w:r>
        <w:rPr>
          <w:i/>
          <w:sz w:val="21"/>
        </w:rPr>
        <w:t>the</w:t>
      </w:r>
      <w:r>
        <w:rPr>
          <w:i/>
          <w:spacing w:val="-1"/>
          <w:sz w:val="21"/>
        </w:rPr>
        <w:t xml:space="preserve"> </w:t>
      </w:r>
      <w:r>
        <w:rPr>
          <w:i/>
          <w:sz w:val="21"/>
        </w:rPr>
        <w:t>very</w:t>
      </w:r>
      <w:r>
        <w:rPr>
          <w:i/>
          <w:spacing w:val="-1"/>
          <w:sz w:val="21"/>
        </w:rPr>
        <w:t xml:space="preserve"> </w:t>
      </w:r>
      <w:r>
        <w:rPr>
          <w:i/>
          <w:sz w:val="21"/>
        </w:rPr>
        <w:t>top</w:t>
      </w:r>
      <w:r>
        <w:rPr>
          <w:i/>
          <w:spacing w:val="-1"/>
          <w:sz w:val="21"/>
        </w:rPr>
        <w:t xml:space="preserve"> </w:t>
      </w:r>
      <w:r>
        <w:rPr>
          <w:i/>
          <w:sz w:val="21"/>
        </w:rPr>
        <w:t>of</w:t>
      </w:r>
      <w:r>
        <w:rPr>
          <w:i/>
          <w:spacing w:val="-1"/>
          <w:sz w:val="21"/>
        </w:rPr>
        <w:t xml:space="preserve"> </w:t>
      </w:r>
      <w:r>
        <w:rPr>
          <w:i/>
          <w:sz w:val="21"/>
        </w:rPr>
        <w:t>the</w:t>
      </w:r>
      <w:r>
        <w:rPr>
          <w:i/>
          <w:spacing w:val="-1"/>
          <w:sz w:val="21"/>
        </w:rPr>
        <w:t xml:space="preserve"> </w:t>
      </w:r>
      <w:r>
        <w:rPr>
          <w:i/>
          <w:sz w:val="21"/>
        </w:rPr>
        <w:t>age</w:t>
      </w:r>
      <w:r>
        <w:rPr>
          <w:i/>
          <w:spacing w:val="-1"/>
          <w:sz w:val="21"/>
        </w:rPr>
        <w:t xml:space="preserve"> </w:t>
      </w:r>
      <w:r>
        <w:rPr>
          <w:i/>
          <w:sz w:val="21"/>
        </w:rPr>
        <w:t>scale</w:t>
      </w:r>
      <w:r>
        <w:rPr>
          <w:sz w:val="21"/>
        </w:rPr>
        <w:t>.</w:t>
      </w:r>
    </w:p>
    <w:p w14:paraId="768977E6" w14:textId="77777777" w:rsidR="006E0EA6" w:rsidRDefault="00000000">
      <w:pPr>
        <w:pStyle w:val="BodyText"/>
        <w:spacing w:before="2" w:line="252" w:lineRule="auto"/>
        <w:ind w:left="373" w:right="16" w:firstLine="417"/>
        <w:jc w:val="right"/>
      </w:pPr>
      <w:r>
        <w:t>As</w:t>
      </w:r>
      <w:r>
        <w:rPr>
          <w:spacing w:val="20"/>
        </w:rPr>
        <w:t xml:space="preserve"> </w:t>
      </w:r>
      <w:r>
        <w:t>in</w:t>
      </w:r>
      <w:r>
        <w:rPr>
          <w:spacing w:val="22"/>
        </w:rPr>
        <w:t xml:space="preserve"> </w:t>
      </w:r>
      <w:r>
        <w:t>the</w:t>
      </w:r>
      <w:r>
        <w:rPr>
          <w:spacing w:val="20"/>
        </w:rPr>
        <w:t xml:space="preserve"> </w:t>
      </w:r>
      <w:r>
        <w:t>Swedish</w:t>
      </w:r>
      <w:r>
        <w:rPr>
          <w:spacing w:val="22"/>
        </w:rPr>
        <w:t xml:space="preserve"> </w:t>
      </w:r>
      <w:r>
        <w:t>1995</w:t>
      </w:r>
      <w:r>
        <w:rPr>
          <w:spacing w:val="20"/>
        </w:rPr>
        <w:t xml:space="preserve"> </w:t>
      </w:r>
      <w:r>
        <w:t>cross-sectional</w:t>
      </w:r>
      <w:r>
        <w:rPr>
          <w:spacing w:val="22"/>
        </w:rPr>
        <w:t xml:space="preserve"> </w:t>
      </w:r>
      <w:r>
        <w:t>study,</w:t>
      </w:r>
      <w:r>
        <w:rPr>
          <w:spacing w:val="20"/>
        </w:rPr>
        <w:t xml:space="preserve"> </w:t>
      </w:r>
      <w:r>
        <w:t>it</w:t>
      </w:r>
      <w:r>
        <w:rPr>
          <w:spacing w:val="22"/>
        </w:rPr>
        <w:t xml:space="preserve"> </w:t>
      </w:r>
      <w:r>
        <w:t>is</w:t>
      </w:r>
      <w:r>
        <w:rPr>
          <w:spacing w:val="20"/>
        </w:rPr>
        <w:t xml:space="preserve"> </w:t>
      </w:r>
      <w:r>
        <w:t>the</w:t>
      </w:r>
      <w:r>
        <w:rPr>
          <w:spacing w:val="22"/>
        </w:rPr>
        <w:t xml:space="preserve"> </w:t>
      </w:r>
      <w:r>
        <w:t xml:space="preserve">unmarried </w:t>
      </w:r>
      <w:r>
        <w:rPr>
          <w:spacing w:val="-2"/>
        </w:rPr>
        <w:t xml:space="preserve">and divorced respondents who have lower values on the coherence scale </w:t>
      </w:r>
      <w:r>
        <w:rPr>
          <w:spacing w:val="-4"/>
        </w:rPr>
        <w:t>compared</w:t>
      </w:r>
      <w:r>
        <w:rPr>
          <w:spacing w:val="-8"/>
        </w:rPr>
        <w:t xml:space="preserve"> </w:t>
      </w:r>
      <w:r>
        <w:rPr>
          <w:spacing w:val="-4"/>
        </w:rPr>
        <w:t>with</w:t>
      </w:r>
      <w:r>
        <w:rPr>
          <w:spacing w:val="-8"/>
        </w:rPr>
        <w:t xml:space="preserve"> </w:t>
      </w:r>
      <w:r>
        <w:rPr>
          <w:spacing w:val="-4"/>
        </w:rPr>
        <w:t>widows/widowers</w:t>
      </w:r>
      <w:r>
        <w:rPr>
          <w:spacing w:val="-7"/>
        </w:rPr>
        <w:t xml:space="preserve"> </w:t>
      </w:r>
      <w:r>
        <w:rPr>
          <w:spacing w:val="-4"/>
        </w:rPr>
        <w:t>and</w:t>
      </w:r>
      <w:r>
        <w:rPr>
          <w:spacing w:val="-6"/>
        </w:rPr>
        <w:t xml:space="preserve"> </w:t>
      </w:r>
      <w:r>
        <w:rPr>
          <w:spacing w:val="-4"/>
        </w:rPr>
        <w:t>married</w:t>
      </w:r>
      <w:r>
        <w:rPr>
          <w:spacing w:val="-8"/>
        </w:rPr>
        <w:t xml:space="preserve"> </w:t>
      </w:r>
      <w:r>
        <w:rPr>
          <w:spacing w:val="-4"/>
        </w:rPr>
        <w:t>or</w:t>
      </w:r>
      <w:r>
        <w:rPr>
          <w:spacing w:val="-7"/>
        </w:rPr>
        <w:t xml:space="preserve"> </w:t>
      </w:r>
      <w:r>
        <w:rPr>
          <w:spacing w:val="-4"/>
        </w:rPr>
        <w:t>cohabiting</w:t>
      </w:r>
      <w:r>
        <w:rPr>
          <w:spacing w:val="-8"/>
        </w:rPr>
        <w:t xml:space="preserve"> </w:t>
      </w:r>
      <w:r>
        <w:rPr>
          <w:spacing w:val="-4"/>
        </w:rPr>
        <w:t xml:space="preserve">respondents. </w:t>
      </w:r>
      <w:proofErr w:type="gramStart"/>
      <w:r>
        <w:rPr>
          <w:spacing w:val="-2"/>
        </w:rPr>
        <w:t>Also</w:t>
      </w:r>
      <w:proofErr w:type="gramEnd"/>
      <w:r>
        <w:rPr>
          <w:spacing w:val="-2"/>
        </w:rPr>
        <w:t xml:space="preserve"> the</w:t>
      </w:r>
      <w:r>
        <w:rPr>
          <w:spacing w:val="-4"/>
        </w:rPr>
        <w:t xml:space="preserve"> </w:t>
      </w:r>
      <w:r>
        <w:rPr>
          <w:spacing w:val="-2"/>
        </w:rPr>
        <w:t>experience of crises</w:t>
      </w:r>
      <w:r>
        <w:rPr>
          <w:spacing w:val="-4"/>
        </w:rPr>
        <w:t xml:space="preserve"> </w:t>
      </w:r>
      <w:r>
        <w:rPr>
          <w:spacing w:val="-2"/>
        </w:rPr>
        <w:t>indicator shows the</w:t>
      </w:r>
      <w:r>
        <w:rPr>
          <w:spacing w:val="-4"/>
        </w:rPr>
        <w:t xml:space="preserve"> </w:t>
      </w:r>
      <w:r>
        <w:rPr>
          <w:spacing w:val="-2"/>
        </w:rPr>
        <w:t xml:space="preserve">same association. Those </w:t>
      </w:r>
      <w:r>
        <w:t>who</w:t>
      </w:r>
      <w:r>
        <w:rPr>
          <w:spacing w:val="-6"/>
        </w:rPr>
        <w:t xml:space="preserve"> </w:t>
      </w:r>
      <w:r>
        <w:t>have</w:t>
      </w:r>
      <w:r>
        <w:rPr>
          <w:spacing w:val="-5"/>
        </w:rPr>
        <w:t xml:space="preserve"> </w:t>
      </w:r>
      <w:r>
        <w:t>experienced</w:t>
      </w:r>
      <w:r>
        <w:rPr>
          <w:spacing w:val="-4"/>
        </w:rPr>
        <w:t xml:space="preserve"> </w:t>
      </w:r>
      <w:r>
        <w:t>crises</w:t>
      </w:r>
      <w:r>
        <w:rPr>
          <w:spacing w:val="-5"/>
        </w:rPr>
        <w:t xml:space="preserve"> </w:t>
      </w:r>
      <w:r>
        <w:t>exhibit</w:t>
      </w:r>
      <w:r>
        <w:rPr>
          <w:spacing w:val="-5"/>
        </w:rPr>
        <w:t xml:space="preserve"> </w:t>
      </w:r>
      <w:r>
        <w:t>lower</w:t>
      </w:r>
      <w:r>
        <w:rPr>
          <w:spacing w:val="-5"/>
        </w:rPr>
        <w:t xml:space="preserve"> </w:t>
      </w:r>
      <w:r>
        <w:t>degrees</w:t>
      </w:r>
      <w:r>
        <w:rPr>
          <w:spacing w:val="-4"/>
        </w:rPr>
        <w:t xml:space="preserve"> </w:t>
      </w:r>
      <w:r>
        <w:t>of</w:t>
      </w:r>
      <w:r>
        <w:rPr>
          <w:spacing w:val="-5"/>
        </w:rPr>
        <w:t xml:space="preserve"> </w:t>
      </w:r>
      <w:r>
        <w:t>coherence.</w:t>
      </w:r>
      <w:r>
        <w:rPr>
          <w:spacing w:val="-5"/>
        </w:rPr>
        <w:t xml:space="preserve"> </w:t>
      </w:r>
      <w:r>
        <w:t>Having had</w:t>
      </w:r>
      <w:r>
        <w:rPr>
          <w:spacing w:val="12"/>
        </w:rPr>
        <w:t xml:space="preserve"> </w:t>
      </w:r>
      <w:r>
        <w:t>diseases,</w:t>
      </w:r>
      <w:r>
        <w:rPr>
          <w:spacing w:val="12"/>
        </w:rPr>
        <w:t xml:space="preserve"> </w:t>
      </w:r>
      <w:r>
        <w:t>however,</w:t>
      </w:r>
      <w:r>
        <w:rPr>
          <w:spacing w:val="13"/>
        </w:rPr>
        <w:t xml:space="preserve"> </w:t>
      </w:r>
      <w:r>
        <w:t>reveals</w:t>
      </w:r>
      <w:r>
        <w:rPr>
          <w:spacing w:val="12"/>
        </w:rPr>
        <w:t xml:space="preserve"> </w:t>
      </w:r>
      <w:r>
        <w:t>a</w:t>
      </w:r>
      <w:r>
        <w:rPr>
          <w:spacing w:val="12"/>
        </w:rPr>
        <w:t xml:space="preserve"> </w:t>
      </w:r>
      <w:r>
        <w:t>slightly</w:t>
      </w:r>
      <w:r>
        <w:rPr>
          <w:spacing w:val="12"/>
        </w:rPr>
        <w:t xml:space="preserve"> </w:t>
      </w:r>
      <w:r>
        <w:t>different</w:t>
      </w:r>
      <w:r>
        <w:rPr>
          <w:spacing w:val="12"/>
        </w:rPr>
        <w:t xml:space="preserve"> </w:t>
      </w:r>
      <w:r>
        <w:t>pattern.</w:t>
      </w:r>
      <w:r>
        <w:rPr>
          <w:spacing w:val="13"/>
        </w:rPr>
        <w:t xml:space="preserve"> </w:t>
      </w:r>
      <w:r>
        <w:t>When</w:t>
      </w:r>
      <w:r>
        <w:rPr>
          <w:spacing w:val="12"/>
        </w:rPr>
        <w:t xml:space="preserve"> </w:t>
      </w:r>
      <w:r>
        <w:t xml:space="preserve">other </w:t>
      </w:r>
      <w:r>
        <w:rPr>
          <w:spacing w:val="-2"/>
        </w:rPr>
        <w:t xml:space="preserve">factors are controlled for, the diseases factor loses its explanatory power. </w:t>
      </w:r>
      <w:r>
        <w:t>What</w:t>
      </w:r>
      <w:r>
        <w:rPr>
          <w:spacing w:val="-12"/>
        </w:rPr>
        <w:t xml:space="preserve"> </w:t>
      </w:r>
      <w:r>
        <w:t>is</w:t>
      </w:r>
      <w:r>
        <w:rPr>
          <w:spacing w:val="-12"/>
        </w:rPr>
        <w:t xml:space="preserve"> </w:t>
      </w:r>
      <w:r>
        <w:t>new</w:t>
      </w:r>
      <w:r>
        <w:rPr>
          <w:spacing w:val="-11"/>
        </w:rPr>
        <w:t xml:space="preserve"> </w:t>
      </w:r>
      <w:r>
        <w:t>in</w:t>
      </w:r>
      <w:r>
        <w:rPr>
          <w:spacing w:val="-12"/>
        </w:rPr>
        <w:t xml:space="preserve"> </w:t>
      </w:r>
      <w:r>
        <w:t>the</w:t>
      </w:r>
      <w:r>
        <w:rPr>
          <w:spacing w:val="-11"/>
        </w:rPr>
        <w:t xml:space="preserve"> </w:t>
      </w:r>
      <w:r>
        <w:t>2001</w:t>
      </w:r>
      <w:r>
        <w:rPr>
          <w:spacing w:val="-12"/>
        </w:rPr>
        <w:t xml:space="preserve"> </w:t>
      </w:r>
      <w:r>
        <w:t>(65+)</w:t>
      </w:r>
      <w:r>
        <w:rPr>
          <w:spacing w:val="-11"/>
        </w:rPr>
        <w:t xml:space="preserve"> </w:t>
      </w:r>
      <w:r>
        <w:t>study</w:t>
      </w:r>
      <w:r>
        <w:rPr>
          <w:spacing w:val="-12"/>
        </w:rPr>
        <w:t xml:space="preserve"> </w:t>
      </w:r>
      <w:r>
        <w:t>are</w:t>
      </w:r>
      <w:r>
        <w:rPr>
          <w:spacing w:val="-12"/>
        </w:rPr>
        <w:t xml:space="preserve"> </w:t>
      </w:r>
      <w:r>
        <w:t>the</w:t>
      </w:r>
      <w:r>
        <w:rPr>
          <w:spacing w:val="-11"/>
        </w:rPr>
        <w:t xml:space="preserve"> </w:t>
      </w:r>
      <w:r>
        <w:t>correlations</w:t>
      </w:r>
      <w:r>
        <w:rPr>
          <w:spacing w:val="-12"/>
        </w:rPr>
        <w:t xml:space="preserve"> </w:t>
      </w:r>
      <w:r>
        <w:t>with</w:t>
      </w:r>
      <w:r>
        <w:rPr>
          <w:spacing w:val="-11"/>
        </w:rPr>
        <w:t xml:space="preserve"> </w:t>
      </w:r>
      <w:r>
        <w:t>housing, former</w:t>
      </w:r>
      <w:r>
        <w:rPr>
          <w:spacing w:val="23"/>
        </w:rPr>
        <w:t xml:space="preserve"> </w:t>
      </w:r>
      <w:r>
        <w:t>profession,</w:t>
      </w:r>
      <w:r>
        <w:rPr>
          <w:spacing w:val="23"/>
        </w:rPr>
        <w:t xml:space="preserve"> </w:t>
      </w:r>
      <w:r>
        <w:t>and</w:t>
      </w:r>
      <w:r>
        <w:rPr>
          <w:spacing w:val="23"/>
        </w:rPr>
        <w:t xml:space="preserve"> </w:t>
      </w:r>
      <w:r>
        <w:t>activity.</w:t>
      </w:r>
      <w:r>
        <w:rPr>
          <w:spacing w:val="23"/>
        </w:rPr>
        <w:t xml:space="preserve"> </w:t>
      </w:r>
      <w:r>
        <w:t>Before</w:t>
      </w:r>
      <w:r>
        <w:rPr>
          <w:spacing w:val="24"/>
        </w:rPr>
        <w:t xml:space="preserve"> </w:t>
      </w:r>
      <w:r>
        <w:t>controlling</w:t>
      </w:r>
      <w:r>
        <w:rPr>
          <w:spacing w:val="23"/>
        </w:rPr>
        <w:t xml:space="preserve"> </w:t>
      </w:r>
      <w:r>
        <w:t>for</w:t>
      </w:r>
      <w:r>
        <w:rPr>
          <w:spacing w:val="23"/>
        </w:rPr>
        <w:t xml:space="preserve"> </w:t>
      </w:r>
      <w:r>
        <w:t>other</w:t>
      </w:r>
      <w:r>
        <w:rPr>
          <w:spacing w:val="23"/>
        </w:rPr>
        <w:t xml:space="preserve"> </w:t>
      </w:r>
      <w:r>
        <w:t>variables, there</w:t>
      </w:r>
      <w:r>
        <w:rPr>
          <w:spacing w:val="28"/>
        </w:rPr>
        <w:t xml:space="preserve"> </w:t>
      </w:r>
      <w:r>
        <w:t>is</w:t>
      </w:r>
      <w:r>
        <w:rPr>
          <w:spacing w:val="28"/>
        </w:rPr>
        <w:t xml:space="preserve"> </w:t>
      </w:r>
      <w:r>
        <w:t>a</w:t>
      </w:r>
      <w:r>
        <w:rPr>
          <w:spacing w:val="26"/>
        </w:rPr>
        <w:t xml:space="preserve"> </w:t>
      </w:r>
      <w:r>
        <w:t>significant</w:t>
      </w:r>
      <w:r>
        <w:rPr>
          <w:spacing w:val="28"/>
        </w:rPr>
        <w:t xml:space="preserve"> </w:t>
      </w:r>
      <w:r>
        <w:t>difference</w:t>
      </w:r>
      <w:r>
        <w:rPr>
          <w:spacing w:val="28"/>
        </w:rPr>
        <w:t xml:space="preserve"> </w:t>
      </w:r>
      <w:r>
        <w:t>in</w:t>
      </w:r>
      <w:r>
        <w:rPr>
          <w:spacing w:val="28"/>
        </w:rPr>
        <w:t xml:space="preserve"> </w:t>
      </w:r>
      <w:r>
        <w:t>coherence</w:t>
      </w:r>
      <w:r>
        <w:rPr>
          <w:spacing w:val="28"/>
        </w:rPr>
        <w:t xml:space="preserve"> </w:t>
      </w:r>
      <w:r>
        <w:t>between</w:t>
      </w:r>
      <w:r>
        <w:rPr>
          <w:spacing w:val="26"/>
        </w:rPr>
        <w:t xml:space="preserve"> </w:t>
      </w:r>
      <w:r>
        <w:t>respondents</w:t>
      </w:r>
      <w:r>
        <w:rPr>
          <w:spacing w:val="28"/>
        </w:rPr>
        <w:t xml:space="preserve"> </w:t>
      </w:r>
      <w:r>
        <w:t>in different</w:t>
      </w:r>
      <w:r>
        <w:rPr>
          <w:spacing w:val="12"/>
        </w:rPr>
        <w:t xml:space="preserve"> </w:t>
      </w:r>
      <w:r>
        <w:t>types</w:t>
      </w:r>
      <w:r>
        <w:rPr>
          <w:spacing w:val="12"/>
        </w:rPr>
        <w:t xml:space="preserve"> </w:t>
      </w:r>
      <w:r>
        <w:t>of</w:t>
      </w:r>
      <w:r>
        <w:rPr>
          <w:spacing w:val="14"/>
        </w:rPr>
        <w:t xml:space="preserve"> </w:t>
      </w:r>
      <w:r>
        <w:t>housing.</w:t>
      </w:r>
      <w:r>
        <w:rPr>
          <w:spacing w:val="12"/>
        </w:rPr>
        <w:t xml:space="preserve"> </w:t>
      </w:r>
      <w:r>
        <w:t>The</w:t>
      </w:r>
      <w:r>
        <w:rPr>
          <w:spacing w:val="12"/>
        </w:rPr>
        <w:t xml:space="preserve"> </w:t>
      </w:r>
      <w:r>
        <w:t>highest</w:t>
      </w:r>
      <w:r>
        <w:rPr>
          <w:spacing w:val="12"/>
        </w:rPr>
        <w:t xml:space="preserve"> </w:t>
      </w:r>
      <w:r>
        <w:t>degrees</w:t>
      </w:r>
      <w:r>
        <w:rPr>
          <w:spacing w:val="12"/>
        </w:rPr>
        <w:t xml:space="preserve"> </w:t>
      </w:r>
      <w:r>
        <w:t>of</w:t>
      </w:r>
      <w:r>
        <w:rPr>
          <w:spacing w:val="12"/>
        </w:rPr>
        <w:t xml:space="preserve"> </w:t>
      </w:r>
      <w:r>
        <w:t>coherence</w:t>
      </w:r>
      <w:r>
        <w:rPr>
          <w:spacing w:val="14"/>
        </w:rPr>
        <w:t xml:space="preserve"> </w:t>
      </w:r>
      <w:r>
        <w:t>are</w:t>
      </w:r>
      <w:r>
        <w:rPr>
          <w:spacing w:val="12"/>
        </w:rPr>
        <w:t xml:space="preserve"> </w:t>
      </w:r>
      <w:r>
        <w:t>found among</w:t>
      </w:r>
      <w:r>
        <w:rPr>
          <w:spacing w:val="-2"/>
        </w:rPr>
        <w:t xml:space="preserve"> </w:t>
      </w:r>
      <w:r>
        <w:t>respondents</w:t>
      </w:r>
      <w:r>
        <w:rPr>
          <w:spacing w:val="-2"/>
        </w:rPr>
        <w:t xml:space="preserve"> </w:t>
      </w:r>
      <w:r>
        <w:t>living</w:t>
      </w:r>
      <w:r>
        <w:rPr>
          <w:spacing w:val="-1"/>
        </w:rPr>
        <w:t xml:space="preserve"> </w:t>
      </w:r>
      <w:r>
        <w:t>in</w:t>
      </w:r>
      <w:r>
        <w:rPr>
          <w:spacing w:val="-3"/>
        </w:rPr>
        <w:t xml:space="preserve"> </w:t>
      </w:r>
      <w:r>
        <w:t>their</w:t>
      </w:r>
      <w:r>
        <w:rPr>
          <w:spacing w:val="-1"/>
        </w:rPr>
        <w:t xml:space="preserve"> </w:t>
      </w:r>
      <w:r>
        <w:t>own</w:t>
      </w:r>
      <w:r>
        <w:rPr>
          <w:spacing w:val="-3"/>
        </w:rPr>
        <w:t xml:space="preserve"> </w:t>
      </w:r>
      <w:r>
        <w:t>houses,</w:t>
      </w:r>
      <w:r>
        <w:rPr>
          <w:spacing w:val="-1"/>
        </w:rPr>
        <w:t xml:space="preserve"> </w:t>
      </w:r>
      <w:r>
        <w:t>followed</w:t>
      </w:r>
      <w:r>
        <w:rPr>
          <w:spacing w:val="-3"/>
        </w:rPr>
        <w:t xml:space="preserve"> </w:t>
      </w:r>
      <w:r>
        <w:t>by</w:t>
      </w:r>
      <w:r>
        <w:rPr>
          <w:spacing w:val="-1"/>
        </w:rPr>
        <w:t xml:space="preserve"> </w:t>
      </w:r>
      <w:r>
        <w:t>respondents living</w:t>
      </w:r>
      <w:r>
        <w:rPr>
          <w:spacing w:val="2"/>
        </w:rPr>
        <w:t xml:space="preserve"> </w:t>
      </w:r>
      <w:r>
        <w:t>in flats</w:t>
      </w:r>
      <w:r>
        <w:rPr>
          <w:spacing w:val="3"/>
        </w:rPr>
        <w:t xml:space="preserve"> </w:t>
      </w:r>
      <w:r>
        <w:t>and</w:t>
      </w:r>
      <w:r>
        <w:rPr>
          <w:spacing w:val="2"/>
        </w:rPr>
        <w:t xml:space="preserve"> </w:t>
      </w:r>
      <w:r>
        <w:t>lastly those</w:t>
      </w:r>
      <w:r>
        <w:rPr>
          <w:spacing w:val="3"/>
        </w:rPr>
        <w:t xml:space="preserve"> </w:t>
      </w:r>
      <w:r>
        <w:t>living</w:t>
      </w:r>
      <w:r>
        <w:rPr>
          <w:spacing w:val="2"/>
        </w:rPr>
        <w:t xml:space="preserve"> </w:t>
      </w:r>
      <w:r>
        <w:t>in</w:t>
      </w:r>
      <w:r>
        <w:rPr>
          <w:spacing w:val="1"/>
        </w:rPr>
        <w:t xml:space="preserve"> </w:t>
      </w:r>
      <w:r>
        <w:t>service</w:t>
      </w:r>
      <w:r>
        <w:rPr>
          <w:spacing w:val="2"/>
        </w:rPr>
        <w:t xml:space="preserve"> </w:t>
      </w:r>
      <w:r>
        <w:t>flats.</w:t>
      </w:r>
      <w:r>
        <w:rPr>
          <w:spacing w:val="2"/>
        </w:rPr>
        <w:t xml:space="preserve"> </w:t>
      </w:r>
      <w:r>
        <w:t>As</w:t>
      </w:r>
      <w:r>
        <w:rPr>
          <w:spacing w:val="1"/>
        </w:rPr>
        <w:t xml:space="preserve"> </w:t>
      </w:r>
      <w:r>
        <w:t>seen</w:t>
      </w:r>
      <w:r>
        <w:rPr>
          <w:spacing w:val="2"/>
        </w:rPr>
        <w:t xml:space="preserve"> </w:t>
      </w:r>
      <w:r>
        <w:t>in</w:t>
      </w:r>
      <w:r>
        <w:rPr>
          <w:spacing w:val="2"/>
        </w:rPr>
        <w:t xml:space="preserve"> </w:t>
      </w:r>
      <w:r>
        <w:t>Table</w:t>
      </w:r>
      <w:r>
        <w:rPr>
          <w:spacing w:val="1"/>
        </w:rPr>
        <w:t xml:space="preserve"> </w:t>
      </w:r>
      <w:r>
        <w:rPr>
          <w:spacing w:val="-4"/>
        </w:rPr>
        <w:t>4.8,</w:t>
      </w:r>
    </w:p>
    <w:p w14:paraId="12C999E2" w14:textId="77777777" w:rsidR="006E0EA6" w:rsidRDefault="00000000">
      <w:pPr>
        <w:pStyle w:val="BodyText"/>
        <w:spacing w:before="8"/>
        <w:ind w:left="373"/>
      </w:pPr>
      <w:r>
        <w:rPr>
          <w:spacing w:val="-2"/>
        </w:rPr>
        <w:t>this</w:t>
      </w:r>
      <w:r>
        <w:rPr>
          <w:spacing w:val="9"/>
        </w:rPr>
        <w:t xml:space="preserve"> </w:t>
      </w:r>
      <w:r>
        <w:rPr>
          <w:spacing w:val="-2"/>
        </w:rPr>
        <w:t>correlation</w:t>
      </w:r>
      <w:r>
        <w:rPr>
          <w:spacing w:val="10"/>
        </w:rPr>
        <w:t xml:space="preserve"> </w:t>
      </w:r>
      <w:r>
        <w:rPr>
          <w:spacing w:val="-2"/>
        </w:rPr>
        <w:t>is</w:t>
      </w:r>
      <w:r>
        <w:rPr>
          <w:spacing w:val="10"/>
        </w:rPr>
        <w:t xml:space="preserve"> </w:t>
      </w:r>
      <w:r>
        <w:rPr>
          <w:spacing w:val="-2"/>
        </w:rPr>
        <w:t>reduced</w:t>
      </w:r>
      <w:r>
        <w:rPr>
          <w:spacing w:val="10"/>
        </w:rPr>
        <w:t xml:space="preserve"> </w:t>
      </w:r>
      <w:r>
        <w:rPr>
          <w:spacing w:val="-2"/>
        </w:rPr>
        <w:t>when</w:t>
      </w:r>
      <w:r>
        <w:rPr>
          <w:spacing w:val="10"/>
        </w:rPr>
        <w:t xml:space="preserve"> </w:t>
      </w:r>
      <w:r>
        <w:rPr>
          <w:spacing w:val="-2"/>
        </w:rPr>
        <w:t>other</w:t>
      </w:r>
      <w:r>
        <w:rPr>
          <w:spacing w:val="10"/>
        </w:rPr>
        <w:t xml:space="preserve"> </w:t>
      </w:r>
      <w:r>
        <w:rPr>
          <w:spacing w:val="-2"/>
        </w:rPr>
        <w:t>variables</w:t>
      </w:r>
      <w:r>
        <w:rPr>
          <w:spacing w:val="10"/>
        </w:rPr>
        <w:t xml:space="preserve"> </w:t>
      </w:r>
      <w:r>
        <w:rPr>
          <w:spacing w:val="-2"/>
        </w:rPr>
        <w:t>are</w:t>
      </w:r>
      <w:r>
        <w:rPr>
          <w:spacing w:val="9"/>
        </w:rPr>
        <w:t xml:space="preserve"> </w:t>
      </w:r>
      <w:r>
        <w:rPr>
          <w:spacing w:val="-2"/>
        </w:rPr>
        <w:t>controlled</w:t>
      </w:r>
      <w:r>
        <w:rPr>
          <w:spacing w:val="10"/>
        </w:rPr>
        <w:t xml:space="preserve"> </w:t>
      </w:r>
      <w:r>
        <w:rPr>
          <w:spacing w:val="-4"/>
        </w:rPr>
        <w:t>for.</w:t>
      </w:r>
    </w:p>
    <w:p w14:paraId="5B213928" w14:textId="77777777" w:rsidR="006E0EA6" w:rsidRDefault="00000000">
      <w:pPr>
        <w:pStyle w:val="BodyText"/>
        <w:spacing w:before="13" w:line="252" w:lineRule="auto"/>
        <w:ind w:left="373" w:right="17" w:firstLine="417"/>
      </w:pPr>
      <w:r>
        <w:rPr>
          <w:spacing w:val="-2"/>
        </w:rPr>
        <w:t>The</w:t>
      </w:r>
      <w:r>
        <w:rPr>
          <w:spacing w:val="-10"/>
        </w:rPr>
        <w:t xml:space="preserve"> </w:t>
      </w:r>
      <w:r>
        <w:rPr>
          <w:spacing w:val="-2"/>
        </w:rPr>
        <w:t>coherence</w:t>
      </w:r>
      <w:r>
        <w:rPr>
          <w:spacing w:val="-10"/>
        </w:rPr>
        <w:t xml:space="preserve"> </w:t>
      </w:r>
      <w:r>
        <w:rPr>
          <w:spacing w:val="-2"/>
        </w:rPr>
        <w:t>among</w:t>
      </w:r>
      <w:r>
        <w:rPr>
          <w:spacing w:val="-9"/>
        </w:rPr>
        <w:t xml:space="preserve"> </w:t>
      </w:r>
      <w:r>
        <w:rPr>
          <w:spacing w:val="-2"/>
        </w:rPr>
        <w:t>respondents</w:t>
      </w:r>
      <w:r>
        <w:rPr>
          <w:spacing w:val="-10"/>
        </w:rPr>
        <w:t xml:space="preserve"> </w:t>
      </w:r>
      <w:r>
        <w:rPr>
          <w:spacing w:val="-2"/>
        </w:rPr>
        <w:t>with</w:t>
      </w:r>
      <w:r>
        <w:rPr>
          <w:spacing w:val="-9"/>
        </w:rPr>
        <w:t xml:space="preserve"> </w:t>
      </w:r>
      <w:r>
        <w:rPr>
          <w:spacing w:val="-2"/>
        </w:rPr>
        <w:t>different</w:t>
      </w:r>
      <w:r>
        <w:rPr>
          <w:spacing w:val="-10"/>
        </w:rPr>
        <w:t xml:space="preserve"> </w:t>
      </w:r>
      <w:r>
        <w:rPr>
          <w:spacing w:val="-2"/>
        </w:rPr>
        <w:t>former</w:t>
      </w:r>
      <w:r>
        <w:rPr>
          <w:spacing w:val="-9"/>
        </w:rPr>
        <w:t xml:space="preserve"> </w:t>
      </w:r>
      <w:r>
        <w:rPr>
          <w:spacing w:val="-2"/>
        </w:rPr>
        <w:t xml:space="preserve">professions </w:t>
      </w:r>
      <w:r>
        <w:t>follows a professional hierarchy wherein the more skilled professions exhibit</w:t>
      </w:r>
      <w:r>
        <w:rPr>
          <w:spacing w:val="-11"/>
        </w:rPr>
        <w:t xml:space="preserve"> </w:t>
      </w:r>
      <w:r>
        <w:t>higher</w:t>
      </w:r>
      <w:r>
        <w:rPr>
          <w:spacing w:val="-9"/>
        </w:rPr>
        <w:t xml:space="preserve"> </w:t>
      </w:r>
      <w:r>
        <w:t>degrees</w:t>
      </w:r>
      <w:r>
        <w:rPr>
          <w:spacing w:val="-11"/>
        </w:rPr>
        <w:t xml:space="preserve"> </w:t>
      </w:r>
      <w:r>
        <w:t>of</w:t>
      </w:r>
      <w:r>
        <w:rPr>
          <w:spacing w:val="-9"/>
        </w:rPr>
        <w:t xml:space="preserve"> </w:t>
      </w:r>
      <w:r>
        <w:t>coherence.</w:t>
      </w:r>
      <w:r>
        <w:rPr>
          <w:spacing w:val="-11"/>
        </w:rPr>
        <w:t xml:space="preserve"> </w:t>
      </w:r>
      <w:r>
        <w:t>This</w:t>
      </w:r>
      <w:r>
        <w:rPr>
          <w:spacing w:val="-9"/>
        </w:rPr>
        <w:t xml:space="preserve"> </w:t>
      </w:r>
      <w:r>
        <w:t>finding</w:t>
      </w:r>
      <w:r>
        <w:rPr>
          <w:spacing w:val="-11"/>
        </w:rPr>
        <w:t xml:space="preserve"> </w:t>
      </w:r>
      <w:r>
        <w:t>recalls</w:t>
      </w:r>
      <w:r>
        <w:rPr>
          <w:spacing w:val="-9"/>
        </w:rPr>
        <w:t xml:space="preserve"> </w:t>
      </w:r>
      <w:r>
        <w:t>the</w:t>
      </w:r>
      <w:r>
        <w:rPr>
          <w:spacing w:val="-11"/>
        </w:rPr>
        <w:t xml:space="preserve"> </w:t>
      </w:r>
      <w:r>
        <w:t>1990</w:t>
      </w:r>
      <w:r>
        <w:rPr>
          <w:spacing w:val="-9"/>
        </w:rPr>
        <w:t xml:space="preserve"> </w:t>
      </w:r>
      <w:r>
        <w:t xml:space="preserve">Danish </w:t>
      </w:r>
      <w:r>
        <w:rPr>
          <w:spacing w:val="-2"/>
        </w:rPr>
        <w:t>retrospective</w:t>
      </w:r>
      <w:r>
        <w:rPr>
          <w:spacing w:val="-3"/>
        </w:rPr>
        <w:t xml:space="preserve"> </w:t>
      </w:r>
      <w:r>
        <w:rPr>
          <w:spacing w:val="-2"/>
        </w:rPr>
        <w:t>study,</w:t>
      </w:r>
      <w:r>
        <w:rPr>
          <w:spacing w:val="-3"/>
        </w:rPr>
        <w:t xml:space="preserve"> </w:t>
      </w:r>
      <w:r>
        <w:rPr>
          <w:spacing w:val="-2"/>
        </w:rPr>
        <w:t>where another</w:t>
      </w:r>
      <w:r>
        <w:rPr>
          <w:spacing w:val="-3"/>
        </w:rPr>
        <w:t xml:space="preserve"> </w:t>
      </w:r>
      <w:r>
        <w:rPr>
          <w:spacing w:val="-2"/>
        </w:rPr>
        <w:t>aspect</w:t>
      </w:r>
      <w:r>
        <w:rPr>
          <w:spacing w:val="-3"/>
        </w:rPr>
        <w:t xml:space="preserve"> </w:t>
      </w:r>
      <w:r>
        <w:rPr>
          <w:spacing w:val="-2"/>
        </w:rPr>
        <w:t>of</w:t>
      </w:r>
      <w:r>
        <w:rPr>
          <w:spacing w:val="-3"/>
        </w:rPr>
        <w:t xml:space="preserve"> </w:t>
      </w:r>
      <w:r>
        <w:rPr>
          <w:spacing w:val="-2"/>
        </w:rPr>
        <w:t>gerotranscendence, the</w:t>
      </w:r>
      <w:r>
        <w:rPr>
          <w:spacing w:val="-3"/>
        </w:rPr>
        <w:t xml:space="preserve"> </w:t>
      </w:r>
      <w:r>
        <w:rPr>
          <w:spacing w:val="-2"/>
        </w:rPr>
        <w:t xml:space="preserve">cos- </w:t>
      </w:r>
      <w:r>
        <w:t>mic</w:t>
      </w:r>
      <w:r>
        <w:rPr>
          <w:spacing w:val="23"/>
        </w:rPr>
        <w:t xml:space="preserve"> </w:t>
      </w:r>
      <w:r>
        <w:t>transcendence,</w:t>
      </w:r>
      <w:r>
        <w:rPr>
          <w:spacing w:val="23"/>
        </w:rPr>
        <w:t xml:space="preserve"> </w:t>
      </w:r>
      <w:r>
        <w:t>was</w:t>
      </w:r>
      <w:r>
        <w:rPr>
          <w:spacing w:val="24"/>
        </w:rPr>
        <w:t xml:space="preserve"> </w:t>
      </w:r>
      <w:r>
        <w:t>shown</w:t>
      </w:r>
      <w:r>
        <w:rPr>
          <w:spacing w:val="24"/>
        </w:rPr>
        <w:t xml:space="preserve"> </w:t>
      </w:r>
      <w:r>
        <w:t>to</w:t>
      </w:r>
      <w:r>
        <w:rPr>
          <w:spacing w:val="23"/>
        </w:rPr>
        <w:t xml:space="preserve"> </w:t>
      </w:r>
      <w:r>
        <w:t>be</w:t>
      </w:r>
      <w:r>
        <w:rPr>
          <w:spacing w:val="24"/>
        </w:rPr>
        <w:t xml:space="preserve"> </w:t>
      </w:r>
      <w:r>
        <w:t>higher</w:t>
      </w:r>
      <w:r>
        <w:rPr>
          <w:spacing w:val="24"/>
        </w:rPr>
        <w:t xml:space="preserve"> </w:t>
      </w:r>
      <w:r>
        <w:t>among</w:t>
      </w:r>
      <w:r>
        <w:rPr>
          <w:spacing w:val="23"/>
        </w:rPr>
        <w:t xml:space="preserve"> </w:t>
      </w:r>
      <w:r>
        <w:t>respondents</w:t>
      </w:r>
      <w:r>
        <w:rPr>
          <w:spacing w:val="24"/>
        </w:rPr>
        <w:t xml:space="preserve"> </w:t>
      </w:r>
      <w:r>
        <w:rPr>
          <w:spacing w:val="-4"/>
        </w:rPr>
        <w:t>from</w:t>
      </w:r>
    </w:p>
    <w:p w14:paraId="249AAD5E" w14:textId="77777777" w:rsidR="006E0EA6" w:rsidRDefault="006E0EA6">
      <w:pPr>
        <w:pStyle w:val="BodyText"/>
        <w:spacing w:line="252" w:lineRule="auto"/>
        <w:sectPr w:rsidR="006E0EA6">
          <w:pgSz w:w="7920" w:h="12590"/>
          <w:pgMar w:top="1220" w:right="720" w:bottom="280" w:left="360" w:header="691" w:footer="0" w:gutter="0"/>
          <w:cols w:space="720"/>
        </w:sectPr>
      </w:pPr>
    </w:p>
    <w:p w14:paraId="5CF9AFF6" w14:textId="77777777" w:rsidR="006E0EA6" w:rsidRDefault="00000000">
      <w:pPr>
        <w:pStyle w:val="BodyText"/>
        <w:spacing w:before="99" w:line="249" w:lineRule="auto"/>
        <w:ind w:left="373" w:right="18"/>
      </w:pPr>
      <w:r>
        <w:lastRenderedPageBreak/>
        <w:t>higher</w:t>
      </w:r>
      <w:r>
        <w:rPr>
          <w:spacing w:val="-2"/>
        </w:rPr>
        <w:t xml:space="preserve"> </w:t>
      </w:r>
      <w:r>
        <w:t>social</w:t>
      </w:r>
      <w:r>
        <w:rPr>
          <w:spacing w:val="-2"/>
        </w:rPr>
        <w:t xml:space="preserve"> </w:t>
      </w:r>
      <w:r>
        <w:t>classes</w:t>
      </w:r>
      <w:r>
        <w:rPr>
          <w:spacing w:val="-2"/>
        </w:rPr>
        <w:t xml:space="preserve"> </w:t>
      </w:r>
      <w:r>
        <w:t>and</w:t>
      </w:r>
      <w:r>
        <w:rPr>
          <w:spacing w:val="-2"/>
        </w:rPr>
        <w:t xml:space="preserve"> </w:t>
      </w:r>
      <w:r>
        <w:t>those</w:t>
      </w:r>
      <w:r>
        <w:rPr>
          <w:spacing w:val="-2"/>
        </w:rPr>
        <w:t xml:space="preserve"> </w:t>
      </w:r>
      <w:r>
        <w:t>who have</w:t>
      </w:r>
      <w:r>
        <w:rPr>
          <w:spacing w:val="-2"/>
        </w:rPr>
        <w:t xml:space="preserve"> </w:t>
      </w:r>
      <w:r>
        <w:t>had</w:t>
      </w:r>
      <w:r>
        <w:rPr>
          <w:spacing w:val="-2"/>
        </w:rPr>
        <w:t xml:space="preserve"> </w:t>
      </w:r>
      <w:r>
        <w:t>white-collar</w:t>
      </w:r>
      <w:r>
        <w:rPr>
          <w:spacing w:val="-2"/>
        </w:rPr>
        <w:t xml:space="preserve"> </w:t>
      </w:r>
      <w:r>
        <w:t>work</w:t>
      </w:r>
      <w:r>
        <w:rPr>
          <w:spacing w:val="-2"/>
        </w:rPr>
        <w:t xml:space="preserve"> </w:t>
      </w:r>
      <w:r>
        <w:t>or</w:t>
      </w:r>
      <w:r>
        <w:rPr>
          <w:spacing w:val="-2"/>
        </w:rPr>
        <w:t xml:space="preserve"> </w:t>
      </w:r>
      <w:r>
        <w:t>were metropolitan entrepreneurs.</w:t>
      </w:r>
    </w:p>
    <w:p w14:paraId="71E04EC6" w14:textId="77777777" w:rsidR="006E0EA6" w:rsidRDefault="00000000">
      <w:pPr>
        <w:pStyle w:val="BodyText"/>
        <w:spacing w:line="249" w:lineRule="auto"/>
        <w:ind w:left="373" w:right="17" w:firstLine="417"/>
      </w:pPr>
      <w:r>
        <w:t>The activity measure has a substantial and remaining correlation with coherence. This correlation is, with some small variations, found for all age groups from 65 to 95+. The higher the activity, the higher the degree of coherence. This of course indicates that “activity theory” and gerotranscendence</w:t>
      </w:r>
      <w:r>
        <w:rPr>
          <w:spacing w:val="-7"/>
        </w:rPr>
        <w:t xml:space="preserve"> </w:t>
      </w:r>
      <w:r>
        <w:t>cannot</w:t>
      </w:r>
      <w:r>
        <w:rPr>
          <w:spacing w:val="-7"/>
        </w:rPr>
        <w:t xml:space="preserve"> </w:t>
      </w:r>
      <w:r>
        <w:t>be</w:t>
      </w:r>
      <w:r>
        <w:rPr>
          <w:spacing w:val="-7"/>
        </w:rPr>
        <w:t xml:space="preserve"> </w:t>
      </w:r>
      <w:r>
        <w:t>regarded</w:t>
      </w:r>
      <w:r>
        <w:rPr>
          <w:spacing w:val="-7"/>
        </w:rPr>
        <w:t xml:space="preserve"> </w:t>
      </w:r>
      <w:r>
        <w:t>as</w:t>
      </w:r>
      <w:r>
        <w:rPr>
          <w:spacing w:val="-8"/>
        </w:rPr>
        <w:t xml:space="preserve"> </w:t>
      </w:r>
      <w:r>
        <w:t>mutually</w:t>
      </w:r>
      <w:r>
        <w:rPr>
          <w:spacing w:val="-7"/>
        </w:rPr>
        <w:t xml:space="preserve"> </w:t>
      </w:r>
      <w:r>
        <w:t>exclusive,</w:t>
      </w:r>
      <w:r>
        <w:rPr>
          <w:spacing w:val="-7"/>
        </w:rPr>
        <w:t xml:space="preserve"> </w:t>
      </w:r>
      <w:r>
        <w:t>but</w:t>
      </w:r>
      <w:r>
        <w:rPr>
          <w:spacing w:val="-7"/>
        </w:rPr>
        <w:t xml:space="preserve"> </w:t>
      </w:r>
      <w:r>
        <w:t>rather as complementary.</w:t>
      </w:r>
    </w:p>
    <w:p w14:paraId="453AFD09" w14:textId="77777777" w:rsidR="006E0EA6" w:rsidRDefault="00000000">
      <w:pPr>
        <w:pStyle w:val="BodyText"/>
        <w:spacing w:line="249" w:lineRule="auto"/>
        <w:ind w:left="373" w:right="19" w:firstLine="417"/>
      </w:pPr>
      <w:r>
        <w:t>Another factor not introduced in the ANOVA analysis, since it is a conceptually related variable rather than a predictor, we again found a very strong correlation between coherence and life satisfaction</w:t>
      </w:r>
      <w:r>
        <w:rPr>
          <w:position w:val="7"/>
          <w:sz w:val="12"/>
        </w:rPr>
        <w:t>60</w:t>
      </w:r>
      <w:r>
        <w:t>. This replicates the finding in the Swedish 1995 cross-sectional study where, for the whole sample 20–85, the corresponding correlation was of the same magnitude. This strong correlation, with some small variation, is found in each of the age categories from 65 to 95+.</w:t>
      </w:r>
    </w:p>
    <w:p w14:paraId="030A2CE6" w14:textId="77777777" w:rsidR="006E0EA6" w:rsidRDefault="00000000">
      <w:pPr>
        <w:pStyle w:val="Heading3"/>
        <w:spacing w:before="150"/>
        <w:ind w:left="373"/>
      </w:pPr>
      <w:r>
        <w:rPr>
          <w:w w:val="90"/>
        </w:rPr>
        <w:t>Who</w:t>
      </w:r>
      <w:r>
        <w:rPr>
          <w:spacing w:val="23"/>
        </w:rPr>
        <w:t xml:space="preserve"> </w:t>
      </w:r>
      <w:r>
        <w:rPr>
          <w:w w:val="90"/>
        </w:rPr>
        <w:t>Experiences</w:t>
      </w:r>
      <w:r>
        <w:rPr>
          <w:spacing w:val="23"/>
        </w:rPr>
        <w:t xml:space="preserve"> </w:t>
      </w:r>
      <w:r>
        <w:rPr>
          <w:w w:val="90"/>
        </w:rPr>
        <w:t>High</w:t>
      </w:r>
      <w:r>
        <w:rPr>
          <w:spacing w:val="23"/>
        </w:rPr>
        <w:t xml:space="preserve"> </w:t>
      </w:r>
      <w:r>
        <w:rPr>
          <w:spacing w:val="-2"/>
          <w:w w:val="90"/>
        </w:rPr>
        <w:t>Coherence?</w:t>
      </w:r>
    </w:p>
    <w:p w14:paraId="386912E0" w14:textId="77777777" w:rsidR="006E0EA6" w:rsidRDefault="00000000">
      <w:pPr>
        <w:pStyle w:val="BodyText"/>
        <w:spacing w:before="98" w:line="247" w:lineRule="auto"/>
        <w:ind w:left="373" w:right="17"/>
        <w:rPr>
          <w:position w:val="7"/>
          <w:sz w:val="12"/>
        </w:rPr>
      </w:pPr>
      <w:proofErr w:type="gramStart"/>
      <w:r>
        <w:t>In order to</w:t>
      </w:r>
      <w:proofErr w:type="gramEnd"/>
      <w:r>
        <w:t xml:space="preserve"> discover who the respondents reporting high versus low </w:t>
      </w:r>
      <w:r>
        <w:rPr>
          <w:spacing w:val="-2"/>
        </w:rPr>
        <w:t>degrees</w:t>
      </w:r>
      <w:r>
        <w:rPr>
          <w:spacing w:val="-7"/>
        </w:rPr>
        <w:t xml:space="preserve"> </w:t>
      </w:r>
      <w:r>
        <w:rPr>
          <w:spacing w:val="-2"/>
        </w:rPr>
        <w:t>of</w:t>
      </w:r>
      <w:r>
        <w:rPr>
          <w:spacing w:val="-9"/>
        </w:rPr>
        <w:t xml:space="preserve"> </w:t>
      </w:r>
      <w:r>
        <w:rPr>
          <w:spacing w:val="-2"/>
        </w:rPr>
        <w:t>coherence</w:t>
      </w:r>
      <w:r>
        <w:rPr>
          <w:spacing w:val="-7"/>
        </w:rPr>
        <w:t xml:space="preserve"> </w:t>
      </w:r>
      <w:r>
        <w:rPr>
          <w:spacing w:val="-2"/>
        </w:rPr>
        <w:t>are,</w:t>
      </w:r>
      <w:r>
        <w:rPr>
          <w:spacing w:val="-9"/>
        </w:rPr>
        <w:t xml:space="preserve"> </w:t>
      </w:r>
      <w:r>
        <w:rPr>
          <w:spacing w:val="-2"/>
        </w:rPr>
        <w:t>we</w:t>
      </w:r>
      <w:r>
        <w:rPr>
          <w:spacing w:val="-7"/>
        </w:rPr>
        <w:t xml:space="preserve"> </w:t>
      </w:r>
      <w:r>
        <w:rPr>
          <w:spacing w:val="-2"/>
        </w:rPr>
        <w:t>conducted</w:t>
      </w:r>
      <w:r>
        <w:rPr>
          <w:spacing w:val="-7"/>
        </w:rPr>
        <w:t xml:space="preserve"> </w:t>
      </w:r>
      <w:r>
        <w:rPr>
          <w:spacing w:val="-2"/>
        </w:rPr>
        <w:t>a</w:t>
      </w:r>
      <w:r>
        <w:rPr>
          <w:spacing w:val="-9"/>
        </w:rPr>
        <w:t xml:space="preserve"> </w:t>
      </w:r>
      <w:r>
        <w:rPr>
          <w:spacing w:val="-2"/>
        </w:rPr>
        <w:t>CHAID</w:t>
      </w:r>
      <w:r>
        <w:rPr>
          <w:spacing w:val="-7"/>
        </w:rPr>
        <w:t xml:space="preserve"> </w:t>
      </w:r>
      <w:r>
        <w:rPr>
          <w:spacing w:val="-2"/>
        </w:rPr>
        <w:t>analysis,</w:t>
      </w:r>
      <w:r>
        <w:rPr>
          <w:spacing w:val="-9"/>
        </w:rPr>
        <w:t xml:space="preserve"> </w:t>
      </w:r>
      <w:r>
        <w:rPr>
          <w:spacing w:val="-2"/>
        </w:rPr>
        <w:t>with</w:t>
      </w:r>
      <w:r>
        <w:rPr>
          <w:spacing w:val="-7"/>
        </w:rPr>
        <w:t xml:space="preserve"> </w:t>
      </w:r>
      <w:r>
        <w:rPr>
          <w:spacing w:val="-2"/>
        </w:rPr>
        <w:t xml:space="preserve">coherence </w:t>
      </w:r>
      <w:r>
        <w:t>as</w:t>
      </w:r>
      <w:r>
        <w:rPr>
          <w:spacing w:val="-7"/>
        </w:rPr>
        <w:t xml:space="preserve"> </w:t>
      </w:r>
      <w:r>
        <w:t>the</w:t>
      </w:r>
      <w:r>
        <w:rPr>
          <w:spacing w:val="-7"/>
        </w:rPr>
        <w:t xml:space="preserve"> </w:t>
      </w:r>
      <w:r>
        <w:t>dependent</w:t>
      </w:r>
      <w:r>
        <w:rPr>
          <w:spacing w:val="-7"/>
        </w:rPr>
        <w:t xml:space="preserve"> </w:t>
      </w:r>
      <w:r>
        <w:t>variable</w:t>
      </w:r>
      <w:r>
        <w:rPr>
          <w:spacing w:val="-7"/>
        </w:rPr>
        <w:t xml:space="preserve"> </w:t>
      </w:r>
      <w:r>
        <w:t>and</w:t>
      </w:r>
      <w:r>
        <w:rPr>
          <w:spacing w:val="-7"/>
        </w:rPr>
        <w:t xml:space="preserve"> </w:t>
      </w:r>
      <w:r>
        <w:t>a</w:t>
      </w:r>
      <w:r>
        <w:rPr>
          <w:spacing w:val="-8"/>
        </w:rPr>
        <w:t xml:space="preserve"> </w:t>
      </w:r>
      <w:r>
        <w:t>series</w:t>
      </w:r>
      <w:r>
        <w:rPr>
          <w:spacing w:val="-7"/>
        </w:rPr>
        <w:t xml:space="preserve"> </w:t>
      </w:r>
      <w:r>
        <w:t>of</w:t>
      </w:r>
      <w:r>
        <w:rPr>
          <w:spacing w:val="-7"/>
        </w:rPr>
        <w:t xml:space="preserve"> </w:t>
      </w:r>
      <w:r>
        <w:t>other</w:t>
      </w:r>
      <w:r>
        <w:rPr>
          <w:spacing w:val="-7"/>
        </w:rPr>
        <w:t xml:space="preserve"> </w:t>
      </w:r>
      <w:r>
        <w:t>variables</w:t>
      </w:r>
      <w:r>
        <w:rPr>
          <w:spacing w:val="-7"/>
        </w:rPr>
        <w:t xml:space="preserve"> </w:t>
      </w:r>
      <w:r>
        <w:t>as</w:t>
      </w:r>
      <w:r>
        <w:rPr>
          <w:spacing w:val="-7"/>
        </w:rPr>
        <w:t xml:space="preserve"> </w:t>
      </w:r>
      <w:r>
        <w:t>possible</w:t>
      </w:r>
      <w:r>
        <w:rPr>
          <w:spacing w:val="-7"/>
        </w:rPr>
        <w:t xml:space="preserve"> </w:t>
      </w:r>
      <w:r>
        <w:t>pre- dictors (Figure 4.7).</w:t>
      </w:r>
      <w:r>
        <w:rPr>
          <w:position w:val="7"/>
          <w:sz w:val="12"/>
        </w:rPr>
        <w:t>61</w:t>
      </w:r>
    </w:p>
    <w:p w14:paraId="3205F25F" w14:textId="77777777" w:rsidR="006E0EA6" w:rsidRDefault="00000000">
      <w:pPr>
        <w:pStyle w:val="BodyText"/>
        <w:spacing w:line="247" w:lineRule="auto"/>
        <w:ind w:left="373" w:right="17" w:firstLine="417"/>
      </w:pPr>
      <w:r>
        <w:t>The node with the largest proportion of coherence is defined in terms of noncrises, high activity, and skilled former profession. Among the</w:t>
      </w:r>
      <w:r>
        <w:rPr>
          <w:spacing w:val="-4"/>
        </w:rPr>
        <w:t xml:space="preserve"> </w:t>
      </w:r>
      <w:r>
        <w:t>193</w:t>
      </w:r>
      <w:r>
        <w:rPr>
          <w:spacing w:val="-6"/>
        </w:rPr>
        <w:t xml:space="preserve"> </w:t>
      </w:r>
      <w:r>
        <w:t>respondents</w:t>
      </w:r>
      <w:r>
        <w:rPr>
          <w:spacing w:val="-4"/>
        </w:rPr>
        <w:t xml:space="preserve"> </w:t>
      </w:r>
      <w:r>
        <w:t>who</w:t>
      </w:r>
      <w:r>
        <w:rPr>
          <w:spacing w:val="-6"/>
        </w:rPr>
        <w:t xml:space="preserve"> </w:t>
      </w:r>
      <w:r>
        <w:t>had</w:t>
      </w:r>
      <w:r>
        <w:rPr>
          <w:spacing w:val="-4"/>
        </w:rPr>
        <w:t xml:space="preserve"> </w:t>
      </w:r>
      <w:r>
        <w:t>experienced</w:t>
      </w:r>
      <w:r>
        <w:rPr>
          <w:spacing w:val="-4"/>
        </w:rPr>
        <w:t xml:space="preserve"> </w:t>
      </w:r>
      <w:r>
        <w:t>no</w:t>
      </w:r>
      <w:r>
        <w:rPr>
          <w:spacing w:val="-6"/>
        </w:rPr>
        <w:t xml:space="preserve"> </w:t>
      </w:r>
      <w:r>
        <w:t>crises</w:t>
      </w:r>
      <w:r>
        <w:rPr>
          <w:spacing w:val="-4"/>
        </w:rPr>
        <w:t xml:space="preserve"> </w:t>
      </w:r>
      <w:r>
        <w:t>during</w:t>
      </w:r>
      <w:r>
        <w:rPr>
          <w:spacing w:val="-4"/>
        </w:rPr>
        <w:t xml:space="preserve"> </w:t>
      </w:r>
      <w:r>
        <w:t>the</w:t>
      </w:r>
      <w:r>
        <w:rPr>
          <w:spacing w:val="-6"/>
        </w:rPr>
        <w:t xml:space="preserve"> </w:t>
      </w:r>
      <w:r>
        <w:t>past</w:t>
      </w:r>
      <w:r>
        <w:rPr>
          <w:spacing w:val="-4"/>
        </w:rPr>
        <w:t xml:space="preserve"> </w:t>
      </w:r>
      <w:r>
        <w:t>two years,</w:t>
      </w:r>
      <w:r>
        <w:rPr>
          <w:spacing w:val="-4"/>
        </w:rPr>
        <w:t xml:space="preserve"> </w:t>
      </w:r>
      <w:r>
        <w:t>and</w:t>
      </w:r>
      <w:r>
        <w:rPr>
          <w:spacing w:val="-4"/>
        </w:rPr>
        <w:t xml:space="preserve"> </w:t>
      </w:r>
      <w:r>
        <w:t>had</w:t>
      </w:r>
      <w:r>
        <w:rPr>
          <w:spacing w:val="-4"/>
        </w:rPr>
        <w:t xml:space="preserve"> </w:t>
      </w:r>
      <w:r>
        <w:t>had</w:t>
      </w:r>
      <w:r>
        <w:rPr>
          <w:spacing w:val="-5"/>
        </w:rPr>
        <w:t xml:space="preserve"> </w:t>
      </w:r>
      <w:r>
        <w:t>some</w:t>
      </w:r>
      <w:r>
        <w:rPr>
          <w:spacing w:val="-4"/>
        </w:rPr>
        <w:t xml:space="preserve"> </w:t>
      </w:r>
      <w:r>
        <w:t>qualified</w:t>
      </w:r>
      <w:r>
        <w:rPr>
          <w:spacing w:val="-4"/>
        </w:rPr>
        <w:t xml:space="preserve"> </w:t>
      </w:r>
      <w:r>
        <w:t>profession,</w:t>
      </w:r>
      <w:r>
        <w:rPr>
          <w:spacing w:val="-4"/>
        </w:rPr>
        <w:t xml:space="preserve"> </w:t>
      </w:r>
      <w:r>
        <w:t>as</w:t>
      </w:r>
      <w:r>
        <w:rPr>
          <w:spacing w:val="-4"/>
        </w:rPr>
        <w:t xml:space="preserve"> </w:t>
      </w:r>
      <w:r>
        <w:t>well</w:t>
      </w:r>
      <w:r>
        <w:rPr>
          <w:spacing w:val="-4"/>
        </w:rPr>
        <w:t xml:space="preserve"> </w:t>
      </w:r>
      <w:r>
        <w:t>as</w:t>
      </w:r>
      <w:r>
        <w:rPr>
          <w:spacing w:val="-5"/>
        </w:rPr>
        <w:t xml:space="preserve"> </w:t>
      </w:r>
      <w:r>
        <w:t>high</w:t>
      </w:r>
      <w:r>
        <w:rPr>
          <w:spacing w:val="-4"/>
        </w:rPr>
        <w:t xml:space="preserve"> </w:t>
      </w:r>
      <w:r>
        <w:t>activity,</w:t>
      </w:r>
      <w:r>
        <w:rPr>
          <w:spacing w:val="-4"/>
        </w:rPr>
        <w:t xml:space="preserve"> </w:t>
      </w:r>
      <w:r>
        <w:t xml:space="preserve">40 percent belong to the high-coherence group. If a coherence index is set to 100 in the starting node (the whole sample), the index value in the high-coherence group is 152. When the analysis is set to focus on the </w:t>
      </w:r>
      <w:r>
        <w:rPr>
          <w:spacing w:val="-4"/>
        </w:rPr>
        <w:t>lowest</w:t>
      </w:r>
      <w:r>
        <w:rPr>
          <w:spacing w:val="-7"/>
        </w:rPr>
        <w:t xml:space="preserve"> </w:t>
      </w:r>
      <w:r>
        <w:rPr>
          <w:spacing w:val="-4"/>
        </w:rPr>
        <w:t>coherence</w:t>
      </w:r>
      <w:r>
        <w:rPr>
          <w:spacing w:val="-5"/>
        </w:rPr>
        <w:t xml:space="preserve"> </w:t>
      </w:r>
      <w:r>
        <w:rPr>
          <w:spacing w:val="-4"/>
        </w:rPr>
        <w:t>values</w:t>
      </w:r>
      <w:r>
        <w:rPr>
          <w:spacing w:val="-7"/>
        </w:rPr>
        <w:t xml:space="preserve"> </w:t>
      </w:r>
      <w:r>
        <w:rPr>
          <w:spacing w:val="-4"/>
        </w:rPr>
        <w:t>(not</w:t>
      </w:r>
      <w:r>
        <w:rPr>
          <w:spacing w:val="-7"/>
        </w:rPr>
        <w:t xml:space="preserve"> </w:t>
      </w:r>
      <w:r>
        <w:rPr>
          <w:spacing w:val="-4"/>
        </w:rPr>
        <w:t>shown),</w:t>
      </w:r>
      <w:r>
        <w:rPr>
          <w:spacing w:val="-5"/>
        </w:rPr>
        <w:t xml:space="preserve"> </w:t>
      </w:r>
      <w:r>
        <w:rPr>
          <w:spacing w:val="-4"/>
        </w:rPr>
        <w:t>the</w:t>
      </w:r>
      <w:r>
        <w:rPr>
          <w:spacing w:val="-7"/>
        </w:rPr>
        <w:t xml:space="preserve"> </w:t>
      </w:r>
      <w:r>
        <w:rPr>
          <w:spacing w:val="-4"/>
        </w:rPr>
        <w:t>noncoherence</w:t>
      </w:r>
      <w:r>
        <w:rPr>
          <w:spacing w:val="-7"/>
        </w:rPr>
        <w:t xml:space="preserve"> </w:t>
      </w:r>
      <w:r>
        <w:rPr>
          <w:spacing w:val="-4"/>
        </w:rPr>
        <w:t>group</w:t>
      </w:r>
      <w:r>
        <w:rPr>
          <w:spacing w:val="-5"/>
        </w:rPr>
        <w:t xml:space="preserve"> </w:t>
      </w:r>
      <w:r>
        <w:rPr>
          <w:spacing w:val="-4"/>
        </w:rPr>
        <w:t>is</w:t>
      </w:r>
      <w:r>
        <w:rPr>
          <w:spacing w:val="-7"/>
        </w:rPr>
        <w:t xml:space="preserve"> </w:t>
      </w:r>
      <w:r>
        <w:rPr>
          <w:spacing w:val="-4"/>
        </w:rPr>
        <w:t xml:space="preserve">identified </w:t>
      </w:r>
      <w:r>
        <w:t>as having experienced crises, being single and low in activity.</w:t>
      </w:r>
    </w:p>
    <w:p w14:paraId="292FEC92" w14:textId="77777777" w:rsidR="006E0EA6" w:rsidRDefault="00000000">
      <w:pPr>
        <w:pStyle w:val="BodyText"/>
        <w:spacing w:line="247" w:lineRule="auto"/>
        <w:ind w:left="373" w:right="17" w:firstLine="417"/>
      </w:pPr>
      <w:r>
        <w:t xml:space="preserve">When combining the Swedish 1995 cross-sectional study and the </w:t>
      </w:r>
      <w:r>
        <w:rPr>
          <w:spacing w:val="-4"/>
        </w:rPr>
        <w:t>2001</w:t>
      </w:r>
      <w:r>
        <w:t xml:space="preserve"> </w:t>
      </w:r>
      <w:r>
        <w:rPr>
          <w:spacing w:val="-4"/>
        </w:rPr>
        <w:t>(65+)</w:t>
      </w:r>
      <w:r>
        <w:t xml:space="preserve"> </w:t>
      </w:r>
      <w:r>
        <w:rPr>
          <w:spacing w:val="-4"/>
        </w:rPr>
        <w:t>study,</w:t>
      </w:r>
      <w:r>
        <w:t xml:space="preserve"> </w:t>
      </w:r>
      <w:r>
        <w:rPr>
          <w:spacing w:val="-4"/>
        </w:rPr>
        <w:t>we</w:t>
      </w:r>
      <w:r>
        <w:t xml:space="preserve"> </w:t>
      </w:r>
      <w:r>
        <w:rPr>
          <w:spacing w:val="-4"/>
        </w:rPr>
        <w:t>can</w:t>
      </w:r>
      <w:r>
        <w:rPr>
          <w:spacing w:val="1"/>
        </w:rPr>
        <w:t xml:space="preserve"> </w:t>
      </w:r>
      <w:r>
        <w:rPr>
          <w:spacing w:val="-4"/>
        </w:rPr>
        <w:t>draw</w:t>
      </w:r>
      <w:r>
        <w:rPr>
          <w:spacing w:val="-1"/>
        </w:rPr>
        <w:t xml:space="preserve"> </w:t>
      </w:r>
      <w:r>
        <w:rPr>
          <w:spacing w:val="-4"/>
        </w:rPr>
        <w:t>the</w:t>
      </w:r>
      <w:r>
        <w:rPr>
          <w:spacing w:val="1"/>
        </w:rPr>
        <w:t xml:space="preserve"> </w:t>
      </w:r>
      <w:r>
        <w:rPr>
          <w:spacing w:val="-4"/>
        </w:rPr>
        <w:t>following</w:t>
      </w:r>
      <w:r>
        <w:rPr>
          <w:spacing w:val="-1"/>
        </w:rPr>
        <w:t xml:space="preserve"> </w:t>
      </w:r>
      <w:r>
        <w:rPr>
          <w:spacing w:val="-4"/>
        </w:rPr>
        <w:t>statistically</w:t>
      </w:r>
      <w:r>
        <w:rPr>
          <w:spacing w:val="1"/>
        </w:rPr>
        <w:t xml:space="preserve"> </w:t>
      </w:r>
      <w:r>
        <w:rPr>
          <w:spacing w:val="-4"/>
        </w:rPr>
        <w:t>safe</w:t>
      </w:r>
      <w:r>
        <w:rPr>
          <w:spacing w:val="-1"/>
        </w:rPr>
        <w:t xml:space="preserve"> </w:t>
      </w:r>
      <w:r>
        <w:rPr>
          <w:spacing w:val="-4"/>
        </w:rPr>
        <w:t>conclusions:</w:t>
      </w:r>
    </w:p>
    <w:p w14:paraId="2E937083" w14:textId="77777777" w:rsidR="006E0EA6" w:rsidRDefault="00000000">
      <w:pPr>
        <w:pStyle w:val="ListParagraph"/>
        <w:numPr>
          <w:ilvl w:val="0"/>
          <w:numId w:val="7"/>
        </w:numPr>
        <w:tabs>
          <w:tab w:val="left" w:pos="689"/>
        </w:tabs>
        <w:spacing w:before="88" w:line="247" w:lineRule="auto"/>
        <w:ind w:right="18" w:hanging="317"/>
        <w:rPr>
          <w:sz w:val="21"/>
        </w:rPr>
      </w:pPr>
      <w:r>
        <w:rPr>
          <w:sz w:val="21"/>
        </w:rPr>
        <w:t>There is, for both men and women, an increase in coherence with age, beginning already in early adulthood.</w:t>
      </w:r>
    </w:p>
    <w:p w14:paraId="69501267" w14:textId="77777777" w:rsidR="006E0EA6" w:rsidRDefault="00000000">
      <w:pPr>
        <w:pStyle w:val="BodyText"/>
        <w:spacing w:before="42"/>
        <w:jc w:val="left"/>
        <w:rPr>
          <w:sz w:val="20"/>
        </w:rPr>
      </w:pPr>
      <w:r>
        <w:rPr>
          <w:noProof/>
          <w:sz w:val="20"/>
        </w:rPr>
        <mc:AlternateContent>
          <mc:Choice Requires="wps">
            <w:drawing>
              <wp:anchor distT="0" distB="0" distL="0" distR="0" simplePos="0" relativeHeight="487616512" behindDoc="1" locked="0" layoutInCell="1" allowOverlap="1" wp14:anchorId="3BE5DDFD" wp14:editId="7C821297">
                <wp:simplePos x="0" y="0"/>
                <wp:positionH relativeFrom="page">
                  <wp:posOffset>465566</wp:posOffset>
                </wp:positionH>
                <wp:positionV relativeFrom="paragraph">
                  <wp:posOffset>190901</wp:posOffset>
                </wp:positionV>
                <wp:extent cx="606425" cy="1270"/>
                <wp:effectExtent l="0" t="0" r="0" b="0"/>
                <wp:wrapTopAndBottom/>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5.031588pt;width:47.75pt;height:.1pt;mso-position-horizontal-relative:page;mso-position-vertical-relative:paragraph;z-index:-15699968;mso-wrap-distance-left:0;mso-wrap-distance-right:0" id="docshape76" coordorigin="733,301" coordsize="955,0" path="m733,301l1688,301e" filled="false" stroked="true" strokeweight=".498423pt" strokecolor="#000000">
                <v:path arrowok="t"/>
                <v:stroke dashstyle="solid"/>
                <w10:wrap type="topAndBottom"/>
              </v:shape>
            </w:pict>
          </mc:Fallback>
        </mc:AlternateContent>
      </w:r>
    </w:p>
    <w:p w14:paraId="2CC56107" w14:textId="77777777" w:rsidR="006E0EA6" w:rsidRDefault="006E0EA6">
      <w:pPr>
        <w:spacing w:line="254" w:lineRule="auto"/>
        <w:jc w:val="both"/>
        <w:rPr>
          <w:sz w:val="16"/>
        </w:rPr>
        <w:sectPr w:rsidR="006E0EA6">
          <w:pgSz w:w="7920" w:h="12590"/>
          <w:pgMar w:top="1220" w:right="720" w:bottom="280" w:left="360" w:header="691" w:footer="0" w:gutter="0"/>
          <w:cols w:space="720"/>
        </w:sectPr>
      </w:pPr>
    </w:p>
    <w:p w14:paraId="2B280842" w14:textId="77777777" w:rsidR="006E0EA6" w:rsidRDefault="00000000">
      <w:pPr>
        <w:pStyle w:val="BodyText"/>
        <w:jc w:val="left"/>
        <w:rPr>
          <w:sz w:val="18"/>
        </w:rPr>
      </w:pPr>
      <w:r>
        <w:rPr>
          <w:noProof/>
          <w:sz w:val="18"/>
        </w:rPr>
        <w:lastRenderedPageBreak/>
        <mc:AlternateContent>
          <mc:Choice Requires="wps">
            <w:drawing>
              <wp:anchor distT="0" distB="0" distL="0" distR="0" simplePos="0" relativeHeight="15758336" behindDoc="0" locked="0" layoutInCell="1" allowOverlap="1" wp14:anchorId="25102956" wp14:editId="780E9318">
                <wp:simplePos x="0" y="0"/>
                <wp:positionH relativeFrom="page">
                  <wp:posOffset>413149</wp:posOffset>
                </wp:positionH>
                <wp:positionV relativeFrom="page">
                  <wp:posOffset>4335284</wp:posOffset>
                </wp:positionV>
                <wp:extent cx="176530" cy="236220"/>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530" cy="236220"/>
                        </a:xfrm>
                        <a:prstGeom prst="rect">
                          <a:avLst/>
                        </a:prstGeom>
                      </wps:spPr>
                      <wps:txbx>
                        <w:txbxContent>
                          <w:p w14:paraId="5D978011" w14:textId="77777777" w:rsidR="006E0EA6" w:rsidRDefault="00000000">
                            <w:pPr>
                              <w:spacing w:before="15"/>
                              <w:ind w:left="20"/>
                              <w:rPr>
                                <w:rFonts w:ascii="Trebuchet MS"/>
                                <w:sz w:val="20"/>
                              </w:rPr>
                            </w:pPr>
                            <w:r>
                              <w:rPr>
                                <w:rFonts w:ascii="Trebuchet MS"/>
                                <w:spacing w:val="-5"/>
                                <w:w w:val="105"/>
                                <w:sz w:val="20"/>
                              </w:rPr>
                              <w:t>119</w:t>
                            </w:r>
                          </w:p>
                        </w:txbxContent>
                      </wps:txbx>
                      <wps:bodyPr vert="vert"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2.531487pt;margin-top:341.360992pt;width:13.9pt;height:18.6pt;mso-position-horizontal-relative:page;mso-position-vertical-relative:page;z-index:15758336" type="#_x0000_t202" id="docshape77" filled="false" stroked="false">
                <v:textbox inset="0,0,0,0" style="layout-flow:vertical">
                  <w:txbxContent>
                    <w:p>
                      <w:pPr>
                        <w:spacing w:before="15"/>
                        <w:ind w:left="20" w:right="0" w:firstLine="0"/>
                        <w:jc w:val="left"/>
                        <w:rPr>
                          <w:rFonts w:ascii="Trebuchet MS"/>
                          <w:sz w:val="20"/>
                        </w:rPr>
                      </w:pPr>
                      <w:r>
                        <w:rPr>
                          <w:rFonts w:ascii="Trebuchet MS"/>
                          <w:spacing w:val="-5"/>
                          <w:w w:val="105"/>
                          <w:sz w:val="20"/>
                        </w:rPr>
                        <w:t>119</w:t>
                      </w:r>
                    </w:p>
                  </w:txbxContent>
                </v:textbox>
                <w10:wrap type="none"/>
              </v:shape>
            </w:pict>
          </mc:Fallback>
        </mc:AlternateContent>
      </w:r>
    </w:p>
    <w:p w14:paraId="39D1A717" w14:textId="77777777" w:rsidR="006E0EA6" w:rsidRDefault="006E0EA6">
      <w:pPr>
        <w:pStyle w:val="BodyText"/>
        <w:jc w:val="left"/>
        <w:rPr>
          <w:sz w:val="18"/>
        </w:rPr>
      </w:pPr>
    </w:p>
    <w:p w14:paraId="3B03F266" w14:textId="77777777" w:rsidR="006E0EA6" w:rsidRDefault="006E0EA6">
      <w:pPr>
        <w:pStyle w:val="BodyText"/>
        <w:jc w:val="left"/>
        <w:rPr>
          <w:sz w:val="18"/>
        </w:rPr>
      </w:pPr>
    </w:p>
    <w:p w14:paraId="2177131D" w14:textId="77777777" w:rsidR="006E0EA6" w:rsidRDefault="006E0EA6">
      <w:pPr>
        <w:pStyle w:val="BodyText"/>
        <w:jc w:val="left"/>
        <w:rPr>
          <w:sz w:val="18"/>
        </w:rPr>
      </w:pPr>
    </w:p>
    <w:p w14:paraId="70251420" w14:textId="77777777" w:rsidR="006E0EA6" w:rsidRDefault="006E0EA6">
      <w:pPr>
        <w:pStyle w:val="BodyText"/>
        <w:jc w:val="left"/>
        <w:rPr>
          <w:sz w:val="18"/>
        </w:rPr>
      </w:pPr>
    </w:p>
    <w:p w14:paraId="59821299" w14:textId="77777777" w:rsidR="006E0EA6" w:rsidRDefault="006E0EA6">
      <w:pPr>
        <w:pStyle w:val="BodyText"/>
        <w:jc w:val="left"/>
        <w:rPr>
          <w:sz w:val="18"/>
        </w:rPr>
      </w:pPr>
    </w:p>
    <w:p w14:paraId="6E1064E6" w14:textId="77777777" w:rsidR="006E0EA6" w:rsidRDefault="006E0EA6">
      <w:pPr>
        <w:pStyle w:val="BodyText"/>
        <w:jc w:val="left"/>
        <w:rPr>
          <w:sz w:val="18"/>
        </w:rPr>
      </w:pPr>
    </w:p>
    <w:p w14:paraId="05FBCC49" w14:textId="77777777" w:rsidR="006E0EA6" w:rsidRDefault="006E0EA6">
      <w:pPr>
        <w:pStyle w:val="BodyText"/>
        <w:jc w:val="left"/>
        <w:rPr>
          <w:sz w:val="18"/>
        </w:rPr>
      </w:pPr>
    </w:p>
    <w:p w14:paraId="27D8C23F" w14:textId="77777777" w:rsidR="006E0EA6" w:rsidRDefault="006E0EA6">
      <w:pPr>
        <w:pStyle w:val="BodyText"/>
        <w:jc w:val="left"/>
        <w:rPr>
          <w:sz w:val="18"/>
        </w:rPr>
      </w:pPr>
    </w:p>
    <w:p w14:paraId="41A0A76E" w14:textId="77777777" w:rsidR="006E0EA6" w:rsidRDefault="006E0EA6">
      <w:pPr>
        <w:pStyle w:val="BodyText"/>
        <w:jc w:val="left"/>
        <w:rPr>
          <w:sz w:val="18"/>
        </w:rPr>
      </w:pPr>
    </w:p>
    <w:p w14:paraId="4B43F7CF" w14:textId="77777777" w:rsidR="006E0EA6" w:rsidRDefault="006E0EA6">
      <w:pPr>
        <w:pStyle w:val="BodyText"/>
        <w:jc w:val="left"/>
        <w:rPr>
          <w:sz w:val="18"/>
        </w:rPr>
      </w:pPr>
    </w:p>
    <w:p w14:paraId="098699AB" w14:textId="77777777" w:rsidR="006E0EA6" w:rsidRDefault="006E0EA6">
      <w:pPr>
        <w:pStyle w:val="BodyText"/>
        <w:jc w:val="left"/>
        <w:rPr>
          <w:sz w:val="18"/>
        </w:rPr>
      </w:pPr>
    </w:p>
    <w:p w14:paraId="0BC1E3F4" w14:textId="77777777" w:rsidR="006E0EA6" w:rsidRDefault="006E0EA6">
      <w:pPr>
        <w:pStyle w:val="BodyText"/>
        <w:jc w:val="left"/>
        <w:rPr>
          <w:sz w:val="18"/>
        </w:rPr>
      </w:pPr>
    </w:p>
    <w:p w14:paraId="2852CF46" w14:textId="77777777" w:rsidR="006E0EA6" w:rsidRDefault="006E0EA6">
      <w:pPr>
        <w:pStyle w:val="BodyText"/>
        <w:jc w:val="left"/>
        <w:rPr>
          <w:sz w:val="18"/>
        </w:rPr>
      </w:pPr>
    </w:p>
    <w:p w14:paraId="0BE67CC9" w14:textId="77777777" w:rsidR="006E0EA6" w:rsidRDefault="006E0EA6">
      <w:pPr>
        <w:pStyle w:val="BodyText"/>
        <w:jc w:val="left"/>
        <w:rPr>
          <w:sz w:val="18"/>
        </w:rPr>
      </w:pPr>
    </w:p>
    <w:p w14:paraId="244DE205" w14:textId="77777777" w:rsidR="006E0EA6" w:rsidRDefault="006E0EA6">
      <w:pPr>
        <w:pStyle w:val="BodyText"/>
        <w:jc w:val="left"/>
        <w:rPr>
          <w:sz w:val="18"/>
        </w:rPr>
      </w:pPr>
    </w:p>
    <w:p w14:paraId="5AE499BB" w14:textId="77777777" w:rsidR="006E0EA6" w:rsidRDefault="006E0EA6">
      <w:pPr>
        <w:pStyle w:val="BodyText"/>
        <w:jc w:val="left"/>
        <w:rPr>
          <w:sz w:val="18"/>
        </w:rPr>
      </w:pPr>
    </w:p>
    <w:p w14:paraId="0EEA7274" w14:textId="77777777" w:rsidR="006E0EA6" w:rsidRDefault="006E0EA6">
      <w:pPr>
        <w:pStyle w:val="BodyText"/>
        <w:jc w:val="left"/>
        <w:rPr>
          <w:sz w:val="18"/>
        </w:rPr>
      </w:pPr>
    </w:p>
    <w:p w14:paraId="5335859C" w14:textId="77777777" w:rsidR="006E0EA6" w:rsidRDefault="006E0EA6">
      <w:pPr>
        <w:pStyle w:val="BodyText"/>
        <w:jc w:val="left"/>
        <w:rPr>
          <w:sz w:val="18"/>
        </w:rPr>
      </w:pPr>
    </w:p>
    <w:p w14:paraId="475397B9" w14:textId="77777777" w:rsidR="006E0EA6" w:rsidRDefault="006E0EA6">
      <w:pPr>
        <w:pStyle w:val="BodyText"/>
        <w:jc w:val="left"/>
        <w:rPr>
          <w:sz w:val="18"/>
        </w:rPr>
      </w:pPr>
    </w:p>
    <w:p w14:paraId="6CF07D2E" w14:textId="77777777" w:rsidR="006E0EA6" w:rsidRDefault="006E0EA6">
      <w:pPr>
        <w:pStyle w:val="BodyText"/>
        <w:jc w:val="left"/>
        <w:rPr>
          <w:sz w:val="18"/>
        </w:rPr>
      </w:pPr>
    </w:p>
    <w:p w14:paraId="60FF39E8" w14:textId="77777777" w:rsidR="006E0EA6" w:rsidRDefault="006E0EA6">
      <w:pPr>
        <w:pStyle w:val="BodyText"/>
        <w:jc w:val="left"/>
        <w:rPr>
          <w:sz w:val="18"/>
        </w:rPr>
      </w:pPr>
    </w:p>
    <w:p w14:paraId="3A5D5E36" w14:textId="77777777" w:rsidR="006E0EA6" w:rsidRDefault="006E0EA6">
      <w:pPr>
        <w:pStyle w:val="BodyText"/>
        <w:jc w:val="left"/>
        <w:rPr>
          <w:sz w:val="18"/>
        </w:rPr>
      </w:pPr>
    </w:p>
    <w:p w14:paraId="0353269F" w14:textId="77777777" w:rsidR="006E0EA6" w:rsidRDefault="006E0EA6">
      <w:pPr>
        <w:rPr>
          <w:rFonts w:ascii="Trebuchet MS" w:hAnsi="Trebuchet MS"/>
          <w:sz w:val="16"/>
        </w:rPr>
        <w:sectPr w:rsidR="006E0EA6">
          <w:headerReference w:type="default" r:id="rId23"/>
          <w:pgSz w:w="12590" w:h="7920" w:orient="landscape"/>
          <w:pgMar w:top="880" w:right="1440" w:bottom="280" w:left="1080" w:header="0" w:footer="0" w:gutter="0"/>
          <w:cols w:space="720"/>
        </w:sectPr>
      </w:pPr>
    </w:p>
    <w:p w14:paraId="27FD5ADC" w14:textId="77777777" w:rsidR="006E0EA6" w:rsidRDefault="006E0EA6">
      <w:pPr>
        <w:pStyle w:val="BodyText"/>
        <w:spacing w:before="14"/>
        <w:jc w:val="left"/>
        <w:rPr>
          <w:rFonts w:ascii="Trebuchet MS"/>
        </w:rPr>
      </w:pPr>
    </w:p>
    <w:p w14:paraId="3D936D23" w14:textId="77777777" w:rsidR="006E0EA6" w:rsidRDefault="00000000">
      <w:pPr>
        <w:pStyle w:val="ListParagraph"/>
        <w:numPr>
          <w:ilvl w:val="0"/>
          <w:numId w:val="6"/>
        </w:numPr>
        <w:tabs>
          <w:tab w:val="left" w:pos="329"/>
        </w:tabs>
        <w:spacing w:before="1" w:line="254" w:lineRule="auto"/>
        <w:ind w:right="18" w:hanging="317"/>
        <w:rPr>
          <w:sz w:val="21"/>
        </w:rPr>
      </w:pPr>
      <w:r>
        <w:rPr>
          <w:sz w:val="21"/>
        </w:rPr>
        <w:t>For men this increase seems to be interrupted by a temporary drop in the age category 35–44.</w:t>
      </w:r>
    </w:p>
    <w:p w14:paraId="5BCE9F92" w14:textId="77777777" w:rsidR="006E0EA6" w:rsidRDefault="00000000">
      <w:pPr>
        <w:pStyle w:val="ListParagraph"/>
        <w:numPr>
          <w:ilvl w:val="0"/>
          <w:numId w:val="6"/>
        </w:numPr>
        <w:tabs>
          <w:tab w:val="left" w:pos="329"/>
        </w:tabs>
        <w:spacing w:before="137" w:line="254" w:lineRule="auto"/>
        <w:ind w:right="19" w:hanging="317"/>
        <w:rPr>
          <w:sz w:val="21"/>
        </w:rPr>
      </w:pPr>
      <w:r>
        <w:rPr>
          <w:sz w:val="21"/>
        </w:rPr>
        <w:t>The coherence reaches a maximum in the age category 65–74 and basically flattens out thereafter.</w:t>
      </w:r>
    </w:p>
    <w:p w14:paraId="20CC854C" w14:textId="77777777" w:rsidR="006E0EA6" w:rsidRDefault="00000000">
      <w:pPr>
        <w:pStyle w:val="ListParagraph"/>
        <w:numPr>
          <w:ilvl w:val="0"/>
          <w:numId w:val="6"/>
        </w:numPr>
        <w:tabs>
          <w:tab w:val="left" w:pos="329"/>
        </w:tabs>
        <w:spacing w:before="140" w:line="256" w:lineRule="auto"/>
        <w:ind w:right="18" w:hanging="317"/>
        <w:rPr>
          <w:sz w:val="21"/>
        </w:rPr>
      </w:pPr>
      <w:r>
        <w:rPr>
          <w:sz w:val="21"/>
        </w:rPr>
        <w:t>From age 95, there is a very modest drop compared with the age category 65–94.</w:t>
      </w:r>
    </w:p>
    <w:p w14:paraId="6122859B" w14:textId="77777777" w:rsidR="006E0EA6" w:rsidRDefault="00000000">
      <w:pPr>
        <w:pStyle w:val="ListParagraph"/>
        <w:numPr>
          <w:ilvl w:val="0"/>
          <w:numId w:val="6"/>
        </w:numPr>
        <w:tabs>
          <w:tab w:val="left" w:pos="329"/>
        </w:tabs>
        <w:spacing w:before="137" w:line="256" w:lineRule="auto"/>
        <w:ind w:right="18" w:hanging="317"/>
        <w:rPr>
          <w:sz w:val="21"/>
        </w:rPr>
      </w:pPr>
      <w:r>
        <w:rPr>
          <w:sz w:val="21"/>
        </w:rPr>
        <w:t>There is no difference in coherence between men and women from age 65+.</w:t>
      </w:r>
    </w:p>
    <w:p w14:paraId="046C72B7" w14:textId="77777777" w:rsidR="006E0EA6" w:rsidRDefault="00000000">
      <w:pPr>
        <w:pStyle w:val="ListParagraph"/>
        <w:numPr>
          <w:ilvl w:val="0"/>
          <w:numId w:val="6"/>
        </w:numPr>
        <w:tabs>
          <w:tab w:val="left" w:pos="329"/>
        </w:tabs>
        <w:spacing w:before="137" w:line="256" w:lineRule="auto"/>
        <w:ind w:right="16" w:hanging="317"/>
        <w:rPr>
          <w:sz w:val="21"/>
        </w:rPr>
      </w:pPr>
      <w:r>
        <w:rPr>
          <w:sz w:val="21"/>
        </w:rPr>
        <w:t>Unlike the cosmic dimension, the coherence dimension has, even at the</w:t>
      </w:r>
      <w:r>
        <w:rPr>
          <w:spacing w:val="-12"/>
          <w:sz w:val="21"/>
        </w:rPr>
        <w:t xml:space="preserve"> </w:t>
      </w:r>
      <w:r>
        <w:rPr>
          <w:sz w:val="21"/>
        </w:rPr>
        <w:t>upper</w:t>
      </w:r>
      <w:r>
        <w:rPr>
          <w:spacing w:val="-12"/>
          <w:sz w:val="21"/>
        </w:rPr>
        <w:t xml:space="preserve"> </w:t>
      </w:r>
      <w:r>
        <w:rPr>
          <w:sz w:val="21"/>
        </w:rPr>
        <w:t>end</w:t>
      </w:r>
      <w:r>
        <w:rPr>
          <w:spacing w:val="-11"/>
          <w:sz w:val="21"/>
        </w:rPr>
        <w:t xml:space="preserve"> </w:t>
      </w:r>
      <w:r>
        <w:rPr>
          <w:sz w:val="21"/>
        </w:rPr>
        <w:t>of</w:t>
      </w:r>
      <w:r>
        <w:rPr>
          <w:spacing w:val="-12"/>
          <w:sz w:val="21"/>
        </w:rPr>
        <w:t xml:space="preserve"> </w:t>
      </w:r>
      <w:r>
        <w:rPr>
          <w:sz w:val="21"/>
        </w:rPr>
        <w:t>the</w:t>
      </w:r>
      <w:r>
        <w:rPr>
          <w:spacing w:val="-11"/>
          <w:sz w:val="21"/>
        </w:rPr>
        <w:t xml:space="preserve"> </w:t>
      </w:r>
      <w:r>
        <w:rPr>
          <w:sz w:val="21"/>
        </w:rPr>
        <w:t>age</w:t>
      </w:r>
      <w:r>
        <w:rPr>
          <w:spacing w:val="-12"/>
          <w:sz w:val="21"/>
        </w:rPr>
        <w:t xml:space="preserve"> </w:t>
      </w:r>
      <w:r>
        <w:rPr>
          <w:sz w:val="21"/>
        </w:rPr>
        <w:t>scale,</w:t>
      </w:r>
      <w:r>
        <w:rPr>
          <w:spacing w:val="-11"/>
          <w:sz w:val="21"/>
        </w:rPr>
        <w:t xml:space="preserve"> </w:t>
      </w:r>
      <w:r>
        <w:rPr>
          <w:sz w:val="21"/>
        </w:rPr>
        <w:t>several</w:t>
      </w:r>
      <w:r>
        <w:rPr>
          <w:spacing w:val="-12"/>
          <w:sz w:val="21"/>
        </w:rPr>
        <w:t xml:space="preserve"> </w:t>
      </w:r>
      <w:r>
        <w:rPr>
          <w:sz w:val="21"/>
        </w:rPr>
        <w:t>rather</w:t>
      </w:r>
      <w:r>
        <w:rPr>
          <w:spacing w:val="-12"/>
          <w:sz w:val="21"/>
        </w:rPr>
        <w:t xml:space="preserve"> </w:t>
      </w:r>
      <w:r>
        <w:rPr>
          <w:sz w:val="21"/>
        </w:rPr>
        <w:t>strong</w:t>
      </w:r>
      <w:r>
        <w:rPr>
          <w:spacing w:val="-11"/>
          <w:sz w:val="21"/>
        </w:rPr>
        <w:t xml:space="preserve"> </w:t>
      </w:r>
      <w:r>
        <w:rPr>
          <w:sz w:val="21"/>
        </w:rPr>
        <w:t>social-matrix</w:t>
      </w:r>
      <w:r>
        <w:rPr>
          <w:spacing w:val="-12"/>
          <w:sz w:val="21"/>
        </w:rPr>
        <w:t xml:space="preserve"> </w:t>
      </w:r>
      <w:r>
        <w:rPr>
          <w:sz w:val="21"/>
        </w:rPr>
        <w:t>and incident-impact predictors, of which the experiences of no crises, high activity, being married, and former qualified profession are the most important.</w:t>
      </w:r>
    </w:p>
    <w:p w14:paraId="4F797D11" w14:textId="77777777" w:rsidR="006E0EA6" w:rsidRDefault="006E0EA6">
      <w:pPr>
        <w:pStyle w:val="BodyText"/>
        <w:spacing w:before="1"/>
        <w:jc w:val="left"/>
      </w:pPr>
    </w:p>
    <w:p w14:paraId="02BFE3ED" w14:textId="77777777" w:rsidR="006E0EA6" w:rsidRDefault="00000000">
      <w:pPr>
        <w:pStyle w:val="Heading3"/>
      </w:pPr>
      <w:r>
        <w:t>Need</w:t>
      </w:r>
      <w:r>
        <w:rPr>
          <w:spacing w:val="-15"/>
        </w:rPr>
        <w:t xml:space="preserve"> </w:t>
      </w:r>
      <w:r>
        <w:t>for</w:t>
      </w:r>
      <w:r>
        <w:rPr>
          <w:spacing w:val="-15"/>
        </w:rPr>
        <w:t xml:space="preserve"> </w:t>
      </w:r>
      <w:r>
        <w:rPr>
          <w:spacing w:val="-2"/>
        </w:rPr>
        <w:t>Solitude</w:t>
      </w:r>
    </w:p>
    <w:p w14:paraId="16979A0C" w14:textId="77777777" w:rsidR="006E0EA6" w:rsidRDefault="00000000">
      <w:pPr>
        <w:pStyle w:val="BodyText"/>
        <w:spacing w:before="150" w:line="256" w:lineRule="auto"/>
        <w:ind w:left="13" w:right="16"/>
      </w:pPr>
      <w:r>
        <w:rPr>
          <w:spacing w:val="-4"/>
        </w:rPr>
        <w:t>According to the Swedish 1995</w:t>
      </w:r>
      <w:r>
        <w:rPr>
          <w:spacing w:val="-6"/>
        </w:rPr>
        <w:t xml:space="preserve"> </w:t>
      </w:r>
      <w:r>
        <w:rPr>
          <w:spacing w:val="-4"/>
        </w:rPr>
        <w:t xml:space="preserve">cross-sectional study, with data for respon- </w:t>
      </w:r>
      <w:r>
        <w:t>dents between 20 and 85 years of age, the need for solitude was shown to start to increase early. The need for solitude increases up to the age category</w:t>
      </w:r>
      <w:r>
        <w:rPr>
          <w:spacing w:val="-7"/>
        </w:rPr>
        <w:t xml:space="preserve"> </w:t>
      </w:r>
      <w:r>
        <w:t>of</w:t>
      </w:r>
      <w:r>
        <w:rPr>
          <w:spacing w:val="-7"/>
        </w:rPr>
        <w:t xml:space="preserve"> </w:t>
      </w:r>
      <w:r>
        <w:t>35–44</w:t>
      </w:r>
      <w:r>
        <w:rPr>
          <w:spacing w:val="-6"/>
        </w:rPr>
        <w:t xml:space="preserve"> </w:t>
      </w:r>
      <w:r>
        <w:t>and</w:t>
      </w:r>
      <w:r>
        <w:rPr>
          <w:spacing w:val="-7"/>
        </w:rPr>
        <w:t xml:space="preserve"> </w:t>
      </w:r>
      <w:r>
        <w:t>principally</w:t>
      </w:r>
      <w:r>
        <w:rPr>
          <w:spacing w:val="-7"/>
        </w:rPr>
        <w:t xml:space="preserve"> </w:t>
      </w:r>
      <w:r>
        <w:t>remains</w:t>
      </w:r>
      <w:r>
        <w:rPr>
          <w:spacing w:val="-7"/>
        </w:rPr>
        <w:t xml:space="preserve"> </w:t>
      </w:r>
      <w:r>
        <w:t>stable</w:t>
      </w:r>
      <w:r>
        <w:rPr>
          <w:spacing w:val="-6"/>
        </w:rPr>
        <w:t xml:space="preserve"> </w:t>
      </w:r>
      <w:r>
        <w:t>afterward</w:t>
      </w:r>
      <w:r>
        <w:rPr>
          <w:spacing w:val="-7"/>
        </w:rPr>
        <w:t xml:space="preserve"> </w:t>
      </w:r>
      <w:r>
        <w:t>(Figure</w:t>
      </w:r>
      <w:r>
        <w:rPr>
          <w:spacing w:val="-7"/>
        </w:rPr>
        <w:t xml:space="preserve"> </w:t>
      </w:r>
      <w:r>
        <w:t>4.3). We</w:t>
      </w:r>
      <w:r>
        <w:rPr>
          <w:spacing w:val="-12"/>
        </w:rPr>
        <w:t xml:space="preserve"> </w:t>
      </w:r>
      <w:r>
        <w:t>are,</w:t>
      </w:r>
      <w:r>
        <w:rPr>
          <w:spacing w:val="-12"/>
        </w:rPr>
        <w:t xml:space="preserve"> </w:t>
      </w:r>
      <w:r>
        <w:t>then,</w:t>
      </w:r>
      <w:r>
        <w:rPr>
          <w:spacing w:val="-11"/>
        </w:rPr>
        <w:t xml:space="preserve"> </w:t>
      </w:r>
      <w:r>
        <w:t>disregarding</w:t>
      </w:r>
      <w:r>
        <w:rPr>
          <w:spacing w:val="-12"/>
        </w:rPr>
        <w:t xml:space="preserve"> </w:t>
      </w:r>
      <w:r>
        <w:t>the</w:t>
      </w:r>
      <w:r>
        <w:rPr>
          <w:spacing w:val="-11"/>
        </w:rPr>
        <w:t xml:space="preserve"> </w:t>
      </w:r>
      <w:r>
        <w:t>statistically</w:t>
      </w:r>
      <w:r>
        <w:rPr>
          <w:spacing w:val="-12"/>
        </w:rPr>
        <w:t xml:space="preserve"> </w:t>
      </w:r>
      <w:r>
        <w:t>nonsignificant</w:t>
      </w:r>
      <w:r>
        <w:rPr>
          <w:spacing w:val="-11"/>
        </w:rPr>
        <w:t xml:space="preserve"> </w:t>
      </w:r>
      <w:r>
        <w:t>divergent</w:t>
      </w:r>
      <w:r>
        <w:rPr>
          <w:spacing w:val="-12"/>
        </w:rPr>
        <w:t xml:space="preserve"> </w:t>
      </w:r>
      <w:r>
        <w:t>tend- encies among men and women in the age category 75–85.</w:t>
      </w:r>
    </w:p>
    <w:p w14:paraId="50FD7283" w14:textId="77777777" w:rsidR="006E0EA6" w:rsidRDefault="00000000">
      <w:pPr>
        <w:pStyle w:val="BodyText"/>
        <w:spacing w:line="256" w:lineRule="auto"/>
        <w:ind w:left="13" w:right="18" w:firstLine="417"/>
        <w:rPr>
          <w:position w:val="7"/>
          <w:sz w:val="12"/>
        </w:rPr>
      </w:pPr>
      <w:r>
        <w:rPr>
          <w:spacing w:val="-2"/>
        </w:rPr>
        <w:t>Also,</w:t>
      </w:r>
      <w:r>
        <w:rPr>
          <w:spacing w:val="-6"/>
        </w:rPr>
        <w:t xml:space="preserve"> </w:t>
      </w:r>
      <w:r>
        <w:rPr>
          <w:spacing w:val="-2"/>
        </w:rPr>
        <w:t>in</w:t>
      </w:r>
      <w:r>
        <w:rPr>
          <w:spacing w:val="-8"/>
        </w:rPr>
        <w:t xml:space="preserve"> </w:t>
      </w:r>
      <w:r>
        <w:rPr>
          <w:spacing w:val="-2"/>
        </w:rPr>
        <w:t>the</w:t>
      </w:r>
      <w:r>
        <w:rPr>
          <w:spacing w:val="-6"/>
        </w:rPr>
        <w:t xml:space="preserve"> </w:t>
      </w:r>
      <w:r>
        <w:rPr>
          <w:spacing w:val="-2"/>
        </w:rPr>
        <w:t>Swedish</w:t>
      </w:r>
      <w:r>
        <w:rPr>
          <w:spacing w:val="-6"/>
        </w:rPr>
        <w:t xml:space="preserve"> </w:t>
      </w:r>
      <w:r>
        <w:rPr>
          <w:spacing w:val="-2"/>
        </w:rPr>
        <w:t>1995</w:t>
      </w:r>
      <w:r>
        <w:rPr>
          <w:spacing w:val="-6"/>
        </w:rPr>
        <w:t xml:space="preserve"> </w:t>
      </w:r>
      <w:r>
        <w:rPr>
          <w:spacing w:val="-2"/>
        </w:rPr>
        <w:t>cross-sectional</w:t>
      </w:r>
      <w:r>
        <w:rPr>
          <w:spacing w:val="-8"/>
        </w:rPr>
        <w:t xml:space="preserve"> </w:t>
      </w:r>
      <w:r>
        <w:rPr>
          <w:spacing w:val="-2"/>
        </w:rPr>
        <w:t>study,</w:t>
      </w:r>
      <w:r>
        <w:rPr>
          <w:spacing w:val="-6"/>
        </w:rPr>
        <w:t xml:space="preserve"> </w:t>
      </w:r>
      <w:r>
        <w:rPr>
          <w:spacing w:val="-2"/>
        </w:rPr>
        <w:t>the</w:t>
      </w:r>
      <w:r>
        <w:rPr>
          <w:spacing w:val="-6"/>
        </w:rPr>
        <w:t xml:space="preserve"> </w:t>
      </w:r>
      <w:r>
        <w:rPr>
          <w:spacing w:val="-2"/>
        </w:rPr>
        <w:t>need</w:t>
      </w:r>
      <w:r>
        <w:rPr>
          <w:spacing w:val="-8"/>
        </w:rPr>
        <w:t xml:space="preserve"> </w:t>
      </w:r>
      <w:r>
        <w:rPr>
          <w:spacing w:val="-2"/>
        </w:rPr>
        <w:t>for</w:t>
      </w:r>
      <w:r>
        <w:rPr>
          <w:spacing w:val="-6"/>
        </w:rPr>
        <w:t xml:space="preserve"> </w:t>
      </w:r>
      <w:r>
        <w:rPr>
          <w:spacing w:val="-2"/>
        </w:rPr>
        <w:t xml:space="preserve">solitude </w:t>
      </w:r>
      <w:r>
        <w:t xml:space="preserve">correlated negatively with life satisfaction. The less there is satisfaction </w:t>
      </w:r>
      <w:r>
        <w:rPr>
          <w:spacing w:val="-2"/>
        </w:rPr>
        <w:t>with</w:t>
      </w:r>
      <w:r>
        <w:rPr>
          <w:spacing w:val="-9"/>
        </w:rPr>
        <w:t xml:space="preserve"> </w:t>
      </w:r>
      <w:r>
        <w:rPr>
          <w:spacing w:val="-2"/>
        </w:rPr>
        <w:t>life,</w:t>
      </w:r>
      <w:r>
        <w:rPr>
          <w:spacing w:val="-10"/>
        </w:rPr>
        <w:t xml:space="preserve"> </w:t>
      </w:r>
      <w:r>
        <w:rPr>
          <w:spacing w:val="-2"/>
        </w:rPr>
        <w:t>the</w:t>
      </w:r>
      <w:r>
        <w:rPr>
          <w:spacing w:val="-8"/>
        </w:rPr>
        <w:t xml:space="preserve"> </w:t>
      </w:r>
      <w:r>
        <w:rPr>
          <w:spacing w:val="-2"/>
        </w:rPr>
        <w:t>higher</w:t>
      </w:r>
      <w:r>
        <w:rPr>
          <w:spacing w:val="-8"/>
        </w:rPr>
        <w:t xml:space="preserve"> </w:t>
      </w:r>
      <w:r>
        <w:rPr>
          <w:spacing w:val="-2"/>
        </w:rPr>
        <w:t>the</w:t>
      </w:r>
      <w:r>
        <w:rPr>
          <w:spacing w:val="-10"/>
        </w:rPr>
        <w:t xml:space="preserve"> </w:t>
      </w:r>
      <w:r>
        <w:rPr>
          <w:spacing w:val="-2"/>
        </w:rPr>
        <w:t>need</w:t>
      </w:r>
      <w:r>
        <w:rPr>
          <w:spacing w:val="-8"/>
        </w:rPr>
        <w:t xml:space="preserve"> </w:t>
      </w:r>
      <w:r>
        <w:rPr>
          <w:spacing w:val="-2"/>
        </w:rPr>
        <w:t>for</w:t>
      </w:r>
      <w:r>
        <w:rPr>
          <w:spacing w:val="-10"/>
        </w:rPr>
        <w:t xml:space="preserve"> </w:t>
      </w:r>
      <w:r>
        <w:rPr>
          <w:spacing w:val="-2"/>
        </w:rPr>
        <w:t>solitude.</w:t>
      </w:r>
      <w:r>
        <w:rPr>
          <w:spacing w:val="-8"/>
        </w:rPr>
        <w:t xml:space="preserve"> </w:t>
      </w:r>
      <w:r>
        <w:rPr>
          <w:spacing w:val="-2"/>
        </w:rPr>
        <w:t>This</w:t>
      </w:r>
      <w:r>
        <w:rPr>
          <w:spacing w:val="-8"/>
        </w:rPr>
        <w:t xml:space="preserve"> </w:t>
      </w:r>
      <w:r>
        <w:rPr>
          <w:spacing w:val="-2"/>
        </w:rPr>
        <w:t>correlation</w:t>
      </w:r>
      <w:r>
        <w:rPr>
          <w:spacing w:val="-10"/>
        </w:rPr>
        <w:t xml:space="preserve"> </w:t>
      </w:r>
      <w:r>
        <w:rPr>
          <w:spacing w:val="-2"/>
        </w:rPr>
        <w:t>was</w:t>
      </w:r>
      <w:r>
        <w:rPr>
          <w:spacing w:val="-8"/>
        </w:rPr>
        <w:t xml:space="preserve"> </w:t>
      </w:r>
      <w:r>
        <w:rPr>
          <w:spacing w:val="-2"/>
        </w:rPr>
        <w:t xml:space="preserve">statistically </w:t>
      </w:r>
      <w:r>
        <w:t>significant but rather weak.</w:t>
      </w:r>
      <w:r>
        <w:rPr>
          <w:position w:val="7"/>
          <w:sz w:val="12"/>
        </w:rPr>
        <w:t>62</w:t>
      </w:r>
    </w:p>
    <w:p w14:paraId="261EE641" w14:textId="77777777" w:rsidR="006E0EA6" w:rsidRDefault="00000000">
      <w:pPr>
        <w:pStyle w:val="BodyText"/>
        <w:spacing w:line="256" w:lineRule="auto"/>
        <w:ind w:left="13" w:right="15" w:firstLine="417"/>
      </w:pPr>
      <w:r>
        <w:t xml:space="preserve">From Figure 4.8 we can see that the focus on the upper end of the age scale reveals a continued increase in the need for solitude from age </w:t>
      </w:r>
      <w:r>
        <w:rPr>
          <w:spacing w:val="-4"/>
        </w:rPr>
        <w:t>65+</w:t>
      </w:r>
      <w:r>
        <w:rPr>
          <w:spacing w:val="-5"/>
        </w:rPr>
        <w:t xml:space="preserve"> </w:t>
      </w:r>
      <w:r>
        <w:rPr>
          <w:spacing w:val="-4"/>
        </w:rPr>
        <w:t>and</w:t>
      </w:r>
      <w:r>
        <w:rPr>
          <w:spacing w:val="-5"/>
        </w:rPr>
        <w:t xml:space="preserve"> </w:t>
      </w:r>
      <w:r>
        <w:rPr>
          <w:spacing w:val="-4"/>
        </w:rPr>
        <w:t>upward</w:t>
      </w:r>
      <w:r>
        <w:rPr>
          <w:spacing w:val="-5"/>
        </w:rPr>
        <w:t xml:space="preserve"> </w:t>
      </w:r>
      <w:r>
        <w:rPr>
          <w:spacing w:val="-4"/>
        </w:rPr>
        <w:t>for</w:t>
      </w:r>
      <w:r>
        <w:rPr>
          <w:spacing w:val="-7"/>
        </w:rPr>
        <w:t xml:space="preserve"> </w:t>
      </w:r>
      <w:r>
        <w:rPr>
          <w:spacing w:val="-4"/>
        </w:rPr>
        <w:t>women.</w:t>
      </w:r>
      <w:r>
        <w:rPr>
          <w:spacing w:val="-4"/>
          <w:position w:val="7"/>
          <w:sz w:val="12"/>
        </w:rPr>
        <w:t>63</w:t>
      </w:r>
      <w:r>
        <w:rPr>
          <w:spacing w:val="14"/>
          <w:position w:val="7"/>
          <w:sz w:val="12"/>
        </w:rPr>
        <w:t xml:space="preserve"> </w:t>
      </w:r>
      <w:r>
        <w:rPr>
          <w:spacing w:val="-4"/>
        </w:rPr>
        <w:t>Also</w:t>
      </w:r>
      <w:r>
        <w:rPr>
          <w:spacing w:val="-5"/>
        </w:rPr>
        <w:t xml:space="preserve"> </w:t>
      </w:r>
      <w:r>
        <w:rPr>
          <w:spacing w:val="-4"/>
        </w:rPr>
        <w:t>for</w:t>
      </w:r>
      <w:r>
        <w:rPr>
          <w:spacing w:val="-5"/>
        </w:rPr>
        <w:t xml:space="preserve"> </w:t>
      </w:r>
      <w:r>
        <w:rPr>
          <w:spacing w:val="-4"/>
        </w:rPr>
        <w:t>men,</w:t>
      </w:r>
      <w:r>
        <w:rPr>
          <w:spacing w:val="-5"/>
        </w:rPr>
        <w:t xml:space="preserve"> </w:t>
      </w:r>
      <w:r>
        <w:rPr>
          <w:spacing w:val="-4"/>
        </w:rPr>
        <w:t>the</w:t>
      </w:r>
      <w:r>
        <w:rPr>
          <w:spacing w:val="-5"/>
        </w:rPr>
        <w:t xml:space="preserve"> </w:t>
      </w:r>
      <w:r>
        <w:rPr>
          <w:spacing w:val="-4"/>
        </w:rPr>
        <w:t>basic</w:t>
      </w:r>
      <w:r>
        <w:rPr>
          <w:spacing w:val="-7"/>
        </w:rPr>
        <w:t xml:space="preserve"> </w:t>
      </w:r>
      <w:r>
        <w:rPr>
          <w:spacing w:val="-4"/>
        </w:rPr>
        <w:t>pattern</w:t>
      </w:r>
      <w:r>
        <w:rPr>
          <w:spacing w:val="-5"/>
        </w:rPr>
        <w:t xml:space="preserve"> </w:t>
      </w:r>
      <w:r>
        <w:rPr>
          <w:spacing w:val="-4"/>
        </w:rPr>
        <w:t>is</w:t>
      </w:r>
      <w:r>
        <w:rPr>
          <w:spacing w:val="-5"/>
        </w:rPr>
        <w:t xml:space="preserve"> </w:t>
      </w:r>
      <w:r>
        <w:rPr>
          <w:spacing w:val="-4"/>
        </w:rPr>
        <w:t>an</w:t>
      </w:r>
      <w:r>
        <w:rPr>
          <w:spacing w:val="-5"/>
        </w:rPr>
        <w:t xml:space="preserve"> </w:t>
      </w:r>
      <w:r>
        <w:rPr>
          <w:spacing w:val="-4"/>
        </w:rPr>
        <w:t xml:space="preserve">increase </w:t>
      </w:r>
      <w:r>
        <w:t>in the need for solitude, with a possible, but statistically insignificant, flattening out at the end.</w:t>
      </w:r>
    </w:p>
    <w:p w14:paraId="0A741D37" w14:textId="77777777" w:rsidR="006E0EA6" w:rsidRDefault="00000000">
      <w:pPr>
        <w:pStyle w:val="BodyText"/>
        <w:spacing w:line="256" w:lineRule="auto"/>
        <w:ind w:left="13" w:right="17" w:firstLine="417"/>
      </w:pPr>
      <w:r>
        <w:t xml:space="preserve">If, for both men and women, we define the pronounced “solitude </w:t>
      </w:r>
      <w:r>
        <w:rPr>
          <w:spacing w:val="-2"/>
        </w:rPr>
        <w:t>seekers”</w:t>
      </w:r>
      <w:r>
        <w:rPr>
          <w:spacing w:val="2"/>
        </w:rPr>
        <w:t xml:space="preserve"> </w:t>
      </w:r>
      <w:r>
        <w:rPr>
          <w:spacing w:val="-2"/>
        </w:rPr>
        <w:t>as</w:t>
      </w:r>
      <w:r>
        <w:rPr>
          <w:spacing w:val="2"/>
        </w:rPr>
        <w:t xml:space="preserve"> </w:t>
      </w:r>
      <w:r>
        <w:rPr>
          <w:spacing w:val="-2"/>
        </w:rPr>
        <w:t>occupying</w:t>
      </w:r>
      <w:r>
        <w:rPr>
          <w:spacing w:val="2"/>
        </w:rPr>
        <w:t xml:space="preserve"> </w:t>
      </w:r>
      <w:r>
        <w:rPr>
          <w:spacing w:val="-2"/>
        </w:rPr>
        <w:t>the</w:t>
      </w:r>
      <w:r>
        <w:rPr>
          <w:spacing w:val="2"/>
        </w:rPr>
        <w:t xml:space="preserve"> </w:t>
      </w:r>
      <w:r>
        <w:rPr>
          <w:spacing w:val="-2"/>
        </w:rPr>
        <w:t>approximately</w:t>
      </w:r>
      <w:r>
        <w:rPr>
          <w:spacing w:val="2"/>
        </w:rPr>
        <w:t xml:space="preserve"> </w:t>
      </w:r>
      <w:r>
        <w:rPr>
          <w:spacing w:val="-2"/>
        </w:rPr>
        <w:t>upper</w:t>
      </w:r>
      <w:r>
        <w:rPr>
          <w:spacing w:val="1"/>
        </w:rPr>
        <w:t xml:space="preserve"> </w:t>
      </w:r>
      <w:r>
        <w:rPr>
          <w:spacing w:val="-2"/>
        </w:rPr>
        <w:t>fifth</w:t>
      </w:r>
      <w:r>
        <w:rPr>
          <w:spacing w:val="2"/>
        </w:rPr>
        <w:t xml:space="preserve"> </w:t>
      </w:r>
      <w:r>
        <w:rPr>
          <w:spacing w:val="-2"/>
        </w:rPr>
        <w:t>of</w:t>
      </w:r>
      <w:r>
        <w:rPr>
          <w:spacing w:val="2"/>
        </w:rPr>
        <w:t xml:space="preserve"> </w:t>
      </w:r>
      <w:r>
        <w:rPr>
          <w:spacing w:val="-2"/>
        </w:rPr>
        <w:t>the</w:t>
      </w:r>
      <w:r>
        <w:rPr>
          <w:spacing w:val="2"/>
        </w:rPr>
        <w:t xml:space="preserve"> </w:t>
      </w:r>
      <w:r>
        <w:rPr>
          <w:spacing w:val="-2"/>
        </w:rPr>
        <w:t>solitude</w:t>
      </w:r>
      <w:r>
        <w:rPr>
          <w:spacing w:val="2"/>
        </w:rPr>
        <w:t xml:space="preserve"> </w:t>
      </w:r>
      <w:r>
        <w:rPr>
          <w:spacing w:val="-2"/>
        </w:rPr>
        <w:t>scale,</w:t>
      </w:r>
    </w:p>
    <w:p w14:paraId="2391730A" w14:textId="77777777" w:rsidR="006E0EA6" w:rsidRDefault="00000000">
      <w:pPr>
        <w:pStyle w:val="BodyText"/>
        <w:spacing w:before="86"/>
        <w:jc w:val="left"/>
        <w:rPr>
          <w:sz w:val="20"/>
        </w:rPr>
      </w:pPr>
      <w:r>
        <w:rPr>
          <w:noProof/>
          <w:sz w:val="20"/>
        </w:rPr>
        <mc:AlternateContent>
          <mc:Choice Requires="wps">
            <w:drawing>
              <wp:anchor distT="0" distB="0" distL="0" distR="0" simplePos="0" relativeHeight="487618048" behindDoc="1" locked="0" layoutInCell="1" allowOverlap="1" wp14:anchorId="1CC72576" wp14:editId="1EF4D30C">
                <wp:simplePos x="0" y="0"/>
                <wp:positionH relativeFrom="page">
                  <wp:posOffset>465566</wp:posOffset>
                </wp:positionH>
                <wp:positionV relativeFrom="paragraph">
                  <wp:posOffset>218904</wp:posOffset>
                </wp:positionV>
                <wp:extent cx="606425" cy="1270"/>
                <wp:effectExtent l="0" t="0" r="0" b="0"/>
                <wp:wrapTopAndBottom/>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236595pt;width:47.75pt;height:.1pt;mso-position-horizontal-relative:page;mso-position-vertical-relative:paragraph;z-index:-15698432;mso-wrap-distance-left:0;mso-wrap-distance-right:0" id="docshape80" coordorigin="733,345" coordsize="955,0" path="m733,345l1688,345e" filled="false" stroked="true" strokeweight=".498423pt" strokecolor="#000000">
                <v:path arrowok="t"/>
                <v:stroke dashstyle="solid"/>
                <w10:wrap type="topAndBottom"/>
              </v:shape>
            </w:pict>
          </mc:Fallback>
        </mc:AlternateContent>
      </w:r>
    </w:p>
    <w:p w14:paraId="539C03D0" w14:textId="77777777" w:rsidR="006E0EA6" w:rsidRDefault="006E0EA6">
      <w:pPr>
        <w:rPr>
          <w:sz w:val="16"/>
        </w:rPr>
        <w:sectPr w:rsidR="006E0EA6">
          <w:headerReference w:type="even" r:id="rId24"/>
          <w:pgSz w:w="7920" w:h="12590"/>
          <w:pgMar w:top="1060" w:right="720" w:bottom="280" w:left="720" w:header="691" w:footer="0" w:gutter="0"/>
          <w:pgNumType w:start="120"/>
          <w:cols w:space="720"/>
        </w:sectPr>
      </w:pPr>
    </w:p>
    <w:p w14:paraId="234B11B0" w14:textId="164E7FA1" w:rsidR="006E0EA6" w:rsidRDefault="00000000">
      <w:pPr>
        <w:tabs>
          <w:tab w:val="left" w:pos="4552"/>
        </w:tabs>
        <w:spacing w:before="83"/>
        <w:ind w:left="1586"/>
        <w:rPr>
          <w:rFonts w:ascii="Trebuchet MS"/>
          <w:sz w:val="20"/>
        </w:rPr>
      </w:pPr>
      <w:r>
        <w:rPr>
          <w:rFonts w:ascii="Trebuchet MS"/>
          <w:spacing w:val="-5"/>
          <w:sz w:val="20"/>
        </w:rPr>
        <w:lastRenderedPageBreak/>
        <w:t>121</w:t>
      </w:r>
    </w:p>
    <w:p w14:paraId="11F25F96" w14:textId="77777777" w:rsidR="006E0EA6" w:rsidRDefault="00000000">
      <w:pPr>
        <w:pStyle w:val="BodyText"/>
        <w:spacing w:before="10"/>
        <w:jc w:val="left"/>
        <w:rPr>
          <w:rFonts w:ascii="Trebuchet MS"/>
          <w:sz w:val="10"/>
        </w:rPr>
      </w:pPr>
      <w:r>
        <w:rPr>
          <w:rFonts w:ascii="Trebuchet MS"/>
          <w:noProof/>
          <w:sz w:val="10"/>
        </w:rPr>
        <mc:AlternateContent>
          <mc:Choice Requires="wps">
            <w:drawing>
              <wp:anchor distT="0" distB="0" distL="0" distR="0" simplePos="0" relativeHeight="487618560" behindDoc="1" locked="0" layoutInCell="1" allowOverlap="1" wp14:anchorId="31512929" wp14:editId="11A4CD68">
                <wp:simplePos x="0" y="0"/>
                <wp:positionH relativeFrom="page">
                  <wp:posOffset>465566</wp:posOffset>
                </wp:positionH>
                <wp:positionV relativeFrom="paragraph">
                  <wp:posOffset>95487</wp:posOffset>
                </wp:positionV>
                <wp:extent cx="4093845" cy="1270"/>
                <wp:effectExtent l="0" t="0" r="0" b="0"/>
                <wp:wrapTopAndBottom/>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7.518725pt;width:322.350pt;height:.1pt;mso-position-horizontal-relative:page;mso-position-vertical-relative:paragraph;z-index:-15697920;mso-wrap-distance-left:0;mso-wrap-distance-right:0" id="docshape81" coordorigin="733,150" coordsize="6447,0" path="m733,150l7179,150e" filled="false" stroked="true" strokeweight=".498423pt" strokecolor="#000000">
                <v:path arrowok="t"/>
                <v:stroke dashstyle="solid"/>
                <w10:wrap type="topAndBottom"/>
              </v:shape>
            </w:pict>
          </mc:Fallback>
        </mc:AlternateContent>
      </w:r>
    </w:p>
    <w:p w14:paraId="1A49BE62" w14:textId="77777777" w:rsidR="006E0EA6" w:rsidRDefault="006E0EA6">
      <w:pPr>
        <w:pStyle w:val="BodyText"/>
        <w:jc w:val="left"/>
        <w:rPr>
          <w:rFonts w:ascii="Trebuchet MS"/>
          <w:sz w:val="20"/>
        </w:rPr>
      </w:pPr>
    </w:p>
    <w:p w14:paraId="1A19749E" w14:textId="4654CA31" w:rsidR="006E0EA6" w:rsidRDefault="006E0EA6">
      <w:pPr>
        <w:pStyle w:val="BodyText"/>
        <w:spacing w:before="6"/>
        <w:jc w:val="left"/>
        <w:rPr>
          <w:rFonts w:ascii="Trebuchet MS"/>
          <w:sz w:val="20"/>
        </w:rPr>
      </w:pPr>
    </w:p>
    <w:p w14:paraId="5D9BA205" w14:textId="3DDDA2A0" w:rsidR="006E0EA6" w:rsidRDefault="006E0EA6">
      <w:pPr>
        <w:spacing w:before="162"/>
        <w:ind w:left="13"/>
        <w:jc w:val="both"/>
        <w:rPr>
          <w:rFonts w:ascii="Trebuchet MS"/>
          <w:sz w:val="18"/>
        </w:rPr>
      </w:pPr>
    </w:p>
    <w:p w14:paraId="36A384BD" w14:textId="77777777" w:rsidR="006E0EA6" w:rsidRDefault="006E0EA6">
      <w:pPr>
        <w:pStyle w:val="BodyText"/>
        <w:spacing w:before="190"/>
        <w:jc w:val="left"/>
        <w:rPr>
          <w:rFonts w:ascii="Trebuchet MS"/>
          <w:sz w:val="18"/>
        </w:rPr>
      </w:pPr>
    </w:p>
    <w:p w14:paraId="3A282838" w14:textId="77777777" w:rsidR="006E0EA6" w:rsidRDefault="00000000">
      <w:pPr>
        <w:pStyle w:val="BodyText"/>
        <w:spacing w:line="252" w:lineRule="auto"/>
        <w:ind w:left="13" w:right="18"/>
      </w:pPr>
      <w:r>
        <w:t>the proportion of “solitude seekers” almost doubles from 12 percent in the age category 65–74 to 23 percent in the category 95+.</w:t>
      </w:r>
    </w:p>
    <w:p w14:paraId="319BB2DA" w14:textId="77777777" w:rsidR="006E0EA6" w:rsidRDefault="00000000">
      <w:pPr>
        <w:pStyle w:val="BodyText"/>
        <w:spacing w:before="1" w:line="252" w:lineRule="auto"/>
        <w:ind w:left="13" w:right="17" w:firstLine="417"/>
      </w:pPr>
      <w:r>
        <w:t>As in the Swedish 1995 cross-sectional study of the age range from 20</w:t>
      </w:r>
      <w:r>
        <w:rPr>
          <w:spacing w:val="-4"/>
        </w:rPr>
        <w:t xml:space="preserve"> </w:t>
      </w:r>
      <w:r>
        <w:t>to</w:t>
      </w:r>
      <w:r>
        <w:rPr>
          <w:spacing w:val="-2"/>
        </w:rPr>
        <w:t xml:space="preserve"> </w:t>
      </w:r>
      <w:r>
        <w:t>85,</w:t>
      </w:r>
      <w:r>
        <w:rPr>
          <w:spacing w:val="-4"/>
        </w:rPr>
        <w:t xml:space="preserve"> </w:t>
      </w:r>
      <w:r>
        <w:t>the</w:t>
      </w:r>
      <w:r>
        <w:rPr>
          <w:spacing w:val="-2"/>
        </w:rPr>
        <w:t xml:space="preserve"> </w:t>
      </w:r>
      <w:r>
        <w:t>2001</w:t>
      </w:r>
      <w:r>
        <w:rPr>
          <w:spacing w:val="-4"/>
        </w:rPr>
        <w:t xml:space="preserve"> </w:t>
      </w:r>
      <w:r>
        <w:t>study</w:t>
      </w:r>
      <w:r>
        <w:rPr>
          <w:spacing w:val="-4"/>
        </w:rPr>
        <w:t xml:space="preserve"> </w:t>
      </w:r>
      <w:r>
        <w:t>(65+)</w:t>
      </w:r>
      <w:r>
        <w:rPr>
          <w:spacing w:val="-2"/>
        </w:rPr>
        <w:t xml:space="preserve"> </w:t>
      </w:r>
      <w:r>
        <w:t>focused</w:t>
      </w:r>
      <w:r>
        <w:rPr>
          <w:spacing w:val="-4"/>
        </w:rPr>
        <w:t xml:space="preserve"> </w:t>
      </w:r>
      <w:r>
        <w:t>on</w:t>
      </w:r>
      <w:r>
        <w:rPr>
          <w:spacing w:val="-2"/>
        </w:rPr>
        <w:t xml:space="preserve"> </w:t>
      </w:r>
      <w:r>
        <w:t>the</w:t>
      </w:r>
      <w:r>
        <w:rPr>
          <w:spacing w:val="-4"/>
        </w:rPr>
        <w:t xml:space="preserve"> </w:t>
      </w:r>
      <w:r>
        <w:t>upper</w:t>
      </w:r>
      <w:r>
        <w:rPr>
          <w:spacing w:val="-2"/>
        </w:rPr>
        <w:t xml:space="preserve"> </w:t>
      </w:r>
      <w:r>
        <w:t>end</w:t>
      </w:r>
      <w:r>
        <w:rPr>
          <w:spacing w:val="-4"/>
        </w:rPr>
        <w:t xml:space="preserve"> </w:t>
      </w:r>
      <w:r>
        <w:t>of</w:t>
      </w:r>
      <w:r>
        <w:rPr>
          <w:spacing w:val="-4"/>
        </w:rPr>
        <w:t xml:space="preserve"> </w:t>
      </w:r>
      <w:r>
        <w:t>the</w:t>
      </w:r>
      <w:r>
        <w:rPr>
          <w:spacing w:val="-2"/>
        </w:rPr>
        <w:t xml:space="preserve"> </w:t>
      </w:r>
      <w:r>
        <w:t>age</w:t>
      </w:r>
      <w:r>
        <w:rPr>
          <w:spacing w:val="-4"/>
        </w:rPr>
        <w:t xml:space="preserve"> </w:t>
      </w:r>
      <w:r>
        <w:t xml:space="preserve">scale </w:t>
      </w:r>
      <w:r>
        <w:rPr>
          <w:spacing w:val="-2"/>
        </w:rPr>
        <w:t>reveals</w:t>
      </w:r>
      <w:r>
        <w:rPr>
          <w:spacing w:val="-6"/>
        </w:rPr>
        <w:t xml:space="preserve"> </w:t>
      </w:r>
      <w:r>
        <w:rPr>
          <w:spacing w:val="-2"/>
        </w:rPr>
        <w:t>a</w:t>
      </w:r>
      <w:r>
        <w:rPr>
          <w:spacing w:val="-6"/>
        </w:rPr>
        <w:t xml:space="preserve"> </w:t>
      </w:r>
      <w:r>
        <w:rPr>
          <w:spacing w:val="-2"/>
        </w:rPr>
        <w:t>weak</w:t>
      </w:r>
      <w:r>
        <w:rPr>
          <w:spacing w:val="-6"/>
        </w:rPr>
        <w:t xml:space="preserve"> </w:t>
      </w:r>
      <w:r>
        <w:rPr>
          <w:spacing w:val="-2"/>
        </w:rPr>
        <w:t>negative</w:t>
      </w:r>
      <w:r>
        <w:rPr>
          <w:spacing w:val="-6"/>
        </w:rPr>
        <w:t xml:space="preserve"> </w:t>
      </w:r>
      <w:r>
        <w:rPr>
          <w:spacing w:val="-2"/>
        </w:rPr>
        <w:t>correlation</w:t>
      </w:r>
      <w:r>
        <w:rPr>
          <w:spacing w:val="-6"/>
        </w:rPr>
        <w:t xml:space="preserve"> </w:t>
      </w:r>
      <w:r>
        <w:rPr>
          <w:spacing w:val="-2"/>
        </w:rPr>
        <w:t>between</w:t>
      </w:r>
      <w:r>
        <w:rPr>
          <w:spacing w:val="-6"/>
        </w:rPr>
        <w:t xml:space="preserve"> </w:t>
      </w:r>
      <w:r>
        <w:rPr>
          <w:spacing w:val="-2"/>
        </w:rPr>
        <w:t>the</w:t>
      </w:r>
      <w:r>
        <w:rPr>
          <w:spacing w:val="-6"/>
        </w:rPr>
        <w:t xml:space="preserve"> </w:t>
      </w:r>
      <w:r>
        <w:rPr>
          <w:spacing w:val="-2"/>
        </w:rPr>
        <w:t>need</w:t>
      </w:r>
      <w:r>
        <w:rPr>
          <w:spacing w:val="-6"/>
        </w:rPr>
        <w:t xml:space="preserve"> </w:t>
      </w:r>
      <w:r>
        <w:rPr>
          <w:spacing w:val="-2"/>
        </w:rPr>
        <w:t>for</w:t>
      </w:r>
      <w:r>
        <w:rPr>
          <w:spacing w:val="-6"/>
        </w:rPr>
        <w:t xml:space="preserve"> </w:t>
      </w:r>
      <w:r>
        <w:rPr>
          <w:spacing w:val="-2"/>
        </w:rPr>
        <w:t>solitude</w:t>
      </w:r>
      <w:r>
        <w:rPr>
          <w:spacing w:val="-6"/>
        </w:rPr>
        <w:t xml:space="preserve"> </w:t>
      </w:r>
      <w:r>
        <w:rPr>
          <w:spacing w:val="-2"/>
        </w:rPr>
        <w:t>and</w:t>
      </w:r>
      <w:r>
        <w:rPr>
          <w:spacing w:val="-6"/>
        </w:rPr>
        <w:t xml:space="preserve"> </w:t>
      </w:r>
      <w:r>
        <w:rPr>
          <w:spacing w:val="-2"/>
        </w:rPr>
        <w:t xml:space="preserve">life </w:t>
      </w:r>
      <w:r>
        <w:t>satisfaction.</w:t>
      </w:r>
      <w:r>
        <w:rPr>
          <w:position w:val="7"/>
          <w:sz w:val="12"/>
        </w:rPr>
        <w:t>64</w:t>
      </w:r>
      <w:r>
        <w:rPr>
          <w:spacing w:val="24"/>
          <w:position w:val="7"/>
          <w:sz w:val="12"/>
        </w:rPr>
        <w:t xml:space="preserve"> </w:t>
      </w:r>
      <w:r>
        <w:t>This correlation, however, fluctuates between age groups and is insignificant in the highest 95+ category.</w:t>
      </w:r>
    </w:p>
    <w:p w14:paraId="3D292C1D" w14:textId="77777777" w:rsidR="006E0EA6" w:rsidRDefault="00000000">
      <w:pPr>
        <w:pStyle w:val="BodyText"/>
        <w:spacing w:before="3" w:line="252" w:lineRule="auto"/>
        <w:ind w:left="13" w:right="17" w:firstLine="417"/>
      </w:pPr>
      <w:r>
        <w:t xml:space="preserve">Among the predictor variables, the Swedish 1995 cross-sectional </w:t>
      </w:r>
      <w:r>
        <w:rPr>
          <w:spacing w:val="-2"/>
        </w:rPr>
        <w:t>study</w:t>
      </w:r>
      <w:r>
        <w:rPr>
          <w:spacing w:val="-1"/>
        </w:rPr>
        <w:t xml:space="preserve"> </w:t>
      </w:r>
      <w:r>
        <w:rPr>
          <w:spacing w:val="-2"/>
        </w:rPr>
        <w:t>showed,</w:t>
      </w:r>
      <w:r>
        <w:rPr>
          <w:spacing w:val="-1"/>
        </w:rPr>
        <w:t xml:space="preserve"> </w:t>
      </w:r>
      <w:r>
        <w:rPr>
          <w:spacing w:val="-2"/>
        </w:rPr>
        <w:t>besides</w:t>
      </w:r>
      <w:r>
        <w:t xml:space="preserve"> </w:t>
      </w:r>
      <w:r>
        <w:rPr>
          <w:spacing w:val="-2"/>
        </w:rPr>
        <w:t>age</w:t>
      </w:r>
      <w:r>
        <w:rPr>
          <w:spacing w:val="-1"/>
        </w:rPr>
        <w:t xml:space="preserve"> </w:t>
      </w:r>
      <w:r>
        <w:rPr>
          <w:spacing w:val="-2"/>
        </w:rPr>
        <w:t>and</w:t>
      </w:r>
      <w:r>
        <w:t xml:space="preserve"> </w:t>
      </w:r>
      <w:r>
        <w:rPr>
          <w:spacing w:val="-2"/>
        </w:rPr>
        <w:t>gender,</w:t>
      </w:r>
      <w:r>
        <w:rPr>
          <w:spacing w:val="-1"/>
        </w:rPr>
        <w:t xml:space="preserve"> </w:t>
      </w:r>
      <w:r>
        <w:rPr>
          <w:spacing w:val="-2"/>
        </w:rPr>
        <w:t>correlations</w:t>
      </w:r>
      <w:r>
        <w:t xml:space="preserve"> </w:t>
      </w:r>
      <w:r>
        <w:rPr>
          <w:spacing w:val="-2"/>
        </w:rPr>
        <w:t>between</w:t>
      </w:r>
      <w:r>
        <w:rPr>
          <w:spacing w:val="-1"/>
        </w:rPr>
        <w:t xml:space="preserve"> </w:t>
      </w:r>
      <w:r>
        <w:rPr>
          <w:spacing w:val="-2"/>
        </w:rPr>
        <w:t>the</w:t>
      </w:r>
      <w:r>
        <w:t xml:space="preserve"> </w:t>
      </w:r>
      <w:r>
        <w:rPr>
          <w:spacing w:val="-2"/>
        </w:rPr>
        <w:t>need</w:t>
      </w:r>
      <w:r>
        <w:rPr>
          <w:spacing w:val="-1"/>
        </w:rPr>
        <w:t xml:space="preserve"> </w:t>
      </w:r>
      <w:r>
        <w:rPr>
          <w:spacing w:val="-5"/>
        </w:rPr>
        <w:t>for</w:t>
      </w:r>
    </w:p>
    <w:p w14:paraId="6F8E22FC" w14:textId="77777777" w:rsidR="006E0EA6" w:rsidRDefault="00000000">
      <w:pPr>
        <w:pStyle w:val="BodyText"/>
        <w:spacing w:before="37"/>
        <w:jc w:val="left"/>
        <w:rPr>
          <w:sz w:val="20"/>
        </w:rPr>
      </w:pPr>
      <w:r>
        <w:rPr>
          <w:noProof/>
          <w:sz w:val="20"/>
        </w:rPr>
        <mc:AlternateContent>
          <mc:Choice Requires="wps">
            <w:drawing>
              <wp:anchor distT="0" distB="0" distL="0" distR="0" simplePos="0" relativeHeight="487619584" behindDoc="1" locked="0" layoutInCell="1" allowOverlap="1" wp14:anchorId="2D6F31ED" wp14:editId="1DDB0B18">
                <wp:simplePos x="0" y="0"/>
                <wp:positionH relativeFrom="page">
                  <wp:posOffset>465566</wp:posOffset>
                </wp:positionH>
                <wp:positionV relativeFrom="paragraph">
                  <wp:posOffset>187643</wp:posOffset>
                </wp:positionV>
                <wp:extent cx="606425" cy="1270"/>
                <wp:effectExtent l="0" t="0" r="0" b="0"/>
                <wp:wrapTopAndBottom/>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775058pt;width:47.75pt;height:.1pt;mso-position-horizontal-relative:page;mso-position-vertical-relative:paragraph;z-index:-15696896;mso-wrap-distance-left:0;mso-wrap-distance-right:0" id="docshape82" coordorigin="733,296" coordsize="955,0" path="m733,296l1688,296e" filled="false" stroked="true" strokeweight=".498423pt" strokecolor="#000000">
                <v:path arrowok="t"/>
                <v:stroke dashstyle="solid"/>
                <w10:wrap type="topAndBottom"/>
              </v:shape>
            </w:pict>
          </mc:Fallback>
        </mc:AlternateContent>
      </w:r>
    </w:p>
    <w:p w14:paraId="6484F6DE" w14:textId="7230B8A2" w:rsidR="006E0EA6" w:rsidRDefault="006E0EA6" w:rsidP="00B7653E">
      <w:pPr>
        <w:spacing w:before="118"/>
        <w:rPr>
          <w:sz w:val="16"/>
        </w:rPr>
        <w:sectPr w:rsidR="006E0EA6">
          <w:headerReference w:type="default" r:id="rId25"/>
          <w:pgSz w:w="7920" w:h="12590"/>
          <w:pgMar w:top="600" w:right="720" w:bottom="280" w:left="720" w:header="0" w:footer="0" w:gutter="0"/>
          <w:cols w:space="720"/>
        </w:sectPr>
      </w:pPr>
    </w:p>
    <w:p w14:paraId="5BFF84A7" w14:textId="77777777" w:rsidR="006E0EA6" w:rsidRDefault="006E0EA6">
      <w:pPr>
        <w:pStyle w:val="BodyText"/>
        <w:spacing w:before="12"/>
        <w:jc w:val="left"/>
      </w:pPr>
    </w:p>
    <w:p w14:paraId="7490EAFC" w14:textId="77777777" w:rsidR="006E0EA6" w:rsidRDefault="00000000">
      <w:pPr>
        <w:pStyle w:val="BodyText"/>
        <w:spacing w:line="249" w:lineRule="auto"/>
        <w:ind w:left="13" w:right="16"/>
        <w:rPr>
          <w:position w:val="7"/>
          <w:sz w:val="12"/>
        </w:rPr>
      </w:pPr>
      <w:r>
        <w:rPr>
          <w:spacing w:val="-2"/>
        </w:rPr>
        <w:t>solitude</w:t>
      </w:r>
      <w:r>
        <w:rPr>
          <w:spacing w:val="-8"/>
        </w:rPr>
        <w:t xml:space="preserve"> </w:t>
      </w:r>
      <w:r>
        <w:rPr>
          <w:spacing w:val="-2"/>
        </w:rPr>
        <w:t>and</w:t>
      </w:r>
      <w:r>
        <w:rPr>
          <w:spacing w:val="-8"/>
        </w:rPr>
        <w:t xml:space="preserve"> </w:t>
      </w:r>
      <w:r>
        <w:rPr>
          <w:spacing w:val="-2"/>
        </w:rPr>
        <w:t>diseases/crises.</w:t>
      </w:r>
      <w:r>
        <w:rPr>
          <w:spacing w:val="-8"/>
        </w:rPr>
        <w:t xml:space="preserve"> </w:t>
      </w:r>
      <w:r>
        <w:rPr>
          <w:spacing w:val="-2"/>
        </w:rPr>
        <w:t>In</w:t>
      </w:r>
      <w:r>
        <w:rPr>
          <w:spacing w:val="-8"/>
        </w:rPr>
        <w:t xml:space="preserve"> </w:t>
      </w:r>
      <w:r>
        <w:rPr>
          <w:spacing w:val="-2"/>
        </w:rPr>
        <w:t>the</w:t>
      </w:r>
      <w:r>
        <w:rPr>
          <w:spacing w:val="-9"/>
        </w:rPr>
        <w:t xml:space="preserve"> </w:t>
      </w:r>
      <w:r>
        <w:rPr>
          <w:spacing w:val="-2"/>
        </w:rPr>
        <w:t>2001</w:t>
      </w:r>
      <w:r>
        <w:rPr>
          <w:spacing w:val="-8"/>
        </w:rPr>
        <w:t xml:space="preserve"> </w:t>
      </w:r>
      <w:r>
        <w:rPr>
          <w:spacing w:val="-2"/>
        </w:rPr>
        <w:t>study,</w:t>
      </w:r>
      <w:r>
        <w:rPr>
          <w:spacing w:val="-8"/>
        </w:rPr>
        <w:t xml:space="preserve"> </w:t>
      </w:r>
      <w:r>
        <w:rPr>
          <w:spacing w:val="-2"/>
        </w:rPr>
        <w:t>focused</w:t>
      </w:r>
      <w:r>
        <w:rPr>
          <w:spacing w:val="-8"/>
        </w:rPr>
        <w:t xml:space="preserve"> </w:t>
      </w:r>
      <w:r>
        <w:rPr>
          <w:spacing w:val="-2"/>
        </w:rPr>
        <w:t>on</w:t>
      </w:r>
      <w:r>
        <w:rPr>
          <w:spacing w:val="-8"/>
        </w:rPr>
        <w:t xml:space="preserve"> </w:t>
      </w:r>
      <w:r>
        <w:rPr>
          <w:spacing w:val="-2"/>
        </w:rPr>
        <w:t>the</w:t>
      </w:r>
      <w:r>
        <w:rPr>
          <w:spacing w:val="-8"/>
        </w:rPr>
        <w:t xml:space="preserve"> </w:t>
      </w:r>
      <w:r>
        <w:rPr>
          <w:spacing w:val="-2"/>
        </w:rPr>
        <w:t xml:space="preserve">population </w:t>
      </w:r>
      <w:r>
        <w:t>65+,</w:t>
      </w:r>
      <w:r>
        <w:rPr>
          <w:spacing w:val="30"/>
        </w:rPr>
        <w:t xml:space="preserve"> </w:t>
      </w:r>
      <w:r>
        <w:t>there</w:t>
      </w:r>
      <w:r>
        <w:rPr>
          <w:spacing w:val="33"/>
        </w:rPr>
        <w:t xml:space="preserve"> </w:t>
      </w:r>
      <w:r>
        <w:t>are</w:t>
      </w:r>
      <w:r>
        <w:rPr>
          <w:spacing w:val="30"/>
        </w:rPr>
        <w:t xml:space="preserve"> </w:t>
      </w:r>
      <w:r>
        <w:t>very</w:t>
      </w:r>
      <w:r>
        <w:rPr>
          <w:spacing w:val="30"/>
        </w:rPr>
        <w:t xml:space="preserve"> </w:t>
      </w:r>
      <w:r>
        <w:t>few</w:t>
      </w:r>
      <w:r>
        <w:rPr>
          <w:spacing w:val="33"/>
        </w:rPr>
        <w:t xml:space="preserve"> </w:t>
      </w:r>
      <w:r>
        <w:t>correlates</w:t>
      </w:r>
      <w:r>
        <w:rPr>
          <w:spacing w:val="30"/>
        </w:rPr>
        <w:t xml:space="preserve"> </w:t>
      </w:r>
      <w:r>
        <w:t>to</w:t>
      </w:r>
      <w:r>
        <w:rPr>
          <w:spacing w:val="30"/>
        </w:rPr>
        <w:t xml:space="preserve"> </w:t>
      </w:r>
      <w:r>
        <w:t>the</w:t>
      </w:r>
      <w:r>
        <w:rPr>
          <w:spacing w:val="33"/>
        </w:rPr>
        <w:t xml:space="preserve"> </w:t>
      </w:r>
      <w:r>
        <w:t>need</w:t>
      </w:r>
      <w:r>
        <w:rPr>
          <w:spacing w:val="30"/>
        </w:rPr>
        <w:t xml:space="preserve"> </w:t>
      </w:r>
      <w:r>
        <w:t>for</w:t>
      </w:r>
      <w:r>
        <w:rPr>
          <w:spacing w:val="30"/>
        </w:rPr>
        <w:t xml:space="preserve"> </w:t>
      </w:r>
      <w:r>
        <w:t>solitude.</w:t>
      </w:r>
      <w:r>
        <w:rPr>
          <w:spacing w:val="33"/>
        </w:rPr>
        <w:t xml:space="preserve"> </w:t>
      </w:r>
      <w:r>
        <w:t>Among</w:t>
      </w:r>
      <w:r>
        <w:rPr>
          <w:spacing w:val="30"/>
        </w:rPr>
        <w:t xml:space="preserve"> </w:t>
      </w:r>
      <w:r>
        <w:t>a set of 18 possible predictors</w:t>
      </w:r>
      <w:r>
        <w:rPr>
          <w:position w:val="7"/>
          <w:sz w:val="12"/>
        </w:rPr>
        <w:t>65</w:t>
      </w:r>
      <w:r>
        <w:rPr>
          <w:spacing w:val="40"/>
          <w:position w:val="7"/>
          <w:sz w:val="12"/>
        </w:rPr>
        <w:t xml:space="preserve"> </w:t>
      </w:r>
      <w:r>
        <w:t>only three show statistically significant correlations of at least 0.10. These are age, civil status, and diseases. As mentioned above, with advanced age comes an increased need for soli- tude.</w:t>
      </w:r>
      <w:r>
        <w:rPr>
          <w:position w:val="7"/>
          <w:sz w:val="12"/>
        </w:rPr>
        <w:t>66</w:t>
      </w:r>
      <w:r>
        <w:rPr>
          <w:spacing w:val="20"/>
          <w:position w:val="7"/>
          <w:sz w:val="12"/>
        </w:rPr>
        <w:t xml:space="preserve"> </w:t>
      </w:r>
      <w:r>
        <w:t xml:space="preserve">Also, the respondents who are widowed, unmarried, or divorced </w:t>
      </w:r>
      <w:r>
        <w:rPr>
          <w:spacing w:val="-2"/>
        </w:rPr>
        <w:t>are</w:t>
      </w:r>
      <w:r>
        <w:rPr>
          <w:spacing w:val="-10"/>
        </w:rPr>
        <w:t xml:space="preserve"> </w:t>
      </w:r>
      <w:r>
        <w:rPr>
          <w:spacing w:val="-2"/>
        </w:rPr>
        <w:t>slightly</w:t>
      </w:r>
      <w:r>
        <w:rPr>
          <w:spacing w:val="-10"/>
        </w:rPr>
        <w:t xml:space="preserve"> </w:t>
      </w:r>
      <w:r>
        <w:rPr>
          <w:spacing w:val="-2"/>
        </w:rPr>
        <w:t>more</w:t>
      </w:r>
      <w:r>
        <w:rPr>
          <w:spacing w:val="-9"/>
        </w:rPr>
        <w:t xml:space="preserve"> </w:t>
      </w:r>
      <w:r>
        <w:rPr>
          <w:spacing w:val="-2"/>
        </w:rPr>
        <w:t>solitude-seeking</w:t>
      </w:r>
      <w:r>
        <w:rPr>
          <w:spacing w:val="-10"/>
        </w:rPr>
        <w:t xml:space="preserve"> </w:t>
      </w:r>
      <w:r>
        <w:rPr>
          <w:spacing w:val="-2"/>
        </w:rPr>
        <w:t>than</w:t>
      </w:r>
      <w:r>
        <w:rPr>
          <w:spacing w:val="-9"/>
        </w:rPr>
        <w:t xml:space="preserve"> </w:t>
      </w:r>
      <w:r>
        <w:rPr>
          <w:spacing w:val="-2"/>
        </w:rPr>
        <w:t>are</w:t>
      </w:r>
      <w:r>
        <w:rPr>
          <w:spacing w:val="-10"/>
        </w:rPr>
        <w:t xml:space="preserve"> </w:t>
      </w:r>
      <w:r>
        <w:rPr>
          <w:spacing w:val="-2"/>
        </w:rPr>
        <w:t>the</w:t>
      </w:r>
      <w:r>
        <w:rPr>
          <w:spacing w:val="-9"/>
        </w:rPr>
        <w:t xml:space="preserve"> </w:t>
      </w:r>
      <w:r>
        <w:rPr>
          <w:spacing w:val="-2"/>
        </w:rPr>
        <w:t>married/cohabiting</w:t>
      </w:r>
      <w:r>
        <w:rPr>
          <w:spacing w:val="-10"/>
        </w:rPr>
        <w:t xml:space="preserve"> </w:t>
      </w:r>
      <w:r>
        <w:rPr>
          <w:spacing w:val="-2"/>
        </w:rPr>
        <w:t>ones.</w:t>
      </w:r>
      <w:r>
        <w:rPr>
          <w:spacing w:val="-2"/>
          <w:position w:val="7"/>
          <w:sz w:val="12"/>
        </w:rPr>
        <w:t>67</w:t>
      </w:r>
      <w:r>
        <w:rPr>
          <w:spacing w:val="40"/>
          <w:position w:val="7"/>
          <w:sz w:val="12"/>
        </w:rPr>
        <w:t xml:space="preserve"> </w:t>
      </w:r>
      <w:r>
        <w:t>Furthermore, respondents with diseases have a slightly higher need for solitude</w:t>
      </w:r>
      <w:r>
        <w:rPr>
          <w:spacing w:val="-12"/>
        </w:rPr>
        <w:t xml:space="preserve"> </w:t>
      </w:r>
      <w:r>
        <w:t>in</w:t>
      </w:r>
      <w:r>
        <w:rPr>
          <w:spacing w:val="-12"/>
        </w:rPr>
        <w:t xml:space="preserve"> </w:t>
      </w:r>
      <w:r>
        <w:t>comparison</w:t>
      </w:r>
      <w:r>
        <w:rPr>
          <w:spacing w:val="-11"/>
        </w:rPr>
        <w:t xml:space="preserve"> </w:t>
      </w:r>
      <w:r>
        <w:t>with</w:t>
      </w:r>
      <w:r>
        <w:rPr>
          <w:spacing w:val="-12"/>
        </w:rPr>
        <w:t xml:space="preserve"> </w:t>
      </w:r>
      <w:r>
        <w:t>the</w:t>
      </w:r>
      <w:r>
        <w:rPr>
          <w:spacing w:val="-11"/>
        </w:rPr>
        <w:t xml:space="preserve"> </w:t>
      </w:r>
      <w:r>
        <w:t>healthy</w:t>
      </w:r>
      <w:r>
        <w:rPr>
          <w:spacing w:val="-12"/>
        </w:rPr>
        <w:t xml:space="preserve"> </w:t>
      </w:r>
      <w:r>
        <w:t>ones.</w:t>
      </w:r>
      <w:r>
        <w:rPr>
          <w:position w:val="7"/>
          <w:sz w:val="12"/>
        </w:rPr>
        <w:t>68</w:t>
      </w:r>
      <w:r>
        <w:rPr>
          <w:spacing w:val="-1"/>
          <w:position w:val="7"/>
          <w:sz w:val="12"/>
        </w:rPr>
        <w:t xml:space="preserve"> </w:t>
      </w:r>
      <w:r>
        <w:t>Also,</w:t>
      </w:r>
      <w:r>
        <w:rPr>
          <w:spacing w:val="-11"/>
        </w:rPr>
        <w:t xml:space="preserve"> </w:t>
      </w:r>
      <w:r>
        <w:t>understandably,</w:t>
      </w:r>
      <w:r>
        <w:rPr>
          <w:spacing w:val="-12"/>
        </w:rPr>
        <w:t xml:space="preserve"> </w:t>
      </w:r>
      <w:r>
        <w:t xml:space="preserve">the </w:t>
      </w:r>
      <w:r>
        <w:rPr>
          <w:spacing w:val="-4"/>
        </w:rPr>
        <w:t xml:space="preserve">respondents who have a higher need for solitude report less social activity. </w:t>
      </w:r>
      <w:r>
        <w:t>They are lower on the activity index.</w:t>
      </w:r>
      <w:r>
        <w:rPr>
          <w:position w:val="7"/>
          <w:sz w:val="12"/>
        </w:rPr>
        <w:t>69</w:t>
      </w:r>
    </w:p>
    <w:p w14:paraId="7693AA19" w14:textId="77777777" w:rsidR="006E0EA6" w:rsidRDefault="00000000">
      <w:pPr>
        <w:pStyle w:val="BodyText"/>
        <w:spacing w:before="12" w:line="249" w:lineRule="auto"/>
        <w:ind w:left="13" w:right="16" w:firstLine="417"/>
      </w:pPr>
      <w:r>
        <w:rPr>
          <w:spacing w:val="-2"/>
        </w:rPr>
        <w:t>When</w:t>
      </w:r>
      <w:r>
        <w:rPr>
          <w:spacing w:val="-4"/>
        </w:rPr>
        <w:t xml:space="preserve"> </w:t>
      </w:r>
      <w:r>
        <w:rPr>
          <w:spacing w:val="-2"/>
        </w:rPr>
        <w:t>the</w:t>
      </w:r>
      <w:r>
        <w:rPr>
          <w:spacing w:val="-4"/>
        </w:rPr>
        <w:t xml:space="preserve"> </w:t>
      </w:r>
      <w:r>
        <w:rPr>
          <w:spacing w:val="-2"/>
        </w:rPr>
        <w:t>predictor variables</w:t>
      </w:r>
      <w:r>
        <w:rPr>
          <w:spacing w:val="-4"/>
        </w:rPr>
        <w:t xml:space="preserve"> </w:t>
      </w:r>
      <w:r>
        <w:rPr>
          <w:spacing w:val="-2"/>
        </w:rPr>
        <w:t>age,</w:t>
      </w:r>
      <w:r>
        <w:rPr>
          <w:spacing w:val="-4"/>
        </w:rPr>
        <w:t xml:space="preserve"> </w:t>
      </w:r>
      <w:r>
        <w:rPr>
          <w:spacing w:val="-2"/>
        </w:rPr>
        <w:t>civil</w:t>
      </w:r>
      <w:r>
        <w:rPr>
          <w:spacing w:val="-4"/>
        </w:rPr>
        <w:t xml:space="preserve"> </w:t>
      </w:r>
      <w:r>
        <w:rPr>
          <w:spacing w:val="-2"/>
        </w:rPr>
        <w:t>status,</w:t>
      </w:r>
      <w:r>
        <w:rPr>
          <w:spacing w:val="-4"/>
        </w:rPr>
        <w:t xml:space="preserve"> </w:t>
      </w:r>
      <w:r>
        <w:rPr>
          <w:spacing w:val="-2"/>
        </w:rPr>
        <w:t>and diseases</w:t>
      </w:r>
      <w:r>
        <w:rPr>
          <w:spacing w:val="-4"/>
        </w:rPr>
        <w:t xml:space="preserve"> </w:t>
      </w:r>
      <w:r>
        <w:rPr>
          <w:spacing w:val="-2"/>
        </w:rPr>
        <w:t>are</w:t>
      </w:r>
      <w:r>
        <w:rPr>
          <w:spacing w:val="-4"/>
        </w:rPr>
        <w:t xml:space="preserve"> </w:t>
      </w:r>
      <w:r>
        <w:rPr>
          <w:spacing w:val="-2"/>
        </w:rPr>
        <w:t xml:space="preserve">intro- </w:t>
      </w:r>
      <w:r>
        <w:t>duced in an ANOVA-MCA analysis, the explanatory power of each pre- dictor</w:t>
      </w:r>
      <w:r>
        <w:rPr>
          <w:spacing w:val="-2"/>
        </w:rPr>
        <w:t xml:space="preserve"> </w:t>
      </w:r>
      <w:r>
        <w:t>drops</w:t>
      </w:r>
      <w:r>
        <w:rPr>
          <w:spacing w:val="-2"/>
        </w:rPr>
        <w:t xml:space="preserve"> </w:t>
      </w:r>
      <w:r>
        <w:t>considerably.</w:t>
      </w:r>
      <w:r>
        <w:rPr>
          <w:spacing w:val="-4"/>
        </w:rPr>
        <w:t xml:space="preserve"> </w:t>
      </w:r>
      <w:r>
        <w:t>The</w:t>
      </w:r>
      <w:r>
        <w:rPr>
          <w:spacing w:val="-2"/>
        </w:rPr>
        <w:t xml:space="preserve"> </w:t>
      </w:r>
      <w:r>
        <w:t>interpretation</w:t>
      </w:r>
      <w:r>
        <w:rPr>
          <w:spacing w:val="-2"/>
        </w:rPr>
        <w:t xml:space="preserve"> </w:t>
      </w:r>
      <w:r>
        <w:t>here</w:t>
      </w:r>
      <w:r>
        <w:rPr>
          <w:spacing w:val="-2"/>
        </w:rPr>
        <w:t xml:space="preserve"> </w:t>
      </w:r>
      <w:r>
        <w:t>is</w:t>
      </w:r>
      <w:r>
        <w:rPr>
          <w:spacing w:val="-4"/>
        </w:rPr>
        <w:t xml:space="preserve"> </w:t>
      </w:r>
      <w:r>
        <w:t>that</w:t>
      </w:r>
      <w:r>
        <w:rPr>
          <w:spacing w:val="-2"/>
        </w:rPr>
        <w:t xml:space="preserve"> </w:t>
      </w:r>
      <w:r>
        <w:t>the</w:t>
      </w:r>
      <w:r>
        <w:rPr>
          <w:spacing w:val="-2"/>
        </w:rPr>
        <w:t xml:space="preserve"> </w:t>
      </w:r>
      <w:r>
        <w:t>predictors are intertwined, but that none of them has major explanatory power over the others. Age, civil status, and diseases each have some limited explanatory power with respect to the need for solitude. It should be remembered, however, that we are now talking about explanations that apply within the limited age span 65–104 (the 2001 study (65+). When the</w:t>
      </w:r>
      <w:r>
        <w:rPr>
          <w:spacing w:val="-4"/>
        </w:rPr>
        <w:t xml:space="preserve"> </w:t>
      </w:r>
      <w:r>
        <w:t>larger</w:t>
      </w:r>
      <w:r>
        <w:rPr>
          <w:spacing w:val="-4"/>
        </w:rPr>
        <w:t xml:space="preserve"> </w:t>
      </w:r>
      <w:r>
        <w:t>age</w:t>
      </w:r>
      <w:r>
        <w:rPr>
          <w:spacing w:val="-5"/>
        </w:rPr>
        <w:t xml:space="preserve"> </w:t>
      </w:r>
      <w:r>
        <w:t>span</w:t>
      </w:r>
      <w:r>
        <w:rPr>
          <w:spacing w:val="-4"/>
        </w:rPr>
        <w:t xml:space="preserve"> </w:t>
      </w:r>
      <w:r>
        <w:t>20+</w:t>
      </w:r>
      <w:r>
        <w:rPr>
          <w:spacing w:val="-4"/>
        </w:rPr>
        <w:t xml:space="preserve"> </w:t>
      </w:r>
      <w:r>
        <w:t>is</w:t>
      </w:r>
      <w:r>
        <w:rPr>
          <w:spacing w:val="-4"/>
        </w:rPr>
        <w:t xml:space="preserve"> </w:t>
      </w:r>
      <w:r>
        <w:t>considered</w:t>
      </w:r>
      <w:r>
        <w:rPr>
          <w:spacing w:val="-4"/>
        </w:rPr>
        <w:t xml:space="preserve"> </w:t>
      </w:r>
      <w:r>
        <w:t>(the</w:t>
      </w:r>
      <w:r>
        <w:rPr>
          <w:spacing w:val="-5"/>
        </w:rPr>
        <w:t xml:space="preserve"> </w:t>
      </w:r>
      <w:r>
        <w:t>Swedish</w:t>
      </w:r>
      <w:r>
        <w:rPr>
          <w:spacing w:val="-4"/>
        </w:rPr>
        <w:t xml:space="preserve"> </w:t>
      </w:r>
      <w:r>
        <w:t>1995</w:t>
      </w:r>
      <w:r>
        <w:rPr>
          <w:spacing w:val="-4"/>
        </w:rPr>
        <w:t xml:space="preserve"> </w:t>
      </w:r>
      <w:r>
        <w:t>cross-sectional study and the 2001 study (65+) taken together), there is a distinct and consistent</w:t>
      </w:r>
      <w:r>
        <w:rPr>
          <w:spacing w:val="26"/>
        </w:rPr>
        <w:t xml:space="preserve"> </w:t>
      </w:r>
      <w:r>
        <w:t>increase</w:t>
      </w:r>
      <w:r>
        <w:rPr>
          <w:spacing w:val="28"/>
        </w:rPr>
        <w:t xml:space="preserve"> </w:t>
      </w:r>
      <w:r>
        <w:t>in</w:t>
      </w:r>
      <w:r>
        <w:rPr>
          <w:spacing w:val="26"/>
        </w:rPr>
        <w:t xml:space="preserve"> </w:t>
      </w:r>
      <w:r>
        <w:t>the</w:t>
      </w:r>
      <w:r>
        <w:rPr>
          <w:spacing w:val="28"/>
        </w:rPr>
        <w:t xml:space="preserve"> </w:t>
      </w:r>
      <w:r>
        <w:t>need</w:t>
      </w:r>
      <w:r>
        <w:rPr>
          <w:spacing w:val="26"/>
        </w:rPr>
        <w:t xml:space="preserve"> </w:t>
      </w:r>
      <w:r>
        <w:t>for</w:t>
      </w:r>
      <w:r>
        <w:rPr>
          <w:spacing w:val="28"/>
        </w:rPr>
        <w:t xml:space="preserve"> </w:t>
      </w:r>
      <w:r>
        <w:t>solitude</w:t>
      </w:r>
      <w:r>
        <w:rPr>
          <w:spacing w:val="26"/>
        </w:rPr>
        <w:t xml:space="preserve"> </w:t>
      </w:r>
      <w:r>
        <w:t>with</w:t>
      </w:r>
      <w:r>
        <w:rPr>
          <w:spacing w:val="28"/>
        </w:rPr>
        <w:t xml:space="preserve"> </w:t>
      </w:r>
      <w:r>
        <w:t>age.</w:t>
      </w:r>
      <w:r>
        <w:rPr>
          <w:spacing w:val="26"/>
        </w:rPr>
        <w:t xml:space="preserve"> </w:t>
      </w:r>
      <w:r>
        <w:t>There</w:t>
      </w:r>
      <w:r>
        <w:rPr>
          <w:spacing w:val="28"/>
        </w:rPr>
        <w:t xml:space="preserve"> </w:t>
      </w:r>
      <w:r>
        <w:t>seems</w:t>
      </w:r>
      <w:r>
        <w:rPr>
          <w:spacing w:val="26"/>
        </w:rPr>
        <w:t xml:space="preserve"> </w:t>
      </w:r>
      <w:r>
        <w:t>to be a growing need for solitude that is dependent solely on age, i.e., a developmental</w:t>
      </w:r>
      <w:r>
        <w:rPr>
          <w:spacing w:val="-12"/>
        </w:rPr>
        <w:t xml:space="preserve"> </w:t>
      </w:r>
      <w:r>
        <w:t>factor,</w:t>
      </w:r>
      <w:r>
        <w:rPr>
          <w:spacing w:val="-12"/>
        </w:rPr>
        <w:t xml:space="preserve"> </w:t>
      </w:r>
      <w:r>
        <w:t>which</w:t>
      </w:r>
      <w:r>
        <w:rPr>
          <w:spacing w:val="-10"/>
        </w:rPr>
        <w:t xml:space="preserve"> </w:t>
      </w:r>
      <w:r>
        <w:t>can</w:t>
      </w:r>
      <w:r>
        <w:rPr>
          <w:spacing w:val="-12"/>
        </w:rPr>
        <w:t xml:space="preserve"> </w:t>
      </w:r>
      <w:r>
        <w:t>be</w:t>
      </w:r>
      <w:r>
        <w:rPr>
          <w:spacing w:val="-11"/>
        </w:rPr>
        <w:t xml:space="preserve"> </w:t>
      </w:r>
      <w:r>
        <w:t>altered</w:t>
      </w:r>
      <w:r>
        <w:rPr>
          <w:spacing w:val="-12"/>
        </w:rPr>
        <w:t xml:space="preserve"> </w:t>
      </w:r>
      <w:r>
        <w:t>by</w:t>
      </w:r>
      <w:r>
        <w:rPr>
          <w:spacing w:val="-10"/>
        </w:rPr>
        <w:t xml:space="preserve"> </w:t>
      </w:r>
      <w:r>
        <w:t>social-matrix</w:t>
      </w:r>
      <w:r>
        <w:rPr>
          <w:spacing w:val="-12"/>
        </w:rPr>
        <w:t xml:space="preserve"> </w:t>
      </w:r>
      <w:r>
        <w:t>factors,</w:t>
      </w:r>
      <w:r>
        <w:rPr>
          <w:spacing w:val="-12"/>
        </w:rPr>
        <w:t xml:space="preserve"> </w:t>
      </w:r>
      <w:r>
        <w:t>such as civil status, and incident-impact factors, such as burdens of diseases and crises.</w:t>
      </w:r>
    </w:p>
    <w:p w14:paraId="19F17825" w14:textId="77777777" w:rsidR="006E0EA6" w:rsidRDefault="00000000">
      <w:pPr>
        <w:pStyle w:val="BodyText"/>
        <w:spacing w:before="17" w:line="249" w:lineRule="auto"/>
        <w:ind w:left="13" w:right="17" w:firstLine="417"/>
      </w:pPr>
      <w:r>
        <w:t>When the seekers of solitude are sought for in an CHAID analysis</w:t>
      </w:r>
      <w:r>
        <w:rPr>
          <w:position w:val="8"/>
          <w:sz w:val="12"/>
        </w:rPr>
        <w:t>70</w:t>
      </w:r>
      <w:r>
        <w:rPr>
          <w:spacing w:val="40"/>
          <w:position w:val="8"/>
          <w:sz w:val="12"/>
        </w:rPr>
        <w:t xml:space="preserve"> </w:t>
      </w:r>
      <w:r>
        <w:t>(Figure 4.9), we find that the largest proportion are among the 130 respondents</w:t>
      </w:r>
      <w:r>
        <w:rPr>
          <w:spacing w:val="-2"/>
        </w:rPr>
        <w:t xml:space="preserve"> </w:t>
      </w:r>
      <w:r>
        <w:t>who</w:t>
      </w:r>
      <w:r>
        <w:rPr>
          <w:spacing w:val="-2"/>
        </w:rPr>
        <w:t xml:space="preserve"> </w:t>
      </w:r>
      <w:r>
        <w:t>are</w:t>
      </w:r>
      <w:r>
        <w:rPr>
          <w:spacing w:val="-2"/>
        </w:rPr>
        <w:t xml:space="preserve"> </w:t>
      </w:r>
      <w:r>
        <w:t>75+,</w:t>
      </w:r>
      <w:r>
        <w:rPr>
          <w:spacing w:val="-2"/>
        </w:rPr>
        <w:t xml:space="preserve"> </w:t>
      </w:r>
      <w:r>
        <w:t>have</w:t>
      </w:r>
      <w:r>
        <w:rPr>
          <w:spacing w:val="-2"/>
        </w:rPr>
        <w:t xml:space="preserve"> </w:t>
      </w:r>
      <w:r>
        <w:t>experienced</w:t>
      </w:r>
      <w:r>
        <w:rPr>
          <w:spacing w:val="-2"/>
        </w:rPr>
        <w:t xml:space="preserve"> </w:t>
      </w:r>
      <w:r>
        <w:t>a</w:t>
      </w:r>
      <w:r>
        <w:rPr>
          <w:spacing w:val="-2"/>
        </w:rPr>
        <w:t xml:space="preserve"> </w:t>
      </w:r>
      <w:r>
        <w:t>crisis</w:t>
      </w:r>
      <w:r>
        <w:rPr>
          <w:spacing w:val="-2"/>
        </w:rPr>
        <w:t xml:space="preserve"> </w:t>
      </w:r>
      <w:r>
        <w:t>during</w:t>
      </w:r>
      <w:r>
        <w:rPr>
          <w:spacing w:val="-2"/>
        </w:rPr>
        <w:t xml:space="preserve"> </w:t>
      </w:r>
      <w:r>
        <w:t>the</w:t>
      </w:r>
      <w:r>
        <w:rPr>
          <w:spacing w:val="-2"/>
        </w:rPr>
        <w:t xml:space="preserve"> </w:t>
      </w:r>
      <w:r>
        <w:t>past</w:t>
      </w:r>
      <w:r>
        <w:rPr>
          <w:spacing w:val="-2"/>
        </w:rPr>
        <w:t xml:space="preserve"> </w:t>
      </w:r>
      <w:r>
        <w:t>two years,</w:t>
      </w:r>
      <w:r>
        <w:rPr>
          <w:spacing w:val="-5"/>
        </w:rPr>
        <w:t xml:space="preserve"> </w:t>
      </w:r>
      <w:r>
        <w:t>and</w:t>
      </w:r>
      <w:r>
        <w:rPr>
          <w:spacing w:val="-5"/>
        </w:rPr>
        <w:t xml:space="preserve"> </w:t>
      </w:r>
      <w:r>
        <w:t>report</w:t>
      </w:r>
      <w:r>
        <w:rPr>
          <w:spacing w:val="-4"/>
        </w:rPr>
        <w:t xml:space="preserve"> </w:t>
      </w:r>
      <w:r>
        <w:t>four</w:t>
      </w:r>
      <w:r>
        <w:rPr>
          <w:spacing w:val="-5"/>
        </w:rPr>
        <w:t xml:space="preserve"> </w:t>
      </w:r>
      <w:r>
        <w:t>or</w:t>
      </w:r>
      <w:r>
        <w:rPr>
          <w:spacing w:val="-5"/>
        </w:rPr>
        <w:t xml:space="preserve"> </w:t>
      </w:r>
      <w:r>
        <w:t>more</w:t>
      </w:r>
      <w:r>
        <w:rPr>
          <w:spacing w:val="-5"/>
        </w:rPr>
        <w:t xml:space="preserve"> </w:t>
      </w:r>
      <w:r>
        <w:t>diseases</w:t>
      </w:r>
      <w:r>
        <w:rPr>
          <w:spacing w:val="-5"/>
        </w:rPr>
        <w:t xml:space="preserve"> </w:t>
      </w:r>
      <w:r>
        <w:t>at</w:t>
      </w:r>
      <w:r>
        <w:rPr>
          <w:spacing w:val="-5"/>
        </w:rPr>
        <w:t xml:space="preserve"> </w:t>
      </w:r>
      <w:r>
        <w:t>present.</w:t>
      </w:r>
      <w:r>
        <w:rPr>
          <w:spacing w:val="-4"/>
        </w:rPr>
        <w:t xml:space="preserve"> </w:t>
      </w:r>
      <w:r>
        <w:t>Within</w:t>
      </w:r>
      <w:r>
        <w:rPr>
          <w:spacing w:val="-5"/>
        </w:rPr>
        <w:t xml:space="preserve"> </w:t>
      </w:r>
      <w:r>
        <w:t>this</w:t>
      </w:r>
      <w:r>
        <w:rPr>
          <w:spacing w:val="-5"/>
        </w:rPr>
        <w:t xml:space="preserve"> </w:t>
      </w:r>
      <w:r>
        <w:t>group,</w:t>
      </w:r>
      <w:r>
        <w:rPr>
          <w:spacing w:val="-5"/>
        </w:rPr>
        <w:t xml:space="preserve"> </w:t>
      </w:r>
      <w:r>
        <w:t xml:space="preserve">26 </w:t>
      </w:r>
      <w:r>
        <w:rPr>
          <w:spacing w:val="-2"/>
        </w:rPr>
        <w:t>percent</w:t>
      </w:r>
      <w:r>
        <w:rPr>
          <w:spacing w:val="-1"/>
        </w:rPr>
        <w:t xml:space="preserve"> </w:t>
      </w:r>
      <w:r>
        <w:rPr>
          <w:spacing w:val="-2"/>
        </w:rPr>
        <w:t>are pronounced</w:t>
      </w:r>
      <w:r>
        <w:rPr>
          <w:spacing w:val="-1"/>
        </w:rPr>
        <w:t xml:space="preserve"> </w:t>
      </w:r>
      <w:r>
        <w:rPr>
          <w:spacing w:val="-2"/>
        </w:rPr>
        <w:t>solitude seekers</w:t>
      </w:r>
      <w:r>
        <w:rPr>
          <w:spacing w:val="-1"/>
        </w:rPr>
        <w:t xml:space="preserve"> </w:t>
      </w:r>
      <w:r>
        <w:rPr>
          <w:spacing w:val="-2"/>
        </w:rPr>
        <w:t>as</w:t>
      </w:r>
      <w:r>
        <w:rPr>
          <w:spacing w:val="-1"/>
        </w:rPr>
        <w:t xml:space="preserve"> </w:t>
      </w:r>
      <w:r>
        <w:rPr>
          <w:spacing w:val="-2"/>
        </w:rPr>
        <w:t>compared with</w:t>
      </w:r>
      <w:r>
        <w:t xml:space="preserve"> </w:t>
      </w:r>
      <w:r>
        <w:rPr>
          <w:spacing w:val="-2"/>
        </w:rPr>
        <w:t>16</w:t>
      </w:r>
      <w:r>
        <w:rPr>
          <w:spacing w:val="-1"/>
        </w:rPr>
        <w:t xml:space="preserve"> </w:t>
      </w:r>
      <w:r>
        <w:rPr>
          <w:spacing w:val="-2"/>
        </w:rPr>
        <w:t xml:space="preserve">percent </w:t>
      </w:r>
      <w:r>
        <w:rPr>
          <w:spacing w:val="-5"/>
        </w:rPr>
        <w:t>in</w:t>
      </w:r>
    </w:p>
    <w:p w14:paraId="5F9AEF0B" w14:textId="77777777" w:rsidR="006E0EA6" w:rsidRDefault="00000000">
      <w:pPr>
        <w:pStyle w:val="BodyText"/>
        <w:spacing w:before="41"/>
        <w:jc w:val="left"/>
        <w:rPr>
          <w:sz w:val="20"/>
        </w:rPr>
      </w:pPr>
      <w:r>
        <w:rPr>
          <w:noProof/>
          <w:sz w:val="20"/>
        </w:rPr>
        <mc:AlternateContent>
          <mc:Choice Requires="wps">
            <w:drawing>
              <wp:anchor distT="0" distB="0" distL="0" distR="0" simplePos="0" relativeHeight="487620096" behindDoc="1" locked="0" layoutInCell="1" allowOverlap="1" wp14:anchorId="774561D2" wp14:editId="3BC6A7C8">
                <wp:simplePos x="0" y="0"/>
                <wp:positionH relativeFrom="page">
                  <wp:posOffset>465566</wp:posOffset>
                </wp:positionH>
                <wp:positionV relativeFrom="paragraph">
                  <wp:posOffset>190776</wp:posOffset>
                </wp:positionV>
                <wp:extent cx="606425" cy="1270"/>
                <wp:effectExtent l="0" t="0" r="0" b="0"/>
                <wp:wrapTopAndBottom/>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5.021772pt;width:47.75pt;height:.1pt;mso-position-horizontal-relative:page;mso-position-vertical-relative:paragraph;z-index:-15696384;mso-wrap-distance-left:0;mso-wrap-distance-right:0" id="docshape85" coordorigin="733,300" coordsize="955,0" path="m733,300l1688,300e" filled="false" stroked="true" strokeweight=".498423pt" strokecolor="#000000">
                <v:path arrowok="t"/>
                <v:stroke dashstyle="solid"/>
                <w10:wrap type="topAndBottom"/>
              </v:shape>
            </w:pict>
          </mc:Fallback>
        </mc:AlternateContent>
      </w:r>
    </w:p>
    <w:p w14:paraId="6A743ED0" w14:textId="77777777" w:rsidR="006E0EA6" w:rsidRDefault="006E0EA6">
      <w:pPr>
        <w:rPr>
          <w:sz w:val="16"/>
        </w:rPr>
        <w:sectPr w:rsidR="006E0EA6">
          <w:headerReference w:type="even" r:id="rId26"/>
          <w:pgSz w:w="7920" w:h="12590"/>
          <w:pgMar w:top="1060" w:right="720" w:bottom="280" w:left="720" w:header="691" w:footer="0" w:gutter="0"/>
          <w:pgNumType w:start="122"/>
          <w:cols w:space="720"/>
        </w:sectPr>
      </w:pPr>
    </w:p>
    <w:p w14:paraId="089A9153" w14:textId="77777777" w:rsidR="006E0EA6" w:rsidRDefault="00000000">
      <w:pPr>
        <w:pStyle w:val="BodyText"/>
        <w:jc w:val="left"/>
        <w:rPr>
          <w:sz w:val="20"/>
        </w:rPr>
      </w:pPr>
      <w:r>
        <w:rPr>
          <w:noProof/>
          <w:sz w:val="20"/>
        </w:rPr>
        <w:lastRenderedPageBreak/>
        <mc:AlternateContent>
          <mc:Choice Requires="wps">
            <w:drawing>
              <wp:anchor distT="0" distB="0" distL="0" distR="0" simplePos="0" relativeHeight="15761408" behindDoc="0" locked="0" layoutInCell="1" allowOverlap="1" wp14:anchorId="4F1F6C1C" wp14:editId="038360D1">
                <wp:simplePos x="0" y="0"/>
                <wp:positionH relativeFrom="page">
                  <wp:posOffset>413149</wp:posOffset>
                </wp:positionH>
                <wp:positionV relativeFrom="page">
                  <wp:posOffset>4335284</wp:posOffset>
                </wp:positionV>
                <wp:extent cx="176530" cy="236220"/>
                <wp:effectExtent l="0" t="0" r="0" b="0"/>
                <wp:wrapNone/>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530" cy="236220"/>
                        </a:xfrm>
                        <a:prstGeom prst="rect">
                          <a:avLst/>
                        </a:prstGeom>
                      </wps:spPr>
                      <wps:txbx>
                        <w:txbxContent>
                          <w:p w14:paraId="112577A2" w14:textId="77777777" w:rsidR="006E0EA6" w:rsidRDefault="00000000">
                            <w:pPr>
                              <w:spacing w:before="15"/>
                              <w:ind w:left="20"/>
                              <w:rPr>
                                <w:rFonts w:ascii="Trebuchet MS"/>
                                <w:sz w:val="20"/>
                              </w:rPr>
                            </w:pPr>
                            <w:r>
                              <w:rPr>
                                <w:rFonts w:ascii="Trebuchet MS"/>
                                <w:spacing w:val="-5"/>
                                <w:w w:val="105"/>
                                <w:sz w:val="20"/>
                              </w:rPr>
                              <w:t>123</w:t>
                            </w:r>
                          </w:p>
                        </w:txbxContent>
                      </wps:txbx>
                      <wps:bodyPr vert="vert"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2.531487pt;margin-top:341.360992pt;width:13.9pt;height:18.6pt;mso-position-horizontal-relative:page;mso-position-vertical-relative:page;z-index:15761408" type="#_x0000_t202" id="docshape86" filled="false" stroked="false">
                <v:textbox inset="0,0,0,0" style="layout-flow:vertical">
                  <w:txbxContent>
                    <w:p>
                      <w:pPr>
                        <w:spacing w:before="15"/>
                        <w:ind w:left="20" w:right="0" w:firstLine="0"/>
                        <w:jc w:val="left"/>
                        <w:rPr>
                          <w:rFonts w:ascii="Trebuchet MS"/>
                          <w:sz w:val="20"/>
                        </w:rPr>
                      </w:pPr>
                      <w:r>
                        <w:rPr>
                          <w:rFonts w:ascii="Trebuchet MS"/>
                          <w:spacing w:val="-5"/>
                          <w:w w:val="105"/>
                          <w:sz w:val="20"/>
                        </w:rPr>
                        <w:t>123</w:t>
                      </w:r>
                    </w:p>
                  </w:txbxContent>
                </v:textbox>
                <w10:wrap type="none"/>
              </v:shape>
            </w:pict>
          </mc:Fallback>
        </mc:AlternateContent>
      </w:r>
    </w:p>
    <w:p w14:paraId="2CC5D5E0" w14:textId="77777777" w:rsidR="006E0EA6" w:rsidRDefault="006E0EA6">
      <w:pPr>
        <w:pStyle w:val="BodyText"/>
        <w:jc w:val="left"/>
        <w:rPr>
          <w:sz w:val="20"/>
        </w:rPr>
      </w:pPr>
    </w:p>
    <w:p w14:paraId="3CAAB91C" w14:textId="77777777" w:rsidR="006E0EA6" w:rsidRDefault="006E0EA6">
      <w:pPr>
        <w:pStyle w:val="BodyText"/>
        <w:jc w:val="left"/>
        <w:rPr>
          <w:sz w:val="20"/>
        </w:rPr>
      </w:pPr>
    </w:p>
    <w:p w14:paraId="7C8C2CA1" w14:textId="77777777" w:rsidR="006E0EA6" w:rsidRDefault="006E0EA6">
      <w:pPr>
        <w:pStyle w:val="BodyText"/>
        <w:spacing w:before="139" w:after="1"/>
        <w:jc w:val="left"/>
        <w:rPr>
          <w:sz w:val="20"/>
        </w:rPr>
      </w:pPr>
    </w:p>
    <w:p w14:paraId="289904F1" w14:textId="496DF862" w:rsidR="006E0EA6" w:rsidRDefault="006E0EA6">
      <w:pPr>
        <w:pStyle w:val="BodyText"/>
        <w:ind w:left="125"/>
        <w:jc w:val="left"/>
        <w:rPr>
          <w:sz w:val="20"/>
        </w:rPr>
      </w:pPr>
    </w:p>
    <w:p w14:paraId="3155423B" w14:textId="77777777" w:rsidR="006E0EA6" w:rsidRDefault="006E0EA6">
      <w:pPr>
        <w:rPr>
          <w:rFonts w:ascii="Trebuchet MS" w:hAnsi="Trebuchet MS"/>
          <w:sz w:val="16"/>
        </w:rPr>
        <w:sectPr w:rsidR="006E0EA6">
          <w:headerReference w:type="default" r:id="rId27"/>
          <w:pgSz w:w="12590" w:h="7920" w:orient="landscape"/>
          <w:pgMar w:top="880" w:right="1080" w:bottom="280" w:left="1440" w:header="0" w:footer="0" w:gutter="0"/>
          <w:cols w:space="720"/>
        </w:sectPr>
      </w:pPr>
    </w:p>
    <w:p w14:paraId="2EDAA787" w14:textId="77777777" w:rsidR="006E0EA6" w:rsidRDefault="00000000">
      <w:pPr>
        <w:pStyle w:val="BodyText"/>
        <w:spacing w:before="95" w:line="252" w:lineRule="auto"/>
        <w:ind w:left="13" w:right="377"/>
      </w:pPr>
      <w:r>
        <w:lastRenderedPageBreak/>
        <w:t>the whole</w:t>
      </w:r>
      <w:r>
        <w:rPr>
          <w:spacing w:val="-1"/>
        </w:rPr>
        <w:t xml:space="preserve"> </w:t>
      </w:r>
      <w:r>
        <w:t>sample. If</w:t>
      </w:r>
      <w:r>
        <w:rPr>
          <w:spacing w:val="-1"/>
        </w:rPr>
        <w:t xml:space="preserve"> </w:t>
      </w:r>
      <w:r>
        <w:t>this is set</w:t>
      </w:r>
      <w:r>
        <w:rPr>
          <w:spacing w:val="-1"/>
        </w:rPr>
        <w:t xml:space="preserve"> </w:t>
      </w:r>
      <w:r>
        <w:t>as index</w:t>
      </w:r>
      <w:r>
        <w:rPr>
          <w:spacing w:val="-1"/>
        </w:rPr>
        <w:t xml:space="preserve"> </w:t>
      </w:r>
      <w:r>
        <w:t>value 100, the</w:t>
      </w:r>
      <w:r>
        <w:rPr>
          <w:spacing w:val="-1"/>
        </w:rPr>
        <w:t xml:space="preserve"> </w:t>
      </w:r>
      <w:r>
        <w:t>index value in</w:t>
      </w:r>
      <w:r>
        <w:rPr>
          <w:spacing w:val="-1"/>
        </w:rPr>
        <w:t xml:space="preserve"> </w:t>
      </w:r>
      <w:r>
        <w:t>the above-described group is 167.</w:t>
      </w:r>
    </w:p>
    <w:p w14:paraId="1559B492" w14:textId="77777777" w:rsidR="006E0EA6" w:rsidRDefault="00000000">
      <w:pPr>
        <w:pStyle w:val="BodyText"/>
        <w:spacing w:before="2" w:line="252" w:lineRule="auto"/>
        <w:ind w:left="13" w:right="375" w:firstLine="417"/>
      </w:pPr>
      <w:r>
        <w:t>The lowest proportion of solitude seekers is found among the 496 respondents in the “young old” age category 65–74 who are married/ cohabiting.</w:t>
      </w:r>
      <w:r>
        <w:rPr>
          <w:spacing w:val="-12"/>
        </w:rPr>
        <w:t xml:space="preserve"> </w:t>
      </w:r>
      <w:r>
        <w:t>In</w:t>
      </w:r>
      <w:r>
        <w:rPr>
          <w:spacing w:val="-12"/>
        </w:rPr>
        <w:t xml:space="preserve"> </w:t>
      </w:r>
      <w:r>
        <w:t>this</w:t>
      </w:r>
      <w:r>
        <w:rPr>
          <w:spacing w:val="-11"/>
        </w:rPr>
        <w:t xml:space="preserve"> </w:t>
      </w:r>
      <w:r>
        <w:t>category,</w:t>
      </w:r>
      <w:r>
        <w:rPr>
          <w:spacing w:val="-12"/>
        </w:rPr>
        <w:t xml:space="preserve"> </w:t>
      </w:r>
      <w:r>
        <w:t>10</w:t>
      </w:r>
      <w:r>
        <w:rPr>
          <w:spacing w:val="-11"/>
        </w:rPr>
        <w:t xml:space="preserve"> </w:t>
      </w:r>
      <w:r>
        <w:t>percent</w:t>
      </w:r>
      <w:r>
        <w:rPr>
          <w:spacing w:val="-12"/>
        </w:rPr>
        <w:t xml:space="preserve"> </w:t>
      </w:r>
      <w:r>
        <w:t>are</w:t>
      </w:r>
      <w:r>
        <w:rPr>
          <w:spacing w:val="-11"/>
        </w:rPr>
        <w:t xml:space="preserve"> </w:t>
      </w:r>
      <w:r>
        <w:t>solitude</w:t>
      </w:r>
      <w:r>
        <w:rPr>
          <w:spacing w:val="-12"/>
        </w:rPr>
        <w:t xml:space="preserve"> </w:t>
      </w:r>
      <w:r>
        <w:t>seekers,</w:t>
      </w:r>
      <w:r>
        <w:rPr>
          <w:spacing w:val="-12"/>
        </w:rPr>
        <w:t xml:space="preserve"> </w:t>
      </w:r>
      <w:r>
        <w:t>as</w:t>
      </w:r>
      <w:r>
        <w:rPr>
          <w:spacing w:val="-11"/>
        </w:rPr>
        <w:t xml:space="preserve"> </w:t>
      </w:r>
      <w:r>
        <w:t>compared with 16 percent in the whole sample.</w:t>
      </w:r>
    </w:p>
    <w:p w14:paraId="2D71064E" w14:textId="77777777" w:rsidR="006E0EA6" w:rsidRDefault="00000000">
      <w:pPr>
        <w:pStyle w:val="BodyText"/>
        <w:spacing w:before="2" w:line="252" w:lineRule="auto"/>
        <w:ind w:left="13" w:right="376" w:firstLine="417"/>
      </w:pPr>
      <w:r>
        <w:t>Thus, when combining</w:t>
      </w:r>
      <w:r>
        <w:rPr>
          <w:spacing w:val="-1"/>
        </w:rPr>
        <w:t xml:space="preserve"> </w:t>
      </w:r>
      <w:r>
        <w:t>the Swedish 1995 cross-sectional</w:t>
      </w:r>
      <w:r>
        <w:rPr>
          <w:spacing w:val="-1"/>
        </w:rPr>
        <w:t xml:space="preserve"> </w:t>
      </w:r>
      <w:r>
        <w:t xml:space="preserve">study and the 2001 study (65+), we can draw the following statistically safe </w:t>
      </w:r>
      <w:r>
        <w:rPr>
          <w:spacing w:val="-2"/>
        </w:rPr>
        <w:t>conclusion:</w:t>
      </w:r>
    </w:p>
    <w:p w14:paraId="640B99D4" w14:textId="77777777" w:rsidR="006E0EA6" w:rsidRDefault="00000000">
      <w:pPr>
        <w:pStyle w:val="ListParagraph"/>
        <w:numPr>
          <w:ilvl w:val="0"/>
          <w:numId w:val="5"/>
        </w:numPr>
        <w:tabs>
          <w:tab w:val="left" w:pos="329"/>
        </w:tabs>
        <w:spacing w:before="139" w:line="252" w:lineRule="auto"/>
        <w:ind w:right="380" w:hanging="317"/>
        <w:rPr>
          <w:sz w:val="21"/>
        </w:rPr>
      </w:pPr>
      <w:r>
        <w:rPr>
          <w:sz w:val="21"/>
        </w:rPr>
        <w:t>There is a continuous increase in the need for solitude, from early adulthood up to very old age.</w:t>
      </w:r>
    </w:p>
    <w:p w14:paraId="2C193C66" w14:textId="77777777" w:rsidR="006E0EA6" w:rsidRDefault="00000000">
      <w:pPr>
        <w:pStyle w:val="ListParagraph"/>
        <w:numPr>
          <w:ilvl w:val="0"/>
          <w:numId w:val="5"/>
        </w:numPr>
        <w:tabs>
          <w:tab w:val="left" w:pos="329"/>
        </w:tabs>
        <w:spacing w:before="141" w:line="254" w:lineRule="auto"/>
        <w:ind w:right="378" w:hanging="317"/>
        <w:rPr>
          <w:sz w:val="21"/>
        </w:rPr>
      </w:pPr>
      <w:r>
        <w:rPr>
          <w:sz w:val="21"/>
        </w:rPr>
        <w:t>There seem to be two quite different causes of solitude seeking. One cause</w:t>
      </w:r>
      <w:r>
        <w:rPr>
          <w:spacing w:val="-8"/>
          <w:sz w:val="21"/>
        </w:rPr>
        <w:t xml:space="preserve"> </w:t>
      </w:r>
      <w:r>
        <w:rPr>
          <w:sz w:val="21"/>
        </w:rPr>
        <w:t>seems</w:t>
      </w:r>
      <w:r>
        <w:rPr>
          <w:spacing w:val="-8"/>
          <w:sz w:val="21"/>
        </w:rPr>
        <w:t xml:space="preserve"> </w:t>
      </w:r>
      <w:r>
        <w:rPr>
          <w:sz w:val="21"/>
        </w:rPr>
        <w:t>solely</w:t>
      </w:r>
      <w:r>
        <w:rPr>
          <w:spacing w:val="-8"/>
          <w:sz w:val="21"/>
        </w:rPr>
        <w:t xml:space="preserve"> </w:t>
      </w:r>
      <w:r>
        <w:rPr>
          <w:sz w:val="21"/>
        </w:rPr>
        <w:t>related</w:t>
      </w:r>
      <w:r>
        <w:rPr>
          <w:spacing w:val="-8"/>
          <w:sz w:val="21"/>
        </w:rPr>
        <w:t xml:space="preserve"> </w:t>
      </w:r>
      <w:r>
        <w:rPr>
          <w:sz w:val="21"/>
        </w:rPr>
        <w:t>to</w:t>
      </w:r>
      <w:r>
        <w:rPr>
          <w:spacing w:val="-8"/>
          <w:sz w:val="21"/>
        </w:rPr>
        <w:t xml:space="preserve"> </w:t>
      </w:r>
      <w:r>
        <w:rPr>
          <w:sz w:val="21"/>
        </w:rPr>
        <w:t>age</w:t>
      </w:r>
      <w:r>
        <w:rPr>
          <w:spacing w:val="-8"/>
          <w:sz w:val="21"/>
        </w:rPr>
        <w:t xml:space="preserve"> </w:t>
      </w:r>
      <w:r>
        <w:rPr>
          <w:sz w:val="21"/>
        </w:rPr>
        <w:t>developmental</w:t>
      </w:r>
      <w:r>
        <w:rPr>
          <w:spacing w:val="-8"/>
          <w:sz w:val="21"/>
        </w:rPr>
        <w:t xml:space="preserve"> </w:t>
      </w:r>
      <w:r>
        <w:rPr>
          <w:sz w:val="21"/>
        </w:rPr>
        <w:t>change</w:t>
      </w:r>
      <w:r>
        <w:rPr>
          <w:spacing w:val="-8"/>
          <w:sz w:val="21"/>
        </w:rPr>
        <w:t xml:space="preserve"> </w:t>
      </w:r>
      <w:r>
        <w:rPr>
          <w:sz w:val="21"/>
        </w:rPr>
        <w:t>per</w:t>
      </w:r>
      <w:r>
        <w:rPr>
          <w:spacing w:val="-8"/>
          <w:sz w:val="21"/>
        </w:rPr>
        <w:t xml:space="preserve"> </w:t>
      </w:r>
      <w:r>
        <w:rPr>
          <w:sz w:val="21"/>
        </w:rPr>
        <w:t>se.</w:t>
      </w:r>
      <w:r>
        <w:rPr>
          <w:position w:val="7"/>
          <w:sz w:val="12"/>
        </w:rPr>
        <w:t>71</w:t>
      </w:r>
      <w:r>
        <w:rPr>
          <w:spacing w:val="11"/>
          <w:position w:val="7"/>
          <w:sz w:val="12"/>
        </w:rPr>
        <w:t xml:space="preserve"> </w:t>
      </w:r>
      <w:r>
        <w:rPr>
          <w:sz w:val="21"/>
        </w:rPr>
        <w:t xml:space="preserve">The other cause is reactions to incident-impact factors like diseases and </w:t>
      </w:r>
      <w:r>
        <w:rPr>
          <w:spacing w:val="-2"/>
          <w:sz w:val="21"/>
        </w:rPr>
        <w:t>crises.</w:t>
      </w:r>
    </w:p>
    <w:p w14:paraId="5F2EDB7C" w14:textId="77777777" w:rsidR="006E0EA6" w:rsidRDefault="006E0EA6">
      <w:pPr>
        <w:pStyle w:val="BodyText"/>
        <w:spacing w:before="3"/>
        <w:jc w:val="left"/>
      </w:pPr>
    </w:p>
    <w:p w14:paraId="23A71A5C" w14:textId="77777777" w:rsidR="006E0EA6" w:rsidRDefault="00000000">
      <w:pPr>
        <w:pStyle w:val="Heading3"/>
        <w:spacing w:before="1"/>
      </w:pPr>
      <w:r>
        <w:rPr>
          <w:w w:val="90"/>
        </w:rPr>
        <w:t>Transcendence</w:t>
      </w:r>
      <w:r>
        <w:rPr>
          <w:spacing w:val="17"/>
        </w:rPr>
        <w:t xml:space="preserve"> </w:t>
      </w:r>
      <w:r>
        <w:rPr>
          <w:w w:val="90"/>
        </w:rPr>
        <w:t>and</w:t>
      </w:r>
      <w:r>
        <w:rPr>
          <w:spacing w:val="18"/>
        </w:rPr>
        <w:t xml:space="preserve"> </w:t>
      </w:r>
      <w:r>
        <w:rPr>
          <w:w w:val="90"/>
        </w:rPr>
        <w:t>Life</w:t>
      </w:r>
      <w:r>
        <w:rPr>
          <w:spacing w:val="18"/>
        </w:rPr>
        <w:t xml:space="preserve"> </w:t>
      </w:r>
      <w:r>
        <w:rPr>
          <w:spacing w:val="-2"/>
          <w:w w:val="90"/>
        </w:rPr>
        <w:t>Satisfaction</w:t>
      </w:r>
    </w:p>
    <w:p w14:paraId="5CAB0DFE" w14:textId="77777777" w:rsidR="006E0EA6" w:rsidRDefault="00000000">
      <w:pPr>
        <w:pStyle w:val="BodyText"/>
        <w:spacing w:before="148" w:line="254" w:lineRule="auto"/>
        <w:ind w:left="13" w:right="376"/>
        <w:rPr>
          <w:position w:val="7"/>
          <w:sz w:val="12"/>
        </w:rPr>
      </w:pPr>
      <w:r>
        <w:t>The</w:t>
      </w:r>
      <w:r>
        <w:rPr>
          <w:spacing w:val="-12"/>
        </w:rPr>
        <w:t xml:space="preserve"> </w:t>
      </w:r>
      <w:r>
        <w:t>theory</w:t>
      </w:r>
      <w:r>
        <w:rPr>
          <w:spacing w:val="-12"/>
        </w:rPr>
        <w:t xml:space="preserve"> </w:t>
      </w:r>
      <w:r>
        <w:t>presumes</w:t>
      </w:r>
      <w:r>
        <w:rPr>
          <w:spacing w:val="-11"/>
        </w:rPr>
        <w:t xml:space="preserve"> </w:t>
      </w:r>
      <w:r>
        <w:t>that</w:t>
      </w:r>
      <w:r>
        <w:rPr>
          <w:spacing w:val="-12"/>
        </w:rPr>
        <w:t xml:space="preserve"> </w:t>
      </w:r>
      <w:r>
        <w:t>an</w:t>
      </w:r>
      <w:r>
        <w:rPr>
          <w:spacing w:val="-11"/>
        </w:rPr>
        <w:t xml:space="preserve"> </w:t>
      </w:r>
      <w:r>
        <w:t>increase</w:t>
      </w:r>
      <w:r>
        <w:rPr>
          <w:spacing w:val="-12"/>
        </w:rPr>
        <w:t xml:space="preserve"> </w:t>
      </w:r>
      <w:r>
        <w:t>in</w:t>
      </w:r>
      <w:r>
        <w:rPr>
          <w:spacing w:val="-11"/>
        </w:rPr>
        <w:t xml:space="preserve"> </w:t>
      </w:r>
      <w:r>
        <w:t>gerotranscendence,</w:t>
      </w:r>
      <w:r>
        <w:rPr>
          <w:spacing w:val="-12"/>
        </w:rPr>
        <w:t xml:space="preserve"> </w:t>
      </w:r>
      <w:r>
        <w:t>particularly cosmic</w:t>
      </w:r>
      <w:r>
        <w:rPr>
          <w:spacing w:val="-4"/>
        </w:rPr>
        <w:t xml:space="preserve"> </w:t>
      </w:r>
      <w:r>
        <w:t>transcendence,</w:t>
      </w:r>
      <w:r>
        <w:rPr>
          <w:spacing w:val="-5"/>
        </w:rPr>
        <w:t xml:space="preserve"> </w:t>
      </w:r>
      <w:r>
        <w:t>is</w:t>
      </w:r>
      <w:r>
        <w:rPr>
          <w:spacing w:val="-4"/>
        </w:rPr>
        <w:t xml:space="preserve"> </w:t>
      </w:r>
      <w:r>
        <w:t>accompanied</w:t>
      </w:r>
      <w:r>
        <w:rPr>
          <w:spacing w:val="-5"/>
        </w:rPr>
        <w:t xml:space="preserve"> </w:t>
      </w:r>
      <w:r>
        <w:t>by</w:t>
      </w:r>
      <w:r>
        <w:rPr>
          <w:spacing w:val="-4"/>
        </w:rPr>
        <w:t xml:space="preserve"> </w:t>
      </w:r>
      <w:r>
        <w:t>an</w:t>
      </w:r>
      <w:r>
        <w:rPr>
          <w:spacing w:val="-5"/>
        </w:rPr>
        <w:t xml:space="preserve"> </w:t>
      </w:r>
      <w:r>
        <w:t>increase</w:t>
      </w:r>
      <w:r>
        <w:rPr>
          <w:spacing w:val="-4"/>
        </w:rPr>
        <w:t xml:space="preserve"> </w:t>
      </w:r>
      <w:r>
        <w:t>in</w:t>
      </w:r>
      <w:r>
        <w:rPr>
          <w:spacing w:val="-5"/>
        </w:rPr>
        <w:t xml:space="preserve"> </w:t>
      </w:r>
      <w:r>
        <w:t>life</w:t>
      </w:r>
      <w:r>
        <w:rPr>
          <w:spacing w:val="-4"/>
        </w:rPr>
        <w:t xml:space="preserve"> </w:t>
      </w:r>
      <w:r>
        <w:t>satisfaction. This</w:t>
      </w:r>
      <w:r>
        <w:rPr>
          <w:spacing w:val="-6"/>
        </w:rPr>
        <w:t xml:space="preserve"> </w:t>
      </w:r>
      <w:r>
        <w:t>assumption</w:t>
      </w:r>
      <w:r>
        <w:rPr>
          <w:spacing w:val="-6"/>
        </w:rPr>
        <w:t xml:space="preserve"> </w:t>
      </w:r>
      <w:r>
        <w:t>was</w:t>
      </w:r>
      <w:r>
        <w:rPr>
          <w:spacing w:val="-6"/>
        </w:rPr>
        <w:t xml:space="preserve"> </w:t>
      </w:r>
      <w:r>
        <w:t>based</w:t>
      </w:r>
      <w:r>
        <w:rPr>
          <w:spacing w:val="-6"/>
        </w:rPr>
        <w:t xml:space="preserve"> </w:t>
      </w:r>
      <w:r>
        <w:t>on</w:t>
      </w:r>
      <w:r>
        <w:rPr>
          <w:spacing w:val="-7"/>
        </w:rPr>
        <w:t xml:space="preserve"> </w:t>
      </w:r>
      <w:r>
        <w:t>the</w:t>
      </w:r>
      <w:r>
        <w:rPr>
          <w:spacing w:val="-6"/>
        </w:rPr>
        <w:t xml:space="preserve"> </w:t>
      </w:r>
      <w:r>
        <w:t>previously</w:t>
      </w:r>
      <w:r>
        <w:rPr>
          <w:spacing w:val="-6"/>
        </w:rPr>
        <w:t xml:space="preserve"> </w:t>
      </w:r>
      <w:r>
        <w:t>reported</w:t>
      </w:r>
      <w:r>
        <w:rPr>
          <w:spacing w:val="-6"/>
        </w:rPr>
        <w:t xml:space="preserve"> </w:t>
      </w:r>
      <w:r>
        <w:t>qualitative</w:t>
      </w:r>
      <w:r>
        <w:rPr>
          <w:spacing w:val="-6"/>
        </w:rPr>
        <w:t xml:space="preserve"> </w:t>
      </w:r>
      <w:r>
        <w:t>inter- views</w:t>
      </w:r>
      <w:r>
        <w:rPr>
          <w:spacing w:val="-6"/>
        </w:rPr>
        <w:t xml:space="preserve"> </w:t>
      </w:r>
      <w:r>
        <w:t>underlying</w:t>
      </w:r>
      <w:r>
        <w:rPr>
          <w:spacing w:val="-6"/>
        </w:rPr>
        <w:t xml:space="preserve"> </w:t>
      </w:r>
      <w:r>
        <w:t>the</w:t>
      </w:r>
      <w:r>
        <w:rPr>
          <w:spacing w:val="-6"/>
        </w:rPr>
        <w:t xml:space="preserve"> </w:t>
      </w:r>
      <w:r>
        <w:t>theory.</w:t>
      </w:r>
      <w:r>
        <w:rPr>
          <w:spacing w:val="-6"/>
        </w:rPr>
        <w:t xml:space="preserve"> </w:t>
      </w:r>
      <w:r>
        <w:t>In</w:t>
      </w:r>
      <w:r>
        <w:rPr>
          <w:spacing w:val="-6"/>
        </w:rPr>
        <w:t xml:space="preserve"> </w:t>
      </w:r>
      <w:r>
        <w:t>one</w:t>
      </w:r>
      <w:r>
        <w:rPr>
          <w:spacing w:val="-6"/>
        </w:rPr>
        <w:t xml:space="preserve"> </w:t>
      </w:r>
      <w:r>
        <w:t>of</w:t>
      </w:r>
      <w:r>
        <w:rPr>
          <w:spacing w:val="-6"/>
        </w:rPr>
        <w:t xml:space="preserve"> </w:t>
      </w:r>
      <w:r>
        <w:t>our</w:t>
      </w:r>
      <w:r>
        <w:rPr>
          <w:spacing w:val="-6"/>
        </w:rPr>
        <w:t xml:space="preserve"> </w:t>
      </w:r>
      <w:r>
        <w:t>quantitative</w:t>
      </w:r>
      <w:r>
        <w:rPr>
          <w:spacing w:val="-6"/>
        </w:rPr>
        <w:t xml:space="preserve"> </w:t>
      </w:r>
      <w:r>
        <w:t>studies,</w:t>
      </w:r>
      <w:r>
        <w:rPr>
          <w:spacing w:val="-6"/>
        </w:rPr>
        <w:t xml:space="preserve"> </w:t>
      </w:r>
      <w:r>
        <w:t>the</w:t>
      </w:r>
      <w:r>
        <w:rPr>
          <w:spacing w:val="-6"/>
        </w:rPr>
        <w:t xml:space="preserve"> </w:t>
      </w:r>
      <w:r>
        <w:t xml:space="preserve">1990 </w:t>
      </w:r>
      <w:r>
        <w:rPr>
          <w:spacing w:val="-2"/>
        </w:rPr>
        <w:t>Danish</w:t>
      </w:r>
      <w:r>
        <w:rPr>
          <w:spacing w:val="-10"/>
        </w:rPr>
        <w:t xml:space="preserve"> </w:t>
      </w:r>
      <w:r>
        <w:rPr>
          <w:spacing w:val="-2"/>
        </w:rPr>
        <w:t>retrospective</w:t>
      </w:r>
      <w:r>
        <w:rPr>
          <w:spacing w:val="-10"/>
        </w:rPr>
        <w:t xml:space="preserve"> </w:t>
      </w:r>
      <w:r>
        <w:rPr>
          <w:spacing w:val="-2"/>
        </w:rPr>
        <w:t>study,</w:t>
      </w:r>
      <w:r>
        <w:rPr>
          <w:spacing w:val="-9"/>
        </w:rPr>
        <w:t xml:space="preserve"> </w:t>
      </w:r>
      <w:r>
        <w:rPr>
          <w:spacing w:val="-2"/>
        </w:rPr>
        <w:t>the</w:t>
      </w:r>
      <w:r>
        <w:rPr>
          <w:spacing w:val="-10"/>
        </w:rPr>
        <w:t xml:space="preserve"> </w:t>
      </w:r>
      <w:r>
        <w:rPr>
          <w:spacing w:val="-2"/>
        </w:rPr>
        <w:t>assumption</w:t>
      </w:r>
      <w:r>
        <w:rPr>
          <w:spacing w:val="-9"/>
        </w:rPr>
        <w:t xml:space="preserve"> </w:t>
      </w:r>
      <w:r>
        <w:rPr>
          <w:spacing w:val="-2"/>
        </w:rPr>
        <w:t>was</w:t>
      </w:r>
      <w:r>
        <w:rPr>
          <w:spacing w:val="-10"/>
        </w:rPr>
        <w:t xml:space="preserve"> </w:t>
      </w:r>
      <w:r>
        <w:rPr>
          <w:spacing w:val="-2"/>
        </w:rPr>
        <w:t>confirmed</w:t>
      </w:r>
      <w:r>
        <w:rPr>
          <w:spacing w:val="-9"/>
        </w:rPr>
        <w:t xml:space="preserve"> </w:t>
      </w:r>
      <w:r>
        <w:rPr>
          <w:spacing w:val="-2"/>
        </w:rPr>
        <w:t>by</w:t>
      </w:r>
      <w:r>
        <w:rPr>
          <w:spacing w:val="-10"/>
        </w:rPr>
        <w:t xml:space="preserve"> </w:t>
      </w:r>
      <w:r>
        <w:rPr>
          <w:spacing w:val="-2"/>
        </w:rPr>
        <w:t>an</w:t>
      </w:r>
      <w:r>
        <w:rPr>
          <w:spacing w:val="-10"/>
        </w:rPr>
        <w:t xml:space="preserve"> </w:t>
      </w:r>
      <w:r>
        <w:rPr>
          <w:spacing w:val="-2"/>
        </w:rPr>
        <w:t xml:space="preserve">expected </w:t>
      </w:r>
      <w:r>
        <w:t>positive correlation, but the Swedish 1995 cross-sectional study (ages 20–85)</w:t>
      </w:r>
      <w:r>
        <w:rPr>
          <w:spacing w:val="-8"/>
        </w:rPr>
        <w:t xml:space="preserve"> </w:t>
      </w:r>
      <w:r>
        <w:t>study</w:t>
      </w:r>
      <w:r>
        <w:rPr>
          <w:spacing w:val="-8"/>
        </w:rPr>
        <w:t xml:space="preserve"> </w:t>
      </w:r>
      <w:r>
        <w:t>showed</w:t>
      </w:r>
      <w:r>
        <w:rPr>
          <w:spacing w:val="-9"/>
        </w:rPr>
        <w:t xml:space="preserve"> </w:t>
      </w:r>
      <w:r>
        <w:t>no</w:t>
      </w:r>
      <w:r>
        <w:rPr>
          <w:spacing w:val="-8"/>
        </w:rPr>
        <w:t xml:space="preserve"> </w:t>
      </w:r>
      <w:r>
        <w:t>such</w:t>
      </w:r>
      <w:r>
        <w:rPr>
          <w:spacing w:val="-8"/>
        </w:rPr>
        <w:t xml:space="preserve"> </w:t>
      </w:r>
      <w:r>
        <w:t>correlation.</w:t>
      </w:r>
      <w:r>
        <w:rPr>
          <w:spacing w:val="-8"/>
        </w:rPr>
        <w:t xml:space="preserve"> </w:t>
      </w:r>
      <w:r>
        <w:t>In</w:t>
      </w:r>
      <w:r>
        <w:rPr>
          <w:spacing w:val="-8"/>
        </w:rPr>
        <w:t xml:space="preserve"> </w:t>
      </w:r>
      <w:r>
        <w:t>the</w:t>
      </w:r>
      <w:r>
        <w:rPr>
          <w:spacing w:val="-8"/>
        </w:rPr>
        <w:t xml:space="preserve"> </w:t>
      </w:r>
      <w:r>
        <w:t>2001</w:t>
      </w:r>
      <w:r>
        <w:rPr>
          <w:spacing w:val="-9"/>
        </w:rPr>
        <w:t xml:space="preserve"> </w:t>
      </w:r>
      <w:r>
        <w:t>(65+)</w:t>
      </w:r>
      <w:r>
        <w:rPr>
          <w:spacing w:val="-8"/>
        </w:rPr>
        <w:t xml:space="preserve"> </w:t>
      </w:r>
      <w:r>
        <w:t>study</w:t>
      </w:r>
      <w:r>
        <w:rPr>
          <w:spacing w:val="-8"/>
        </w:rPr>
        <w:t xml:space="preserve"> </w:t>
      </w:r>
      <w:r>
        <w:t>of</w:t>
      </w:r>
      <w:r>
        <w:rPr>
          <w:spacing w:val="-8"/>
        </w:rPr>
        <w:t xml:space="preserve"> </w:t>
      </w:r>
      <w:r>
        <w:t xml:space="preserve">the upper end of the age scale, we again obtained statistically significant </w:t>
      </w:r>
      <w:r>
        <w:rPr>
          <w:spacing w:val="-4"/>
        </w:rPr>
        <w:t>correlations between satisfaction with life and cosmic transcendence</w:t>
      </w:r>
      <w:r>
        <w:rPr>
          <w:spacing w:val="-4"/>
          <w:position w:val="7"/>
          <w:sz w:val="12"/>
        </w:rPr>
        <w:t>72</w:t>
      </w:r>
      <w:r>
        <w:rPr>
          <w:spacing w:val="17"/>
          <w:position w:val="7"/>
          <w:sz w:val="12"/>
        </w:rPr>
        <w:t xml:space="preserve"> </w:t>
      </w:r>
      <w:r>
        <w:rPr>
          <w:spacing w:val="-4"/>
        </w:rPr>
        <w:t xml:space="preserve">and </w:t>
      </w:r>
      <w:r>
        <w:t>coherence,</w:t>
      </w:r>
      <w:r>
        <w:rPr>
          <w:position w:val="7"/>
          <w:sz w:val="12"/>
        </w:rPr>
        <w:t>73</w:t>
      </w:r>
      <w:r>
        <w:rPr>
          <w:spacing w:val="40"/>
          <w:position w:val="7"/>
          <w:sz w:val="12"/>
        </w:rPr>
        <w:t xml:space="preserve"> </w:t>
      </w:r>
      <w:r>
        <w:t>but a negative correlation with the need for solitude.</w:t>
      </w:r>
      <w:r>
        <w:rPr>
          <w:position w:val="7"/>
          <w:sz w:val="12"/>
        </w:rPr>
        <w:t>74</w:t>
      </w:r>
    </w:p>
    <w:p w14:paraId="2944A98F" w14:textId="77777777" w:rsidR="006E0EA6" w:rsidRDefault="00000000">
      <w:pPr>
        <w:pStyle w:val="BodyText"/>
        <w:spacing w:before="1" w:line="254" w:lineRule="auto"/>
        <w:ind w:left="13" w:right="376" w:firstLine="417"/>
      </w:pPr>
      <w:r>
        <w:t xml:space="preserve">Figure 4.10 shows, in the 2001 study (65+), how the percentage of </w:t>
      </w:r>
      <w:r>
        <w:rPr>
          <w:spacing w:val="-6"/>
        </w:rPr>
        <w:t>respondents who are</w:t>
      </w:r>
      <w:r>
        <w:rPr>
          <w:spacing w:val="-5"/>
        </w:rPr>
        <w:t xml:space="preserve"> </w:t>
      </w:r>
      <w:r>
        <w:rPr>
          <w:i/>
          <w:spacing w:val="-6"/>
        </w:rPr>
        <w:t>very satisfied</w:t>
      </w:r>
      <w:r>
        <w:rPr>
          <w:i/>
          <w:spacing w:val="-5"/>
        </w:rPr>
        <w:t xml:space="preserve"> </w:t>
      </w:r>
      <w:r>
        <w:rPr>
          <w:i/>
          <w:spacing w:val="-6"/>
        </w:rPr>
        <w:t>with present</w:t>
      </w:r>
      <w:r>
        <w:rPr>
          <w:i/>
          <w:spacing w:val="-5"/>
        </w:rPr>
        <w:t xml:space="preserve"> </w:t>
      </w:r>
      <w:r>
        <w:rPr>
          <w:i/>
          <w:spacing w:val="-6"/>
        </w:rPr>
        <w:t xml:space="preserve">life </w:t>
      </w:r>
      <w:r>
        <w:rPr>
          <w:spacing w:val="-6"/>
        </w:rPr>
        <w:t>varies with</w:t>
      </w:r>
      <w:r>
        <w:rPr>
          <w:spacing w:val="-5"/>
        </w:rPr>
        <w:t xml:space="preserve"> </w:t>
      </w:r>
      <w:r>
        <w:rPr>
          <w:spacing w:val="-6"/>
        </w:rPr>
        <w:t xml:space="preserve">the aforemen- </w:t>
      </w:r>
      <w:r>
        <w:t>tioned dimensions. The proportion of those very satisfied with present life increases from 8 percent to 50 percent as we move from the lowest value</w:t>
      </w:r>
      <w:r>
        <w:rPr>
          <w:spacing w:val="12"/>
        </w:rPr>
        <w:t xml:space="preserve"> </w:t>
      </w:r>
      <w:r>
        <w:t>of</w:t>
      </w:r>
      <w:r>
        <w:rPr>
          <w:spacing w:val="11"/>
        </w:rPr>
        <w:t xml:space="preserve"> </w:t>
      </w:r>
      <w:r>
        <w:t>coherence</w:t>
      </w:r>
      <w:r>
        <w:rPr>
          <w:spacing w:val="12"/>
        </w:rPr>
        <w:t xml:space="preserve"> </w:t>
      </w:r>
      <w:r>
        <w:t>to</w:t>
      </w:r>
      <w:r>
        <w:rPr>
          <w:spacing w:val="11"/>
        </w:rPr>
        <w:t xml:space="preserve"> </w:t>
      </w:r>
      <w:r>
        <w:t>the</w:t>
      </w:r>
      <w:r>
        <w:rPr>
          <w:spacing w:val="12"/>
        </w:rPr>
        <w:t xml:space="preserve"> </w:t>
      </w:r>
      <w:r>
        <w:t>highest.</w:t>
      </w:r>
      <w:r>
        <w:rPr>
          <w:spacing w:val="11"/>
        </w:rPr>
        <w:t xml:space="preserve"> </w:t>
      </w:r>
      <w:r>
        <w:t>The</w:t>
      </w:r>
      <w:r>
        <w:rPr>
          <w:spacing w:val="13"/>
        </w:rPr>
        <w:t xml:space="preserve"> </w:t>
      </w:r>
      <w:r>
        <w:t>corresponding</w:t>
      </w:r>
      <w:r>
        <w:rPr>
          <w:spacing w:val="10"/>
        </w:rPr>
        <w:t xml:space="preserve"> </w:t>
      </w:r>
      <w:r>
        <w:t>change</w:t>
      </w:r>
      <w:r>
        <w:rPr>
          <w:spacing w:val="13"/>
        </w:rPr>
        <w:t xml:space="preserve"> </w:t>
      </w:r>
      <w:r>
        <w:rPr>
          <w:spacing w:val="-2"/>
        </w:rPr>
        <w:t>regarding</w:t>
      </w:r>
    </w:p>
    <w:p w14:paraId="4A299616" w14:textId="77777777" w:rsidR="006E0EA6" w:rsidRDefault="00000000">
      <w:pPr>
        <w:pStyle w:val="BodyText"/>
        <w:spacing w:before="94"/>
        <w:jc w:val="left"/>
        <w:rPr>
          <w:sz w:val="20"/>
        </w:rPr>
      </w:pPr>
      <w:r>
        <w:rPr>
          <w:noProof/>
          <w:sz w:val="20"/>
        </w:rPr>
        <mc:AlternateContent>
          <mc:Choice Requires="wps">
            <w:drawing>
              <wp:anchor distT="0" distB="0" distL="0" distR="0" simplePos="0" relativeHeight="487621120" behindDoc="1" locked="0" layoutInCell="1" allowOverlap="1" wp14:anchorId="3A24AEC6" wp14:editId="2C51C549">
                <wp:simplePos x="0" y="0"/>
                <wp:positionH relativeFrom="page">
                  <wp:posOffset>465566</wp:posOffset>
                </wp:positionH>
                <wp:positionV relativeFrom="paragraph">
                  <wp:posOffset>224079</wp:posOffset>
                </wp:positionV>
                <wp:extent cx="606425" cy="1270"/>
                <wp:effectExtent l="0" t="0" r="0" b="0"/>
                <wp:wrapTopAndBottom/>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644072pt;width:47.75pt;height:.1pt;mso-position-horizontal-relative:page;mso-position-vertical-relative:paragraph;z-index:-15695360;mso-wrap-distance-left:0;mso-wrap-distance-right:0" id="docshape91" coordorigin="733,353" coordsize="955,0" path="m733,353l1688,353e" filled="false" stroked="true" strokeweight=".498423pt" strokecolor="#000000">
                <v:path arrowok="t"/>
                <v:stroke dashstyle="solid"/>
                <w10:wrap type="topAndBottom"/>
              </v:shape>
            </w:pict>
          </mc:Fallback>
        </mc:AlternateContent>
      </w:r>
    </w:p>
    <w:p w14:paraId="2B18135D" w14:textId="77777777" w:rsidR="006E0EA6" w:rsidRDefault="006E0EA6">
      <w:pPr>
        <w:rPr>
          <w:sz w:val="16"/>
        </w:rPr>
        <w:sectPr w:rsidR="006E0EA6">
          <w:headerReference w:type="even" r:id="rId28"/>
          <w:headerReference w:type="default" r:id="rId29"/>
          <w:pgSz w:w="7920" w:h="12590"/>
          <w:pgMar w:top="1220" w:right="360" w:bottom="280" w:left="720" w:header="691" w:footer="0" w:gutter="0"/>
          <w:pgNumType w:start="124"/>
          <w:cols w:space="720"/>
        </w:sectPr>
      </w:pPr>
    </w:p>
    <w:p w14:paraId="55AB992C" w14:textId="77777777" w:rsidR="006E0EA6" w:rsidRDefault="006E0EA6">
      <w:pPr>
        <w:pStyle w:val="BodyText"/>
        <w:spacing w:before="20" w:after="1"/>
        <w:jc w:val="left"/>
        <w:rPr>
          <w:sz w:val="20"/>
        </w:rPr>
      </w:pPr>
    </w:p>
    <w:p w14:paraId="33200447" w14:textId="2D18D42A" w:rsidR="006E0EA6" w:rsidRDefault="006E0EA6">
      <w:pPr>
        <w:pStyle w:val="BodyText"/>
        <w:ind w:left="236"/>
        <w:jc w:val="left"/>
        <w:rPr>
          <w:sz w:val="20"/>
        </w:rPr>
      </w:pPr>
    </w:p>
    <w:p w14:paraId="3E20C16B" w14:textId="77777777" w:rsidR="006E0EA6" w:rsidRDefault="006E0EA6">
      <w:pPr>
        <w:pStyle w:val="BodyText"/>
        <w:jc w:val="left"/>
        <w:rPr>
          <w:rFonts w:ascii="Trebuchet MS"/>
          <w:sz w:val="16"/>
        </w:rPr>
      </w:pPr>
    </w:p>
    <w:p w14:paraId="09A8EDCE" w14:textId="77777777" w:rsidR="006E0EA6" w:rsidRDefault="006E0EA6">
      <w:pPr>
        <w:pStyle w:val="BodyText"/>
        <w:spacing w:before="160"/>
        <w:jc w:val="left"/>
        <w:rPr>
          <w:rFonts w:ascii="Trebuchet MS"/>
          <w:sz w:val="16"/>
        </w:rPr>
      </w:pPr>
    </w:p>
    <w:p w14:paraId="30B7B9B3" w14:textId="77777777" w:rsidR="006E0EA6" w:rsidRDefault="00000000">
      <w:pPr>
        <w:pStyle w:val="BodyText"/>
        <w:spacing w:before="1" w:line="252" w:lineRule="auto"/>
        <w:ind w:left="13" w:right="378"/>
      </w:pPr>
      <w:r>
        <w:t>cosmic transcendence is from 23 percent to 39 percent. With respect to the need for solitude, there is a decrease in the very satisfied with life from</w:t>
      </w:r>
      <w:r>
        <w:rPr>
          <w:spacing w:val="-8"/>
        </w:rPr>
        <w:t xml:space="preserve"> </w:t>
      </w:r>
      <w:r>
        <w:t>37</w:t>
      </w:r>
      <w:r>
        <w:rPr>
          <w:spacing w:val="-7"/>
        </w:rPr>
        <w:t xml:space="preserve"> </w:t>
      </w:r>
      <w:r>
        <w:t>percent</w:t>
      </w:r>
      <w:r>
        <w:rPr>
          <w:spacing w:val="-8"/>
        </w:rPr>
        <w:t xml:space="preserve"> </w:t>
      </w:r>
      <w:r>
        <w:t>to</w:t>
      </w:r>
      <w:r>
        <w:rPr>
          <w:spacing w:val="-8"/>
        </w:rPr>
        <w:t xml:space="preserve"> </w:t>
      </w:r>
      <w:r>
        <w:t>23</w:t>
      </w:r>
      <w:r>
        <w:rPr>
          <w:spacing w:val="-7"/>
        </w:rPr>
        <w:t xml:space="preserve"> </w:t>
      </w:r>
      <w:r>
        <w:t>percent</w:t>
      </w:r>
      <w:r>
        <w:rPr>
          <w:spacing w:val="-8"/>
        </w:rPr>
        <w:t xml:space="preserve"> </w:t>
      </w:r>
      <w:r>
        <w:t>as</w:t>
      </w:r>
      <w:r>
        <w:rPr>
          <w:spacing w:val="-7"/>
        </w:rPr>
        <w:t xml:space="preserve"> </w:t>
      </w:r>
      <w:r>
        <w:t>we</w:t>
      </w:r>
      <w:r>
        <w:rPr>
          <w:spacing w:val="-8"/>
        </w:rPr>
        <w:t xml:space="preserve"> </w:t>
      </w:r>
      <w:r>
        <w:t>move</w:t>
      </w:r>
      <w:r>
        <w:rPr>
          <w:spacing w:val="-8"/>
        </w:rPr>
        <w:t xml:space="preserve"> </w:t>
      </w:r>
      <w:r>
        <w:t>from</w:t>
      </w:r>
      <w:r>
        <w:rPr>
          <w:spacing w:val="-7"/>
        </w:rPr>
        <w:t xml:space="preserve"> </w:t>
      </w:r>
      <w:r>
        <w:t>the</w:t>
      </w:r>
      <w:r>
        <w:rPr>
          <w:spacing w:val="-8"/>
        </w:rPr>
        <w:t xml:space="preserve"> </w:t>
      </w:r>
      <w:r>
        <w:t>lowest</w:t>
      </w:r>
      <w:r>
        <w:rPr>
          <w:spacing w:val="-8"/>
        </w:rPr>
        <w:t xml:space="preserve"> </w:t>
      </w:r>
      <w:r>
        <w:t>to</w:t>
      </w:r>
      <w:r>
        <w:rPr>
          <w:spacing w:val="-7"/>
        </w:rPr>
        <w:t xml:space="preserve"> </w:t>
      </w:r>
      <w:r>
        <w:t>the</w:t>
      </w:r>
      <w:r>
        <w:rPr>
          <w:spacing w:val="-8"/>
        </w:rPr>
        <w:t xml:space="preserve"> </w:t>
      </w:r>
      <w:r>
        <w:t>highest value of this measure.</w:t>
      </w:r>
    </w:p>
    <w:p w14:paraId="135BD4E8" w14:textId="77777777" w:rsidR="006E0EA6" w:rsidRDefault="00000000">
      <w:pPr>
        <w:pStyle w:val="BodyText"/>
        <w:spacing w:before="2" w:line="252" w:lineRule="auto"/>
        <w:ind w:left="13" w:right="375" w:firstLine="417"/>
      </w:pPr>
      <w:proofErr w:type="gramStart"/>
      <w:r>
        <w:rPr>
          <w:spacing w:val="-2"/>
        </w:rPr>
        <w:t>In</w:t>
      </w:r>
      <w:r>
        <w:rPr>
          <w:spacing w:val="-10"/>
        </w:rPr>
        <w:t xml:space="preserve"> </w:t>
      </w:r>
      <w:r>
        <w:rPr>
          <w:spacing w:val="-2"/>
        </w:rPr>
        <w:t>order</w:t>
      </w:r>
      <w:r>
        <w:rPr>
          <w:spacing w:val="-9"/>
        </w:rPr>
        <w:t xml:space="preserve"> </w:t>
      </w:r>
      <w:r>
        <w:rPr>
          <w:spacing w:val="-2"/>
        </w:rPr>
        <w:t>to</w:t>
      </w:r>
      <w:proofErr w:type="gramEnd"/>
      <w:r>
        <w:rPr>
          <w:spacing w:val="-10"/>
        </w:rPr>
        <w:t xml:space="preserve"> </w:t>
      </w:r>
      <w:r>
        <w:rPr>
          <w:spacing w:val="-2"/>
        </w:rPr>
        <w:t>identify</w:t>
      </w:r>
      <w:r>
        <w:rPr>
          <w:spacing w:val="-9"/>
        </w:rPr>
        <w:t xml:space="preserve"> </w:t>
      </w:r>
      <w:r>
        <w:rPr>
          <w:spacing w:val="-2"/>
        </w:rPr>
        <w:t>and</w:t>
      </w:r>
      <w:r>
        <w:rPr>
          <w:spacing w:val="-8"/>
        </w:rPr>
        <w:t xml:space="preserve"> </w:t>
      </w:r>
      <w:r>
        <w:rPr>
          <w:spacing w:val="-2"/>
        </w:rPr>
        <w:t>disentangle</w:t>
      </w:r>
      <w:r>
        <w:rPr>
          <w:spacing w:val="-10"/>
        </w:rPr>
        <w:t xml:space="preserve"> </w:t>
      </w:r>
      <w:r>
        <w:rPr>
          <w:spacing w:val="-2"/>
        </w:rPr>
        <w:t>the</w:t>
      </w:r>
      <w:r>
        <w:rPr>
          <w:spacing w:val="-9"/>
        </w:rPr>
        <w:t xml:space="preserve"> </w:t>
      </w:r>
      <w:r>
        <w:rPr>
          <w:spacing w:val="-2"/>
        </w:rPr>
        <w:t>correlations</w:t>
      </w:r>
      <w:r>
        <w:rPr>
          <w:spacing w:val="-10"/>
        </w:rPr>
        <w:t xml:space="preserve"> </w:t>
      </w:r>
      <w:r>
        <w:rPr>
          <w:spacing w:val="-2"/>
        </w:rPr>
        <w:t>with</w:t>
      </w:r>
      <w:r>
        <w:rPr>
          <w:spacing w:val="-9"/>
        </w:rPr>
        <w:t xml:space="preserve"> </w:t>
      </w:r>
      <w:r>
        <w:rPr>
          <w:spacing w:val="-2"/>
        </w:rPr>
        <w:t>life</w:t>
      </w:r>
      <w:r>
        <w:rPr>
          <w:spacing w:val="-10"/>
        </w:rPr>
        <w:t xml:space="preserve"> </w:t>
      </w:r>
      <w:r>
        <w:rPr>
          <w:spacing w:val="-2"/>
        </w:rPr>
        <w:t>satisfac- tion,</w:t>
      </w:r>
      <w:r>
        <w:rPr>
          <w:spacing w:val="-3"/>
        </w:rPr>
        <w:t xml:space="preserve"> </w:t>
      </w:r>
      <w:r>
        <w:rPr>
          <w:spacing w:val="-2"/>
        </w:rPr>
        <w:t>we</w:t>
      </w:r>
      <w:r>
        <w:rPr>
          <w:spacing w:val="-5"/>
        </w:rPr>
        <w:t xml:space="preserve"> </w:t>
      </w:r>
      <w:r>
        <w:rPr>
          <w:spacing w:val="-2"/>
        </w:rPr>
        <w:t>performed</w:t>
      </w:r>
      <w:r>
        <w:rPr>
          <w:spacing w:val="-3"/>
        </w:rPr>
        <w:t xml:space="preserve"> </w:t>
      </w:r>
      <w:r>
        <w:rPr>
          <w:spacing w:val="-2"/>
        </w:rPr>
        <w:t>an</w:t>
      </w:r>
      <w:r>
        <w:rPr>
          <w:spacing w:val="-3"/>
        </w:rPr>
        <w:t xml:space="preserve"> </w:t>
      </w:r>
      <w:r>
        <w:rPr>
          <w:spacing w:val="-2"/>
        </w:rPr>
        <w:t>ANOVA</w:t>
      </w:r>
      <w:r>
        <w:rPr>
          <w:spacing w:val="-5"/>
        </w:rPr>
        <w:t xml:space="preserve"> </w:t>
      </w:r>
      <w:r>
        <w:rPr>
          <w:spacing w:val="-2"/>
        </w:rPr>
        <w:t>analysis</w:t>
      </w:r>
      <w:r>
        <w:rPr>
          <w:spacing w:val="-3"/>
        </w:rPr>
        <w:t xml:space="preserve"> </w:t>
      </w:r>
      <w:r>
        <w:rPr>
          <w:spacing w:val="-2"/>
        </w:rPr>
        <w:t>with</w:t>
      </w:r>
      <w:r>
        <w:rPr>
          <w:spacing w:val="-5"/>
        </w:rPr>
        <w:t xml:space="preserve"> </w:t>
      </w:r>
      <w:r>
        <w:rPr>
          <w:spacing w:val="-2"/>
        </w:rPr>
        <w:t>the</w:t>
      </w:r>
      <w:r>
        <w:rPr>
          <w:spacing w:val="-3"/>
        </w:rPr>
        <w:t xml:space="preserve"> </w:t>
      </w:r>
      <w:r>
        <w:rPr>
          <w:spacing w:val="-2"/>
        </w:rPr>
        <w:t>life</w:t>
      </w:r>
      <w:r>
        <w:rPr>
          <w:spacing w:val="-3"/>
        </w:rPr>
        <w:t xml:space="preserve"> </w:t>
      </w:r>
      <w:r>
        <w:rPr>
          <w:spacing w:val="-2"/>
        </w:rPr>
        <w:t>satisfaction</w:t>
      </w:r>
      <w:r>
        <w:rPr>
          <w:spacing w:val="-5"/>
        </w:rPr>
        <w:t xml:space="preserve"> </w:t>
      </w:r>
      <w:r>
        <w:rPr>
          <w:spacing w:val="-2"/>
        </w:rPr>
        <w:t>as</w:t>
      </w:r>
      <w:r>
        <w:rPr>
          <w:spacing w:val="-3"/>
        </w:rPr>
        <w:t xml:space="preserve"> </w:t>
      </w:r>
      <w:r>
        <w:rPr>
          <w:spacing w:val="-2"/>
        </w:rPr>
        <w:t xml:space="preserve">depen- </w:t>
      </w:r>
      <w:r>
        <w:rPr>
          <w:spacing w:val="-6"/>
        </w:rPr>
        <w:t>dent</w:t>
      </w:r>
      <w:r>
        <w:t xml:space="preserve"> </w:t>
      </w:r>
      <w:r>
        <w:rPr>
          <w:spacing w:val="-6"/>
        </w:rPr>
        <w:t>variable</w:t>
      </w:r>
      <w:r>
        <w:t xml:space="preserve"> </w:t>
      </w:r>
      <w:r>
        <w:rPr>
          <w:spacing w:val="-6"/>
        </w:rPr>
        <w:t>and</w:t>
      </w:r>
      <w:r>
        <w:t xml:space="preserve"> </w:t>
      </w:r>
      <w:r>
        <w:rPr>
          <w:spacing w:val="-6"/>
        </w:rPr>
        <w:t>the</w:t>
      </w:r>
      <w:r>
        <w:t xml:space="preserve"> </w:t>
      </w:r>
      <w:r>
        <w:rPr>
          <w:spacing w:val="-6"/>
        </w:rPr>
        <w:t>transcendence</w:t>
      </w:r>
      <w:r>
        <w:t xml:space="preserve"> </w:t>
      </w:r>
      <w:r>
        <w:rPr>
          <w:spacing w:val="-6"/>
        </w:rPr>
        <w:t>measures</w:t>
      </w:r>
      <w:r>
        <w:t xml:space="preserve"> </w:t>
      </w:r>
      <w:r>
        <w:rPr>
          <w:spacing w:val="-6"/>
        </w:rPr>
        <w:t>plus</w:t>
      </w:r>
      <w:r>
        <w:t xml:space="preserve"> </w:t>
      </w:r>
      <w:r>
        <w:rPr>
          <w:spacing w:val="-6"/>
        </w:rPr>
        <w:t>the</w:t>
      </w:r>
      <w:r>
        <w:t xml:space="preserve"> </w:t>
      </w:r>
      <w:r>
        <w:rPr>
          <w:spacing w:val="-6"/>
        </w:rPr>
        <w:t>strongest</w:t>
      </w:r>
      <w:r>
        <w:t xml:space="preserve"> </w:t>
      </w:r>
      <w:r>
        <w:rPr>
          <w:spacing w:val="-6"/>
        </w:rPr>
        <w:t xml:space="preserve">correlates </w:t>
      </w:r>
      <w:r>
        <w:t>as predictors.</w:t>
      </w:r>
    </w:p>
    <w:p w14:paraId="450389B2" w14:textId="77777777" w:rsidR="006E0EA6" w:rsidRDefault="00000000">
      <w:pPr>
        <w:pStyle w:val="BodyText"/>
        <w:spacing w:before="2" w:line="252" w:lineRule="auto"/>
        <w:ind w:left="13" w:right="378" w:firstLine="417"/>
      </w:pPr>
      <w:r>
        <w:t>From Table 4.9 we can conclude that the coherence measure of gerotranscendence is the top predictor of satisfaction with present life, even after the introduction of other predictors.</w:t>
      </w:r>
    </w:p>
    <w:p w14:paraId="33C63B18" w14:textId="77777777" w:rsidR="006E0EA6" w:rsidRDefault="00000000">
      <w:pPr>
        <w:pStyle w:val="BodyText"/>
        <w:spacing w:before="2" w:line="252" w:lineRule="auto"/>
        <w:ind w:left="13" w:right="377" w:firstLine="417"/>
      </w:pPr>
      <w:r>
        <w:t>The next category, with about half or less of the explanatory power of</w:t>
      </w:r>
      <w:r>
        <w:rPr>
          <w:spacing w:val="-5"/>
        </w:rPr>
        <w:t xml:space="preserve"> </w:t>
      </w:r>
      <w:r>
        <w:t>coherence,</w:t>
      </w:r>
      <w:r>
        <w:rPr>
          <w:spacing w:val="-7"/>
        </w:rPr>
        <w:t xml:space="preserve"> </w:t>
      </w:r>
      <w:r>
        <w:t>includes</w:t>
      </w:r>
      <w:r>
        <w:rPr>
          <w:spacing w:val="-5"/>
        </w:rPr>
        <w:t xml:space="preserve"> </w:t>
      </w:r>
      <w:r>
        <w:t>activity,</w:t>
      </w:r>
      <w:r>
        <w:rPr>
          <w:spacing w:val="-7"/>
        </w:rPr>
        <w:t xml:space="preserve"> </w:t>
      </w:r>
      <w:r>
        <w:t>crises,</w:t>
      </w:r>
      <w:r>
        <w:rPr>
          <w:spacing w:val="-5"/>
        </w:rPr>
        <w:t xml:space="preserve"> </w:t>
      </w:r>
      <w:r>
        <w:t>health,</w:t>
      </w:r>
      <w:r>
        <w:rPr>
          <w:spacing w:val="-7"/>
        </w:rPr>
        <w:t xml:space="preserve"> </w:t>
      </w:r>
      <w:r>
        <w:t>and</w:t>
      </w:r>
      <w:r>
        <w:rPr>
          <w:spacing w:val="-5"/>
        </w:rPr>
        <w:t xml:space="preserve"> </w:t>
      </w:r>
      <w:r>
        <w:t>cosmic</w:t>
      </w:r>
      <w:r>
        <w:rPr>
          <w:spacing w:val="-7"/>
        </w:rPr>
        <w:t xml:space="preserve"> </w:t>
      </w:r>
      <w:r>
        <w:t>transcendence. All</w:t>
      </w:r>
      <w:r>
        <w:rPr>
          <w:spacing w:val="-8"/>
        </w:rPr>
        <w:t xml:space="preserve"> </w:t>
      </w:r>
      <w:r>
        <w:t>four</w:t>
      </w:r>
      <w:r>
        <w:rPr>
          <w:spacing w:val="-7"/>
        </w:rPr>
        <w:t xml:space="preserve"> </w:t>
      </w:r>
      <w:r>
        <w:t>of</w:t>
      </w:r>
      <w:r>
        <w:rPr>
          <w:spacing w:val="-8"/>
        </w:rPr>
        <w:t xml:space="preserve"> </w:t>
      </w:r>
      <w:r>
        <w:t>these</w:t>
      </w:r>
      <w:r>
        <w:rPr>
          <w:spacing w:val="-7"/>
        </w:rPr>
        <w:t xml:space="preserve"> </w:t>
      </w:r>
      <w:r>
        <w:t>variables</w:t>
      </w:r>
      <w:r>
        <w:rPr>
          <w:spacing w:val="-8"/>
        </w:rPr>
        <w:t xml:space="preserve"> </w:t>
      </w:r>
      <w:r>
        <w:t>drop</w:t>
      </w:r>
      <w:r>
        <w:rPr>
          <w:spacing w:val="-7"/>
        </w:rPr>
        <w:t xml:space="preserve"> </w:t>
      </w:r>
      <w:r>
        <w:t>considerably</w:t>
      </w:r>
      <w:r>
        <w:rPr>
          <w:spacing w:val="-8"/>
        </w:rPr>
        <w:t xml:space="preserve"> </w:t>
      </w:r>
      <w:r>
        <w:t>in</w:t>
      </w:r>
      <w:r>
        <w:rPr>
          <w:spacing w:val="-7"/>
        </w:rPr>
        <w:t xml:space="preserve"> </w:t>
      </w:r>
      <w:r>
        <w:t>explanatory</w:t>
      </w:r>
      <w:r>
        <w:rPr>
          <w:spacing w:val="-8"/>
        </w:rPr>
        <w:t xml:space="preserve"> </w:t>
      </w:r>
      <w:r>
        <w:t>power</w:t>
      </w:r>
      <w:r>
        <w:rPr>
          <w:spacing w:val="-7"/>
        </w:rPr>
        <w:t xml:space="preserve"> </w:t>
      </w:r>
      <w:r>
        <w:t>when the</w:t>
      </w:r>
      <w:r>
        <w:rPr>
          <w:spacing w:val="-6"/>
        </w:rPr>
        <w:t xml:space="preserve"> </w:t>
      </w:r>
      <w:r>
        <w:t>other</w:t>
      </w:r>
      <w:r>
        <w:rPr>
          <w:spacing w:val="-8"/>
        </w:rPr>
        <w:t xml:space="preserve"> </w:t>
      </w:r>
      <w:r>
        <w:t>predictors</w:t>
      </w:r>
      <w:r>
        <w:rPr>
          <w:spacing w:val="-6"/>
        </w:rPr>
        <w:t xml:space="preserve"> </w:t>
      </w:r>
      <w:r>
        <w:t>are</w:t>
      </w:r>
      <w:r>
        <w:rPr>
          <w:spacing w:val="-6"/>
        </w:rPr>
        <w:t xml:space="preserve"> </w:t>
      </w:r>
      <w:r>
        <w:t>introduced,</w:t>
      </w:r>
      <w:r>
        <w:rPr>
          <w:position w:val="7"/>
          <w:sz w:val="12"/>
        </w:rPr>
        <w:t>75</w:t>
      </w:r>
      <w:r>
        <w:rPr>
          <w:spacing w:val="13"/>
          <w:position w:val="7"/>
          <w:sz w:val="12"/>
        </w:rPr>
        <w:t xml:space="preserve"> </w:t>
      </w:r>
      <w:r>
        <w:t>but</w:t>
      </w:r>
      <w:r>
        <w:rPr>
          <w:spacing w:val="-8"/>
        </w:rPr>
        <w:t xml:space="preserve"> </w:t>
      </w:r>
      <w:r>
        <w:t>they</w:t>
      </w:r>
      <w:r>
        <w:rPr>
          <w:spacing w:val="-6"/>
        </w:rPr>
        <w:t xml:space="preserve"> </w:t>
      </w:r>
      <w:r>
        <w:t>still</w:t>
      </w:r>
      <w:r>
        <w:rPr>
          <w:spacing w:val="-6"/>
        </w:rPr>
        <w:t xml:space="preserve"> </w:t>
      </w:r>
      <w:r>
        <w:t>have</w:t>
      </w:r>
      <w:r>
        <w:rPr>
          <w:spacing w:val="-8"/>
        </w:rPr>
        <w:t xml:space="preserve"> </w:t>
      </w:r>
      <w:r>
        <w:t>some</w:t>
      </w:r>
      <w:r>
        <w:rPr>
          <w:spacing w:val="-6"/>
        </w:rPr>
        <w:t xml:space="preserve"> </w:t>
      </w:r>
      <w:r>
        <w:t xml:space="preserve">individual </w:t>
      </w:r>
      <w:r>
        <w:rPr>
          <w:spacing w:val="-2"/>
        </w:rPr>
        <w:t>residual explanatory power after the introduction of the other predictors.</w:t>
      </w:r>
    </w:p>
    <w:p w14:paraId="56D5E1DB" w14:textId="77777777" w:rsidR="006E0EA6" w:rsidRDefault="00000000">
      <w:pPr>
        <w:pStyle w:val="BodyText"/>
        <w:spacing w:before="39"/>
        <w:jc w:val="left"/>
        <w:rPr>
          <w:sz w:val="20"/>
        </w:rPr>
      </w:pPr>
      <w:r>
        <w:rPr>
          <w:noProof/>
          <w:sz w:val="20"/>
        </w:rPr>
        <mc:AlternateContent>
          <mc:Choice Requires="wps">
            <w:drawing>
              <wp:anchor distT="0" distB="0" distL="0" distR="0" simplePos="0" relativeHeight="487621632" behindDoc="1" locked="0" layoutInCell="1" allowOverlap="1" wp14:anchorId="30B29833" wp14:editId="4E85B564">
                <wp:simplePos x="0" y="0"/>
                <wp:positionH relativeFrom="page">
                  <wp:posOffset>465566</wp:posOffset>
                </wp:positionH>
                <wp:positionV relativeFrom="paragraph">
                  <wp:posOffset>188931</wp:posOffset>
                </wp:positionV>
                <wp:extent cx="606425" cy="1270"/>
                <wp:effectExtent l="0" t="0" r="0" b="0"/>
                <wp:wrapTopAndBottom/>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876493pt;width:47.75pt;height:.1pt;mso-position-horizontal-relative:page;mso-position-vertical-relative:paragraph;z-index:-15694848;mso-wrap-distance-left:0;mso-wrap-distance-right:0" id="docshape92" coordorigin="733,298" coordsize="955,0" path="m733,298l1688,298e" filled="false" stroked="true" strokeweight=".498423pt" strokecolor="#000000">
                <v:path arrowok="t"/>
                <v:stroke dashstyle="solid"/>
                <w10:wrap type="topAndBottom"/>
              </v:shape>
            </w:pict>
          </mc:Fallback>
        </mc:AlternateContent>
      </w:r>
    </w:p>
    <w:p w14:paraId="3913E0B7" w14:textId="77777777" w:rsidR="006E0EA6" w:rsidRDefault="006E0EA6">
      <w:pPr>
        <w:rPr>
          <w:sz w:val="16"/>
        </w:rPr>
        <w:sectPr w:rsidR="006E0EA6">
          <w:pgSz w:w="7920" w:h="12590"/>
          <w:pgMar w:top="1220" w:right="360" w:bottom="280" w:left="720" w:header="691" w:footer="0" w:gutter="0"/>
          <w:cols w:space="720"/>
        </w:sectPr>
      </w:pPr>
    </w:p>
    <w:p w14:paraId="1DC96433" w14:textId="77777777" w:rsidR="006E0EA6" w:rsidRDefault="006E0EA6">
      <w:pPr>
        <w:pStyle w:val="BodyText"/>
        <w:jc w:val="left"/>
        <w:rPr>
          <w:rFonts w:ascii="Trebuchet MS"/>
          <w:sz w:val="16"/>
        </w:rPr>
      </w:pPr>
    </w:p>
    <w:p w14:paraId="5215B6B8" w14:textId="77777777" w:rsidR="006E0EA6" w:rsidRDefault="006E0EA6">
      <w:pPr>
        <w:pStyle w:val="BodyText"/>
        <w:jc w:val="left"/>
        <w:rPr>
          <w:rFonts w:ascii="Trebuchet MS"/>
          <w:sz w:val="16"/>
        </w:rPr>
      </w:pPr>
    </w:p>
    <w:p w14:paraId="260F818B" w14:textId="77777777" w:rsidR="006E0EA6" w:rsidRDefault="006E0EA6">
      <w:pPr>
        <w:pStyle w:val="BodyText"/>
        <w:spacing w:before="32"/>
        <w:jc w:val="left"/>
        <w:rPr>
          <w:rFonts w:ascii="Trebuchet MS"/>
          <w:sz w:val="16"/>
        </w:rPr>
      </w:pPr>
    </w:p>
    <w:p w14:paraId="3BE97D06" w14:textId="77777777" w:rsidR="006E0EA6" w:rsidRDefault="00000000">
      <w:pPr>
        <w:pStyle w:val="BodyText"/>
        <w:spacing w:line="254" w:lineRule="auto"/>
        <w:ind w:left="13" w:right="376" w:firstLine="417"/>
        <w:rPr>
          <w:position w:val="7"/>
          <w:sz w:val="12"/>
        </w:rPr>
      </w:pPr>
      <w:r>
        <w:rPr>
          <w:spacing w:val="-2"/>
        </w:rPr>
        <w:t>The</w:t>
      </w:r>
      <w:r>
        <w:rPr>
          <w:spacing w:val="-7"/>
        </w:rPr>
        <w:t xml:space="preserve"> </w:t>
      </w:r>
      <w:r>
        <w:rPr>
          <w:spacing w:val="-2"/>
        </w:rPr>
        <w:t>last</w:t>
      </w:r>
      <w:r>
        <w:rPr>
          <w:spacing w:val="-7"/>
        </w:rPr>
        <w:t xml:space="preserve"> </w:t>
      </w:r>
      <w:r>
        <w:rPr>
          <w:spacing w:val="-2"/>
        </w:rPr>
        <w:t>group</w:t>
      </w:r>
      <w:r>
        <w:rPr>
          <w:spacing w:val="-5"/>
        </w:rPr>
        <w:t xml:space="preserve"> </w:t>
      </w:r>
      <w:r>
        <w:rPr>
          <w:spacing w:val="-2"/>
        </w:rPr>
        <w:t>of</w:t>
      </w:r>
      <w:r>
        <w:rPr>
          <w:spacing w:val="-7"/>
        </w:rPr>
        <w:t xml:space="preserve"> </w:t>
      </w:r>
      <w:r>
        <w:rPr>
          <w:spacing w:val="-2"/>
        </w:rPr>
        <w:t>predictors,</w:t>
      </w:r>
      <w:r>
        <w:rPr>
          <w:spacing w:val="-7"/>
        </w:rPr>
        <w:t xml:space="preserve"> </w:t>
      </w:r>
      <w:r>
        <w:rPr>
          <w:spacing w:val="-2"/>
        </w:rPr>
        <w:t>including</w:t>
      </w:r>
      <w:r>
        <w:rPr>
          <w:spacing w:val="-7"/>
        </w:rPr>
        <w:t xml:space="preserve"> </w:t>
      </w:r>
      <w:r>
        <w:rPr>
          <w:spacing w:val="-2"/>
        </w:rPr>
        <w:t>civil</w:t>
      </w:r>
      <w:r>
        <w:rPr>
          <w:spacing w:val="-5"/>
        </w:rPr>
        <w:t xml:space="preserve"> </w:t>
      </w:r>
      <w:r>
        <w:rPr>
          <w:spacing w:val="-2"/>
        </w:rPr>
        <w:t>status,</w:t>
      </w:r>
      <w:r>
        <w:rPr>
          <w:spacing w:val="-7"/>
        </w:rPr>
        <w:t xml:space="preserve"> </w:t>
      </w:r>
      <w:r>
        <w:rPr>
          <w:spacing w:val="-2"/>
        </w:rPr>
        <w:t>former</w:t>
      </w:r>
      <w:r>
        <w:rPr>
          <w:spacing w:val="-7"/>
        </w:rPr>
        <w:t xml:space="preserve"> </w:t>
      </w:r>
      <w:r>
        <w:rPr>
          <w:spacing w:val="-2"/>
        </w:rPr>
        <w:t xml:space="preserve">profession, </w:t>
      </w:r>
      <w:r>
        <w:t>age, and need for solitude, initially showed significant correlations with life</w:t>
      </w:r>
      <w:r>
        <w:rPr>
          <w:spacing w:val="-9"/>
        </w:rPr>
        <w:t xml:space="preserve"> </w:t>
      </w:r>
      <w:r>
        <w:t>satisfaction,</w:t>
      </w:r>
      <w:r>
        <w:rPr>
          <w:spacing w:val="-9"/>
        </w:rPr>
        <w:t xml:space="preserve"> </w:t>
      </w:r>
      <w:r>
        <w:t>but</w:t>
      </w:r>
      <w:r>
        <w:rPr>
          <w:spacing w:val="-9"/>
        </w:rPr>
        <w:t xml:space="preserve"> </w:t>
      </w:r>
      <w:r>
        <w:t>these</w:t>
      </w:r>
      <w:r>
        <w:rPr>
          <w:spacing w:val="-9"/>
        </w:rPr>
        <w:t xml:space="preserve"> </w:t>
      </w:r>
      <w:r>
        <w:t>are</w:t>
      </w:r>
      <w:r>
        <w:rPr>
          <w:spacing w:val="-9"/>
        </w:rPr>
        <w:t xml:space="preserve"> </w:t>
      </w:r>
      <w:proofErr w:type="gramStart"/>
      <w:r>
        <w:t>more</w:t>
      </w:r>
      <w:r>
        <w:rPr>
          <w:spacing w:val="-9"/>
        </w:rPr>
        <w:t xml:space="preserve"> </w:t>
      </w:r>
      <w:r>
        <w:t>or</w:t>
      </w:r>
      <w:r>
        <w:rPr>
          <w:spacing w:val="-9"/>
        </w:rPr>
        <w:t xml:space="preserve"> </w:t>
      </w:r>
      <w:r>
        <w:t>less</w:t>
      </w:r>
      <w:r>
        <w:rPr>
          <w:spacing w:val="-11"/>
        </w:rPr>
        <w:t xml:space="preserve"> </w:t>
      </w:r>
      <w:r>
        <w:t>swept</w:t>
      </w:r>
      <w:proofErr w:type="gramEnd"/>
      <w:r>
        <w:rPr>
          <w:spacing w:val="-9"/>
        </w:rPr>
        <w:t xml:space="preserve"> </w:t>
      </w:r>
      <w:r>
        <w:t>away</w:t>
      </w:r>
      <w:r>
        <w:rPr>
          <w:spacing w:val="-9"/>
        </w:rPr>
        <w:t xml:space="preserve"> </w:t>
      </w:r>
      <w:r>
        <w:t>when</w:t>
      </w:r>
      <w:r>
        <w:rPr>
          <w:spacing w:val="-9"/>
        </w:rPr>
        <w:t xml:space="preserve"> </w:t>
      </w:r>
      <w:r>
        <w:t>other,</w:t>
      </w:r>
      <w:r>
        <w:rPr>
          <w:spacing w:val="-9"/>
        </w:rPr>
        <w:t xml:space="preserve"> </w:t>
      </w:r>
      <w:r>
        <w:t xml:space="preserve">more crucial and co-varying predictors are introduced. Age is an example of this. The initial correlation between age and satisfaction is a weak, but statistically a significantly negative one. With higher age comes a slight </w:t>
      </w:r>
      <w:r>
        <w:rPr>
          <w:spacing w:val="-2"/>
        </w:rPr>
        <w:t>decrease</w:t>
      </w:r>
      <w:r>
        <w:rPr>
          <w:spacing w:val="-10"/>
        </w:rPr>
        <w:t xml:space="preserve"> </w:t>
      </w:r>
      <w:r>
        <w:rPr>
          <w:spacing w:val="-2"/>
        </w:rPr>
        <w:t>in</w:t>
      </w:r>
      <w:r>
        <w:rPr>
          <w:spacing w:val="-10"/>
        </w:rPr>
        <w:t xml:space="preserve"> </w:t>
      </w:r>
      <w:r>
        <w:rPr>
          <w:spacing w:val="-2"/>
        </w:rPr>
        <w:t>satisfaction</w:t>
      </w:r>
      <w:r>
        <w:rPr>
          <w:spacing w:val="-9"/>
        </w:rPr>
        <w:t xml:space="preserve"> </w:t>
      </w:r>
      <w:r>
        <w:rPr>
          <w:spacing w:val="-2"/>
        </w:rPr>
        <w:t>with</w:t>
      </w:r>
      <w:r>
        <w:rPr>
          <w:spacing w:val="-10"/>
        </w:rPr>
        <w:t xml:space="preserve"> </w:t>
      </w:r>
      <w:r>
        <w:rPr>
          <w:spacing w:val="-2"/>
        </w:rPr>
        <w:t>present</w:t>
      </w:r>
      <w:r>
        <w:rPr>
          <w:spacing w:val="-9"/>
        </w:rPr>
        <w:t xml:space="preserve"> </w:t>
      </w:r>
      <w:r>
        <w:rPr>
          <w:spacing w:val="-2"/>
        </w:rPr>
        <w:t>life.</w:t>
      </w:r>
      <w:r>
        <w:rPr>
          <w:spacing w:val="-10"/>
        </w:rPr>
        <w:t xml:space="preserve"> </w:t>
      </w:r>
      <w:r>
        <w:rPr>
          <w:spacing w:val="-2"/>
        </w:rPr>
        <w:t>When</w:t>
      </w:r>
      <w:r>
        <w:rPr>
          <w:spacing w:val="-9"/>
        </w:rPr>
        <w:t xml:space="preserve"> </w:t>
      </w:r>
      <w:r>
        <w:rPr>
          <w:spacing w:val="-2"/>
        </w:rPr>
        <w:t>other</w:t>
      </w:r>
      <w:r>
        <w:rPr>
          <w:spacing w:val="-10"/>
        </w:rPr>
        <w:t xml:space="preserve"> </w:t>
      </w:r>
      <w:r>
        <w:rPr>
          <w:spacing w:val="-2"/>
        </w:rPr>
        <w:t>predictors</w:t>
      </w:r>
      <w:r>
        <w:rPr>
          <w:spacing w:val="-10"/>
        </w:rPr>
        <w:t xml:space="preserve"> </w:t>
      </w:r>
      <w:r>
        <w:rPr>
          <w:spacing w:val="-2"/>
        </w:rPr>
        <w:t>are</w:t>
      </w:r>
      <w:r>
        <w:rPr>
          <w:spacing w:val="-9"/>
        </w:rPr>
        <w:t xml:space="preserve"> </w:t>
      </w:r>
      <w:r>
        <w:rPr>
          <w:spacing w:val="-2"/>
        </w:rPr>
        <w:t xml:space="preserve">intro- </w:t>
      </w:r>
      <w:r>
        <w:t xml:space="preserve">duced, however, this significant correlation is practically swept away, showing that the small decrease in satisfaction with life has little to do with age </w:t>
      </w:r>
      <w:r>
        <w:rPr>
          <w:i/>
        </w:rPr>
        <w:t>per se</w:t>
      </w:r>
      <w:r>
        <w:t>, but is related to other correlates of age.</w:t>
      </w:r>
      <w:r>
        <w:rPr>
          <w:position w:val="7"/>
          <w:sz w:val="12"/>
        </w:rPr>
        <w:t>76</w:t>
      </w:r>
    </w:p>
    <w:p w14:paraId="076E2C9E" w14:textId="77777777" w:rsidR="006E0EA6" w:rsidRDefault="00000000">
      <w:pPr>
        <w:pStyle w:val="BodyText"/>
        <w:spacing w:line="254" w:lineRule="auto"/>
        <w:ind w:left="13" w:right="376" w:firstLine="417"/>
      </w:pPr>
      <w:r>
        <w:t xml:space="preserve">As regards the gerotranscendence measures, we can conclude that </w:t>
      </w:r>
      <w:r>
        <w:rPr>
          <w:spacing w:val="-2"/>
        </w:rPr>
        <w:t>cosmic</w:t>
      </w:r>
      <w:r>
        <w:rPr>
          <w:spacing w:val="-10"/>
        </w:rPr>
        <w:t xml:space="preserve"> </w:t>
      </w:r>
      <w:r>
        <w:rPr>
          <w:spacing w:val="-2"/>
        </w:rPr>
        <w:t>transcendence</w:t>
      </w:r>
      <w:r>
        <w:rPr>
          <w:spacing w:val="-10"/>
        </w:rPr>
        <w:t xml:space="preserve"> </w:t>
      </w:r>
      <w:r>
        <w:rPr>
          <w:spacing w:val="-2"/>
        </w:rPr>
        <w:t>and</w:t>
      </w:r>
      <w:r>
        <w:rPr>
          <w:spacing w:val="-9"/>
        </w:rPr>
        <w:t xml:space="preserve"> </w:t>
      </w:r>
      <w:r>
        <w:rPr>
          <w:spacing w:val="-2"/>
        </w:rPr>
        <w:t>surely</w:t>
      </w:r>
      <w:r>
        <w:rPr>
          <w:spacing w:val="-10"/>
        </w:rPr>
        <w:t xml:space="preserve"> </w:t>
      </w:r>
      <w:r>
        <w:rPr>
          <w:spacing w:val="-2"/>
        </w:rPr>
        <w:t>coherence</w:t>
      </w:r>
      <w:r>
        <w:rPr>
          <w:spacing w:val="-9"/>
        </w:rPr>
        <w:t xml:space="preserve"> </w:t>
      </w:r>
      <w:r>
        <w:rPr>
          <w:spacing w:val="-2"/>
        </w:rPr>
        <w:t>are</w:t>
      </w:r>
      <w:r>
        <w:rPr>
          <w:spacing w:val="-10"/>
        </w:rPr>
        <w:t xml:space="preserve"> </w:t>
      </w:r>
      <w:r>
        <w:rPr>
          <w:spacing w:val="-2"/>
        </w:rPr>
        <w:t>positively</w:t>
      </w:r>
      <w:r>
        <w:rPr>
          <w:spacing w:val="-9"/>
        </w:rPr>
        <w:t xml:space="preserve"> </w:t>
      </w:r>
      <w:r>
        <w:rPr>
          <w:spacing w:val="-2"/>
        </w:rPr>
        <w:t>correlated</w:t>
      </w:r>
      <w:r>
        <w:rPr>
          <w:spacing w:val="-10"/>
        </w:rPr>
        <w:t xml:space="preserve"> </w:t>
      </w:r>
      <w:r>
        <w:rPr>
          <w:spacing w:val="-2"/>
        </w:rPr>
        <w:t xml:space="preserve">with </w:t>
      </w:r>
      <w:r>
        <w:t>satisfaction with present life, even when controlling for other probable predictors.</w:t>
      </w:r>
      <w:r>
        <w:rPr>
          <w:spacing w:val="-11"/>
        </w:rPr>
        <w:t xml:space="preserve"> </w:t>
      </w:r>
      <w:r>
        <w:t>The</w:t>
      </w:r>
      <w:r>
        <w:rPr>
          <w:spacing w:val="-11"/>
        </w:rPr>
        <w:t xml:space="preserve"> </w:t>
      </w:r>
      <w:r>
        <w:t>need</w:t>
      </w:r>
      <w:r>
        <w:rPr>
          <w:spacing w:val="-10"/>
        </w:rPr>
        <w:t xml:space="preserve"> </w:t>
      </w:r>
      <w:r>
        <w:t>for</w:t>
      </w:r>
      <w:r>
        <w:rPr>
          <w:spacing w:val="-11"/>
        </w:rPr>
        <w:t xml:space="preserve"> </w:t>
      </w:r>
      <w:r>
        <w:t>solitude,</w:t>
      </w:r>
      <w:r>
        <w:rPr>
          <w:spacing w:val="-11"/>
        </w:rPr>
        <w:t xml:space="preserve"> </w:t>
      </w:r>
      <w:r>
        <w:t>however,</w:t>
      </w:r>
      <w:r>
        <w:rPr>
          <w:spacing w:val="-11"/>
        </w:rPr>
        <w:t xml:space="preserve"> </w:t>
      </w:r>
      <w:r>
        <w:t>shows</w:t>
      </w:r>
      <w:r>
        <w:rPr>
          <w:spacing w:val="-11"/>
        </w:rPr>
        <w:t xml:space="preserve"> </w:t>
      </w:r>
      <w:r>
        <w:t>a</w:t>
      </w:r>
      <w:r>
        <w:rPr>
          <w:spacing w:val="-10"/>
        </w:rPr>
        <w:t xml:space="preserve"> </w:t>
      </w:r>
      <w:r>
        <w:t>weak</w:t>
      </w:r>
      <w:r>
        <w:rPr>
          <w:spacing w:val="-11"/>
        </w:rPr>
        <w:t xml:space="preserve"> </w:t>
      </w:r>
      <w:r>
        <w:t>initial</w:t>
      </w:r>
      <w:r>
        <w:rPr>
          <w:spacing w:val="-11"/>
        </w:rPr>
        <w:t xml:space="preserve"> </w:t>
      </w:r>
      <w:r>
        <w:t>negative correlation with satisfaction with present life. This negative correlation is washed away when we account for other predictors.</w:t>
      </w:r>
    </w:p>
    <w:p w14:paraId="28B27048" w14:textId="77777777" w:rsidR="006E0EA6" w:rsidRDefault="00000000">
      <w:pPr>
        <w:pStyle w:val="BodyText"/>
        <w:ind w:left="430"/>
      </w:pPr>
      <w:r>
        <w:t>In</w:t>
      </w:r>
      <w:r>
        <w:rPr>
          <w:spacing w:val="30"/>
        </w:rPr>
        <w:t xml:space="preserve"> </w:t>
      </w:r>
      <w:r>
        <w:rPr>
          <w:spacing w:val="-2"/>
        </w:rPr>
        <w:t>conclusion:</w:t>
      </w:r>
    </w:p>
    <w:p w14:paraId="608A4D8D" w14:textId="77777777" w:rsidR="006E0EA6" w:rsidRDefault="00000000">
      <w:pPr>
        <w:pStyle w:val="BodyText"/>
        <w:spacing w:before="98"/>
        <w:jc w:val="left"/>
        <w:rPr>
          <w:sz w:val="20"/>
        </w:rPr>
      </w:pPr>
      <w:r>
        <w:rPr>
          <w:noProof/>
          <w:sz w:val="20"/>
        </w:rPr>
        <mc:AlternateContent>
          <mc:Choice Requires="wps">
            <w:drawing>
              <wp:anchor distT="0" distB="0" distL="0" distR="0" simplePos="0" relativeHeight="487622656" behindDoc="1" locked="0" layoutInCell="1" allowOverlap="1" wp14:anchorId="61DD28CC" wp14:editId="7C7313A4">
                <wp:simplePos x="0" y="0"/>
                <wp:positionH relativeFrom="page">
                  <wp:posOffset>465566</wp:posOffset>
                </wp:positionH>
                <wp:positionV relativeFrom="paragraph">
                  <wp:posOffset>226642</wp:posOffset>
                </wp:positionV>
                <wp:extent cx="606425" cy="1270"/>
                <wp:effectExtent l="0" t="0" r="0" b="0"/>
                <wp:wrapTopAndBottom/>
                <wp:docPr id="125" name="Graphic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845858pt;width:47.75pt;height:.1pt;mso-position-horizontal-relative:page;mso-position-vertical-relative:paragraph;z-index:-15693824;mso-wrap-distance-left:0;mso-wrap-distance-right:0" id="docshape94" coordorigin="733,357" coordsize="955,0" path="m733,357l1688,357e" filled="false" stroked="true" strokeweight=".498423pt" strokecolor="#000000">
                <v:path arrowok="t"/>
                <v:stroke dashstyle="solid"/>
                <w10:wrap type="topAndBottom"/>
              </v:shape>
            </w:pict>
          </mc:Fallback>
        </mc:AlternateContent>
      </w:r>
    </w:p>
    <w:p w14:paraId="5D0D307D" w14:textId="77777777" w:rsidR="006E0EA6" w:rsidRDefault="006E0EA6">
      <w:pPr>
        <w:spacing w:line="254" w:lineRule="auto"/>
        <w:jc w:val="both"/>
        <w:rPr>
          <w:sz w:val="16"/>
        </w:rPr>
        <w:sectPr w:rsidR="006E0EA6">
          <w:pgSz w:w="7920" w:h="12590"/>
          <w:pgMar w:top="1220" w:right="360" w:bottom="280" w:left="720" w:header="691" w:footer="0" w:gutter="0"/>
          <w:cols w:space="720"/>
        </w:sectPr>
      </w:pPr>
    </w:p>
    <w:p w14:paraId="5E0A2624" w14:textId="77777777" w:rsidR="006E0EA6" w:rsidRDefault="00000000">
      <w:pPr>
        <w:pStyle w:val="ListParagraph"/>
        <w:numPr>
          <w:ilvl w:val="0"/>
          <w:numId w:val="4"/>
        </w:numPr>
        <w:tabs>
          <w:tab w:val="left" w:pos="329"/>
        </w:tabs>
        <w:spacing w:before="95" w:line="252" w:lineRule="auto"/>
        <w:ind w:right="378" w:hanging="317"/>
        <w:rPr>
          <w:sz w:val="21"/>
        </w:rPr>
      </w:pPr>
      <w:r>
        <w:rPr>
          <w:spacing w:val="-2"/>
          <w:sz w:val="21"/>
        </w:rPr>
        <w:lastRenderedPageBreak/>
        <w:t>The</w:t>
      </w:r>
      <w:r>
        <w:rPr>
          <w:spacing w:val="-10"/>
          <w:sz w:val="21"/>
        </w:rPr>
        <w:t xml:space="preserve"> </w:t>
      </w:r>
      <w:r>
        <w:rPr>
          <w:spacing w:val="-2"/>
          <w:sz w:val="21"/>
        </w:rPr>
        <w:t>coherence</w:t>
      </w:r>
      <w:r>
        <w:rPr>
          <w:spacing w:val="-10"/>
          <w:sz w:val="21"/>
        </w:rPr>
        <w:t xml:space="preserve"> </w:t>
      </w:r>
      <w:r>
        <w:rPr>
          <w:spacing w:val="-2"/>
          <w:sz w:val="21"/>
        </w:rPr>
        <w:t>measure</w:t>
      </w:r>
      <w:r>
        <w:rPr>
          <w:spacing w:val="-9"/>
          <w:sz w:val="21"/>
        </w:rPr>
        <w:t xml:space="preserve"> </w:t>
      </w:r>
      <w:r>
        <w:rPr>
          <w:spacing w:val="-2"/>
          <w:sz w:val="21"/>
        </w:rPr>
        <w:t>of</w:t>
      </w:r>
      <w:r>
        <w:rPr>
          <w:spacing w:val="-10"/>
          <w:sz w:val="21"/>
        </w:rPr>
        <w:t xml:space="preserve"> </w:t>
      </w:r>
      <w:r>
        <w:rPr>
          <w:spacing w:val="-2"/>
          <w:sz w:val="21"/>
        </w:rPr>
        <w:t>gerotranscendence</w:t>
      </w:r>
      <w:r>
        <w:rPr>
          <w:spacing w:val="-9"/>
          <w:sz w:val="21"/>
        </w:rPr>
        <w:t xml:space="preserve"> </w:t>
      </w:r>
      <w:r>
        <w:rPr>
          <w:spacing w:val="-2"/>
          <w:sz w:val="21"/>
        </w:rPr>
        <w:t>has</w:t>
      </w:r>
      <w:r>
        <w:rPr>
          <w:spacing w:val="-10"/>
          <w:sz w:val="21"/>
        </w:rPr>
        <w:t xml:space="preserve"> </w:t>
      </w:r>
      <w:r>
        <w:rPr>
          <w:spacing w:val="-2"/>
          <w:sz w:val="21"/>
        </w:rPr>
        <w:t>very</w:t>
      </w:r>
      <w:r>
        <w:rPr>
          <w:spacing w:val="-9"/>
          <w:sz w:val="21"/>
        </w:rPr>
        <w:t xml:space="preserve"> </w:t>
      </w:r>
      <w:r>
        <w:rPr>
          <w:spacing w:val="-2"/>
          <w:sz w:val="21"/>
        </w:rPr>
        <w:t>robust</w:t>
      </w:r>
      <w:r>
        <w:rPr>
          <w:spacing w:val="-10"/>
          <w:sz w:val="21"/>
        </w:rPr>
        <w:t xml:space="preserve"> </w:t>
      </w:r>
      <w:r>
        <w:rPr>
          <w:spacing w:val="-2"/>
          <w:sz w:val="21"/>
        </w:rPr>
        <w:t>positive explanatory</w:t>
      </w:r>
      <w:r>
        <w:rPr>
          <w:spacing w:val="-10"/>
          <w:sz w:val="21"/>
        </w:rPr>
        <w:t xml:space="preserve"> </w:t>
      </w:r>
      <w:r>
        <w:rPr>
          <w:spacing w:val="-2"/>
          <w:sz w:val="21"/>
        </w:rPr>
        <w:t>power</w:t>
      </w:r>
      <w:r>
        <w:rPr>
          <w:spacing w:val="-10"/>
          <w:sz w:val="21"/>
        </w:rPr>
        <w:t xml:space="preserve"> </w:t>
      </w:r>
      <w:r>
        <w:rPr>
          <w:spacing w:val="-2"/>
          <w:sz w:val="21"/>
        </w:rPr>
        <w:t>as</w:t>
      </w:r>
      <w:r>
        <w:rPr>
          <w:spacing w:val="-9"/>
          <w:sz w:val="21"/>
        </w:rPr>
        <w:t xml:space="preserve"> </w:t>
      </w:r>
      <w:r>
        <w:rPr>
          <w:spacing w:val="-2"/>
          <w:sz w:val="21"/>
        </w:rPr>
        <w:t>regards</w:t>
      </w:r>
      <w:r>
        <w:rPr>
          <w:spacing w:val="-10"/>
          <w:sz w:val="21"/>
        </w:rPr>
        <w:t xml:space="preserve"> </w:t>
      </w:r>
      <w:r>
        <w:rPr>
          <w:spacing w:val="-2"/>
          <w:sz w:val="21"/>
        </w:rPr>
        <w:t>satisfaction</w:t>
      </w:r>
      <w:r>
        <w:rPr>
          <w:spacing w:val="-9"/>
          <w:sz w:val="21"/>
        </w:rPr>
        <w:t xml:space="preserve"> </w:t>
      </w:r>
      <w:r>
        <w:rPr>
          <w:spacing w:val="-2"/>
          <w:sz w:val="21"/>
        </w:rPr>
        <w:t>with</w:t>
      </w:r>
      <w:r>
        <w:rPr>
          <w:spacing w:val="-10"/>
          <w:sz w:val="21"/>
        </w:rPr>
        <w:t xml:space="preserve"> </w:t>
      </w:r>
      <w:r>
        <w:rPr>
          <w:spacing w:val="-2"/>
          <w:sz w:val="21"/>
        </w:rPr>
        <w:t>present</w:t>
      </w:r>
      <w:r>
        <w:rPr>
          <w:spacing w:val="-9"/>
          <w:sz w:val="21"/>
        </w:rPr>
        <w:t xml:space="preserve"> </w:t>
      </w:r>
      <w:r>
        <w:rPr>
          <w:spacing w:val="-2"/>
          <w:sz w:val="21"/>
        </w:rPr>
        <w:t>life,</w:t>
      </w:r>
      <w:r>
        <w:rPr>
          <w:spacing w:val="-10"/>
          <w:sz w:val="21"/>
        </w:rPr>
        <w:t xml:space="preserve"> </w:t>
      </w:r>
      <w:r>
        <w:rPr>
          <w:spacing w:val="-2"/>
          <w:sz w:val="21"/>
        </w:rPr>
        <w:t>even</w:t>
      </w:r>
      <w:r>
        <w:rPr>
          <w:spacing w:val="-10"/>
          <w:sz w:val="21"/>
        </w:rPr>
        <w:t xml:space="preserve"> </w:t>
      </w:r>
      <w:r>
        <w:rPr>
          <w:spacing w:val="-2"/>
          <w:sz w:val="21"/>
        </w:rPr>
        <w:t xml:space="preserve">when </w:t>
      </w:r>
      <w:r>
        <w:rPr>
          <w:sz w:val="21"/>
        </w:rPr>
        <w:t>other probable predictors are controlled for.</w:t>
      </w:r>
    </w:p>
    <w:p w14:paraId="46662126" w14:textId="77777777" w:rsidR="006E0EA6" w:rsidRDefault="00000000">
      <w:pPr>
        <w:pStyle w:val="ListParagraph"/>
        <w:numPr>
          <w:ilvl w:val="0"/>
          <w:numId w:val="4"/>
        </w:numPr>
        <w:tabs>
          <w:tab w:val="left" w:pos="329"/>
        </w:tabs>
        <w:spacing w:before="116" w:line="252" w:lineRule="auto"/>
        <w:ind w:right="376" w:hanging="317"/>
        <w:rPr>
          <w:sz w:val="21"/>
        </w:rPr>
      </w:pPr>
      <w:r>
        <w:rPr>
          <w:sz w:val="21"/>
        </w:rPr>
        <w:t>The</w:t>
      </w:r>
      <w:r>
        <w:rPr>
          <w:spacing w:val="-12"/>
          <w:sz w:val="21"/>
        </w:rPr>
        <w:t xml:space="preserve"> </w:t>
      </w:r>
      <w:r>
        <w:rPr>
          <w:sz w:val="21"/>
        </w:rPr>
        <w:t>cosmic</w:t>
      </w:r>
      <w:r>
        <w:rPr>
          <w:spacing w:val="-12"/>
          <w:sz w:val="21"/>
        </w:rPr>
        <w:t xml:space="preserve"> </w:t>
      </w:r>
      <w:r>
        <w:rPr>
          <w:sz w:val="21"/>
        </w:rPr>
        <w:t>measure</w:t>
      </w:r>
      <w:r>
        <w:rPr>
          <w:spacing w:val="-11"/>
          <w:sz w:val="21"/>
        </w:rPr>
        <w:t xml:space="preserve"> </w:t>
      </w:r>
      <w:r>
        <w:rPr>
          <w:sz w:val="21"/>
        </w:rPr>
        <w:t>of</w:t>
      </w:r>
      <w:r>
        <w:rPr>
          <w:spacing w:val="-12"/>
          <w:sz w:val="21"/>
        </w:rPr>
        <w:t xml:space="preserve"> </w:t>
      </w:r>
      <w:r>
        <w:rPr>
          <w:sz w:val="21"/>
        </w:rPr>
        <w:t>gerotranscendence</w:t>
      </w:r>
      <w:r>
        <w:rPr>
          <w:spacing w:val="-11"/>
          <w:sz w:val="21"/>
        </w:rPr>
        <w:t xml:space="preserve"> </w:t>
      </w:r>
      <w:r>
        <w:rPr>
          <w:sz w:val="21"/>
        </w:rPr>
        <w:t>shows</w:t>
      </w:r>
      <w:r>
        <w:rPr>
          <w:spacing w:val="-12"/>
          <w:sz w:val="21"/>
        </w:rPr>
        <w:t xml:space="preserve"> </w:t>
      </w:r>
      <w:r>
        <w:rPr>
          <w:sz w:val="21"/>
        </w:rPr>
        <w:t>modest,</w:t>
      </w:r>
      <w:r>
        <w:rPr>
          <w:spacing w:val="-11"/>
          <w:sz w:val="21"/>
        </w:rPr>
        <w:t xml:space="preserve"> </w:t>
      </w:r>
      <w:r>
        <w:rPr>
          <w:sz w:val="21"/>
        </w:rPr>
        <w:t>but</w:t>
      </w:r>
      <w:r>
        <w:rPr>
          <w:spacing w:val="-12"/>
          <w:sz w:val="21"/>
        </w:rPr>
        <w:t xml:space="preserve"> </w:t>
      </w:r>
      <w:r>
        <w:rPr>
          <w:sz w:val="21"/>
        </w:rPr>
        <w:t xml:space="preserve">signifi- </w:t>
      </w:r>
      <w:r>
        <w:rPr>
          <w:spacing w:val="-2"/>
          <w:sz w:val="21"/>
        </w:rPr>
        <w:t>cantly</w:t>
      </w:r>
      <w:r>
        <w:rPr>
          <w:spacing w:val="-10"/>
          <w:sz w:val="21"/>
        </w:rPr>
        <w:t xml:space="preserve"> </w:t>
      </w:r>
      <w:r>
        <w:rPr>
          <w:spacing w:val="-2"/>
          <w:sz w:val="21"/>
        </w:rPr>
        <w:t>positive</w:t>
      </w:r>
      <w:r>
        <w:rPr>
          <w:spacing w:val="-9"/>
          <w:sz w:val="21"/>
        </w:rPr>
        <w:t xml:space="preserve"> </w:t>
      </w:r>
      <w:r>
        <w:rPr>
          <w:spacing w:val="-2"/>
          <w:sz w:val="21"/>
        </w:rPr>
        <w:t>explanatory</w:t>
      </w:r>
      <w:r>
        <w:rPr>
          <w:spacing w:val="-9"/>
          <w:sz w:val="21"/>
        </w:rPr>
        <w:t xml:space="preserve"> </w:t>
      </w:r>
      <w:r>
        <w:rPr>
          <w:spacing w:val="-2"/>
          <w:sz w:val="21"/>
        </w:rPr>
        <w:t>power</w:t>
      </w:r>
      <w:r>
        <w:rPr>
          <w:spacing w:val="-10"/>
          <w:sz w:val="21"/>
        </w:rPr>
        <w:t xml:space="preserve"> </w:t>
      </w:r>
      <w:r>
        <w:rPr>
          <w:spacing w:val="-2"/>
          <w:sz w:val="21"/>
        </w:rPr>
        <w:t>as</w:t>
      </w:r>
      <w:r>
        <w:rPr>
          <w:spacing w:val="-9"/>
          <w:sz w:val="21"/>
        </w:rPr>
        <w:t xml:space="preserve"> </w:t>
      </w:r>
      <w:r>
        <w:rPr>
          <w:spacing w:val="-2"/>
          <w:sz w:val="21"/>
        </w:rPr>
        <w:t>regards</w:t>
      </w:r>
      <w:r>
        <w:rPr>
          <w:spacing w:val="-9"/>
          <w:sz w:val="21"/>
        </w:rPr>
        <w:t xml:space="preserve"> </w:t>
      </w:r>
      <w:r>
        <w:rPr>
          <w:spacing w:val="-2"/>
          <w:sz w:val="21"/>
        </w:rPr>
        <w:t>satisfaction</w:t>
      </w:r>
      <w:r>
        <w:rPr>
          <w:spacing w:val="-9"/>
          <w:sz w:val="21"/>
        </w:rPr>
        <w:t xml:space="preserve"> </w:t>
      </w:r>
      <w:r>
        <w:rPr>
          <w:spacing w:val="-2"/>
          <w:sz w:val="21"/>
        </w:rPr>
        <w:t>with</w:t>
      </w:r>
      <w:r>
        <w:rPr>
          <w:spacing w:val="-10"/>
          <w:sz w:val="21"/>
        </w:rPr>
        <w:t xml:space="preserve"> </w:t>
      </w:r>
      <w:r>
        <w:rPr>
          <w:spacing w:val="-2"/>
          <w:sz w:val="21"/>
        </w:rPr>
        <w:t xml:space="preserve">present </w:t>
      </w:r>
      <w:r>
        <w:rPr>
          <w:sz w:val="21"/>
        </w:rPr>
        <w:t>life, even when other probable predictors are controlled for.</w:t>
      </w:r>
    </w:p>
    <w:p w14:paraId="57128220" w14:textId="77777777" w:rsidR="006E0EA6" w:rsidRDefault="00000000">
      <w:pPr>
        <w:pStyle w:val="ListParagraph"/>
        <w:numPr>
          <w:ilvl w:val="0"/>
          <w:numId w:val="4"/>
        </w:numPr>
        <w:tabs>
          <w:tab w:val="left" w:pos="329"/>
        </w:tabs>
        <w:spacing w:before="115" w:line="252" w:lineRule="auto"/>
        <w:ind w:right="379" w:hanging="317"/>
        <w:rPr>
          <w:sz w:val="21"/>
        </w:rPr>
      </w:pPr>
      <w:r>
        <w:rPr>
          <w:sz w:val="21"/>
        </w:rPr>
        <w:t>The need for solitude measure seems to be unrelated to satisfaction with present life when other probable predictors are controlled for.</w:t>
      </w:r>
    </w:p>
    <w:p w14:paraId="7C16DEDC" w14:textId="77777777" w:rsidR="006E0EA6" w:rsidRDefault="00000000">
      <w:pPr>
        <w:pStyle w:val="ListParagraph"/>
        <w:numPr>
          <w:ilvl w:val="0"/>
          <w:numId w:val="4"/>
        </w:numPr>
        <w:tabs>
          <w:tab w:val="left" w:pos="329"/>
        </w:tabs>
        <w:spacing w:before="115" w:line="252" w:lineRule="auto"/>
        <w:ind w:right="379" w:hanging="317"/>
        <w:rPr>
          <w:sz w:val="21"/>
        </w:rPr>
      </w:pPr>
      <w:r>
        <w:rPr>
          <w:sz w:val="21"/>
        </w:rPr>
        <w:t xml:space="preserve">Age </w:t>
      </w:r>
      <w:r>
        <w:rPr>
          <w:i/>
          <w:sz w:val="21"/>
        </w:rPr>
        <w:t xml:space="preserve">per se </w:t>
      </w:r>
      <w:r>
        <w:rPr>
          <w:sz w:val="21"/>
        </w:rPr>
        <w:t>is unrelated to satisfaction with life when other variables are controlled for.</w:t>
      </w:r>
    </w:p>
    <w:p w14:paraId="1470AAF1" w14:textId="77777777" w:rsidR="006E0EA6" w:rsidRDefault="00000000">
      <w:pPr>
        <w:pStyle w:val="Heading3"/>
        <w:spacing w:before="201"/>
      </w:pPr>
      <w:r>
        <w:rPr>
          <w:spacing w:val="-5"/>
        </w:rPr>
        <w:t>Summing</w:t>
      </w:r>
      <w:r>
        <w:rPr>
          <w:spacing w:val="-8"/>
        </w:rPr>
        <w:t xml:space="preserve"> </w:t>
      </w:r>
      <w:r>
        <w:rPr>
          <w:spacing w:val="-5"/>
        </w:rPr>
        <w:t>Up</w:t>
      </w:r>
    </w:p>
    <w:p w14:paraId="415A8D2F" w14:textId="77777777" w:rsidR="006E0EA6" w:rsidRDefault="00000000">
      <w:pPr>
        <w:pStyle w:val="BodyText"/>
        <w:spacing w:before="120" w:line="252" w:lineRule="auto"/>
        <w:ind w:left="12" w:right="376"/>
      </w:pPr>
      <w:r>
        <w:t xml:space="preserve">In our search for explanatory factors concerning the development of </w:t>
      </w:r>
      <w:r>
        <w:rPr>
          <w:spacing w:val="-4"/>
        </w:rPr>
        <w:t>gerotranscendence,</w:t>
      </w:r>
      <w:r>
        <w:rPr>
          <w:spacing w:val="-7"/>
        </w:rPr>
        <w:t xml:space="preserve"> </w:t>
      </w:r>
      <w:r>
        <w:rPr>
          <w:spacing w:val="-4"/>
        </w:rPr>
        <w:t>we</w:t>
      </w:r>
      <w:r>
        <w:rPr>
          <w:spacing w:val="-8"/>
        </w:rPr>
        <w:t xml:space="preserve"> </w:t>
      </w:r>
      <w:r>
        <w:rPr>
          <w:spacing w:val="-4"/>
        </w:rPr>
        <w:t>have</w:t>
      </w:r>
      <w:r>
        <w:rPr>
          <w:spacing w:val="-6"/>
        </w:rPr>
        <w:t xml:space="preserve"> </w:t>
      </w:r>
      <w:r>
        <w:rPr>
          <w:spacing w:val="-4"/>
        </w:rPr>
        <w:t>found</w:t>
      </w:r>
      <w:r>
        <w:rPr>
          <w:spacing w:val="-8"/>
        </w:rPr>
        <w:t xml:space="preserve"> </w:t>
      </w:r>
      <w:r>
        <w:rPr>
          <w:spacing w:val="-4"/>
        </w:rPr>
        <w:t>three</w:t>
      </w:r>
      <w:r>
        <w:rPr>
          <w:spacing w:val="-6"/>
        </w:rPr>
        <w:t xml:space="preserve"> </w:t>
      </w:r>
      <w:r>
        <w:rPr>
          <w:spacing w:val="-4"/>
        </w:rPr>
        <w:t>types</w:t>
      </w:r>
      <w:r>
        <w:rPr>
          <w:spacing w:val="-8"/>
        </w:rPr>
        <w:t xml:space="preserve"> </w:t>
      </w:r>
      <w:r>
        <w:rPr>
          <w:spacing w:val="-4"/>
        </w:rPr>
        <w:t>of</w:t>
      </w:r>
      <w:r>
        <w:rPr>
          <w:spacing w:val="-6"/>
        </w:rPr>
        <w:t xml:space="preserve"> </w:t>
      </w:r>
      <w:r>
        <w:rPr>
          <w:spacing w:val="-4"/>
        </w:rPr>
        <w:t>explanatory</w:t>
      </w:r>
      <w:r>
        <w:rPr>
          <w:spacing w:val="-6"/>
        </w:rPr>
        <w:t xml:space="preserve"> </w:t>
      </w:r>
      <w:r>
        <w:rPr>
          <w:spacing w:val="-4"/>
        </w:rPr>
        <w:t>factors</w:t>
      </w:r>
      <w:r>
        <w:rPr>
          <w:spacing w:val="-8"/>
        </w:rPr>
        <w:t xml:space="preserve"> </w:t>
      </w:r>
      <w:r>
        <w:rPr>
          <w:spacing w:val="-4"/>
        </w:rPr>
        <w:t xml:space="preserve">when </w:t>
      </w:r>
      <w:r>
        <w:t xml:space="preserve">looking at data from both the Swedish 1995 cross-sectional study (ages </w:t>
      </w:r>
      <w:r>
        <w:rPr>
          <w:spacing w:val="-4"/>
        </w:rPr>
        <w:t xml:space="preserve">20–85) and the 2001 study (65+): </w:t>
      </w:r>
      <w:r>
        <w:rPr>
          <w:i/>
          <w:spacing w:val="-4"/>
        </w:rPr>
        <w:t>age-developmental factors</w:t>
      </w:r>
      <w:r>
        <w:rPr>
          <w:spacing w:val="-4"/>
        </w:rPr>
        <w:t xml:space="preserve">, </w:t>
      </w:r>
      <w:r>
        <w:rPr>
          <w:i/>
          <w:spacing w:val="-4"/>
        </w:rPr>
        <w:t xml:space="preserve">social-matrix factors, </w:t>
      </w:r>
      <w:r>
        <w:rPr>
          <w:spacing w:val="-4"/>
        </w:rPr>
        <w:t xml:space="preserve">and </w:t>
      </w:r>
      <w:r>
        <w:rPr>
          <w:i/>
          <w:spacing w:val="-4"/>
        </w:rPr>
        <w:t>incident-impact factors</w:t>
      </w:r>
      <w:r>
        <w:rPr>
          <w:spacing w:val="-4"/>
        </w:rPr>
        <w:t xml:space="preserve">. Gerotranscendence can be understood </w:t>
      </w:r>
      <w:r>
        <w:rPr>
          <w:spacing w:val="-2"/>
        </w:rPr>
        <w:t>as</w:t>
      </w:r>
      <w:r>
        <w:rPr>
          <w:spacing w:val="-5"/>
        </w:rPr>
        <w:t xml:space="preserve"> </w:t>
      </w:r>
      <w:r>
        <w:rPr>
          <w:spacing w:val="-2"/>
        </w:rPr>
        <w:t>a</w:t>
      </w:r>
      <w:r>
        <w:rPr>
          <w:spacing w:val="-4"/>
        </w:rPr>
        <w:t xml:space="preserve"> </w:t>
      </w:r>
      <w:r>
        <w:rPr>
          <w:spacing w:val="-2"/>
        </w:rPr>
        <w:t>developmental</w:t>
      </w:r>
      <w:r>
        <w:rPr>
          <w:spacing w:val="-5"/>
        </w:rPr>
        <w:t xml:space="preserve"> </w:t>
      </w:r>
      <w:r>
        <w:rPr>
          <w:spacing w:val="-2"/>
        </w:rPr>
        <w:t>process,</w:t>
      </w:r>
      <w:r>
        <w:rPr>
          <w:spacing w:val="-5"/>
        </w:rPr>
        <w:t xml:space="preserve"> </w:t>
      </w:r>
      <w:r>
        <w:rPr>
          <w:spacing w:val="-2"/>
        </w:rPr>
        <w:t>sometimes</w:t>
      </w:r>
      <w:r>
        <w:rPr>
          <w:spacing w:val="-5"/>
        </w:rPr>
        <w:t xml:space="preserve"> </w:t>
      </w:r>
      <w:r>
        <w:rPr>
          <w:spacing w:val="-2"/>
        </w:rPr>
        <w:t>modified</w:t>
      </w:r>
      <w:r>
        <w:rPr>
          <w:spacing w:val="-4"/>
        </w:rPr>
        <w:t xml:space="preserve"> </w:t>
      </w:r>
      <w:r>
        <w:rPr>
          <w:spacing w:val="-2"/>
        </w:rPr>
        <w:t>by</w:t>
      </w:r>
      <w:r>
        <w:rPr>
          <w:spacing w:val="-5"/>
        </w:rPr>
        <w:t xml:space="preserve"> </w:t>
      </w:r>
      <w:r>
        <w:rPr>
          <w:spacing w:val="-2"/>
        </w:rPr>
        <w:t>social-matrix</w:t>
      </w:r>
      <w:r>
        <w:rPr>
          <w:spacing w:val="-5"/>
        </w:rPr>
        <w:t xml:space="preserve"> </w:t>
      </w:r>
      <w:r>
        <w:rPr>
          <w:spacing w:val="-2"/>
        </w:rPr>
        <w:t xml:space="preserve">factors, </w:t>
      </w:r>
      <w:r>
        <w:t>such as gender and profession, and by incident-impact factors, such as diseases and crises.</w:t>
      </w:r>
    </w:p>
    <w:p w14:paraId="49E70F4D" w14:textId="77777777" w:rsidR="006E0EA6" w:rsidRDefault="00000000">
      <w:pPr>
        <w:pStyle w:val="BodyText"/>
        <w:spacing w:before="5" w:line="252" w:lineRule="auto"/>
        <w:ind w:left="12" w:right="377" w:firstLine="417"/>
      </w:pPr>
      <w:r>
        <w:rPr>
          <w:spacing w:val="-4"/>
        </w:rPr>
        <w:t xml:space="preserve">We can suggest that, during </w:t>
      </w:r>
      <w:proofErr w:type="gramStart"/>
      <w:r>
        <w:rPr>
          <w:spacing w:val="-4"/>
        </w:rPr>
        <w:t>the</w:t>
      </w:r>
      <w:proofErr w:type="gramEnd"/>
      <w:r>
        <w:rPr>
          <w:spacing w:val="-4"/>
        </w:rPr>
        <w:t xml:space="preserve"> major part</w:t>
      </w:r>
      <w:r>
        <w:rPr>
          <w:spacing w:val="-6"/>
        </w:rPr>
        <w:t xml:space="preserve"> </w:t>
      </w:r>
      <w:r>
        <w:rPr>
          <w:spacing w:val="-4"/>
        </w:rPr>
        <w:t xml:space="preserve">of adult life, there seems to </w:t>
      </w:r>
      <w:r>
        <w:rPr>
          <w:spacing w:val="-6"/>
        </w:rPr>
        <w:t>be</w:t>
      </w:r>
      <w:r>
        <w:rPr>
          <w:spacing w:val="-2"/>
        </w:rPr>
        <w:t xml:space="preserve"> </w:t>
      </w:r>
      <w:r>
        <w:rPr>
          <w:spacing w:val="-6"/>
        </w:rPr>
        <w:t>a</w:t>
      </w:r>
      <w:r>
        <w:rPr>
          <w:spacing w:val="-4"/>
        </w:rPr>
        <w:t xml:space="preserve"> </w:t>
      </w:r>
      <w:r>
        <w:rPr>
          <w:spacing w:val="-6"/>
        </w:rPr>
        <w:t>developmental</w:t>
      </w:r>
      <w:r>
        <w:rPr>
          <w:spacing w:val="-2"/>
        </w:rPr>
        <w:t xml:space="preserve"> </w:t>
      </w:r>
      <w:r>
        <w:rPr>
          <w:spacing w:val="-6"/>
        </w:rPr>
        <w:t>pattern</w:t>
      </w:r>
      <w:r>
        <w:rPr>
          <w:spacing w:val="-2"/>
        </w:rPr>
        <w:t xml:space="preserve"> </w:t>
      </w:r>
      <w:r>
        <w:rPr>
          <w:spacing w:val="-6"/>
        </w:rPr>
        <w:t>of</w:t>
      </w:r>
      <w:r>
        <w:rPr>
          <w:spacing w:val="-4"/>
        </w:rPr>
        <w:t xml:space="preserve"> </w:t>
      </w:r>
      <w:r>
        <w:rPr>
          <w:spacing w:val="-6"/>
        </w:rPr>
        <w:t>increased</w:t>
      </w:r>
      <w:r>
        <w:rPr>
          <w:spacing w:val="-2"/>
        </w:rPr>
        <w:t xml:space="preserve"> </w:t>
      </w:r>
      <w:r>
        <w:rPr>
          <w:i/>
          <w:spacing w:val="-6"/>
        </w:rPr>
        <w:t>cosmic</w:t>
      </w:r>
      <w:r>
        <w:rPr>
          <w:i/>
          <w:spacing w:val="-2"/>
        </w:rPr>
        <w:t xml:space="preserve"> </w:t>
      </w:r>
      <w:r>
        <w:rPr>
          <w:i/>
          <w:spacing w:val="-6"/>
        </w:rPr>
        <w:t>transcendence</w:t>
      </w:r>
      <w:r>
        <w:rPr>
          <w:spacing w:val="-6"/>
        </w:rPr>
        <w:t>.</w:t>
      </w:r>
      <w:r>
        <w:rPr>
          <w:spacing w:val="-4"/>
        </w:rPr>
        <w:t xml:space="preserve"> </w:t>
      </w:r>
      <w:r>
        <w:rPr>
          <w:spacing w:val="-6"/>
        </w:rPr>
        <w:t>This</w:t>
      </w:r>
      <w:r>
        <w:rPr>
          <w:spacing w:val="-2"/>
        </w:rPr>
        <w:t xml:space="preserve"> </w:t>
      </w:r>
      <w:r>
        <w:rPr>
          <w:spacing w:val="-6"/>
        </w:rPr>
        <w:t xml:space="preserve">increase </w:t>
      </w:r>
      <w:r>
        <w:t>levels out at</w:t>
      </w:r>
      <w:r>
        <w:rPr>
          <w:spacing w:val="-1"/>
        </w:rPr>
        <w:t xml:space="preserve"> </w:t>
      </w:r>
      <w:r>
        <w:t>the high end of</w:t>
      </w:r>
      <w:r>
        <w:rPr>
          <w:spacing w:val="-1"/>
        </w:rPr>
        <w:t xml:space="preserve"> </w:t>
      </w:r>
      <w:r>
        <w:t>the age scale. In</w:t>
      </w:r>
      <w:r>
        <w:rPr>
          <w:spacing w:val="-1"/>
        </w:rPr>
        <w:t xml:space="preserve"> </w:t>
      </w:r>
      <w:r>
        <w:t>the younger age categories, the</w:t>
      </w:r>
      <w:r>
        <w:rPr>
          <w:spacing w:val="-12"/>
        </w:rPr>
        <w:t xml:space="preserve"> </w:t>
      </w:r>
      <w:r>
        <w:t>degree</w:t>
      </w:r>
      <w:r>
        <w:rPr>
          <w:spacing w:val="-12"/>
        </w:rPr>
        <w:t xml:space="preserve"> </w:t>
      </w:r>
      <w:r>
        <w:t>of</w:t>
      </w:r>
      <w:r>
        <w:rPr>
          <w:spacing w:val="-11"/>
        </w:rPr>
        <w:t xml:space="preserve"> </w:t>
      </w:r>
      <w:r>
        <w:t>gerotranscendence</w:t>
      </w:r>
      <w:r>
        <w:rPr>
          <w:spacing w:val="-12"/>
        </w:rPr>
        <w:t xml:space="preserve"> </w:t>
      </w:r>
      <w:r>
        <w:t>is</w:t>
      </w:r>
      <w:r>
        <w:rPr>
          <w:spacing w:val="-11"/>
        </w:rPr>
        <w:t xml:space="preserve"> </w:t>
      </w:r>
      <w:r>
        <w:t>also</w:t>
      </w:r>
      <w:r>
        <w:rPr>
          <w:spacing w:val="-12"/>
        </w:rPr>
        <w:t xml:space="preserve"> </w:t>
      </w:r>
      <w:r>
        <w:t>modified</w:t>
      </w:r>
      <w:r>
        <w:rPr>
          <w:spacing w:val="-11"/>
        </w:rPr>
        <w:t xml:space="preserve"> </w:t>
      </w:r>
      <w:r>
        <w:t>by</w:t>
      </w:r>
      <w:r>
        <w:rPr>
          <w:spacing w:val="-12"/>
        </w:rPr>
        <w:t xml:space="preserve"> </w:t>
      </w:r>
      <w:r>
        <w:t>social-matrix</w:t>
      </w:r>
      <w:r>
        <w:rPr>
          <w:spacing w:val="-12"/>
        </w:rPr>
        <w:t xml:space="preserve"> </w:t>
      </w:r>
      <w:r>
        <w:t>factors and incident-impact factors, but these factors seem to have lost their importance when old age is reached.</w:t>
      </w:r>
    </w:p>
    <w:p w14:paraId="4042E4E6" w14:textId="77777777" w:rsidR="006E0EA6" w:rsidRDefault="00000000">
      <w:pPr>
        <w:pStyle w:val="BodyText"/>
        <w:spacing w:before="3" w:line="252" w:lineRule="auto"/>
        <w:ind w:left="12" w:right="376" w:firstLine="417"/>
      </w:pPr>
      <w:r>
        <w:rPr>
          <w:spacing w:val="-2"/>
        </w:rPr>
        <w:t>At</w:t>
      </w:r>
      <w:r>
        <w:rPr>
          <w:spacing w:val="-9"/>
        </w:rPr>
        <w:t xml:space="preserve"> </w:t>
      </w:r>
      <w:r>
        <w:rPr>
          <w:spacing w:val="-2"/>
        </w:rPr>
        <w:t>the</w:t>
      </w:r>
      <w:r>
        <w:rPr>
          <w:spacing w:val="-9"/>
        </w:rPr>
        <w:t xml:space="preserve"> </w:t>
      </w:r>
      <w:r>
        <w:rPr>
          <w:spacing w:val="-2"/>
        </w:rPr>
        <w:t>outset</w:t>
      </w:r>
      <w:r>
        <w:rPr>
          <w:spacing w:val="-9"/>
        </w:rPr>
        <w:t xml:space="preserve"> </w:t>
      </w:r>
      <w:r>
        <w:rPr>
          <w:spacing w:val="-2"/>
        </w:rPr>
        <w:t>of</w:t>
      </w:r>
      <w:r>
        <w:rPr>
          <w:spacing w:val="-10"/>
        </w:rPr>
        <w:t xml:space="preserve"> </w:t>
      </w:r>
      <w:r>
        <w:rPr>
          <w:spacing w:val="-2"/>
        </w:rPr>
        <w:t>the</w:t>
      </w:r>
      <w:r>
        <w:rPr>
          <w:spacing w:val="-8"/>
        </w:rPr>
        <w:t xml:space="preserve"> </w:t>
      </w:r>
      <w:r>
        <w:rPr>
          <w:spacing w:val="-2"/>
        </w:rPr>
        <w:t>2001</w:t>
      </w:r>
      <w:r>
        <w:rPr>
          <w:spacing w:val="-9"/>
        </w:rPr>
        <w:t xml:space="preserve"> </w:t>
      </w:r>
      <w:r>
        <w:rPr>
          <w:spacing w:val="-2"/>
        </w:rPr>
        <w:t>(65+)</w:t>
      </w:r>
      <w:r>
        <w:rPr>
          <w:spacing w:val="-9"/>
        </w:rPr>
        <w:t xml:space="preserve"> </w:t>
      </w:r>
      <w:r>
        <w:rPr>
          <w:spacing w:val="-2"/>
        </w:rPr>
        <w:t>study,</w:t>
      </w:r>
      <w:r>
        <w:rPr>
          <w:spacing w:val="-9"/>
        </w:rPr>
        <w:t xml:space="preserve"> </w:t>
      </w:r>
      <w:r>
        <w:rPr>
          <w:spacing w:val="-2"/>
        </w:rPr>
        <w:t>our</w:t>
      </w:r>
      <w:r>
        <w:rPr>
          <w:spacing w:val="-9"/>
        </w:rPr>
        <w:t xml:space="preserve"> </w:t>
      </w:r>
      <w:r>
        <w:rPr>
          <w:spacing w:val="-2"/>
        </w:rPr>
        <w:t>intention</w:t>
      </w:r>
      <w:r>
        <w:rPr>
          <w:spacing w:val="-10"/>
        </w:rPr>
        <w:t xml:space="preserve"> </w:t>
      </w:r>
      <w:r>
        <w:rPr>
          <w:spacing w:val="-2"/>
        </w:rPr>
        <w:t>was</w:t>
      </w:r>
      <w:r>
        <w:rPr>
          <w:spacing w:val="-8"/>
        </w:rPr>
        <w:t xml:space="preserve"> </w:t>
      </w:r>
      <w:r>
        <w:rPr>
          <w:spacing w:val="-2"/>
        </w:rPr>
        <w:t>to</w:t>
      </w:r>
      <w:r>
        <w:rPr>
          <w:spacing w:val="-9"/>
        </w:rPr>
        <w:t xml:space="preserve"> </w:t>
      </w:r>
      <w:r>
        <w:rPr>
          <w:spacing w:val="-2"/>
        </w:rPr>
        <w:t>shed</w:t>
      </w:r>
      <w:r>
        <w:rPr>
          <w:spacing w:val="-9"/>
        </w:rPr>
        <w:t xml:space="preserve"> </w:t>
      </w:r>
      <w:r>
        <w:rPr>
          <w:spacing w:val="-2"/>
        </w:rPr>
        <w:t xml:space="preserve">some </w:t>
      </w:r>
      <w:r>
        <w:t>light on a puzzling gender difference in cosmic transcendence found in the Swedish 1995 cross-sectional study (ages 20–85), which showed a continuous development with age for women, but a final age drop for men.</w:t>
      </w:r>
      <w:r>
        <w:rPr>
          <w:spacing w:val="-12"/>
        </w:rPr>
        <w:t xml:space="preserve"> </w:t>
      </w:r>
      <w:r>
        <w:t>In</w:t>
      </w:r>
      <w:r>
        <w:rPr>
          <w:spacing w:val="-12"/>
        </w:rPr>
        <w:t xml:space="preserve"> </w:t>
      </w:r>
      <w:r>
        <w:t>the</w:t>
      </w:r>
      <w:r>
        <w:rPr>
          <w:spacing w:val="-11"/>
        </w:rPr>
        <w:t xml:space="preserve"> </w:t>
      </w:r>
      <w:r>
        <w:t>2001</w:t>
      </w:r>
      <w:r>
        <w:rPr>
          <w:spacing w:val="-12"/>
        </w:rPr>
        <w:t xml:space="preserve"> </w:t>
      </w:r>
      <w:r>
        <w:t>study</w:t>
      </w:r>
      <w:r>
        <w:rPr>
          <w:spacing w:val="-11"/>
        </w:rPr>
        <w:t xml:space="preserve"> </w:t>
      </w:r>
      <w:r>
        <w:t>(65+),</w:t>
      </w:r>
      <w:r>
        <w:rPr>
          <w:spacing w:val="-11"/>
        </w:rPr>
        <w:t xml:space="preserve"> </w:t>
      </w:r>
      <w:r>
        <w:t>this</w:t>
      </w:r>
      <w:r>
        <w:rPr>
          <w:spacing w:val="-11"/>
        </w:rPr>
        <w:t xml:space="preserve"> </w:t>
      </w:r>
      <w:r>
        <w:t>pattern</w:t>
      </w:r>
      <w:r>
        <w:rPr>
          <w:spacing w:val="-12"/>
        </w:rPr>
        <w:t xml:space="preserve"> </w:t>
      </w:r>
      <w:r>
        <w:t>was</w:t>
      </w:r>
      <w:r>
        <w:rPr>
          <w:spacing w:val="-10"/>
        </w:rPr>
        <w:t xml:space="preserve"> </w:t>
      </w:r>
      <w:r>
        <w:t>replicated,</w:t>
      </w:r>
      <w:r>
        <w:rPr>
          <w:spacing w:val="-12"/>
        </w:rPr>
        <w:t xml:space="preserve"> </w:t>
      </w:r>
      <w:r>
        <w:t>but</w:t>
      </w:r>
      <w:r>
        <w:rPr>
          <w:spacing w:val="-11"/>
        </w:rPr>
        <w:t xml:space="preserve"> </w:t>
      </w:r>
      <w:r>
        <w:t>with</w:t>
      </w:r>
      <w:r>
        <w:rPr>
          <w:spacing w:val="-12"/>
        </w:rPr>
        <w:t xml:space="preserve"> </w:t>
      </w:r>
      <w:r>
        <w:t>a</w:t>
      </w:r>
      <w:r>
        <w:rPr>
          <w:spacing w:val="-10"/>
        </w:rPr>
        <w:t xml:space="preserve"> </w:t>
      </w:r>
      <w:r>
        <w:t>time lag, hinting at a possible cohort phenomenon.</w:t>
      </w:r>
    </w:p>
    <w:p w14:paraId="615422EB" w14:textId="77777777" w:rsidR="006E0EA6" w:rsidRDefault="00000000">
      <w:pPr>
        <w:pStyle w:val="BodyText"/>
        <w:spacing w:before="3" w:line="252" w:lineRule="auto"/>
        <w:ind w:left="12" w:right="376" w:firstLine="417"/>
      </w:pPr>
      <w:r>
        <w:t>The pattern from the Swedish 1995 cross-sectional study, showing married/cohabiting</w:t>
      </w:r>
      <w:r>
        <w:rPr>
          <w:spacing w:val="-12"/>
        </w:rPr>
        <w:t xml:space="preserve"> </w:t>
      </w:r>
      <w:r>
        <w:t>men</w:t>
      </w:r>
      <w:r>
        <w:rPr>
          <w:spacing w:val="-12"/>
        </w:rPr>
        <w:t xml:space="preserve"> </w:t>
      </w:r>
      <w:r>
        <w:t>to</w:t>
      </w:r>
      <w:r>
        <w:rPr>
          <w:spacing w:val="-11"/>
        </w:rPr>
        <w:t xml:space="preserve"> </w:t>
      </w:r>
      <w:r>
        <w:t>have</w:t>
      </w:r>
      <w:r>
        <w:rPr>
          <w:spacing w:val="-12"/>
        </w:rPr>
        <w:t xml:space="preserve"> </w:t>
      </w:r>
      <w:r>
        <w:t>a</w:t>
      </w:r>
      <w:r>
        <w:rPr>
          <w:spacing w:val="-11"/>
        </w:rPr>
        <w:t xml:space="preserve"> </w:t>
      </w:r>
      <w:r>
        <w:t>lower</w:t>
      </w:r>
      <w:r>
        <w:rPr>
          <w:spacing w:val="-12"/>
        </w:rPr>
        <w:t xml:space="preserve"> </w:t>
      </w:r>
      <w:r>
        <w:t>degree</w:t>
      </w:r>
      <w:r>
        <w:rPr>
          <w:spacing w:val="-11"/>
        </w:rPr>
        <w:t xml:space="preserve"> </w:t>
      </w:r>
      <w:r>
        <w:t>of</w:t>
      </w:r>
      <w:r>
        <w:rPr>
          <w:spacing w:val="-12"/>
        </w:rPr>
        <w:t xml:space="preserve"> </w:t>
      </w:r>
      <w:r>
        <w:t>cosmic</w:t>
      </w:r>
      <w:r>
        <w:rPr>
          <w:spacing w:val="-12"/>
        </w:rPr>
        <w:t xml:space="preserve"> </w:t>
      </w:r>
      <w:r>
        <w:t xml:space="preserve">transcendence </w:t>
      </w:r>
      <w:r>
        <w:rPr>
          <w:spacing w:val="-2"/>
        </w:rPr>
        <w:t>in</w:t>
      </w:r>
      <w:r>
        <w:rPr>
          <w:spacing w:val="-5"/>
        </w:rPr>
        <w:t xml:space="preserve"> </w:t>
      </w:r>
      <w:r>
        <w:rPr>
          <w:spacing w:val="-2"/>
        </w:rPr>
        <w:t>comparison</w:t>
      </w:r>
      <w:r>
        <w:rPr>
          <w:spacing w:val="-5"/>
        </w:rPr>
        <w:t xml:space="preserve"> </w:t>
      </w:r>
      <w:r>
        <w:rPr>
          <w:spacing w:val="-2"/>
        </w:rPr>
        <w:t>with</w:t>
      </w:r>
      <w:r>
        <w:rPr>
          <w:spacing w:val="-5"/>
        </w:rPr>
        <w:t xml:space="preserve"> </w:t>
      </w:r>
      <w:r>
        <w:rPr>
          <w:spacing w:val="-2"/>
        </w:rPr>
        <w:t>married/cohabiting</w:t>
      </w:r>
      <w:r>
        <w:rPr>
          <w:spacing w:val="-5"/>
        </w:rPr>
        <w:t xml:space="preserve"> </w:t>
      </w:r>
      <w:r>
        <w:rPr>
          <w:spacing w:val="-2"/>
        </w:rPr>
        <w:t>women,</w:t>
      </w:r>
      <w:r>
        <w:rPr>
          <w:spacing w:val="-7"/>
        </w:rPr>
        <w:t xml:space="preserve"> </w:t>
      </w:r>
      <w:r>
        <w:rPr>
          <w:spacing w:val="-2"/>
        </w:rPr>
        <w:t>was</w:t>
      </w:r>
      <w:r>
        <w:rPr>
          <w:spacing w:val="-5"/>
        </w:rPr>
        <w:t xml:space="preserve"> </w:t>
      </w:r>
      <w:r>
        <w:rPr>
          <w:spacing w:val="-2"/>
        </w:rPr>
        <w:t>not</w:t>
      </w:r>
      <w:r>
        <w:rPr>
          <w:spacing w:val="-5"/>
        </w:rPr>
        <w:t xml:space="preserve"> </w:t>
      </w:r>
      <w:r>
        <w:rPr>
          <w:spacing w:val="-2"/>
        </w:rPr>
        <w:t>replicated</w:t>
      </w:r>
      <w:r>
        <w:rPr>
          <w:spacing w:val="-5"/>
        </w:rPr>
        <w:t xml:space="preserve"> </w:t>
      </w:r>
      <w:r>
        <w:rPr>
          <w:spacing w:val="-2"/>
        </w:rPr>
        <w:t>in</w:t>
      </w:r>
      <w:r>
        <w:rPr>
          <w:spacing w:val="-5"/>
        </w:rPr>
        <w:t xml:space="preserve"> </w:t>
      </w:r>
      <w:r>
        <w:rPr>
          <w:spacing w:val="-2"/>
        </w:rPr>
        <w:t xml:space="preserve">the </w:t>
      </w:r>
      <w:r>
        <w:rPr>
          <w:spacing w:val="-4"/>
        </w:rPr>
        <w:t>2001 study</w:t>
      </w:r>
      <w:r>
        <w:rPr>
          <w:spacing w:val="-5"/>
        </w:rPr>
        <w:t xml:space="preserve"> </w:t>
      </w:r>
      <w:r>
        <w:rPr>
          <w:spacing w:val="-4"/>
        </w:rPr>
        <w:t>(65+). Instead,</w:t>
      </w:r>
      <w:r>
        <w:rPr>
          <w:spacing w:val="-5"/>
        </w:rPr>
        <w:t xml:space="preserve"> </w:t>
      </w:r>
      <w:r>
        <w:rPr>
          <w:spacing w:val="-4"/>
        </w:rPr>
        <w:t>this study</w:t>
      </w:r>
      <w:r>
        <w:rPr>
          <w:spacing w:val="-5"/>
        </w:rPr>
        <w:t xml:space="preserve"> </w:t>
      </w:r>
      <w:r>
        <w:rPr>
          <w:spacing w:val="-4"/>
        </w:rPr>
        <w:t>indicates that</w:t>
      </w:r>
      <w:r>
        <w:rPr>
          <w:spacing w:val="-5"/>
        </w:rPr>
        <w:t xml:space="preserve"> </w:t>
      </w:r>
      <w:r>
        <w:rPr>
          <w:spacing w:val="-4"/>
        </w:rPr>
        <w:t>the experience</w:t>
      </w:r>
      <w:r>
        <w:rPr>
          <w:spacing w:val="-5"/>
        </w:rPr>
        <w:t xml:space="preserve"> </w:t>
      </w:r>
      <w:r>
        <w:rPr>
          <w:spacing w:val="-4"/>
        </w:rPr>
        <w:t xml:space="preserve">of crises </w:t>
      </w:r>
      <w:r>
        <w:t>seems</w:t>
      </w:r>
      <w:r>
        <w:rPr>
          <w:spacing w:val="32"/>
        </w:rPr>
        <w:t xml:space="preserve"> </w:t>
      </w:r>
      <w:r>
        <w:t>to</w:t>
      </w:r>
      <w:r>
        <w:rPr>
          <w:spacing w:val="30"/>
        </w:rPr>
        <w:t xml:space="preserve"> </w:t>
      </w:r>
      <w:r>
        <w:t>affect</w:t>
      </w:r>
      <w:r>
        <w:rPr>
          <w:spacing w:val="32"/>
        </w:rPr>
        <w:t xml:space="preserve"> </w:t>
      </w:r>
      <w:r>
        <w:t>old</w:t>
      </w:r>
      <w:r>
        <w:rPr>
          <w:spacing w:val="30"/>
        </w:rPr>
        <w:t xml:space="preserve"> </w:t>
      </w:r>
      <w:r>
        <w:t>men</w:t>
      </w:r>
      <w:r>
        <w:rPr>
          <w:spacing w:val="32"/>
        </w:rPr>
        <w:t xml:space="preserve"> </w:t>
      </w:r>
      <w:r>
        <w:t>and</w:t>
      </w:r>
      <w:r>
        <w:rPr>
          <w:spacing w:val="31"/>
        </w:rPr>
        <w:t xml:space="preserve"> </w:t>
      </w:r>
      <w:r>
        <w:t>women</w:t>
      </w:r>
      <w:r>
        <w:rPr>
          <w:spacing w:val="32"/>
        </w:rPr>
        <w:t xml:space="preserve"> </w:t>
      </w:r>
      <w:r>
        <w:t>differently.</w:t>
      </w:r>
      <w:r>
        <w:rPr>
          <w:spacing w:val="30"/>
        </w:rPr>
        <w:t xml:space="preserve"> </w:t>
      </w:r>
      <w:r>
        <w:t>For</w:t>
      </w:r>
      <w:r>
        <w:rPr>
          <w:spacing w:val="32"/>
        </w:rPr>
        <w:t xml:space="preserve"> </w:t>
      </w:r>
      <w:r>
        <w:t>women</w:t>
      </w:r>
      <w:r>
        <w:rPr>
          <w:spacing w:val="32"/>
        </w:rPr>
        <w:t xml:space="preserve"> </w:t>
      </w:r>
      <w:r>
        <w:t>65+,</w:t>
      </w:r>
      <w:r>
        <w:rPr>
          <w:spacing w:val="30"/>
        </w:rPr>
        <w:t xml:space="preserve"> </w:t>
      </w:r>
      <w:r>
        <w:rPr>
          <w:spacing w:val="-5"/>
        </w:rPr>
        <w:t>the</w:t>
      </w:r>
    </w:p>
    <w:p w14:paraId="73CC89A1" w14:textId="77777777" w:rsidR="006E0EA6" w:rsidRDefault="006E0EA6">
      <w:pPr>
        <w:pStyle w:val="BodyText"/>
        <w:spacing w:line="252" w:lineRule="auto"/>
        <w:sectPr w:rsidR="006E0EA6">
          <w:pgSz w:w="7920" w:h="12590"/>
          <w:pgMar w:top="1220" w:right="360" w:bottom="280" w:left="720" w:header="691" w:footer="0" w:gutter="0"/>
          <w:cols w:space="720"/>
        </w:sectPr>
      </w:pPr>
    </w:p>
    <w:p w14:paraId="08C8D3C9" w14:textId="77777777" w:rsidR="006E0EA6" w:rsidRDefault="00000000">
      <w:pPr>
        <w:pStyle w:val="BodyText"/>
        <w:spacing w:before="95" w:line="252" w:lineRule="auto"/>
        <w:ind w:left="13" w:right="377"/>
      </w:pPr>
      <w:r>
        <w:lastRenderedPageBreak/>
        <w:t xml:space="preserve">experience of crises seems to have lost its effect on the level of cosmic transcendence. </w:t>
      </w:r>
      <w:proofErr w:type="gramStart"/>
      <w:r>
        <w:t>Also</w:t>
      </w:r>
      <w:proofErr w:type="gramEnd"/>
      <w:r>
        <w:t xml:space="preserve"> for men 65–94, the experience of crises seems to have lost its effect, while the effect appears to become negative for the oldest men, those 95+. This </w:t>
      </w:r>
      <w:proofErr w:type="gramStart"/>
      <w:r>
        <w:t>brings to mind</w:t>
      </w:r>
      <w:proofErr w:type="gramEnd"/>
      <w:r>
        <w:t xml:space="preserve"> the old Chinese saying that </w:t>
      </w:r>
      <w:r>
        <w:rPr>
          <w:spacing w:val="-2"/>
        </w:rPr>
        <w:t>crises</w:t>
      </w:r>
      <w:r>
        <w:rPr>
          <w:spacing w:val="-5"/>
        </w:rPr>
        <w:t xml:space="preserve"> </w:t>
      </w:r>
      <w:r>
        <w:rPr>
          <w:spacing w:val="-2"/>
        </w:rPr>
        <w:t>carry</w:t>
      </w:r>
      <w:r>
        <w:rPr>
          <w:spacing w:val="-7"/>
        </w:rPr>
        <w:t xml:space="preserve"> </w:t>
      </w:r>
      <w:r>
        <w:rPr>
          <w:spacing w:val="-2"/>
        </w:rPr>
        <w:t>the</w:t>
      </w:r>
      <w:r>
        <w:rPr>
          <w:spacing w:val="-5"/>
        </w:rPr>
        <w:t xml:space="preserve"> </w:t>
      </w:r>
      <w:r>
        <w:rPr>
          <w:spacing w:val="-2"/>
        </w:rPr>
        <w:t>potential</w:t>
      </w:r>
      <w:r>
        <w:rPr>
          <w:spacing w:val="-7"/>
        </w:rPr>
        <w:t xml:space="preserve"> </w:t>
      </w:r>
      <w:r>
        <w:rPr>
          <w:spacing w:val="-2"/>
        </w:rPr>
        <w:t>of</w:t>
      </w:r>
      <w:r>
        <w:rPr>
          <w:spacing w:val="-5"/>
        </w:rPr>
        <w:t xml:space="preserve"> </w:t>
      </w:r>
      <w:r>
        <w:rPr>
          <w:spacing w:val="-2"/>
        </w:rPr>
        <w:t>both</w:t>
      </w:r>
      <w:r>
        <w:rPr>
          <w:spacing w:val="-5"/>
        </w:rPr>
        <w:t xml:space="preserve"> </w:t>
      </w:r>
      <w:r>
        <w:rPr>
          <w:spacing w:val="-2"/>
        </w:rPr>
        <w:t>threat</w:t>
      </w:r>
      <w:r>
        <w:rPr>
          <w:spacing w:val="-7"/>
        </w:rPr>
        <w:t xml:space="preserve"> </w:t>
      </w:r>
      <w:r>
        <w:rPr>
          <w:spacing w:val="-2"/>
        </w:rPr>
        <w:t>and</w:t>
      </w:r>
      <w:r>
        <w:rPr>
          <w:spacing w:val="-5"/>
        </w:rPr>
        <w:t xml:space="preserve"> </w:t>
      </w:r>
      <w:r>
        <w:rPr>
          <w:spacing w:val="-2"/>
        </w:rPr>
        <w:t>opportunity.</w:t>
      </w:r>
      <w:r>
        <w:rPr>
          <w:spacing w:val="-7"/>
        </w:rPr>
        <w:t xml:space="preserve"> </w:t>
      </w:r>
      <w:r>
        <w:rPr>
          <w:spacing w:val="-2"/>
        </w:rPr>
        <w:t>To</w:t>
      </w:r>
      <w:r>
        <w:rPr>
          <w:spacing w:val="-5"/>
        </w:rPr>
        <w:t xml:space="preserve"> </w:t>
      </w:r>
      <w:r>
        <w:rPr>
          <w:spacing w:val="-2"/>
        </w:rPr>
        <w:t>gain</w:t>
      </w:r>
      <w:r>
        <w:rPr>
          <w:spacing w:val="-7"/>
        </w:rPr>
        <w:t xml:space="preserve"> </w:t>
      </w:r>
      <w:r>
        <w:rPr>
          <w:spacing w:val="-2"/>
        </w:rPr>
        <w:t>a</w:t>
      </w:r>
      <w:r>
        <w:rPr>
          <w:spacing w:val="-5"/>
        </w:rPr>
        <w:t xml:space="preserve"> </w:t>
      </w:r>
      <w:r>
        <w:rPr>
          <w:spacing w:val="-2"/>
        </w:rPr>
        <w:t xml:space="preserve">deeper </w:t>
      </w:r>
      <w:r>
        <w:t xml:space="preserve">understanding of this, we will probably have to use other qualitative </w:t>
      </w:r>
      <w:r>
        <w:rPr>
          <w:spacing w:val="-2"/>
        </w:rPr>
        <w:t>methods.</w:t>
      </w:r>
    </w:p>
    <w:p w14:paraId="1B7187E2" w14:textId="77777777" w:rsidR="006E0EA6" w:rsidRDefault="00000000">
      <w:pPr>
        <w:pStyle w:val="BodyText"/>
        <w:spacing w:before="4" w:line="252" w:lineRule="auto"/>
        <w:ind w:left="13" w:right="377" w:firstLine="417"/>
      </w:pPr>
      <w:r>
        <w:t>The</w:t>
      </w:r>
      <w:r>
        <w:rPr>
          <w:spacing w:val="-7"/>
        </w:rPr>
        <w:t xml:space="preserve"> </w:t>
      </w:r>
      <w:r>
        <w:rPr>
          <w:i/>
        </w:rPr>
        <w:t>coherence</w:t>
      </w:r>
      <w:r>
        <w:rPr>
          <w:i/>
          <w:spacing w:val="-7"/>
        </w:rPr>
        <w:t xml:space="preserve"> </w:t>
      </w:r>
      <w:r>
        <w:rPr>
          <w:i/>
        </w:rPr>
        <w:t>dimension</w:t>
      </w:r>
      <w:r>
        <w:rPr>
          <w:i/>
          <w:spacing w:val="-7"/>
        </w:rPr>
        <w:t xml:space="preserve"> </w:t>
      </w:r>
      <w:r>
        <w:t>of</w:t>
      </w:r>
      <w:r>
        <w:rPr>
          <w:spacing w:val="-7"/>
        </w:rPr>
        <w:t xml:space="preserve"> </w:t>
      </w:r>
      <w:r>
        <w:t>gerotranscendence</w:t>
      </w:r>
      <w:r>
        <w:rPr>
          <w:spacing w:val="-8"/>
        </w:rPr>
        <w:t xml:space="preserve"> </w:t>
      </w:r>
      <w:r>
        <w:t>is</w:t>
      </w:r>
      <w:r>
        <w:rPr>
          <w:spacing w:val="-7"/>
        </w:rPr>
        <w:t xml:space="preserve"> </w:t>
      </w:r>
      <w:r>
        <w:t>different</w:t>
      </w:r>
      <w:r>
        <w:rPr>
          <w:spacing w:val="-7"/>
        </w:rPr>
        <w:t xml:space="preserve"> </w:t>
      </w:r>
      <w:r>
        <w:t>from</w:t>
      </w:r>
      <w:r>
        <w:rPr>
          <w:spacing w:val="-7"/>
        </w:rPr>
        <w:t xml:space="preserve"> </w:t>
      </w:r>
      <w:r>
        <w:t>the cosmic</w:t>
      </w:r>
      <w:r>
        <w:rPr>
          <w:spacing w:val="-4"/>
        </w:rPr>
        <w:t xml:space="preserve"> </w:t>
      </w:r>
      <w:r>
        <w:t>dimension</w:t>
      </w:r>
      <w:r>
        <w:rPr>
          <w:spacing w:val="-3"/>
        </w:rPr>
        <w:t xml:space="preserve"> </w:t>
      </w:r>
      <w:r>
        <w:t>in</w:t>
      </w:r>
      <w:r>
        <w:rPr>
          <w:spacing w:val="-4"/>
        </w:rPr>
        <w:t xml:space="preserve"> </w:t>
      </w:r>
      <w:r>
        <w:t>that</w:t>
      </w:r>
      <w:r>
        <w:rPr>
          <w:spacing w:val="-3"/>
        </w:rPr>
        <w:t xml:space="preserve"> </w:t>
      </w:r>
      <w:r>
        <w:t>both</w:t>
      </w:r>
      <w:r>
        <w:rPr>
          <w:spacing w:val="-4"/>
        </w:rPr>
        <w:t xml:space="preserve"> </w:t>
      </w:r>
      <w:r>
        <w:t>social-matrix</w:t>
      </w:r>
      <w:r>
        <w:rPr>
          <w:spacing w:val="-3"/>
        </w:rPr>
        <w:t xml:space="preserve"> </w:t>
      </w:r>
      <w:r>
        <w:t>factors</w:t>
      </w:r>
      <w:r>
        <w:rPr>
          <w:spacing w:val="-4"/>
        </w:rPr>
        <w:t xml:space="preserve"> </w:t>
      </w:r>
      <w:r>
        <w:t>and</w:t>
      </w:r>
      <w:r>
        <w:rPr>
          <w:spacing w:val="-3"/>
        </w:rPr>
        <w:t xml:space="preserve"> </w:t>
      </w:r>
      <w:r>
        <w:t>incident-impact factors still play a role in old age. In old age, the developmental factor, the social-matrix factors, and the incident-impact factors seem to be independently and equally important.</w:t>
      </w:r>
    </w:p>
    <w:p w14:paraId="6D76B5FA" w14:textId="77777777" w:rsidR="006E0EA6" w:rsidRDefault="00000000">
      <w:pPr>
        <w:pStyle w:val="BodyText"/>
        <w:spacing w:before="3" w:line="252" w:lineRule="auto"/>
        <w:ind w:left="13" w:right="377" w:firstLine="417"/>
      </w:pPr>
      <w:r>
        <w:t>The</w:t>
      </w:r>
      <w:r>
        <w:rPr>
          <w:spacing w:val="-6"/>
        </w:rPr>
        <w:t xml:space="preserve"> </w:t>
      </w:r>
      <w:r>
        <w:rPr>
          <w:i/>
        </w:rPr>
        <w:t>solitude</w:t>
      </w:r>
      <w:r>
        <w:rPr>
          <w:i/>
          <w:spacing w:val="-5"/>
        </w:rPr>
        <w:t xml:space="preserve"> </w:t>
      </w:r>
      <w:r>
        <w:rPr>
          <w:i/>
        </w:rPr>
        <w:t>dimension</w:t>
      </w:r>
      <w:r>
        <w:rPr>
          <w:i/>
          <w:spacing w:val="-6"/>
        </w:rPr>
        <w:t xml:space="preserve"> </w:t>
      </w:r>
      <w:r>
        <w:t>also</w:t>
      </w:r>
      <w:r>
        <w:rPr>
          <w:spacing w:val="-5"/>
        </w:rPr>
        <w:t xml:space="preserve"> </w:t>
      </w:r>
      <w:r>
        <w:t>shows</w:t>
      </w:r>
      <w:r>
        <w:rPr>
          <w:spacing w:val="-6"/>
        </w:rPr>
        <w:t xml:space="preserve"> </w:t>
      </w:r>
      <w:r>
        <w:t>a</w:t>
      </w:r>
      <w:r>
        <w:rPr>
          <w:spacing w:val="-6"/>
        </w:rPr>
        <w:t xml:space="preserve"> </w:t>
      </w:r>
      <w:r>
        <w:t>similar</w:t>
      </w:r>
      <w:r>
        <w:rPr>
          <w:spacing w:val="-5"/>
        </w:rPr>
        <w:t xml:space="preserve"> </w:t>
      </w:r>
      <w:r>
        <w:t>pattern.</w:t>
      </w:r>
      <w:r>
        <w:rPr>
          <w:spacing w:val="-6"/>
        </w:rPr>
        <w:t xml:space="preserve"> </w:t>
      </w:r>
      <w:r>
        <w:t>There</w:t>
      </w:r>
      <w:r>
        <w:rPr>
          <w:spacing w:val="-5"/>
        </w:rPr>
        <w:t xml:space="preserve"> </w:t>
      </w:r>
      <w:r>
        <w:t>seems</w:t>
      </w:r>
      <w:r>
        <w:rPr>
          <w:spacing w:val="-6"/>
        </w:rPr>
        <w:t xml:space="preserve"> </w:t>
      </w:r>
      <w:r>
        <w:t xml:space="preserve">to be a clear developmental age factor, still prevalent in old age, supple- mented with some social-matrix factors and incident-impact factors. There seems to be an age-dependent and growing need for solitude, a </w:t>
      </w:r>
      <w:r>
        <w:rPr>
          <w:spacing w:val="-4"/>
        </w:rPr>
        <w:t>developmental</w:t>
      </w:r>
      <w:r>
        <w:rPr>
          <w:spacing w:val="-6"/>
        </w:rPr>
        <w:t xml:space="preserve"> </w:t>
      </w:r>
      <w:r>
        <w:rPr>
          <w:spacing w:val="-4"/>
        </w:rPr>
        <w:t>factor,</w:t>
      </w:r>
      <w:r>
        <w:rPr>
          <w:spacing w:val="-6"/>
        </w:rPr>
        <w:t xml:space="preserve"> </w:t>
      </w:r>
      <w:r>
        <w:rPr>
          <w:spacing w:val="-4"/>
        </w:rPr>
        <w:t>which</w:t>
      </w:r>
      <w:r>
        <w:rPr>
          <w:spacing w:val="-6"/>
        </w:rPr>
        <w:t xml:space="preserve"> </w:t>
      </w:r>
      <w:r>
        <w:rPr>
          <w:spacing w:val="-4"/>
        </w:rPr>
        <w:t>can</w:t>
      </w:r>
      <w:r>
        <w:rPr>
          <w:spacing w:val="-6"/>
        </w:rPr>
        <w:t xml:space="preserve"> </w:t>
      </w:r>
      <w:r>
        <w:rPr>
          <w:spacing w:val="-4"/>
        </w:rPr>
        <w:t>be</w:t>
      </w:r>
      <w:r>
        <w:rPr>
          <w:spacing w:val="-6"/>
        </w:rPr>
        <w:t xml:space="preserve"> </w:t>
      </w:r>
      <w:r>
        <w:rPr>
          <w:spacing w:val="-4"/>
        </w:rPr>
        <w:t>affected</w:t>
      </w:r>
      <w:r>
        <w:rPr>
          <w:spacing w:val="-6"/>
        </w:rPr>
        <w:t xml:space="preserve"> </w:t>
      </w:r>
      <w:r>
        <w:rPr>
          <w:spacing w:val="-4"/>
        </w:rPr>
        <w:t>by</w:t>
      </w:r>
      <w:r>
        <w:rPr>
          <w:spacing w:val="-6"/>
        </w:rPr>
        <w:t xml:space="preserve"> </w:t>
      </w:r>
      <w:r>
        <w:rPr>
          <w:spacing w:val="-4"/>
        </w:rPr>
        <w:t>factors</w:t>
      </w:r>
      <w:r>
        <w:rPr>
          <w:spacing w:val="-6"/>
        </w:rPr>
        <w:t xml:space="preserve"> </w:t>
      </w:r>
      <w:r>
        <w:rPr>
          <w:spacing w:val="-4"/>
        </w:rPr>
        <w:t>such</w:t>
      </w:r>
      <w:r>
        <w:rPr>
          <w:spacing w:val="-6"/>
        </w:rPr>
        <w:t xml:space="preserve"> </w:t>
      </w:r>
      <w:r>
        <w:rPr>
          <w:spacing w:val="-4"/>
        </w:rPr>
        <w:t>as</w:t>
      </w:r>
      <w:r>
        <w:rPr>
          <w:spacing w:val="-6"/>
        </w:rPr>
        <w:t xml:space="preserve"> </w:t>
      </w:r>
      <w:r>
        <w:rPr>
          <w:spacing w:val="-4"/>
        </w:rPr>
        <w:t xml:space="preserve">widowhood, </w:t>
      </w:r>
      <w:r>
        <w:t>divorce, and diseases.</w:t>
      </w:r>
    </w:p>
    <w:p w14:paraId="7E301F98" w14:textId="77777777" w:rsidR="006E0EA6" w:rsidRDefault="00000000">
      <w:pPr>
        <w:pStyle w:val="BodyText"/>
        <w:spacing w:before="4" w:line="252" w:lineRule="auto"/>
        <w:ind w:left="13" w:right="373" w:firstLine="417"/>
      </w:pPr>
      <w:r>
        <w:t xml:space="preserve">Finally, returning to the positive correlation between cosmic tran- scendence and </w:t>
      </w:r>
      <w:r>
        <w:rPr>
          <w:i/>
        </w:rPr>
        <w:t xml:space="preserve">satisfaction with present </w:t>
      </w:r>
      <w:r>
        <w:t xml:space="preserve">life in the 2001 (65+) study, we </w:t>
      </w:r>
      <w:r>
        <w:rPr>
          <w:spacing w:val="-2"/>
        </w:rPr>
        <w:t>presume</w:t>
      </w:r>
      <w:r>
        <w:rPr>
          <w:spacing w:val="-10"/>
        </w:rPr>
        <w:t xml:space="preserve"> </w:t>
      </w:r>
      <w:r>
        <w:rPr>
          <w:spacing w:val="-2"/>
        </w:rPr>
        <w:t>that</w:t>
      </w:r>
      <w:r>
        <w:rPr>
          <w:spacing w:val="-10"/>
        </w:rPr>
        <w:t xml:space="preserve"> </w:t>
      </w:r>
      <w:r>
        <w:rPr>
          <w:spacing w:val="-2"/>
        </w:rPr>
        <w:t>cosmic</w:t>
      </w:r>
      <w:r>
        <w:rPr>
          <w:spacing w:val="-9"/>
        </w:rPr>
        <w:t xml:space="preserve"> </w:t>
      </w:r>
      <w:r>
        <w:rPr>
          <w:spacing w:val="-2"/>
        </w:rPr>
        <w:t>transcendence</w:t>
      </w:r>
      <w:r>
        <w:rPr>
          <w:spacing w:val="-10"/>
        </w:rPr>
        <w:t xml:space="preserve"> </w:t>
      </w:r>
      <w:r>
        <w:rPr>
          <w:spacing w:val="-2"/>
        </w:rPr>
        <w:t>is</w:t>
      </w:r>
      <w:r>
        <w:rPr>
          <w:spacing w:val="-9"/>
        </w:rPr>
        <w:t xml:space="preserve"> </w:t>
      </w:r>
      <w:r>
        <w:rPr>
          <w:spacing w:val="-2"/>
        </w:rPr>
        <w:t>positively</w:t>
      </w:r>
      <w:r>
        <w:rPr>
          <w:spacing w:val="-10"/>
        </w:rPr>
        <w:t xml:space="preserve"> </w:t>
      </w:r>
      <w:r>
        <w:rPr>
          <w:spacing w:val="-2"/>
        </w:rPr>
        <w:t>related</w:t>
      </w:r>
      <w:r>
        <w:rPr>
          <w:spacing w:val="-9"/>
        </w:rPr>
        <w:t xml:space="preserve"> </w:t>
      </w:r>
      <w:r>
        <w:rPr>
          <w:spacing w:val="-2"/>
        </w:rPr>
        <w:t>to</w:t>
      </w:r>
      <w:r>
        <w:rPr>
          <w:spacing w:val="-10"/>
        </w:rPr>
        <w:t xml:space="preserve"> </w:t>
      </w:r>
      <w:r>
        <w:rPr>
          <w:spacing w:val="-2"/>
        </w:rPr>
        <w:t>life</w:t>
      </w:r>
      <w:r>
        <w:rPr>
          <w:spacing w:val="-10"/>
        </w:rPr>
        <w:t xml:space="preserve"> </w:t>
      </w:r>
      <w:r>
        <w:rPr>
          <w:spacing w:val="-2"/>
        </w:rPr>
        <w:t xml:space="preserve">satisfaction </w:t>
      </w:r>
      <w:r>
        <w:t xml:space="preserve">in old age, but not among younger subjects. In two different empirical </w:t>
      </w:r>
      <w:r>
        <w:rPr>
          <w:spacing w:val="-4"/>
        </w:rPr>
        <w:t>studies,</w:t>
      </w:r>
      <w:r>
        <w:rPr>
          <w:spacing w:val="-8"/>
        </w:rPr>
        <w:t xml:space="preserve"> </w:t>
      </w:r>
      <w:r>
        <w:rPr>
          <w:spacing w:val="-4"/>
        </w:rPr>
        <w:t>both</w:t>
      </w:r>
      <w:r>
        <w:rPr>
          <w:spacing w:val="-8"/>
        </w:rPr>
        <w:t xml:space="preserve"> </w:t>
      </w:r>
      <w:r>
        <w:rPr>
          <w:spacing w:val="-4"/>
        </w:rPr>
        <w:t>focusing</w:t>
      </w:r>
      <w:r>
        <w:rPr>
          <w:spacing w:val="-7"/>
        </w:rPr>
        <w:t xml:space="preserve"> </w:t>
      </w:r>
      <w:r>
        <w:rPr>
          <w:spacing w:val="-4"/>
        </w:rPr>
        <w:t>on</w:t>
      </w:r>
      <w:r>
        <w:rPr>
          <w:spacing w:val="-8"/>
        </w:rPr>
        <w:t xml:space="preserve"> </w:t>
      </w:r>
      <w:r>
        <w:rPr>
          <w:spacing w:val="-4"/>
        </w:rPr>
        <w:t>older</w:t>
      </w:r>
      <w:r>
        <w:rPr>
          <w:spacing w:val="-7"/>
        </w:rPr>
        <w:t xml:space="preserve"> </w:t>
      </w:r>
      <w:r>
        <w:rPr>
          <w:spacing w:val="-4"/>
        </w:rPr>
        <w:t>respondents</w:t>
      </w:r>
      <w:r>
        <w:rPr>
          <w:spacing w:val="-8"/>
        </w:rPr>
        <w:t xml:space="preserve"> </w:t>
      </w:r>
      <w:r>
        <w:rPr>
          <w:spacing w:val="-4"/>
        </w:rPr>
        <w:t>(the</w:t>
      </w:r>
      <w:r>
        <w:rPr>
          <w:spacing w:val="-7"/>
        </w:rPr>
        <w:t xml:space="preserve"> </w:t>
      </w:r>
      <w:r>
        <w:rPr>
          <w:spacing w:val="-4"/>
        </w:rPr>
        <w:t>1990</w:t>
      </w:r>
      <w:r>
        <w:rPr>
          <w:spacing w:val="-8"/>
        </w:rPr>
        <w:t xml:space="preserve"> </w:t>
      </w:r>
      <w:r>
        <w:rPr>
          <w:spacing w:val="-4"/>
        </w:rPr>
        <w:t>Danish</w:t>
      </w:r>
      <w:r>
        <w:rPr>
          <w:spacing w:val="-8"/>
        </w:rPr>
        <w:t xml:space="preserve"> </w:t>
      </w:r>
      <w:r>
        <w:rPr>
          <w:spacing w:val="-4"/>
        </w:rPr>
        <w:t xml:space="preserve">retrospective </w:t>
      </w:r>
      <w:r>
        <w:t>study,</w:t>
      </w:r>
      <w:r>
        <w:rPr>
          <w:spacing w:val="-12"/>
        </w:rPr>
        <w:t xml:space="preserve"> </w:t>
      </w:r>
      <w:r>
        <w:t>and</w:t>
      </w:r>
      <w:r>
        <w:rPr>
          <w:spacing w:val="-12"/>
        </w:rPr>
        <w:t xml:space="preserve"> </w:t>
      </w:r>
      <w:r>
        <w:t>the</w:t>
      </w:r>
      <w:r>
        <w:rPr>
          <w:spacing w:val="-11"/>
        </w:rPr>
        <w:t xml:space="preserve"> </w:t>
      </w:r>
      <w:r>
        <w:t>2001</w:t>
      </w:r>
      <w:r>
        <w:rPr>
          <w:spacing w:val="-12"/>
        </w:rPr>
        <w:t xml:space="preserve"> </w:t>
      </w:r>
      <w:r>
        <w:t>study</w:t>
      </w:r>
      <w:r>
        <w:rPr>
          <w:spacing w:val="-11"/>
        </w:rPr>
        <w:t xml:space="preserve"> </w:t>
      </w:r>
      <w:r>
        <w:t>(65+)),</w:t>
      </w:r>
      <w:r>
        <w:rPr>
          <w:spacing w:val="-11"/>
        </w:rPr>
        <w:t xml:space="preserve"> </w:t>
      </w:r>
      <w:r>
        <w:t>we</w:t>
      </w:r>
      <w:r>
        <w:rPr>
          <w:spacing w:val="-12"/>
        </w:rPr>
        <w:t xml:space="preserve"> </w:t>
      </w:r>
      <w:r>
        <w:t>have</w:t>
      </w:r>
      <w:r>
        <w:rPr>
          <w:spacing w:val="-11"/>
        </w:rPr>
        <w:t xml:space="preserve"> </w:t>
      </w:r>
      <w:r>
        <w:t>found</w:t>
      </w:r>
      <w:r>
        <w:rPr>
          <w:spacing w:val="-12"/>
        </w:rPr>
        <w:t xml:space="preserve"> </w:t>
      </w:r>
      <w:r>
        <w:t>this</w:t>
      </w:r>
      <w:r>
        <w:rPr>
          <w:spacing w:val="-11"/>
        </w:rPr>
        <w:t xml:space="preserve"> </w:t>
      </w:r>
      <w:r>
        <w:t>positive</w:t>
      </w:r>
      <w:r>
        <w:rPr>
          <w:spacing w:val="-11"/>
        </w:rPr>
        <w:t xml:space="preserve"> </w:t>
      </w:r>
      <w:r>
        <w:t xml:space="preserve">correlation </w:t>
      </w:r>
      <w:r>
        <w:rPr>
          <w:spacing w:val="-4"/>
        </w:rPr>
        <w:t>between</w:t>
      </w:r>
      <w:r>
        <w:rPr>
          <w:spacing w:val="-8"/>
        </w:rPr>
        <w:t xml:space="preserve"> </w:t>
      </w:r>
      <w:r>
        <w:rPr>
          <w:spacing w:val="-4"/>
        </w:rPr>
        <w:t>cosmic</w:t>
      </w:r>
      <w:r>
        <w:rPr>
          <w:spacing w:val="-8"/>
        </w:rPr>
        <w:t xml:space="preserve"> </w:t>
      </w:r>
      <w:r>
        <w:rPr>
          <w:spacing w:val="-4"/>
        </w:rPr>
        <w:t>transcendence</w:t>
      </w:r>
      <w:r>
        <w:rPr>
          <w:spacing w:val="-7"/>
        </w:rPr>
        <w:t xml:space="preserve"> </w:t>
      </w:r>
      <w:r>
        <w:rPr>
          <w:spacing w:val="-4"/>
        </w:rPr>
        <w:t>and</w:t>
      </w:r>
      <w:r>
        <w:rPr>
          <w:spacing w:val="-8"/>
        </w:rPr>
        <w:t xml:space="preserve"> </w:t>
      </w:r>
      <w:r>
        <w:rPr>
          <w:spacing w:val="-4"/>
        </w:rPr>
        <w:t>satisfaction</w:t>
      </w:r>
      <w:r>
        <w:rPr>
          <w:spacing w:val="-7"/>
        </w:rPr>
        <w:t xml:space="preserve"> </w:t>
      </w:r>
      <w:r>
        <w:rPr>
          <w:spacing w:val="-4"/>
        </w:rPr>
        <w:t>with</w:t>
      </w:r>
      <w:r>
        <w:rPr>
          <w:spacing w:val="-8"/>
        </w:rPr>
        <w:t xml:space="preserve"> </w:t>
      </w:r>
      <w:r>
        <w:rPr>
          <w:spacing w:val="-4"/>
        </w:rPr>
        <w:t>life,</w:t>
      </w:r>
      <w:r>
        <w:rPr>
          <w:spacing w:val="-7"/>
        </w:rPr>
        <w:t xml:space="preserve"> </w:t>
      </w:r>
      <w:r>
        <w:rPr>
          <w:spacing w:val="-4"/>
        </w:rPr>
        <w:t>while</w:t>
      </w:r>
      <w:r>
        <w:rPr>
          <w:spacing w:val="-8"/>
        </w:rPr>
        <w:t xml:space="preserve"> </w:t>
      </w:r>
      <w:r>
        <w:rPr>
          <w:spacing w:val="-4"/>
        </w:rPr>
        <w:t>the</w:t>
      </w:r>
      <w:r>
        <w:rPr>
          <w:spacing w:val="-8"/>
        </w:rPr>
        <w:t xml:space="preserve"> </w:t>
      </w:r>
      <w:r>
        <w:rPr>
          <w:spacing w:val="-4"/>
        </w:rPr>
        <w:t xml:space="preserve">Swedish </w:t>
      </w:r>
      <w:r>
        <w:rPr>
          <w:spacing w:val="-2"/>
        </w:rPr>
        <w:t>1995</w:t>
      </w:r>
      <w:r>
        <w:rPr>
          <w:spacing w:val="-5"/>
        </w:rPr>
        <w:t xml:space="preserve"> </w:t>
      </w:r>
      <w:r>
        <w:rPr>
          <w:spacing w:val="-2"/>
        </w:rPr>
        <w:t>cross-sectional</w:t>
      </w:r>
      <w:r>
        <w:rPr>
          <w:spacing w:val="-5"/>
        </w:rPr>
        <w:t xml:space="preserve"> </w:t>
      </w:r>
      <w:r>
        <w:rPr>
          <w:spacing w:val="-2"/>
        </w:rPr>
        <w:t>study</w:t>
      </w:r>
      <w:r>
        <w:rPr>
          <w:spacing w:val="-5"/>
        </w:rPr>
        <w:t xml:space="preserve"> </w:t>
      </w:r>
      <w:r>
        <w:rPr>
          <w:spacing w:val="-2"/>
        </w:rPr>
        <w:t>focusing</w:t>
      </w:r>
      <w:r>
        <w:rPr>
          <w:spacing w:val="-5"/>
        </w:rPr>
        <w:t xml:space="preserve"> </w:t>
      </w:r>
      <w:r>
        <w:rPr>
          <w:spacing w:val="-2"/>
        </w:rPr>
        <w:t>on</w:t>
      </w:r>
      <w:r>
        <w:rPr>
          <w:spacing w:val="-5"/>
        </w:rPr>
        <w:t xml:space="preserve"> </w:t>
      </w:r>
      <w:r>
        <w:rPr>
          <w:spacing w:val="-2"/>
        </w:rPr>
        <w:t>ages</w:t>
      </w:r>
      <w:r>
        <w:rPr>
          <w:spacing w:val="-4"/>
        </w:rPr>
        <w:t xml:space="preserve"> </w:t>
      </w:r>
      <w:r>
        <w:rPr>
          <w:spacing w:val="-2"/>
        </w:rPr>
        <w:t>20–85,</w:t>
      </w:r>
      <w:r>
        <w:rPr>
          <w:spacing w:val="-5"/>
        </w:rPr>
        <w:t xml:space="preserve"> </w:t>
      </w:r>
      <w:r>
        <w:rPr>
          <w:spacing w:val="-2"/>
        </w:rPr>
        <w:t>showed</w:t>
      </w:r>
      <w:r>
        <w:rPr>
          <w:spacing w:val="-5"/>
        </w:rPr>
        <w:t xml:space="preserve"> </w:t>
      </w:r>
      <w:r>
        <w:rPr>
          <w:spacing w:val="-2"/>
        </w:rPr>
        <w:t>no</w:t>
      </w:r>
      <w:r>
        <w:rPr>
          <w:spacing w:val="-5"/>
        </w:rPr>
        <w:t xml:space="preserve"> </w:t>
      </w:r>
      <w:r>
        <w:rPr>
          <w:spacing w:val="-2"/>
        </w:rPr>
        <w:t xml:space="preserve">significant </w:t>
      </w:r>
      <w:r>
        <w:t>correlation.</w:t>
      </w:r>
      <w:r>
        <w:rPr>
          <w:spacing w:val="-12"/>
        </w:rPr>
        <w:t xml:space="preserve"> </w:t>
      </w:r>
      <w:r>
        <w:t>Thus,</w:t>
      </w:r>
      <w:r>
        <w:rPr>
          <w:spacing w:val="-11"/>
        </w:rPr>
        <w:t xml:space="preserve"> </w:t>
      </w:r>
      <w:r>
        <w:t>the</w:t>
      </w:r>
      <w:r>
        <w:rPr>
          <w:spacing w:val="-12"/>
        </w:rPr>
        <w:t xml:space="preserve"> </w:t>
      </w:r>
      <w:r>
        <w:t>combination</w:t>
      </w:r>
      <w:r>
        <w:rPr>
          <w:spacing w:val="-11"/>
        </w:rPr>
        <w:t xml:space="preserve"> </w:t>
      </w:r>
      <w:r>
        <w:t>of</w:t>
      </w:r>
      <w:r>
        <w:rPr>
          <w:spacing w:val="-12"/>
        </w:rPr>
        <w:t xml:space="preserve"> </w:t>
      </w:r>
      <w:r>
        <w:t>cosmic</w:t>
      </w:r>
      <w:r>
        <w:rPr>
          <w:spacing w:val="-11"/>
        </w:rPr>
        <w:t xml:space="preserve"> </w:t>
      </w:r>
      <w:r>
        <w:t>transcendence</w:t>
      </w:r>
      <w:r>
        <w:rPr>
          <w:spacing w:val="-12"/>
        </w:rPr>
        <w:t xml:space="preserve"> </w:t>
      </w:r>
      <w:r>
        <w:t>and</w:t>
      </w:r>
      <w:r>
        <w:rPr>
          <w:spacing w:val="-11"/>
        </w:rPr>
        <w:t xml:space="preserve"> </w:t>
      </w:r>
      <w:r>
        <w:t xml:space="preserve">satisfac- tion with present life would seem to be </w:t>
      </w:r>
      <w:proofErr w:type="gramStart"/>
      <w:r>
        <w:t>a</w:t>
      </w:r>
      <w:proofErr w:type="gramEnd"/>
      <w:r>
        <w:t xml:space="preserve"> fruit especially reserved for</w:t>
      </w:r>
      <w:r>
        <w:rPr>
          <w:spacing w:val="40"/>
        </w:rPr>
        <w:t xml:space="preserve"> </w:t>
      </w:r>
      <w:r>
        <w:t>old age.</w:t>
      </w:r>
    </w:p>
    <w:p w14:paraId="1738FA17" w14:textId="77777777" w:rsidR="006E0EA6" w:rsidRDefault="006E0EA6">
      <w:pPr>
        <w:pStyle w:val="BodyText"/>
        <w:spacing w:before="141"/>
        <w:jc w:val="left"/>
      </w:pPr>
    </w:p>
    <w:p w14:paraId="7FDEFF2C" w14:textId="77777777" w:rsidR="006E0EA6" w:rsidRDefault="00000000">
      <w:pPr>
        <w:pStyle w:val="Heading2"/>
        <w:ind w:left="352" w:right="719"/>
        <w:jc w:val="center"/>
      </w:pPr>
      <w:r>
        <w:rPr>
          <w:w w:val="80"/>
        </w:rPr>
        <w:t>LIFE</w:t>
      </w:r>
      <w:r>
        <w:rPr>
          <w:spacing w:val="15"/>
        </w:rPr>
        <w:t xml:space="preserve"> </w:t>
      </w:r>
      <w:r>
        <w:rPr>
          <w:w w:val="80"/>
        </w:rPr>
        <w:t>CRISES</w:t>
      </w:r>
      <w:r>
        <w:rPr>
          <w:spacing w:val="15"/>
        </w:rPr>
        <w:t xml:space="preserve"> </w:t>
      </w:r>
      <w:r>
        <w:rPr>
          <w:w w:val="80"/>
        </w:rPr>
        <w:t>AND</w:t>
      </w:r>
      <w:r>
        <w:rPr>
          <w:spacing w:val="15"/>
        </w:rPr>
        <w:t xml:space="preserve"> </w:t>
      </w:r>
      <w:r>
        <w:rPr>
          <w:spacing w:val="-2"/>
          <w:w w:val="80"/>
        </w:rPr>
        <w:t>GEROTRANSCENDENCE</w:t>
      </w:r>
    </w:p>
    <w:p w14:paraId="28F02B61" w14:textId="77777777" w:rsidR="006E0EA6" w:rsidRDefault="006E0EA6">
      <w:pPr>
        <w:pStyle w:val="BodyText"/>
        <w:spacing w:before="4"/>
        <w:jc w:val="left"/>
        <w:rPr>
          <w:rFonts w:ascii="Arial"/>
          <w:b/>
          <w:sz w:val="24"/>
        </w:rPr>
      </w:pPr>
    </w:p>
    <w:p w14:paraId="20BCED66" w14:textId="77777777" w:rsidR="006E0EA6" w:rsidRDefault="00000000">
      <w:pPr>
        <w:pStyle w:val="BodyText"/>
        <w:spacing w:line="252" w:lineRule="auto"/>
        <w:ind w:left="13" w:right="377"/>
      </w:pPr>
      <w:r>
        <w:t xml:space="preserve">The theory of gerotranscendence suggests that life crises, as incidence- </w:t>
      </w:r>
      <w:r>
        <w:rPr>
          <w:spacing w:val="-4"/>
        </w:rPr>
        <w:t xml:space="preserve">impact factors, may sometimes accelerate development toward gerotrans- </w:t>
      </w:r>
      <w:r>
        <w:t xml:space="preserve">cendence. This suggestion was originally based on the previously de- </w:t>
      </w:r>
      <w:r>
        <w:rPr>
          <w:spacing w:val="-2"/>
        </w:rPr>
        <w:t>scribed</w:t>
      </w:r>
      <w:r>
        <w:rPr>
          <w:spacing w:val="-4"/>
        </w:rPr>
        <w:t xml:space="preserve"> </w:t>
      </w:r>
      <w:r>
        <w:rPr>
          <w:spacing w:val="-2"/>
        </w:rPr>
        <w:t>qualitative study</w:t>
      </w:r>
      <w:r>
        <w:rPr>
          <w:spacing w:val="-4"/>
        </w:rPr>
        <w:t xml:space="preserve"> </w:t>
      </w:r>
      <w:r>
        <w:rPr>
          <w:spacing w:val="-2"/>
        </w:rPr>
        <w:t>in which</w:t>
      </w:r>
      <w:r>
        <w:rPr>
          <w:spacing w:val="-4"/>
        </w:rPr>
        <w:t xml:space="preserve"> </w:t>
      </w:r>
      <w:r>
        <w:rPr>
          <w:spacing w:val="-2"/>
        </w:rPr>
        <w:t>respondents</w:t>
      </w:r>
      <w:r>
        <w:rPr>
          <w:spacing w:val="-4"/>
        </w:rPr>
        <w:t xml:space="preserve"> </w:t>
      </w:r>
      <w:r>
        <w:rPr>
          <w:spacing w:val="-2"/>
        </w:rPr>
        <w:t>related to</w:t>
      </w:r>
      <w:r>
        <w:rPr>
          <w:spacing w:val="-4"/>
        </w:rPr>
        <w:t xml:space="preserve"> </w:t>
      </w:r>
      <w:r>
        <w:rPr>
          <w:spacing w:val="-2"/>
        </w:rPr>
        <w:t>crises as</w:t>
      </w:r>
      <w:r>
        <w:rPr>
          <w:spacing w:val="-4"/>
        </w:rPr>
        <w:t xml:space="preserve"> </w:t>
      </w:r>
      <w:r>
        <w:rPr>
          <w:spacing w:val="-2"/>
        </w:rPr>
        <w:t xml:space="preserve">having </w:t>
      </w:r>
      <w:r>
        <w:t>had such effects. In agreement with this, the 1990 Danish retrospective study</w:t>
      </w:r>
      <w:r>
        <w:rPr>
          <w:spacing w:val="3"/>
        </w:rPr>
        <w:t xml:space="preserve"> </w:t>
      </w:r>
      <w:r>
        <w:t>of</w:t>
      </w:r>
      <w:r>
        <w:rPr>
          <w:spacing w:val="3"/>
        </w:rPr>
        <w:t xml:space="preserve"> </w:t>
      </w:r>
      <w:r>
        <w:t>912</w:t>
      </w:r>
      <w:r>
        <w:rPr>
          <w:spacing w:val="3"/>
        </w:rPr>
        <w:t xml:space="preserve"> </w:t>
      </w:r>
      <w:r>
        <w:t>representative</w:t>
      </w:r>
      <w:r>
        <w:rPr>
          <w:spacing w:val="3"/>
        </w:rPr>
        <w:t xml:space="preserve"> </w:t>
      </w:r>
      <w:r>
        <w:t>men</w:t>
      </w:r>
      <w:r>
        <w:rPr>
          <w:spacing w:val="4"/>
        </w:rPr>
        <w:t xml:space="preserve"> </w:t>
      </w:r>
      <w:r>
        <w:t>and</w:t>
      </w:r>
      <w:r>
        <w:rPr>
          <w:spacing w:val="3"/>
        </w:rPr>
        <w:t xml:space="preserve"> </w:t>
      </w:r>
      <w:r>
        <w:t>women</w:t>
      </w:r>
      <w:r>
        <w:rPr>
          <w:spacing w:val="4"/>
        </w:rPr>
        <w:t xml:space="preserve"> </w:t>
      </w:r>
      <w:r>
        <w:t>between</w:t>
      </w:r>
      <w:r>
        <w:rPr>
          <w:spacing w:val="2"/>
        </w:rPr>
        <w:t xml:space="preserve"> </w:t>
      </w:r>
      <w:r>
        <w:t>74</w:t>
      </w:r>
      <w:r>
        <w:rPr>
          <w:spacing w:val="3"/>
        </w:rPr>
        <w:t xml:space="preserve"> </w:t>
      </w:r>
      <w:r>
        <w:t>and</w:t>
      </w:r>
      <w:r>
        <w:rPr>
          <w:spacing w:val="4"/>
        </w:rPr>
        <w:t xml:space="preserve"> </w:t>
      </w:r>
      <w:r>
        <w:t>100</w:t>
      </w:r>
      <w:r>
        <w:rPr>
          <w:spacing w:val="3"/>
        </w:rPr>
        <w:t xml:space="preserve"> </w:t>
      </w:r>
      <w:r>
        <w:rPr>
          <w:spacing w:val="-6"/>
        </w:rPr>
        <w:t>years</w:t>
      </w:r>
    </w:p>
    <w:p w14:paraId="0AEC2EA3" w14:textId="77777777" w:rsidR="006E0EA6" w:rsidRDefault="006E0EA6">
      <w:pPr>
        <w:pStyle w:val="BodyText"/>
        <w:spacing w:line="252" w:lineRule="auto"/>
        <w:sectPr w:rsidR="006E0EA6">
          <w:pgSz w:w="7920" w:h="12590"/>
          <w:pgMar w:top="1220" w:right="360" w:bottom="280" w:left="720" w:header="691" w:footer="0" w:gutter="0"/>
          <w:cols w:space="720"/>
        </w:sectPr>
      </w:pPr>
    </w:p>
    <w:p w14:paraId="21C5C8C2" w14:textId="77777777" w:rsidR="006E0EA6" w:rsidRDefault="00000000">
      <w:pPr>
        <w:pStyle w:val="BodyText"/>
        <w:spacing w:before="95" w:line="252" w:lineRule="auto"/>
        <w:ind w:left="13" w:right="376"/>
      </w:pPr>
      <w:r>
        <w:lastRenderedPageBreak/>
        <w:t>of</w:t>
      </w:r>
      <w:r>
        <w:rPr>
          <w:spacing w:val="-7"/>
        </w:rPr>
        <w:t xml:space="preserve"> </w:t>
      </w:r>
      <w:r>
        <w:t>age</w:t>
      </w:r>
      <w:r>
        <w:rPr>
          <w:spacing w:val="-7"/>
        </w:rPr>
        <w:t xml:space="preserve"> </w:t>
      </w:r>
      <w:r>
        <w:t>showed</w:t>
      </w:r>
      <w:r>
        <w:rPr>
          <w:spacing w:val="-6"/>
        </w:rPr>
        <w:t xml:space="preserve"> </w:t>
      </w:r>
      <w:r>
        <w:t>that</w:t>
      </w:r>
      <w:r>
        <w:rPr>
          <w:spacing w:val="-7"/>
        </w:rPr>
        <w:t xml:space="preserve"> </w:t>
      </w:r>
      <w:r>
        <w:t>individuals</w:t>
      </w:r>
      <w:r>
        <w:rPr>
          <w:spacing w:val="-7"/>
        </w:rPr>
        <w:t xml:space="preserve"> </w:t>
      </w:r>
      <w:r>
        <w:t>who</w:t>
      </w:r>
      <w:r>
        <w:rPr>
          <w:spacing w:val="-7"/>
        </w:rPr>
        <w:t xml:space="preserve"> </w:t>
      </w:r>
      <w:r>
        <w:t>had</w:t>
      </w:r>
      <w:r>
        <w:rPr>
          <w:spacing w:val="-6"/>
        </w:rPr>
        <w:t xml:space="preserve"> </w:t>
      </w:r>
      <w:r>
        <w:t>experienced</w:t>
      </w:r>
      <w:r>
        <w:rPr>
          <w:spacing w:val="-7"/>
        </w:rPr>
        <w:t xml:space="preserve"> </w:t>
      </w:r>
      <w:r>
        <w:t>the</w:t>
      </w:r>
      <w:r>
        <w:rPr>
          <w:spacing w:val="-7"/>
        </w:rPr>
        <w:t xml:space="preserve"> </w:t>
      </w:r>
      <w:r>
        <w:t>death</w:t>
      </w:r>
      <w:r>
        <w:rPr>
          <w:spacing w:val="-7"/>
        </w:rPr>
        <w:t xml:space="preserve"> </w:t>
      </w:r>
      <w:r>
        <w:t>of</w:t>
      </w:r>
      <w:r>
        <w:rPr>
          <w:spacing w:val="-6"/>
        </w:rPr>
        <w:t xml:space="preserve"> </w:t>
      </w:r>
      <w:r>
        <w:t>a</w:t>
      </w:r>
      <w:r>
        <w:rPr>
          <w:spacing w:val="-7"/>
        </w:rPr>
        <w:t xml:space="preserve"> </w:t>
      </w:r>
      <w:r>
        <w:t xml:space="preserve">loved one during the last year before the survey scored higher on the cosmic </w:t>
      </w:r>
      <w:r>
        <w:rPr>
          <w:spacing w:val="-2"/>
        </w:rPr>
        <w:t>dimension</w:t>
      </w:r>
      <w:r>
        <w:rPr>
          <w:spacing w:val="-10"/>
        </w:rPr>
        <w:t xml:space="preserve"> </w:t>
      </w:r>
      <w:r>
        <w:rPr>
          <w:spacing w:val="-2"/>
        </w:rPr>
        <w:t>of</w:t>
      </w:r>
      <w:r>
        <w:rPr>
          <w:spacing w:val="-10"/>
        </w:rPr>
        <w:t xml:space="preserve"> </w:t>
      </w:r>
      <w:r>
        <w:rPr>
          <w:spacing w:val="-2"/>
        </w:rPr>
        <w:t>gerotranscendence.</w:t>
      </w:r>
      <w:r>
        <w:rPr>
          <w:spacing w:val="-9"/>
        </w:rPr>
        <w:t xml:space="preserve"> </w:t>
      </w:r>
      <w:r>
        <w:rPr>
          <w:spacing w:val="-2"/>
        </w:rPr>
        <w:t>The</w:t>
      </w:r>
      <w:r>
        <w:rPr>
          <w:spacing w:val="-10"/>
        </w:rPr>
        <w:t xml:space="preserve"> </w:t>
      </w:r>
      <w:r>
        <w:rPr>
          <w:spacing w:val="-2"/>
        </w:rPr>
        <w:t>Swedish</w:t>
      </w:r>
      <w:r>
        <w:rPr>
          <w:spacing w:val="-9"/>
        </w:rPr>
        <w:t xml:space="preserve"> </w:t>
      </w:r>
      <w:r>
        <w:rPr>
          <w:spacing w:val="-2"/>
        </w:rPr>
        <w:t>cross-sectional</w:t>
      </w:r>
      <w:r>
        <w:rPr>
          <w:spacing w:val="-10"/>
        </w:rPr>
        <w:t xml:space="preserve"> </w:t>
      </w:r>
      <w:r>
        <w:rPr>
          <w:spacing w:val="-2"/>
        </w:rPr>
        <w:t>1995</w:t>
      </w:r>
      <w:r>
        <w:rPr>
          <w:spacing w:val="-9"/>
        </w:rPr>
        <w:t xml:space="preserve"> </w:t>
      </w:r>
      <w:r>
        <w:rPr>
          <w:spacing w:val="-2"/>
        </w:rPr>
        <w:t xml:space="preserve">study </w:t>
      </w:r>
      <w:r>
        <w:t>also produced correlations between the experiences of crises and the dimensions of gerotranscendence.</w:t>
      </w:r>
    </w:p>
    <w:p w14:paraId="3BB36E07" w14:textId="77777777" w:rsidR="006E0EA6" w:rsidRDefault="00000000">
      <w:pPr>
        <w:pStyle w:val="BodyText"/>
        <w:spacing w:before="3" w:line="252" w:lineRule="auto"/>
        <w:ind w:left="13" w:right="377" w:firstLine="417"/>
      </w:pPr>
      <w:r>
        <w:rPr>
          <w:spacing w:val="-2"/>
        </w:rPr>
        <w:t>Now</w:t>
      </w:r>
      <w:r>
        <w:rPr>
          <w:spacing w:val="-9"/>
        </w:rPr>
        <w:t xml:space="preserve"> </w:t>
      </w:r>
      <w:r>
        <w:rPr>
          <w:spacing w:val="-2"/>
        </w:rPr>
        <w:t>we</w:t>
      </w:r>
      <w:r>
        <w:rPr>
          <w:spacing w:val="-9"/>
        </w:rPr>
        <w:t xml:space="preserve"> </w:t>
      </w:r>
      <w:r>
        <w:rPr>
          <w:spacing w:val="-2"/>
        </w:rPr>
        <w:t>are</w:t>
      </w:r>
      <w:r>
        <w:rPr>
          <w:spacing w:val="-9"/>
        </w:rPr>
        <w:t xml:space="preserve"> </w:t>
      </w:r>
      <w:r>
        <w:rPr>
          <w:spacing w:val="-2"/>
        </w:rPr>
        <w:t>going</w:t>
      </w:r>
      <w:r>
        <w:rPr>
          <w:spacing w:val="-9"/>
        </w:rPr>
        <w:t xml:space="preserve"> </w:t>
      </w:r>
      <w:r>
        <w:rPr>
          <w:spacing w:val="-2"/>
        </w:rPr>
        <w:t>to</w:t>
      </w:r>
      <w:r>
        <w:rPr>
          <w:spacing w:val="-9"/>
        </w:rPr>
        <w:t xml:space="preserve"> </w:t>
      </w:r>
      <w:r>
        <w:rPr>
          <w:spacing w:val="-2"/>
        </w:rPr>
        <w:t>look</w:t>
      </w:r>
      <w:r>
        <w:rPr>
          <w:spacing w:val="-9"/>
        </w:rPr>
        <w:t xml:space="preserve"> </w:t>
      </w:r>
      <w:r>
        <w:rPr>
          <w:spacing w:val="-2"/>
        </w:rPr>
        <w:t>more</w:t>
      </w:r>
      <w:r>
        <w:rPr>
          <w:spacing w:val="-9"/>
        </w:rPr>
        <w:t xml:space="preserve"> </w:t>
      </w:r>
      <w:r>
        <w:rPr>
          <w:spacing w:val="-2"/>
        </w:rPr>
        <w:t>closely</w:t>
      </w:r>
      <w:r>
        <w:rPr>
          <w:spacing w:val="-9"/>
        </w:rPr>
        <w:t xml:space="preserve"> </w:t>
      </w:r>
      <w:r>
        <w:rPr>
          <w:spacing w:val="-2"/>
        </w:rPr>
        <w:t>at</w:t>
      </w:r>
      <w:r>
        <w:rPr>
          <w:spacing w:val="-9"/>
        </w:rPr>
        <w:t xml:space="preserve"> </w:t>
      </w:r>
      <w:r>
        <w:rPr>
          <w:spacing w:val="-2"/>
        </w:rPr>
        <w:t>life</w:t>
      </w:r>
      <w:r>
        <w:rPr>
          <w:spacing w:val="-9"/>
        </w:rPr>
        <w:t xml:space="preserve"> </w:t>
      </w:r>
      <w:r>
        <w:rPr>
          <w:spacing w:val="-2"/>
        </w:rPr>
        <w:t>crises</w:t>
      </w:r>
      <w:r>
        <w:rPr>
          <w:spacing w:val="-9"/>
        </w:rPr>
        <w:t xml:space="preserve"> </w:t>
      </w:r>
      <w:r>
        <w:rPr>
          <w:spacing w:val="-2"/>
        </w:rPr>
        <w:t>and</w:t>
      </w:r>
      <w:r>
        <w:rPr>
          <w:spacing w:val="-9"/>
        </w:rPr>
        <w:t xml:space="preserve"> </w:t>
      </w:r>
      <w:r>
        <w:rPr>
          <w:spacing w:val="-2"/>
        </w:rPr>
        <w:t>their</w:t>
      </w:r>
      <w:r>
        <w:rPr>
          <w:spacing w:val="-9"/>
        </w:rPr>
        <w:t xml:space="preserve"> </w:t>
      </w:r>
      <w:r>
        <w:rPr>
          <w:spacing w:val="-2"/>
        </w:rPr>
        <w:t xml:space="preserve">possible </w:t>
      </w:r>
      <w:r>
        <w:t>connection with the development of gerotranscendence. The database for this is primarily the Swedish 1995 cross-sectional study with 2002 representative men and women, ages 20–85.</w:t>
      </w:r>
    </w:p>
    <w:p w14:paraId="6D90DB2E" w14:textId="77777777" w:rsidR="006E0EA6" w:rsidRDefault="00000000">
      <w:pPr>
        <w:pStyle w:val="BodyText"/>
        <w:spacing w:before="3"/>
        <w:ind w:left="430"/>
      </w:pPr>
      <w:proofErr w:type="gramStart"/>
      <w:r>
        <w:t>In</w:t>
      </w:r>
      <w:r>
        <w:rPr>
          <w:spacing w:val="8"/>
        </w:rPr>
        <w:t xml:space="preserve"> </w:t>
      </w:r>
      <w:r>
        <w:t>particular</w:t>
      </w:r>
      <w:r>
        <w:rPr>
          <w:spacing w:val="9"/>
        </w:rPr>
        <w:t xml:space="preserve"> </w:t>
      </w:r>
      <w:r>
        <w:t>we</w:t>
      </w:r>
      <w:proofErr w:type="gramEnd"/>
      <w:r>
        <w:rPr>
          <w:spacing w:val="8"/>
        </w:rPr>
        <w:t xml:space="preserve"> </w:t>
      </w:r>
      <w:r>
        <w:t>shall</w:t>
      </w:r>
      <w:r>
        <w:rPr>
          <w:spacing w:val="9"/>
        </w:rPr>
        <w:t xml:space="preserve"> </w:t>
      </w:r>
      <w:r>
        <w:t>focus</w:t>
      </w:r>
      <w:r>
        <w:rPr>
          <w:spacing w:val="8"/>
        </w:rPr>
        <w:t xml:space="preserve"> </w:t>
      </w:r>
      <w:r>
        <w:t>on</w:t>
      </w:r>
      <w:r>
        <w:rPr>
          <w:spacing w:val="9"/>
        </w:rPr>
        <w:t xml:space="preserve"> </w:t>
      </w:r>
      <w:r>
        <w:t>the</w:t>
      </w:r>
      <w:r>
        <w:rPr>
          <w:spacing w:val="8"/>
        </w:rPr>
        <w:t xml:space="preserve"> </w:t>
      </w:r>
      <w:r>
        <w:t>following</w:t>
      </w:r>
      <w:r>
        <w:rPr>
          <w:spacing w:val="9"/>
        </w:rPr>
        <w:t xml:space="preserve"> </w:t>
      </w:r>
      <w:r>
        <w:rPr>
          <w:spacing w:val="-2"/>
        </w:rPr>
        <w:t>topics:</w:t>
      </w:r>
    </w:p>
    <w:p w14:paraId="69356F57" w14:textId="77777777" w:rsidR="006E0EA6" w:rsidRDefault="00000000">
      <w:pPr>
        <w:pStyle w:val="ListParagraph"/>
        <w:numPr>
          <w:ilvl w:val="0"/>
          <w:numId w:val="4"/>
        </w:numPr>
        <w:tabs>
          <w:tab w:val="left" w:pos="329"/>
        </w:tabs>
        <w:spacing w:before="148" w:line="252" w:lineRule="auto"/>
        <w:ind w:right="379" w:hanging="317"/>
        <w:jc w:val="left"/>
        <w:rPr>
          <w:sz w:val="21"/>
        </w:rPr>
      </w:pPr>
      <w:r>
        <w:rPr>
          <w:spacing w:val="-2"/>
          <w:sz w:val="21"/>
        </w:rPr>
        <w:t xml:space="preserve">What are the life crises that respondents have experienced in various </w:t>
      </w:r>
      <w:r>
        <w:rPr>
          <w:sz w:val="21"/>
        </w:rPr>
        <w:t>age groups?</w:t>
      </w:r>
    </w:p>
    <w:p w14:paraId="41FD5192" w14:textId="77777777" w:rsidR="006E0EA6" w:rsidRDefault="00000000">
      <w:pPr>
        <w:pStyle w:val="ListParagraph"/>
        <w:numPr>
          <w:ilvl w:val="0"/>
          <w:numId w:val="4"/>
        </w:numPr>
        <w:tabs>
          <w:tab w:val="left" w:pos="329"/>
        </w:tabs>
        <w:spacing w:before="137" w:line="252" w:lineRule="auto"/>
        <w:ind w:right="378" w:hanging="317"/>
        <w:jc w:val="left"/>
        <w:rPr>
          <w:sz w:val="21"/>
        </w:rPr>
      </w:pPr>
      <w:r>
        <w:rPr>
          <w:sz w:val="21"/>
        </w:rPr>
        <w:t>Does</w:t>
      </w:r>
      <w:r>
        <w:rPr>
          <w:spacing w:val="14"/>
          <w:sz w:val="21"/>
        </w:rPr>
        <w:t xml:space="preserve"> </w:t>
      </w:r>
      <w:r>
        <w:rPr>
          <w:sz w:val="21"/>
        </w:rPr>
        <w:t>the</w:t>
      </w:r>
      <w:r>
        <w:rPr>
          <w:spacing w:val="14"/>
          <w:sz w:val="21"/>
        </w:rPr>
        <w:t xml:space="preserve"> </w:t>
      </w:r>
      <w:r>
        <w:rPr>
          <w:sz w:val="21"/>
        </w:rPr>
        <w:t>number</w:t>
      </w:r>
      <w:r>
        <w:rPr>
          <w:spacing w:val="15"/>
          <w:sz w:val="21"/>
        </w:rPr>
        <w:t xml:space="preserve"> </w:t>
      </w:r>
      <w:r>
        <w:rPr>
          <w:sz w:val="21"/>
        </w:rPr>
        <w:t>of</w:t>
      </w:r>
      <w:r>
        <w:rPr>
          <w:spacing w:val="14"/>
          <w:sz w:val="21"/>
        </w:rPr>
        <w:t xml:space="preserve"> </w:t>
      </w:r>
      <w:r>
        <w:rPr>
          <w:sz w:val="21"/>
        </w:rPr>
        <w:t>life</w:t>
      </w:r>
      <w:r>
        <w:rPr>
          <w:spacing w:val="14"/>
          <w:sz w:val="21"/>
        </w:rPr>
        <w:t xml:space="preserve"> </w:t>
      </w:r>
      <w:r>
        <w:rPr>
          <w:sz w:val="21"/>
        </w:rPr>
        <w:t>crises</w:t>
      </w:r>
      <w:r>
        <w:rPr>
          <w:spacing w:val="14"/>
          <w:sz w:val="21"/>
        </w:rPr>
        <w:t xml:space="preserve"> </w:t>
      </w:r>
      <w:r>
        <w:rPr>
          <w:sz w:val="21"/>
        </w:rPr>
        <w:t>experienced,</w:t>
      </w:r>
      <w:r>
        <w:rPr>
          <w:spacing w:val="14"/>
          <w:sz w:val="21"/>
        </w:rPr>
        <w:t xml:space="preserve"> </w:t>
      </w:r>
      <w:r>
        <w:rPr>
          <w:sz w:val="21"/>
        </w:rPr>
        <w:t>the</w:t>
      </w:r>
      <w:r>
        <w:rPr>
          <w:spacing w:val="15"/>
          <w:sz w:val="21"/>
        </w:rPr>
        <w:t xml:space="preserve"> </w:t>
      </w:r>
      <w:r>
        <w:rPr>
          <w:i/>
          <w:sz w:val="21"/>
        </w:rPr>
        <w:t>crisis</w:t>
      </w:r>
      <w:r>
        <w:rPr>
          <w:i/>
          <w:spacing w:val="14"/>
          <w:sz w:val="21"/>
        </w:rPr>
        <w:t xml:space="preserve"> </w:t>
      </w:r>
      <w:r>
        <w:rPr>
          <w:i/>
          <w:sz w:val="21"/>
        </w:rPr>
        <w:t>load</w:t>
      </w:r>
      <w:r>
        <w:rPr>
          <w:sz w:val="21"/>
        </w:rPr>
        <w:t>,</w:t>
      </w:r>
      <w:r>
        <w:rPr>
          <w:spacing w:val="14"/>
          <w:sz w:val="21"/>
        </w:rPr>
        <w:t xml:space="preserve"> </w:t>
      </w:r>
      <w:r>
        <w:rPr>
          <w:sz w:val="21"/>
        </w:rPr>
        <w:t>increase with age?</w:t>
      </w:r>
    </w:p>
    <w:p w14:paraId="2E2F1645" w14:textId="77777777" w:rsidR="006E0EA6" w:rsidRDefault="00000000">
      <w:pPr>
        <w:pStyle w:val="ListParagraph"/>
        <w:numPr>
          <w:ilvl w:val="0"/>
          <w:numId w:val="4"/>
        </w:numPr>
        <w:tabs>
          <w:tab w:val="left" w:pos="330"/>
        </w:tabs>
        <w:spacing w:before="136"/>
        <w:ind w:left="330" w:right="0" w:hanging="317"/>
        <w:jc w:val="left"/>
        <w:rPr>
          <w:sz w:val="21"/>
        </w:rPr>
      </w:pPr>
      <w:r>
        <w:rPr>
          <w:sz w:val="21"/>
        </w:rPr>
        <w:t>Do</w:t>
      </w:r>
      <w:r>
        <w:rPr>
          <w:spacing w:val="4"/>
          <w:sz w:val="21"/>
        </w:rPr>
        <w:t xml:space="preserve"> </w:t>
      </w:r>
      <w:r>
        <w:rPr>
          <w:sz w:val="21"/>
        </w:rPr>
        <w:t>men</w:t>
      </w:r>
      <w:r>
        <w:rPr>
          <w:spacing w:val="5"/>
          <w:sz w:val="21"/>
        </w:rPr>
        <w:t xml:space="preserve"> </w:t>
      </w:r>
      <w:r>
        <w:rPr>
          <w:sz w:val="21"/>
        </w:rPr>
        <w:t>and</w:t>
      </w:r>
      <w:r>
        <w:rPr>
          <w:spacing w:val="4"/>
          <w:sz w:val="21"/>
        </w:rPr>
        <w:t xml:space="preserve"> </w:t>
      </w:r>
      <w:r>
        <w:rPr>
          <w:sz w:val="21"/>
        </w:rPr>
        <w:t>women</w:t>
      </w:r>
      <w:r>
        <w:rPr>
          <w:spacing w:val="5"/>
          <w:sz w:val="21"/>
        </w:rPr>
        <w:t xml:space="preserve"> </w:t>
      </w:r>
      <w:r>
        <w:rPr>
          <w:sz w:val="21"/>
        </w:rPr>
        <w:t>have</w:t>
      </w:r>
      <w:r>
        <w:rPr>
          <w:spacing w:val="5"/>
          <w:sz w:val="21"/>
        </w:rPr>
        <w:t xml:space="preserve"> </w:t>
      </w:r>
      <w:r>
        <w:rPr>
          <w:sz w:val="21"/>
        </w:rPr>
        <w:t>different</w:t>
      </w:r>
      <w:r>
        <w:rPr>
          <w:spacing w:val="4"/>
          <w:sz w:val="21"/>
        </w:rPr>
        <w:t xml:space="preserve"> </w:t>
      </w:r>
      <w:r>
        <w:rPr>
          <w:i/>
          <w:sz w:val="21"/>
        </w:rPr>
        <w:t>crisis</w:t>
      </w:r>
      <w:r>
        <w:rPr>
          <w:i/>
          <w:spacing w:val="5"/>
          <w:sz w:val="21"/>
        </w:rPr>
        <w:t xml:space="preserve"> </w:t>
      </w:r>
      <w:r>
        <w:rPr>
          <w:i/>
          <w:spacing w:val="-2"/>
          <w:sz w:val="21"/>
        </w:rPr>
        <w:t>patterns</w:t>
      </w:r>
      <w:r>
        <w:rPr>
          <w:spacing w:val="-2"/>
          <w:sz w:val="21"/>
        </w:rPr>
        <w:t>?</w:t>
      </w:r>
    </w:p>
    <w:p w14:paraId="5F7632CD" w14:textId="77777777" w:rsidR="006E0EA6" w:rsidRDefault="00000000">
      <w:pPr>
        <w:pStyle w:val="ListParagraph"/>
        <w:numPr>
          <w:ilvl w:val="0"/>
          <w:numId w:val="4"/>
        </w:numPr>
        <w:tabs>
          <w:tab w:val="left" w:pos="330"/>
        </w:tabs>
        <w:spacing w:before="149"/>
        <w:ind w:left="330" w:right="0" w:hanging="317"/>
        <w:jc w:val="left"/>
        <w:rPr>
          <w:sz w:val="21"/>
        </w:rPr>
      </w:pPr>
      <w:r>
        <w:rPr>
          <w:sz w:val="21"/>
        </w:rPr>
        <w:t>How</w:t>
      </w:r>
      <w:r>
        <w:rPr>
          <w:spacing w:val="11"/>
          <w:sz w:val="21"/>
        </w:rPr>
        <w:t xml:space="preserve"> </w:t>
      </w:r>
      <w:r>
        <w:rPr>
          <w:sz w:val="21"/>
        </w:rPr>
        <w:t>can</w:t>
      </w:r>
      <w:r>
        <w:rPr>
          <w:spacing w:val="11"/>
          <w:sz w:val="21"/>
        </w:rPr>
        <w:t xml:space="preserve"> </w:t>
      </w:r>
      <w:r>
        <w:rPr>
          <w:sz w:val="21"/>
        </w:rPr>
        <w:t>life</w:t>
      </w:r>
      <w:r>
        <w:rPr>
          <w:spacing w:val="11"/>
          <w:sz w:val="21"/>
        </w:rPr>
        <w:t xml:space="preserve"> </w:t>
      </w:r>
      <w:r>
        <w:rPr>
          <w:sz w:val="21"/>
        </w:rPr>
        <w:t>crises</w:t>
      </w:r>
      <w:r>
        <w:rPr>
          <w:spacing w:val="11"/>
          <w:sz w:val="21"/>
        </w:rPr>
        <w:t xml:space="preserve"> </w:t>
      </w:r>
      <w:r>
        <w:rPr>
          <w:sz w:val="21"/>
        </w:rPr>
        <w:t>be</w:t>
      </w:r>
      <w:r>
        <w:rPr>
          <w:spacing w:val="11"/>
          <w:sz w:val="21"/>
        </w:rPr>
        <w:t xml:space="preserve"> </w:t>
      </w:r>
      <w:r>
        <w:rPr>
          <w:sz w:val="21"/>
        </w:rPr>
        <w:t>shown</w:t>
      </w:r>
      <w:r>
        <w:rPr>
          <w:spacing w:val="11"/>
          <w:sz w:val="21"/>
        </w:rPr>
        <w:t xml:space="preserve"> </w:t>
      </w:r>
      <w:r>
        <w:rPr>
          <w:sz w:val="21"/>
        </w:rPr>
        <w:t>to</w:t>
      </w:r>
      <w:r>
        <w:rPr>
          <w:spacing w:val="11"/>
          <w:sz w:val="21"/>
        </w:rPr>
        <w:t xml:space="preserve"> </w:t>
      </w:r>
      <w:r>
        <w:rPr>
          <w:sz w:val="21"/>
        </w:rPr>
        <w:t>be</w:t>
      </w:r>
      <w:r>
        <w:rPr>
          <w:spacing w:val="11"/>
          <w:sz w:val="21"/>
        </w:rPr>
        <w:t xml:space="preserve"> </w:t>
      </w:r>
      <w:r>
        <w:rPr>
          <w:sz w:val="21"/>
        </w:rPr>
        <w:t>related</w:t>
      </w:r>
      <w:r>
        <w:rPr>
          <w:spacing w:val="11"/>
          <w:sz w:val="21"/>
        </w:rPr>
        <w:t xml:space="preserve"> </w:t>
      </w:r>
      <w:r>
        <w:rPr>
          <w:sz w:val="21"/>
        </w:rPr>
        <w:t>to</w:t>
      </w:r>
      <w:r>
        <w:rPr>
          <w:spacing w:val="12"/>
          <w:sz w:val="21"/>
        </w:rPr>
        <w:t xml:space="preserve"> </w:t>
      </w:r>
      <w:r>
        <w:rPr>
          <w:spacing w:val="-2"/>
          <w:sz w:val="21"/>
        </w:rPr>
        <w:t>gerotranscendence?</w:t>
      </w:r>
    </w:p>
    <w:p w14:paraId="5487C53A" w14:textId="77777777" w:rsidR="006E0EA6" w:rsidRDefault="00000000">
      <w:pPr>
        <w:pStyle w:val="BodyText"/>
        <w:spacing w:before="148" w:line="252" w:lineRule="auto"/>
        <w:ind w:left="13" w:right="377" w:firstLine="417"/>
      </w:pPr>
      <w:r>
        <w:t>We</w:t>
      </w:r>
      <w:r>
        <w:rPr>
          <w:spacing w:val="-8"/>
        </w:rPr>
        <w:t xml:space="preserve"> </w:t>
      </w:r>
      <w:r>
        <w:t>should</w:t>
      </w:r>
      <w:r>
        <w:rPr>
          <w:spacing w:val="-8"/>
        </w:rPr>
        <w:t xml:space="preserve"> </w:t>
      </w:r>
      <w:r>
        <w:t>remember</w:t>
      </w:r>
      <w:r>
        <w:rPr>
          <w:spacing w:val="-8"/>
        </w:rPr>
        <w:t xml:space="preserve"> </w:t>
      </w:r>
      <w:r>
        <w:t>that,</w:t>
      </w:r>
      <w:r>
        <w:rPr>
          <w:spacing w:val="-8"/>
        </w:rPr>
        <w:t xml:space="preserve"> </w:t>
      </w:r>
      <w:r>
        <w:t>as</w:t>
      </w:r>
      <w:r>
        <w:rPr>
          <w:spacing w:val="-8"/>
        </w:rPr>
        <w:t xml:space="preserve"> </w:t>
      </w:r>
      <w:r>
        <w:t>described</w:t>
      </w:r>
      <w:r>
        <w:rPr>
          <w:spacing w:val="-6"/>
        </w:rPr>
        <w:t xml:space="preserve"> </w:t>
      </w:r>
      <w:r>
        <w:t>previously,</w:t>
      </w:r>
      <w:r>
        <w:rPr>
          <w:spacing w:val="-8"/>
        </w:rPr>
        <w:t xml:space="preserve"> </w:t>
      </w:r>
      <w:r>
        <w:t>three</w:t>
      </w:r>
      <w:r>
        <w:rPr>
          <w:spacing w:val="-8"/>
        </w:rPr>
        <w:t xml:space="preserve"> </w:t>
      </w:r>
      <w:r>
        <w:t>aspects</w:t>
      </w:r>
      <w:r>
        <w:rPr>
          <w:spacing w:val="-8"/>
        </w:rPr>
        <w:t xml:space="preserve"> </w:t>
      </w:r>
      <w:r>
        <w:t xml:space="preserve">of </w:t>
      </w:r>
      <w:r>
        <w:rPr>
          <w:spacing w:val="-2"/>
        </w:rPr>
        <w:t>gerotranscendence</w:t>
      </w:r>
      <w:r>
        <w:rPr>
          <w:spacing w:val="-7"/>
        </w:rPr>
        <w:t xml:space="preserve"> </w:t>
      </w:r>
      <w:r>
        <w:rPr>
          <w:spacing w:val="-2"/>
        </w:rPr>
        <w:t>have</w:t>
      </w:r>
      <w:r>
        <w:rPr>
          <w:spacing w:val="-6"/>
        </w:rPr>
        <w:t xml:space="preserve"> </w:t>
      </w:r>
      <w:r>
        <w:rPr>
          <w:spacing w:val="-2"/>
        </w:rPr>
        <w:t>been</w:t>
      </w:r>
      <w:r>
        <w:rPr>
          <w:spacing w:val="-7"/>
        </w:rPr>
        <w:t xml:space="preserve"> </w:t>
      </w:r>
      <w:r>
        <w:rPr>
          <w:spacing w:val="-2"/>
        </w:rPr>
        <w:t>operationalized</w:t>
      </w:r>
      <w:r>
        <w:rPr>
          <w:spacing w:val="-7"/>
        </w:rPr>
        <w:t xml:space="preserve"> </w:t>
      </w:r>
      <w:r>
        <w:rPr>
          <w:spacing w:val="-2"/>
        </w:rPr>
        <w:t>in</w:t>
      </w:r>
      <w:r>
        <w:rPr>
          <w:spacing w:val="-6"/>
        </w:rPr>
        <w:t xml:space="preserve"> </w:t>
      </w:r>
      <w:r>
        <w:rPr>
          <w:spacing w:val="-2"/>
        </w:rPr>
        <w:t>the</w:t>
      </w:r>
      <w:r>
        <w:rPr>
          <w:spacing w:val="-7"/>
        </w:rPr>
        <w:t xml:space="preserve"> </w:t>
      </w:r>
      <w:r>
        <w:rPr>
          <w:spacing w:val="-2"/>
        </w:rPr>
        <w:t>Swedish</w:t>
      </w:r>
      <w:r>
        <w:rPr>
          <w:spacing w:val="-6"/>
        </w:rPr>
        <w:t xml:space="preserve"> </w:t>
      </w:r>
      <w:r>
        <w:rPr>
          <w:spacing w:val="-2"/>
        </w:rPr>
        <w:t>1995</w:t>
      </w:r>
      <w:r>
        <w:rPr>
          <w:spacing w:val="-7"/>
        </w:rPr>
        <w:t xml:space="preserve"> </w:t>
      </w:r>
      <w:r>
        <w:rPr>
          <w:spacing w:val="-2"/>
        </w:rPr>
        <w:t xml:space="preserve">cross- </w:t>
      </w:r>
      <w:r>
        <w:t>sectional</w:t>
      </w:r>
      <w:r>
        <w:rPr>
          <w:spacing w:val="-2"/>
        </w:rPr>
        <w:t xml:space="preserve"> </w:t>
      </w:r>
      <w:r>
        <w:t>study.</w:t>
      </w:r>
      <w:r>
        <w:rPr>
          <w:spacing w:val="-1"/>
        </w:rPr>
        <w:t xml:space="preserve"> </w:t>
      </w:r>
      <w:r>
        <w:t>The</w:t>
      </w:r>
      <w:r>
        <w:rPr>
          <w:spacing w:val="-1"/>
        </w:rPr>
        <w:t xml:space="preserve"> </w:t>
      </w:r>
      <w:r>
        <w:t>core</w:t>
      </w:r>
      <w:r>
        <w:rPr>
          <w:spacing w:val="-1"/>
        </w:rPr>
        <w:t xml:space="preserve"> </w:t>
      </w:r>
      <w:r>
        <w:t>aspect</w:t>
      </w:r>
      <w:r>
        <w:rPr>
          <w:spacing w:val="-2"/>
        </w:rPr>
        <w:t xml:space="preserve"> </w:t>
      </w:r>
      <w:r>
        <w:t>is</w:t>
      </w:r>
      <w:r>
        <w:rPr>
          <w:spacing w:val="-1"/>
        </w:rPr>
        <w:t xml:space="preserve"> </w:t>
      </w:r>
      <w:r>
        <w:t>the</w:t>
      </w:r>
      <w:r>
        <w:rPr>
          <w:spacing w:val="-1"/>
        </w:rPr>
        <w:t xml:space="preserve"> </w:t>
      </w:r>
      <w:r>
        <w:rPr>
          <w:i/>
        </w:rPr>
        <w:t>cosmic</w:t>
      </w:r>
      <w:r>
        <w:rPr>
          <w:i/>
          <w:spacing w:val="-1"/>
        </w:rPr>
        <w:t xml:space="preserve"> </w:t>
      </w:r>
      <w:r>
        <w:rPr>
          <w:i/>
        </w:rPr>
        <w:t>transcendence</w:t>
      </w:r>
      <w:r>
        <w:rPr>
          <w:i/>
          <w:spacing w:val="-2"/>
        </w:rPr>
        <w:t xml:space="preserve"> </w:t>
      </w:r>
      <w:r>
        <w:t>measure.</w:t>
      </w:r>
    </w:p>
    <w:p w14:paraId="77A62B57" w14:textId="77777777" w:rsidR="006E0EA6" w:rsidRDefault="00000000">
      <w:pPr>
        <w:pStyle w:val="BodyText"/>
        <w:spacing w:before="2" w:line="252" w:lineRule="auto"/>
        <w:ind w:left="13" w:right="376" w:firstLine="417"/>
      </w:pPr>
      <w:r>
        <w:t>The</w:t>
      </w:r>
      <w:r>
        <w:rPr>
          <w:spacing w:val="-10"/>
        </w:rPr>
        <w:t xml:space="preserve"> </w:t>
      </w:r>
      <w:r>
        <w:t>distinguishing</w:t>
      </w:r>
      <w:r>
        <w:rPr>
          <w:spacing w:val="-10"/>
        </w:rPr>
        <w:t xml:space="preserve"> </w:t>
      </w:r>
      <w:r>
        <w:t>qualities</w:t>
      </w:r>
      <w:r>
        <w:rPr>
          <w:spacing w:val="-10"/>
        </w:rPr>
        <w:t xml:space="preserve"> </w:t>
      </w:r>
      <w:r>
        <w:t>of</w:t>
      </w:r>
      <w:r>
        <w:rPr>
          <w:spacing w:val="-9"/>
        </w:rPr>
        <w:t xml:space="preserve"> </w:t>
      </w:r>
      <w:r>
        <w:rPr>
          <w:i/>
        </w:rPr>
        <w:t>cosmic</w:t>
      </w:r>
      <w:r>
        <w:rPr>
          <w:i/>
          <w:spacing w:val="-10"/>
        </w:rPr>
        <w:t xml:space="preserve"> </w:t>
      </w:r>
      <w:r>
        <w:rPr>
          <w:i/>
        </w:rPr>
        <w:t>transcendence</w:t>
      </w:r>
      <w:r>
        <w:rPr>
          <w:i/>
          <w:spacing w:val="-10"/>
        </w:rPr>
        <w:t xml:space="preserve"> </w:t>
      </w:r>
      <w:r>
        <w:t>are</w:t>
      </w:r>
      <w:r>
        <w:rPr>
          <w:spacing w:val="-10"/>
        </w:rPr>
        <w:t xml:space="preserve"> </w:t>
      </w:r>
      <w:r>
        <w:t>the</w:t>
      </w:r>
      <w:r>
        <w:rPr>
          <w:spacing w:val="-10"/>
        </w:rPr>
        <w:t xml:space="preserve"> </w:t>
      </w:r>
      <w:r>
        <w:t xml:space="preserve">respon- dents’ feelings of connection with the whole of the universe, of being </w:t>
      </w:r>
      <w:r>
        <w:rPr>
          <w:spacing w:val="-4"/>
        </w:rPr>
        <w:t>part</w:t>
      </w:r>
      <w:r>
        <w:rPr>
          <w:spacing w:val="-5"/>
        </w:rPr>
        <w:t xml:space="preserve"> </w:t>
      </w:r>
      <w:r>
        <w:rPr>
          <w:spacing w:val="-4"/>
        </w:rPr>
        <w:t>of</w:t>
      </w:r>
      <w:r>
        <w:rPr>
          <w:spacing w:val="-7"/>
        </w:rPr>
        <w:t xml:space="preserve"> </w:t>
      </w:r>
      <w:r>
        <w:rPr>
          <w:spacing w:val="-4"/>
        </w:rPr>
        <w:t>everything</w:t>
      </w:r>
      <w:r>
        <w:rPr>
          <w:spacing w:val="-5"/>
        </w:rPr>
        <w:t xml:space="preserve"> </w:t>
      </w:r>
      <w:r>
        <w:rPr>
          <w:spacing w:val="-4"/>
        </w:rPr>
        <w:t>alive,</w:t>
      </w:r>
      <w:r>
        <w:rPr>
          <w:spacing w:val="-7"/>
        </w:rPr>
        <w:t xml:space="preserve"> </w:t>
      </w:r>
      <w:r>
        <w:rPr>
          <w:spacing w:val="-4"/>
        </w:rPr>
        <w:t>the</w:t>
      </w:r>
      <w:r>
        <w:rPr>
          <w:spacing w:val="-5"/>
        </w:rPr>
        <w:t xml:space="preserve"> </w:t>
      </w:r>
      <w:r>
        <w:rPr>
          <w:spacing w:val="-4"/>
        </w:rPr>
        <w:t>tendency</w:t>
      </w:r>
      <w:r>
        <w:rPr>
          <w:spacing w:val="-5"/>
        </w:rPr>
        <w:t xml:space="preserve"> </w:t>
      </w:r>
      <w:r>
        <w:rPr>
          <w:spacing w:val="-4"/>
        </w:rPr>
        <w:t>to</w:t>
      </w:r>
      <w:r>
        <w:rPr>
          <w:spacing w:val="-7"/>
        </w:rPr>
        <w:t xml:space="preserve"> </w:t>
      </w:r>
      <w:r>
        <w:rPr>
          <w:spacing w:val="-4"/>
        </w:rPr>
        <w:t>feel</w:t>
      </w:r>
      <w:r>
        <w:rPr>
          <w:spacing w:val="-5"/>
        </w:rPr>
        <w:t xml:space="preserve"> </w:t>
      </w:r>
      <w:r>
        <w:rPr>
          <w:spacing w:val="-4"/>
        </w:rPr>
        <w:t>the</w:t>
      </w:r>
      <w:r>
        <w:rPr>
          <w:spacing w:val="-7"/>
        </w:rPr>
        <w:t xml:space="preserve"> </w:t>
      </w:r>
      <w:r>
        <w:rPr>
          <w:spacing w:val="-4"/>
        </w:rPr>
        <w:t>strong</w:t>
      </w:r>
      <w:r>
        <w:rPr>
          <w:spacing w:val="-5"/>
        </w:rPr>
        <w:t xml:space="preserve"> </w:t>
      </w:r>
      <w:r>
        <w:rPr>
          <w:spacing w:val="-4"/>
        </w:rPr>
        <w:t>presence</w:t>
      </w:r>
      <w:r>
        <w:rPr>
          <w:spacing w:val="-7"/>
        </w:rPr>
        <w:t xml:space="preserve"> </w:t>
      </w:r>
      <w:r>
        <w:rPr>
          <w:spacing w:val="-4"/>
        </w:rPr>
        <w:t>of</w:t>
      </w:r>
      <w:r>
        <w:rPr>
          <w:spacing w:val="-5"/>
        </w:rPr>
        <w:t xml:space="preserve"> </w:t>
      </w:r>
      <w:r>
        <w:rPr>
          <w:spacing w:val="-4"/>
        </w:rPr>
        <w:t xml:space="preserve">persons </w:t>
      </w:r>
      <w:r>
        <w:t>who</w:t>
      </w:r>
      <w:r>
        <w:rPr>
          <w:spacing w:val="-3"/>
        </w:rPr>
        <w:t xml:space="preserve"> </w:t>
      </w:r>
      <w:r>
        <w:t>are</w:t>
      </w:r>
      <w:r>
        <w:rPr>
          <w:spacing w:val="-5"/>
        </w:rPr>
        <w:t xml:space="preserve"> </w:t>
      </w:r>
      <w:r>
        <w:t>elsewhere,</w:t>
      </w:r>
      <w:r>
        <w:rPr>
          <w:spacing w:val="-3"/>
        </w:rPr>
        <w:t xml:space="preserve"> </w:t>
      </w:r>
      <w:r>
        <w:t>a</w:t>
      </w:r>
      <w:r>
        <w:rPr>
          <w:spacing w:val="-5"/>
        </w:rPr>
        <w:t xml:space="preserve"> </w:t>
      </w:r>
      <w:r>
        <w:t>tendency</w:t>
      </w:r>
      <w:r>
        <w:rPr>
          <w:spacing w:val="-3"/>
        </w:rPr>
        <w:t xml:space="preserve"> </w:t>
      </w:r>
      <w:r>
        <w:t>to</w:t>
      </w:r>
      <w:r>
        <w:rPr>
          <w:spacing w:val="-3"/>
        </w:rPr>
        <w:t xml:space="preserve"> </w:t>
      </w:r>
      <w:r>
        <w:t>feel</w:t>
      </w:r>
      <w:r>
        <w:rPr>
          <w:spacing w:val="-5"/>
        </w:rPr>
        <w:t xml:space="preserve"> </w:t>
      </w:r>
      <w:r>
        <w:t>as</w:t>
      </w:r>
      <w:r>
        <w:rPr>
          <w:spacing w:val="-3"/>
        </w:rPr>
        <w:t xml:space="preserve"> </w:t>
      </w:r>
      <w:r>
        <w:t>if</w:t>
      </w:r>
      <w:r>
        <w:rPr>
          <w:spacing w:val="-5"/>
        </w:rPr>
        <w:t xml:space="preserve"> </w:t>
      </w:r>
      <w:r>
        <w:t>they</w:t>
      </w:r>
      <w:r>
        <w:rPr>
          <w:spacing w:val="-3"/>
        </w:rPr>
        <w:t xml:space="preserve"> </w:t>
      </w:r>
      <w:r>
        <w:t>are</w:t>
      </w:r>
      <w:r>
        <w:rPr>
          <w:spacing w:val="-5"/>
        </w:rPr>
        <w:t xml:space="preserve"> </w:t>
      </w:r>
      <w:r>
        <w:t>living</w:t>
      </w:r>
      <w:r>
        <w:rPr>
          <w:spacing w:val="-3"/>
        </w:rPr>
        <w:t xml:space="preserve"> </w:t>
      </w:r>
      <w:r>
        <w:t>in</w:t>
      </w:r>
      <w:r>
        <w:rPr>
          <w:spacing w:val="-3"/>
        </w:rPr>
        <w:t xml:space="preserve"> </w:t>
      </w:r>
      <w:r>
        <w:t>the</w:t>
      </w:r>
      <w:r>
        <w:rPr>
          <w:spacing w:val="-5"/>
        </w:rPr>
        <w:t xml:space="preserve"> </w:t>
      </w:r>
      <w:r>
        <w:t>past</w:t>
      </w:r>
      <w:r>
        <w:rPr>
          <w:spacing w:val="-3"/>
        </w:rPr>
        <w:t xml:space="preserve"> </w:t>
      </w:r>
      <w:r>
        <w:t xml:space="preserve">and present simultaneously, and a strong feeling of connection with earlier </w:t>
      </w:r>
      <w:r>
        <w:rPr>
          <w:spacing w:val="-2"/>
        </w:rPr>
        <w:t>generations.</w:t>
      </w:r>
    </w:p>
    <w:p w14:paraId="3CD9B0AD" w14:textId="77777777" w:rsidR="006E0EA6" w:rsidRDefault="00000000">
      <w:pPr>
        <w:pStyle w:val="BodyText"/>
        <w:spacing w:before="4" w:line="252" w:lineRule="auto"/>
        <w:ind w:left="13" w:right="376" w:firstLine="417"/>
      </w:pPr>
      <w:r>
        <w:t xml:space="preserve">The </w:t>
      </w:r>
      <w:r>
        <w:rPr>
          <w:i/>
        </w:rPr>
        <w:t xml:space="preserve">coherence in life </w:t>
      </w:r>
      <w:r>
        <w:t>measure is part of the major “self” dimension and</w:t>
      </w:r>
      <w:r>
        <w:rPr>
          <w:spacing w:val="-3"/>
        </w:rPr>
        <w:t xml:space="preserve"> </w:t>
      </w:r>
      <w:r>
        <w:t>corresponds</w:t>
      </w:r>
      <w:r>
        <w:rPr>
          <w:spacing w:val="-4"/>
        </w:rPr>
        <w:t xml:space="preserve"> </w:t>
      </w:r>
      <w:r>
        <w:t>roughly</w:t>
      </w:r>
      <w:r>
        <w:rPr>
          <w:spacing w:val="-3"/>
        </w:rPr>
        <w:t xml:space="preserve"> </w:t>
      </w:r>
      <w:r>
        <w:t>to</w:t>
      </w:r>
      <w:r>
        <w:rPr>
          <w:spacing w:val="-4"/>
        </w:rPr>
        <w:t xml:space="preserve"> </w:t>
      </w:r>
      <w:r>
        <w:t>Erikson’s</w:t>
      </w:r>
      <w:r>
        <w:rPr>
          <w:spacing w:val="-3"/>
        </w:rPr>
        <w:t xml:space="preserve"> </w:t>
      </w:r>
      <w:r>
        <w:t>(1950,</w:t>
      </w:r>
      <w:r>
        <w:rPr>
          <w:spacing w:val="-4"/>
        </w:rPr>
        <w:t xml:space="preserve"> </w:t>
      </w:r>
      <w:r>
        <w:t>1982)</w:t>
      </w:r>
      <w:r>
        <w:rPr>
          <w:spacing w:val="-3"/>
        </w:rPr>
        <w:t xml:space="preserve"> </w:t>
      </w:r>
      <w:r>
        <w:t>“ego</w:t>
      </w:r>
      <w:r>
        <w:rPr>
          <w:spacing w:val="-3"/>
        </w:rPr>
        <w:t xml:space="preserve"> </w:t>
      </w:r>
      <w:r>
        <w:t>integrity”</w:t>
      </w:r>
      <w:r>
        <w:rPr>
          <w:spacing w:val="-4"/>
        </w:rPr>
        <w:t xml:space="preserve"> </w:t>
      </w:r>
      <w:r>
        <w:t xml:space="preserve">stage </w:t>
      </w:r>
      <w:r>
        <w:rPr>
          <w:spacing w:val="-2"/>
        </w:rPr>
        <w:t>in</w:t>
      </w:r>
      <w:r>
        <w:rPr>
          <w:spacing w:val="-10"/>
        </w:rPr>
        <w:t xml:space="preserve"> </w:t>
      </w:r>
      <w:r>
        <w:rPr>
          <w:spacing w:val="-2"/>
        </w:rPr>
        <w:t>his</w:t>
      </w:r>
      <w:r>
        <w:rPr>
          <w:spacing w:val="-8"/>
        </w:rPr>
        <w:t xml:space="preserve"> </w:t>
      </w:r>
      <w:r>
        <w:rPr>
          <w:spacing w:val="-2"/>
        </w:rPr>
        <w:t>developmental</w:t>
      </w:r>
      <w:r>
        <w:rPr>
          <w:spacing w:val="-10"/>
        </w:rPr>
        <w:t xml:space="preserve"> </w:t>
      </w:r>
      <w:r>
        <w:rPr>
          <w:spacing w:val="-2"/>
        </w:rPr>
        <w:t>model.</w:t>
      </w:r>
      <w:r>
        <w:rPr>
          <w:spacing w:val="-8"/>
        </w:rPr>
        <w:t xml:space="preserve"> </w:t>
      </w:r>
      <w:r>
        <w:rPr>
          <w:spacing w:val="-2"/>
        </w:rPr>
        <w:t>Respondents</w:t>
      </w:r>
      <w:r>
        <w:rPr>
          <w:spacing w:val="-9"/>
        </w:rPr>
        <w:t xml:space="preserve"> </w:t>
      </w:r>
      <w:r>
        <w:rPr>
          <w:spacing w:val="-2"/>
        </w:rPr>
        <w:t>who</w:t>
      </w:r>
      <w:r>
        <w:rPr>
          <w:spacing w:val="-9"/>
        </w:rPr>
        <w:t xml:space="preserve"> </w:t>
      </w:r>
      <w:r>
        <w:rPr>
          <w:spacing w:val="-2"/>
        </w:rPr>
        <w:t>score</w:t>
      </w:r>
      <w:r>
        <w:rPr>
          <w:spacing w:val="-9"/>
        </w:rPr>
        <w:t xml:space="preserve"> </w:t>
      </w:r>
      <w:r>
        <w:rPr>
          <w:spacing w:val="-2"/>
        </w:rPr>
        <w:t>high</w:t>
      </w:r>
      <w:r>
        <w:rPr>
          <w:spacing w:val="-10"/>
        </w:rPr>
        <w:t xml:space="preserve"> </w:t>
      </w:r>
      <w:r>
        <w:rPr>
          <w:spacing w:val="-2"/>
        </w:rPr>
        <w:t>on</w:t>
      </w:r>
      <w:r>
        <w:rPr>
          <w:spacing w:val="-8"/>
        </w:rPr>
        <w:t xml:space="preserve"> </w:t>
      </w:r>
      <w:r>
        <w:rPr>
          <w:spacing w:val="-2"/>
        </w:rPr>
        <w:t>this</w:t>
      </w:r>
      <w:r>
        <w:rPr>
          <w:spacing w:val="-9"/>
        </w:rPr>
        <w:t xml:space="preserve"> </w:t>
      </w:r>
      <w:r>
        <w:rPr>
          <w:spacing w:val="-2"/>
        </w:rPr>
        <w:t xml:space="preserve">measure </w:t>
      </w:r>
      <w:r>
        <w:t>report strong feelings of coherence and meaning in life.</w:t>
      </w:r>
    </w:p>
    <w:p w14:paraId="065BB14C" w14:textId="77777777" w:rsidR="006E0EA6" w:rsidRDefault="00000000">
      <w:pPr>
        <w:pStyle w:val="BodyText"/>
        <w:spacing w:before="2" w:line="252" w:lineRule="auto"/>
        <w:ind w:left="13" w:right="377" w:firstLine="418"/>
      </w:pPr>
      <w:r>
        <w:t xml:space="preserve">The </w:t>
      </w:r>
      <w:r>
        <w:rPr>
          <w:i/>
        </w:rPr>
        <w:t xml:space="preserve">solitude </w:t>
      </w:r>
      <w:r>
        <w:t>measure is part of the “social and individual relations” dimension.</w:t>
      </w:r>
      <w:r>
        <w:rPr>
          <w:spacing w:val="-9"/>
        </w:rPr>
        <w:t xml:space="preserve"> </w:t>
      </w:r>
      <w:r>
        <w:t>Respondents</w:t>
      </w:r>
      <w:r>
        <w:rPr>
          <w:spacing w:val="-9"/>
        </w:rPr>
        <w:t xml:space="preserve"> </w:t>
      </w:r>
      <w:r>
        <w:t>who</w:t>
      </w:r>
      <w:r>
        <w:rPr>
          <w:spacing w:val="-10"/>
        </w:rPr>
        <w:t xml:space="preserve"> </w:t>
      </w:r>
      <w:r>
        <w:t>score</w:t>
      </w:r>
      <w:r>
        <w:rPr>
          <w:spacing w:val="-9"/>
        </w:rPr>
        <w:t xml:space="preserve"> </w:t>
      </w:r>
      <w:r>
        <w:t>high</w:t>
      </w:r>
      <w:r>
        <w:rPr>
          <w:spacing w:val="-9"/>
        </w:rPr>
        <w:t xml:space="preserve"> </w:t>
      </w:r>
      <w:r>
        <w:t>on</w:t>
      </w:r>
      <w:r>
        <w:rPr>
          <w:spacing w:val="-9"/>
        </w:rPr>
        <w:t xml:space="preserve"> </w:t>
      </w:r>
      <w:r>
        <w:t>this</w:t>
      </w:r>
      <w:r>
        <w:rPr>
          <w:spacing w:val="-9"/>
        </w:rPr>
        <w:t xml:space="preserve"> </w:t>
      </w:r>
      <w:r>
        <w:t>measure</w:t>
      </w:r>
      <w:r>
        <w:rPr>
          <w:spacing w:val="-10"/>
        </w:rPr>
        <w:t xml:space="preserve"> </w:t>
      </w:r>
      <w:r>
        <w:t>report</w:t>
      </w:r>
      <w:r>
        <w:rPr>
          <w:spacing w:val="-9"/>
        </w:rPr>
        <w:t xml:space="preserve"> </w:t>
      </w:r>
      <w:r>
        <w:t>a</w:t>
      </w:r>
      <w:r>
        <w:rPr>
          <w:spacing w:val="-9"/>
        </w:rPr>
        <w:t xml:space="preserve"> </w:t>
      </w:r>
      <w:r>
        <w:t>dislike for</w:t>
      </w:r>
      <w:r>
        <w:rPr>
          <w:spacing w:val="-6"/>
        </w:rPr>
        <w:t xml:space="preserve"> </w:t>
      </w:r>
      <w:r>
        <w:t>meeting</w:t>
      </w:r>
      <w:r>
        <w:rPr>
          <w:spacing w:val="-6"/>
        </w:rPr>
        <w:t xml:space="preserve"> </w:t>
      </w:r>
      <w:r>
        <w:t>new</w:t>
      </w:r>
      <w:r>
        <w:rPr>
          <w:spacing w:val="-8"/>
        </w:rPr>
        <w:t xml:space="preserve"> </w:t>
      </w:r>
      <w:r>
        <w:t>people</w:t>
      </w:r>
      <w:r>
        <w:rPr>
          <w:spacing w:val="-6"/>
        </w:rPr>
        <w:t xml:space="preserve"> </w:t>
      </w:r>
      <w:r>
        <w:t>and</w:t>
      </w:r>
      <w:r>
        <w:rPr>
          <w:spacing w:val="-6"/>
        </w:rPr>
        <w:t xml:space="preserve"> </w:t>
      </w:r>
      <w:r>
        <w:t>a</w:t>
      </w:r>
      <w:r>
        <w:rPr>
          <w:spacing w:val="-6"/>
        </w:rPr>
        <w:t xml:space="preserve"> </w:t>
      </w:r>
      <w:r>
        <w:t>strong</w:t>
      </w:r>
      <w:r>
        <w:rPr>
          <w:spacing w:val="-8"/>
        </w:rPr>
        <w:t xml:space="preserve"> </w:t>
      </w:r>
      <w:r>
        <w:t>need</w:t>
      </w:r>
      <w:r>
        <w:rPr>
          <w:spacing w:val="-6"/>
        </w:rPr>
        <w:t xml:space="preserve"> </w:t>
      </w:r>
      <w:r>
        <w:t>for</w:t>
      </w:r>
      <w:r>
        <w:rPr>
          <w:spacing w:val="-6"/>
        </w:rPr>
        <w:t xml:space="preserve"> </w:t>
      </w:r>
      <w:r>
        <w:t>positive</w:t>
      </w:r>
      <w:r>
        <w:rPr>
          <w:spacing w:val="-6"/>
        </w:rPr>
        <w:t xml:space="preserve"> </w:t>
      </w:r>
      <w:r>
        <w:t>solitude,</w:t>
      </w:r>
      <w:r>
        <w:rPr>
          <w:spacing w:val="-8"/>
        </w:rPr>
        <w:t xml:space="preserve"> </w:t>
      </w:r>
      <w:r>
        <w:t>i.e.,</w:t>
      </w:r>
      <w:r>
        <w:rPr>
          <w:spacing w:val="-6"/>
        </w:rPr>
        <w:t xml:space="preserve"> </w:t>
      </w:r>
      <w:r>
        <w:t>filled with peace and philosophizing.</w:t>
      </w:r>
    </w:p>
    <w:p w14:paraId="06AD58ED" w14:textId="77777777" w:rsidR="006E0EA6" w:rsidRDefault="00000000">
      <w:pPr>
        <w:pStyle w:val="BodyText"/>
        <w:spacing w:before="2" w:line="252" w:lineRule="auto"/>
        <w:ind w:left="13" w:right="378" w:firstLine="417"/>
      </w:pPr>
      <w:r>
        <w:rPr>
          <w:spacing w:val="-4"/>
        </w:rPr>
        <w:t>The</w:t>
      </w:r>
      <w:r>
        <w:rPr>
          <w:spacing w:val="-8"/>
        </w:rPr>
        <w:t xml:space="preserve"> </w:t>
      </w:r>
      <w:r>
        <w:rPr>
          <w:i/>
          <w:spacing w:val="-4"/>
        </w:rPr>
        <w:t>life</w:t>
      </w:r>
      <w:r>
        <w:rPr>
          <w:i/>
          <w:spacing w:val="-8"/>
        </w:rPr>
        <w:t xml:space="preserve"> </w:t>
      </w:r>
      <w:r>
        <w:rPr>
          <w:i/>
          <w:spacing w:val="-4"/>
        </w:rPr>
        <w:t>crises</w:t>
      </w:r>
      <w:r>
        <w:rPr>
          <w:i/>
          <w:spacing w:val="-7"/>
        </w:rPr>
        <w:t xml:space="preserve"> </w:t>
      </w:r>
      <w:r>
        <w:rPr>
          <w:spacing w:val="-4"/>
        </w:rPr>
        <w:t>measure</w:t>
      </w:r>
      <w:r>
        <w:rPr>
          <w:spacing w:val="-8"/>
        </w:rPr>
        <w:t xml:space="preserve"> </w:t>
      </w:r>
      <w:r>
        <w:rPr>
          <w:spacing w:val="-4"/>
        </w:rPr>
        <w:t>was</w:t>
      </w:r>
      <w:r>
        <w:rPr>
          <w:spacing w:val="-7"/>
        </w:rPr>
        <w:t xml:space="preserve"> </w:t>
      </w:r>
      <w:r>
        <w:rPr>
          <w:spacing w:val="-4"/>
        </w:rPr>
        <w:t>a</w:t>
      </w:r>
      <w:r>
        <w:rPr>
          <w:spacing w:val="-8"/>
        </w:rPr>
        <w:t xml:space="preserve"> </w:t>
      </w:r>
      <w:r>
        <w:rPr>
          <w:spacing w:val="-4"/>
        </w:rPr>
        <w:t>subjective</w:t>
      </w:r>
      <w:r>
        <w:rPr>
          <w:spacing w:val="-7"/>
        </w:rPr>
        <w:t xml:space="preserve"> </w:t>
      </w:r>
      <w:r>
        <w:rPr>
          <w:spacing w:val="-4"/>
        </w:rPr>
        <w:t>item</w:t>
      </w:r>
      <w:r>
        <w:rPr>
          <w:spacing w:val="-8"/>
        </w:rPr>
        <w:t xml:space="preserve"> </w:t>
      </w:r>
      <w:r>
        <w:rPr>
          <w:spacing w:val="-4"/>
        </w:rPr>
        <w:t>combining</w:t>
      </w:r>
      <w:r>
        <w:rPr>
          <w:spacing w:val="-8"/>
        </w:rPr>
        <w:t xml:space="preserve"> </w:t>
      </w:r>
      <w:r>
        <w:rPr>
          <w:spacing w:val="-4"/>
        </w:rPr>
        <w:t>fixed</w:t>
      </w:r>
      <w:r>
        <w:rPr>
          <w:spacing w:val="-7"/>
        </w:rPr>
        <w:t xml:space="preserve"> </w:t>
      </w:r>
      <w:r>
        <w:rPr>
          <w:spacing w:val="-4"/>
        </w:rPr>
        <w:t xml:space="preserve">response </w:t>
      </w:r>
      <w:r>
        <w:t>alternatives</w:t>
      </w:r>
      <w:r>
        <w:rPr>
          <w:spacing w:val="-12"/>
        </w:rPr>
        <w:t xml:space="preserve"> </w:t>
      </w:r>
      <w:r>
        <w:t>and</w:t>
      </w:r>
      <w:r>
        <w:rPr>
          <w:spacing w:val="-12"/>
        </w:rPr>
        <w:t xml:space="preserve"> </w:t>
      </w:r>
      <w:r>
        <w:t>open</w:t>
      </w:r>
      <w:r>
        <w:rPr>
          <w:spacing w:val="-11"/>
        </w:rPr>
        <w:t xml:space="preserve"> </w:t>
      </w:r>
      <w:r>
        <w:t>response.</w:t>
      </w:r>
      <w:r>
        <w:rPr>
          <w:spacing w:val="-12"/>
        </w:rPr>
        <w:t xml:space="preserve"> </w:t>
      </w:r>
      <w:r>
        <w:t>The</w:t>
      </w:r>
      <w:r>
        <w:rPr>
          <w:spacing w:val="-11"/>
        </w:rPr>
        <w:t xml:space="preserve"> </w:t>
      </w:r>
      <w:r>
        <w:t>item</w:t>
      </w:r>
      <w:r>
        <w:rPr>
          <w:spacing w:val="-12"/>
        </w:rPr>
        <w:t xml:space="preserve"> </w:t>
      </w:r>
      <w:r>
        <w:t>was</w:t>
      </w:r>
      <w:r>
        <w:rPr>
          <w:spacing w:val="-11"/>
        </w:rPr>
        <w:t xml:space="preserve"> </w:t>
      </w:r>
      <w:r>
        <w:t>subjective</w:t>
      </w:r>
      <w:r>
        <w:rPr>
          <w:spacing w:val="-12"/>
        </w:rPr>
        <w:t xml:space="preserve"> </w:t>
      </w:r>
      <w:r>
        <w:t>in</w:t>
      </w:r>
      <w:r>
        <w:rPr>
          <w:spacing w:val="-12"/>
        </w:rPr>
        <w:t xml:space="preserve"> </w:t>
      </w:r>
      <w:r>
        <w:t>the</w:t>
      </w:r>
      <w:r>
        <w:rPr>
          <w:spacing w:val="-11"/>
        </w:rPr>
        <w:t xml:space="preserve"> </w:t>
      </w:r>
      <w:r>
        <w:t>sense</w:t>
      </w:r>
      <w:r>
        <w:rPr>
          <w:spacing w:val="-12"/>
        </w:rPr>
        <w:t xml:space="preserve"> </w:t>
      </w:r>
      <w:r>
        <w:t xml:space="preserve">that </w:t>
      </w:r>
      <w:r>
        <w:rPr>
          <w:spacing w:val="-2"/>
        </w:rPr>
        <w:t>only</w:t>
      </w:r>
      <w:r>
        <w:rPr>
          <w:spacing w:val="12"/>
        </w:rPr>
        <w:t xml:space="preserve"> </w:t>
      </w:r>
      <w:r>
        <w:rPr>
          <w:spacing w:val="-2"/>
        </w:rPr>
        <w:t>stressors</w:t>
      </w:r>
      <w:r>
        <w:rPr>
          <w:spacing w:val="12"/>
        </w:rPr>
        <w:t xml:space="preserve"> </w:t>
      </w:r>
      <w:r>
        <w:rPr>
          <w:spacing w:val="-2"/>
        </w:rPr>
        <w:t>defined</w:t>
      </w:r>
      <w:r>
        <w:rPr>
          <w:spacing w:val="12"/>
        </w:rPr>
        <w:t xml:space="preserve"> </w:t>
      </w:r>
      <w:r>
        <w:rPr>
          <w:spacing w:val="-2"/>
        </w:rPr>
        <w:t>by</w:t>
      </w:r>
      <w:r>
        <w:rPr>
          <w:spacing w:val="12"/>
        </w:rPr>
        <w:t xml:space="preserve"> </w:t>
      </w:r>
      <w:r>
        <w:rPr>
          <w:spacing w:val="-2"/>
        </w:rPr>
        <w:t>the</w:t>
      </w:r>
      <w:r>
        <w:rPr>
          <w:spacing w:val="11"/>
        </w:rPr>
        <w:t xml:space="preserve"> </w:t>
      </w:r>
      <w:r>
        <w:rPr>
          <w:spacing w:val="-2"/>
        </w:rPr>
        <w:t>respondents</w:t>
      </w:r>
      <w:r>
        <w:rPr>
          <w:spacing w:val="12"/>
        </w:rPr>
        <w:t xml:space="preserve"> </w:t>
      </w:r>
      <w:r>
        <w:rPr>
          <w:spacing w:val="-2"/>
        </w:rPr>
        <w:t>themselves</w:t>
      </w:r>
      <w:r>
        <w:rPr>
          <w:spacing w:val="12"/>
        </w:rPr>
        <w:t xml:space="preserve"> </w:t>
      </w:r>
      <w:r>
        <w:rPr>
          <w:spacing w:val="-2"/>
        </w:rPr>
        <w:t>as</w:t>
      </w:r>
      <w:r>
        <w:rPr>
          <w:spacing w:val="12"/>
        </w:rPr>
        <w:t xml:space="preserve"> </w:t>
      </w:r>
      <w:r>
        <w:rPr>
          <w:spacing w:val="-2"/>
        </w:rPr>
        <w:t>life</w:t>
      </w:r>
      <w:r>
        <w:rPr>
          <w:spacing w:val="12"/>
        </w:rPr>
        <w:t xml:space="preserve"> </w:t>
      </w:r>
      <w:r>
        <w:rPr>
          <w:spacing w:val="-2"/>
        </w:rPr>
        <w:t>crises</w:t>
      </w:r>
      <w:r>
        <w:rPr>
          <w:spacing w:val="13"/>
        </w:rPr>
        <w:t xml:space="preserve"> </w:t>
      </w:r>
      <w:r>
        <w:rPr>
          <w:spacing w:val="-4"/>
        </w:rPr>
        <w:t>were</w:t>
      </w:r>
    </w:p>
    <w:p w14:paraId="433924EF" w14:textId="77777777" w:rsidR="006E0EA6" w:rsidRDefault="006E0EA6">
      <w:pPr>
        <w:pStyle w:val="BodyText"/>
        <w:spacing w:line="252" w:lineRule="auto"/>
        <w:sectPr w:rsidR="006E0EA6">
          <w:pgSz w:w="7920" w:h="12590"/>
          <w:pgMar w:top="1220" w:right="360" w:bottom="280" w:left="720" w:header="691" w:footer="0" w:gutter="0"/>
          <w:cols w:space="720"/>
        </w:sectPr>
      </w:pPr>
    </w:p>
    <w:p w14:paraId="024ABE71" w14:textId="77777777" w:rsidR="006E0EA6" w:rsidRDefault="00000000">
      <w:pPr>
        <w:pStyle w:val="BodyText"/>
        <w:spacing w:before="95" w:line="256" w:lineRule="auto"/>
        <w:ind w:left="13" w:right="377"/>
      </w:pPr>
      <w:r>
        <w:lastRenderedPageBreak/>
        <w:t>asked</w:t>
      </w:r>
      <w:r>
        <w:rPr>
          <w:spacing w:val="-10"/>
        </w:rPr>
        <w:t xml:space="preserve"> </w:t>
      </w:r>
      <w:r>
        <w:t>for.</w:t>
      </w:r>
      <w:r>
        <w:rPr>
          <w:spacing w:val="-11"/>
        </w:rPr>
        <w:t xml:space="preserve"> </w:t>
      </w:r>
      <w:r>
        <w:t>In</w:t>
      </w:r>
      <w:r>
        <w:rPr>
          <w:spacing w:val="-10"/>
        </w:rPr>
        <w:t xml:space="preserve"> </w:t>
      </w:r>
      <w:r>
        <w:t>terms</w:t>
      </w:r>
      <w:r>
        <w:rPr>
          <w:spacing w:val="-11"/>
        </w:rPr>
        <w:t xml:space="preserve"> </w:t>
      </w:r>
      <w:r>
        <w:t>of</w:t>
      </w:r>
      <w:r>
        <w:rPr>
          <w:spacing w:val="-10"/>
        </w:rPr>
        <w:t xml:space="preserve"> </w:t>
      </w:r>
      <w:r>
        <w:t>stress</w:t>
      </w:r>
      <w:r>
        <w:rPr>
          <w:spacing w:val="-10"/>
        </w:rPr>
        <w:t xml:space="preserve"> </w:t>
      </w:r>
      <w:r>
        <w:t>theory,</w:t>
      </w:r>
      <w:r>
        <w:rPr>
          <w:spacing w:val="-11"/>
        </w:rPr>
        <w:t xml:space="preserve"> </w:t>
      </w:r>
      <w:r>
        <w:t>the</w:t>
      </w:r>
      <w:r>
        <w:rPr>
          <w:spacing w:val="-10"/>
        </w:rPr>
        <w:t xml:space="preserve"> </w:t>
      </w:r>
      <w:r>
        <w:t>measure</w:t>
      </w:r>
      <w:r>
        <w:rPr>
          <w:spacing w:val="-11"/>
        </w:rPr>
        <w:t xml:space="preserve"> </w:t>
      </w:r>
      <w:r>
        <w:t>combines</w:t>
      </w:r>
      <w:r>
        <w:rPr>
          <w:spacing w:val="-10"/>
        </w:rPr>
        <w:t xml:space="preserve"> </w:t>
      </w:r>
      <w:r>
        <w:t>a</w:t>
      </w:r>
      <w:r>
        <w:rPr>
          <w:spacing w:val="-11"/>
        </w:rPr>
        <w:t xml:space="preserve"> </w:t>
      </w:r>
      <w:r>
        <w:t>stressor</w:t>
      </w:r>
      <w:r>
        <w:rPr>
          <w:spacing w:val="-10"/>
        </w:rPr>
        <w:t xml:space="preserve"> </w:t>
      </w:r>
      <w:r>
        <w:t>and an</w:t>
      </w:r>
      <w:r>
        <w:rPr>
          <w:spacing w:val="-9"/>
        </w:rPr>
        <w:t xml:space="preserve"> </w:t>
      </w:r>
      <w:r>
        <w:t>appraisal</w:t>
      </w:r>
      <w:r>
        <w:rPr>
          <w:spacing w:val="-8"/>
        </w:rPr>
        <w:t xml:space="preserve"> </w:t>
      </w:r>
      <w:r>
        <w:t>perspective</w:t>
      </w:r>
      <w:r>
        <w:rPr>
          <w:spacing w:val="-9"/>
        </w:rPr>
        <w:t xml:space="preserve"> </w:t>
      </w:r>
      <w:r>
        <w:t>as</w:t>
      </w:r>
      <w:r>
        <w:rPr>
          <w:spacing w:val="-8"/>
        </w:rPr>
        <w:t xml:space="preserve"> </w:t>
      </w:r>
      <w:r>
        <w:t>described</w:t>
      </w:r>
      <w:r>
        <w:rPr>
          <w:spacing w:val="-9"/>
        </w:rPr>
        <w:t xml:space="preserve"> </w:t>
      </w:r>
      <w:r>
        <w:t>by</w:t>
      </w:r>
      <w:r>
        <w:rPr>
          <w:spacing w:val="-9"/>
        </w:rPr>
        <w:t xml:space="preserve"> </w:t>
      </w:r>
      <w:r>
        <w:t>Lazarus</w:t>
      </w:r>
      <w:r>
        <w:rPr>
          <w:spacing w:val="-8"/>
        </w:rPr>
        <w:t xml:space="preserve"> </w:t>
      </w:r>
      <w:r>
        <w:t>and</w:t>
      </w:r>
      <w:r>
        <w:rPr>
          <w:spacing w:val="-9"/>
        </w:rPr>
        <w:t xml:space="preserve"> </w:t>
      </w:r>
      <w:r>
        <w:t>Folkman</w:t>
      </w:r>
      <w:r>
        <w:rPr>
          <w:spacing w:val="-9"/>
        </w:rPr>
        <w:t xml:space="preserve"> </w:t>
      </w:r>
      <w:r>
        <w:t>(1984).</w:t>
      </w:r>
      <w:r>
        <w:rPr>
          <w:spacing w:val="-8"/>
        </w:rPr>
        <w:t xml:space="preserve"> </w:t>
      </w:r>
      <w:r>
        <w:t xml:space="preserve">It </w:t>
      </w:r>
      <w:proofErr w:type="gramStart"/>
      <w:r>
        <w:rPr>
          <w:spacing w:val="-2"/>
        </w:rPr>
        <w:t>takes</w:t>
      </w:r>
      <w:r>
        <w:rPr>
          <w:spacing w:val="-7"/>
        </w:rPr>
        <w:t xml:space="preserve"> </w:t>
      </w:r>
      <w:r>
        <w:rPr>
          <w:spacing w:val="-2"/>
        </w:rPr>
        <w:t>into</w:t>
      </w:r>
      <w:r>
        <w:rPr>
          <w:spacing w:val="-7"/>
        </w:rPr>
        <w:t xml:space="preserve"> </w:t>
      </w:r>
      <w:r>
        <w:rPr>
          <w:spacing w:val="-2"/>
        </w:rPr>
        <w:t>account</w:t>
      </w:r>
      <w:proofErr w:type="gramEnd"/>
      <w:r>
        <w:rPr>
          <w:spacing w:val="-9"/>
        </w:rPr>
        <w:t xml:space="preserve"> </w:t>
      </w:r>
      <w:r>
        <w:rPr>
          <w:spacing w:val="-2"/>
        </w:rPr>
        <w:t>not</w:t>
      </w:r>
      <w:r>
        <w:rPr>
          <w:spacing w:val="-7"/>
        </w:rPr>
        <w:t xml:space="preserve"> </w:t>
      </w:r>
      <w:r>
        <w:rPr>
          <w:spacing w:val="-2"/>
        </w:rPr>
        <w:t>only</w:t>
      </w:r>
      <w:r>
        <w:rPr>
          <w:spacing w:val="-7"/>
        </w:rPr>
        <w:t xml:space="preserve"> </w:t>
      </w:r>
      <w:r>
        <w:rPr>
          <w:spacing w:val="-2"/>
        </w:rPr>
        <w:t>what</w:t>
      </w:r>
      <w:r>
        <w:rPr>
          <w:spacing w:val="-7"/>
        </w:rPr>
        <w:t xml:space="preserve"> </w:t>
      </w:r>
      <w:r>
        <w:rPr>
          <w:spacing w:val="-2"/>
        </w:rPr>
        <w:t>incidents</w:t>
      </w:r>
      <w:r>
        <w:rPr>
          <w:spacing w:val="-7"/>
        </w:rPr>
        <w:t xml:space="preserve"> </w:t>
      </w:r>
      <w:r>
        <w:rPr>
          <w:spacing w:val="-2"/>
        </w:rPr>
        <w:t>(stressors)</w:t>
      </w:r>
      <w:r>
        <w:rPr>
          <w:spacing w:val="-7"/>
        </w:rPr>
        <w:t xml:space="preserve"> </w:t>
      </w:r>
      <w:r>
        <w:rPr>
          <w:spacing w:val="-2"/>
        </w:rPr>
        <w:t>to</w:t>
      </w:r>
      <w:r>
        <w:rPr>
          <w:spacing w:val="-9"/>
        </w:rPr>
        <w:t xml:space="preserve"> </w:t>
      </w:r>
      <w:r>
        <w:rPr>
          <w:spacing w:val="-2"/>
        </w:rPr>
        <w:t>consider</w:t>
      </w:r>
      <w:r>
        <w:rPr>
          <w:spacing w:val="-7"/>
        </w:rPr>
        <w:t xml:space="preserve"> </w:t>
      </w:r>
      <w:r>
        <w:rPr>
          <w:spacing w:val="-2"/>
        </w:rPr>
        <w:t>but</w:t>
      </w:r>
      <w:r>
        <w:rPr>
          <w:spacing w:val="-7"/>
        </w:rPr>
        <w:t xml:space="preserve"> </w:t>
      </w:r>
      <w:r>
        <w:rPr>
          <w:spacing w:val="-2"/>
        </w:rPr>
        <w:t xml:space="preserve">also </w:t>
      </w:r>
      <w:r>
        <w:t>the subjective experience of the incidents (appraisal).</w:t>
      </w:r>
    </w:p>
    <w:p w14:paraId="0878B1D2" w14:textId="77777777" w:rsidR="006E0EA6" w:rsidRDefault="00000000">
      <w:pPr>
        <w:pStyle w:val="BodyText"/>
        <w:spacing w:before="5" w:line="259" w:lineRule="auto"/>
        <w:ind w:left="13" w:right="377" w:firstLine="417"/>
      </w:pPr>
      <w:r>
        <w:t>The</w:t>
      </w:r>
      <w:r>
        <w:rPr>
          <w:spacing w:val="-6"/>
        </w:rPr>
        <w:t xml:space="preserve"> </w:t>
      </w:r>
      <w:r>
        <w:t>respondents</w:t>
      </w:r>
      <w:r>
        <w:rPr>
          <w:spacing w:val="-6"/>
        </w:rPr>
        <w:t xml:space="preserve"> </w:t>
      </w:r>
      <w:r>
        <w:t>were</w:t>
      </w:r>
      <w:r>
        <w:rPr>
          <w:spacing w:val="-6"/>
        </w:rPr>
        <w:t xml:space="preserve"> </w:t>
      </w:r>
      <w:r>
        <w:t>asked</w:t>
      </w:r>
      <w:r>
        <w:rPr>
          <w:spacing w:val="-6"/>
        </w:rPr>
        <w:t xml:space="preserve"> </w:t>
      </w:r>
      <w:r>
        <w:t>the</w:t>
      </w:r>
      <w:r>
        <w:rPr>
          <w:spacing w:val="-6"/>
        </w:rPr>
        <w:t xml:space="preserve"> </w:t>
      </w:r>
      <w:r>
        <w:t>following</w:t>
      </w:r>
      <w:r>
        <w:rPr>
          <w:spacing w:val="-6"/>
        </w:rPr>
        <w:t xml:space="preserve"> </w:t>
      </w:r>
      <w:r>
        <w:t>question:</w:t>
      </w:r>
      <w:r>
        <w:rPr>
          <w:spacing w:val="-6"/>
        </w:rPr>
        <w:t xml:space="preserve"> </w:t>
      </w:r>
      <w:r>
        <w:t>Have</w:t>
      </w:r>
      <w:r>
        <w:rPr>
          <w:spacing w:val="-6"/>
        </w:rPr>
        <w:t xml:space="preserve"> </w:t>
      </w:r>
      <w:r>
        <w:t>you,</w:t>
      </w:r>
      <w:r>
        <w:rPr>
          <w:spacing w:val="-6"/>
        </w:rPr>
        <w:t xml:space="preserve"> </w:t>
      </w:r>
      <w:r>
        <w:t>dur- ing the last two years, experienced something you regard as a crisis in life? The respondents could mark a “No” alternative or one or several</w:t>
      </w:r>
      <w:r>
        <w:rPr>
          <w:spacing w:val="80"/>
          <w:w w:val="150"/>
        </w:rPr>
        <w:t xml:space="preserve"> </w:t>
      </w:r>
      <w:r>
        <w:t>of the following: own disease, another’s disease, death, separation,</w:t>
      </w:r>
      <w:r>
        <w:rPr>
          <w:spacing w:val="40"/>
        </w:rPr>
        <w:t xml:space="preserve"> </w:t>
      </w:r>
      <w:r>
        <w:t>other (specify).</w:t>
      </w:r>
    </w:p>
    <w:p w14:paraId="194A84AF" w14:textId="77777777" w:rsidR="006E0EA6" w:rsidRDefault="006E0EA6">
      <w:pPr>
        <w:pStyle w:val="BodyText"/>
        <w:spacing w:before="11"/>
        <w:jc w:val="left"/>
      </w:pPr>
    </w:p>
    <w:p w14:paraId="5AD0EB4E" w14:textId="77777777" w:rsidR="006E0EA6" w:rsidRDefault="00000000">
      <w:pPr>
        <w:pStyle w:val="Heading3"/>
      </w:pPr>
      <w:r>
        <w:rPr>
          <w:spacing w:val="-4"/>
        </w:rPr>
        <w:t>Age</w:t>
      </w:r>
      <w:r>
        <w:rPr>
          <w:spacing w:val="-9"/>
        </w:rPr>
        <w:t xml:space="preserve"> </w:t>
      </w:r>
      <w:r>
        <w:rPr>
          <w:spacing w:val="-4"/>
        </w:rPr>
        <w:t>and</w:t>
      </w:r>
      <w:r>
        <w:rPr>
          <w:spacing w:val="-8"/>
        </w:rPr>
        <w:t xml:space="preserve"> </w:t>
      </w:r>
      <w:r>
        <w:rPr>
          <w:spacing w:val="-4"/>
        </w:rPr>
        <w:t>Gender</w:t>
      </w:r>
      <w:r>
        <w:rPr>
          <w:spacing w:val="-9"/>
        </w:rPr>
        <w:t xml:space="preserve"> </w:t>
      </w:r>
      <w:r>
        <w:rPr>
          <w:spacing w:val="-4"/>
        </w:rPr>
        <w:t>Distribution</w:t>
      </w:r>
      <w:r>
        <w:rPr>
          <w:spacing w:val="-8"/>
        </w:rPr>
        <w:t xml:space="preserve"> </w:t>
      </w:r>
      <w:r>
        <w:rPr>
          <w:spacing w:val="-4"/>
        </w:rPr>
        <w:t>of</w:t>
      </w:r>
      <w:r>
        <w:rPr>
          <w:spacing w:val="-9"/>
        </w:rPr>
        <w:t xml:space="preserve"> </w:t>
      </w:r>
      <w:r>
        <w:rPr>
          <w:spacing w:val="-4"/>
        </w:rPr>
        <w:t>Crises</w:t>
      </w:r>
    </w:p>
    <w:p w14:paraId="670267C7" w14:textId="4E7C96F5" w:rsidR="006E0EA6" w:rsidRDefault="00000000" w:rsidP="006A650F">
      <w:pPr>
        <w:pStyle w:val="BodyText"/>
        <w:spacing w:before="158" w:line="259" w:lineRule="auto"/>
        <w:ind w:left="13" w:right="376"/>
      </w:pPr>
      <w:r>
        <w:t xml:space="preserve">Table 4.10 shows the proportions of respondents in specified age and </w:t>
      </w:r>
      <w:r>
        <w:rPr>
          <w:spacing w:val="-2"/>
        </w:rPr>
        <w:t>gender</w:t>
      </w:r>
      <w:r>
        <w:rPr>
          <w:spacing w:val="-10"/>
        </w:rPr>
        <w:t xml:space="preserve"> </w:t>
      </w:r>
      <w:r>
        <w:rPr>
          <w:spacing w:val="-2"/>
        </w:rPr>
        <w:t>categories</w:t>
      </w:r>
      <w:r>
        <w:rPr>
          <w:spacing w:val="-10"/>
        </w:rPr>
        <w:t xml:space="preserve"> </w:t>
      </w:r>
      <w:r>
        <w:rPr>
          <w:spacing w:val="-2"/>
        </w:rPr>
        <w:t>who</w:t>
      </w:r>
      <w:r>
        <w:rPr>
          <w:spacing w:val="-9"/>
        </w:rPr>
        <w:t xml:space="preserve"> </w:t>
      </w:r>
      <w:r>
        <w:rPr>
          <w:spacing w:val="-2"/>
        </w:rPr>
        <w:t>have</w:t>
      </w:r>
      <w:r>
        <w:rPr>
          <w:spacing w:val="-10"/>
        </w:rPr>
        <w:t xml:space="preserve"> </w:t>
      </w:r>
      <w:r>
        <w:rPr>
          <w:spacing w:val="-2"/>
        </w:rPr>
        <w:t>experienced</w:t>
      </w:r>
      <w:r>
        <w:rPr>
          <w:spacing w:val="-9"/>
        </w:rPr>
        <w:t xml:space="preserve"> </w:t>
      </w:r>
      <w:r>
        <w:rPr>
          <w:spacing w:val="-2"/>
        </w:rPr>
        <w:t>various</w:t>
      </w:r>
      <w:r>
        <w:rPr>
          <w:spacing w:val="-10"/>
        </w:rPr>
        <w:t xml:space="preserve"> </w:t>
      </w:r>
      <w:r>
        <w:rPr>
          <w:spacing w:val="-2"/>
        </w:rPr>
        <w:t>types</w:t>
      </w:r>
      <w:r>
        <w:rPr>
          <w:spacing w:val="-9"/>
        </w:rPr>
        <w:t xml:space="preserve"> </w:t>
      </w:r>
      <w:r>
        <w:rPr>
          <w:spacing w:val="-2"/>
        </w:rPr>
        <w:t>of</w:t>
      </w:r>
      <w:r>
        <w:rPr>
          <w:spacing w:val="-10"/>
        </w:rPr>
        <w:t xml:space="preserve"> </w:t>
      </w:r>
      <w:r>
        <w:rPr>
          <w:spacing w:val="-2"/>
        </w:rPr>
        <w:t>life</w:t>
      </w:r>
      <w:r>
        <w:rPr>
          <w:spacing w:val="-10"/>
        </w:rPr>
        <w:t xml:space="preserve"> </w:t>
      </w:r>
      <w:r>
        <w:rPr>
          <w:spacing w:val="-2"/>
        </w:rPr>
        <w:t>crises</w:t>
      </w:r>
      <w:r>
        <w:rPr>
          <w:spacing w:val="-9"/>
        </w:rPr>
        <w:t xml:space="preserve"> </w:t>
      </w:r>
      <w:r>
        <w:rPr>
          <w:spacing w:val="-2"/>
        </w:rPr>
        <w:t xml:space="preserve">during </w:t>
      </w:r>
      <w:r>
        <w:t>the</w:t>
      </w:r>
      <w:r>
        <w:rPr>
          <w:spacing w:val="-5"/>
        </w:rPr>
        <w:t xml:space="preserve"> </w:t>
      </w:r>
      <w:r>
        <w:t>last</w:t>
      </w:r>
      <w:r>
        <w:rPr>
          <w:spacing w:val="-7"/>
        </w:rPr>
        <w:t xml:space="preserve"> </w:t>
      </w:r>
      <w:r>
        <w:t>two</w:t>
      </w:r>
      <w:r>
        <w:rPr>
          <w:spacing w:val="-5"/>
        </w:rPr>
        <w:t xml:space="preserve"> </w:t>
      </w:r>
      <w:r>
        <w:t>years.</w:t>
      </w:r>
      <w:r>
        <w:rPr>
          <w:spacing w:val="-7"/>
        </w:rPr>
        <w:t xml:space="preserve"> </w:t>
      </w:r>
      <w:r>
        <w:t>The</w:t>
      </w:r>
      <w:r>
        <w:rPr>
          <w:spacing w:val="-5"/>
        </w:rPr>
        <w:t xml:space="preserve"> </w:t>
      </w:r>
      <w:r>
        <w:t>table</w:t>
      </w:r>
      <w:r>
        <w:rPr>
          <w:spacing w:val="-7"/>
        </w:rPr>
        <w:t xml:space="preserve"> </w:t>
      </w:r>
      <w:r>
        <w:t>should</w:t>
      </w:r>
      <w:r>
        <w:rPr>
          <w:spacing w:val="-5"/>
        </w:rPr>
        <w:t xml:space="preserve"> </w:t>
      </w:r>
      <w:r>
        <w:t>be</w:t>
      </w:r>
      <w:r>
        <w:rPr>
          <w:spacing w:val="-7"/>
        </w:rPr>
        <w:t xml:space="preserve"> </w:t>
      </w:r>
      <w:r>
        <w:t>read</w:t>
      </w:r>
      <w:r>
        <w:rPr>
          <w:spacing w:val="-5"/>
        </w:rPr>
        <w:t xml:space="preserve"> </w:t>
      </w:r>
      <w:r>
        <w:t>in</w:t>
      </w:r>
      <w:r>
        <w:rPr>
          <w:spacing w:val="-7"/>
        </w:rPr>
        <w:t xml:space="preserve"> </w:t>
      </w:r>
      <w:r>
        <w:t>the</w:t>
      </w:r>
      <w:r>
        <w:rPr>
          <w:spacing w:val="-5"/>
        </w:rPr>
        <w:t xml:space="preserve"> </w:t>
      </w:r>
      <w:r>
        <w:t>following</w:t>
      </w:r>
      <w:r>
        <w:rPr>
          <w:spacing w:val="-5"/>
        </w:rPr>
        <w:t xml:space="preserve"> </w:t>
      </w:r>
      <w:r>
        <w:t>way:</w:t>
      </w:r>
      <w:r>
        <w:rPr>
          <w:spacing w:val="-7"/>
        </w:rPr>
        <w:t xml:space="preserve"> </w:t>
      </w:r>
      <w:r>
        <w:t>Among the men 20–24 years of age, 5 percent stated that during the last two years they had experienced a life crisis in connection with their own disease</w:t>
      </w:r>
      <w:r>
        <w:rPr>
          <w:spacing w:val="-9"/>
        </w:rPr>
        <w:t xml:space="preserve"> </w:t>
      </w:r>
      <w:r>
        <w:t>(top</w:t>
      </w:r>
      <w:r>
        <w:rPr>
          <w:spacing w:val="-8"/>
        </w:rPr>
        <w:t xml:space="preserve"> </w:t>
      </w:r>
      <w:r>
        <w:t>left</w:t>
      </w:r>
      <w:r>
        <w:rPr>
          <w:spacing w:val="-8"/>
        </w:rPr>
        <w:t xml:space="preserve"> </w:t>
      </w:r>
      <w:r>
        <w:t>figure</w:t>
      </w:r>
      <w:r>
        <w:rPr>
          <w:spacing w:val="-9"/>
        </w:rPr>
        <w:t xml:space="preserve"> </w:t>
      </w:r>
      <w:r>
        <w:t>in</w:t>
      </w:r>
      <w:r>
        <w:rPr>
          <w:spacing w:val="-8"/>
        </w:rPr>
        <w:t xml:space="preserve"> </w:t>
      </w:r>
      <w:r>
        <w:t>Table</w:t>
      </w:r>
      <w:r>
        <w:rPr>
          <w:spacing w:val="-8"/>
        </w:rPr>
        <w:t xml:space="preserve"> </w:t>
      </w:r>
      <w:r>
        <w:t>4.10).</w:t>
      </w:r>
      <w:r>
        <w:rPr>
          <w:spacing w:val="-9"/>
        </w:rPr>
        <w:t xml:space="preserve"> </w:t>
      </w:r>
      <w:r>
        <w:t>This</w:t>
      </w:r>
      <w:r>
        <w:rPr>
          <w:spacing w:val="-8"/>
        </w:rPr>
        <w:t xml:space="preserve"> </w:t>
      </w:r>
      <w:r>
        <w:t>percentage</w:t>
      </w:r>
      <w:r>
        <w:rPr>
          <w:spacing w:val="-8"/>
        </w:rPr>
        <w:t xml:space="preserve"> </w:t>
      </w:r>
      <w:r>
        <w:t>increases</w:t>
      </w:r>
      <w:r>
        <w:rPr>
          <w:spacing w:val="-9"/>
        </w:rPr>
        <w:t xml:space="preserve"> </w:t>
      </w:r>
      <w:r>
        <w:t>with</w:t>
      </w:r>
      <w:r>
        <w:rPr>
          <w:spacing w:val="-8"/>
        </w:rPr>
        <w:t xml:space="preserve"> </w:t>
      </w:r>
      <w:r>
        <w:rPr>
          <w:spacing w:val="-5"/>
        </w:rPr>
        <w:t>age</w:t>
      </w:r>
    </w:p>
    <w:p w14:paraId="38E09EC3" w14:textId="77777777" w:rsidR="006E0EA6" w:rsidRDefault="00000000">
      <w:pPr>
        <w:pStyle w:val="BodyText"/>
        <w:spacing w:before="95" w:line="254" w:lineRule="auto"/>
        <w:ind w:left="13" w:right="381"/>
        <w:rPr>
          <w:position w:val="7"/>
          <w:sz w:val="12"/>
        </w:rPr>
      </w:pPr>
      <w:r>
        <w:t>and is 23 percent among men 70–85 years of age. This increase corres- ponds to a statistically highly significant correlation.</w:t>
      </w:r>
      <w:r>
        <w:rPr>
          <w:position w:val="7"/>
          <w:sz w:val="12"/>
        </w:rPr>
        <w:t>77</w:t>
      </w:r>
    </w:p>
    <w:p w14:paraId="1C3781E6" w14:textId="77777777" w:rsidR="006E0EA6" w:rsidRDefault="00000000">
      <w:pPr>
        <w:pStyle w:val="BodyText"/>
        <w:spacing w:before="1" w:line="254" w:lineRule="auto"/>
        <w:ind w:left="13" w:right="377" w:firstLine="417"/>
      </w:pPr>
      <w:r>
        <w:t xml:space="preserve">Some characteristics in Table 4.10 should be noted. First, as men- </w:t>
      </w:r>
      <w:r>
        <w:rPr>
          <w:spacing w:val="-2"/>
        </w:rPr>
        <w:t>tioned</w:t>
      </w:r>
      <w:r>
        <w:rPr>
          <w:spacing w:val="-5"/>
        </w:rPr>
        <w:t xml:space="preserve"> </w:t>
      </w:r>
      <w:r>
        <w:rPr>
          <w:spacing w:val="-2"/>
        </w:rPr>
        <w:t>and</w:t>
      </w:r>
      <w:r>
        <w:rPr>
          <w:spacing w:val="-6"/>
        </w:rPr>
        <w:t xml:space="preserve"> </w:t>
      </w:r>
      <w:proofErr w:type="gramStart"/>
      <w:r>
        <w:rPr>
          <w:spacing w:val="-2"/>
        </w:rPr>
        <w:t>expected,</w:t>
      </w:r>
      <w:proofErr w:type="gramEnd"/>
      <w:r>
        <w:rPr>
          <w:spacing w:val="-5"/>
        </w:rPr>
        <w:t xml:space="preserve"> </w:t>
      </w:r>
      <w:r>
        <w:rPr>
          <w:spacing w:val="-2"/>
        </w:rPr>
        <w:t>the</w:t>
      </w:r>
      <w:r>
        <w:rPr>
          <w:spacing w:val="-6"/>
        </w:rPr>
        <w:t xml:space="preserve"> </w:t>
      </w:r>
      <w:r>
        <w:rPr>
          <w:spacing w:val="-2"/>
        </w:rPr>
        <w:t>proportion</w:t>
      </w:r>
      <w:r>
        <w:rPr>
          <w:spacing w:val="-5"/>
        </w:rPr>
        <w:t xml:space="preserve"> </w:t>
      </w:r>
      <w:r>
        <w:rPr>
          <w:spacing w:val="-2"/>
        </w:rPr>
        <w:t>of</w:t>
      </w:r>
      <w:r>
        <w:rPr>
          <w:spacing w:val="-6"/>
        </w:rPr>
        <w:t xml:space="preserve"> </w:t>
      </w:r>
      <w:r>
        <w:rPr>
          <w:spacing w:val="-2"/>
        </w:rPr>
        <w:t>respondents</w:t>
      </w:r>
      <w:r>
        <w:rPr>
          <w:spacing w:val="-5"/>
        </w:rPr>
        <w:t xml:space="preserve"> </w:t>
      </w:r>
      <w:r>
        <w:rPr>
          <w:spacing w:val="-2"/>
        </w:rPr>
        <w:t>who</w:t>
      </w:r>
      <w:r>
        <w:rPr>
          <w:spacing w:val="-6"/>
        </w:rPr>
        <w:t xml:space="preserve"> </w:t>
      </w:r>
      <w:r>
        <w:rPr>
          <w:spacing w:val="-2"/>
        </w:rPr>
        <w:t>had</w:t>
      </w:r>
      <w:r>
        <w:rPr>
          <w:spacing w:val="-5"/>
        </w:rPr>
        <w:t xml:space="preserve"> </w:t>
      </w:r>
      <w:r>
        <w:rPr>
          <w:spacing w:val="-2"/>
        </w:rPr>
        <w:t xml:space="preserve">experienced </w:t>
      </w:r>
      <w:r>
        <w:t>a</w:t>
      </w:r>
      <w:r>
        <w:rPr>
          <w:spacing w:val="-9"/>
        </w:rPr>
        <w:t xml:space="preserve"> </w:t>
      </w:r>
      <w:r>
        <w:t>crisis</w:t>
      </w:r>
      <w:r>
        <w:rPr>
          <w:spacing w:val="-10"/>
        </w:rPr>
        <w:t xml:space="preserve"> </w:t>
      </w:r>
      <w:r>
        <w:t>in</w:t>
      </w:r>
      <w:r>
        <w:rPr>
          <w:spacing w:val="-9"/>
        </w:rPr>
        <w:t xml:space="preserve"> </w:t>
      </w:r>
      <w:r>
        <w:t>life</w:t>
      </w:r>
      <w:r>
        <w:rPr>
          <w:spacing w:val="-10"/>
        </w:rPr>
        <w:t xml:space="preserve"> </w:t>
      </w:r>
      <w:r>
        <w:t>in</w:t>
      </w:r>
      <w:r>
        <w:rPr>
          <w:spacing w:val="-9"/>
        </w:rPr>
        <w:t xml:space="preserve"> </w:t>
      </w:r>
      <w:r>
        <w:t>connection</w:t>
      </w:r>
      <w:r>
        <w:rPr>
          <w:spacing w:val="-10"/>
        </w:rPr>
        <w:t xml:space="preserve"> </w:t>
      </w:r>
      <w:r>
        <w:t>with</w:t>
      </w:r>
      <w:r>
        <w:rPr>
          <w:spacing w:val="-9"/>
        </w:rPr>
        <w:t xml:space="preserve"> </w:t>
      </w:r>
      <w:r>
        <w:t>their</w:t>
      </w:r>
      <w:r>
        <w:rPr>
          <w:spacing w:val="-10"/>
        </w:rPr>
        <w:t xml:space="preserve"> </w:t>
      </w:r>
      <w:r>
        <w:t>own</w:t>
      </w:r>
      <w:r>
        <w:rPr>
          <w:spacing w:val="-9"/>
        </w:rPr>
        <w:t xml:space="preserve"> </w:t>
      </w:r>
      <w:r>
        <w:t>disease</w:t>
      </w:r>
      <w:r>
        <w:rPr>
          <w:spacing w:val="-10"/>
        </w:rPr>
        <w:t xml:space="preserve"> </w:t>
      </w:r>
      <w:r>
        <w:t>increases</w:t>
      </w:r>
      <w:r>
        <w:rPr>
          <w:spacing w:val="-9"/>
        </w:rPr>
        <w:t xml:space="preserve"> </w:t>
      </w:r>
      <w:r>
        <w:t>with</w:t>
      </w:r>
      <w:r>
        <w:rPr>
          <w:spacing w:val="-10"/>
        </w:rPr>
        <w:t xml:space="preserve"> </w:t>
      </w:r>
      <w:r>
        <w:t>age</w:t>
      </w:r>
      <w:r>
        <w:rPr>
          <w:spacing w:val="-9"/>
        </w:rPr>
        <w:t xml:space="preserve"> </w:t>
      </w:r>
      <w:r>
        <w:t>for both men and women. The increase is more pronounced for men.</w:t>
      </w:r>
    </w:p>
    <w:p w14:paraId="187F0CFA" w14:textId="77777777" w:rsidR="006E0EA6" w:rsidRDefault="00000000">
      <w:pPr>
        <w:pStyle w:val="BodyText"/>
        <w:spacing w:line="254" w:lineRule="auto"/>
        <w:ind w:left="13" w:right="376" w:firstLine="417"/>
        <w:jc w:val="right"/>
      </w:pPr>
      <w:r>
        <w:t>Second,</w:t>
      </w:r>
      <w:r>
        <w:rPr>
          <w:spacing w:val="-11"/>
        </w:rPr>
        <w:t xml:space="preserve"> </w:t>
      </w:r>
      <w:r>
        <w:t>and</w:t>
      </w:r>
      <w:r>
        <w:rPr>
          <w:spacing w:val="-11"/>
        </w:rPr>
        <w:t xml:space="preserve"> </w:t>
      </w:r>
      <w:r>
        <w:t>quite</w:t>
      </w:r>
      <w:r>
        <w:rPr>
          <w:spacing w:val="-12"/>
        </w:rPr>
        <w:t xml:space="preserve"> </w:t>
      </w:r>
      <w:r>
        <w:t>contrary</w:t>
      </w:r>
      <w:r>
        <w:rPr>
          <w:spacing w:val="-10"/>
        </w:rPr>
        <w:t xml:space="preserve"> </w:t>
      </w:r>
      <w:r>
        <w:t>to</w:t>
      </w:r>
      <w:r>
        <w:rPr>
          <w:spacing w:val="-11"/>
        </w:rPr>
        <w:t xml:space="preserve"> </w:t>
      </w:r>
      <w:r>
        <w:t>what</w:t>
      </w:r>
      <w:r>
        <w:rPr>
          <w:spacing w:val="-11"/>
        </w:rPr>
        <w:t xml:space="preserve"> </w:t>
      </w:r>
      <w:r>
        <w:t>might</w:t>
      </w:r>
      <w:r>
        <w:rPr>
          <w:spacing w:val="-11"/>
        </w:rPr>
        <w:t xml:space="preserve"> </w:t>
      </w:r>
      <w:r>
        <w:t>be</w:t>
      </w:r>
      <w:r>
        <w:rPr>
          <w:spacing w:val="-11"/>
        </w:rPr>
        <w:t xml:space="preserve"> </w:t>
      </w:r>
      <w:r>
        <w:t>expected</w:t>
      </w:r>
      <w:r>
        <w:rPr>
          <w:spacing w:val="-12"/>
        </w:rPr>
        <w:t xml:space="preserve"> </w:t>
      </w:r>
      <w:r>
        <w:t>from</w:t>
      </w:r>
      <w:r>
        <w:rPr>
          <w:spacing w:val="-10"/>
        </w:rPr>
        <w:t xml:space="preserve"> </w:t>
      </w:r>
      <w:r>
        <w:t>a</w:t>
      </w:r>
      <w:r>
        <w:rPr>
          <w:spacing w:val="-11"/>
        </w:rPr>
        <w:t xml:space="preserve"> </w:t>
      </w:r>
      <w:r>
        <w:t xml:space="preserve">misery </w:t>
      </w:r>
      <w:r>
        <w:rPr>
          <w:spacing w:val="-2"/>
        </w:rPr>
        <w:t>perspective</w:t>
      </w:r>
      <w:r>
        <w:rPr>
          <w:spacing w:val="-3"/>
        </w:rPr>
        <w:t xml:space="preserve"> </w:t>
      </w:r>
      <w:r>
        <w:rPr>
          <w:spacing w:val="-2"/>
        </w:rPr>
        <w:t>of</w:t>
      </w:r>
      <w:r>
        <w:rPr>
          <w:spacing w:val="-5"/>
        </w:rPr>
        <w:t xml:space="preserve"> </w:t>
      </w:r>
      <w:r>
        <w:rPr>
          <w:spacing w:val="-2"/>
        </w:rPr>
        <w:t>aging,</w:t>
      </w:r>
      <w:r>
        <w:rPr>
          <w:spacing w:val="-3"/>
        </w:rPr>
        <w:t xml:space="preserve"> </w:t>
      </w:r>
      <w:r>
        <w:rPr>
          <w:spacing w:val="-2"/>
        </w:rPr>
        <w:t>the</w:t>
      </w:r>
      <w:r>
        <w:rPr>
          <w:spacing w:val="-3"/>
        </w:rPr>
        <w:t xml:space="preserve"> </w:t>
      </w:r>
      <w:r>
        <w:rPr>
          <w:spacing w:val="-2"/>
        </w:rPr>
        <w:t>proportion</w:t>
      </w:r>
      <w:r>
        <w:rPr>
          <w:spacing w:val="-5"/>
        </w:rPr>
        <w:t xml:space="preserve"> </w:t>
      </w:r>
      <w:r>
        <w:rPr>
          <w:spacing w:val="-2"/>
        </w:rPr>
        <w:t>of</w:t>
      </w:r>
      <w:r>
        <w:rPr>
          <w:spacing w:val="-3"/>
        </w:rPr>
        <w:t xml:space="preserve"> </w:t>
      </w:r>
      <w:r>
        <w:rPr>
          <w:spacing w:val="-2"/>
        </w:rPr>
        <w:t>respondents</w:t>
      </w:r>
      <w:r>
        <w:rPr>
          <w:spacing w:val="-3"/>
        </w:rPr>
        <w:t xml:space="preserve"> </w:t>
      </w:r>
      <w:r>
        <w:rPr>
          <w:spacing w:val="-2"/>
        </w:rPr>
        <w:t>who</w:t>
      </w:r>
      <w:r>
        <w:rPr>
          <w:spacing w:val="-5"/>
        </w:rPr>
        <w:t xml:space="preserve"> </w:t>
      </w:r>
      <w:r>
        <w:rPr>
          <w:spacing w:val="-2"/>
        </w:rPr>
        <w:t>had</w:t>
      </w:r>
      <w:r>
        <w:rPr>
          <w:spacing w:val="-3"/>
        </w:rPr>
        <w:t xml:space="preserve"> </w:t>
      </w:r>
      <w:r>
        <w:rPr>
          <w:spacing w:val="-2"/>
        </w:rPr>
        <w:t>experienced a</w:t>
      </w:r>
      <w:r>
        <w:rPr>
          <w:spacing w:val="-8"/>
        </w:rPr>
        <w:t xml:space="preserve"> </w:t>
      </w:r>
      <w:r>
        <w:rPr>
          <w:spacing w:val="-2"/>
        </w:rPr>
        <w:t>crisis</w:t>
      </w:r>
      <w:r>
        <w:rPr>
          <w:spacing w:val="-9"/>
        </w:rPr>
        <w:t xml:space="preserve"> </w:t>
      </w:r>
      <w:r>
        <w:rPr>
          <w:spacing w:val="-2"/>
        </w:rPr>
        <w:t>in</w:t>
      </w:r>
      <w:r>
        <w:rPr>
          <w:spacing w:val="-8"/>
        </w:rPr>
        <w:t xml:space="preserve"> </w:t>
      </w:r>
      <w:r>
        <w:rPr>
          <w:spacing w:val="-2"/>
        </w:rPr>
        <w:t>life</w:t>
      </w:r>
      <w:r>
        <w:rPr>
          <w:spacing w:val="-8"/>
        </w:rPr>
        <w:t xml:space="preserve"> </w:t>
      </w:r>
      <w:r>
        <w:rPr>
          <w:spacing w:val="-2"/>
        </w:rPr>
        <w:t>in</w:t>
      </w:r>
      <w:r>
        <w:rPr>
          <w:spacing w:val="-9"/>
        </w:rPr>
        <w:t xml:space="preserve"> </w:t>
      </w:r>
      <w:r>
        <w:rPr>
          <w:spacing w:val="-2"/>
        </w:rPr>
        <w:t>connection</w:t>
      </w:r>
      <w:r>
        <w:rPr>
          <w:spacing w:val="-8"/>
        </w:rPr>
        <w:t xml:space="preserve"> </w:t>
      </w:r>
      <w:r>
        <w:rPr>
          <w:spacing w:val="-2"/>
        </w:rPr>
        <w:t>with</w:t>
      </w:r>
      <w:r>
        <w:rPr>
          <w:spacing w:val="-8"/>
        </w:rPr>
        <w:t xml:space="preserve"> </w:t>
      </w:r>
      <w:r>
        <w:rPr>
          <w:spacing w:val="-2"/>
        </w:rPr>
        <w:t>another</w:t>
      </w:r>
      <w:r>
        <w:rPr>
          <w:spacing w:val="-9"/>
        </w:rPr>
        <w:t xml:space="preserve"> </w:t>
      </w:r>
      <w:r>
        <w:rPr>
          <w:spacing w:val="-2"/>
        </w:rPr>
        <w:t>person’s</w:t>
      </w:r>
      <w:r>
        <w:rPr>
          <w:spacing w:val="-8"/>
        </w:rPr>
        <w:t xml:space="preserve"> </w:t>
      </w:r>
      <w:r>
        <w:rPr>
          <w:spacing w:val="-2"/>
        </w:rPr>
        <w:t>disease</w:t>
      </w:r>
      <w:r>
        <w:rPr>
          <w:spacing w:val="-8"/>
        </w:rPr>
        <w:t xml:space="preserve"> </w:t>
      </w:r>
      <w:r>
        <w:rPr>
          <w:spacing w:val="-2"/>
        </w:rPr>
        <w:t>did</w:t>
      </w:r>
      <w:r>
        <w:rPr>
          <w:spacing w:val="-9"/>
        </w:rPr>
        <w:t xml:space="preserve"> </w:t>
      </w:r>
      <w:r>
        <w:rPr>
          <w:i/>
          <w:spacing w:val="-2"/>
        </w:rPr>
        <w:t>not</w:t>
      </w:r>
      <w:r>
        <w:rPr>
          <w:i/>
          <w:spacing w:val="-8"/>
        </w:rPr>
        <w:t xml:space="preserve"> </w:t>
      </w:r>
      <w:r>
        <w:rPr>
          <w:spacing w:val="-2"/>
        </w:rPr>
        <w:t>increase with</w:t>
      </w:r>
      <w:r>
        <w:rPr>
          <w:spacing w:val="-5"/>
        </w:rPr>
        <w:t xml:space="preserve"> </w:t>
      </w:r>
      <w:r>
        <w:rPr>
          <w:spacing w:val="-2"/>
        </w:rPr>
        <w:t>age.</w:t>
      </w:r>
      <w:r>
        <w:rPr>
          <w:spacing w:val="-5"/>
        </w:rPr>
        <w:t xml:space="preserve"> </w:t>
      </w:r>
      <w:r>
        <w:rPr>
          <w:spacing w:val="-2"/>
        </w:rPr>
        <w:t>There</w:t>
      </w:r>
      <w:r>
        <w:rPr>
          <w:spacing w:val="-7"/>
        </w:rPr>
        <w:t xml:space="preserve"> </w:t>
      </w:r>
      <w:r>
        <w:rPr>
          <w:spacing w:val="-2"/>
        </w:rPr>
        <w:t>is</w:t>
      </w:r>
      <w:r>
        <w:rPr>
          <w:spacing w:val="-5"/>
        </w:rPr>
        <w:t xml:space="preserve"> </w:t>
      </w:r>
      <w:r>
        <w:rPr>
          <w:spacing w:val="-2"/>
        </w:rPr>
        <w:t>no</w:t>
      </w:r>
      <w:r>
        <w:rPr>
          <w:spacing w:val="-5"/>
        </w:rPr>
        <w:t xml:space="preserve"> </w:t>
      </w:r>
      <w:r>
        <w:rPr>
          <w:spacing w:val="-2"/>
        </w:rPr>
        <w:t>statistically</w:t>
      </w:r>
      <w:r>
        <w:rPr>
          <w:spacing w:val="-5"/>
        </w:rPr>
        <w:t xml:space="preserve"> </w:t>
      </w:r>
      <w:r>
        <w:rPr>
          <w:spacing w:val="-2"/>
        </w:rPr>
        <w:t>significant</w:t>
      </w:r>
      <w:r>
        <w:rPr>
          <w:spacing w:val="-5"/>
        </w:rPr>
        <w:t xml:space="preserve"> </w:t>
      </w:r>
      <w:r>
        <w:rPr>
          <w:spacing w:val="-2"/>
        </w:rPr>
        <w:t>correlation</w:t>
      </w:r>
      <w:r>
        <w:rPr>
          <w:spacing w:val="-5"/>
        </w:rPr>
        <w:t xml:space="preserve"> </w:t>
      </w:r>
      <w:r>
        <w:rPr>
          <w:spacing w:val="-2"/>
        </w:rPr>
        <w:t>between</w:t>
      </w:r>
      <w:r>
        <w:rPr>
          <w:spacing w:val="-7"/>
        </w:rPr>
        <w:t xml:space="preserve"> </w:t>
      </w:r>
      <w:r>
        <w:rPr>
          <w:spacing w:val="-2"/>
        </w:rPr>
        <w:t>this</w:t>
      </w:r>
      <w:r>
        <w:rPr>
          <w:spacing w:val="-5"/>
        </w:rPr>
        <w:t xml:space="preserve"> </w:t>
      </w:r>
      <w:r>
        <w:rPr>
          <w:spacing w:val="-2"/>
        </w:rPr>
        <w:t>type of</w:t>
      </w:r>
      <w:r>
        <w:rPr>
          <w:spacing w:val="-7"/>
        </w:rPr>
        <w:t xml:space="preserve"> </w:t>
      </w:r>
      <w:r>
        <w:rPr>
          <w:spacing w:val="-2"/>
        </w:rPr>
        <w:t>crisis</w:t>
      </w:r>
      <w:r>
        <w:rPr>
          <w:spacing w:val="-7"/>
        </w:rPr>
        <w:t xml:space="preserve"> </w:t>
      </w:r>
      <w:r>
        <w:rPr>
          <w:spacing w:val="-2"/>
        </w:rPr>
        <w:t>and</w:t>
      </w:r>
      <w:r>
        <w:rPr>
          <w:spacing w:val="-7"/>
        </w:rPr>
        <w:t xml:space="preserve"> </w:t>
      </w:r>
      <w:r>
        <w:rPr>
          <w:spacing w:val="-2"/>
        </w:rPr>
        <w:t>age.</w:t>
      </w:r>
      <w:r>
        <w:rPr>
          <w:spacing w:val="-7"/>
        </w:rPr>
        <w:t xml:space="preserve"> </w:t>
      </w:r>
      <w:r>
        <w:rPr>
          <w:spacing w:val="-2"/>
        </w:rPr>
        <w:t>This</w:t>
      </w:r>
      <w:r>
        <w:rPr>
          <w:spacing w:val="-7"/>
        </w:rPr>
        <w:t xml:space="preserve"> </w:t>
      </w:r>
      <w:r>
        <w:rPr>
          <w:spacing w:val="-2"/>
        </w:rPr>
        <w:t>is</w:t>
      </w:r>
      <w:r>
        <w:rPr>
          <w:spacing w:val="-7"/>
        </w:rPr>
        <w:t xml:space="preserve"> </w:t>
      </w:r>
      <w:r>
        <w:rPr>
          <w:spacing w:val="-2"/>
        </w:rPr>
        <w:t>also</w:t>
      </w:r>
      <w:r>
        <w:rPr>
          <w:spacing w:val="-7"/>
        </w:rPr>
        <w:t xml:space="preserve"> </w:t>
      </w:r>
      <w:r>
        <w:rPr>
          <w:spacing w:val="-2"/>
        </w:rPr>
        <w:t>the</w:t>
      </w:r>
      <w:r>
        <w:rPr>
          <w:spacing w:val="-5"/>
        </w:rPr>
        <w:t xml:space="preserve"> </w:t>
      </w:r>
      <w:r>
        <w:rPr>
          <w:spacing w:val="-2"/>
        </w:rPr>
        <w:t>case</w:t>
      </w:r>
      <w:r>
        <w:rPr>
          <w:spacing w:val="-7"/>
        </w:rPr>
        <w:t xml:space="preserve"> </w:t>
      </w:r>
      <w:r>
        <w:rPr>
          <w:spacing w:val="-2"/>
        </w:rPr>
        <w:t>for</w:t>
      </w:r>
      <w:r>
        <w:rPr>
          <w:spacing w:val="-7"/>
        </w:rPr>
        <w:t xml:space="preserve"> </w:t>
      </w:r>
      <w:r>
        <w:rPr>
          <w:spacing w:val="-2"/>
        </w:rPr>
        <w:t>crises</w:t>
      </w:r>
      <w:r>
        <w:rPr>
          <w:spacing w:val="-7"/>
        </w:rPr>
        <w:t xml:space="preserve"> </w:t>
      </w:r>
      <w:r>
        <w:rPr>
          <w:spacing w:val="-2"/>
        </w:rPr>
        <w:t>in</w:t>
      </w:r>
      <w:r>
        <w:rPr>
          <w:spacing w:val="-7"/>
        </w:rPr>
        <w:t xml:space="preserve"> </w:t>
      </w:r>
      <w:r>
        <w:rPr>
          <w:spacing w:val="-2"/>
        </w:rPr>
        <w:t>connection</w:t>
      </w:r>
      <w:r>
        <w:rPr>
          <w:spacing w:val="-7"/>
        </w:rPr>
        <w:t xml:space="preserve"> </w:t>
      </w:r>
      <w:r>
        <w:rPr>
          <w:spacing w:val="-2"/>
        </w:rPr>
        <w:t>with</w:t>
      </w:r>
      <w:r>
        <w:rPr>
          <w:spacing w:val="-7"/>
        </w:rPr>
        <w:t xml:space="preserve"> </w:t>
      </w:r>
      <w:r>
        <w:rPr>
          <w:spacing w:val="-2"/>
        </w:rPr>
        <w:t>another person’s</w:t>
      </w:r>
      <w:r>
        <w:rPr>
          <w:spacing w:val="-10"/>
        </w:rPr>
        <w:t xml:space="preserve"> </w:t>
      </w:r>
      <w:r>
        <w:rPr>
          <w:spacing w:val="-2"/>
        </w:rPr>
        <w:t>death.</w:t>
      </w:r>
      <w:r>
        <w:rPr>
          <w:spacing w:val="-10"/>
        </w:rPr>
        <w:t xml:space="preserve"> </w:t>
      </w:r>
      <w:r>
        <w:rPr>
          <w:spacing w:val="-2"/>
        </w:rPr>
        <w:t>We</w:t>
      </w:r>
      <w:r>
        <w:rPr>
          <w:spacing w:val="-9"/>
        </w:rPr>
        <w:t xml:space="preserve"> </w:t>
      </w:r>
      <w:r>
        <w:rPr>
          <w:spacing w:val="-2"/>
        </w:rPr>
        <w:t>shall</w:t>
      </w:r>
      <w:r>
        <w:rPr>
          <w:spacing w:val="-10"/>
        </w:rPr>
        <w:t xml:space="preserve"> </w:t>
      </w:r>
      <w:r>
        <w:rPr>
          <w:spacing w:val="-2"/>
        </w:rPr>
        <w:t>return</w:t>
      </w:r>
      <w:r>
        <w:rPr>
          <w:spacing w:val="-9"/>
        </w:rPr>
        <w:t xml:space="preserve"> </w:t>
      </w:r>
      <w:r>
        <w:rPr>
          <w:spacing w:val="-2"/>
        </w:rPr>
        <w:t>to</w:t>
      </w:r>
      <w:r>
        <w:rPr>
          <w:spacing w:val="-10"/>
        </w:rPr>
        <w:t xml:space="preserve"> </w:t>
      </w:r>
      <w:r>
        <w:rPr>
          <w:spacing w:val="-2"/>
        </w:rPr>
        <w:t>these</w:t>
      </w:r>
      <w:r>
        <w:rPr>
          <w:spacing w:val="-9"/>
        </w:rPr>
        <w:t xml:space="preserve"> </w:t>
      </w:r>
      <w:r>
        <w:rPr>
          <w:spacing w:val="-2"/>
        </w:rPr>
        <w:t>seemingly</w:t>
      </w:r>
      <w:r>
        <w:rPr>
          <w:spacing w:val="-10"/>
        </w:rPr>
        <w:t xml:space="preserve"> </w:t>
      </w:r>
      <w:r>
        <w:rPr>
          <w:spacing w:val="-2"/>
        </w:rPr>
        <w:t>strange</w:t>
      </w:r>
      <w:r>
        <w:rPr>
          <w:spacing w:val="-10"/>
        </w:rPr>
        <w:t xml:space="preserve"> </w:t>
      </w:r>
      <w:r>
        <w:rPr>
          <w:spacing w:val="-2"/>
        </w:rPr>
        <w:t>findings</w:t>
      </w:r>
      <w:r>
        <w:rPr>
          <w:spacing w:val="-9"/>
        </w:rPr>
        <w:t xml:space="preserve"> </w:t>
      </w:r>
      <w:r>
        <w:rPr>
          <w:spacing w:val="-2"/>
        </w:rPr>
        <w:t xml:space="preserve">below. </w:t>
      </w:r>
      <w:r>
        <w:t>Third,</w:t>
      </w:r>
      <w:r>
        <w:rPr>
          <w:spacing w:val="27"/>
        </w:rPr>
        <w:t xml:space="preserve"> </w:t>
      </w:r>
      <w:r>
        <w:t>crises</w:t>
      </w:r>
      <w:r>
        <w:rPr>
          <w:spacing w:val="28"/>
        </w:rPr>
        <w:t xml:space="preserve"> </w:t>
      </w:r>
      <w:r>
        <w:t>related</w:t>
      </w:r>
      <w:r>
        <w:rPr>
          <w:spacing w:val="27"/>
        </w:rPr>
        <w:t xml:space="preserve"> </w:t>
      </w:r>
      <w:r>
        <w:t>to</w:t>
      </w:r>
      <w:r>
        <w:rPr>
          <w:spacing w:val="28"/>
        </w:rPr>
        <w:t xml:space="preserve"> </w:t>
      </w:r>
      <w:r>
        <w:t>partner</w:t>
      </w:r>
      <w:r>
        <w:rPr>
          <w:spacing w:val="27"/>
        </w:rPr>
        <w:t xml:space="preserve"> </w:t>
      </w:r>
      <w:r>
        <w:t>separations</w:t>
      </w:r>
      <w:r>
        <w:rPr>
          <w:spacing w:val="28"/>
        </w:rPr>
        <w:t xml:space="preserve"> </w:t>
      </w:r>
      <w:r>
        <w:t>decrease</w:t>
      </w:r>
      <w:r>
        <w:rPr>
          <w:spacing w:val="27"/>
        </w:rPr>
        <w:t xml:space="preserve"> </w:t>
      </w:r>
      <w:r>
        <w:t>with</w:t>
      </w:r>
      <w:r>
        <w:rPr>
          <w:spacing w:val="27"/>
        </w:rPr>
        <w:t xml:space="preserve"> </w:t>
      </w:r>
      <w:r>
        <w:t>age</w:t>
      </w:r>
      <w:r>
        <w:rPr>
          <w:spacing w:val="28"/>
        </w:rPr>
        <w:t xml:space="preserve"> </w:t>
      </w:r>
      <w:r>
        <w:t>and, fourth,</w:t>
      </w:r>
      <w:r>
        <w:rPr>
          <w:spacing w:val="13"/>
        </w:rPr>
        <w:t xml:space="preserve"> </w:t>
      </w:r>
      <w:r>
        <w:t>other</w:t>
      </w:r>
      <w:r>
        <w:rPr>
          <w:spacing w:val="12"/>
        </w:rPr>
        <w:t xml:space="preserve"> </w:t>
      </w:r>
      <w:r>
        <w:t>types</w:t>
      </w:r>
      <w:r>
        <w:rPr>
          <w:spacing w:val="13"/>
        </w:rPr>
        <w:t xml:space="preserve"> </w:t>
      </w:r>
      <w:r>
        <w:t>of</w:t>
      </w:r>
      <w:r>
        <w:rPr>
          <w:spacing w:val="12"/>
        </w:rPr>
        <w:t xml:space="preserve"> </w:t>
      </w:r>
      <w:r>
        <w:t>crises</w:t>
      </w:r>
      <w:r>
        <w:rPr>
          <w:spacing w:val="13"/>
        </w:rPr>
        <w:t xml:space="preserve"> </w:t>
      </w:r>
      <w:r>
        <w:t>also</w:t>
      </w:r>
      <w:r>
        <w:rPr>
          <w:spacing w:val="12"/>
        </w:rPr>
        <w:t xml:space="preserve"> </w:t>
      </w:r>
      <w:r>
        <w:t>decrease</w:t>
      </w:r>
      <w:r>
        <w:rPr>
          <w:spacing w:val="13"/>
        </w:rPr>
        <w:t xml:space="preserve"> </w:t>
      </w:r>
      <w:r>
        <w:t>with</w:t>
      </w:r>
      <w:r>
        <w:rPr>
          <w:spacing w:val="12"/>
        </w:rPr>
        <w:t xml:space="preserve"> </w:t>
      </w:r>
      <w:r>
        <w:t>age.</w:t>
      </w:r>
      <w:r>
        <w:rPr>
          <w:spacing w:val="13"/>
        </w:rPr>
        <w:t xml:space="preserve"> </w:t>
      </w:r>
      <w:r>
        <w:t>The</w:t>
      </w:r>
      <w:r>
        <w:rPr>
          <w:spacing w:val="12"/>
        </w:rPr>
        <w:t xml:space="preserve"> </w:t>
      </w:r>
      <w:r>
        <w:t>most</w:t>
      </w:r>
      <w:r>
        <w:rPr>
          <w:spacing w:val="13"/>
        </w:rPr>
        <w:t xml:space="preserve"> </w:t>
      </w:r>
      <w:r>
        <w:t xml:space="preserve">frequent </w:t>
      </w:r>
      <w:r>
        <w:rPr>
          <w:spacing w:val="-2"/>
        </w:rPr>
        <w:t>“other” types</w:t>
      </w:r>
      <w:r>
        <w:rPr>
          <w:spacing w:val="-4"/>
        </w:rPr>
        <w:t xml:space="preserve"> </w:t>
      </w:r>
      <w:r>
        <w:rPr>
          <w:spacing w:val="-2"/>
        </w:rPr>
        <w:t>of crises reported</w:t>
      </w:r>
      <w:r>
        <w:rPr>
          <w:spacing w:val="-4"/>
        </w:rPr>
        <w:t xml:space="preserve"> </w:t>
      </w:r>
      <w:r>
        <w:rPr>
          <w:spacing w:val="-2"/>
        </w:rPr>
        <w:t>by the</w:t>
      </w:r>
      <w:r>
        <w:rPr>
          <w:spacing w:val="-4"/>
        </w:rPr>
        <w:t xml:space="preserve"> </w:t>
      </w:r>
      <w:r>
        <w:rPr>
          <w:spacing w:val="-2"/>
        </w:rPr>
        <w:t>respondents were crises</w:t>
      </w:r>
      <w:r>
        <w:rPr>
          <w:spacing w:val="-4"/>
        </w:rPr>
        <w:t xml:space="preserve"> </w:t>
      </w:r>
      <w:r>
        <w:rPr>
          <w:spacing w:val="-2"/>
        </w:rPr>
        <w:t xml:space="preserve">related to unemployment (25 respondents), family conflicts (21), problems at work </w:t>
      </w:r>
      <w:r>
        <w:t>(18),</w:t>
      </w:r>
      <w:r>
        <w:rPr>
          <w:spacing w:val="8"/>
        </w:rPr>
        <w:t xml:space="preserve"> </w:t>
      </w:r>
      <w:r>
        <w:t>and</w:t>
      </w:r>
      <w:r>
        <w:rPr>
          <w:spacing w:val="8"/>
        </w:rPr>
        <w:t xml:space="preserve"> </w:t>
      </w:r>
      <w:r>
        <w:t>the</w:t>
      </w:r>
      <w:r>
        <w:rPr>
          <w:spacing w:val="8"/>
        </w:rPr>
        <w:t xml:space="preserve"> </w:t>
      </w:r>
      <w:r>
        <w:t>economy</w:t>
      </w:r>
      <w:r>
        <w:rPr>
          <w:spacing w:val="8"/>
        </w:rPr>
        <w:t xml:space="preserve"> </w:t>
      </w:r>
      <w:r>
        <w:t>(18).</w:t>
      </w:r>
      <w:r>
        <w:rPr>
          <w:spacing w:val="8"/>
        </w:rPr>
        <w:t xml:space="preserve"> </w:t>
      </w:r>
      <w:r>
        <w:t>In</w:t>
      </w:r>
      <w:r>
        <w:rPr>
          <w:spacing w:val="8"/>
        </w:rPr>
        <w:t xml:space="preserve"> </w:t>
      </w:r>
      <w:r>
        <w:t>exceptional</w:t>
      </w:r>
      <w:r>
        <w:rPr>
          <w:spacing w:val="8"/>
        </w:rPr>
        <w:t xml:space="preserve"> </w:t>
      </w:r>
      <w:r>
        <w:t>cases,</w:t>
      </w:r>
      <w:r>
        <w:rPr>
          <w:spacing w:val="8"/>
        </w:rPr>
        <w:t xml:space="preserve"> </w:t>
      </w:r>
      <w:r>
        <w:t>crises</w:t>
      </w:r>
      <w:r>
        <w:rPr>
          <w:spacing w:val="8"/>
        </w:rPr>
        <w:t xml:space="preserve"> </w:t>
      </w:r>
      <w:r>
        <w:t>concerning</w:t>
      </w:r>
      <w:r>
        <w:rPr>
          <w:spacing w:val="8"/>
        </w:rPr>
        <w:t xml:space="preserve"> </w:t>
      </w:r>
      <w:r>
        <w:t>the war</w:t>
      </w:r>
      <w:r>
        <w:rPr>
          <w:spacing w:val="-3"/>
        </w:rPr>
        <w:t xml:space="preserve"> </w:t>
      </w:r>
      <w:r>
        <w:t>in</w:t>
      </w:r>
      <w:r>
        <w:rPr>
          <w:spacing w:val="-2"/>
        </w:rPr>
        <w:t xml:space="preserve"> </w:t>
      </w:r>
      <w:r>
        <w:t>Europe,</w:t>
      </w:r>
      <w:r>
        <w:rPr>
          <w:spacing w:val="-3"/>
        </w:rPr>
        <w:t xml:space="preserve"> </w:t>
      </w:r>
      <w:r>
        <w:t>accidents,</w:t>
      </w:r>
      <w:r>
        <w:rPr>
          <w:spacing w:val="-2"/>
        </w:rPr>
        <w:t xml:space="preserve"> </w:t>
      </w:r>
      <w:r>
        <w:t>drug</w:t>
      </w:r>
      <w:r>
        <w:rPr>
          <w:spacing w:val="-3"/>
        </w:rPr>
        <w:t xml:space="preserve"> </w:t>
      </w:r>
      <w:r>
        <w:t>problems,</w:t>
      </w:r>
      <w:r>
        <w:rPr>
          <w:spacing w:val="-2"/>
        </w:rPr>
        <w:t xml:space="preserve"> </w:t>
      </w:r>
      <w:r>
        <w:t>and</w:t>
      </w:r>
      <w:r>
        <w:rPr>
          <w:spacing w:val="-3"/>
        </w:rPr>
        <w:t xml:space="preserve"> </w:t>
      </w:r>
      <w:r>
        <w:t>abortion</w:t>
      </w:r>
      <w:r>
        <w:rPr>
          <w:spacing w:val="-3"/>
        </w:rPr>
        <w:t xml:space="preserve"> </w:t>
      </w:r>
      <w:r>
        <w:t>were</w:t>
      </w:r>
      <w:r>
        <w:rPr>
          <w:spacing w:val="-2"/>
        </w:rPr>
        <w:t xml:space="preserve"> </w:t>
      </w:r>
      <w:r>
        <w:t xml:space="preserve">mentioned. </w:t>
      </w:r>
      <w:r>
        <w:rPr>
          <w:spacing w:val="-2"/>
        </w:rPr>
        <w:t>One</w:t>
      </w:r>
      <w:r>
        <w:rPr>
          <w:spacing w:val="-4"/>
        </w:rPr>
        <w:t xml:space="preserve"> </w:t>
      </w:r>
      <w:r>
        <w:rPr>
          <w:spacing w:val="-2"/>
        </w:rPr>
        <w:t>single respondent</w:t>
      </w:r>
      <w:r>
        <w:rPr>
          <w:spacing w:val="-4"/>
        </w:rPr>
        <w:t xml:space="preserve"> </w:t>
      </w:r>
      <w:r>
        <w:rPr>
          <w:spacing w:val="-2"/>
        </w:rPr>
        <w:t>reported a</w:t>
      </w:r>
      <w:r>
        <w:rPr>
          <w:spacing w:val="-4"/>
        </w:rPr>
        <w:t xml:space="preserve"> </w:t>
      </w:r>
      <w:r>
        <w:rPr>
          <w:spacing w:val="-2"/>
        </w:rPr>
        <w:t>life</w:t>
      </w:r>
      <w:r>
        <w:rPr>
          <w:spacing w:val="-4"/>
        </w:rPr>
        <w:t xml:space="preserve"> </w:t>
      </w:r>
      <w:r>
        <w:rPr>
          <w:spacing w:val="-2"/>
        </w:rPr>
        <w:t>crisis in</w:t>
      </w:r>
      <w:r>
        <w:rPr>
          <w:spacing w:val="-4"/>
        </w:rPr>
        <w:t xml:space="preserve"> </w:t>
      </w:r>
      <w:r>
        <w:rPr>
          <w:spacing w:val="-2"/>
        </w:rPr>
        <w:t>connection with</w:t>
      </w:r>
      <w:r>
        <w:rPr>
          <w:spacing w:val="-4"/>
        </w:rPr>
        <w:t xml:space="preserve"> </w:t>
      </w:r>
      <w:r>
        <w:rPr>
          <w:spacing w:val="-2"/>
        </w:rPr>
        <w:t xml:space="preserve">“becoming </w:t>
      </w:r>
      <w:r>
        <w:t>old”</w:t>
      </w:r>
      <w:r>
        <w:rPr>
          <w:spacing w:val="-11"/>
        </w:rPr>
        <w:t xml:space="preserve"> </w:t>
      </w:r>
      <w:r>
        <w:t>and</w:t>
      </w:r>
      <w:r>
        <w:rPr>
          <w:spacing w:val="-11"/>
        </w:rPr>
        <w:t xml:space="preserve"> </w:t>
      </w:r>
      <w:r>
        <w:t>another</w:t>
      </w:r>
      <w:r>
        <w:rPr>
          <w:spacing w:val="-11"/>
        </w:rPr>
        <w:t xml:space="preserve"> </w:t>
      </w:r>
      <w:r>
        <w:t>single</w:t>
      </w:r>
      <w:r>
        <w:rPr>
          <w:spacing w:val="-10"/>
        </w:rPr>
        <w:t xml:space="preserve"> </w:t>
      </w:r>
      <w:r>
        <w:t>respondent</w:t>
      </w:r>
      <w:r>
        <w:rPr>
          <w:spacing w:val="-12"/>
        </w:rPr>
        <w:t xml:space="preserve"> </w:t>
      </w:r>
      <w:r>
        <w:t>mentioned</w:t>
      </w:r>
      <w:r>
        <w:rPr>
          <w:spacing w:val="-10"/>
        </w:rPr>
        <w:t xml:space="preserve"> </w:t>
      </w:r>
      <w:r>
        <w:t>“early</w:t>
      </w:r>
      <w:r>
        <w:rPr>
          <w:spacing w:val="-10"/>
        </w:rPr>
        <w:t xml:space="preserve"> </w:t>
      </w:r>
      <w:r>
        <w:t>retirement”</w:t>
      </w:r>
      <w:r>
        <w:rPr>
          <w:spacing w:val="-12"/>
        </w:rPr>
        <w:t xml:space="preserve"> </w:t>
      </w:r>
      <w:r>
        <w:t>as</w:t>
      </w:r>
      <w:r>
        <w:rPr>
          <w:spacing w:val="-10"/>
        </w:rPr>
        <w:t xml:space="preserve"> </w:t>
      </w:r>
      <w:r>
        <w:t>hav- ing caused a crisis. None of the respondents mentioned ordinary retire- ment</w:t>
      </w:r>
      <w:r>
        <w:rPr>
          <w:spacing w:val="-1"/>
        </w:rPr>
        <w:t xml:space="preserve"> </w:t>
      </w:r>
      <w:r>
        <w:t>as a</w:t>
      </w:r>
      <w:r>
        <w:rPr>
          <w:spacing w:val="-1"/>
        </w:rPr>
        <w:t xml:space="preserve"> </w:t>
      </w:r>
      <w:r>
        <w:t>crisis in</w:t>
      </w:r>
      <w:r>
        <w:rPr>
          <w:spacing w:val="-1"/>
        </w:rPr>
        <w:t xml:space="preserve"> </w:t>
      </w:r>
      <w:r>
        <w:t>life.</w:t>
      </w:r>
      <w:r>
        <w:rPr>
          <w:spacing w:val="1"/>
        </w:rPr>
        <w:t xml:space="preserve"> </w:t>
      </w:r>
      <w:r>
        <w:t>(Approximately</w:t>
      </w:r>
      <w:r>
        <w:rPr>
          <w:spacing w:val="-1"/>
        </w:rPr>
        <w:t xml:space="preserve"> </w:t>
      </w:r>
      <w:r>
        <w:t>100 of</w:t>
      </w:r>
      <w:r>
        <w:rPr>
          <w:spacing w:val="-1"/>
        </w:rPr>
        <w:t xml:space="preserve"> </w:t>
      </w:r>
      <w:r>
        <w:t>the respondents</w:t>
      </w:r>
      <w:r>
        <w:rPr>
          <w:spacing w:val="-1"/>
        </w:rPr>
        <w:t xml:space="preserve"> </w:t>
      </w:r>
      <w:r>
        <w:t xml:space="preserve">may </w:t>
      </w:r>
      <w:r>
        <w:rPr>
          <w:spacing w:val="-4"/>
        </w:rPr>
        <w:t>have</w:t>
      </w:r>
    </w:p>
    <w:p w14:paraId="5D21A40B" w14:textId="77777777" w:rsidR="006E0EA6" w:rsidRDefault="00000000">
      <w:pPr>
        <w:pStyle w:val="BodyText"/>
        <w:spacing w:before="4"/>
        <w:ind w:left="13"/>
      </w:pPr>
      <w:r>
        <w:t>retired</w:t>
      </w:r>
      <w:r>
        <w:rPr>
          <w:spacing w:val="-1"/>
        </w:rPr>
        <w:t xml:space="preserve"> </w:t>
      </w:r>
      <w:r>
        <w:t>within</w:t>
      </w:r>
      <w:r>
        <w:rPr>
          <w:spacing w:val="-1"/>
        </w:rPr>
        <w:t xml:space="preserve"> </w:t>
      </w:r>
      <w:r>
        <w:t>two years</w:t>
      </w:r>
      <w:r>
        <w:rPr>
          <w:spacing w:val="-1"/>
        </w:rPr>
        <w:t xml:space="preserve"> </w:t>
      </w:r>
      <w:r>
        <w:t>before</w:t>
      </w:r>
      <w:r>
        <w:rPr>
          <w:spacing w:val="-1"/>
        </w:rPr>
        <w:t xml:space="preserve"> </w:t>
      </w:r>
      <w:r>
        <w:t xml:space="preserve">the </w:t>
      </w:r>
      <w:r>
        <w:rPr>
          <w:spacing w:val="-2"/>
        </w:rPr>
        <w:t>measurement.)</w:t>
      </w:r>
    </w:p>
    <w:p w14:paraId="6E9F0FF0" w14:textId="77777777" w:rsidR="006E0EA6" w:rsidRDefault="006E0EA6">
      <w:pPr>
        <w:pStyle w:val="BodyText"/>
        <w:spacing w:before="16"/>
        <w:jc w:val="left"/>
      </w:pPr>
    </w:p>
    <w:p w14:paraId="67335123" w14:textId="77777777" w:rsidR="006E0EA6" w:rsidRDefault="00000000">
      <w:pPr>
        <w:pStyle w:val="Heading3"/>
      </w:pPr>
      <w:r>
        <w:rPr>
          <w:w w:val="90"/>
        </w:rPr>
        <w:t>Crisis</w:t>
      </w:r>
      <w:r>
        <w:rPr>
          <w:spacing w:val="9"/>
        </w:rPr>
        <w:t xml:space="preserve"> </w:t>
      </w:r>
      <w:r>
        <w:rPr>
          <w:w w:val="90"/>
        </w:rPr>
        <w:t>Load</w:t>
      </w:r>
      <w:r>
        <w:rPr>
          <w:spacing w:val="9"/>
        </w:rPr>
        <w:t xml:space="preserve"> </w:t>
      </w:r>
      <w:r>
        <w:rPr>
          <w:w w:val="90"/>
        </w:rPr>
        <w:t>in</w:t>
      </w:r>
      <w:r>
        <w:rPr>
          <w:spacing w:val="9"/>
        </w:rPr>
        <w:t xml:space="preserve"> </w:t>
      </w:r>
      <w:r>
        <w:rPr>
          <w:w w:val="90"/>
        </w:rPr>
        <w:t>Various</w:t>
      </w:r>
      <w:r>
        <w:rPr>
          <w:spacing w:val="9"/>
        </w:rPr>
        <w:t xml:space="preserve"> </w:t>
      </w:r>
      <w:r>
        <w:rPr>
          <w:w w:val="90"/>
        </w:rPr>
        <w:t>Age</w:t>
      </w:r>
      <w:r>
        <w:rPr>
          <w:spacing w:val="9"/>
        </w:rPr>
        <w:t xml:space="preserve"> </w:t>
      </w:r>
      <w:r>
        <w:rPr>
          <w:spacing w:val="-2"/>
          <w:w w:val="90"/>
        </w:rPr>
        <w:t>Groups</w:t>
      </w:r>
    </w:p>
    <w:p w14:paraId="36BC9B95" w14:textId="77777777" w:rsidR="006E0EA6" w:rsidRDefault="00000000">
      <w:pPr>
        <w:pStyle w:val="BodyText"/>
        <w:spacing w:before="150" w:line="256" w:lineRule="auto"/>
        <w:ind w:left="13" w:right="376"/>
      </w:pPr>
      <w:r>
        <w:rPr>
          <w:spacing w:val="-2"/>
        </w:rPr>
        <w:t>The</w:t>
      </w:r>
      <w:r>
        <w:rPr>
          <w:spacing w:val="-8"/>
        </w:rPr>
        <w:t xml:space="preserve"> </w:t>
      </w:r>
      <w:r>
        <w:rPr>
          <w:spacing w:val="-2"/>
        </w:rPr>
        <w:t>respondents</w:t>
      </w:r>
      <w:r>
        <w:rPr>
          <w:spacing w:val="-6"/>
        </w:rPr>
        <w:t xml:space="preserve"> </w:t>
      </w:r>
      <w:r>
        <w:rPr>
          <w:spacing w:val="-2"/>
        </w:rPr>
        <w:t>could,</w:t>
      </w:r>
      <w:r>
        <w:rPr>
          <w:spacing w:val="-8"/>
        </w:rPr>
        <w:t xml:space="preserve"> </w:t>
      </w:r>
      <w:r>
        <w:rPr>
          <w:spacing w:val="-2"/>
        </w:rPr>
        <w:t>at</w:t>
      </w:r>
      <w:r>
        <w:rPr>
          <w:spacing w:val="-8"/>
        </w:rPr>
        <w:t xml:space="preserve"> </w:t>
      </w:r>
      <w:r>
        <w:rPr>
          <w:spacing w:val="-2"/>
        </w:rPr>
        <w:t>least</w:t>
      </w:r>
      <w:r>
        <w:rPr>
          <w:spacing w:val="-6"/>
        </w:rPr>
        <w:t xml:space="preserve"> </w:t>
      </w:r>
      <w:r>
        <w:rPr>
          <w:spacing w:val="-2"/>
        </w:rPr>
        <w:t>in</w:t>
      </w:r>
      <w:r>
        <w:rPr>
          <w:spacing w:val="-8"/>
        </w:rPr>
        <w:t xml:space="preserve"> </w:t>
      </w:r>
      <w:r>
        <w:rPr>
          <w:spacing w:val="-2"/>
        </w:rPr>
        <w:t>theory,</w:t>
      </w:r>
      <w:r>
        <w:rPr>
          <w:spacing w:val="-8"/>
        </w:rPr>
        <w:t xml:space="preserve"> </w:t>
      </w:r>
      <w:r>
        <w:rPr>
          <w:spacing w:val="-2"/>
        </w:rPr>
        <w:t>have</w:t>
      </w:r>
      <w:r>
        <w:rPr>
          <w:spacing w:val="-8"/>
        </w:rPr>
        <w:t xml:space="preserve"> </w:t>
      </w:r>
      <w:r>
        <w:rPr>
          <w:spacing w:val="-2"/>
        </w:rPr>
        <w:t>experienced</w:t>
      </w:r>
      <w:r>
        <w:rPr>
          <w:spacing w:val="-6"/>
        </w:rPr>
        <w:t xml:space="preserve"> </w:t>
      </w:r>
      <w:r>
        <w:rPr>
          <w:spacing w:val="-2"/>
        </w:rPr>
        <w:t>several</w:t>
      </w:r>
      <w:r>
        <w:rPr>
          <w:spacing w:val="-8"/>
        </w:rPr>
        <w:t xml:space="preserve"> </w:t>
      </w:r>
      <w:r>
        <w:rPr>
          <w:spacing w:val="-2"/>
        </w:rPr>
        <w:t xml:space="preserve">differ- </w:t>
      </w:r>
      <w:r>
        <w:t xml:space="preserve">ent crises during the period. </w:t>
      </w:r>
      <w:proofErr w:type="gramStart"/>
      <w:r>
        <w:t>In reality, however</w:t>
      </w:r>
      <w:proofErr w:type="gramEnd"/>
      <w:r>
        <w:t xml:space="preserve">, this was very rare. Our data showed that </w:t>
      </w:r>
      <w:proofErr w:type="gramStart"/>
      <w:r>
        <w:t>the majority of</w:t>
      </w:r>
      <w:proofErr w:type="gramEnd"/>
      <w:r>
        <w:t xml:space="preserve"> the respondents, 68 percent, had not </w:t>
      </w:r>
      <w:r>
        <w:rPr>
          <w:spacing w:val="-2"/>
        </w:rPr>
        <w:t>experienced</w:t>
      </w:r>
      <w:r>
        <w:rPr>
          <w:spacing w:val="-10"/>
        </w:rPr>
        <w:t xml:space="preserve"> </w:t>
      </w:r>
      <w:r>
        <w:rPr>
          <w:spacing w:val="-2"/>
        </w:rPr>
        <w:t>any</w:t>
      </w:r>
      <w:r>
        <w:rPr>
          <w:spacing w:val="-10"/>
        </w:rPr>
        <w:t xml:space="preserve"> </w:t>
      </w:r>
      <w:r>
        <w:rPr>
          <w:spacing w:val="-2"/>
        </w:rPr>
        <w:t>life</w:t>
      </w:r>
      <w:r>
        <w:rPr>
          <w:spacing w:val="-9"/>
        </w:rPr>
        <w:t xml:space="preserve"> </w:t>
      </w:r>
      <w:r>
        <w:rPr>
          <w:spacing w:val="-2"/>
        </w:rPr>
        <w:t>crises</w:t>
      </w:r>
      <w:r>
        <w:rPr>
          <w:spacing w:val="-10"/>
        </w:rPr>
        <w:t xml:space="preserve"> </w:t>
      </w:r>
      <w:r>
        <w:rPr>
          <w:spacing w:val="-2"/>
        </w:rPr>
        <w:t>at</w:t>
      </w:r>
      <w:r>
        <w:rPr>
          <w:spacing w:val="-9"/>
        </w:rPr>
        <w:t xml:space="preserve"> </w:t>
      </w:r>
      <w:r>
        <w:rPr>
          <w:spacing w:val="-2"/>
        </w:rPr>
        <w:t>all</w:t>
      </w:r>
      <w:r>
        <w:rPr>
          <w:spacing w:val="-10"/>
        </w:rPr>
        <w:t xml:space="preserve"> </w:t>
      </w:r>
      <w:r>
        <w:rPr>
          <w:spacing w:val="-2"/>
        </w:rPr>
        <w:t>during</w:t>
      </w:r>
      <w:r>
        <w:rPr>
          <w:spacing w:val="-9"/>
        </w:rPr>
        <w:t xml:space="preserve"> </w:t>
      </w:r>
      <w:r>
        <w:rPr>
          <w:spacing w:val="-2"/>
        </w:rPr>
        <w:t>the</w:t>
      </w:r>
      <w:r>
        <w:rPr>
          <w:spacing w:val="-10"/>
        </w:rPr>
        <w:t xml:space="preserve"> </w:t>
      </w:r>
      <w:r>
        <w:rPr>
          <w:spacing w:val="-2"/>
        </w:rPr>
        <w:t>previous</w:t>
      </w:r>
      <w:r>
        <w:rPr>
          <w:spacing w:val="-10"/>
        </w:rPr>
        <w:t xml:space="preserve"> </w:t>
      </w:r>
      <w:r>
        <w:rPr>
          <w:spacing w:val="-2"/>
        </w:rPr>
        <w:t>two</w:t>
      </w:r>
      <w:r>
        <w:rPr>
          <w:spacing w:val="-9"/>
        </w:rPr>
        <w:t xml:space="preserve"> </w:t>
      </w:r>
      <w:r>
        <w:rPr>
          <w:spacing w:val="-2"/>
        </w:rPr>
        <w:t>years;</w:t>
      </w:r>
      <w:r>
        <w:rPr>
          <w:spacing w:val="-10"/>
        </w:rPr>
        <w:t xml:space="preserve"> </w:t>
      </w:r>
      <w:r>
        <w:rPr>
          <w:spacing w:val="-2"/>
        </w:rPr>
        <w:t>27</w:t>
      </w:r>
      <w:r>
        <w:rPr>
          <w:spacing w:val="-9"/>
        </w:rPr>
        <w:t xml:space="preserve"> </w:t>
      </w:r>
      <w:r>
        <w:rPr>
          <w:spacing w:val="-2"/>
        </w:rPr>
        <w:t xml:space="preserve">percent </w:t>
      </w:r>
      <w:r>
        <w:t xml:space="preserve">of the respondents had experienced only one crisis. Four percent had </w:t>
      </w:r>
      <w:r>
        <w:rPr>
          <w:spacing w:val="-4"/>
        </w:rPr>
        <w:t>experienced</w:t>
      </w:r>
      <w:r>
        <w:rPr>
          <w:spacing w:val="-5"/>
        </w:rPr>
        <w:t xml:space="preserve"> </w:t>
      </w:r>
      <w:r>
        <w:rPr>
          <w:spacing w:val="-4"/>
        </w:rPr>
        <w:t>two</w:t>
      </w:r>
      <w:r>
        <w:rPr>
          <w:spacing w:val="-5"/>
        </w:rPr>
        <w:t xml:space="preserve"> </w:t>
      </w:r>
      <w:r>
        <w:rPr>
          <w:spacing w:val="-4"/>
        </w:rPr>
        <w:t>crises,</w:t>
      </w:r>
      <w:r>
        <w:rPr>
          <w:spacing w:val="-6"/>
        </w:rPr>
        <w:t xml:space="preserve"> </w:t>
      </w:r>
      <w:r>
        <w:rPr>
          <w:spacing w:val="-4"/>
        </w:rPr>
        <w:t>and</w:t>
      </w:r>
      <w:r>
        <w:rPr>
          <w:spacing w:val="-5"/>
        </w:rPr>
        <w:t xml:space="preserve"> </w:t>
      </w:r>
      <w:r>
        <w:rPr>
          <w:spacing w:val="-4"/>
        </w:rPr>
        <w:t>only</w:t>
      </w:r>
      <w:r>
        <w:rPr>
          <w:spacing w:val="-5"/>
        </w:rPr>
        <w:t xml:space="preserve"> </w:t>
      </w:r>
      <w:r>
        <w:rPr>
          <w:spacing w:val="-4"/>
        </w:rPr>
        <w:t>one</w:t>
      </w:r>
      <w:r>
        <w:rPr>
          <w:spacing w:val="-5"/>
        </w:rPr>
        <w:t xml:space="preserve"> </w:t>
      </w:r>
      <w:r>
        <w:rPr>
          <w:spacing w:val="-4"/>
        </w:rPr>
        <w:t>percent</w:t>
      </w:r>
      <w:r>
        <w:rPr>
          <w:spacing w:val="-5"/>
        </w:rPr>
        <w:t xml:space="preserve"> </w:t>
      </w:r>
      <w:r>
        <w:rPr>
          <w:spacing w:val="-4"/>
        </w:rPr>
        <w:t>(19</w:t>
      </w:r>
      <w:r>
        <w:rPr>
          <w:spacing w:val="-6"/>
        </w:rPr>
        <w:t xml:space="preserve"> </w:t>
      </w:r>
      <w:r>
        <w:rPr>
          <w:spacing w:val="-4"/>
        </w:rPr>
        <w:t>respondents)</w:t>
      </w:r>
      <w:r>
        <w:rPr>
          <w:spacing w:val="-5"/>
        </w:rPr>
        <w:t xml:space="preserve"> </w:t>
      </w:r>
      <w:r>
        <w:rPr>
          <w:spacing w:val="-4"/>
        </w:rPr>
        <w:t>had</w:t>
      </w:r>
      <w:r>
        <w:rPr>
          <w:spacing w:val="-5"/>
        </w:rPr>
        <w:t xml:space="preserve"> </w:t>
      </w:r>
      <w:r>
        <w:rPr>
          <w:spacing w:val="-4"/>
        </w:rPr>
        <w:t xml:space="preserve">experi- </w:t>
      </w:r>
      <w:r>
        <w:t>enced</w:t>
      </w:r>
      <w:r>
        <w:rPr>
          <w:spacing w:val="-3"/>
        </w:rPr>
        <w:t xml:space="preserve"> </w:t>
      </w:r>
      <w:r>
        <w:t>three</w:t>
      </w:r>
      <w:r>
        <w:rPr>
          <w:spacing w:val="-3"/>
        </w:rPr>
        <w:t xml:space="preserve"> </w:t>
      </w:r>
      <w:r>
        <w:t>different</w:t>
      </w:r>
      <w:r>
        <w:rPr>
          <w:spacing w:val="-3"/>
        </w:rPr>
        <w:t xml:space="preserve"> </w:t>
      </w:r>
      <w:r>
        <w:t>crises.</w:t>
      </w:r>
      <w:r>
        <w:rPr>
          <w:spacing w:val="-3"/>
        </w:rPr>
        <w:t xml:space="preserve"> </w:t>
      </w:r>
      <w:r>
        <w:t>Since</w:t>
      </w:r>
      <w:r>
        <w:rPr>
          <w:spacing w:val="-3"/>
        </w:rPr>
        <w:t xml:space="preserve"> </w:t>
      </w:r>
      <w:r>
        <w:t>this</w:t>
      </w:r>
      <w:r>
        <w:rPr>
          <w:spacing w:val="-3"/>
        </w:rPr>
        <w:t xml:space="preserve"> </w:t>
      </w:r>
      <w:r>
        <w:t>distribution</w:t>
      </w:r>
      <w:r>
        <w:rPr>
          <w:spacing w:val="-3"/>
        </w:rPr>
        <w:t xml:space="preserve"> </w:t>
      </w:r>
      <w:r>
        <w:t>is</w:t>
      </w:r>
      <w:r>
        <w:rPr>
          <w:spacing w:val="-3"/>
        </w:rPr>
        <w:t xml:space="preserve"> </w:t>
      </w:r>
      <w:r>
        <w:t>extremely</w:t>
      </w:r>
      <w:r>
        <w:rPr>
          <w:spacing w:val="-3"/>
        </w:rPr>
        <w:t xml:space="preserve"> </w:t>
      </w:r>
      <w:r>
        <w:t>skewed, the</w:t>
      </w:r>
      <w:r>
        <w:rPr>
          <w:spacing w:val="-2"/>
        </w:rPr>
        <w:t xml:space="preserve"> </w:t>
      </w:r>
      <w:r>
        <w:t>following analyses</w:t>
      </w:r>
      <w:r>
        <w:rPr>
          <w:spacing w:val="-2"/>
        </w:rPr>
        <w:t xml:space="preserve"> </w:t>
      </w:r>
      <w:r>
        <w:t>are</w:t>
      </w:r>
      <w:r>
        <w:rPr>
          <w:spacing w:val="-2"/>
        </w:rPr>
        <w:t xml:space="preserve"> </w:t>
      </w:r>
      <w:r>
        <w:t>based</w:t>
      </w:r>
      <w:r>
        <w:rPr>
          <w:spacing w:val="-2"/>
        </w:rPr>
        <w:t xml:space="preserve"> </w:t>
      </w:r>
      <w:r>
        <w:t>on a</w:t>
      </w:r>
      <w:r>
        <w:rPr>
          <w:spacing w:val="-2"/>
        </w:rPr>
        <w:t xml:space="preserve"> </w:t>
      </w:r>
      <w:r>
        <w:t>dichotomized</w:t>
      </w:r>
      <w:r>
        <w:rPr>
          <w:spacing w:val="-2"/>
        </w:rPr>
        <w:t xml:space="preserve"> </w:t>
      </w:r>
      <w:r>
        <w:t>measure of</w:t>
      </w:r>
      <w:r>
        <w:rPr>
          <w:spacing w:val="-2"/>
        </w:rPr>
        <w:t xml:space="preserve"> </w:t>
      </w:r>
      <w:r>
        <w:t>crises— respondents who had not experienced any crises and respondents who had experienced one or more crises during the last two years.</w:t>
      </w:r>
    </w:p>
    <w:p w14:paraId="7CA9843C" w14:textId="77777777" w:rsidR="006E0EA6" w:rsidRDefault="00000000">
      <w:pPr>
        <w:pStyle w:val="BodyText"/>
        <w:spacing w:before="88"/>
        <w:jc w:val="left"/>
        <w:rPr>
          <w:sz w:val="20"/>
        </w:rPr>
      </w:pPr>
      <w:r>
        <w:rPr>
          <w:noProof/>
          <w:sz w:val="20"/>
        </w:rPr>
        <mc:AlternateContent>
          <mc:Choice Requires="wps">
            <w:drawing>
              <wp:anchor distT="0" distB="0" distL="0" distR="0" simplePos="0" relativeHeight="487624704" behindDoc="1" locked="0" layoutInCell="1" allowOverlap="1" wp14:anchorId="0373BF73" wp14:editId="0A8445F8">
                <wp:simplePos x="0" y="0"/>
                <wp:positionH relativeFrom="page">
                  <wp:posOffset>465566</wp:posOffset>
                </wp:positionH>
                <wp:positionV relativeFrom="paragraph">
                  <wp:posOffset>220416</wp:posOffset>
                </wp:positionV>
                <wp:extent cx="606425" cy="1270"/>
                <wp:effectExtent l="0" t="0" r="0" b="0"/>
                <wp:wrapTopAndBottom/>
                <wp:docPr id="129" name="Graphic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355663pt;width:47.75pt;height:.1pt;mso-position-horizontal-relative:page;mso-position-vertical-relative:paragraph;z-index:-15691776;mso-wrap-distance-left:0;mso-wrap-distance-right:0" id="docshape96" coordorigin="733,347" coordsize="955,0" path="m733,347l1688,347e" filled="false" stroked="true" strokeweight=".498423pt" strokecolor="#000000">
                <v:path arrowok="t"/>
                <v:stroke dashstyle="solid"/>
                <w10:wrap type="topAndBottom"/>
              </v:shape>
            </w:pict>
          </mc:Fallback>
        </mc:AlternateContent>
      </w:r>
    </w:p>
    <w:p w14:paraId="0E42DB39" w14:textId="40D75C73" w:rsidR="006E0EA6" w:rsidRDefault="006E0EA6">
      <w:pPr>
        <w:spacing w:before="118"/>
        <w:ind w:left="13"/>
        <w:rPr>
          <w:sz w:val="16"/>
        </w:rPr>
      </w:pPr>
    </w:p>
    <w:p w14:paraId="35E0E310" w14:textId="77777777" w:rsidR="006E0EA6" w:rsidRDefault="006E0EA6">
      <w:pPr>
        <w:rPr>
          <w:sz w:val="16"/>
        </w:rPr>
        <w:sectPr w:rsidR="006E0EA6">
          <w:pgSz w:w="7920" w:h="12590"/>
          <w:pgMar w:top="1220" w:right="360" w:bottom="280" w:left="720" w:header="691" w:footer="0" w:gutter="0"/>
          <w:cols w:space="720"/>
        </w:sectPr>
      </w:pPr>
    </w:p>
    <w:p w14:paraId="0F73AFFC" w14:textId="77777777" w:rsidR="006E0EA6" w:rsidRDefault="00000000">
      <w:pPr>
        <w:pStyle w:val="BodyText"/>
        <w:spacing w:before="95" w:line="252" w:lineRule="auto"/>
        <w:ind w:left="13" w:right="377" w:firstLine="417"/>
      </w:pPr>
      <w:r>
        <w:lastRenderedPageBreak/>
        <w:t>Table 4.11 shows a constancy in the crises load from age 20 to 74 for</w:t>
      </w:r>
      <w:r>
        <w:rPr>
          <w:spacing w:val="-12"/>
        </w:rPr>
        <w:t xml:space="preserve"> </w:t>
      </w:r>
      <w:r>
        <w:t>both</w:t>
      </w:r>
      <w:r>
        <w:rPr>
          <w:spacing w:val="-11"/>
        </w:rPr>
        <w:t xml:space="preserve"> </w:t>
      </w:r>
      <w:r>
        <w:t>men</w:t>
      </w:r>
      <w:r>
        <w:rPr>
          <w:spacing w:val="-12"/>
        </w:rPr>
        <w:t xml:space="preserve"> </w:t>
      </w:r>
      <w:r>
        <w:t>and</w:t>
      </w:r>
      <w:r>
        <w:rPr>
          <w:spacing w:val="-11"/>
        </w:rPr>
        <w:t xml:space="preserve"> </w:t>
      </w:r>
      <w:r>
        <w:t>women,</w:t>
      </w:r>
      <w:r>
        <w:rPr>
          <w:spacing w:val="-12"/>
        </w:rPr>
        <w:t xml:space="preserve"> </w:t>
      </w:r>
      <w:r>
        <w:t>and</w:t>
      </w:r>
      <w:r>
        <w:rPr>
          <w:spacing w:val="-11"/>
        </w:rPr>
        <w:t xml:space="preserve"> </w:t>
      </w:r>
      <w:r>
        <w:t>an</w:t>
      </w:r>
      <w:r>
        <w:rPr>
          <w:spacing w:val="-10"/>
        </w:rPr>
        <w:t xml:space="preserve"> </w:t>
      </w:r>
      <w:r>
        <w:t>increase</w:t>
      </w:r>
      <w:r>
        <w:rPr>
          <w:spacing w:val="-12"/>
        </w:rPr>
        <w:t xml:space="preserve"> </w:t>
      </w:r>
      <w:r>
        <w:t>in</w:t>
      </w:r>
      <w:r>
        <w:rPr>
          <w:spacing w:val="-11"/>
        </w:rPr>
        <w:t xml:space="preserve"> </w:t>
      </w:r>
      <w:r>
        <w:t>the</w:t>
      </w:r>
      <w:r>
        <w:rPr>
          <w:spacing w:val="-12"/>
        </w:rPr>
        <w:t xml:space="preserve"> </w:t>
      </w:r>
      <w:r>
        <w:t>last</w:t>
      </w:r>
      <w:r>
        <w:rPr>
          <w:spacing w:val="-11"/>
        </w:rPr>
        <w:t xml:space="preserve"> </w:t>
      </w:r>
      <w:r>
        <w:t>age</w:t>
      </w:r>
      <w:r>
        <w:rPr>
          <w:spacing w:val="-12"/>
        </w:rPr>
        <w:t xml:space="preserve"> </w:t>
      </w:r>
      <w:r>
        <w:t>category,</w:t>
      </w:r>
      <w:r>
        <w:rPr>
          <w:spacing w:val="-11"/>
        </w:rPr>
        <w:t xml:space="preserve"> </w:t>
      </w:r>
      <w:r>
        <w:t>75–85. None of the age/crises patterns in Table 4.11 are, however, statistically significant. Even if the age variable is dichotomized in two age groups, 20–74 and 75–85, the difference between these two age groups is very small, and statistically significant only among the women.</w:t>
      </w:r>
      <w:r>
        <w:rPr>
          <w:position w:val="7"/>
          <w:sz w:val="12"/>
        </w:rPr>
        <w:t>78</w:t>
      </w:r>
      <w:r>
        <w:rPr>
          <w:spacing w:val="31"/>
          <w:position w:val="7"/>
          <w:sz w:val="12"/>
        </w:rPr>
        <w:t xml:space="preserve"> </w:t>
      </w:r>
      <w:r>
        <w:t xml:space="preserve">Among the </w:t>
      </w:r>
      <w:r>
        <w:rPr>
          <w:spacing w:val="-4"/>
        </w:rPr>
        <w:t>“younger”</w:t>
      </w:r>
      <w:r>
        <w:rPr>
          <w:spacing w:val="-5"/>
        </w:rPr>
        <w:t xml:space="preserve"> </w:t>
      </w:r>
      <w:r>
        <w:rPr>
          <w:spacing w:val="-4"/>
        </w:rPr>
        <w:t>(20–74)</w:t>
      </w:r>
      <w:r>
        <w:rPr>
          <w:spacing w:val="-5"/>
        </w:rPr>
        <w:t xml:space="preserve"> </w:t>
      </w:r>
      <w:r>
        <w:rPr>
          <w:spacing w:val="-4"/>
        </w:rPr>
        <w:t>women, 35</w:t>
      </w:r>
      <w:r>
        <w:rPr>
          <w:spacing w:val="-5"/>
        </w:rPr>
        <w:t xml:space="preserve"> </w:t>
      </w:r>
      <w:r>
        <w:rPr>
          <w:spacing w:val="-4"/>
        </w:rPr>
        <w:t>percent</w:t>
      </w:r>
      <w:r>
        <w:rPr>
          <w:spacing w:val="-5"/>
        </w:rPr>
        <w:t xml:space="preserve"> </w:t>
      </w:r>
      <w:r>
        <w:rPr>
          <w:spacing w:val="-4"/>
        </w:rPr>
        <w:t>had</w:t>
      </w:r>
      <w:r>
        <w:rPr>
          <w:spacing w:val="-5"/>
        </w:rPr>
        <w:t xml:space="preserve"> </w:t>
      </w:r>
      <w:r>
        <w:rPr>
          <w:spacing w:val="-4"/>
        </w:rPr>
        <w:t>experienced one</w:t>
      </w:r>
      <w:r>
        <w:rPr>
          <w:spacing w:val="-5"/>
        </w:rPr>
        <w:t xml:space="preserve"> </w:t>
      </w:r>
      <w:r>
        <w:rPr>
          <w:spacing w:val="-4"/>
        </w:rPr>
        <w:t>or</w:t>
      </w:r>
      <w:r>
        <w:rPr>
          <w:spacing w:val="-5"/>
        </w:rPr>
        <w:t xml:space="preserve"> </w:t>
      </w:r>
      <w:r>
        <w:rPr>
          <w:spacing w:val="-4"/>
        </w:rPr>
        <w:t>more</w:t>
      </w:r>
      <w:r>
        <w:rPr>
          <w:spacing w:val="-5"/>
        </w:rPr>
        <w:t xml:space="preserve"> </w:t>
      </w:r>
      <w:r>
        <w:rPr>
          <w:spacing w:val="-4"/>
        </w:rPr>
        <w:t xml:space="preserve">crises </w:t>
      </w:r>
      <w:r>
        <w:t>during</w:t>
      </w:r>
      <w:r>
        <w:rPr>
          <w:spacing w:val="-5"/>
        </w:rPr>
        <w:t xml:space="preserve"> </w:t>
      </w:r>
      <w:r>
        <w:t>the</w:t>
      </w:r>
      <w:r>
        <w:rPr>
          <w:spacing w:val="-5"/>
        </w:rPr>
        <w:t xml:space="preserve"> </w:t>
      </w:r>
      <w:r>
        <w:t>previous</w:t>
      </w:r>
      <w:r>
        <w:rPr>
          <w:spacing w:val="-7"/>
        </w:rPr>
        <w:t xml:space="preserve"> </w:t>
      </w:r>
      <w:r>
        <w:t>two</w:t>
      </w:r>
      <w:r>
        <w:rPr>
          <w:spacing w:val="-5"/>
        </w:rPr>
        <w:t xml:space="preserve"> </w:t>
      </w:r>
      <w:r>
        <w:t>years,</w:t>
      </w:r>
      <w:r>
        <w:rPr>
          <w:spacing w:val="-5"/>
        </w:rPr>
        <w:t xml:space="preserve"> </w:t>
      </w:r>
      <w:r>
        <w:t>as</w:t>
      </w:r>
      <w:r>
        <w:rPr>
          <w:spacing w:val="-5"/>
        </w:rPr>
        <w:t xml:space="preserve"> </w:t>
      </w:r>
      <w:r>
        <w:t>compared</w:t>
      </w:r>
      <w:r>
        <w:rPr>
          <w:spacing w:val="-5"/>
        </w:rPr>
        <w:t xml:space="preserve"> </w:t>
      </w:r>
      <w:r>
        <w:t>with</w:t>
      </w:r>
      <w:r>
        <w:rPr>
          <w:spacing w:val="-5"/>
        </w:rPr>
        <w:t xml:space="preserve"> </w:t>
      </w:r>
      <w:r>
        <w:t>45</w:t>
      </w:r>
      <w:r>
        <w:rPr>
          <w:spacing w:val="-7"/>
        </w:rPr>
        <w:t xml:space="preserve"> </w:t>
      </w:r>
      <w:r>
        <w:t>percent</w:t>
      </w:r>
      <w:r>
        <w:rPr>
          <w:spacing w:val="-5"/>
        </w:rPr>
        <w:t xml:space="preserve"> </w:t>
      </w:r>
      <w:r>
        <w:t>of</w:t>
      </w:r>
      <w:r>
        <w:rPr>
          <w:spacing w:val="-5"/>
        </w:rPr>
        <w:t xml:space="preserve"> </w:t>
      </w:r>
      <w:r>
        <w:t>the</w:t>
      </w:r>
      <w:r>
        <w:rPr>
          <w:spacing w:val="-5"/>
        </w:rPr>
        <w:t xml:space="preserve"> </w:t>
      </w:r>
      <w:r>
        <w:t xml:space="preserve">older </w:t>
      </w:r>
      <w:r>
        <w:rPr>
          <w:spacing w:val="-2"/>
        </w:rPr>
        <w:t>(75–85)</w:t>
      </w:r>
      <w:r>
        <w:rPr>
          <w:spacing w:val="-7"/>
        </w:rPr>
        <w:t xml:space="preserve"> </w:t>
      </w:r>
      <w:r>
        <w:rPr>
          <w:spacing w:val="-2"/>
        </w:rPr>
        <w:t>women.</w:t>
      </w:r>
      <w:r>
        <w:rPr>
          <w:spacing w:val="-8"/>
        </w:rPr>
        <w:t xml:space="preserve"> </w:t>
      </w:r>
      <w:proofErr w:type="gramStart"/>
      <w:r>
        <w:rPr>
          <w:spacing w:val="-2"/>
        </w:rPr>
        <w:t>Basically</w:t>
      </w:r>
      <w:proofErr w:type="gramEnd"/>
      <w:r>
        <w:rPr>
          <w:spacing w:val="-7"/>
        </w:rPr>
        <w:t xml:space="preserve"> </w:t>
      </w:r>
      <w:r>
        <w:rPr>
          <w:spacing w:val="-2"/>
        </w:rPr>
        <w:t>the</w:t>
      </w:r>
      <w:r>
        <w:rPr>
          <w:spacing w:val="-8"/>
        </w:rPr>
        <w:t xml:space="preserve"> </w:t>
      </w:r>
      <w:r>
        <w:rPr>
          <w:spacing w:val="-2"/>
        </w:rPr>
        <w:t>same</w:t>
      </w:r>
      <w:r>
        <w:rPr>
          <w:spacing w:val="-7"/>
        </w:rPr>
        <w:t xml:space="preserve"> </w:t>
      </w:r>
      <w:r>
        <w:rPr>
          <w:spacing w:val="-2"/>
        </w:rPr>
        <w:t>pattern</w:t>
      </w:r>
      <w:r>
        <w:rPr>
          <w:spacing w:val="-8"/>
        </w:rPr>
        <w:t xml:space="preserve"> </w:t>
      </w:r>
      <w:r>
        <w:rPr>
          <w:spacing w:val="-2"/>
        </w:rPr>
        <w:t>is</w:t>
      </w:r>
      <w:r>
        <w:rPr>
          <w:spacing w:val="-7"/>
        </w:rPr>
        <w:t xml:space="preserve"> </w:t>
      </w:r>
      <w:r>
        <w:rPr>
          <w:spacing w:val="-2"/>
        </w:rPr>
        <w:t>found</w:t>
      </w:r>
      <w:r>
        <w:rPr>
          <w:spacing w:val="-8"/>
        </w:rPr>
        <w:t xml:space="preserve"> </w:t>
      </w:r>
      <w:r>
        <w:rPr>
          <w:spacing w:val="-2"/>
        </w:rPr>
        <w:t>when</w:t>
      </w:r>
      <w:r>
        <w:rPr>
          <w:spacing w:val="-7"/>
        </w:rPr>
        <w:t xml:space="preserve"> </w:t>
      </w:r>
      <w:r>
        <w:rPr>
          <w:spacing w:val="-2"/>
        </w:rPr>
        <w:t>the</w:t>
      </w:r>
      <w:r>
        <w:rPr>
          <w:spacing w:val="-8"/>
        </w:rPr>
        <w:t xml:space="preserve"> </w:t>
      </w:r>
      <w:r>
        <w:rPr>
          <w:spacing w:val="-2"/>
        </w:rPr>
        <w:t>2001</w:t>
      </w:r>
      <w:r>
        <w:rPr>
          <w:spacing w:val="-7"/>
        </w:rPr>
        <w:t xml:space="preserve"> </w:t>
      </w:r>
      <w:r>
        <w:rPr>
          <w:spacing w:val="-2"/>
        </w:rPr>
        <w:t xml:space="preserve">(65+) </w:t>
      </w:r>
      <w:r>
        <w:t>data is considered and the age range expanded to 104 years.</w:t>
      </w:r>
    </w:p>
    <w:p w14:paraId="643321D9" w14:textId="77777777" w:rsidR="006E0EA6" w:rsidRDefault="00000000">
      <w:pPr>
        <w:pStyle w:val="BodyText"/>
        <w:spacing w:before="6" w:line="252" w:lineRule="auto"/>
        <w:ind w:left="13" w:right="374" w:firstLine="417"/>
      </w:pPr>
      <w:r>
        <w:t>Table</w:t>
      </w:r>
      <w:r>
        <w:rPr>
          <w:spacing w:val="-3"/>
        </w:rPr>
        <w:t xml:space="preserve"> </w:t>
      </w:r>
      <w:r>
        <w:t>4.11</w:t>
      </w:r>
      <w:r>
        <w:rPr>
          <w:spacing w:val="-2"/>
        </w:rPr>
        <w:t xml:space="preserve"> </w:t>
      </w:r>
      <w:r>
        <w:t>also</w:t>
      </w:r>
      <w:r>
        <w:rPr>
          <w:spacing w:val="-3"/>
        </w:rPr>
        <w:t xml:space="preserve"> </w:t>
      </w:r>
      <w:r>
        <w:t>shows</w:t>
      </w:r>
      <w:r>
        <w:rPr>
          <w:spacing w:val="-2"/>
        </w:rPr>
        <w:t xml:space="preserve"> </w:t>
      </w:r>
      <w:r>
        <w:t>a</w:t>
      </w:r>
      <w:r>
        <w:rPr>
          <w:spacing w:val="-3"/>
        </w:rPr>
        <w:t xml:space="preserve"> </w:t>
      </w:r>
      <w:r>
        <w:t>recurrent</w:t>
      </w:r>
      <w:r>
        <w:rPr>
          <w:spacing w:val="-3"/>
        </w:rPr>
        <w:t xml:space="preserve"> </w:t>
      </w:r>
      <w:r>
        <w:t>difference</w:t>
      </w:r>
      <w:r>
        <w:rPr>
          <w:spacing w:val="-2"/>
        </w:rPr>
        <w:t xml:space="preserve"> </w:t>
      </w:r>
      <w:r>
        <w:t>in</w:t>
      </w:r>
      <w:r>
        <w:rPr>
          <w:spacing w:val="-3"/>
        </w:rPr>
        <w:t xml:space="preserve"> </w:t>
      </w:r>
      <w:r>
        <w:t>crises</w:t>
      </w:r>
      <w:r>
        <w:rPr>
          <w:spacing w:val="-3"/>
        </w:rPr>
        <w:t xml:space="preserve"> </w:t>
      </w:r>
      <w:r>
        <w:t>load</w:t>
      </w:r>
      <w:r>
        <w:rPr>
          <w:spacing w:val="-2"/>
        </w:rPr>
        <w:t xml:space="preserve"> </w:t>
      </w:r>
      <w:r>
        <w:t>between men</w:t>
      </w:r>
      <w:r>
        <w:rPr>
          <w:spacing w:val="-1"/>
        </w:rPr>
        <w:t xml:space="preserve"> </w:t>
      </w:r>
      <w:r>
        <w:t>and women.</w:t>
      </w:r>
      <w:r>
        <w:rPr>
          <w:spacing w:val="-1"/>
        </w:rPr>
        <w:t xml:space="preserve"> </w:t>
      </w:r>
      <w:r>
        <w:t>In</w:t>
      </w:r>
      <w:r>
        <w:rPr>
          <w:spacing w:val="-1"/>
        </w:rPr>
        <w:t xml:space="preserve"> </w:t>
      </w:r>
      <w:r>
        <w:t>each</w:t>
      </w:r>
      <w:r>
        <w:rPr>
          <w:spacing w:val="-1"/>
        </w:rPr>
        <w:t xml:space="preserve"> </w:t>
      </w:r>
      <w:r>
        <w:t>age category,</w:t>
      </w:r>
      <w:r>
        <w:rPr>
          <w:spacing w:val="-1"/>
        </w:rPr>
        <w:t xml:space="preserve"> </w:t>
      </w:r>
      <w:r>
        <w:t>women</w:t>
      </w:r>
      <w:r>
        <w:rPr>
          <w:spacing w:val="-1"/>
        </w:rPr>
        <w:t xml:space="preserve"> </w:t>
      </w:r>
      <w:r>
        <w:t>reported</w:t>
      </w:r>
      <w:r>
        <w:rPr>
          <w:spacing w:val="-1"/>
        </w:rPr>
        <w:t xml:space="preserve"> </w:t>
      </w:r>
      <w:r>
        <w:t>more life</w:t>
      </w:r>
      <w:r>
        <w:rPr>
          <w:spacing w:val="-1"/>
        </w:rPr>
        <w:t xml:space="preserve"> </w:t>
      </w:r>
      <w:r>
        <w:t>crises than</w:t>
      </w:r>
      <w:r>
        <w:rPr>
          <w:spacing w:val="-7"/>
        </w:rPr>
        <w:t xml:space="preserve"> </w:t>
      </w:r>
      <w:r>
        <w:t>men.</w:t>
      </w:r>
      <w:r>
        <w:rPr>
          <w:spacing w:val="-9"/>
        </w:rPr>
        <w:t xml:space="preserve"> </w:t>
      </w:r>
      <w:r>
        <w:t>This</w:t>
      </w:r>
      <w:r>
        <w:rPr>
          <w:spacing w:val="-7"/>
        </w:rPr>
        <w:t xml:space="preserve"> </w:t>
      </w:r>
      <w:r>
        <w:t>difference</w:t>
      </w:r>
      <w:r>
        <w:rPr>
          <w:spacing w:val="-7"/>
        </w:rPr>
        <w:t xml:space="preserve"> </w:t>
      </w:r>
      <w:r>
        <w:t>is</w:t>
      </w:r>
      <w:r>
        <w:rPr>
          <w:spacing w:val="-9"/>
        </w:rPr>
        <w:t xml:space="preserve"> </w:t>
      </w:r>
      <w:r>
        <w:t>most</w:t>
      </w:r>
      <w:r>
        <w:rPr>
          <w:spacing w:val="-7"/>
        </w:rPr>
        <w:t xml:space="preserve"> </w:t>
      </w:r>
      <w:r>
        <w:t>pronounced</w:t>
      </w:r>
      <w:r>
        <w:rPr>
          <w:spacing w:val="-9"/>
        </w:rPr>
        <w:t xml:space="preserve"> </w:t>
      </w:r>
      <w:r>
        <w:t>in</w:t>
      </w:r>
      <w:r>
        <w:rPr>
          <w:spacing w:val="-7"/>
        </w:rPr>
        <w:t xml:space="preserve"> </w:t>
      </w:r>
      <w:r>
        <w:t>the</w:t>
      </w:r>
      <w:r>
        <w:rPr>
          <w:spacing w:val="-7"/>
        </w:rPr>
        <w:t xml:space="preserve"> </w:t>
      </w:r>
      <w:r>
        <w:t>age</w:t>
      </w:r>
      <w:r>
        <w:rPr>
          <w:spacing w:val="-9"/>
        </w:rPr>
        <w:t xml:space="preserve"> </w:t>
      </w:r>
      <w:r>
        <w:t>category</w:t>
      </w:r>
      <w:r>
        <w:rPr>
          <w:spacing w:val="-7"/>
        </w:rPr>
        <w:t xml:space="preserve"> </w:t>
      </w:r>
      <w:r>
        <w:t>25–34. However,</w:t>
      </w:r>
      <w:r>
        <w:rPr>
          <w:spacing w:val="-12"/>
        </w:rPr>
        <w:t xml:space="preserve"> </w:t>
      </w:r>
      <w:r>
        <w:t>a</w:t>
      </w:r>
      <w:r>
        <w:rPr>
          <w:spacing w:val="-12"/>
        </w:rPr>
        <w:t xml:space="preserve"> </w:t>
      </w:r>
      <w:r>
        <w:t>closer</w:t>
      </w:r>
      <w:r>
        <w:rPr>
          <w:spacing w:val="-11"/>
        </w:rPr>
        <w:t xml:space="preserve"> </w:t>
      </w:r>
      <w:r>
        <w:t>analysis</w:t>
      </w:r>
      <w:r>
        <w:rPr>
          <w:spacing w:val="-12"/>
        </w:rPr>
        <w:t xml:space="preserve"> </w:t>
      </w:r>
      <w:r>
        <w:t>revealed</w:t>
      </w:r>
      <w:r>
        <w:rPr>
          <w:spacing w:val="-11"/>
        </w:rPr>
        <w:t xml:space="preserve"> </w:t>
      </w:r>
      <w:r>
        <w:t>that</w:t>
      </w:r>
      <w:r>
        <w:rPr>
          <w:spacing w:val="-12"/>
        </w:rPr>
        <w:t xml:space="preserve"> </w:t>
      </w:r>
      <w:r>
        <w:t>this</w:t>
      </w:r>
      <w:r>
        <w:rPr>
          <w:spacing w:val="-11"/>
        </w:rPr>
        <w:t xml:space="preserve"> </w:t>
      </w:r>
      <w:r>
        <w:t>gender</w:t>
      </w:r>
      <w:r>
        <w:rPr>
          <w:spacing w:val="-11"/>
        </w:rPr>
        <w:t xml:space="preserve"> </w:t>
      </w:r>
      <w:r>
        <w:t>difference</w:t>
      </w:r>
      <w:r>
        <w:rPr>
          <w:spacing w:val="-12"/>
        </w:rPr>
        <w:t xml:space="preserve"> </w:t>
      </w:r>
      <w:r>
        <w:t>is</w:t>
      </w:r>
      <w:r>
        <w:rPr>
          <w:spacing w:val="-11"/>
        </w:rPr>
        <w:t xml:space="preserve"> </w:t>
      </w:r>
      <w:r>
        <w:t xml:space="preserve">statisti- </w:t>
      </w:r>
      <w:r>
        <w:rPr>
          <w:spacing w:val="-2"/>
        </w:rPr>
        <w:t>cally</w:t>
      </w:r>
      <w:r>
        <w:rPr>
          <w:spacing w:val="-6"/>
        </w:rPr>
        <w:t xml:space="preserve"> </w:t>
      </w:r>
      <w:r>
        <w:rPr>
          <w:spacing w:val="-2"/>
        </w:rPr>
        <w:t>significant</w:t>
      </w:r>
      <w:r>
        <w:rPr>
          <w:spacing w:val="-4"/>
        </w:rPr>
        <w:t xml:space="preserve"> </w:t>
      </w:r>
      <w:r>
        <w:rPr>
          <w:spacing w:val="-2"/>
        </w:rPr>
        <w:t>only</w:t>
      </w:r>
      <w:r>
        <w:rPr>
          <w:spacing w:val="-6"/>
        </w:rPr>
        <w:t xml:space="preserve"> </w:t>
      </w:r>
      <w:r>
        <w:rPr>
          <w:spacing w:val="-2"/>
        </w:rPr>
        <w:t>among</w:t>
      </w:r>
      <w:r>
        <w:rPr>
          <w:spacing w:val="-4"/>
        </w:rPr>
        <w:t xml:space="preserve"> </w:t>
      </w:r>
      <w:r>
        <w:rPr>
          <w:spacing w:val="-2"/>
        </w:rPr>
        <w:t>respondents</w:t>
      </w:r>
      <w:r>
        <w:rPr>
          <w:spacing w:val="-6"/>
        </w:rPr>
        <w:t xml:space="preserve"> </w:t>
      </w:r>
      <w:r>
        <w:rPr>
          <w:spacing w:val="-2"/>
        </w:rPr>
        <w:t>who</w:t>
      </w:r>
      <w:r>
        <w:rPr>
          <w:spacing w:val="-4"/>
        </w:rPr>
        <w:t xml:space="preserve"> </w:t>
      </w:r>
      <w:r>
        <w:rPr>
          <w:spacing w:val="-2"/>
        </w:rPr>
        <w:t>are</w:t>
      </w:r>
      <w:r>
        <w:rPr>
          <w:spacing w:val="-6"/>
        </w:rPr>
        <w:t xml:space="preserve"> </w:t>
      </w:r>
      <w:r>
        <w:rPr>
          <w:spacing w:val="-2"/>
        </w:rPr>
        <w:t>not</w:t>
      </w:r>
      <w:r>
        <w:rPr>
          <w:spacing w:val="-4"/>
        </w:rPr>
        <w:t xml:space="preserve"> </w:t>
      </w:r>
      <w:r>
        <w:rPr>
          <w:spacing w:val="-2"/>
        </w:rPr>
        <w:t>married</w:t>
      </w:r>
      <w:r>
        <w:rPr>
          <w:spacing w:val="-6"/>
        </w:rPr>
        <w:t xml:space="preserve"> </w:t>
      </w:r>
      <w:r>
        <w:rPr>
          <w:spacing w:val="-2"/>
        </w:rPr>
        <w:t>or</w:t>
      </w:r>
      <w:r>
        <w:rPr>
          <w:spacing w:val="-4"/>
        </w:rPr>
        <w:t xml:space="preserve"> </w:t>
      </w:r>
      <w:r>
        <w:rPr>
          <w:spacing w:val="-2"/>
        </w:rPr>
        <w:t xml:space="preserve">cohabit- </w:t>
      </w:r>
      <w:r>
        <w:t xml:space="preserve">ing (separated, widowed, never married). Among the male respondents </w:t>
      </w:r>
      <w:r>
        <w:rPr>
          <w:spacing w:val="-4"/>
        </w:rPr>
        <w:t>in</w:t>
      </w:r>
      <w:r>
        <w:rPr>
          <w:spacing w:val="-8"/>
        </w:rPr>
        <w:t xml:space="preserve"> </w:t>
      </w:r>
      <w:r>
        <w:rPr>
          <w:spacing w:val="-4"/>
        </w:rPr>
        <w:t>this</w:t>
      </w:r>
      <w:r>
        <w:rPr>
          <w:spacing w:val="-7"/>
        </w:rPr>
        <w:t xml:space="preserve"> </w:t>
      </w:r>
      <w:r>
        <w:rPr>
          <w:spacing w:val="-4"/>
        </w:rPr>
        <w:t>group,</w:t>
      </w:r>
      <w:r>
        <w:rPr>
          <w:spacing w:val="-6"/>
        </w:rPr>
        <w:t xml:space="preserve"> </w:t>
      </w:r>
      <w:r>
        <w:rPr>
          <w:spacing w:val="-4"/>
        </w:rPr>
        <w:t>35</w:t>
      </w:r>
      <w:r>
        <w:rPr>
          <w:spacing w:val="-8"/>
        </w:rPr>
        <w:t xml:space="preserve"> </w:t>
      </w:r>
      <w:r>
        <w:rPr>
          <w:spacing w:val="-4"/>
        </w:rPr>
        <w:t>percent</w:t>
      </w:r>
      <w:r>
        <w:rPr>
          <w:spacing w:val="-6"/>
        </w:rPr>
        <w:t xml:space="preserve"> </w:t>
      </w:r>
      <w:r>
        <w:rPr>
          <w:spacing w:val="-4"/>
        </w:rPr>
        <w:t>had</w:t>
      </w:r>
      <w:r>
        <w:rPr>
          <w:spacing w:val="-6"/>
        </w:rPr>
        <w:t xml:space="preserve"> </w:t>
      </w:r>
      <w:r>
        <w:rPr>
          <w:spacing w:val="-4"/>
        </w:rPr>
        <w:t>experienced</w:t>
      </w:r>
      <w:r>
        <w:rPr>
          <w:spacing w:val="-8"/>
        </w:rPr>
        <w:t xml:space="preserve"> </w:t>
      </w:r>
      <w:r>
        <w:rPr>
          <w:spacing w:val="-4"/>
        </w:rPr>
        <w:t>a</w:t>
      </w:r>
      <w:r>
        <w:rPr>
          <w:spacing w:val="-6"/>
        </w:rPr>
        <w:t xml:space="preserve"> </w:t>
      </w:r>
      <w:r>
        <w:rPr>
          <w:spacing w:val="-4"/>
        </w:rPr>
        <w:t>crisis</w:t>
      </w:r>
      <w:r>
        <w:rPr>
          <w:spacing w:val="-6"/>
        </w:rPr>
        <w:t xml:space="preserve"> </w:t>
      </w:r>
      <w:r>
        <w:rPr>
          <w:spacing w:val="-4"/>
        </w:rPr>
        <w:t>in</w:t>
      </w:r>
      <w:r>
        <w:rPr>
          <w:spacing w:val="-8"/>
        </w:rPr>
        <w:t xml:space="preserve"> </w:t>
      </w:r>
      <w:r>
        <w:rPr>
          <w:spacing w:val="-4"/>
        </w:rPr>
        <w:t>life</w:t>
      </w:r>
      <w:r>
        <w:rPr>
          <w:spacing w:val="-6"/>
        </w:rPr>
        <w:t xml:space="preserve"> </w:t>
      </w:r>
      <w:r>
        <w:rPr>
          <w:spacing w:val="-4"/>
        </w:rPr>
        <w:t>during</w:t>
      </w:r>
      <w:r>
        <w:rPr>
          <w:spacing w:val="-8"/>
        </w:rPr>
        <w:t xml:space="preserve"> </w:t>
      </w:r>
      <w:r>
        <w:rPr>
          <w:spacing w:val="-4"/>
        </w:rPr>
        <w:t>the</w:t>
      </w:r>
      <w:r>
        <w:rPr>
          <w:spacing w:val="-6"/>
        </w:rPr>
        <w:t xml:space="preserve"> </w:t>
      </w:r>
      <w:r>
        <w:rPr>
          <w:spacing w:val="-4"/>
        </w:rPr>
        <w:t xml:space="preserve">previous </w:t>
      </w:r>
      <w:r>
        <w:t>two years. Among the female respondents in the same category, the corresponding</w:t>
      </w:r>
      <w:r>
        <w:rPr>
          <w:spacing w:val="14"/>
        </w:rPr>
        <w:t xml:space="preserve"> </w:t>
      </w:r>
      <w:r>
        <w:t>percentage</w:t>
      </w:r>
      <w:r>
        <w:rPr>
          <w:spacing w:val="14"/>
        </w:rPr>
        <w:t xml:space="preserve"> </w:t>
      </w:r>
      <w:r>
        <w:t>is</w:t>
      </w:r>
      <w:r>
        <w:rPr>
          <w:spacing w:val="15"/>
        </w:rPr>
        <w:t xml:space="preserve"> </w:t>
      </w:r>
      <w:r>
        <w:t>45.</w:t>
      </w:r>
      <w:r>
        <w:rPr>
          <w:position w:val="7"/>
          <w:sz w:val="12"/>
        </w:rPr>
        <w:t>79</w:t>
      </w:r>
      <w:r>
        <w:rPr>
          <w:spacing w:val="33"/>
          <w:position w:val="7"/>
          <w:sz w:val="12"/>
        </w:rPr>
        <w:t xml:space="preserve"> </w:t>
      </w:r>
      <w:r>
        <w:t>An</w:t>
      </w:r>
      <w:r>
        <w:rPr>
          <w:spacing w:val="15"/>
        </w:rPr>
        <w:t xml:space="preserve"> </w:t>
      </w:r>
      <w:r>
        <w:t>even</w:t>
      </w:r>
      <w:r>
        <w:rPr>
          <w:spacing w:val="14"/>
        </w:rPr>
        <w:t xml:space="preserve"> </w:t>
      </w:r>
      <w:r>
        <w:t>greater</w:t>
      </w:r>
      <w:r>
        <w:rPr>
          <w:spacing w:val="14"/>
        </w:rPr>
        <w:t xml:space="preserve"> </w:t>
      </w:r>
      <w:r>
        <w:t>gender</w:t>
      </w:r>
      <w:r>
        <w:rPr>
          <w:spacing w:val="14"/>
        </w:rPr>
        <w:t xml:space="preserve"> </w:t>
      </w:r>
      <w:r>
        <w:t>difference</w:t>
      </w:r>
      <w:r>
        <w:rPr>
          <w:spacing w:val="15"/>
        </w:rPr>
        <w:t xml:space="preserve"> </w:t>
      </w:r>
      <w:r>
        <w:rPr>
          <w:spacing w:val="-5"/>
        </w:rPr>
        <w:t>is</w:t>
      </w:r>
    </w:p>
    <w:p w14:paraId="18A670BB" w14:textId="77777777" w:rsidR="006E0EA6" w:rsidRDefault="006E0EA6">
      <w:pPr>
        <w:pStyle w:val="BodyText"/>
        <w:jc w:val="left"/>
      </w:pPr>
    </w:p>
    <w:p w14:paraId="443F62D1" w14:textId="77777777" w:rsidR="006E0EA6" w:rsidRDefault="006E0EA6">
      <w:pPr>
        <w:pStyle w:val="BodyText"/>
        <w:spacing w:before="42"/>
        <w:jc w:val="left"/>
      </w:pPr>
    </w:p>
    <w:p w14:paraId="5439DF85" w14:textId="77777777" w:rsidR="006E0EA6" w:rsidRDefault="00000000">
      <w:pPr>
        <w:pStyle w:val="BodyText"/>
        <w:spacing w:before="62"/>
        <w:jc w:val="left"/>
        <w:rPr>
          <w:rFonts w:ascii="Trebuchet MS"/>
          <w:sz w:val="20"/>
        </w:rPr>
      </w:pPr>
      <w:r>
        <w:rPr>
          <w:rFonts w:ascii="Trebuchet MS"/>
          <w:noProof/>
          <w:sz w:val="20"/>
        </w:rPr>
        <mc:AlternateContent>
          <mc:Choice Requires="wps">
            <w:drawing>
              <wp:anchor distT="0" distB="0" distL="0" distR="0" simplePos="0" relativeHeight="487625216" behindDoc="1" locked="0" layoutInCell="1" allowOverlap="1" wp14:anchorId="0F7CEE7F" wp14:editId="46D648D7">
                <wp:simplePos x="0" y="0"/>
                <wp:positionH relativeFrom="page">
                  <wp:posOffset>465566</wp:posOffset>
                </wp:positionH>
                <wp:positionV relativeFrom="paragraph">
                  <wp:posOffset>202580</wp:posOffset>
                </wp:positionV>
                <wp:extent cx="606425" cy="1270"/>
                <wp:effectExtent l="0" t="0" r="0" b="0"/>
                <wp:wrapTopAndBottom/>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5.951194pt;width:47.75pt;height:.1pt;mso-position-horizontal-relative:page;mso-position-vertical-relative:paragraph;z-index:-15691264;mso-wrap-distance-left:0;mso-wrap-distance-right:0" id="docshape97" coordorigin="733,319" coordsize="955,0" path="m733,319l1688,319e" filled="false" stroked="true" strokeweight=".498423pt" strokecolor="#000000">
                <v:path arrowok="t"/>
                <v:stroke dashstyle="solid"/>
                <w10:wrap type="topAndBottom"/>
              </v:shape>
            </w:pict>
          </mc:Fallback>
        </mc:AlternateContent>
      </w:r>
    </w:p>
    <w:p w14:paraId="2F8D7FEC" w14:textId="77777777" w:rsidR="006E0EA6" w:rsidRDefault="006E0EA6">
      <w:pPr>
        <w:rPr>
          <w:sz w:val="16"/>
        </w:rPr>
        <w:sectPr w:rsidR="006E0EA6">
          <w:pgSz w:w="7920" w:h="12590"/>
          <w:pgMar w:top="1220" w:right="360" w:bottom="280" w:left="720" w:header="691" w:footer="0" w:gutter="0"/>
          <w:cols w:space="720"/>
        </w:sectPr>
      </w:pPr>
    </w:p>
    <w:p w14:paraId="62713C60" w14:textId="77777777" w:rsidR="006E0EA6" w:rsidRDefault="00000000">
      <w:pPr>
        <w:pStyle w:val="BodyText"/>
        <w:spacing w:before="95" w:line="254" w:lineRule="auto"/>
        <w:ind w:left="13" w:right="378"/>
        <w:rPr>
          <w:position w:val="7"/>
          <w:sz w:val="12"/>
        </w:rPr>
      </w:pPr>
      <w:r>
        <w:lastRenderedPageBreak/>
        <w:t>found if the analysis is restricted to the age category 35–64, where 51 percent of the noncohabiting women reported a crisis in life during the previous two years, compared with 38 percent among the men.</w:t>
      </w:r>
      <w:r>
        <w:rPr>
          <w:position w:val="7"/>
          <w:sz w:val="12"/>
        </w:rPr>
        <w:t>80</w:t>
      </w:r>
    </w:p>
    <w:p w14:paraId="2D261F32" w14:textId="77777777" w:rsidR="006E0EA6" w:rsidRDefault="006E0EA6">
      <w:pPr>
        <w:pStyle w:val="BodyText"/>
        <w:spacing w:before="16"/>
        <w:jc w:val="left"/>
      </w:pPr>
    </w:p>
    <w:p w14:paraId="2A877F5B" w14:textId="77777777" w:rsidR="006E0EA6" w:rsidRDefault="00000000">
      <w:pPr>
        <w:pStyle w:val="Heading3"/>
      </w:pPr>
      <w:r>
        <w:rPr>
          <w:w w:val="90"/>
        </w:rPr>
        <w:t>Crises</w:t>
      </w:r>
      <w:r>
        <w:rPr>
          <w:spacing w:val="-3"/>
        </w:rPr>
        <w:t xml:space="preserve"> </w:t>
      </w:r>
      <w:r>
        <w:rPr>
          <w:w w:val="90"/>
        </w:rPr>
        <w:t>and</w:t>
      </w:r>
      <w:r>
        <w:rPr>
          <w:spacing w:val="-3"/>
        </w:rPr>
        <w:t xml:space="preserve"> </w:t>
      </w:r>
      <w:r>
        <w:rPr>
          <w:w w:val="90"/>
        </w:rPr>
        <w:t>Cosmic</w:t>
      </w:r>
      <w:r>
        <w:rPr>
          <w:spacing w:val="-3"/>
        </w:rPr>
        <w:t xml:space="preserve"> </w:t>
      </w:r>
      <w:r>
        <w:rPr>
          <w:spacing w:val="-2"/>
          <w:w w:val="90"/>
        </w:rPr>
        <w:t>Transcendence</w:t>
      </w:r>
    </w:p>
    <w:p w14:paraId="2B2D96C2" w14:textId="77777777" w:rsidR="006E0EA6" w:rsidRDefault="00000000">
      <w:pPr>
        <w:spacing w:before="154" w:line="256" w:lineRule="auto"/>
        <w:ind w:left="13" w:right="376"/>
        <w:jc w:val="both"/>
        <w:rPr>
          <w:sz w:val="21"/>
        </w:rPr>
      </w:pPr>
      <w:r>
        <w:rPr>
          <w:sz w:val="21"/>
        </w:rPr>
        <w:t>Table 4.12 shows a statistically highly significant total correlation</w:t>
      </w:r>
      <w:r>
        <w:rPr>
          <w:position w:val="7"/>
          <w:sz w:val="12"/>
        </w:rPr>
        <w:t>81</w:t>
      </w:r>
      <w:r>
        <w:rPr>
          <w:spacing w:val="28"/>
          <w:position w:val="7"/>
          <w:sz w:val="12"/>
        </w:rPr>
        <w:t xml:space="preserve"> </w:t>
      </w:r>
      <w:r>
        <w:rPr>
          <w:sz w:val="21"/>
        </w:rPr>
        <w:t>be- tween</w:t>
      </w:r>
      <w:r>
        <w:rPr>
          <w:spacing w:val="-1"/>
          <w:sz w:val="21"/>
        </w:rPr>
        <w:t xml:space="preserve"> </w:t>
      </w:r>
      <w:r>
        <w:rPr>
          <w:sz w:val="21"/>
        </w:rPr>
        <w:t>the crisis</w:t>
      </w:r>
      <w:r>
        <w:rPr>
          <w:spacing w:val="-1"/>
          <w:sz w:val="21"/>
        </w:rPr>
        <w:t xml:space="preserve"> </w:t>
      </w:r>
      <w:proofErr w:type="gramStart"/>
      <w:r>
        <w:rPr>
          <w:sz w:val="21"/>
        </w:rPr>
        <w:t>measure</w:t>
      </w:r>
      <w:proofErr w:type="gramEnd"/>
      <w:r>
        <w:rPr>
          <w:sz w:val="21"/>
        </w:rPr>
        <w:t xml:space="preserve"> and</w:t>
      </w:r>
      <w:r>
        <w:rPr>
          <w:spacing w:val="-1"/>
          <w:sz w:val="21"/>
        </w:rPr>
        <w:t xml:space="preserve"> </w:t>
      </w:r>
      <w:r>
        <w:rPr>
          <w:sz w:val="21"/>
        </w:rPr>
        <w:t>the</w:t>
      </w:r>
      <w:r>
        <w:rPr>
          <w:spacing w:val="-1"/>
          <w:sz w:val="21"/>
        </w:rPr>
        <w:t xml:space="preserve"> </w:t>
      </w:r>
      <w:r>
        <w:rPr>
          <w:sz w:val="21"/>
        </w:rPr>
        <w:t>measure of</w:t>
      </w:r>
      <w:r>
        <w:rPr>
          <w:spacing w:val="-1"/>
          <w:sz w:val="21"/>
        </w:rPr>
        <w:t xml:space="preserve"> </w:t>
      </w:r>
      <w:r>
        <w:rPr>
          <w:sz w:val="21"/>
        </w:rPr>
        <w:t>cosmic transcendence.</w:t>
      </w:r>
      <w:r>
        <w:rPr>
          <w:spacing w:val="-1"/>
          <w:sz w:val="21"/>
        </w:rPr>
        <w:t xml:space="preserve"> </w:t>
      </w:r>
      <w:r>
        <w:rPr>
          <w:sz w:val="21"/>
        </w:rPr>
        <w:t>Re- spondents</w:t>
      </w:r>
      <w:r>
        <w:rPr>
          <w:spacing w:val="-1"/>
          <w:sz w:val="21"/>
        </w:rPr>
        <w:t xml:space="preserve"> </w:t>
      </w:r>
      <w:r>
        <w:rPr>
          <w:sz w:val="21"/>
        </w:rPr>
        <w:t>who</w:t>
      </w:r>
      <w:r>
        <w:rPr>
          <w:spacing w:val="-2"/>
          <w:sz w:val="21"/>
        </w:rPr>
        <w:t xml:space="preserve"> </w:t>
      </w:r>
      <w:r>
        <w:rPr>
          <w:sz w:val="21"/>
        </w:rPr>
        <w:t>had</w:t>
      </w:r>
      <w:r>
        <w:rPr>
          <w:spacing w:val="-1"/>
          <w:sz w:val="21"/>
        </w:rPr>
        <w:t xml:space="preserve"> </w:t>
      </w:r>
      <w:r>
        <w:rPr>
          <w:sz w:val="21"/>
        </w:rPr>
        <w:t>experienced</w:t>
      </w:r>
      <w:r>
        <w:rPr>
          <w:spacing w:val="-2"/>
          <w:sz w:val="21"/>
        </w:rPr>
        <w:t xml:space="preserve"> </w:t>
      </w:r>
      <w:r>
        <w:rPr>
          <w:sz w:val="21"/>
        </w:rPr>
        <w:t>one</w:t>
      </w:r>
      <w:r>
        <w:rPr>
          <w:spacing w:val="-1"/>
          <w:sz w:val="21"/>
        </w:rPr>
        <w:t xml:space="preserve"> </w:t>
      </w:r>
      <w:r>
        <w:rPr>
          <w:sz w:val="21"/>
        </w:rPr>
        <w:t>or</w:t>
      </w:r>
      <w:r>
        <w:rPr>
          <w:spacing w:val="-2"/>
          <w:sz w:val="21"/>
        </w:rPr>
        <w:t xml:space="preserve"> </w:t>
      </w:r>
      <w:r>
        <w:rPr>
          <w:sz w:val="21"/>
        </w:rPr>
        <w:t>more</w:t>
      </w:r>
      <w:r>
        <w:rPr>
          <w:spacing w:val="-1"/>
          <w:sz w:val="21"/>
        </w:rPr>
        <w:t xml:space="preserve"> </w:t>
      </w:r>
      <w:r>
        <w:rPr>
          <w:sz w:val="21"/>
        </w:rPr>
        <w:t>crises</w:t>
      </w:r>
      <w:r>
        <w:rPr>
          <w:spacing w:val="-2"/>
          <w:sz w:val="21"/>
        </w:rPr>
        <w:t xml:space="preserve"> </w:t>
      </w:r>
      <w:r>
        <w:rPr>
          <w:sz w:val="21"/>
        </w:rPr>
        <w:t>during</w:t>
      </w:r>
      <w:r>
        <w:rPr>
          <w:spacing w:val="-1"/>
          <w:sz w:val="21"/>
        </w:rPr>
        <w:t xml:space="preserve"> </w:t>
      </w:r>
      <w:r>
        <w:rPr>
          <w:sz w:val="21"/>
        </w:rPr>
        <w:t>the</w:t>
      </w:r>
      <w:r>
        <w:rPr>
          <w:spacing w:val="-2"/>
          <w:sz w:val="21"/>
        </w:rPr>
        <w:t xml:space="preserve"> </w:t>
      </w:r>
      <w:r>
        <w:rPr>
          <w:sz w:val="21"/>
        </w:rPr>
        <w:t>previous two</w:t>
      </w:r>
      <w:r>
        <w:rPr>
          <w:spacing w:val="-10"/>
          <w:sz w:val="21"/>
        </w:rPr>
        <w:t xml:space="preserve"> </w:t>
      </w:r>
      <w:r>
        <w:rPr>
          <w:sz w:val="21"/>
        </w:rPr>
        <w:t>years</w:t>
      </w:r>
      <w:r>
        <w:rPr>
          <w:spacing w:val="-10"/>
          <w:sz w:val="21"/>
        </w:rPr>
        <w:t xml:space="preserve"> </w:t>
      </w:r>
      <w:r>
        <w:rPr>
          <w:sz w:val="21"/>
        </w:rPr>
        <w:t>scored</w:t>
      </w:r>
      <w:r>
        <w:rPr>
          <w:spacing w:val="-9"/>
          <w:sz w:val="21"/>
        </w:rPr>
        <w:t xml:space="preserve"> </w:t>
      </w:r>
      <w:r>
        <w:rPr>
          <w:sz w:val="21"/>
        </w:rPr>
        <w:t>higher</w:t>
      </w:r>
      <w:r>
        <w:rPr>
          <w:spacing w:val="-10"/>
          <w:sz w:val="21"/>
        </w:rPr>
        <w:t xml:space="preserve"> </w:t>
      </w:r>
      <w:r>
        <w:rPr>
          <w:sz w:val="21"/>
        </w:rPr>
        <w:t>on</w:t>
      </w:r>
      <w:r>
        <w:rPr>
          <w:spacing w:val="-10"/>
          <w:sz w:val="21"/>
        </w:rPr>
        <w:t xml:space="preserve"> </w:t>
      </w:r>
      <w:r>
        <w:rPr>
          <w:sz w:val="21"/>
        </w:rPr>
        <w:t>cosmic</w:t>
      </w:r>
      <w:r>
        <w:rPr>
          <w:spacing w:val="-10"/>
          <w:sz w:val="21"/>
        </w:rPr>
        <w:t xml:space="preserve"> </w:t>
      </w:r>
      <w:r>
        <w:rPr>
          <w:sz w:val="21"/>
        </w:rPr>
        <w:t>transcendence.</w:t>
      </w:r>
      <w:r>
        <w:rPr>
          <w:spacing w:val="-9"/>
          <w:sz w:val="21"/>
        </w:rPr>
        <w:t xml:space="preserve"> </w:t>
      </w:r>
      <w:r>
        <w:rPr>
          <w:sz w:val="21"/>
        </w:rPr>
        <w:t>Table</w:t>
      </w:r>
      <w:r>
        <w:rPr>
          <w:spacing w:val="-10"/>
          <w:sz w:val="21"/>
        </w:rPr>
        <w:t xml:space="preserve"> </w:t>
      </w:r>
      <w:r>
        <w:rPr>
          <w:sz w:val="21"/>
        </w:rPr>
        <w:t>4.12</w:t>
      </w:r>
      <w:r>
        <w:rPr>
          <w:spacing w:val="-10"/>
          <w:sz w:val="21"/>
        </w:rPr>
        <w:t xml:space="preserve"> </w:t>
      </w:r>
      <w:r>
        <w:rPr>
          <w:sz w:val="21"/>
        </w:rPr>
        <w:t>also</w:t>
      </w:r>
      <w:r>
        <w:rPr>
          <w:spacing w:val="-10"/>
          <w:sz w:val="21"/>
        </w:rPr>
        <w:t xml:space="preserve"> </w:t>
      </w:r>
      <w:r>
        <w:rPr>
          <w:sz w:val="21"/>
        </w:rPr>
        <w:t>shows that</w:t>
      </w:r>
      <w:r>
        <w:rPr>
          <w:spacing w:val="-1"/>
          <w:sz w:val="21"/>
        </w:rPr>
        <w:t xml:space="preserve"> </w:t>
      </w:r>
      <w:r>
        <w:rPr>
          <w:sz w:val="21"/>
        </w:rPr>
        <w:t>this</w:t>
      </w:r>
      <w:r>
        <w:rPr>
          <w:spacing w:val="-1"/>
          <w:sz w:val="21"/>
        </w:rPr>
        <w:t xml:space="preserve"> </w:t>
      </w:r>
      <w:r>
        <w:rPr>
          <w:sz w:val="21"/>
        </w:rPr>
        <w:t>correlation</w:t>
      </w:r>
      <w:r>
        <w:rPr>
          <w:spacing w:val="-1"/>
          <w:sz w:val="21"/>
        </w:rPr>
        <w:t xml:space="preserve"> </w:t>
      </w:r>
      <w:r>
        <w:rPr>
          <w:sz w:val="21"/>
        </w:rPr>
        <w:t>is</w:t>
      </w:r>
      <w:r>
        <w:rPr>
          <w:spacing w:val="-1"/>
          <w:sz w:val="21"/>
        </w:rPr>
        <w:t xml:space="preserve"> </w:t>
      </w:r>
      <w:r>
        <w:rPr>
          <w:sz w:val="21"/>
        </w:rPr>
        <w:t>higher</w:t>
      </w:r>
      <w:r>
        <w:rPr>
          <w:spacing w:val="-1"/>
          <w:sz w:val="21"/>
        </w:rPr>
        <w:t xml:space="preserve"> </w:t>
      </w:r>
      <w:r>
        <w:rPr>
          <w:sz w:val="21"/>
        </w:rPr>
        <w:t>for</w:t>
      </w:r>
      <w:r>
        <w:rPr>
          <w:spacing w:val="-1"/>
          <w:sz w:val="21"/>
        </w:rPr>
        <w:t xml:space="preserve"> </w:t>
      </w:r>
      <w:r>
        <w:rPr>
          <w:sz w:val="21"/>
        </w:rPr>
        <w:t>women.</w:t>
      </w:r>
      <w:r>
        <w:rPr>
          <w:spacing w:val="-1"/>
          <w:sz w:val="21"/>
        </w:rPr>
        <w:t xml:space="preserve"> </w:t>
      </w:r>
      <w:proofErr w:type="gramStart"/>
      <w:r>
        <w:rPr>
          <w:sz w:val="21"/>
        </w:rPr>
        <w:t>But,</w:t>
      </w:r>
      <w:proofErr w:type="gramEnd"/>
      <w:r>
        <w:rPr>
          <w:spacing w:val="-1"/>
          <w:sz w:val="21"/>
        </w:rPr>
        <w:t xml:space="preserve"> </w:t>
      </w:r>
      <w:r>
        <w:rPr>
          <w:sz w:val="21"/>
        </w:rPr>
        <w:t>the</w:t>
      </w:r>
      <w:r>
        <w:rPr>
          <w:spacing w:val="-1"/>
          <w:sz w:val="21"/>
        </w:rPr>
        <w:t xml:space="preserve"> </w:t>
      </w:r>
      <w:r>
        <w:rPr>
          <w:sz w:val="21"/>
        </w:rPr>
        <w:t>table</w:t>
      </w:r>
      <w:r>
        <w:rPr>
          <w:spacing w:val="-1"/>
          <w:sz w:val="21"/>
        </w:rPr>
        <w:t xml:space="preserve"> </w:t>
      </w:r>
      <w:r>
        <w:rPr>
          <w:sz w:val="21"/>
        </w:rPr>
        <w:t>also</w:t>
      </w:r>
      <w:r>
        <w:rPr>
          <w:spacing w:val="-1"/>
          <w:sz w:val="21"/>
        </w:rPr>
        <w:t xml:space="preserve"> </w:t>
      </w:r>
      <w:r>
        <w:rPr>
          <w:sz w:val="21"/>
        </w:rPr>
        <w:t>reveals</w:t>
      </w:r>
      <w:r>
        <w:rPr>
          <w:spacing w:val="-1"/>
          <w:sz w:val="21"/>
        </w:rPr>
        <w:t xml:space="preserve"> </w:t>
      </w:r>
      <w:r>
        <w:rPr>
          <w:sz w:val="21"/>
        </w:rPr>
        <w:t xml:space="preserve">that these correlations are primarily focused on the first four age categories embracing the age span 20–54. Data from the 2001 (65+) study further </w:t>
      </w:r>
      <w:r>
        <w:rPr>
          <w:spacing w:val="-4"/>
          <w:sz w:val="21"/>
        </w:rPr>
        <w:t>support</w:t>
      </w:r>
      <w:r>
        <w:rPr>
          <w:spacing w:val="-8"/>
          <w:sz w:val="21"/>
        </w:rPr>
        <w:t xml:space="preserve"> </w:t>
      </w:r>
      <w:r>
        <w:rPr>
          <w:spacing w:val="-4"/>
          <w:sz w:val="21"/>
        </w:rPr>
        <w:t>this</w:t>
      </w:r>
      <w:r>
        <w:rPr>
          <w:spacing w:val="-8"/>
          <w:sz w:val="21"/>
        </w:rPr>
        <w:t xml:space="preserve"> </w:t>
      </w:r>
      <w:r>
        <w:rPr>
          <w:spacing w:val="-4"/>
          <w:sz w:val="21"/>
        </w:rPr>
        <w:t>observation.</w:t>
      </w:r>
      <w:r>
        <w:rPr>
          <w:spacing w:val="-7"/>
          <w:sz w:val="21"/>
        </w:rPr>
        <w:t xml:space="preserve"> </w:t>
      </w:r>
      <w:r>
        <w:rPr>
          <w:spacing w:val="-4"/>
          <w:sz w:val="21"/>
        </w:rPr>
        <w:t>In</w:t>
      </w:r>
      <w:r>
        <w:rPr>
          <w:spacing w:val="-8"/>
          <w:sz w:val="21"/>
        </w:rPr>
        <w:t xml:space="preserve"> </w:t>
      </w:r>
      <w:r>
        <w:rPr>
          <w:spacing w:val="-4"/>
          <w:sz w:val="21"/>
        </w:rPr>
        <w:t>this</w:t>
      </w:r>
      <w:r>
        <w:rPr>
          <w:spacing w:val="-7"/>
          <w:sz w:val="21"/>
        </w:rPr>
        <w:t xml:space="preserve"> </w:t>
      </w:r>
      <w:r>
        <w:rPr>
          <w:spacing w:val="-4"/>
          <w:sz w:val="21"/>
        </w:rPr>
        <w:t>later</w:t>
      </w:r>
      <w:r>
        <w:rPr>
          <w:spacing w:val="-8"/>
          <w:sz w:val="21"/>
        </w:rPr>
        <w:t xml:space="preserve"> </w:t>
      </w:r>
      <w:r>
        <w:rPr>
          <w:spacing w:val="-4"/>
          <w:sz w:val="21"/>
        </w:rPr>
        <w:t>study,</w:t>
      </w:r>
      <w:r>
        <w:rPr>
          <w:spacing w:val="-7"/>
          <w:sz w:val="21"/>
        </w:rPr>
        <w:t xml:space="preserve"> </w:t>
      </w:r>
      <w:r>
        <w:rPr>
          <w:spacing w:val="-4"/>
          <w:sz w:val="21"/>
        </w:rPr>
        <w:t>there</w:t>
      </w:r>
      <w:r>
        <w:rPr>
          <w:spacing w:val="-8"/>
          <w:sz w:val="21"/>
        </w:rPr>
        <w:t xml:space="preserve"> </w:t>
      </w:r>
      <w:r>
        <w:rPr>
          <w:spacing w:val="-4"/>
          <w:sz w:val="21"/>
        </w:rPr>
        <w:t>is</w:t>
      </w:r>
      <w:r>
        <w:rPr>
          <w:spacing w:val="-8"/>
          <w:sz w:val="21"/>
        </w:rPr>
        <w:t xml:space="preserve"> </w:t>
      </w:r>
      <w:r>
        <w:rPr>
          <w:spacing w:val="-4"/>
          <w:sz w:val="21"/>
        </w:rPr>
        <w:t>no</w:t>
      </w:r>
      <w:r>
        <w:rPr>
          <w:spacing w:val="-7"/>
          <w:sz w:val="21"/>
        </w:rPr>
        <w:t xml:space="preserve"> </w:t>
      </w:r>
      <w:r>
        <w:rPr>
          <w:spacing w:val="-4"/>
          <w:sz w:val="21"/>
        </w:rPr>
        <w:t>correlation</w:t>
      </w:r>
      <w:r>
        <w:rPr>
          <w:spacing w:val="-8"/>
          <w:sz w:val="21"/>
        </w:rPr>
        <w:t xml:space="preserve"> </w:t>
      </w:r>
      <w:r>
        <w:rPr>
          <w:spacing w:val="-4"/>
          <w:sz w:val="21"/>
        </w:rPr>
        <w:t>between the</w:t>
      </w:r>
      <w:r>
        <w:rPr>
          <w:spacing w:val="-5"/>
          <w:sz w:val="21"/>
        </w:rPr>
        <w:t xml:space="preserve"> </w:t>
      </w:r>
      <w:r>
        <w:rPr>
          <w:spacing w:val="-4"/>
          <w:sz w:val="21"/>
        </w:rPr>
        <w:t>experiences of</w:t>
      </w:r>
      <w:r>
        <w:rPr>
          <w:spacing w:val="-5"/>
          <w:sz w:val="21"/>
        </w:rPr>
        <w:t xml:space="preserve"> </w:t>
      </w:r>
      <w:r>
        <w:rPr>
          <w:spacing w:val="-4"/>
          <w:sz w:val="21"/>
        </w:rPr>
        <w:t>crises and</w:t>
      </w:r>
      <w:r>
        <w:rPr>
          <w:spacing w:val="-5"/>
          <w:sz w:val="21"/>
        </w:rPr>
        <w:t xml:space="preserve"> </w:t>
      </w:r>
      <w:r>
        <w:rPr>
          <w:spacing w:val="-4"/>
          <w:sz w:val="21"/>
        </w:rPr>
        <w:t>cosmic</w:t>
      </w:r>
      <w:r>
        <w:rPr>
          <w:spacing w:val="-5"/>
          <w:sz w:val="21"/>
        </w:rPr>
        <w:t xml:space="preserve"> </w:t>
      </w:r>
      <w:r>
        <w:rPr>
          <w:spacing w:val="-4"/>
          <w:sz w:val="21"/>
        </w:rPr>
        <w:t xml:space="preserve">transcendence. </w:t>
      </w:r>
      <w:r>
        <w:rPr>
          <w:i/>
          <w:spacing w:val="-4"/>
          <w:sz w:val="21"/>
        </w:rPr>
        <w:t>The</w:t>
      </w:r>
      <w:r>
        <w:rPr>
          <w:i/>
          <w:spacing w:val="-5"/>
          <w:sz w:val="21"/>
        </w:rPr>
        <w:t xml:space="preserve"> </w:t>
      </w:r>
      <w:r>
        <w:rPr>
          <w:i/>
          <w:spacing w:val="-4"/>
          <w:sz w:val="21"/>
        </w:rPr>
        <w:t>conclusion</w:t>
      </w:r>
      <w:r>
        <w:rPr>
          <w:i/>
          <w:spacing w:val="-5"/>
          <w:sz w:val="21"/>
        </w:rPr>
        <w:t xml:space="preserve"> </w:t>
      </w:r>
      <w:proofErr w:type="gramStart"/>
      <w:r>
        <w:rPr>
          <w:i/>
          <w:spacing w:val="-4"/>
          <w:sz w:val="21"/>
        </w:rPr>
        <w:t>seem</w:t>
      </w:r>
      <w:proofErr w:type="gramEnd"/>
      <w:r>
        <w:rPr>
          <w:i/>
          <w:spacing w:val="-4"/>
          <w:sz w:val="21"/>
        </w:rPr>
        <w:t xml:space="preserve"> to </w:t>
      </w:r>
      <w:r>
        <w:rPr>
          <w:i/>
          <w:spacing w:val="-6"/>
          <w:sz w:val="21"/>
        </w:rPr>
        <w:t>be that during</w:t>
      </w:r>
      <w:r>
        <w:rPr>
          <w:i/>
          <w:spacing w:val="-5"/>
          <w:sz w:val="21"/>
        </w:rPr>
        <w:t xml:space="preserve"> </w:t>
      </w:r>
      <w:r>
        <w:rPr>
          <w:i/>
          <w:spacing w:val="-6"/>
          <w:sz w:val="21"/>
        </w:rPr>
        <w:t>young adulthood</w:t>
      </w:r>
      <w:r>
        <w:rPr>
          <w:i/>
          <w:spacing w:val="-5"/>
          <w:sz w:val="21"/>
        </w:rPr>
        <w:t xml:space="preserve"> </w:t>
      </w:r>
      <w:r>
        <w:rPr>
          <w:i/>
          <w:spacing w:val="-6"/>
          <w:sz w:val="21"/>
        </w:rPr>
        <w:t>and middle</w:t>
      </w:r>
      <w:r>
        <w:rPr>
          <w:i/>
          <w:spacing w:val="-5"/>
          <w:sz w:val="21"/>
        </w:rPr>
        <w:t xml:space="preserve"> </w:t>
      </w:r>
      <w:r>
        <w:rPr>
          <w:i/>
          <w:spacing w:val="-6"/>
          <w:sz w:val="21"/>
        </w:rPr>
        <w:t>age, life crises</w:t>
      </w:r>
      <w:r>
        <w:rPr>
          <w:i/>
          <w:spacing w:val="-5"/>
          <w:sz w:val="21"/>
        </w:rPr>
        <w:t xml:space="preserve"> </w:t>
      </w:r>
      <w:r>
        <w:rPr>
          <w:i/>
          <w:spacing w:val="-6"/>
          <w:sz w:val="21"/>
        </w:rPr>
        <w:t xml:space="preserve">contribute positively </w:t>
      </w:r>
      <w:r>
        <w:rPr>
          <w:i/>
          <w:w w:val="90"/>
          <w:sz w:val="21"/>
        </w:rPr>
        <w:t xml:space="preserve">to the development of cosmic transcendence for both men and women. In old age, </w:t>
      </w:r>
      <w:r>
        <w:rPr>
          <w:i/>
          <w:spacing w:val="-4"/>
          <w:sz w:val="21"/>
        </w:rPr>
        <w:t>however,</w:t>
      </w:r>
      <w:r>
        <w:rPr>
          <w:i/>
          <w:sz w:val="21"/>
        </w:rPr>
        <w:t xml:space="preserve"> </w:t>
      </w:r>
      <w:r>
        <w:rPr>
          <w:i/>
          <w:spacing w:val="-4"/>
          <w:sz w:val="21"/>
        </w:rPr>
        <w:t>crises</w:t>
      </w:r>
      <w:r>
        <w:rPr>
          <w:i/>
          <w:sz w:val="21"/>
        </w:rPr>
        <w:t xml:space="preserve"> </w:t>
      </w:r>
      <w:r>
        <w:rPr>
          <w:i/>
          <w:spacing w:val="-4"/>
          <w:sz w:val="21"/>
        </w:rPr>
        <w:t>seem</w:t>
      </w:r>
      <w:r>
        <w:rPr>
          <w:i/>
          <w:sz w:val="21"/>
        </w:rPr>
        <w:t xml:space="preserve"> </w:t>
      </w:r>
      <w:r>
        <w:rPr>
          <w:i/>
          <w:spacing w:val="-4"/>
          <w:sz w:val="21"/>
        </w:rPr>
        <w:t>to</w:t>
      </w:r>
      <w:r>
        <w:rPr>
          <w:i/>
          <w:sz w:val="21"/>
        </w:rPr>
        <w:t xml:space="preserve"> </w:t>
      </w:r>
      <w:r>
        <w:rPr>
          <w:i/>
          <w:spacing w:val="-4"/>
          <w:sz w:val="21"/>
        </w:rPr>
        <w:t>lose</w:t>
      </w:r>
      <w:r>
        <w:rPr>
          <w:i/>
          <w:sz w:val="21"/>
        </w:rPr>
        <w:t xml:space="preserve"> </w:t>
      </w:r>
      <w:r>
        <w:rPr>
          <w:i/>
          <w:spacing w:val="-4"/>
          <w:sz w:val="21"/>
        </w:rPr>
        <w:t>their</w:t>
      </w:r>
      <w:r>
        <w:rPr>
          <w:i/>
          <w:sz w:val="21"/>
        </w:rPr>
        <w:t xml:space="preserve"> </w:t>
      </w:r>
      <w:r>
        <w:rPr>
          <w:i/>
          <w:spacing w:val="-4"/>
          <w:sz w:val="21"/>
        </w:rPr>
        <w:t>impact</w:t>
      </w:r>
      <w:r>
        <w:rPr>
          <w:i/>
          <w:sz w:val="21"/>
        </w:rPr>
        <w:t xml:space="preserve"> </w:t>
      </w:r>
      <w:r>
        <w:rPr>
          <w:i/>
          <w:spacing w:val="-4"/>
          <w:sz w:val="21"/>
        </w:rPr>
        <w:t>in</w:t>
      </w:r>
      <w:r>
        <w:rPr>
          <w:i/>
          <w:sz w:val="21"/>
        </w:rPr>
        <w:t xml:space="preserve"> </w:t>
      </w:r>
      <w:r>
        <w:rPr>
          <w:i/>
          <w:spacing w:val="-4"/>
          <w:sz w:val="21"/>
        </w:rPr>
        <w:t>this</w:t>
      </w:r>
      <w:r>
        <w:rPr>
          <w:i/>
          <w:sz w:val="21"/>
        </w:rPr>
        <w:t xml:space="preserve"> </w:t>
      </w:r>
      <w:r>
        <w:rPr>
          <w:i/>
          <w:spacing w:val="-4"/>
          <w:sz w:val="21"/>
        </w:rPr>
        <w:t>respect</w:t>
      </w:r>
      <w:r>
        <w:rPr>
          <w:spacing w:val="-4"/>
          <w:sz w:val="21"/>
        </w:rPr>
        <w:t>.</w:t>
      </w:r>
    </w:p>
    <w:p w14:paraId="0EFD5C02" w14:textId="77777777" w:rsidR="006E0EA6" w:rsidRDefault="006E0EA6">
      <w:pPr>
        <w:pStyle w:val="BodyText"/>
        <w:jc w:val="left"/>
      </w:pPr>
    </w:p>
    <w:tbl>
      <w:tblPr>
        <w:tblW w:w="0" w:type="auto"/>
        <w:tblInd w:w="20" w:type="dxa"/>
        <w:tblLayout w:type="fixed"/>
        <w:tblCellMar>
          <w:left w:w="0" w:type="dxa"/>
          <w:right w:w="0" w:type="dxa"/>
        </w:tblCellMar>
        <w:tblLook w:val="01E0" w:firstRow="1" w:lastRow="1" w:firstColumn="1" w:lastColumn="1" w:noHBand="0" w:noVBand="0"/>
      </w:tblPr>
      <w:tblGrid>
        <w:gridCol w:w="1245"/>
        <w:gridCol w:w="1198"/>
        <w:gridCol w:w="1806"/>
        <w:gridCol w:w="2199"/>
      </w:tblGrid>
      <w:tr w:rsidR="006E0EA6" w14:paraId="36C27F8F" w14:textId="77777777">
        <w:trPr>
          <w:trHeight w:val="194"/>
        </w:trPr>
        <w:tc>
          <w:tcPr>
            <w:tcW w:w="1245" w:type="dxa"/>
          </w:tcPr>
          <w:p w14:paraId="7B1F1E73" w14:textId="5DB01550" w:rsidR="006E0EA6" w:rsidRDefault="006E0EA6" w:rsidP="00A9135C">
            <w:pPr>
              <w:rPr>
                <w:sz w:val="16"/>
              </w:rPr>
            </w:pPr>
          </w:p>
        </w:tc>
        <w:tc>
          <w:tcPr>
            <w:tcW w:w="1198" w:type="dxa"/>
          </w:tcPr>
          <w:p w14:paraId="73E015C4" w14:textId="77777777" w:rsidR="006E0EA6" w:rsidRDefault="006E0EA6">
            <w:pPr>
              <w:pStyle w:val="TableParagraph"/>
              <w:spacing w:line="240" w:lineRule="auto"/>
              <w:rPr>
                <w:rFonts w:ascii="Times New Roman"/>
                <w:sz w:val="12"/>
              </w:rPr>
            </w:pPr>
          </w:p>
        </w:tc>
        <w:tc>
          <w:tcPr>
            <w:tcW w:w="1806" w:type="dxa"/>
          </w:tcPr>
          <w:p w14:paraId="76AFEC79" w14:textId="77777777" w:rsidR="006E0EA6" w:rsidRDefault="006E0EA6">
            <w:pPr>
              <w:pStyle w:val="TableParagraph"/>
              <w:spacing w:line="240" w:lineRule="auto"/>
              <w:rPr>
                <w:rFonts w:ascii="Times New Roman"/>
                <w:sz w:val="12"/>
              </w:rPr>
            </w:pPr>
          </w:p>
        </w:tc>
        <w:tc>
          <w:tcPr>
            <w:tcW w:w="2199" w:type="dxa"/>
          </w:tcPr>
          <w:p w14:paraId="560FC9ED" w14:textId="77777777" w:rsidR="006E0EA6" w:rsidRDefault="006E0EA6">
            <w:pPr>
              <w:pStyle w:val="TableParagraph"/>
              <w:spacing w:line="240" w:lineRule="auto"/>
              <w:rPr>
                <w:rFonts w:ascii="Times New Roman"/>
                <w:sz w:val="12"/>
              </w:rPr>
            </w:pPr>
          </w:p>
        </w:tc>
      </w:tr>
    </w:tbl>
    <w:p w14:paraId="5EA47175" w14:textId="77777777" w:rsidR="006E0EA6" w:rsidRDefault="00000000">
      <w:pPr>
        <w:pStyle w:val="BodyText"/>
        <w:spacing w:before="132"/>
        <w:jc w:val="left"/>
        <w:rPr>
          <w:rFonts w:ascii="Trebuchet MS"/>
          <w:sz w:val="20"/>
        </w:rPr>
      </w:pPr>
      <w:r>
        <w:rPr>
          <w:rFonts w:ascii="Trebuchet MS"/>
          <w:noProof/>
          <w:sz w:val="20"/>
        </w:rPr>
        <mc:AlternateContent>
          <mc:Choice Requires="wps">
            <w:drawing>
              <wp:anchor distT="0" distB="0" distL="0" distR="0" simplePos="0" relativeHeight="487625728" behindDoc="1" locked="0" layoutInCell="1" allowOverlap="1" wp14:anchorId="25B53D9E" wp14:editId="3509A440">
                <wp:simplePos x="0" y="0"/>
                <wp:positionH relativeFrom="page">
                  <wp:posOffset>465566</wp:posOffset>
                </wp:positionH>
                <wp:positionV relativeFrom="paragraph">
                  <wp:posOffset>246994</wp:posOffset>
                </wp:positionV>
                <wp:extent cx="606425" cy="1270"/>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9.448412pt;width:47.75pt;height:.1pt;mso-position-horizontal-relative:page;mso-position-vertical-relative:paragraph;z-index:-15690752;mso-wrap-distance-left:0;mso-wrap-distance-right:0" id="docshape98" coordorigin="733,389" coordsize="955,0" path="m733,389l1688,389e" filled="false" stroked="true" strokeweight=".498423pt" strokecolor="#000000">
                <v:path arrowok="t"/>
                <v:stroke dashstyle="solid"/>
                <w10:wrap type="topAndBottom"/>
              </v:shape>
            </w:pict>
          </mc:Fallback>
        </mc:AlternateContent>
      </w:r>
    </w:p>
    <w:p w14:paraId="44D70397" w14:textId="77777777" w:rsidR="006E0EA6" w:rsidRDefault="006E0EA6">
      <w:pPr>
        <w:rPr>
          <w:sz w:val="16"/>
        </w:rPr>
        <w:sectPr w:rsidR="006E0EA6">
          <w:pgSz w:w="7920" w:h="12590"/>
          <w:pgMar w:top="1220" w:right="360" w:bottom="280" w:left="720" w:header="691" w:footer="0" w:gutter="0"/>
          <w:cols w:space="720"/>
        </w:sectPr>
      </w:pPr>
    </w:p>
    <w:p w14:paraId="07B1A388" w14:textId="77777777" w:rsidR="006E0EA6" w:rsidRDefault="00000000">
      <w:pPr>
        <w:pStyle w:val="BodyText"/>
        <w:spacing w:before="95" w:line="249" w:lineRule="auto"/>
        <w:ind w:left="13" w:right="376" w:firstLine="417"/>
      </w:pPr>
      <w:r>
        <w:lastRenderedPageBreak/>
        <w:t xml:space="preserve">In Figure 4.11 this correlation pattern is shown in another way. </w:t>
      </w:r>
      <w:proofErr w:type="gramStart"/>
      <w:r>
        <w:t>In order to</w:t>
      </w:r>
      <w:proofErr w:type="gramEnd"/>
      <w:r>
        <w:t xml:space="preserve"> make the figure easy to interpret, we have inserted age-related trend lines for the level of cosmic transcendence for those who had experienced</w:t>
      </w:r>
      <w:r>
        <w:rPr>
          <w:spacing w:val="-11"/>
        </w:rPr>
        <w:t xml:space="preserve"> </w:t>
      </w:r>
      <w:r>
        <w:t>one</w:t>
      </w:r>
      <w:r>
        <w:rPr>
          <w:spacing w:val="-9"/>
        </w:rPr>
        <w:t xml:space="preserve"> </w:t>
      </w:r>
      <w:r>
        <w:t>or</w:t>
      </w:r>
      <w:r>
        <w:rPr>
          <w:spacing w:val="-11"/>
        </w:rPr>
        <w:t xml:space="preserve"> </w:t>
      </w:r>
      <w:r>
        <w:t>more</w:t>
      </w:r>
      <w:r>
        <w:rPr>
          <w:spacing w:val="-9"/>
        </w:rPr>
        <w:t xml:space="preserve"> </w:t>
      </w:r>
      <w:r>
        <w:t>crises</w:t>
      </w:r>
      <w:r>
        <w:rPr>
          <w:spacing w:val="-11"/>
        </w:rPr>
        <w:t xml:space="preserve"> </w:t>
      </w:r>
      <w:r>
        <w:t>in</w:t>
      </w:r>
      <w:r>
        <w:rPr>
          <w:spacing w:val="-9"/>
        </w:rPr>
        <w:t xml:space="preserve"> </w:t>
      </w:r>
      <w:r>
        <w:t>life</w:t>
      </w:r>
      <w:r>
        <w:rPr>
          <w:spacing w:val="-11"/>
        </w:rPr>
        <w:t xml:space="preserve"> </w:t>
      </w:r>
      <w:r>
        <w:t>during</w:t>
      </w:r>
      <w:r>
        <w:rPr>
          <w:spacing w:val="-9"/>
        </w:rPr>
        <w:t xml:space="preserve"> </w:t>
      </w:r>
      <w:r>
        <w:t>the</w:t>
      </w:r>
      <w:r>
        <w:rPr>
          <w:spacing w:val="-11"/>
        </w:rPr>
        <w:t xml:space="preserve"> </w:t>
      </w:r>
      <w:r>
        <w:t>previous</w:t>
      </w:r>
      <w:r>
        <w:rPr>
          <w:spacing w:val="-9"/>
        </w:rPr>
        <w:t xml:space="preserve"> </w:t>
      </w:r>
      <w:r>
        <w:t>two</w:t>
      </w:r>
      <w:r>
        <w:rPr>
          <w:spacing w:val="-11"/>
        </w:rPr>
        <w:t xml:space="preserve"> </w:t>
      </w:r>
      <w:r>
        <w:t>years,</w:t>
      </w:r>
      <w:r>
        <w:rPr>
          <w:spacing w:val="-9"/>
        </w:rPr>
        <w:t xml:space="preserve"> </w:t>
      </w:r>
      <w:r>
        <w:t>and those who had not.</w:t>
      </w:r>
    </w:p>
    <w:p w14:paraId="44DB4C8E" w14:textId="77777777" w:rsidR="006E0EA6" w:rsidRDefault="00000000">
      <w:pPr>
        <w:pStyle w:val="BodyText"/>
        <w:spacing w:line="249" w:lineRule="auto"/>
        <w:ind w:left="13" w:right="377" w:firstLine="417"/>
      </w:pPr>
      <w:r>
        <w:t>Four</w:t>
      </w:r>
      <w:r>
        <w:rPr>
          <w:spacing w:val="-12"/>
        </w:rPr>
        <w:t xml:space="preserve"> </w:t>
      </w:r>
      <w:r>
        <w:t>characteristics</w:t>
      </w:r>
      <w:r>
        <w:rPr>
          <w:spacing w:val="-12"/>
        </w:rPr>
        <w:t xml:space="preserve"> </w:t>
      </w:r>
      <w:r>
        <w:t>of</w:t>
      </w:r>
      <w:r>
        <w:rPr>
          <w:spacing w:val="-11"/>
        </w:rPr>
        <w:t xml:space="preserve"> </w:t>
      </w:r>
      <w:r>
        <w:t>Figure</w:t>
      </w:r>
      <w:r>
        <w:rPr>
          <w:spacing w:val="-12"/>
        </w:rPr>
        <w:t xml:space="preserve"> </w:t>
      </w:r>
      <w:r>
        <w:t>4.11</w:t>
      </w:r>
      <w:r>
        <w:rPr>
          <w:spacing w:val="-11"/>
        </w:rPr>
        <w:t xml:space="preserve"> </w:t>
      </w:r>
      <w:r>
        <w:t>should</w:t>
      </w:r>
      <w:r>
        <w:rPr>
          <w:spacing w:val="-12"/>
        </w:rPr>
        <w:t xml:space="preserve"> </w:t>
      </w:r>
      <w:r>
        <w:t>be</w:t>
      </w:r>
      <w:r>
        <w:rPr>
          <w:spacing w:val="-11"/>
        </w:rPr>
        <w:t xml:space="preserve"> </w:t>
      </w:r>
      <w:r>
        <w:t>noted.</w:t>
      </w:r>
      <w:r>
        <w:rPr>
          <w:spacing w:val="-12"/>
        </w:rPr>
        <w:t xml:space="preserve"> </w:t>
      </w:r>
      <w:r>
        <w:t>First,</w:t>
      </w:r>
      <w:r>
        <w:rPr>
          <w:spacing w:val="-12"/>
        </w:rPr>
        <w:t xml:space="preserve"> </w:t>
      </w:r>
      <w:r>
        <w:t>the</w:t>
      </w:r>
      <w:r>
        <w:rPr>
          <w:spacing w:val="-11"/>
        </w:rPr>
        <w:t xml:space="preserve"> </w:t>
      </w:r>
      <w:r>
        <w:t xml:space="preserve">cosmic </w:t>
      </w:r>
      <w:r>
        <w:rPr>
          <w:spacing w:val="-4"/>
        </w:rPr>
        <w:t xml:space="preserve">transcendence for those who had experienced crises is, for each age group, </w:t>
      </w:r>
      <w:r>
        <w:t>above the trend line for those who had not experienced any crises. This corresponds to the correlation between the measure of crises and cos- mic transcendence.</w:t>
      </w:r>
    </w:p>
    <w:p w14:paraId="2C14CD9C" w14:textId="77777777" w:rsidR="006E0EA6" w:rsidRDefault="00000000">
      <w:pPr>
        <w:pStyle w:val="BodyText"/>
        <w:spacing w:line="249" w:lineRule="auto"/>
        <w:ind w:left="13" w:right="377" w:firstLine="417"/>
      </w:pPr>
      <w:r>
        <w:t>Second,</w:t>
      </w:r>
      <w:r>
        <w:rPr>
          <w:spacing w:val="-1"/>
        </w:rPr>
        <w:t xml:space="preserve"> </w:t>
      </w:r>
      <w:r>
        <w:t>both</w:t>
      </w:r>
      <w:r>
        <w:rPr>
          <w:spacing w:val="-1"/>
        </w:rPr>
        <w:t xml:space="preserve"> </w:t>
      </w:r>
      <w:r>
        <w:t>trend</w:t>
      </w:r>
      <w:r>
        <w:rPr>
          <w:spacing w:val="-1"/>
        </w:rPr>
        <w:t xml:space="preserve"> </w:t>
      </w:r>
      <w:r>
        <w:t>lines</w:t>
      </w:r>
      <w:r>
        <w:rPr>
          <w:spacing w:val="-2"/>
        </w:rPr>
        <w:t xml:space="preserve"> </w:t>
      </w:r>
      <w:r>
        <w:t>are</w:t>
      </w:r>
      <w:r>
        <w:rPr>
          <w:spacing w:val="-1"/>
        </w:rPr>
        <w:t xml:space="preserve"> </w:t>
      </w:r>
      <w:r>
        <w:t>positive:</w:t>
      </w:r>
      <w:r>
        <w:rPr>
          <w:spacing w:val="-1"/>
        </w:rPr>
        <w:t xml:space="preserve"> </w:t>
      </w:r>
      <w:r>
        <w:t>Irrespective</w:t>
      </w:r>
      <w:r>
        <w:rPr>
          <w:spacing w:val="-1"/>
        </w:rPr>
        <w:t xml:space="preserve"> </w:t>
      </w:r>
      <w:r>
        <w:t>of</w:t>
      </w:r>
      <w:r>
        <w:rPr>
          <w:spacing w:val="-1"/>
        </w:rPr>
        <w:t xml:space="preserve"> </w:t>
      </w:r>
      <w:r>
        <w:t>having</w:t>
      </w:r>
      <w:r>
        <w:rPr>
          <w:spacing w:val="-1"/>
        </w:rPr>
        <w:t xml:space="preserve"> </w:t>
      </w:r>
      <w:r>
        <w:t xml:space="preserve">experi- enced crises or not, the degree of cosmic transcendence increases with age. This corresponds to a positive correlation between age and cosmic </w:t>
      </w:r>
      <w:r>
        <w:rPr>
          <w:spacing w:val="-2"/>
        </w:rPr>
        <w:t>transcendence.</w:t>
      </w:r>
    </w:p>
    <w:p w14:paraId="3520B456" w14:textId="77777777" w:rsidR="006E0EA6" w:rsidRDefault="00000000">
      <w:pPr>
        <w:pStyle w:val="BodyText"/>
        <w:spacing w:line="249" w:lineRule="auto"/>
        <w:ind w:left="13" w:right="378" w:firstLine="417"/>
      </w:pPr>
      <w:r>
        <w:t>Third, the trend line for those who had not experienced any crises is</w:t>
      </w:r>
      <w:r>
        <w:rPr>
          <w:spacing w:val="-4"/>
        </w:rPr>
        <w:t xml:space="preserve"> </w:t>
      </w:r>
      <w:r>
        <w:t>somewhat</w:t>
      </w:r>
      <w:r>
        <w:rPr>
          <w:spacing w:val="-4"/>
        </w:rPr>
        <w:t xml:space="preserve"> </w:t>
      </w:r>
      <w:r>
        <w:t>steeper.</w:t>
      </w:r>
      <w:r>
        <w:rPr>
          <w:spacing w:val="-4"/>
        </w:rPr>
        <w:t xml:space="preserve"> </w:t>
      </w:r>
      <w:r>
        <w:t>The</w:t>
      </w:r>
      <w:r>
        <w:rPr>
          <w:spacing w:val="-5"/>
        </w:rPr>
        <w:t xml:space="preserve"> </w:t>
      </w:r>
      <w:r>
        <w:t>correlation</w:t>
      </w:r>
      <w:r>
        <w:rPr>
          <w:spacing w:val="-4"/>
        </w:rPr>
        <w:t xml:space="preserve"> </w:t>
      </w:r>
      <w:r>
        <w:t>between</w:t>
      </w:r>
      <w:r>
        <w:rPr>
          <w:spacing w:val="-4"/>
        </w:rPr>
        <w:t xml:space="preserve"> </w:t>
      </w:r>
      <w:r>
        <w:t>age</w:t>
      </w:r>
      <w:r>
        <w:rPr>
          <w:spacing w:val="-4"/>
        </w:rPr>
        <w:t xml:space="preserve"> </w:t>
      </w:r>
      <w:r>
        <w:t>and</w:t>
      </w:r>
      <w:r>
        <w:rPr>
          <w:spacing w:val="-4"/>
        </w:rPr>
        <w:t xml:space="preserve"> </w:t>
      </w:r>
      <w:r>
        <w:t>cosmic</w:t>
      </w:r>
      <w:r>
        <w:rPr>
          <w:spacing w:val="-4"/>
        </w:rPr>
        <w:t xml:space="preserve"> </w:t>
      </w:r>
      <w:r>
        <w:t>transcen- dence is higher and statistically significant in this group.</w:t>
      </w:r>
    </w:p>
    <w:p w14:paraId="42B318D7" w14:textId="77777777" w:rsidR="006E0EA6" w:rsidRDefault="00000000">
      <w:pPr>
        <w:pStyle w:val="BodyText"/>
        <w:spacing w:line="249" w:lineRule="auto"/>
        <w:ind w:left="13" w:right="376" w:firstLine="417"/>
      </w:pPr>
      <w:r>
        <w:rPr>
          <w:spacing w:val="-2"/>
        </w:rPr>
        <w:t>Fourth,</w:t>
      </w:r>
      <w:r>
        <w:rPr>
          <w:spacing w:val="-6"/>
        </w:rPr>
        <w:t xml:space="preserve"> </w:t>
      </w:r>
      <w:r>
        <w:rPr>
          <w:spacing w:val="-2"/>
        </w:rPr>
        <w:t>the</w:t>
      </w:r>
      <w:r>
        <w:rPr>
          <w:spacing w:val="-4"/>
        </w:rPr>
        <w:t xml:space="preserve"> </w:t>
      </w:r>
      <w:r>
        <w:rPr>
          <w:spacing w:val="-2"/>
        </w:rPr>
        <w:t>two</w:t>
      </w:r>
      <w:r>
        <w:rPr>
          <w:spacing w:val="-6"/>
        </w:rPr>
        <w:t xml:space="preserve"> </w:t>
      </w:r>
      <w:r>
        <w:rPr>
          <w:spacing w:val="-2"/>
        </w:rPr>
        <w:t>trend</w:t>
      </w:r>
      <w:r>
        <w:rPr>
          <w:spacing w:val="-6"/>
        </w:rPr>
        <w:t xml:space="preserve"> </w:t>
      </w:r>
      <w:r>
        <w:rPr>
          <w:spacing w:val="-2"/>
        </w:rPr>
        <w:t>lines</w:t>
      </w:r>
      <w:r>
        <w:rPr>
          <w:spacing w:val="-4"/>
        </w:rPr>
        <w:t xml:space="preserve"> </w:t>
      </w:r>
      <w:r>
        <w:rPr>
          <w:spacing w:val="-2"/>
        </w:rPr>
        <w:t>converge,</w:t>
      </w:r>
      <w:r>
        <w:rPr>
          <w:spacing w:val="-6"/>
        </w:rPr>
        <w:t xml:space="preserve"> </w:t>
      </w:r>
      <w:r>
        <w:rPr>
          <w:spacing w:val="-2"/>
        </w:rPr>
        <w:t>which</w:t>
      </w:r>
      <w:r>
        <w:rPr>
          <w:spacing w:val="-6"/>
        </w:rPr>
        <w:t xml:space="preserve"> </w:t>
      </w:r>
      <w:r>
        <w:rPr>
          <w:spacing w:val="-2"/>
        </w:rPr>
        <w:t>means</w:t>
      </w:r>
      <w:r>
        <w:rPr>
          <w:spacing w:val="-6"/>
        </w:rPr>
        <w:t xml:space="preserve"> </w:t>
      </w:r>
      <w:r>
        <w:rPr>
          <w:spacing w:val="-2"/>
        </w:rPr>
        <w:t>that</w:t>
      </w:r>
      <w:r>
        <w:rPr>
          <w:spacing w:val="-4"/>
        </w:rPr>
        <w:t xml:space="preserve"> </w:t>
      </w:r>
      <w:r>
        <w:rPr>
          <w:spacing w:val="-2"/>
        </w:rPr>
        <w:t>with</w:t>
      </w:r>
      <w:r>
        <w:rPr>
          <w:spacing w:val="-6"/>
        </w:rPr>
        <w:t xml:space="preserve"> </w:t>
      </w:r>
      <w:r>
        <w:rPr>
          <w:spacing w:val="-2"/>
        </w:rPr>
        <w:t xml:space="preserve">increas- </w:t>
      </w:r>
      <w:r>
        <w:t>ing</w:t>
      </w:r>
      <w:r>
        <w:rPr>
          <w:spacing w:val="-12"/>
        </w:rPr>
        <w:t xml:space="preserve"> </w:t>
      </w:r>
      <w:r>
        <w:t>age,</w:t>
      </w:r>
      <w:r>
        <w:rPr>
          <w:spacing w:val="-12"/>
        </w:rPr>
        <w:t xml:space="preserve"> </w:t>
      </w:r>
      <w:r>
        <w:t>having</w:t>
      </w:r>
      <w:r>
        <w:rPr>
          <w:spacing w:val="-11"/>
        </w:rPr>
        <w:t xml:space="preserve"> </w:t>
      </w:r>
      <w:r>
        <w:t>or</w:t>
      </w:r>
      <w:r>
        <w:rPr>
          <w:spacing w:val="-12"/>
        </w:rPr>
        <w:t xml:space="preserve"> </w:t>
      </w:r>
      <w:r>
        <w:t>not</w:t>
      </w:r>
      <w:r>
        <w:rPr>
          <w:spacing w:val="-11"/>
        </w:rPr>
        <w:t xml:space="preserve"> </w:t>
      </w:r>
      <w:r>
        <w:t>having</w:t>
      </w:r>
      <w:r>
        <w:rPr>
          <w:spacing w:val="-12"/>
        </w:rPr>
        <w:t xml:space="preserve"> </w:t>
      </w:r>
      <w:r>
        <w:t>experienced</w:t>
      </w:r>
      <w:r>
        <w:rPr>
          <w:spacing w:val="-11"/>
        </w:rPr>
        <w:t xml:space="preserve"> </w:t>
      </w:r>
      <w:r>
        <w:t>a</w:t>
      </w:r>
      <w:r>
        <w:rPr>
          <w:spacing w:val="-12"/>
        </w:rPr>
        <w:t xml:space="preserve"> </w:t>
      </w:r>
      <w:r>
        <w:t>crisis</w:t>
      </w:r>
      <w:r>
        <w:rPr>
          <w:spacing w:val="-12"/>
        </w:rPr>
        <w:t xml:space="preserve"> </w:t>
      </w:r>
      <w:r>
        <w:t>becomes</w:t>
      </w:r>
      <w:r>
        <w:rPr>
          <w:spacing w:val="-11"/>
        </w:rPr>
        <w:t xml:space="preserve"> </w:t>
      </w:r>
      <w:r>
        <w:t>less</w:t>
      </w:r>
      <w:r>
        <w:rPr>
          <w:spacing w:val="-12"/>
        </w:rPr>
        <w:t xml:space="preserve"> </w:t>
      </w:r>
      <w:r>
        <w:t>important for the degree of cosmic transcendence.</w:t>
      </w:r>
    </w:p>
    <w:p w14:paraId="6BCCC286" w14:textId="77777777" w:rsidR="006E0EA6" w:rsidRDefault="00000000">
      <w:pPr>
        <w:pStyle w:val="BodyText"/>
        <w:spacing w:line="249" w:lineRule="auto"/>
        <w:ind w:left="13" w:right="377" w:firstLine="417"/>
      </w:pPr>
      <w:r>
        <w:t xml:space="preserve">The combined effects of age and crises on the degree of cosmic </w:t>
      </w:r>
      <w:r>
        <w:rPr>
          <w:spacing w:val="-4"/>
        </w:rPr>
        <w:t>transcendence</w:t>
      </w:r>
      <w:r>
        <w:rPr>
          <w:spacing w:val="2"/>
        </w:rPr>
        <w:t xml:space="preserve"> </w:t>
      </w:r>
      <w:r>
        <w:rPr>
          <w:spacing w:val="-4"/>
        </w:rPr>
        <w:t>are</w:t>
      </w:r>
      <w:r>
        <w:rPr>
          <w:spacing w:val="2"/>
        </w:rPr>
        <w:t xml:space="preserve"> </w:t>
      </w:r>
      <w:r>
        <w:rPr>
          <w:spacing w:val="-4"/>
        </w:rPr>
        <w:t>further</w:t>
      </w:r>
      <w:r>
        <w:rPr>
          <w:spacing w:val="3"/>
        </w:rPr>
        <w:t xml:space="preserve"> </w:t>
      </w:r>
      <w:r>
        <w:rPr>
          <w:spacing w:val="-4"/>
        </w:rPr>
        <w:t>illuminated</w:t>
      </w:r>
      <w:r>
        <w:rPr>
          <w:spacing w:val="2"/>
        </w:rPr>
        <w:t xml:space="preserve"> </w:t>
      </w:r>
      <w:r>
        <w:rPr>
          <w:spacing w:val="-4"/>
        </w:rPr>
        <w:t>in</w:t>
      </w:r>
      <w:r>
        <w:t xml:space="preserve"> </w:t>
      </w:r>
      <w:r>
        <w:rPr>
          <w:spacing w:val="-4"/>
        </w:rPr>
        <w:t>Figure</w:t>
      </w:r>
      <w:r>
        <w:rPr>
          <w:spacing w:val="3"/>
        </w:rPr>
        <w:t xml:space="preserve"> </w:t>
      </w:r>
      <w:r>
        <w:rPr>
          <w:spacing w:val="-4"/>
        </w:rPr>
        <w:t>4.12,</w:t>
      </w:r>
      <w:r>
        <w:rPr>
          <w:spacing w:val="2"/>
        </w:rPr>
        <w:t xml:space="preserve"> </w:t>
      </w:r>
      <w:r>
        <w:rPr>
          <w:spacing w:val="-4"/>
        </w:rPr>
        <w:t>where</w:t>
      </w:r>
      <w:r>
        <w:rPr>
          <w:spacing w:val="3"/>
        </w:rPr>
        <w:t xml:space="preserve"> </w:t>
      </w:r>
      <w:r>
        <w:rPr>
          <w:spacing w:val="-4"/>
        </w:rPr>
        <w:t>the</w:t>
      </w:r>
      <w:r>
        <w:rPr>
          <w:spacing w:val="2"/>
        </w:rPr>
        <w:t xml:space="preserve"> </w:t>
      </w:r>
      <w:r>
        <w:rPr>
          <w:spacing w:val="-4"/>
        </w:rPr>
        <w:t>data</w:t>
      </w:r>
      <w:r>
        <w:rPr>
          <w:spacing w:val="2"/>
        </w:rPr>
        <w:t xml:space="preserve"> </w:t>
      </w:r>
      <w:r>
        <w:rPr>
          <w:spacing w:val="-4"/>
        </w:rPr>
        <w:t>from</w:t>
      </w:r>
    </w:p>
    <w:p w14:paraId="294F8764" w14:textId="77777777" w:rsidR="006E0EA6" w:rsidRDefault="006E0EA6">
      <w:pPr>
        <w:pStyle w:val="BodyText"/>
        <w:jc w:val="left"/>
        <w:rPr>
          <w:sz w:val="20"/>
        </w:rPr>
      </w:pPr>
    </w:p>
    <w:p w14:paraId="6B09D2C7" w14:textId="3CD7BA53" w:rsidR="006E0EA6" w:rsidRDefault="006E0EA6">
      <w:pPr>
        <w:pStyle w:val="BodyText"/>
        <w:spacing w:before="13"/>
        <w:jc w:val="left"/>
        <w:rPr>
          <w:sz w:val="20"/>
        </w:rPr>
      </w:pPr>
    </w:p>
    <w:p w14:paraId="72E8191F" w14:textId="77777777" w:rsidR="006E0EA6" w:rsidRDefault="006E0EA6">
      <w:pPr>
        <w:pStyle w:val="BodyText"/>
        <w:spacing w:before="57"/>
        <w:jc w:val="left"/>
        <w:rPr>
          <w:sz w:val="18"/>
        </w:rPr>
      </w:pPr>
    </w:p>
    <w:p w14:paraId="467D1295" w14:textId="77777777" w:rsidR="006E0EA6" w:rsidRDefault="006E0EA6">
      <w:pPr>
        <w:rPr>
          <w:rFonts w:ascii="Trebuchet MS"/>
          <w:sz w:val="18"/>
        </w:rPr>
        <w:sectPr w:rsidR="006E0EA6">
          <w:pgSz w:w="7920" w:h="12590"/>
          <w:pgMar w:top="1220" w:right="360" w:bottom="280" w:left="720" w:header="691" w:footer="0" w:gutter="0"/>
          <w:cols w:space="720"/>
        </w:sectPr>
      </w:pPr>
    </w:p>
    <w:p w14:paraId="473EC8D4" w14:textId="77777777" w:rsidR="006E0EA6" w:rsidRDefault="006E0EA6">
      <w:pPr>
        <w:pStyle w:val="BodyText"/>
        <w:spacing w:before="23"/>
        <w:jc w:val="left"/>
        <w:rPr>
          <w:rFonts w:ascii="Trebuchet MS"/>
          <w:sz w:val="20"/>
        </w:rPr>
      </w:pPr>
    </w:p>
    <w:p w14:paraId="4EAB39AB" w14:textId="608C4128" w:rsidR="006E0EA6" w:rsidRDefault="006E0EA6">
      <w:pPr>
        <w:pStyle w:val="BodyText"/>
        <w:ind w:left="158"/>
        <w:jc w:val="left"/>
        <w:rPr>
          <w:rFonts w:ascii="Trebuchet MS"/>
          <w:sz w:val="20"/>
        </w:rPr>
      </w:pPr>
    </w:p>
    <w:p w14:paraId="19D027FF" w14:textId="77777777" w:rsidR="006E0EA6" w:rsidRDefault="006E0EA6">
      <w:pPr>
        <w:pStyle w:val="BodyText"/>
        <w:spacing w:before="56"/>
        <w:jc w:val="left"/>
        <w:rPr>
          <w:rFonts w:ascii="Trebuchet MS"/>
          <w:sz w:val="18"/>
        </w:rPr>
      </w:pPr>
    </w:p>
    <w:p w14:paraId="14EA9232" w14:textId="77777777" w:rsidR="006E0EA6" w:rsidRDefault="006E0EA6">
      <w:pPr>
        <w:pStyle w:val="BodyText"/>
        <w:jc w:val="left"/>
        <w:rPr>
          <w:rFonts w:ascii="Trebuchet MS"/>
          <w:sz w:val="18"/>
        </w:rPr>
      </w:pPr>
    </w:p>
    <w:p w14:paraId="05F7338D" w14:textId="77777777" w:rsidR="006E0EA6" w:rsidRDefault="006E0EA6">
      <w:pPr>
        <w:pStyle w:val="BodyText"/>
        <w:spacing w:before="119"/>
        <w:jc w:val="left"/>
        <w:rPr>
          <w:rFonts w:ascii="Trebuchet MS"/>
          <w:sz w:val="18"/>
        </w:rPr>
      </w:pPr>
    </w:p>
    <w:p w14:paraId="77816237" w14:textId="77777777" w:rsidR="006E0EA6" w:rsidRDefault="00000000">
      <w:pPr>
        <w:pStyle w:val="BodyText"/>
        <w:spacing w:line="252" w:lineRule="auto"/>
        <w:ind w:left="13" w:right="373"/>
        <w:jc w:val="right"/>
      </w:pPr>
      <w:r>
        <w:t>men</w:t>
      </w:r>
      <w:r>
        <w:rPr>
          <w:spacing w:val="29"/>
        </w:rPr>
        <w:t xml:space="preserve"> </w:t>
      </w:r>
      <w:r>
        <w:t>and</w:t>
      </w:r>
      <w:r>
        <w:rPr>
          <w:spacing w:val="30"/>
        </w:rPr>
        <w:t xml:space="preserve"> </w:t>
      </w:r>
      <w:r>
        <w:t>women,</w:t>
      </w:r>
      <w:r>
        <w:rPr>
          <w:spacing w:val="29"/>
        </w:rPr>
        <w:t xml:space="preserve"> </w:t>
      </w:r>
      <w:r>
        <w:t>with</w:t>
      </w:r>
      <w:r>
        <w:rPr>
          <w:spacing w:val="30"/>
        </w:rPr>
        <w:t xml:space="preserve"> </w:t>
      </w:r>
      <w:r>
        <w:t>and</w:t>
      </w:r>
      <w:r>
        <w:rPr>
          <w:spacing w:val="29"/>
        </w:rPr>
        <w:t xml:space="preserve"> </w:t>
      </w:r>
      <w:r>
        <w:t>without</w:t>
      </w:r>
      <w:r>
        <w:rPr>
          <w:spacing w:val="29"/>
        </w:rPr>
        <w:t xml:space="preserve"> </w:t>
      </w:r>
      <w:r>
        <w:t>crises,</w:t>
      </w:r>
      <w:r>
        <w:rPr>
          <w:spacing w:val="30"/>
        </w:rPr>
        <w:t xml:space="preserve"> </w:t>
      </w:r>
      <w:r>
        <w:t>are</w:t>
      </w:r>
      <w:r>
        <w:rPr>
          <w:spacing w:val="29"/>
        </w:rPr>
        <w:t xml:space="preserve"> </w:t>
      </w:r>
      <w:r>
        <w:t>separated.</w:t>
      </w:r>
      <w:r>
        <w:rPr>
          <w:spacing w:val="30"/>
        </w:rPr>
        <w:t xml:space="preserve"> </w:t>
      </w:r>
      <w:r>
        <w:t>Figure</w:t>
      </w:r>
      <w:r>
        <w:rPr>
          <w:spacing w:val="29"/>
        </w:rPr>
        <w:t xml:space="preserve"> </w:t>
      </w:r>
      <w:r>
        <w:t xml:space="preserve">4.12 </w:t>
      </w:r>
      <w:r>
        <w:rPr>
          <w:spacing w:val="-2"/>
        </w:rPr>
        <w:t>shows</w:t>
      </w:r>
      <w:r>
        <w:rPr>
          <w:spacing w:val="-10"/>
        </w:rPr>
        <w:t xml:space="preserve"> </w:t>
      </w:r>
      <w:r>
        <w:rPr>
          <w:spacing w:val="-2"/>
        </w:rPr>
        <w:t>that</w:t>
      </w:r>
      <w:r>
        <w:rPr>
          <w:spacing w:val="-10"/>
        </w:rPr>
        <w:t xml:space="preserve"> </w:t>
      </w:r>
      <w:r>
        <w:rPr>
          <w:spacing w:val="-2"/>
        </w:rPr>
        <w:t>among</w:t>
      </w:r>
      <w:r>
        <w:rPr>
          <w:spacing w:val="-9"/>
        </w:rPr>
        <w:t xml:space="preserve"> </w:t>
      </w:r>
      <w:r>
        <w:rPr>
          <w:spacing w:val="-2"/>
        </w:rPr>
        <w:t>women</w:t>
      </w:r>
      <w:r>
        <w:rPr>
          <w:spacing w:val="-10"/>
        </w:rPr>
        <w:t xml:space="preserve"> </w:t>
      </w:r>
      <w:r>
        <w:rPr>
          <w:spacing w:val="-2"/>
        </w:rPr>
        <w:t>who</w:t>
      </w:r>
      <w:r>
        <w:rPr>
          <w:spacing w:val="-9"/>
        </w:rPr>
        <w:t xml:space="preserve"> </w:t>
      </w:r>
      <w:r>
        <w:rPr>
          <w:spacing w:val="-2"/>
        </w:rPr>
        <w:t>had</w:t>
      </w:r>
      <w:r>
        <w:rPr>
          <w:spacing w:val="-10"/>
        </w:rPr>
        <w:t xml:space="preserve"> </w:t>
      </w:r>
      <w:r>
        <w:rPr>
          <w:spacing w:val="-2"/>
        </w:rPr>
        <w:t>experienced</w:t>
      </w:r>
      <w:r>
        <w:rPr>
          <w:spacing w:val="-9"/>
        </w:rPr>
        <w:t xml:space="preserve"> </w:t>
      </w:r>
      <w:r>
        <w:rPr>
          <w:spacing w:val="-2"/>
        </w:rPr>
        <w:t>crises,</w:t>
      </w:r>
      <w:r>
        <w:rPr>
          <w:spacing w:val="-10"/>
        </w:rPr>
        <w:t xml:space="preserve"> </w:t>
      </w:r>
      <w:r>
        <w:rPr>
          <w:spacing w:val="-2"/>
        </w:rPr>
        <w:t>age</w:t>
      </w:r>
      <w:r>
        <w:rPr>
          <w:spacing w:val="-10"/>
        </w:rPr>
        <w:t xml:space="preserve"> </w:t>
      </w:r>
      <w:r>
        <w:rPr>
          <w:spacing w:val="-2"/>
        </w:rPr>
        <w:t>is</w:t>
      </w:r>
      <w:r>
        <w:rPr>
          <w:spacing w:val="-9"/>
        </w:rPr>
        <w:t xml:space="preserve"> </w:t>
      </w:r>
      <w:r>
        <w:rPr>
          <w:spacing w:val="-2"/>
        </w:rPr>
        <w:t>rather</w:t>
      </w:r>
      <w:r>
        <w:rPr>
          <w:spacing w:val="-10"/>
        </w:rPr>
        <w:t xml:space="preserve"> </w:t>
      </w:r>
      <w:r>
        <w:rPr>
          <w:spacing w:val="-2"/>
        </w:rPr>
        <w:t xml:space="preserve">unim- </w:t>
      </w:r>
      <w:r>
        <w:t>portant</w:t>
      </w:r>
      <w:r>
        <w:rPr>
          <w:spacing w:val="25"/>
        </w:rPr>
        <w:t xml:space="preserve"> </w:t>
      </w:r>
      <w:r>
        <w:t>for</w:t>
      </w:r>
      <w:r>
        <w:rPr>
          <w:spacing w:val="22"/>
        </w:rPr>
        <w:t xml:space="preserve"> </w:t>
      </w:r>
      <w:r>
        <w:t>the</w:t>
      </w:r>
      <w:r>
        <w:rPr>
          <w:spacing w:val="25"/>
        </w:rPr>
        <w:t xml:space="preserve"> </w:t>
      </w:r>
      <w:r>
        <w:t>degree</w:t>
      </w:r>
      <w:r>
        <w:rPr>
          <w:spacing w:val="22"/>
        </w:rPr>
        <w:t xml:space="preserve"> </w:t>
      </w:r>
      <w:r>
        <w:t>of</w:t>
      </w:r>
      <w:r>
        <w:rPr>
          <w:spacing w:val="25"/>
        </w:rPr>
        <w:t xml:space="preserve"> </w:t>
      </w:r>
      <w:r>
        <w:t>cosmic</w:t>
      </w:r>
      <w:r>
        <w:rPr>
          <w:spacing w:val="22"/>
        </w:rPr>
        <w:t xml:space="preserve"> </w:t>
      </w:r>
      <w:r>
        <w:t>transcendence.</w:t>
      </w:r>
      <w:r>
        <w:rPr>
          <w:spacing w:val="25"/>
        </w:rPr>
        <w:t xml:space="preserve"> </w:t>
      </w:r>
      <w:r>
        <w:t>The</w:t>
      </w:r>
      <w:r>
        <w:rPr>
          <w:spacing w:val="22"/>
        </w:rPr>
        <w:t xml:space="preserve"> </w:t>
      </w:r>
      <w:r>
        <w:t>other</w:t>
      </w:r>
      <w:r>
        <w:rPr>
          <w:spacing w:val="25"/>
        </w:rPr>
        <w:t xml:space="preserve"> </w:t>
      </w:r>
      <w:r>
        <w:t>extreme</w:t>
      </w:r>
      <w:r>
        <w:rPr>
          <w:spacing w:val="22"/>
        </w:rPr>
        <w:t xml:space="preserve"> </w:t>
      </w:r>
      <w:r>
        <w:t>is the</w:t>
      </w:r>
      <w:r>
        <w:rPr>
          <w:spacing w:val="-1"/>
        </w:rPr>
        <w:t xml:space="preserve"> </w:t>
      </w:r>
      <w:r>
        <w:t>group of</w:t>
      </w:r>
      <w:r>
        <w:rPr>
          <w:spacing w:val="-1"/>
        </w:rPr>
        <w:t xml:space="preserve"> </w:t>
      </w:r>
      <w:r>
        <w:t>men who</w:t>
      </w:r>
      <w:r>
        <w:rPr>
          <w:spacing w:val="-1"/>
        </w:rPr>
        <w:t xml:space="preserve"> </w:t>
      </w:r>
      <w:r>
        <w:t>had not</w:t>
      </w:r>
      <w:r>
        <w:rPr>
          <w:spacing w:val="-1"/>
        </w:rPr>
        <w:t xml:space="preserve"> </w:t>
      </w:r>
      <w:r>
        <w:t>experienced any</w:t>
      </w:r>
      <w:r>
        <w:rPr>
          <w:spacing w:val="-1"/>
        </w:rPr>
        <w:t xml:space="preserve"> </w:t>
      </w:r>
      <w:r>
        <w:t>crises. In</w:t>
      </w:r>
      <w:r>
        <w:rPr>
          <w:spacing w:val="-1"/>
        </w:rPr>
        <w:t xml:space="preserve"> </w:t>
      </w:r>
      <w:r>
        <w:t>this</w:t>
      </w:r>
      <w:r>
        <w:rPr>
          <w:spacing w:val="-1"/>
        </w:rPr>
        <w:t xml:space="preserve"> </w:t>
      </w:r>
      <w:r>
        <w:t xml:space="preserve">group, age </w:t>
      </w:r>
      <w:r>
        <w:rPr>
          <w:spacing w:val="-2"/>
        </w:rPr>
        <w:t>shows</w:t>
      </w:r>
      <w:r>
        <w:rPr>
          <w:spacing w:val="-10"/>
        </w:rPr>
        <w:t xml:space="preserve"> </w:t>
      </w:r>
      <w:r>
        <w:rPr>
          <w:spacing w:val="-2"/>
        </w:rPr>
        <w:t>quite</w:t>
      </w:r>
      <w:r>
        <w:rPr>
          <w:spacing w:val="-10"/>
        </w:rPr>
        <w:t xml:space="preserve"> </w:t>
      </w:r>
      <w:r>
        <w:rPr>
          <w:spacing w:val="-2"/>
        </w:rPr>
        <w:t>a</w:t>
      </w:r>
      <w:r>
        <w:rPr>
          <w:spacing w:val="-9"/>
        </w:rPr>
        <w:t xml:space="preserve"> </w:t>
      </w:r>
      <w:r>
        <w:rPr>
          <w:spacing w:val="-2"/>
        </w:rPr>
        <w:t>strong</w:t>
      </w:r>
      <w:r>
        <w:rPr>
          <w:spacing w:val="-10"/>
        </w:rPr>
        <w:t xml:space="preserve"> </w:t>
      </w:r>
      <w:r>
        <w:rPr>
          <w:spacing w:val="-2"/>
        </w:rPr>
        <w:t>correlation</w:t>
      </w:r>
      <w:r>
        <w:rPr>
          <w:spacing w:val="-9"/>
        </w:rPr>
        <w:t xml:space="preserve"> </w:t>
      </w:r>
      <w:r>
        <w:rPr>
          <w:spacing w:val="-2"/>
        </w:rPr>
        <w:t>with</w:t>
      </w:r>
      <w:r>
        <w:rPr>
          <w:spacing w:val="-10"/>
        </w:rPr>
        <w:t xml:space="preserve"> </w:t>
      </w:r>
      <w:r>
        <w:rPr>
          <w:spacing w:val="-2"/>
        </w:rPr>
        <w:t>the</w:t>
      </w:r>
      <w:r>
        <w:rPr>
          <w:spacing w:val="-9"/>
        </w:rPr>
        <w:t xml:space="preserve"> </w:t>
      </w:r>
      <w:r>
        <w:rPr>
          <w:spacing w:val="-2"/>
        </w:rPr>
        <w:t>degree</w:t>
      </w:r>
      <w:r>
        <w:rPr>
          <w:spacing w:val="-10"/>
        </w:rPr>
        <w:t xml:space="preserve"> </w:t>
      </w:r>
      <w:r>
        <w:rPr>
          <w:spacing w:val="-2"/>
        </w:rPr>
        <w:t>of</w:t>
      </w:r>
      <w:r>
        <w:rPr>
          <w:spacing w:val="-10"/>
        </w:rPr>
        <w:t xml:space="preserve"> </w:t>
      </w:r>
      <w:r>
        <w:rPr>
          <w:spacing w:val="-2"/>
        </w:rPr>
        <w:t>cosmic</w:t>
      </w:r>
      <w:r>
        <w:rPr>
          <w:spacing w:val="-9"/>
        </w:rPr>
        <w:t xml:space="preserve"> </w:t>
      </w:r>
      <w:r>
        <w:rPr>
          <w:spacing w:val="-2"/>
        </w:rPr>
        <w:t xml:space="preserve">transcendence. </w:t>
      </w:r>
      <w:r>
        <w:t>Figure 4.12 also shows that the trend line for men who had experi- enced</w:t>
      </w:r>
      <w:r>
        <w:rPr>
          <w:spacing w:val="-1"/>
        </w:rPr>
        <w:t xml:space="preserve"> </w:t>
      </w:r>
      <w:r>
        <w:t>crises</w:t>
      </w:r>
      <w:r>
        <w:rPr>
          <w:spacing w:val="-3"/>
        </w:rPr>
        <w:t xml:space="preserve"> </w:t>
      </w:r>
      <w:r>
        <w:t>is</w:t>
      </w:r>
      <w:r>
        <w:rPr>
          <w:spacing w:val="-1"/>
        </w:rPr>
        <w:t xml:space="preserve"> </w:t>
      </w:r>
      <w:r>
        <w:t>practically</w:t>
      </w:r>
      <w:r>
        <w:rPr>
          <w:spacing w:val="-1"/>
        </w:rPr>
        <w:t xml:space="preserve"> </w:t>
      </w:r>
      <w:r>
        <w:t>identical</w:t>
      </w:r>
      <w:r>
        <w:rPr>
          <w:spacing w:val="-3"/>
        </w:rPr>
        <w:t xml:space="preserve"> </w:t>
      </w:r>
      <w:r>
        <w:t>to</w:t>
      </w:r>
      <w:r>
        <w:rPr>
          <w:spacing w:val="-1"/>
        </w:rPr>
        <w:t xml:space="preserve"> </w:t>
      </w:r>
      <w:r>
        <w:t>the</w:t>
      </w:r>
      <w:r>
        <w:rPr>
          <w:spacing w:val="-1"/>
        </w:rPr>
        <w:t xml:space="preserve"> </w:t>
      </w:r>
      <w:r>
        <w:t>trend</w:t>
      </w:r>
      <w:r>
        <w:rPr>
          <w:spacing w:val="-3"/>
        </w:rPr>
        <w:t xml:space="preserve"> </w:t>
      </w:r>
      <w:r>
        <w:t>line</w:t>
      </w:r>
      <w:r>
        <w:rPr>
          <w:spacing w:val="-1"/>
        </w:rPr>
        <w:t xml:space="preserve"> </w:t>
      </w:r>
      <w:r>
        <w:t>for</w:t>
      </w:r>
      <w:r>
        <w:rPr>
          <w:spacing w:val="-1"/>
        </w:rPr>
        <w:t xml:space="preserve"> </w:t>
      </w:r>
      <w:r>
        <w:t>women</w:t>
      </w:r>
      <w:r>
        <w:rPr>
          <w:spacing w:val="-3"/>
        </w:rPr>
        <w:t xml:space="preserve"> </w:t>
      </w:r>
      <w:r>
        <w:t>who</w:t>
      </w:r>
      <w:r>
        <w:rPr>
          <w:spacing w:val="-1"/>
        </w:rPr>
        <w:t xml:space="preserve"> </w:t>
      </w:r>
      <w:r>
        <w:rPr>
          <w:i/>
        </w:rPr>
        <w:t xml:space="preserve">had </w:t>
      </w:r>
      <w:r>
        <w:rPr>
          <w:i/>
          <w:spacing w:val="-2"/>
        </w:rPr>
        <w:t>not</w:t>
      </w:r>
      <w:r>
        <w:rPr>
          <w:i/>
          <w:spacing w:val="-10"/>
        </w:rPr>
        <w:t xml:space="preserve"> </w:t>
      </w:r>
      <w:r>
        <w:rPr>
          <w:spacing w:val="-2"/>
        </w:rPr>
        <w:t>experienced</w:t>
      </w:r>
      <w:r>
        <w:rPr>
          <w:spacing w:val="-8"/>
        </w:rPr>
        <w:t xml:space="preserve"> </w:t>
      </w:r>
      <w:r>
        <w:rPr>
          <w:spacing w:val="-2"/>
        </w:rPr>
        <w:t>any</w:t>
      </w:r>
      <w:r>
        <w:rPr>
          <w:spacing w:val="-10"/>
        </w:rPr>
        <w:t xml:space="preserve"> </w:t>
      </w:r>
      <w:r>
        <w:rPr>
          <w:spacing w:val="-2"/>
        </w:rPr>
        <w:t>crises.</w:t>
      </w:r>
      <w:r>
        <w:rPr>
          <w:spacing w:val="-10"/>
        </w:rPr>
        <w:t xml:space="preserve"> </w:t>
      </w:r>
      <w:r>
        <w:rPr>
          <w:spacing w:val="-2"/>
        </w:rPr>
        <w:t>The</w:t>
      </w:r>
      <w:r>
        <w:rPr>
          <w:spacing w:val="-9"/>
        </w:rPr>
        <w:t xml:space="preserve"> </w:t>
      </w:r>
      <w:r>
        <w:rPr>
          <w:spacing w:val="-2"/>
        </w:rPr>
        <w:t>greatest</w:t>
      </w:r>
      <w:r>
        <w:rPr>
          <w:spacing w:val="-8"/>
        </w:rPr>
        <w:t xml:space="preserve"> </w:t>
      </w:r>
      <w:r>
        <w:rPr>
          <w:spacing w:val="-2"/>
        </w:rPr>
        <w:t>difference</w:t>
      </w:r>
      <w:r>
        <w:rPr>
          <w:spacing w:val="-10"/>
        </w:rPr>
        <w:t xml:space="preserve"> </w:t>
      </w:r>
      <w:r>
        <w:rPr>
          <w:spacing w:val="-2"/>
        </w:rPr>
        <w:t>in</w:t>
      </w:r>
      <w:r>
        <w:rPr>
          <w:spacing w:val="-10"/>
        </w:rPr>
        <w:t xml:space="preserve"> </w:t>
      </w:r>
      <w:r>
        <w:rPr>
          <w:spacing w:val="-2"/>
        </w:rPr>
        <w:t>the</w:t>
      </w:r>
      <w:r>
        <w:rPr>
          <w:spacing w:val="-9"/>
        </w:rPr>
        <w:t xml:space="preserve"> </w:t>
      </w:r>
      <w:r>
        <w:rPr>
          <w:spacing w:val="-2"/>
        </w:rPr>
        <w:t>degree</w:t>
      </w:r>
      <w:r>
        <w:rPr>
          <w:spacing w:val="-8"/>
        </w:rPr>
        <w:t xml:space="preserve"> </w:t>
      </w:r>
      <w:r>
        <w:rPr>
          <w:spacing w:val="-2"/>
        </w:rPr>
        <w:t>of</w:t>
      </w:r>
      <w:r>
        <w:rPr>
          <w:spacing w:val="-10"/>
        </w:rPr>
        <w:t xml:space="preserve"> </w:t>
      </w:r>
      <w:r>
        <w:rPr>
          <w:spacing w:val="-2"/>
        </w:rPr>
        <w:t>cosmic transcendence</w:t>
      </w:r>
      <w:r>
        <w:rPr>
          <w:spacing w:val="4"/>
        </w:rPr>
        <w:t xml:space="preserve"> </w:t>
      </w:r>
      <w:r>
        <w:rPr>
          <w:spacing w:val="-2"/>
        </w:rPr>
        <w:t>is</w:t>
      </w:r>
      <w:r>
        <w:rPr>
          <w:spacing w:val="5"/>
        </w:rPr>
        <w:t xml:space="preserve"> </w:t>
      </w:r>
      <w:r>
        <w:rPr>
          <w:spacing w:val="-2"/>
        </w:rPr>
        <w:t>found</w:t>
      </w:r>
      <w:r>
        <w:rPr>
          <w:spacing w:val="5"/>
        </w:rPr>
        <w:t xml:space="preserve"> </w:t>
      </w:r>
      <w:r>
        <w:rPr>
          <w:spacing w:val="-2"/>
        </w:rPr>
        <w:t>between</w:t>
      </w:r>
      <w:r>
        <w:rPr>
          <w:spacing w:val="5"/>
        </w:rPr>
        <w:t xml:space="preserve"> </w:t>
      </w:r>
      <w:r>
        <w:rPr>
          <w:spacing w:val="-2"/>
        </w:rPr>
        <w:t>the</w:t>
      </w:r>
      <w:r>
        <w:rPr>
          <w:spacing w:val="5"/>
        </w:rPr>
        <w:t xml:space="preserve"> </w:t>
      </w:r>
      <w:r>
        <w:rPr>
          <w:spacing w:val="-2"/>
        </w:rPr>
        <w:t>young</w:t>
      </w:r>
      <w:r>
        <w:rPr>
          <w:spacing w:val="5"/>
        </w:rPr>
        <w:t xml:space="preserve"> </w:t>
      </w:r>
      <w:r>
        <w:rPr>
          <w:spacing w:val="-2"/>
        </w:rPr>
        <w:t>women</w:t>
      </w:r>
      <w:r>
        <w:rPr>
          <w:spacing w:val="4"/>
        </w:rPr>
        <w:t xml:space="preserve"> </w:t>
      </w:r>
      <w:r>
        <w:rPr>
          <w:spacing w:val="-2"/>
        </w:rPr>
        <w:t>who</w:t>
      </w:r>
      <w:r>
        <w:rPr>
          <w:spacing w:val="5"/>
        </w:rPr>
        <w:t xml:space="preserve"> </w:t>
      </w:r>
      <w:r>
        <w:rPr>
          <w:spacing w:val="-2"/>
        </w:rPr>
        <w:t>had</w:t>
      </w:r>
      <w:r>
        <w:rPr>
          <w:spacing w:val="5"/>
        </w:rPr>
        <w:t xml:space="preserve"> </w:t>
      </w:r>
      <w:r>
        <w:rPr>
          <w:spacing w:val="-2"/>
        </w:rPr>
        <w:t>experienced</w:t>
      </w:r>
    </w:p>
    <w:p w14:paraId="39A1C873" w14:textId="77777777" w:rsidR="006E0EA6" w:rsidRDefault="00000000">
      <w:pPr>
        <w:pStyle w:val="BodyText"/>
        <w:spacing w:before="5"/>
        <w:ind w:left="13"/>
      </w:pPr>
      <w:r>
        <w:t>crises</w:t>
      </w:r>
      <w:r>
        <w:rPr>
          <w:spacing w:val="6"/>
        </w:rPr>
        <w:t xml:space="preserve"> </w:t>
      </w:r>
      <w:r>
        <w:t>and</w:t>
      </w:r>
      <w:r>
        <w:rPr>
          <w:spacing w:val="7"/>
        </w:rPr>
        <w:t xml:space="preserve"> </w:t>
      </w:r>
      <w:r>
        <w:t>the</w:t>
      </w:r>
      <w:r>
        <w:rPr>
          <w:spacing w:val="7"/>
        </w:rPr>
        <w:t xml:space="preserve"> </w:t>
      </w:r>
      <w:r>
        <w:t>young</w:t>
      </w:r>
      <w:r>
        <w:rPr>
          <w:spacing w:val="7"/>
        </w:rPr>
        <w:t xml:space="preserve"> </w:t>
      </w:r>
      <w:r>
        <w:t>men</w:t>
      </w:r>
      <w:r>
        <w:rPr>
          <w:spacing w:val="7"/>
        </w:rPr>
        <w:t xml:space="preserve"> </w:t>
      </w:r>
      <w:r>
        <w:t>who</w:t>
      </w:r>
      <w:r>
        <w:rPr>
          <w:spacing w:val="7"/>
        </w:rPr>
        <w:t xml:space="preserve"> </w:t>
      </w:r>
      <w:r>
        <w:t>had</w:t>
      </w:r>
      <w:r>
        <w:rPr>
          <w:spacing w:val="7"/>
        </w:rPr>
        <w:t xml:space="preserve"> </w:t>
      </w:r>
      <w:r>
        <w:rPr>
          <w:spacing w:val="-4"/>
        </w:rPr>
        <w:t>not.</w:t>
      </w:r>
    </w:p>
    <w:p w14:paraId="0E93AFFC" w14:textId="77777777" w:rsidR="006E0EA6" w:rsidRDefault="00000000">
      <w:pPr>
        <w:pStyle w:val="BodyText"/>
        <w:spacing w:before="13" w:line="252" w:lineRule="auto"/>
        <w:ind w:left="13" w:right="375" w:firstLine="417"/>
      </w:pPr>
      <w:proofErr w:type="gramStart"/>
      <w:r>
        <w:rPr>
          <w:spacing w:val="-2"/>
        </w:rPr>
        <w:t>In</w:t>
      </w:r>
      <w:r>
        <w:rPr>
          <w:spacing w:val="-3"/>
        </w:rPr>
        <w:t xml:space="preserve"> </w:t>
      </w:r>
      <w:r>
        <w:rPr>
          <w:spacing w:val="-2"/>
        </w:rPr>
        <w:t>order</w:t>
      </w:r>
      <w:r>
        <w:rPr>
          <w:spacing w:val="-3"/>
        </w:rPr>
        <w:t xml:space="preserve"> </w:t>
      </w:r>
      <w:r>
        <w:rPr>
          <w:spacing w:val="-2"/>
        </w:rPr>
        <w:t>to</w:t>
      </w:r>
      <w:proofErr w:type="gramEnd"/>
      <w:r>
        <w:rPr>
          <w:spacing w:val="-4"/>
        </w:rPr>
        <w:t xml:space="preserve"> </w:t>
      </w:r>
      <w:r>
        <w:rPr>
          <w:spacing w:val="-2"/>
        </w:rPr>
        <w:t>further</w:t>
      </w:r>
      <w:r>
        <w:rPr>
          <w:spacing w:val="-3"/>
        </w:rPr>
        <w:t xml:space="preserve"> </w:t>
      </w:r>
      <w:r>
        <w:rPr>
          <w:spacing w:val="-2"/>
        </w:rPr>
        <w:t>disentangle</w:t>
      </w:r>
      <w:r>
        <w:rPr>
          <w:spacing w:val="-3"/>
        </w:rPr>
        <w:t xml:space="preserve"> </w:t>
      </w:r>
      <w:r>
        <w:rPr>
          <w:spacing w:val="-2"/>
        </w:rPr>
        <w:t>the</w:t>
      </w:r>
      <w:r>
        <w:rPr>
          <w:spacing w:val="-3"/>
        </w:rPr>
        <w:t xml:space="preserve"> </w:t>
      </w:r>
      <w:r>
        <w:rPr>
          <w:spacing w:val="-2"/>
        </w:rPr>
        <w:t>relationships</w:t>
      </w:r>
      <w:r>
        <w:rPr>
          <w:spacing w:val="-3"/>
        </w:rPr>
        <w:t xml:space="preserve"> </w:t>
      </w:r>
      <w:r>
        <w:rPr>
          <w:spacing w:val="-2"/>
        </w:rPr>
        <w:t>between</w:t>
      </w:r>
      <w:r>
        <w:rPr>
          <w:spacing w:val="-4"/>
        </w:rPr>
        <w:t xml:space="preserve"> </w:t>
      </w:r>
      <w:r>
        <w:rPr>
          <w:spacing w:val="-2"/>
        </w:rPr>
        <w:t>the</w:t>
      </w:r>
      <w:r>
        <w:rPr>
          <w:spacing w:val="-3"/>
        </w:rPr>
        <w:t xml:space="preserve"> </w:t>
      </w:r>
      <w:r>
        <w:rPr>
          <w:spacing w:val="-2"/>
        </w:rPr>
        <w:t xml:space="preserve">experi- </w:t>
      </w:r>
      <w:r>
        <w:rPr>
          <w:spacing w:val="-4"/>
        </w:rPr>
        <w:t>ence of</w:t>
      </w:r>
      <w:r>
        <w:rPr>
          <w:spacing w:val="-5"/>
        </w:rPr>
        <w:t xml:space="preserve"> </w:t>
      </w:r>
      <w:r>
        <w:rPr>
          <w:spacing w:val="-4"/>
        </w:rPr>
        <w:t>crises, age, and cosmic</w:t>
      </w:r>
      <w:r>
        <w:rPr>
          <w:spacing w:val="-5"/>
        </w:rPr>
        <w:t xml:space="preserve"> </w:t>
      </w:r>
      <w:r>
        <w:rPr>
          <w:spacing w:val="-4"/>
        </w:rPr>
        <w:t>transcendence, for men</w:t>
      </w:r>
      <w:r>
        <w:rPr>
          <w:spacing w:val="-5"/>
        </w:rPr>
        <w:t xml:space="preserve"> </w:t>
      </w:r>
      <w:r>
        <w:rPr>
          <w:spacing w:val="-4"/>
        </w:rPr>
        <w:t xml:space="preserve">and women, respec- </w:t>
      </w:r>
      <w:r>
        <w:t>tively,</w:t>
      </w:r>
      <w:r>
        <w:rPr>
          <w:spacing w:val="40"/>
        </w:rPr>
        <w:t xml:space="preserve"> </w:t>
      </w:r>
      <w:r>
        <w:t>the</w:t>
      </w:r>
      <w:r>
        <w:rPr>
          <w:spacing w:val="40"/>
        </w:rPr>
        <w:t xml:space="preserve"> </w:t>
      </w:r>
      <w:r>
        <w:t>two</w:t>
      </w:r>
      <w:r>
        <w:rPr>
          <w:spacing w:val="40"/>
        </w:rPr>
        <w:t xml:space="preserve"> </w:t>
      </w:r>
      <w:r>
        <w:t>ANOVA-MCA</w:t>
      </w:r>
      <w:r>
        <w:rPr>
          <w:position w:val="7"/>
          <w:sz w:val="12"/>
        </w:rPr>
        <w:t>82</w:t>
      </w:r>
      <w:r>
        <w:rPr>
          <w:spacing w:val="40"/>
          <w:position w:val="7"/>
          <w:sz w:val="12"/>
        </w:rPr>
        <w:t xml:space="preserve"> </w:t>
      </w:r>
      <w:r>
        <w:t>analyses</w:t>
      </w:r>
      <w:r>
        <w:rPr>
          <w:spacing w:val="40"/>
        </w:rPr>
        <w:t xml:space="preserve"> </w:t>
      </w:r>
      <w:r>
        <w:t>summarized</w:t>
      </w:r>
      <w:r>
        <w:rPr>
          <w:spacing w:val="40"/>
        </w:rPr>
        <w:t xml:space="preserve"> </w:t>
      </w:r>
      <w:r>
        <w:t>in</w:t>
      </w:r>
      <w:r>
        <w:rPr>
          <w:spacing w:val="40"/>
        </w:rPr>
        <w:t xml:space="preserve"> </w:t>
      </w:r>
      <w:r>
        <w:t>Table</w:t>
      </w:r>
      <w:r>
        <w:rPr>
          <w:spacing w:val="40"/>
        </w:rPr>
        <w:t xml:space="preserve"> </w:t>
      </w:r>
      <w:r>
        <w:t>4.13 were done.</w:t>
      </w:r>
    </w:p>
    <w:p w14:paraId="52D2FF9B" w14:textId="77777777" w:rsidR="006E0EA6" w:rsidRDefault="00000000">
      <w:pPr>
        <w:pStyle w:val="BodyText"/>
        <w:spacing w:before="3" w:line="252" w:lineRule="auto"/>
        <w:ind w:left="13" w:right="377" w:firstLine="417"/>
      </w:pPr>
      <w:r>
        <w:t xml:space="preserve">The analyses reveal that, among men, the age variable has twice as </w:t>
      </w:r>
      <w:r>
        <w:rPr>
          <w:spacing w:val="-2"/>
        </w:rPr>
        <w:t>much</w:t>
      </w:r>
      <w:r>
        <w:rPr>
          <w:spacing w:val="3"/>
        </w:rPr>
        <w:t xml:space="preserve"> </w:t>
      </w:r>
      <w:r>
        <w:rPr>
          <w:spacing w:val="-2"/>
        </w:rPr>
        <w:t>explanatory</w:t>
      </w:r>
      <w:r>
        <w:rPr>
          <w:spacing w:val="4"/>
        </w:rPr>
        <w:t xml:space="preserve"> </w:t>
      </w:r>
      <w:r>
        <w:rPr>
          <w:spacing w:val="-2"/>
        </w:rPr>
        <w:t>power</w:t>
      </w:r>
      <w:r>
        <w:rPr>
          <w:spacing w:val="3"/>
        </w:rPr>
        <w:t xml:space="preserve"> </w:t>
      </w:r>
      <w:r>
        <w:rPr>
          <w:spacing w:val="-2"/>
        </w:rPr>
        <w:t>as</w:t>
      </w:r>
      <w:r>
        <w:rPr>
          <w:spacing w:val="3"/>
        </w:rPr>
        <w:t xml:space="preserve"> </w:t>
      </w:r>
      <w:r>
        <w:rPr>
          <w:spacing w:val="-2"/>
        </w:rPr>
        <w:t>the</w:t>
      </w:r>
      <w:r>
        <w:rPr>
          <w:spacing w:val="3"/>
        </w:rPr>
        <w:t xml:space="preserve"> </w:t>
      </w:r>
      <w:r>
        <w:rPr>
          <w:spacing w:val="-2"/>
        </w:rPr>
        <w:t>crises</w:t>
      </w:r>
      <w:r>
        <w:rPr>
          <w:spacing w:val="5"/>
        </w:rPr>
        <w:t xml:space="preserve"> </w:t>
      </w:r>
      <w:r>
        <w:rPr>
          <w:spacing w:val="-2"/>
        </w:rPr>
        <w:t>variable</w:t>
      </w:r>
      <w:r>
        <w:rPr>
          <w:spacing w:val="3"/>
        </w:rPr>
        <w:t xml:space="preserve"> </w:t>
      </w:r>
      <w:r>
        <w:rPr>
          <w:spacing w:val="-2"/>
        </w:rPr>
        <w:t>in</w:t>
      </w:r>
      <w:r>
        <w:rPr>
          <w:spacing w:val="3"/>
        </w:rPr>
        <w:t xml:space="preserve"> </w:t>
      </w:r>
      <w:r>
        <w:rPr>
          <w:spacing w:val="-2"/>
        </w:rPr>
        <w:t>terms</w:t>
      </w:r>
      <w:r>
        <w:rPr>
          <w:spacing w:val="3"/>
        </w:rPr>
        <w:t xml:space="preserve"> </w:t>
      </w:r>
      <w:r>
        <w:rPr>
          <w:spacing w:val="-2"/>
        </w:rPr>
        <w:t>of</w:t>
      </w:r>
      <w:r>
        <w:rPr>
          <w:spacing w:val="5"/>
        </w:rPr>
        <w:t xml:space="preserve"> </w:t>
      </w:r>
      <w:r>
        <w:rPr>
          <w:spacing w:val="-2"/>
        </w:rPr>
        <w:t>explaining</w:t>
      </w:r>
      <w:r>
        <w:rPr>
          <w:spacing w:val="3"/>
        </w:rPr>
        <w:t xml:space="preserve"> </w:t>
      </w:r>
      <w:r>
        <w:rPr>
          <w:spacing w:val="-5"/>
        </w:rPr>
        <w:t>the</w:t>
      </w:r>
    </w:p>
    <w:p w14:paraId="03A4CBD5" w14:textId="77777777" w:rsidR="006E0EA6" w:rsidRDefault="00000000">
      <w:pPr>
        <w:pStyle w:val="BodyText"/>
        <w:spacing w:before="37"/>
        <w:jc w:val="left"/>
        <w:rPr>
          <w:sz w:val="20"/>
        </w:rPr>
      </w:pPr>
      <w:r>
        <w:rPr>
          <w:noProof/>
          <w:sz w:val="20"/>
        </w:rPr>
        <mc:AlternateContent>
          <mc:Choice Requires="wps">
            <w:drawing>
              <wp:anchor distT="0" distB="0" distL="0" distR="0" simplePos="0" relativeHeight="487626752" behindDoc="1" locked="0" layoutInCell="1" allowOverlap="1" wp14:anchorId="1B4D1886" wp14:editId="77B2955B">
                <wp:simplePos x="0" y="0"/>
                <wp:positionH relativeFrom="page">
                  <wp:posOffset>465566</wp:posOffset>
                </wp:positionH>
                <wp:positionV relativeFrom="paragraph">
                  <wp:posOffset>187679</wp:posOffset>
                </wp:positionV>
                <wp:extent cx="606425" cy="1270"/>
                <wp:effectExtent l="0" t="0" r="0" b="0"/>
                <wp:wrapTopAndBottom/>
                <wp:docPr id="134"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777875pt;width:47.75pt;height:.1pt;mso-position-horizontal-relative:page;mso-position-vertical-relative:paragraph;z-index:-15689728;mso-wrap-distance-left:0;mso-wrap-distance-right:0" id="docshape99" coordorigin="733,296" coordsize="955,0" path="m733,296l1688,296e" filled="false" stroked="true" strokeweight=".498423pt" strokecolor="#000000">
                <v:path arrowok="t"/>
                <v:stroke dashstyle="solid"/>
                <w10:wrap type="topAndBottom"/>
              </v:shape>
            </w:pict>
          </mc:Fallback>
        </mc:AlternateContent>
      </w:r>
    </w:p>
    <w:p w14:paraId="14A39189" w14:textId="77777777" w:rsidR="006E0EA6" w:rsidRDefault="006E0EA6">
      <w:pPr>
        <w:spacing w:line="254" w:lineRule="auto"/>
        <w:rPr>
          <w:sz w:val="16"/>
        </w:rPr>
        <w:sectPr w:rsidR="006E0EA6">
          <w:pgSz w:w="7920" w:h="12590"/>
          <w:pgMar w:top="1220" w:right="360" w:bottom="280" w:left="720" w:header="691" w:footer="0" w:gutter="0"/>
          <w:cols w:space="720"/>
        </w:sectPr>
      </w:pPr>
    </w:p>
    <w:p w14:paraId="3B2AB4F2" w14:textId="77777777" w:rsidR="006E0EA6" w:rsidRDefault="00000000">
      <w:pPr>
        <w:pStyle w:val="BodyText"/>
        <w:spacing w:line="252" w:lineRule="auto"/>
        <w:ind w:left="13" w:right="375"/>
      </w:pPr>
      <w:r>
        <w:lastRenderedPageBreak/>
        <w:t xml:space="preserve">impact on the dependent variable, cosmic transcendence. For women, </w:t>
      </w:r>
      <w:r>
        <w:rPr>
          <w:spacing w:val="-4"/>
        </w:rPr>
        <w:t>age</w:t>
      </w:r>
      <w:r>
        <w:rPr>
          <w:spacing w:val="-5"/>
        </w:rPr>
        <w:t xml:space="preserve"> </w:t>
      </w:r>
      <w:r>
        <w:rPr>
          <w:spacing w:val="-4"/>
        </w:rPr>
        <w:t>and</w:t>
      </w:r>
      <w:r>
        <w:rPr>
          <w:spacing w:val="-5"/>
        </w:rPr>
        <w:t xml:space="preserve"> </w:t>
      </w:r>
      <w:r>
        <w:rPr>
          <w:spacing w:val="-4"/>
        </w:rPr>
        <w:t>crises</w:t>
      </w:r>
      <w:r>
        <w:rPr>
          <w:spacing w:val="-2"/>
        </w:rPr>
        <w:t xml:space="preserve"> </w:t>
      </w:r>
      <w:r>
        <w:rPr>
          <w:spacing w:val="-4"/>
        </w:rPr>
        <w:t>have</w:t>
      </w:r>
      <w:r>
        <w:rPr>
          <w:spacing w:val="-5"/>
        </w:rPr>
        <w:t xml:space="preserve"> </w:t>
      </w:r>
      <w:r>
        <w:rPr>
          <w:spacing w:val="-4"/>
        </w:rPr>
        <w:t>approximately</w:t>
      </w:r>
      <w:r>
        <w:rPr>
          <w:spacing w:val="-5"/>
        </w:rPr>
        <w:t xml:space="preserve"> </w:t>
      </w:r>
      <w:r>
        <w:rPr>
          <w:spacing w:val="-4"/>
        </w:rPr>
        <w:t>the same</w:t>
      </w:r>
      <w:r>
        <w:rPr>
          <w:spacing w:val="-5"/>
        </w:rPr>
        <w:t xml:space="preserve"> </w:t>
      </w:r>
      <w:r>
        <w:rPr>
          <w:spacing w:val="-4"/>
        </w:rPr>
        <w:t>amount</w:t>
      </w:r>
      <w:r>
        <w:rPr>
          <w:spacing w:val="-3"/>
        </w:rPr>
        <w:t xml:space="preserve"> </w:t>
      </w:r>
      <w:r>
        <w:rPr>
          <w:spacing w:val="-4"/>
        </w:rPr>
        <w:t>of explanatory</w:t>
      </w:r>
      <w:r>
        <w:rPr>
          <w:spacing w:val="-5"/>
        </w:rPr>
        <w:t xml:space="preserve"> </w:t>
      </w:r>
      <w:r>
        <w:rPr>
          <w:spacing w:val="-4"/>
        </w:rPr>
        <w:t>power.</w:t>
      </w:r>
    </w:p>
    <w:p w14:paraId="706C765D" w14:textId="77777777" w:rsidR="006E0EA6" w:rsidRDefault="00000000">
      <w:pPr>
        <w:pStyle w:val="Heading3"/>
        <w:spacing w:before="215"/>
      </w:pPr>
      <w:r>
        <w:rPr>
          <w:w w:val="90"/>
        </w:rPr>
        <w:t>Crises</w:t>
      </w:r>
      <w:r>
        <w:rPr>
          <w:spacing w:val="9"/>
        </w:rPr>
        <w:t xml:space="preserve"> </w:t>
      </w:r>
      <w:r>
        <w:rPr>
          <w:w w:val="90"/>
        </w:rPr>
        <w:t>and</w:t>
      </w:r>
      <w:r>
        <w:rPr>
          <w:spacing w:val="9"/>
        </w:rPr>
        <w:t xml:space="preserve"> </w:t>
      </w:r>
      <w:r>
        <w:rPr>
          <w:w w:val="90"/>
        </w:rPr>
        <w:t>Coherence</w:t>
      </w:r>
      <w:r>
        <w:rPr>
          <w:spacing w:val="9"/>
        </w:rPr>
        <w:t xml:space="preserve"> </w:t>
      </w:r>
      <w:r>
        <w:rPr>
          <w:w w:val="90"/>
        </w:rPr>
        <w:t>in</w:t>
      </w:r>
      <w:r>
        <w:rPr>
          <w:spacing w:val="9"/>
        </w:rPr>
        <w:t xml:space="preserve"> </w:t>
      </w:r>
      <w:r>
        <w:rPr>
          <w:spacing w:val="-4"/>
          <w:w w:val="90"/>
        </w:rPr>
        <w:t>Life</w:t>
      </w:r>
    </w:p>
    <w:p w14:paraId="0C05AE72" w14:textId="77777777" w:rsidR="006E0EA6" w:rsidRDefault="00000000">
      <w:pPr>
        <w:pStyle w:val="BodyText"/>
        <w:spacing w:before="128" w:line="252" w:lineRule="auto"/>
        <w:ind w:left="13" w:right="378"/>
      </w:pPr>
      <w:r>
        <w:rPr>
          <w:spacing w:val="-6"/>
        </w:rPr>
        <w:t>The</w:t>
      </w:r>
      <w:r>
        <w:t xml:space="preserve"> </w:t>
      </w:r>
      <w:r>
        <w:rPr>
          <w:spacing w:val="-6"/>
        </w:rPr>
        <w:t>simple</w:t>
      </w:r>
      <w:r>
        <w:t xml:space="preserve"> </w:t>
      </w:r>
      <w:r>
        <w:rPr>
          <w:spacing w:val="-6"/>
        </w:rPr>
        <w:t>bivariate</w:t>
      </w:r>
      <w:r>
        <w:t xml:space="preserve"> </w:t>
      </w:r>
      <w:r>
        <w:rPr>
          <w:spacing w:val="-6"/>
        </w:rPr>
        <w:t>correlation</w:t>
      </w:r>
      <w:r>
        <w:t xml:space="preserve"> </w:t>
      </w:r>
      <w:r>
        <w:rPr>
          <w:spacing w:val="-6"/>
        </w:rPr>
        <w:t>between</w:t>
      </w:r>
      <w:r>
        <w:t xml:space="preserve"> </w:t>
      </w:r>
      <w:r>
        <w:rPr>
          <w:i/>
          <w:spacing w:val="-6"/>
        </w:rPr>
        <w:t>life</w:t>
      </w:r>
      <w:r>
        <w:rPr>
          <w:i/>
        </w:rPr>
        <w:t xml:space="preserve"> </w:t>
      </w:r>
      <w:r>
        <w:rPr>
          <w:i/>
          <w:spacing w:val="-6"/>
        </w:rPr>
        <w:t>crises</w:t>
      </w:r>
      <w:r>
        <w:rPr>
          <w:i/>
        </w:rPr>
        <w:t xml:space="preserve"> </w:t>
      </w:r>
      <w:r>
        <w:rPr>
          <w:spacing w:val="-6"/>
        </w:rPr>
        <w:t>measures</w:t>
      </w:r>
      <w:r>
        <w:t xml:space="preserve"> </w:t>
      </w:r>
      <w:r>
        <w:rPr>
          <w:spacing w:val="-6"/>
        </w:rPr>
        <w:t>and</w:t>
      </w:r>
      <w:r>
        <w:t xml:space="preserve"> </w:t>
      </w:r>
      <w:r>
        <w:rPr>
          <w:i/>
          <w:spacing w:val="-6"/>
        </w:rPr>
        <w:t xml:space="preserve">coherence </w:t>
      </w:r>
      <w:r>
        <w:rPr>
          <w:i/>
        </w:rPr>
        <w:t>in</w:t>
      </w:r>
      <w:r>
        <w:rPr>
          <w:i/>
          <w:spacing w:val="-7"/>
        </w:rPr>
        <w:t xml:space="preserve"> </w:t>
      </w:r>
      <w:r>
        <w:rPr>
          <w:i/>
        </w:rPr>
        <w:t>life</w:t>
      </w:r>
      <w:r>
        <w:rPr>
          <w:i/>
          <w:spacing w:val="-8"/>
        </w:rPr>
        <w:t xml:space="preserve"> </w:t>
      </w:r>
      <w:r>
        <w:t>measures</w:t>
      </w:r>
      <w:r>
        <w:rPr>
          <w:spacing w:val="-7"/>
        </w:rPr>
        <w:t xml:space="preserve"> </w:t>
      </w:r>
      <w:r>
        <w:t>is</w:t>
      </w:r>
      <w:r>
        <w:rPr>
          <w:spacing w:val="-7"/>
        </w:rPr>
        <w:t xml:space="preserve"> </w:t>
      </w:r>
      <w:r>
        <w:t>a</w:t>
      </w:r>
      <w:r>
        <w:rPr>
          <w:spacing w:val="-7"/>
        </w:rPr>
        <w:t xml:space="preserve"> </w:t>
      </w:r>
      <w:r>
        <w:t>substantial</w:t>
      </w:r>
      <w:r>
        <w:rPr>
          <w:spacing w:val="-8"/>
        </w:rPr>
        <w:t xml:space="preserve"> </w:t>
      </w:r>
      <w:r>
        <w:t>negative</w:t>
      </w:r>
      <w:r>
        <w:rPr>
          <w:spacing w:val="-7"/>
        </w:rPr>
        <w:t xml:space="preserve"> </w:t>
      </w:r>
      <w:r>
        <w:t>one.</w:t>
      </w:r>
      <w:r>
        <w:rPr>
          <w:position w:val="7"/>
          <w:sz w:val="12"/>
        </w:rPr>
        <w:t>83</w:t>
      </w:r>
      <w:r>
        <w:rPr>
          <w:spacing w:val="12"/>
          <w:position w:val="7"/>
          <w:sz w:val="12"/>
        </w:rPr>
        <w:t xml:space="preserve"> </w:t>
      </w:r>
      <w:r>
        <w:t>Respondents</w:t>
      </w:r>
      <w:r>
        <w:rPr>
          <w:spacing w:val="-8"/>
        </w:rPr>
        <w:t xml:space="preserve"> </w:t>
      </w:r>
      <w:r>
        <w:t>who,</w:t>
      </w:r>
      <w:r>
        <w:rPr>
          <w:spacing w:val="-7"/>
        </w:rPr>
        <w:t xml:space="preserve"> </w:t>
      </w:r>
      <w:r>
        <w:t>during the previous two years, had experienced a crisis in life reported less coherence in life.</w:t>
      </w:r>
    </w:p>
    <w:p w14:paraId="51020B07" w14:textId="77777777" w:rsidR="006E0EA6" w:rsidRDefault="00000000">
      <w:pPr>
        <w:pStyle w:val="BodyText"/>
        <w:spacing w:before="2" w:line="252" w:lineRule="auto"/>
        <w:ind w:left="13" w:right="376" w:firstLine="417"/>
      </w:pPr>
      <w:r>
        <w:t xml:space="preserve">Figure 4.13, however, reveals a rather interesting modification of this finding. </w:t>
      </w:r>
      <w:proofErr w:type="gramStart"/>
      <w:r>
        <w:t>In order to</w:t>
      </w:r>
      <w:proofErr w:type="gramEnd"/>
      <w:r>
        <w:t xml:space="preserve"> illustrate this, the slopes in Figure 4.13 have been</w:t>
      </w:r>
      <w:r>
        <w:rPr>
          <w:spacing w:val="-3"/>
        </w:rPr>
        <w:t xml:space="preserve"> </w:t>
      </w:r>
      <w:r>
        <w:t>calculated</w:t>
      </w:r>
      <w:r>
        <w:rPr>
          <w:spacing w:val="-2"/>
        </w:rPr>
        <w:t xml:space="preserve"> </w:t>
      </w:r>
      <w:r>
        <w:t>as</w:t>
      </w:r>
      <w:r>
        <w:rPr>
          <w:spacing w:val="-3"/>
        </w:rPr>
        <w:t xml:space="preserve"> </w:t>
      </w:r>
      <w:r>
        <w:t>linear</w:t>
      </w:r>
      <w:r>
        <w:rPr>
          <w:spacing w:val="-2"/>
        </w:rPr>
        <w:t xml:space="preserve"> </w:t>
      </w:r>
      <w:r>
        <w:t>trend</w:t>
      </w:r>
      <w:r>
        <w:rPr>
          <w:spacing w:val="-3"/>
        </w:rPr>
        <w:t xml:space="preserve"> </w:t>
      </w:r>
      <w:r>
        <w:t>lines.</w:t>
      </w:r>
      <w:r>
        <w:rPr>
          <w:spacing w:val="-2"/>
        </w:rPr>
        <w:t xml:space="preserve"> </w:t>
      </w:r>
      <w:r>
        <w:t>First,</w:t>
      </w:r>
      <w:r>
        <w:rPr>
          <w:spacing w:val="-3"/>
        </w:rPr>
        <w:t xml:space="preserve"> </w:t>
      </w:r>
      <w:r>
        <w:t>as</w:t>
      </w:r>
      <w:r>
        <w:rPr>
          <w:spacing w:val="-3"/>
        </w:rPr>
        <w:t xml:space="preserve"> </w:t>
      </w:r>
      <w:r>
        <w:t>an</w:t>
      </w:r>
      <w:r>
        <w:rPr>
          <w:spacing w:val="-2"/>
        </w:rPr>
        <w:t xml:space="preserve"> </w:t>
      </w:r>
      <w:r>
        <w:t>expression</w:t>
      </w:r>
      <w:r>
        <w:rPr>
          <w:spacing w:val="-3"/>
        </w:rPr>
        <w:t xml:space="preserve"> </w:t>
      </w:r>
      <w:r>
        <w:t>of</w:t>
      </w:r>
      <w:r>
        <w:rPr>
          <w:spacing w:val="-2"/>
        </w:rPr>
        <w:t xml:space="preserve"> </w:t>
      </w:r>
      <w:r>
        <w:t>the</w:t>
      </w:r>
      <w:r>
        <w:rPr>
          <w:spacing w:val="-3"/>
        </w:rPr>
        <w:t xml:space="preserve"> </w:t>
      </w:r>
      <w:proofErr w:type="gramStart"/>
      <w:r>
        <w:t>above mentioned</w:t>
      </w:r>
      <w:proofErr w:type="gramEnd"/>
      <w:r>
        <w:rPr>
          <w:spacing w:val="-12"/>
        </w:rPr>
        <w:t xml:space="preserve"> </w:t>
      </w:r>
      <w:r>
        <w:t>correlation,</w:t>
      </w:r>
      <w:r>
        <w:rPr>
          <w:spacing w:val="-12"/>
        </w:rPr>
        <w:t xml:space="preserve"> </w:t>
      </w:r>
      <w:r>
        <w:t>Figure</w:t>
      </w:r>
      <w:r>
        <w:rPr>
          <w:spacing w:val="-11"/>
        </w:rPr>
        <w:t xml:space="preserve"> </w:t>
      </w:r>
      <w:r>
        <w:t>4.13</w:t>
      </w:r>
      <w:r>
        <w:rPr>
          <w:spacing w:val="-12"/>
        </w:rPr>
        <w:t xml:space="preserve"> </w:t>
      </w:r>
      <w:r>
        <w:t>shows</w:t>
      </w:r>
      <w:r>
        <w:rPr>
          <w:spacing w:val="-11"/>
        </w:rPr>
        <w:t xml:space="preserve"> </w:t>
      </w:r>
      <w:r>
        <w:t>a</w:t>
      </w:r>
      <w:r>
        <w:rPr>
          <w:spacing w:val="-12"/>
        </w:rPr>
        <w:t xml:space="preserve"> </w:t>
      </w:r>
      <w:r>
        <w:t>difference</w:t>
      </w:r>
      <w:r>
        <w:rPr>
          <w:spacing w:val="-11"/>
        </w:rPr>
        <w:t xml:space="preserve"> </w:t>
      </w:r>
      <w:r>
        <w:t>between</w:t>
      </w:r>
      <w:r>
        <w:rPr>
          <w:spacing w:val="-12"/>
        </w:rPr>
        <w:t xml:space="preserve"> </w:t>
      </w:r>
      <w:r>
        <w:t>the</w:t>
      </w:r>
      <w:r>
        <w:rPr>
          <w:spacing w:val="-12"/>
        </w:rPr>
        <w:t xml:space="preserve"> </w:t>
      </w:r>
      <w:r>
        <w:t xml:space="preserve">trend lines for the respondents who had and who had not experienced crises </w:t>
      </w:r>
      <w:r>
        <w:rPr>
          <w:spacing w:val="-2"/>
        </w:rPr>
        <w:t>during</w:t>
      </w:r>
      <w:r>
        <w:rPr>
          <w:spacing w:val="-6"/>
        </w:rPr>
        <w:t xml:space="preserve"> </w:t>
      </w:r>
      <w:r>
        <w:rPr>
          <w:spacing w:val="-2"/>
        </w:rPr>
        <w:t>the</w:t>
      </w:r>
      <w:r>
        <w:rPr>
          <w:spacing w:val="-5"/>
        </w:rPr>
        <w:t xml:space="preserve"> </w:t>
      </w:r>
      <w:r>
        <w:rPr>
          <w:spacing w:val="-2"/>
        </w:rPr>
        <w:t>previous</w:t>
      </w:r>
      <w:r>
        <w:rPr>
          <w:spacing w:val="-6"/>
        </w:rPr>
        <w:t xml:space="preserve"> </w:t>
      </w:r>
      <w:r>
        <w:rPr>
          <w:spacing w:val="-2"/>
        </w:rPr>
        <w:t>two</w:t>
      </w:r>
      <w:r>
        <w:rPr>
          <w:spacing w:val="-5"/>
        </w:rPr>
        <w:t xml:space="preserve"> </w:t>
      </w:r>
      <w:r>
        <w:rPr>
          <w:spacing w:val="-2"/>
        </w:rPr>
        <w:t>years.</w:t>
      </w:r>
      <w:r>
        <w:rPr>
          <w:spacing w:val="-6"/>
        </w:rPr>
        <w:t xml:space="preserve"> </w:t>
      </w:r>
      <w:r>
        <w:rPr>
          <w:spacing w:val="-2"/>
        </w:rPr>
        <w:t>Second,</w:t>
      </w:r>
      <w:r>
        <w:rPr>
          <w:spacing w:val="-5"/>
        </w:rPr>
        <w:t xml:space="preserve"> </w:t>
      </w:r>
      <w:r>
        <w:rPr>
          <w:spacing w:val="-2"/>
        </w:rPr>
        <w:t>this</w:t>
      </w:r>
      <w:r>
        <w:rPr>
          <w:spacing w:val="-6"/>
        </w:rPr>
        <w:t xml:space="preserve"> </w:t>
      </w:r>
      <w:r>
        <w:rPr>
          <w:spacing w:val="-2"/>
        </w:rPr>
        <w:t>difference</w:t>
      </w:r>
      <w:r>
        <w:rPr>
          <w:spacing w:val="-5"/>
        </w:rPr>
        <w:t xml:space="preserve"> </w:t>
      </w:r>
      <w:r>
        <w:rPr>
          <w:spacing w:val="-2"/>
        </w:rPr>
        <w:t>decreases</w:t>
      </w:r>
      <w:r>
        <w:rPr>
          <w:spacing w:val="-6"/>
        </w:rPr>
        <w:t xml:space="preserve"> </w:t>
      </w:r>
      <w:r>
        <w:rPr>
          <w:spacing w:val="-2"/>
        </w:rPr>
        <w:t>with</w:t>
      </w:r>
      <w:r>
        <w:rPr>
          <w:spacing w:val="-5"/>
        </w:rPr>
        <w:t xml:space="preserve"> </w:t>
      </w:r>
      <w:r>
        <w:rPr>
          <w:spacing w:val="-2"/>
        </w:rPr>
        <w:t xml:space="preserve">age. </w:t>
      </w:r>
      <w:r>
        <w:t xml:space="preserve">While the difference in reported coherence between those who had and </w:t>
      </w:r>
      <w:r>
        <w:rPr>
          <w:spacing w:val="-2"/>
        </w:rPr>
        <w:t>those</w:t>
      </w:r>
      <w:r>
        <w:rPr>
          <w:spacing w:val="-6"/>
        </w:rPr>
        <w:t xml:space="preserve"> </w:t>
      </w:r>
      <w:r>
        <w:rPr>
          <w:spacing w:val="-2"/>
        </w:rPr>
        <w:t>who</w:t>
      </w:r>
      <w:r>
        <w:rPr>
          <w:spacing w:val="-7"/>
        </w:rPr>
        <w:t xml:space="preserve"> </w:t>
      </w:r>
      <w:r>
        <w:rPr>
          <w:spacing w:val="-2"/>
        </w:rPr>
        <w:t>had</w:t>
      </w:r>
      <w:r>
        <w:rPr>
          <w:spacing w:val="-6"/>
        </w:rPr>
        <w:t xml:space="preserve"> </w:t>
      </w:r>
      <w:r>
        <w:rPr>
          <w:spacing w:val="-2"/>
        </w:rPr>
        <w:t>not</w:t>
      </w:r>
      <w:r>
        <w:rPr>
          <w:spacing w:val="-6"/>
        </w:rPr>
        <w:t xml:space="preserve"> </w:t>
      </w:r>
      <w:r>
        <w:rPr>
          <w:spacing w:val="-2"/>
        </w:rPr>
        <w:t>experienced</w:t>
      </w:r>
      <w:r>
        <w:rPr>
          <w:spacing w:val="-7"/>
        </w:rPr>
        <w:t xml:space="preserve"> </w:t>
      </w:r>
      <w:r>
        <w:rPr>
          <w:spacing w:val="-2"/>
        </w:rPr>
        <w:t>crises</w:t>
      </w:r>
      <w:r>
        <w:rPr>
          <w:spacing w:val="-6"/>
        </w:rPr>
        <w:t xml:space="preserve"> </w:t>
      </w:r>
      <w:r>
        <w:rPr>
          <w:spacing w:val="-2"/>
        </w:rPr>
        <w:t>is</w:t>
      </w:r>
      <w:r>
        <w:rPr>
          <w:spacing w:val="-6"/>
        </w:rPr>
        <w:t xml:space="preserve"> </w:t>
      </w:r>
      <w:r>
        <w:rPr>
          <w:spacing w:val="-2"/>
        </w:rPr>
        <w:t>considerable</w:t>
      </w:r>
      <w:r>
        <w:rPr>
          <w:spacing w:val="-7"/>
        </w:rPr>
        <w:t xml:space="preserve"> </w:t>
      </w:r>
      <w:r>
        <w:rPr>
          <w:spacing w:val="-2"/>
        </w:rPr>
        <w:t>among</w:t>
      </w:r>
      <w:r>
        <w:rPr>
          <w:spacing w:val="-6"/>
        </w:rPr>
        <w:t xml:space="preserve"> </w:t>
      </w:r>
      <w:r>
        <w:rPr>
          <w:spacing w:val="-2"/>
        </w:rPr>
        <w:t xml:space="preserve">respondents </w:t>
      </w:r>
      <w:r>
        <w:rPr>
          <w:spacing w:val="-4"/>
        </w:rPr>
        <w:t>20–24 years of age,</w:t>
      </w:r>
      <w:r>
        <w:rPr>
          <w:spacing w:val="-4"/>
          <w:position w:val="7"/>
          <w:sz w:val="12"/>
        </w:rPr>
        <w:t>84</w:t>
      </w:r>
      <w:r>
        <w:rPr>
          <w:spacing w:val="15"/>
          <w:position w:val="7"/>
          <w:sz w:val="12"/>
        </w:rPr>
        <w:t xml:space="preserve"> </w:t>
      </w:r>
      <w:r>
        <w:rPr>
          <w:spacing w:val="-4"/>
        </w:rPr>
        <w:t xml:space="preserve">this difference is, statistically speaking, almost nonex- </w:t>
      </w:r>
      <w:r>
        <w:t>istent among the respondents 75–85 years of age.</w:t>
      </w:r>
      <w:r>
        <w:rPr>
          <w:position w:val="7"/>
          <w:sz w:val="12"/>
        </w:rPr>
        <w:t>85</w:t>
      </w:r>
      <w:r>
        <w:rPr>
          <w:spacing w:val="38"/>
          <w:position w:val="7"/>
          <w:sz w:val="12"/>
        </w:rPr>
        <w:t xml:space="preserve"> </w:t>
      </w:r>
      <w:r>
        <w:t xml:space="preserve">In the 2001 (65+) study, this trend is not fully followed. In this later study the correlation between the experience of crises and the degree of coherence is life is </w:t>
      </w:r>
      <w:r>
        <w:rPr>
          <w:spacing w:val="-2"/>
        </w:rPr>
        <w:t>somewhat</w:t>
      </w:r>
      <w:r>
        <w:rPr>
          <w:spacing w:val="-9"/>
        </w:rPr>
        <w:t xml:space="preserve"> </w:t>
      </w:r>
      <w:r>
        <w:rPr>
          <w:spacing w:val="-2"/>
        </w:rPr>
        <w:t>higher,</w:t>
      </w:r>
      <w:r>
        <w:rPr>
          <w:spacing w:val="-2"/>
          <w:position w:val="7"/>
          <w:sz w:val="12"/>
        </w:rPr>
        <w:t>86</w:t>
      </w:r>
      <w:r>
        <w:rPr>
          <w:spacing w:val="11"/>
          <w:position w:val="7"/>
          <w:sz w:val="12"/>
        </w:rPr>
        <w:t xml:space="preserve"> </w:t>
      </w:r>
      <w:r>
        <w:rPr>
          <w:spacing w:val="-2"/>
        </w:rPr>
        <w:t>but</w:t>
      </w:r>
      <w:r>
        <w:rPr>
          <w:spacing w:val="-9"/>
        </w:rPr>
        <w:t xml:space="preserve"> </w:t>
      </w:r>
      <w:r>
        <w:rPr>
          <w:spacing w:val="-2"/>
        </w:rPr>
        <w:t>still</w:t>
      </w:r>
      <w:r>
        <w:rPr>
          <w:spacing w:val="-9"/>
        </w:rPr>
        <w:t xml:space="preserve"> </w:t>
      </w:r>
      <w:r>
        <w:rPr>
          <w:spacing w:val="-2"/>
        </w:rPr>
        <w:t>quite</w:t>
      </w:r>
      <w:r>
        <w:rPr>
          <w:spacing w:val="-9"/>
        </w:rPr>
        <w:t xml:space="preserve"> </w:t>
      </w:r>
      <w:r>
        <w:rPr>
          <w:spacing w:val="-2"/>
        </w:rPr>
        <w:t>below</w:t>
      </w:r>
      <w:r>
        <w:rPr>
          <w:spacing w:val="-9"/>
        </w:rPr>
        <w:t xml:space="preserve"> </w:t>
      </w:r>
      <w:r>
        <w:rPr>
          <w:spacing w:val="-2"/>
        </w:rPr>
        <w:t>the</w:t>
      </w:r>
      <w:r>
        <w:rPr>
          <w:spacing w:val="-9"/>
        </w:rPr>
        <w:t xml:space="preserve"> </w:t>
      </w:r>
      <w:r>
        <w:rPr>
          <w:spacing w:val="-2"/>
        </w:rPr>
        <w:t>corresponding</w:t>
      </w:r>
      <w:r>
        <w:rPr>
          <w:spacing w:val="-9"/>
        </w:rPr>
        <w:t xml:space="preserve"> </w:t>
      </w:r>
      <w:r>
        <w:rPr>
          <w:spacing w:val="-2"/>
        </w:rPr>
        <w:t>correlation</w:t>
      </w:r>
      <w:r>
        <w:rPr>
          <w:spacing w:val="-9"/>
        </w:rPr>
        <w:t xml:space="preserve"> </w:t>
      </w:r>
      <w:r>
        <w:rPr>
          <w:spacing w:val="-2"/>
        </w:rPr>
        <w:t xml:space="preserve">for </w:t>
      </w:r>
      <w:r>
        <w:rPr>
          <w:spacing w:val="-6"/>
        </w:rPr>
        <w:t>the</w:t>
      </w:r>
      <w:r>
        <w:t xml:space="preserve"> </w:t>
      </w:r>
      <w:r>
        <w:rPr>
          <w:spacing w:val="-6"/>
        </w:rPr>
        <w:t>respondents</w:t>
      </w:r>
      <w:r>
        <w:rPr>
          <w:spacing w:val="-2"/>
        </w:rPr>
        <w:t xml:space="preserve"> </w:t>
      </w:r>
      <w:r>
        <w:rPr>
          <w:spacing w:val="-6"/>
        </w:rPr>
        <w:t>20–24</w:t>
      </w:r>
      <w:r>
        <w:rPr>
          <w:spacing w:val="1"/>
        </w:rPr>
        <w:t xml:space="preserve"> </w:t>
      </w:r>
      <w:r>
        <w:rPr>
          <w:spacing w:val="-6"/>
        </w:rPr>
        <w:t>years</w:t>
      </w:r>
      <w:r>
        <w:rPr>
          <w:spacing w:val="1"/>
        </w:rPr>
        <w:t xml:space="preserve"> </w:t>
      </w:r>
      <w:r>
        <w:rPr>
          <w:spacing w:val="-6"/>
        </w:rPr>
        <w:t>old</w:t>
      </w:r>
      <w:r>
        <w:rPr>
          <w:spacing w:val="-2"/>
        </w:rPr>
        <w:t xml:space="preserve"> </w:t>
      </w:r>
      <w:r>
        <w:rPr>
          <w:spacing w:val="-6"/>
        </w:rPr>
        <w:t>in</w:t>
      </w:r>
      <w:r>
        <w:rPr>
          <w:spacing w:val="1"/>
        </w:rPr>
        <w:t xml:space="preserve"> </w:t>
      </w:r>
      <w:r>
        <w:rPr>
          <w:spacing w:val="-6"/>
        </w:rPr>
        <w:t>the</w:t>
      </w:r>
      <w:r>
        <w:t xml:space="preserve"> </w:t>
      </w:r>
      <w:r>
        <w:rPr>
          <w:spacing w:val="-6"/>
        </w:rPr>
        <w:t>Swedish</w:t>
      </w:r>
      <w:r>
        <w:rPr>
          <w:spacing w:val="1"/>
        </w:rPr>
        <w:t xml:space="preserve"> </w:t>
      </w:r>
      <w:r>
        <w:rPr>
          <w:spacing w:val="-6"/>
        </w:rPr>
        <w:t>1995</w:t>
      </w:r>
      <w:r>
        <w:rPr>
          <w:spacing w:val="-2"/>
        </w:rPr>
        <w:t xml:space="preserve"> </w:t>
      </w:r>
      <w:r>
        <w:rPr>
          <w:spacing w:val="-6"/>
        </w:rPr>
        <w:t>cross-sectional</w:t>
      </w:r>
      <w:r>
        <w:rPr>
          <w:spacing w:val="1"/>
        </w:rPr>
        <w:t xml:space="preserve"> </w:t>
      </w:r>
      <w:r>
        <w:rPr>
          <w:spacing w:val="-6"/>
        </w:rPr>
        <w:t>study.</w:t>
      </w:r>
    </w:p>
    <w:p w14:paraId="566DED8C" w14:textId="77777777" w:rsidR="006E0EA6" w:rsidRDefault="00000000">
      <w:pPr>
        <w:pStyle w:val="BodyText"/>
        <w:spacing w:before="64"/>
        <w:jc w:val="left"/>
        <w:rPr>
          <w:sz w:val="20"/>
        </w:rPr>
      </w:pPr>
      <w:r>
        <w:rPr>
          <w:noProof/>
          <w:sz w:val="20"/>
        </w:rPr>
        <mc:AlternateContent>
          <mc:Choice Requires="wps">
            <w:drawing>
              <wp:anchor distT="0" distB="0" distL="0" distR="0" simplePos="0" relativeHeight="487627264" behindDoc="1" locked="0" layoutInCell="1" allowOverlap="1" wp14:anchorId="1918CB9B" wp14:editId="6747C369">
                <wp:simplePos x="0" y="0"/>
                <wp:positionH relativeFrom="page">
                  <wp:posOffset>465566</wp:posOffset>
                </wp:positionH>
                <wp:positionV relativeFrom="paragraph">
                  <wp:posOffset>205027</wp:posOffset>
                </wp:positionV>
                <wp:extent cx="606425" cy="1270"/>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6.143894pt;width:47.75pt;height:.1pt;mso-position-horizontal-relative:page;mso-position-vertical-relative:paragraph;z-index:-15689216;mso-wrap-distance-left:0;mso-wrap-distance-right:0" id="docshape100" coordorigin="733,323" coordsize="955,0" path="m733,323l1688,323e" filled="false" stroked="true" strokeweight=".498423pt" strokecolor="#000000">
                <v:path arrowok="t"/>
                <v:stroke dashstyle="solid"/>
                <w10:wrap type="topAndBottom"/>
              </v:shape>
            </w:pict>
          </mc:Fallback>
        </mc:AlternateContent>
      </w:r>
    </w:p>
    <w:p w14:paraId="33B3C589" w14:textId="77777777" w:rsidR="006E0EA6" w:rsidRDefault="006E0EA6">
      <w:pPr>
        <w:rPr>
          <w:sz w:val="16"/>
        </w:rPr>
        <w:sectPr w:rsidR="006E0EA6">
          <w:pgSz w:w="7920" w:h="12590"/>
          <w:pgMar w:top="1220" w:right="360" w:bottom="280" w:left="720" w:header="691" w:footer="0" w:gutter="0"/>
          <w:cols w:space="720"/>
        </w:sectPr>
      </w:pPr>
    </w:p>
    <w:p w14:paraId="12ADDFA8" w14:textId="77777777" w:rsidR="006E0EA6" w:rsidRDefault="006E0EA6">
      <w:pPr>
        <w:pStyle w:val="BodyText"/>
        <w:spacing w:before="20" w:after="1"/>
        <w:jc w:val="left"/>
        <w:rPr>
          <w:sz w:val="20"/>
        </w:rPr>
      </w:pPr>
    </w:p>
    <w:p w14:paraId="3369DD10" w14:textId="338FF4BE" w:rsidR="006E0EA6" w:rsidRDefault="006E0EA6">
      <w:pPr>
        <w:pStyle w:val="BodyText"/>
        <w:ind w:left="283"/>
        <w:jc w:val="left"/>
        <w:rPr>
          <w:sz w:val="20"/>
        </w:rPr>
      </w:pPr>
    </w:p>
    <w:p w14:paraId="7F528F04" w14:textId="77777777" w:rsidR="006E0EA6" w:rsidRDefault="006E0EA6">
      <w:pPr>
        <w:pStyle w:val="BodyText"/>
        <w:spacing w:before="64"/>
        <w:jc w:val="left"/>
        <w:rPr>
          <w:sz w:val="18"/>
        </w:rPr>
      </w:pPr>
    </w:p>
    <w:p w14:paraId="117F4BC8" w14:textId="77777777" w:rsidR="006E0EA6" w:rsidRDefault="006E0EA6">
      <w:pPr>
        <w:pStyle w:val="BodyText"/>
        <w:jc w:val="left"/>
        <w:rPr>
          <w:rFonts w:ascii="Trebuchet MS"/>
          <w:sz w:val="18"/>
        </w:rPr>
      </w:pPr>
    </w:p>
    <w:p w14:paraId="5B8ADFF7" w14:textId="77777777" w:rsidR="006E0EA6" w:rsidRDefault="006E0EA6">
      <w:pPr>
        <w:pStyle w:val="BodyText"/>
        <w:spacing w:before="199"/>
        <w:jc w:val="left"/>
        <w:rPr>
          <w:rFonts w:ascii="Trebuchet MS"/>
          <w:sz w:val="18"/>
        </w:rPr>
      </w:pPr>
    </w:p>
    <w:p w14:paraId="79BEFC4A" w14:textId="77777777" w:rsidR="006E0EA6" w:rsidRDefault="00000000">
      <w:pPr>
        <w:spacing w:line="256" w:lineRule="auto"/>
        <w:ind w:left="13" w:right="377" w:firstLine="417"/>
        <w:jc w:val="both"/>
        <w:rPr>
          <w:sz w:val="21"/>
        </w:rPr>
      </w:pPr>
      <w:r>
        <w:rPr>
          <w:sz w:val="21"/>
        </w:rPr>
        <w:t>Third, among both the respondents who had experienced a crisis during the last two years and among those who had not, the age slope for coherence in life is positive. The higher the age is, the higher the degree</w:t>
      </w:r>
      <w:r>
        <w:rPr>
          <w:spacing w:val="-2"/>
          <w:sz w:val="21"/>
        </w:rPr>
        <w:t xml:space="preserve"> </w:t>
      </w:r>
      <w:r>
        <w:rPr>
          <w:sz w:val="21"/>
        </w:rPr>
        <w:t>of</w:t>
      </w:r>
      <w:r>
        <w:rPr>
          <w:spacing w:val="-3"/>
          <w:sz w:val="21"/>
        </w:rPr>
        <w:t xml:space="preserve"> </w:t>
      </w:r>
      <w:r>
        <w:rPr>
          <w:sz w:val="21"/>
        </w:rPr>
        <w:t>coherence.</w:t>
      </w:r>
      <w:r>
        <w:rPr>
          <w:spacing w:val="-2"/>
          <w:sz w:val="21"/>
        </w:rPr>
        <w:t xml:space="preserve"> </w:t>
      </w:r>
      <w:r>
        <w:rPr>
          <w:sz w:val="21"/>
        </w:rPr>
        <w:t>But,</w:t>
      </w:r>
      <w:r>
        <w:rPr>
          <w:spacing w:val="-3"/>
          <w:sz w:val="21"/>
        </w:rPr>
        <w:t xml:space="preserve"> </w:t>
      </w:r>
      <w:r>
        <w:rPr>
          <w:sz w:val="21"/>
        </w:rPr>
        <w:t>since</w:t>
      </w:r>
      <w:r>
        <w:rPr>
          <w:spacing w:val="-2"/>
          <w:sz w:val="21"/>
        </w:rPr>
        <w:t xml:space="preserve"> </w:t>
      </w:r>
      <w:r>
        <w:rPr>
          <w:sz w:val="21"/>
        </w:rPr>
        <w:t>the</w:t>
      </w:r>
      <w:r>
        <w:rPr>
          <w:spacing w:val="-3"/>
          <w:sz w:val="21"/>
        </w:rPr>
        <w:t xml:space="preserve"> </w:t>
      </w:r>
      <w:r>
        <w:rPr>
          <w:sz w:val="21"/>
        </w:rPr>
        <w:t>slope</w:t>
      </w:r>
      <w:r>
        <w:rPr>
          <w:spacing w:val="-2"/>
          <w:sz w:val="21"/>
        </w:rPr>
        <w:t xml:space="preserve"> </w:t>
      </w:r>
      <w:r>
        <w:rPr>
          <w:sz w:val="21"/>
        </w:rPr>
        <w:t>for</w:t>
      </w:r>
      <w:r>
        <w:rPr>
          <w:spacing w:val="-3"/>
          <w:sz w:val="21"/>
        </w:rPr>
        <w:t xml:space="preserve"> </w:t>
      </w:r>
      <w:r>
        <w:rPr>
          <w:sz w:val="21"/>
        </w:rPr>
        <w:t>those</w:t>
      </w:r>
      <w:r>
        <w:rPr>
          <w:spacing w:val="-2"/>
          <w:sz w:val="21"/>
        </w:rPr>
        <w:t xml:space="preserve"> </w:t>
      </w:r>
      <w:r>
        <w:rPr>
          <w:sz w:val="21"/>
        </w:rPr>
        <w:t>who</w:t>
      </w:r>
      <w:r>
        <w:rPr>
          <w:spacing w:val="-3"/>
          <w:sz w:val="21"/>
        </w:rPr>
        <w:t xml:space="preserve"> </w:t>
      </w:r>
      <w:r>
        <w:rPr>
          <w:sz w:val="21"/>
        </w:rPr>
        <w:t>had</w:t>
      </w:r>
      <w:r>
        <w:rPr>
          <w:spacing w:val="-2"/>
          <w:sz w:val="21"/>
        </w:rPr>
        <w:t xml:space="preserve"> </w:t>
      </w:r>
      <w:r>
        <w:rPr>
          <w:sz w:val="21"/>
        </w:rPr>
        <w:t>experienced crises</w:t>
      </w:r>
      <w:r>
        <w:rPr>
          <w:spacing w:val="-1"/>
          <w:sz w:val="21"/>
        </w:rPr>
        <w:t xml:space="preserve"> </w:t>
      </w:r>
      <w:r>
        <w:rPr>
          <w:sz w:val="21"/>
        </w:rPr>
        <w:t>is</w:t>
      </w:r>
      <w:r>
        <w:rPr>
          <w:spacing w:val="-1"/>
          <w:sz w:val="21"/>
        </w:rPr>
        <w:t xml:space="preserve"> </w:t>
      </w:r>
      <w:r>
        <w:rPr>
          <w:sz w:val="21"/>
        </w:rPr>
        <w:t>steeper,</w:t>
      </w:r>
      <w:r>
        <w:rPr>
          <w:spacing w:val="-1"/>
          <w:sz w:val="21"/>
        </w:rPr>
        <w:t xml:space="preserve"> </w:t>
      </w:r>
      <w:r>
        <w:rPr>
          <w:sz w:val="21"/>
        </w:rPr>
        <w:t>we</w:t>
      </w:r>
      <w:r>
        <w:rPr>
          <w:spacing w:val="-2"/>
          <w:sz w:val="21"/>
        </w:rPr>
        <w:t xml:space="preserve"> </w:t>
      </w:r>
      <w:r>
        <w:rPr>
          <w:sz w:val="21"/>
        </w:rPr>
        <w:t>can</w:t>
      </w:r>
      <w:r>
        <w:rPr>
          <w:spacing w:val="-1"/>
          <w:sz w:val="21"/>
        </w:rPr>
        <w:t xml:space="preserve"> </w:t>
      </w:r>
      <w:r>
        <w:rPr>
          <w:sz w:val="21"/>
        </w:rPr>
        <w:t>say</w:t>
      </w:r>
      <w:r>
        <w:rPr>
          <w:spacing w:val="-1"/>
          <w:sz w:val="21"/>
        </w:rPr>
        <w:t xml:space="preserve"> </w:t>
      </w:r>
      <w:r>
        <w:rPr>
          <w:sz w:val="21"/>
        </w:rPr>
        <w:t xml:space="preserve">that </w:t>
      </w:r>
      <w:r>
        <w:rPr>
          <w:i/>
          <w:sz w:val="21"/>
        </w:rPr>
        <w:t>aging</w:t>
      </w:r>
      <w:r>
        <w:rPr>
          <w:i/>
          <w:spacing w:val="-1"/>
          <w:sz w:val="21"/>
        </w:rPr>
        <w:t xml:space="preserve"> </w:t>
      </w:r>
      <w:r>
        <w:rPr>
          <w:i/>
          <w:sz w:val="21"/>
        </w:rPr>
        <w:t>seems</w:t>
      </w:r>
      <w:r>
        <w:rPr>
          <w:i/>
          <w:spacing w:val="-1"/>
          <w:sz w:val="21"/>
        </w:rPr>
        <w:t xml:space="preserve"> </w:t>
      </w:r>
      <w:r>
        <w:rPr>
          <w:i/>
          <w:sz w:val="21"/>
        </w:rPr>
        <w:t>to</w:t>
      </w:r>
      <w:r>
        <w:rPr>
          <w:i/>
          <w:spacing w:val="-1"/>
          <w:sz w:val="21"/>
        </w:rPr>
        <w:t xml:space="preserve"> </w:t>
      </w:r>
      <w:r>
        <w:rPr>
          <w:i/>
          <w:sz w:val="21"/>
        </w:rPr>
        <w:t>buffer</w:t>
      </w:r>
      <w:r>
        <w:rPr>
          <w:i/>
          <w:spacing w:val="-2"/>
          <w:sz w:val="21"/>
        </w:rPr>
        <w:t xml:space="preserve"> </w:t>
      </w:r>
      <w:r>
        <w:rPr>
          <w:i/>
          <w:sz w:val="21"/>
        </w:rPr>
        <w:t>against</w:t>
      </w:r>
      <w:r>
        <w:rPr>
          <w:i/>
          <w:spacing w:val="-1"/>
          <w:sz w:val="21"/>
        </w:rPr>
        <w:t xml:space="preserve"> </w:t>
      </w:r>
      <w:r>
        <w:rPr>
          <w:i/>
          <w:sz w:val="21"/>
        </w:rPr>
        <w:t>the</w:t>
      </w:r>
      <w:r>
        <w:rPr>
          <w:i/>
          <w:spacing w:val="-1"/>
          <w:sz w:val="21"/>
        </w:rPr>
        <w:t xml:space="preserve"> </w:t>
      </w:r>
      <w:r>
        <w:rPr>
          <w:i/>
          <w:sz w:val="21"/>
        </w:rPr>
        <w:t>loss</w:t>
      </w:r>
      <w:r>
        <w:rPr>
          <w:i/>
          <w:spacing w:val="-1"/>
          <w:sz w:val="21"/>
        </w:rPr>
        <w:t xml:space="preserve"> </w:t>
      </w:r>
      <w:r>
        <w:rPr>
          <w:i/>
          <w:sz w:val="21"/>
        </w:rPr>
        <w:t>in coherence</w:t>
      </w:r>
      <w:r>
        <w:rPr>
          <w:i/>
          <w:spacing w:val="-12"/>
          <w:sz w:val="21"/>
        </w:rPr>
        <w:t xml:space="preserve"> </w:t>
      </w:r>
      <w:r>
        <w:rPr>
          <w:i/>
          <w:sz w:val="21"/>
        </w:rPr>
        <w:t>created</w:t>
      </w:r>
      <w:r>
        <w:rPr>
          <w:i/>
          <w:spacing w:val="-12"/>
          <w:sz w:val="21"/>
        </w:rPr>
        <w:t xml:space="preserve"> </w:t>
      </w:r>
      <w:r>
        <w:rPr>
          <w:i/>
          <w:sz w:val="21"/>
        </w:rPr>
        <w:t>by</w:t>
      </w:r>
      <w:r>
        <w:rPr>
          <w:i/>
          <w:spacing w:val="-11"/>
          <w:sz w:val="21"/>
        </w:rPr>
        <w:t xml:space="preserve"> </w:t>
      </w:r>
      <w:r>
        <w:rPr>
          <w:i/>
          <w:sz w:val="21"/>
        </w:rPr>
        <w:t>a</w:t>
      </w:r>
      <w:r>
        <w:rPr>
          <w:i/>
          <w:spacing w:val="-12"/>
          <w:sz w:val="21"/>
        </w:rPr>
        <w:t xml:space="preserve"> </w:t>
      </w:r>
      <w:r>
        <w:rPr>
          <w:i/>
          <w:sz w:val="21"/>
        </w:rPr>
        <w:t>crisis.</w:t>
      </w:r>
      <w:r>
        <w:rPr>
          <w:i/>
          <w:spacing w:val="-11"/>
          <w:sz w:val="21"/>
        </w:rPr>
        <w:t xml:space="preserve"> </w:t>
      </w:r>
      <w:r>
        <w:rPr>
          <w:i/>
          <w:sz w:val="21"/>
        </w:rPr>
        <w:t>Having</w:t>
      </w:r>
      <w:r>
        <w:rPr>
          <w:i/>
          <w:spacing w:val="-12"/>
          <w:sz w:val="21"/>
        </w:rPr>
        <w:t xml:space="preserve"> </w:t>
      </w:r>
      <w:r>
        <w:rPr>
          <w:i/>
          <w:sz w:val="21"/>
        </w:rPr>
        <w:t>experienced</w:t>
      </w:r>
      <w:r>
        <w:rPr>
          <w:i/>
          <w:spacing w:val="-11"/>
          <w:sz w:val="21"/>
        </w:rPr>
        <w:t xml:space="preserve"> </w:t>
      </w:r>
      <w:r>
        <w:rPr>
          <w:i/>
          <w:sz w:val="21"/>
        </w:rPr>
        <w:t>a</w:t>
      </w:r>
      <w:r>
        <w:rPr>
          <w:i/>
          <w:spacing w:val="-12"/>
          <w:sz w:val="21"/>
        </w:rPr>
        <w:t xml:space="preserve"> </w:t>
      </w:r>
      <w:r>
        <w:rPr>
          <w:i/>
          <w:sz w:val="21"/>
        </w:rPr>
        <w:t>crisis</w:t>
      </w:r>
      <w:r>
        <w:rPr>
          <w:i/>
          <w:spacing w:val="-12"/>
          <w:sz w:val="21"/>
        </w:rPr>
        <w:t xml:space="preserve"> </w:t>
      </w:r>
      <w:r>
        <w:rPr>
          <w:i/>
          <w:sz w:val="21"/>
        </w:rPr>
        <w:t>in</w:t>
      </w:r>
      <w:r>
        <w:rPr>
          <w:i/>
          <w:spacing w:val="-11"/>
          <w:sz w:val="21"/>
        </w:rPr>
        <w:t xml:space="preserve"> </w:t>
      </w:r>
      <w:r>
        <w:rPr>
          <w:i/>
          <w:sz w:val="21"/>
        </w:rPr>
        <w:t>old</w:t>
      </w:r>
      <w:r>
        <w:rPr>
          <w:i/>
          <w:spacing w:val="-12"/>
          <w:sz w:val="21"/>
        </w:rPr>
        <w:t xml:space="preserve"> </w:t>
      </w:r>
      <w:r>
        <w:rPr>
          <w:i/>
          <w:sz w:val="21"/>
        </w:rPr>
        <w:t>age</w:t>
      </w:r>
      <w:r>
        <w:rPr>
          <w:i/>
          <w:spacing w:val="-11"/>
          <w:sz w:val="21"/>
        </w:rPr>
        <w:t xml:space="preserve"> </w:t>
      </w:r>
      <w:r>
        <w:rPr>
          <w:i/>
          <w:sz w:val="21"/>
        </w:rPr>
        <w:t>has</w:t>
      </w:r>
      <w:r>
        <w:rPr>
          <w:i/>
          <w:spacing w:val="-12"/>
          <w:sz w:val="21"/>
        </w:rPr>
        <w:t xml:space="preserve"> </w:t>
      </w:r>
      <w:r>
        <w:rPr>
          <w:i/>
          <w:sz w:val="21"/>
        </w:rPr>
        <w:t xml:space="preserve">less </w:t>
      </w:r>
      <w:r>
        <w:rPr>
          <w:i/>
          <w:spacing w:val="-2"/>
          <w:sz w:val="21"/>
        </w:rPr>
        <w:t>impact</w:t>
      </w:r>
      <w:r>
        <w:rPr>
          <w:i/>
          <w:spacing w:val="-9"/>
          <w:sz w:val="21"/>
        </w:rPr>
        <w:t xml:space="preserve"> </w:t>
      </w:r>
      <w:r>
        <w:rPr>
          <w:i/>
          <w:spacing w:val="-2"/>
          <w:sz w:val="21"/>
        </w:rPr>
        <w:t>on</w:t>
      </w:r>
      <w:r>
        <w:rPr>
          <w:i/>
          <w:spacing w:val="-8"/>
          <w:sz w:val="21"/>
        </w:rPr>
        <w:t xml:space="preserve"> </w:t>
      </w:r>
      <w:r>
        <w:rPr>
          <w:i/>
          <w:spacing w:val="-2"/>
          <w:sz w:val="21"/>
        </w:rPr>
        <w:t>the</w:t>
      </w:r>
      <w:r>
        <w:rPr>
          <w:i/>
          <w:spacing w:val="-9"/>
          <w:sz w:val="21"/>
        </w:rPr>
        <w:t xml:space="preserve"> </w:t>
      </w:r>
      <w:r>
        <w:rPr>
          <w:i/>
          <w:spacing w:val="-2"/>
          <w:sz w:val="21"/>
        </w:rPr>
        <w:t>feeling</w:t>
      </w:r>
      <w:r>
        <w:rPr>
          <w:i/>
          <w:spacing w:val="-8"/>
          <w:sz w:val="21"/>
        </w:rPr>
        <w:t xml:space="preserve"> </w:t>
      </w:r>
      <w:r>
        <w:rPr>
          <w:i/>
          <w:spacing w:val="-2"/>
          <w:sz w:val="21"/>
        </w:rPr>
        <w:t>of</w:t>
      </w:r>
      <w:r>
        <w:rPr>
          <w:i/>
          <w:spacing w:val="-9"/>
          <w:sz w:val="21"/>
        </w:rPr>
        <w:t xml:space="preserve"> </w:t>
      </w:r>
      <w:r>
        <w:rPr>
          <w:i/>
          <w:spacing w:val="-2"/>
          <w:sz w:val="21"/>
        </w:rPr>
        <w:t>coherence</w:t>
      </w:r>
      <w:r>
        <w:rPr>
          <w:i/>
          <w:spacing w:val="-8"/>
          <w:sz w:val="21"/>
        </w:rPr>
        <w:t xml:space="preserve"> </w:t>
      </w:r>
      <w:r>
        <w:rPr>
          <w:i/>
          <w:spacing w:val="-2"/>
          <w:sz w:val="21"/>
        </w:rPr>
        <w:t>in</w:t>
      </w:r>
      <w:r>
        <w:rPr>
          <w:i/>
          <w:spacing w:val="-9"/>
          <w:sz w:val="21"/>
        </w:rPr>
        <w:t xml:space="preserve"> </w:t>
      </w:r>
      <w:r>
        <w:rPr>
          <w:i/>
          <w:spacing w:val="-2"/>
          <w:sz w:val="21"/>
        </w:rPr>
        <w:t>life,</w:t>
      </w:r>
      <w:r>
        <w:rPr>
          <w:i/>
          <w:spacing w:val="-8"/>
          <w:sz w:val="21"/>
        </w:rPr>
        <w:t xml:space="preserve"> </w:t>
      </w:r>
      <w:r>
        <w:rPr>
          <w:i/>
          <w:spacing w:val="-2"/>
          <w:sz w:val="21"/>
        </w:rPr>
        <w:t>in</w:t>
      </w:r>
      <w:r>
        <w:rPr>
          <w:i/>
          <w:spacing w:val="-9"/>
          <w:sz w:val="21"/>
        </w:rPr>
        <w:t xml:space="preserve"> </w:t>
      </w:r>
      <w:r>
        <w:rPr>
          <w:i/>
          <w:spacing w:val="-2"/>
          <w:sz w:val="21"/>
        </w:rPr>
        <w:t>comparison</w:t>
      </w:r>
      <w:r>
        <w:rPr>
          <w:i/>
          <w:spacing w:val="-9"/>
          <w:sz w:val="21"/>
        </w:rPr>
        <w:t xml:space="preserve"> </w:t>
      </w:r>
      <w:r>
        <w:rPr>
          <w:i/>
          <w:spacing w:val="-2"/>
          <w:sz w:val="21"/>
        </w:rPr>
        <w:t>with</w:t>
      </w:r>
      <w:r>
        <w:rPr>
          <w:i/>
          <w:spacing w:val="-8"/>
          <w:sz w:val="21"/>
        </w:rPr>
        <w:t xml:space="preserve"> </w:t>
      </w:r>
      <w:r>
        <w:rPr>
          <w:i/>
          <w:spacing w:val="-2"/>
          <w:sz w:val="21"/>
        </w:rPr>
        <w:t>the</w:t>
      </w:r>
      <w:r>
        <w:rPr>
          <w:i/>
          <w:spacing w:val="-9"/>
          <w:sz w:val="21"/>
        </w:rPr>
        <w:t xml:space="preserve"> </w:t>
      </w:r>
      <w:r>
        <w:rPr>
          <w:i/>
          <w:spacing w:val="-2"/>
          <w:sz w:val="21"/>
        </w:rPr>
        <w:t>impact</w:t>
      </w:r>
      <w:r>
        <w:rPr>
          <w:i/>
          <w:spacing w:val="-8"/>
          <w:sz w:val="21"/>
        </w:rPr>
        <w:t xml:space="preserve"> </w:t>
      </w:r>
      <w:r>
        <w:rPr>
          <w:i/>
          <w:spacing w:val="-2"/>
          <w:sz w:val="21"/>
        </w:rPr>
        <w:t>at</w:t>
      </w:r>
      <w:r>
        <w:rPr>
          <w:i/>
          <w:spacing w:val="-9"/>
          <w:sz w:val="21"/>
        </w:rPr>
        <w:t xml:space="preserve"> </w:t>
      </w:r>
      <w:r>
        <w:rPr>
          <w:i/>
          <w:spacing w:val="-2"/>
          <w:sz w:val="21"/>
        </w:rPr>
        <w:t xml:space="preserve">a </w:t>
      </w:r>
      <w:r>
        <w:rPr>
          <w:i/>
          <w:sz w:val="21"/>
        </w:rPr>
        <w:t>younger age</w:t>
      </w:r>
      <w:r>
        <w:rPr>
          <w:sz w:val="21"/>
        </w:rPr>
        <w:t>.</w:t>
      </w:r>
    </w:p>
    <w:p w14:paraId="2EE1A2DD" w14:textId="77777777" w:rsidR="006E0EA6" w:rsidRDefault="006E0EA6">
      <w:pPr>
        <w:pStyle w:val="BodyText"/>
        <w:spacing w:before="12"/>
        <w:jc w:val="left"/>
      </w:pPr>
    </w:p>
    <w:p w14:paraId="2131B50E" w14:textId="77777777" w:rsidR="006E0EA6" w:rsidRDefault="00000000">
      <w:pPr>
        <w:pStyle w:val="Heading3"/>
        <w:jc w:val="left"/>
      </w:pPr>
      <w:r>
        <w:rPr>
          <w:spacing w:val="-4"/>
        </w:rPr>
        <w:t>Crises</w:t>
      </w:r>
      <w:r>
        <w:rPr>
          <w:spacing w:val="-10"/>
        </w:rPr>
        <w:t xml:space="preserve"> </w:t>
      </w:r>
      <w:r>
        <w:rPr>
          <w:spacing w:val="-4"/>
        </w:rPr>
        <w:t>in</w:t>
      </w:r>
      <w:r>
        <w:rPr>
          <w:spacing w:val="-10"/>
        </w:rPr>
        <w:t xml:space="preserve"> </w:t>
      </w:r>
      <w:r>
        <w:rPr>
          <w:spacing w:val="-4"/>
        </w:rPr>
        <w:t>Life</w:t>
      </w:r>
      <w:r>
        <w:rPr>
          <w:spacing w:val="-10"/>
        </w:rPr>
        <w:t xml:space="preserve"> </w:t>
      </w:r>
      <w:r>
        <w:rPr>
          <w:spacing w:val="-4"/>
        </w:rPr>
        <w:t>and</w:t>
      </w:r>
      <w:r>
        <w:rPr>
          <w:spacing w:val="-10"/>
        </w:rPr>
        <w:t xml:space="preserve"> </w:t>
      </w:r>
      <w:r>
        <w:rPr>
          <w:spacing w:val="-4"/>
        </w:rPr>
        <w:t>the</w:t>
      </w:r>
      <w:r>
        <w:rPr>
          <w:spacing w:val="-9"/>
        </w:rPr>
        <w:t xml:space="preserve"> </w:t>
      </w:r>
      <w:r>
        <w:rPr>
          <w:spacing w:val="-4"/>
        </w:rPr>
        <w:t>Need</w:t>
      </w:r>
      <w:r>
        <w:rPr>
          <w:spacing w:val="-10"/>
        </w:rPr>
        <w:t xml:space="preserve"> </w:t>
      </w:r>
      <w:r>
        <w:rPr>
          <w:spacing w:val="-4"/>
        </w:rPr>
        <w:t>for</w:t>
      </w:r>
      <w:r>
        <w:rPr>
          <w:spacing w:val="-10"/>
        </w:rPr>
        <w:t xml:space="preserve"> </w:t>
      </w:r>
      <w:r>
        <w:rPr>
          <w:spacing w:val="-4"/>
        </w:rPr>
        <w:t>Solitude</w:t>
      </w:r>
    </w:p>
    <w:p w14:paraId="0AFB997B" w14:textId="77777777" w:rsidR="006E0EA6" w:rsidRDefault="00000000">
      <w:pPr>
        <w:pStyle w:val="BodyText"/>
        <w:spacing w:before="157" w:line="256" w:lineRule="auto"/>
        <w:ind w:left="13" w:right="377"/>
      </w:pPr>
      <w:r>
        <w:t>As</w:t>
      </w:r>
      <w:r>
        <w:rPr>
          <w:spacing w:val="-7"/>
        </w:rPr>
        <w:t xml:space="preserve"> </w:t>
      </w:r>
      <w:r>
        <w:t>described</w:t>
      </w:r>
      <w:r>
        <w:rPr>
          <w:spacing w:val="-6"/>
        </w:rPr>
        <w:t xml:space="preserve"> </w:t>
      </w:r>
      <w:r>
        <w:t>previously,</w:t>
      </w:r>
      <w:r>
        <w:rPr>
          <w:spacing w:val="-7"/>
        </w:rPr>
        <w:t xml:space="preserve"> </w:t>
      </w:r>
      <w:r>
        <w:t>the</w:t>
      </w:r>
      <w:r>
        <w:rPr>
          <w:spacing w:val="-6"/>
        </w:rPr>
        <w:t xml:space="preserve"> </w:t>
      </w:r>
      <w:r>
        <w:t>general</w:t>
      </w:r>
      <w:r>
        <w:rPr>
          <w:spacing w:val="-7"/>
        </w:rPr>
        <w:t xml:space="preserve"> </w:t>
      </w:r>
      <w:r>
        <w:t>pattern</w:t>
      </w:r>
      <w:r>
        <w:rPr>
          <w:spacing w:val="-6"/>
        </w:rPr>
        <w:t xml:space="preserve"> </w:t>
      </w:r>
      <w:r>
        <w:t>of</w:t>
      </w:r>
      <w:r>
        <w:rPr>
          <w:spacing w:val="-7"/>
        </w:rPr>
        <w:t xml:space="preserve"> </w:t>
      </w:r>
      <w:r>
        <w:t>the</w:t>
      </w:r>
      <w:r>
        <w:rPr>
          <w:spacing w:val="-6"/>
        </w:rPr>
        <w:t xml:space="preserve"> </w:t>
      </w:r>
      <w:r>
        <w:t>relationship</w:t>
      </w:r>
      <w:r>
        <w:rPr>
          <w:spacing w:val="-7"/>
        </w:rPr>
        <w:t xml:space="preserve"> </w:t>
      </w:r>
      <w:r>
        <w:t>between cross-sectional</w:t>
      </w:r>
      <w:r>
        <w:rPr>
          <w:spacing w:val="-3"/>
        </w:rPr>
        <w:t xml:space="preserve"> </w:t>
      </w:r>
      <w:r>
        <w:t>age</w:t>
      </w:r>
      <w:r>
        <w:rPr>
          <w:spacing w:val="-3"/>
        </w:rPr>
        <w:t xml:space="preserve"> </w:t>
      </w:r>
      <w:r>
        <w:t>and</w:t>
      </w:r>
      <w:r>
        <w:rPr>
          <w:spacing w:val="-3"/>
        </w:rPr>
        <w:t xml:space="preserve"> </w:t>
      </w:r>
      <w:r>
        <w:t>the</w:t>
      </w:r>
      <w:r>
        <w:rPr>
          <w:spacing w:val="-3"/>
        </w:rPr>
        <w:t xml:space="preserve"> </w:t>
      </w:r>
      <w:r>
        <w:t>need</w:t>
      </w:r>
      <w:r>
        <w:rPr>
          <w:spacing w:val="-3"/>
        </w:rPr>
        <w:t xml:space="preserve"> </w:t>
      </w:r>
      <w:r>
        <w:t>for</w:t>
      </w:r>
      <w:r>
        <w:rPr>
          <w:spacing w:val="-3"/>
        </w:rPr>
        <w:t xml:space="preserve"> </w:t>
      </w:r>
      <w:r>
        <w:t>solitude</w:t>
      </w:r>
      <w:r>
        <w:rPr>
          <w:spacing w:val="-3"/>
        </w:rPr>
        <w:t xml:space="preserve"> </w:t>
      </w:r>
      <w:r>
        <w:t>is</w:t>
      </w:r>
      <w:r>
        <w:rPr>
          <w:spacing w:val="-3"/>
        </w:rPr>
        <w:t xml:space="preserve"> </w:t>
      </w:r>
      <w:r>
        <w:t>an</w:t>
      </w:r>
      <w:r>
        <w:rPr>
          <w:spacing w:val="-1"/>
        </w:rPr>
        <w:t xml:space="preserve"> </w:t>
      </w:r>
      <w:r>
        <w:t>increase</w:t>
      </w:r>
      <w:r>
        <w:rPr>
          <w:spacing w:val="-3"/>
        </w:rPr>
        <w:t xml:space="preserve"> </w:t>
      </w:r>
      <w:r>
        <w:t>up</w:t>
      </w:r>
      <w:r>
        <w:rPr>
          <w:spacing w:val="-3"/>
        </w:rPr>
        <w:t xml:space="preserve"> </w:t>
      </w:r>
      <w:r>
        <w:t>to</w:t>
      </w:r>
      <w:r>
        <w:rPr>
          <w:spacing w:val="-3"/>
        </w:rPr>
        <w:t xml:space="preserve"> </w:t>
      </w:r>
      <w:r>
        <w:t>the</w:t>
      </w:r>
      <w:r>
        <w:rPr>
          <w:spacing w:val="-3"/>
        </w:rPr>
        <w:t xml:space="preserve"> </w:t>
      </w:r>
      <w:r>
        <w:t>age category 35–44 years and thereafter a “steady state.”</w:t>
      </w:r>
    </w:p>
    <w:p w14:paraId="713BAA6B" w14:textId="77777777" w:rsidR="006E0EA6" w:rsidRDefault="00000000">
      <w:pPr>
        <w:pStyle w:val="BodyText"/>
        <w:spacing w:line="256" w:lineRule="auto"/>
        <w:ind w:left="12" w:right="378" w:firstLine="418"/>
      </w:pPr>
      <w:r>
        <w:t xml:space="preserve">In Figure 4.14 this pattern is also shown for those </w:t>
      </w:r>
      <w:r>
        <w:rPr>
          <w:i/>
        </w:rPr>
        <w:t xml:space="preserve">having </w:t>
      </w:r>
      <w:r>
        <w:t xml:space="preserve">and </w:t>
      </w:r>
      <w:r>
        <w:rPr>
          <w:i/>
        </w:rPr>
        <w:t>not having</w:t>
      </w:r>
      <w:r>
        <w:rPr>
          <w:i/>
          <w:spacing w:val="-8"/>
        </w:rPr>
        <w:t xml:space="preserve"> </w:t>
      </w:r>
      <w:r>
        <w:t>experienced</w:t>
      </w:r>
      <w:r>
        <w:rPr>
          <w:spacing w:val="-8"/>
        </w:rPr>
        <w:t xml:space="preserve"> </w:t>
      </w:r>
      <w:r>
        <w:t>a</w:t>
      </w:r>
      <w:r>
        <w:rPr>
          <w:spacing w:val="-7"/>
        </w:rPr>
        <w:t xml:space="preserve"> </w:t>
      </w:r>
      <w:r>
        <w:t>crisis</w:t>
      </w:r>
      <w:r>
        <w:rPr>
          <w:spacing w:val="-8"/>
        </w:rPr>
        <w:t xml:space="preserve"> </w:t>
      </w:r>
      <w:r>
        <w:t>in</w:t>
      </w:r>
      <w:r>
        <w:rPr>
          <w:spacing w:val="-8"/>
        </w:rPr>
        <w:t xml:space="preserve"> </w:t>
      </w:r>
      <w:r>
        <w:t>life</w:t>
      </w:r>
      <w:r>
        <w:rPr>
          <w:spacing w:val="-8"/>
        </w:rPr>
        <w:t xml:space="preserve"> </w:t>
      </w:r>
      <w:r>
        <w:t>during</w:t>
      </w:r>
      <w:r>
        <w:rPr>
          <w:spacing w:val="-8"/>
        </w:rPr>
        <w:t xml:space="preserve"> </w:t>
      </w:r>
      <w:r>
        <w:t>the</w:t>
      </w:r>
      <w:r>
        <w:rPr>
          <w:spacing w:val="-7"/>
        </w:rPr>
        <w:t xml:space="preserve"> </w:t>
      </w:r>
      <w:r>
        <w:t>last</w:t>
      </w:r>
      <w:r>
        <w:rPr>
          <w:spacing w:val="-8"/>
        </w:rPr>
        <w:t xml:space="preserve"> </w:t>
      </w:r>
      <w:r>
        <w:t>two</w:t>
      </w:r>
      <w:r>
        <w:rPr>
          <w:spacing w:val="-8"/>
        </w:rPr>
        <w:t xml:space="preserve"> </w:t>
      </w:r>
      <w:r>
        <w:t>years.</w:t>
      </w:r>
      <w:r>
        <w:rPr>
          <w:spacing w:val="-8"/>
        </w:rPr>
        <w:t xml:space="preserve"> </w:t>
      </w:r>
      <w:r>
        <w:t xml:space="preserve">Respondents </w:t>
      </w:r>
      <w:r>
        <w:rPr>
          <w:spacing w:val="-2"/>
        </w:rPr>
        <w:t>who</w:t>
      </w:r>
      <w:r>
        <w:rPr>
          <w:spacing w:val="-4"/>
        </w:rPr>
        <w:t xml:space="preserve"> </w:t>
      </w:r>
      <w:r>
        <w:rPr>
          <w:spacing w:val="-2"/>
        </w:rPr>
        <w:t>had</w:t>
      </w:r>
      <w:r>
        <w:rPr>
          <w:spacing w:val="-4"/>
        </w:rPr>
        <w:t xml:space="preserve"> </w:t>
      </w:r>
      <w:r>
        <w:rPr>
          <w:spacing w:val="-2"/>
        </w:rPr>
        <w:t>experienced</w:t>
      </w:r>
      <w:r>
        <w:rPr>
          <w:spacing w:val="-4"/>
        </w:rPr>
        <w:t xml:space="preserve"> </w:t>
      </w:r>
      <w:r>
        <w:rPr>
          <w:spacing w:val="-2"/>
        </w:rPr>
        <w:t>a</w:t>
      </w:r>
      <w:r>
        <w:rPr>
          <w:spacing w:val="-4"/>
        </w:rPr>
        <w:t xml:space="preserve"> </w:t>
      </w:r>
      <w:r>
        <w:rPr>
          <w:spacing w:val="-2"/>
        </w:rPr>
        <w:t>crisis</w:t>
      </w:r>
      <w:r>
        <w:rPr>
          <w:spacing w:val="-4"/>
        </w:rPr>
        <w:t xml:space="preserve"> </w:t>
      </w:r>
      <w:r>
        <w:rPr>
          <w:spacing w:val="-2"/>
        </w:rPr>
        <w:t>in life</w:t>
      </w:r>
      <w:r>
        <w:rPr>
          <w:spacing w:val="-4"/>
        </w:rPr>
        <w:t xml:space="preserve"> </w:t>
      </w:r>
      <w:r>
        <w:rPr>
          <w:spacing w:val="-2"/>
        </w:rPr>
        <w:t>systematically</w:t>
      </w:r>
      <w:r>
        <w:rPr>
          <w:spacing w:val="-4"/>
        </w:rPr>
        <w:t xml:space="preserve"> </w:t>
      </w:r>
      <w:r>
        <w:rPr>
          <w:spacing w:val="-2"/>
        </w:rPr>
        <w:t>reported</w:t>
      </w:r>
      <w:r>
        <w:rPr>
          <w:spacing w:val="-4"/>
        </w:rPr>
        <w:t xml:space="preserve"> </w:t>
      </w:r>
      <w:r>
        <w:rPr>
          <w:spacing w:val="-2"/>
        </w:rPr>
        <w:t>a</w:t>
      </w:r>
      <w:r>
        <w:rPr>
          <w:spacing w:val="-4"/>
        </w:rPr>
        <w:t xml:space="preserve"> </w:t>
      </w:r>
      <w:r>
        <w:rPr>
          <w:spacing w:val="-2"/>
        </w:rPr>
        <w:t>higher</w:t>
      </w:r>
      <w:r>
        <w:rPr>
          <w:spacing w:val="-4"/>
        </w:rPr>
        <w:t xml:space="preserve"> </w:t>
      </w:r>
      <w:r>
        <w:rPr>
          <w:spacing w:val="-2"/>
        </w:rPr>
        <w:t xml:space="preserve">need </w:t>
      </w:r>
      <w:r>
        <w:t>for</w:t>
      </w:r>
      <w:r>
        <w:rPr>
          <w:spacing w:val="-4"/>
        </w:rPr>
        <w:t xml:space="preserve"> </w:t>
      </w:r>
      <w:r>
        <w:t>solitude</w:t>
      </w:r>
      <w:r>
        <w:rPr>
          <w:spacing w:val="-3"/>
        </w:rPr>
        <w:t xml:space="preserve"> </w:t>
      </w:r>
      <w:r>
        <w:t>in</w:t>
      </w:r>
      <w:r>
        <w:rPr>
          <w:spacing w:val="-4"/>
        </w:rPr>
        <w:t xml:space="preserve"> </w:t>
      </w:r>
      <w:r>
        <w:t>comparison</w:t>
      </w:r>
      <w:r>
        <w:rPr>
          <w:spacing w:val="-4"/>
        </w:rPr>
        <w:t xml:space="preserve"> </w:t>
      </w:r>
      <w:r>
        <w:t>to</w:t>
      </w:r>
      <w:r>
        <w:rPr>
          <w:spacing w:val="-3"/>
        </w:rPr>
        <w:t xml:space="preserve"> </w:t>
      </w:r>
      <w:r>
        <w:t>respondents</w:t>
      </w:r>
      <w:r>
        <w:rPr>
          <w:spacing w:val="-4"/>
        </w:rPr>
        <w:t xml:space="preserve"> </w:t>
      </w:r>
      <w:r>
        <w:t>who</w:t>
      </w:r>
      <w:r>
        <w:rPr>
          <w:spacing w:val="-4"/>
        </w:rPr>
        <w:t xml:space="preserve"> </w:t>
      </w:r>
      <w:r>
        <w:t>had</w:t>
      </w:r>
      <w:r>
        <w:rPr>
          <w:spacing w:val="-3"/>
        </w:rPr>
        <w:t xml:space="preserve"> </w:t>
      </w:r>
      <w:r>
        <w:t>not</w:t>
      </w:r>
      <w:r>
        <w:rPr>
          <w:spacing w:val="-4"/>
        </w:rPr>
        <w:t xml:space="preserve"> </w:t>
      </w:r>
      <w:r>
        <w:t>experienced</w:t>
      </w:r>
      <w:r>
        <w:rPr>
          <w:spacing w:val="-4"/>
        </w:rPr>
        <w:t xml:space="preserve"> </w:t>
      </w:r>
      <w:r>
        <w:t>any crises.</w:t>
      </w:r>
      <w:r>
        <w:rPr>
          <w:spacing w:val="1"/>
        </w:rPr>
        <w:t xml:space="preserve"> </w:t>
      </w:r>
      <w:r>
        <w:t>This</w:t>
      </w:r>
      <w:r>
        <w:rPr>
          <w:spacing w:val="2"/>
        </w:rPr>
        <w:t xml:space="preserve"> </w:t>
      </w:r>
      <w:r>
        <w:t>systematic</w:t>
      </w:r>
      <w:r>
        <w:rPr>
          <w:spacing w:val="1"/>
        </w:rPr>
        <w:t xml:space="preserve"> </w:t>
      </w:r>
      <w:r>
        <w:t>difference</w:t>
      </w:r>
      <w:r>
        <w:rPr>
          <w:spacing w:val="3"/>
        </w:rPr>
        <w:t xml:space="preserve"> </w:t>
      </w:r>
      <w:r>
        <w:t>is,</w:t>
      </w:r>
      <w:r>
        <w:rPr>
          <w:spacing w:val="1"/>
        </w:rPr>
        <w:t xml:space="preserve"> </w:t>
      </w:r>
      <w:r>
        <w:t>however,</w:t>
      </w:r>
      <w:r>
        <w:rPr>
          <w:spacing w:val="1"/>
        </w:rPr>
        <w:t xml:space="preserve"> </w:t>
      </w:r>
      <w:r>
        <w:t>rather</w:t>
      </w:r>
      <w:r>
        <w:rPr>
          <w:spacing w:val="2"/>
        </w:rPr>
        <w:t xml:space="preserve"> </w:t>
      </w:r>
      <w:r>
        <w:t>small.</w:t>
      </w:r>
      <w:r>
        <w:rPr>
          <w:spacing w:val="1"/>
        </w:rPr>
        <w:t xml:space="preserve"> </w:t>
      </w:r>
      <w:r>
        <w:t>Only</w:t>
      </w:r>
      <w:r>
        <w:rPr>
          <w:spacing w:val="3"/>
        </w:rPr>
        <w:t xml:space="preserve"> </w:t>
      </w:r>
      <w:r>
        <w:t>for</w:t>
      </w:r>
      <w:r>
        <w:rPr>
          <w:spacing w:val="1"/>
        </w:rPr>
        <w:t xml:space="preserve"> </w:t>
      </w:r>
      <w:r>
        <w:rPr>
          <w:spacing w:val="-5"/>
        </w:rPr>
        <w:t>two</w:t>
      </w:r>
    </w:p>
    <w:p w14:paraId="1905C78E" w14:textId="77777777" w:rsidR="006E0EA6" w:rsidRDefault="006E0EA6">
      <w:pPr>
        <w:pStyle w:val="BodyText"/>
        <w:spacing w:line="256" w:lineRule="auto"/>
        <w:sectPr w:rsidR="006E0EA6">
          <w:pgSz w:w="7920" w:h="12590"/>
          <w:pgMar w:top="1220" w:right="360" w:bottom="280" w:left="720" w:header="691" w:footer="0" w:gutter="0"/>
          <w:cols w:space="720"/>
        </w:sectPr>
      </w:pPr>
    </w:p>
    <w:p w14:paraId="0DC54FA8" w14:textId="77777777" w:rsidR="006E0EA6" w:rsidRDefault="006E0EA6">
      <w:pPr>
        <w:pStyle w:val="BodyText"/>
        <w:spacing w:before="20" w:after="1"/>
        <w:jc w:val="left"/>
        <w:rPr>
          <w:sz w:val="20"/>
        </w:rPr>
      </w:pPr>
    </w:p>
    <w:p w14:paraId="57FEA0FE" w14:textId="77777777" w:rsidR="006E0EA6" w:rsidRDefault="006E0EA6">
      <w:pPr>
        <w:pStyle w:val="BodyText"/>
        <w:jc w:val="left"/>
        <w:rPr>
          <w:rFonts w:ascii="Trebuchet MS"/>
          <w:sz w:val="18"/>
        </w:rPr>
      </w:pPr>
    </w:p>
    <w:p w14:paraId="5E7305D7" w14:textId="77777777" w:rsidR="006E0EA6" w:rsidRDefault="006E0EA6">
      <w:pPr>
        <w:pStyle w:val="BodyText"/>
        <w:spacing w:before="20"/>
        <w:jc w:val="left"/>
        <w:rPr>
          <w:rFonts w:ascii="Trebuchet MS"/>
          <w:sz w:val="18"/>
        </w:rPr>
      </w:pPr>
    </w:p>
    <w:p w14:paraId="7DB3F393" w14:textId="77777777" w:rsidR="006E0EA6" w:rsidRDefault="00000000">
      <w:pPr>
        <w:pStyle w:val="BodyText"/>
        <w:spacing w:line="252" w:lineRule="auto"/>
        <w:ind w:left="13" w:right="377"/>
      </w:pPr>
      <w:r>
        <w:rPr>
          <w:spacing w:val="-4"/>
        </w:rPr>
        <w:t>age</w:t>
      </w:r>
      <w:r>
        <w:rPr>
          <w:spacing w:val="-8"/>
        </w:rPr>
        <w:t xml:space="preserve"> </w:t>
      </w:r>
      <w:r>
        <w:rPr>
          <w:spacing w:val="-4"/>
        </w:rPr>
        <w:t>categories</w:t>
      </w:r>
      <w:r>
        <w:rPr>
          <w:spacing w:val="-8"/>
        </w:rPr>
        <w:t xml:space="preserve"> </w:t>
      </w:r>
      <w:r>
        <w:rPr>
          <w:spacing w:val="-4"/>
        </w:rPr>
        <w:t>did</w:t>
      </w:r>
      <w:r>
        <w:rPr>
          <w:spacing w:val="-7"/>
        </w:rPr>
        <w:t xml:space="preserve"> </w:t>
      </w:r>
      <w:r>
        <w:rPr>
          <w:spacing w:val="-4"/>
        </w:rPr>
        <w:t>this</w:t>
      </w:r>
      <w:r>
        <w:rPr>
          <w:spacing w:val="-8"/>
        </w:rPr>
        <w:t xml:space="preserve"> </w:t>
      </w:r>
      <w:r>
        <w:rPr>
          <w:spacing w:val="-4"/>
        </w:rPr>
        <w:t>difference</w:t>
      </w:r>
      <w:r>
        <w:rPr>
          <w:spacing w:val="-7"/>
        </w:rPr>
        <w:t xml:space="preserve"> </w:t>
      </w:r>
      <w:r>
        <w:rPr>
          <w:spacing w:val="-4"/>
        </w:rPr>
        <w:t>reach</w:t>
      </w:r>
      <w:r>
        <w:rPr>
          <w:spacing w:val="-8"/>
        </w:rPr>
        <w:t xml:space="preserve"> </w:t>
      </w:r>
      <w:r>
        <w:rPr>
          <w:spacing w:val="-4"/>
        </w:rPr>
        <w:t>statistical</w:t>
      </w:r>
      <w:r>
        <w:rPr>
          <w:spacing w:val="-7"/>
        </w:rPr>
        <w:t xml:space="preserve"> </w:t>
      </w:r>
      <w:r>
        <w:rPr>
          <w:spacing w:val="-4"/>
        </w:rPr>
        <w:t>significance:</w:t>
      </w:r>
      <w:r>
        <w:rPr>
          <w:spacing w:val="-8"/>
        </w:rPr>
        <w:t xml:space="preserve"> </w:t>
      </w:r>
      <w:r>
        <w:rPr>
          <w:spacing w:val="-4"/>
        </w:rPr>
        <w:t>ages</w:t>
      </w:r>
      <w:r>
        <w:rPr>
          <w:spacing w:val="-8"/>
        </w:rPr>
        <w:t xml:space="preserve"> </w:t>
      </w:r>
      <w:r>
        <w:rPr>
          <w:spacing w:val="-4"/>
        </w:rPr>
        <w:t>25–34</w:t>
      </w:r>
      <w:r>
        <w:rPr>
          <w:spacing w:val="-4"/>
          <w:position w:val="7"/>
          <w:sz w:val="12"/>
        </w:rPr>
        <w:t>87</w:t>
      </w:r>
      <w:r>
        <w:rPr>
          <w:spacing w:val="40"/>
          <w:position w:val="7"/>
          <w:sz w:val="12"/>
        </w:rPr>
        <w:t xml:space="preserve"> </w:t>
      </w:r>
      <w:r>
        <w:t>and ages 65–74.</w:t>
      </w:r>
      <w:r>
        <w:rPr>
          <w:position w:val="7"/>
          <w:sz w:val="12"/>
        </w:rPr>
        <w:t>88</w:t>
      </w:r>
      <w:r>
        <w:rPr>
          <w:spacing w:val="29"/>
          <w:position w:val="7"/>
          <w:sz w:val="12"/>
        </w:rPr>
        <w:t xml:space="preserve"> </w:t>
      </w:r>
      <w:r>
        <w:t xml:space="preserve">In both cases the difference was caused by men who had experienced crises. They deviated with higher need for solitude. In </w:t>
      </w:r>
      <w:r>
        <w:rPr>
          <w:spacing w:val="-6"/>
        </w:rPr>
        <w:t>the</w:t>
      </w:r>
      <w:r>
        <w:rPr>
          <w:spacing w:val="-2"/>
        </w:rPr>
        <w:t xml:space="preserve"> </w:t>
      </w:r>
      <w:r>
        <w:rPr>
          <w:spacing w:val="-6"/>
        </w:rPr>
        <w:t>2001</w:t>
      </w:r>
      <w:r>
        <w:rPr>
          <w:spacing w:val="-4"/>
        </w:rPr>
        <w:t xml:space="preserve"> </w:t>
      </w:r>
      <w:r>
        <w:rPr>
          <w:spacing w:val="-6"/>
        </w:rPr>
        <w:t>(65+)</w:t>
      </w:r>
      <w:r>
        <w:rPr>
          <w:spacing w:val="-2"/>
        </w:rPr>
        <w:t xml:space="preserve"> </w:t>
      </w:r>
      <w:r>
        <w:rPr>
          <w:spacing w:val="-6"/>
        </w:rPr>
        <w:t>study</w:t>
      </w:r>
      <w:r>
        <w:rPr>
          <w:spacing w:val="-2"/>
        </w:rPr>
        <w:t xml:space="preserve"> </w:t>
      </w:r>
      <w:r>
        <w:rPr>
          <w:spacing w:val="-6"/>
        </w:rPr>
        <w:t>there</w:t>
      </w:r>
      <w:r>
        <w:rPr>
          <w:spacing w:val="-2"/>
        </w:rPr>
        <w:t xml:space="preserve"> </w:t>
      </w:r>
      <w:r>
        <w:rPr>
          <w:spacing w:val="-6"/>
        </w:rPr>
        <w:t>was</w:t>
      </w:r>
      <w:r>
        <w:rPr>
          <w:spacing w:val="-4"/>
        </w:rPr>
        <w:t xml:space="preserve"> </w:t>
      </w:r>
      <w:r>
        <w:rPr>
          <w:spacing w:val="-6"/>
        </w:rPr>
        <w:t>no</w:t>
      </w:r>
      <w:r>
        <w:rPr>
          <w:spacing w:val="-2"/>
        </w:rPr>
        <w:t xml:space="preserve"> </w:t>
      </w:r>
      <w:r>
        <w:rPr>
          <w:spacing w:val="-6"/>
        </w:rPr>
        <w:t>correlation</w:t>
      </w:r>
      <w:r>
        <w:rPr>
          <w:spacing w:val="-2"/>
        </w:rPr>
        <w:t xml:space="preserve"> </w:t>
      </w:r>
      <w:r>
        <w:rPr>
          <w:spacing w:val="-6"/>
        </w:rPr>
        <w:t>at</w:t>
      </w:r>
      <w:r>
        <w:rPr>
          <w:spacing w:val="-2"/>
        </w:rPr>
        <w:t xml:space="preserve"> </w:t>
      </w:r>
      <w:r>
        <w:rPr>
          <w:spacing w:val="-6"/>
        </w:rPr>
        <w:t>all</w:t>
      </w:r>
      <w:r>
        <w:rPr>
          <w:spacing w:val="-4"/>
        </w:rPr>
        <w:t xml:space="preserve"> </w:t>
      </w:r>
      <w:r>
        <w:rPr>
          <w:spacing w:val="-6"/>
        </w:rPr>
        <w:t>between</w:t>
      </w:r>
      <w:r>
        <w:rPr>
          <w:spacing w:val="-2"/>
        </w:rPr>
        <w:t xml:space="preserve"> </w:t>
      </w:r>
      <w:r>
        <w:rPr>
          <w:spacing w:val="-6"/>
        </w:rPr>
        <w:t>the</w:t>
      </w:r>
      <w:r>
        <w:rPr>
          <w:spacing w:val="-2"/>
        </w:rPr>
        <w:t xml:space="preserve"> </w:t>
      </w:r>
      <w:r>
        <w:rPr>
          <w:spacing w:val="-6"/>
        </w:rPr>
        <w:t xml:space="preserve">experience </w:t>
      </w:r>
      <w:r>
        <w:t>of crises during the previous two years and the need for solitude.</w:t>
      </w:r>
    </w:p>
    <w:p w14:paraId="7B9452DF" w14:textId="77777777" w:rsidR="006E0EA6" w:rsidRDefault="00000000">
      <w:pPr>
        <w:pStyle w:val="Heading3"/>
        <w:spacing w:before="216"/>
      </w:pPr>
      <w:r>
        <w:rPr>
          <w:spacing w:val="-6"/>
        </w:rPr>
        <w:t>Summing</w:t>
      </w:r>
      <w:r>
        <w:rPr>
          <w:spacing w:val="-7"/>
        </w:rPr>
        <w:t xml:space="preserve"> </w:t>
      </w:r>
      <w:r>
        <w:rPr>
          <w:spacing w:val="-6"/>
        </w:rPr>
        <w:t>Up the</w:t>
      </w:r>
      <w:r>
        <w:rPr>
          <w:spacing w:val="-7"/>
        </w:rPr>
        <w:t xml:space="preserve"> </w:t>
      </w:r>
      <w:r>
        <w:rPr>
          <w:spacing w:val="-6"/>
        </w:rPr>
        <w:t>Crisis Perspective</w:t>
      </w:r>
    </w:p>
    <w:p w14:paraId="043C3A9D" w14:textId="77777777" w:rsidR="006E0EA6" w:rsidRDefault="00000000">
      <w:pPr>
        <w:pStyle w:val="BodyText"/>
        <w:spacing w:before="128" w:line="252" w:lineRule="auto"/>
        <w:ind w:left="13" w:right="376"/>
      </w:pPr>
      <w:r>
        <w:t xml:space="preserve">Before returning to the </w:t>
      </w:r>
      <w:proofErr w:type="gramStart"/>
      <w:r>
        <w:t>main focus</w:t>
      </w:r>
      <w:proofErr w:type="gramEnd"/>
      <w:r>
        <w:t xml:space="preserve">, how crises relate to gerotranscen- dence, it may be interesting to note that from the “misery perspective” of aging, it has almost been taken for granted that old age </w:t>
      </w:r>
      <w:proofErr w:type="gramStart"/>
      <w:r>
        <w:t>is connected with</w:t>
      </w:r>
      <w:proofErr w:type="gramEnd"/>
      <w:r>
        <w:t xml:space="preserve"> stress and crises (Rodin, 1986). Several empirical findings seem, </w:t>
      </w:r>
      <w:r>
        <w:rPr>
          <w:spacing w:val="-2"/>
        </w:rPr>
        <w:t>however,</w:t>
      </w:r>
      <w:r>
        <w:rPr>
          <w:spacing w:val="-10"/>
        </w:rPr>
        <w:t xml:space="preserve"> </w:t>
      </w:r>
      <w:r>
        <w:rPr>
          <w:spacing w:val="-2"/>
        </w:rPr>
        <w:t>to</w:t>
      </w:r>
      <w:r>
        <w:rPr>
          <w:spacing w:val="-10"/>
        </w:rPr>
        <w:t xml:space="preserve"> </w:t>
      </w:r>
      <w:r>
        <w:rPr>
          <w:spacing w:val="-2"/>
        </w:rPr>
        <w:t>contradict</w:t>
      </w:r>
      <w:r>
        <w:rPr>
          <w:spacing w:val="-9"/>
        </w:rPr>
        <w:t xml:space="preserve"> </w:t>
      </w:r>
      <w:r>
        <w:rPr>
          <w:spacing w:val="-2"/>
        </w:rPr>
        <w:t>this</w:t>
      </w:r>
      <w:r>
        <w:rPr>
          <w:spacing w:val="-10"/>
        </w:rPr>
        <w:t xml:space="preserve"> </w:t>
      </w:r>
      <w:r>
        <w:rPr>
          <w:spacing w:val="-2"/>
        </w:rPr>
        <w:t>assumption.</w:t>
      </w:r>
      <w:r>
        <w:rPr>
          <w:spacing w:val="-9"/>
        </w:rPr>
        <w:t xml:space="preserve"> </w:t>
      </w:r>
      <w:r>
        <w:rPr>
          <w:spacing w:val="-2"/>
        </w:rPr>
        <w:t>Paykel</w:t>
      </w:r>
      <w:r>
        <w:rPr>
          <w:spacing w:val="-10"/>
        </w:rPr>
        <w:t xml:space="preserve"> </w:t>
      </w:r>
      <w:r>
        <w:rPr>
          <w:spacing w:val="-2"/>
        </w:rPr>
        <w:t>(1983)</w:t>
      </w:r>
      <w:r>
        <w:rPr>
          <w:spacing w:val="-9"/>
        </w:rPr>
        <w:t xml:space="preserve"> </w:t>
      </w:r>
      <w:r>
        <w:rPr>
          <w:spacing w:val="-2"/>
        </w:rPr>
        <w:t>found,</w:t>
      </w:r>
      <w:r>
        <w:rPr>
          <w:spacing w:val="-10"/>
        </w:rPr>
        <w:t xml:space="preserve"> </w:t>
      </w:r>
      <w:r>
        <w:rPr>
          <w:spacing w:val="-2"/>
        </w:rPr>
        <w:t>for</w:t>
      </w:r>
      <w:r>
        <w:rPr>
          <w:spacing w:val="-10"/>
        </w:rPr>
        <w:t xml:space="preserve"> </w:t>
      </w:r>
      <w:r>
        <w:rPr>
          <w:spacing w:val="-2"/>
        </w:rPr>
        <w:t xml:space="preserve">example, </w:t>
      </w:r>
      <w:r>
        <w:rPr>
          <w:spacing w:val="-4"/>
        </w:rPr>
        <w:t xml:space="preserve">that younger people report more stress and crises than the elderly. Several </w:t>
      </w:r>
      <w:r>
        <w:t>explanations</w:t>
      </w:r>
      <w:r>
        <w:rPr>
          <w:spacing w:val="-4"/>
        </w:rPr>
        <w:t xml:space="preserve"> </w:t>
      </w:r>
      <w:r>
        <w:t>to</w:t>
      </w:r>
      <w:r>
        <w:rPr>
          <w:spacing w:val="-6"/>
        </w:rPr>
        <w:t xml:space="preserve"> </w:t>
      </w:r>
      <w:r>
        <w:t>these</w:t>
      </w:r>
      <w:r>
        <w:rPr>
          <w:spacing w:val="-4"/>
        </w:rPr>
        <w:t xml:space="preserve"> </w:t>
      </w:r>
      <w:r>
        <w:t>paradoxical</w:t>
      </w:r>
      <w:r>
        <w:rPr>
          <w:spacing w:val="-4"/>
        </w:rPr>
        <w:t xml:space="preserve"> </w:t>
      </w:r>
      <w:r>
        <w:t>findings</w:t>
      </w:r>
      <w:r>
        <w:rPr>
          <w:spacing w:val="-6"/>
        </w:rPr>
        <w:t xml:space="preserve"> </w:t>
      </w:r>
      <w:r>
        <w:t>have</w:t>
      </w:r>
      <w:r>
        <w:rPr>
          <w:spacing w:val="-4"/>
        </w:rPr>
        <w:t xml:space="preserve"> </w:t>
      </w:r>
      <w:r>
        <w:t>been</w:t>
      </w:r>
      <w:r>
        <w:rPr>
          <w:spacing w:val="-6"/>
        </w:rPr>
        <w:t xml:space="preserve"> </w:t>
      </w:r>
      <w:r>
        <w:t>suggested.</w:t>
      </w:r>
      <w:r>
        <w:rPr>
          <w:spacing w:val="-4"/>
        </w:rPr>
        <w:t xml:space="preserve"> </w:t>
      </w:r>
      <w:r>
        <w:t xml:space="preserve">Aldwin, Sutton, Chiara and Spiri (1996) discuss a series of such explanations, </w:t>
      </w:r>
      <w:r>
        <w:rPr>
          <w:spacing w:val="-2"/>
        </w:rPr>
        <w:t>ranging</w:t>
      </w:r>
      <w:r>
        <w:rPr>
          <w:spacing w:val="2"/>
        </w:rPr>
        <w:t xml:space="preserve"> </w:t>
      </w:r>
      <w:r>
        <w:rPr>
          <w:spacing w:val="-2"/>
        </w:rPr>
        <w:t>from</w:t>
      </w:r>
      <w:r>
        <w:t xml:space="preserve"> </w:t>
      </w:r>
      <w:r>
        <w:rPr>
          <w:spacing w:val="-2"/>
        </w:rPr>
        <w:t>measurement</w:t>
      </w:r>
      <w:r>
        <w:rPr>
          <w:spacing w:val="2"/>
        </w:rPr>
        <w:t xml:space="preserve"> </w:t>
      </w:r>
      <w:r>
        <w:rPr>
          <w:spacing w:val="-2"/>
        </w:rPr>
        <w:t>errors</w:t>
      </w:r>
      <w:r>
        <w:rPr>
          <w:spacing w:val="2"/>
        </w:rPr>
        <w:t xml:space="preserve"> </w:t>
      </w:r>
      <w:r>
        <w:rPr>
          <w:spacing w:val="-2"/>
        </w:rPr>
        <w:t>to</w:t>
      </w:r>
      <w:r>
        <w:rPr>
          <w:spacing w:val="1"/>
        </w:rPr>
        <w:t xml:space="preserve"> </w:t>
      </w:r>
      <w:r>
        <w:rPr>
          <w:spacing w:val="-2"/>
        </w:rPr>
        <w:t>developmental</w:t>
      </w:r>
      <w:r>
        <w:rPr>
          <w:spacing w:val="2"/>
        </w:rPr>
        <w:t xml:space="preserve"> </w:t>
      </w:r>
      <w:r>
        <w:rPr>
          <w:spacing w:val="-2"/>
        </w:rPr>
        <w:t>changes</w:t>
      </w:r>
      <w:r>
        <w:rPr>
          <w:spacing w:val="1"/>
        </w:rPr>
        <w:t xml:space="preserve"> </w:t>
      </w:r>
      <w:r>
        <w:rPr>
          <w:spacing w:val="-2"/>
        </w:rPr>
        <w:t>in</w:t>
      </w:r>
      <w:r>
        <w:rPr>
          <w:spacing w:val="2"/>
        </w:rPr>
        <w:t xml:space="preserve"> </w:t>
      </w:r>
      <w:r>
        <w:rPr>
          <w:spacing w:val="-4"/>
        </w:rPr>
        <w:t>appraisal</w:t>
      </w:r>
    </w:p>
    <w:p w14:paraId="15A1476B" w14:textId="77777777" w:rsidR="006E0EA6" w:rsidRDefault="00000000">
      <w:pPr>
        <w:pStyle w:val="BodyText"/>
        <w:spacing w:before="41"/>
        <w:jc w:val="left"/>
        <w:rPr>
          <w:sz w:val="20"/>
        </w:rPr>
      </w:pPr>
      <w:r>
        <w:rPr>
          <w:noProof/>
          <w:sz w:val="20"/>
        </w:rPr>
        <mc:AlternateContent>
          <mc:Choice Requires="wps">
            <w:drawing>
              <wp:anchor distT="0" distB="0" distL="0" distR="0" simplePos="0" relativeHeight="487627776" behindDoc="1" locked="0" layoutInCell="1" allowOverlap="1" wp14:anchorId="7FDB74D4" wp14:editId="211DE686">
                <wp:simplePos x="0" y="0"/>
                <wp:positionH relativeFrom="page">
                  <wp:posOffset>465566</wp:posOffset>
                </wp:positionH>
                <wp:positionV relativeFrom="paragraph">
                  <wp:posOffset>190666</wp:posOffset>
                </wp:positionV>
                <wp:extent cx="606425" cy="1270"/>
                <wp:effectExtent l="0" t="0" r="0" b="0"/>
                <wp:wrapTopAndBottom/>
                <wp:docPr id="138" name="Graphic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5.013103pt;width:47.75pt;height:.1pt;mso-position-horizontal-relative:page;mso-position-vertical-relative:paragraph;z-index:-15688704;mso-wrap-distance-left:0;mso-wrap-distance-right:0" id="docshape101" coordorigin="733,300" coordsize="955,0" path="m733,300l1688,300e" filled="false" stroked="true" strokeweight=".498423pt" strokecolor="#000000">
                <v:path arrowok="t"/>
                <v:stroke dashstyle="solid"/>
                <w10:wrap type="topAndBottom"/>
              </v:shape>
            </w:pict>
          </mc:Fallback>
        </mc:AlternateContent>
      </w:r>
    </w:p>
    <w:p w14:paraId="19CDC460" w14:textId="77777777" w:rsidR="006E0EA6" w:rsidRDefault="006E0EA6">
      <w:pPr>
        <w:rPr>
          <w:sz w:val="16"/>
        </w:rPr>
        <w:sectPr w:rsidR="006E0EA6">
          <w:pgSz w:w="7920" w:h="12590"/>
          <w:pgMar w:top="1220" w:right="360" w:bottom="280" w:left="720" w:header="691" w:footer="0" w:gutter="0"/>
          <w:cols w:space="720"/>
        </w:sectPr>
      </w:pPr>
    </w:p>
    <w:p w14:paraId="05F3458F" w14:textId="77777777" w:rsidR="006E0EA6" w:rsidRDefault="00000000">
      <w:pPr>
        <w:pStyle w:val="BodyText"/>
        <w:spacing w:before="95" w:line="256" w:lineRule="auto"/>
        <w:ind w:left="13" w:right="376"/>
      </w:pPr>
      <w:r>
        <w:lastRenderedPageBreak/>
        <w:t xml:space="preserve">and coping. We can see this, as described in a previous chapter, as an </w:t>
      </w:r>
      <w:r>
        <w:rPr>
          <w:spacing w:val="-4"/>
        </w:rPr>
        <w:t>example</w:t>
      </w:r>
      <w:r>
        <w:rPr>
          <w:spacing w:val="-8"/>
        </w:rPr>
        <w:t xml:space="preserve"> </w:t>
      </w:r>
      <w:r>
        <w:rPr>
          <w:spacing w:val="-4"/>
        </w:rPr>
        <w:t>of</w:t>
      </w:r>
      <w:r>
        <w:rPr>
          <w:spacing w:val="-8"/>
        </w:rPr>
        <w:t xml:space="preserve"> </w:t>
      </w:r>
      <w:r>
        <w:rPr>
          <w:spacing w:val="-4"/>
        </w:rPr>
        <w:t>how</w:t>
      </w:r>
      <w:r>
        <w:rPr>
          <w:spacing w:val="-7"/>
        </w:rPr>
        <w:t xml:space="preserve"> </w:t>
      </w:r>
      <w:r>
        <w:rPr>
          <w:spacing w:val="-4"/>
        </w:rPr>
        <w:t>we</w:t>
      </w:r>
      <w:r>
        <w:rPr>
          <w:spacing w:val="-8"/>
        </w:rPr>
        <w:t xml:space="preserve"> </w:t>
      </w:r>
      <w:r>
        <w:rPr>
          <w:spacing w:val="-4"/>
        </w:rPr>
        <w:t>tend</w:t>
      </w:r>
      <w:r>
        <w:rPr>
          <w:spacing w:val="-7"/>
        </w:rPr>
        <w:t xml:space="preserve"> </w:t>
      </w:r>
      <w:r>
        <w:rPr>
          <w:spacing w:val="-4"/>
        </w:rPr>
        <w:t>to</w:t>
      </w:r>
      <w:r>
        <w:rPr>
          <w:spacing w:val="-8"/>
        </w:rPr>
        <w:t xml:space="preserve"> </w:t>
      </w:r>
      <w:r>
        <w:rPr>
          <w:spacing w:val="-4"/>
        </w:rPr>
        <w:t>explain</w:t>
      </w:r>
      <w:r>
        <w:rPr>
          <w:spacing w:val="-7"/>
        </w:rPr>
        <w:t xml:space="preserve"> </w:t>
      </w:r>
      <w:r>
        <w:rPr>
          <w:spacing w:val="-4"/>
        </w:rPr>
        <w:t>away</w:t>
      </w:r>
      <w:r>
        <w:rPr>
          <w:spacing w:val="-8"/>
        </w:rPr>
        <w:t xml:space="preserve"> </w:t>
      </w:r>
      <w:r>
        <w:rPr>
          <w:spacing w:val="-4"/>
        </w:rPr>
        <w:t>findings</w:t>
      </w:r>
      <w:r>
        <w:rPr>
          <w:spacing w:val="-8"/>
        </w:rPr>
        <w:t xml:space="preserve"> </w:t>
      </w:r>
      <w:r>
        <w:rPr>
          <w:spacing w:val="-4"/>
        </w:rPr>
        <w:t>that</w:t>
      </w:r>
      <w:r>
        <w:rPr>
          <w:spacing w:val="-7"/>
        </w:rPr>
        <w:t xml:space="preserve"> </w:t>
      </w:r>
      <w:r>
        <w:rPr>
          <w:spacing w:val="-4"/>
        </w:rPr>
        <w:t>do</w:t>
      </w:r>
      <w:r>
        <w:rPr>
          <w:spacing w:val="-8"/>
        </w:rPr>
        <w:t xml:space="preserve"> </w:t>
      </w:r>
      <w:r>
        <w:rPr>
          <w:spacing w:val="-4"/>
        </w:rPr>
        <w:t>not</w:t>
      </w:r>
      <w:r>
        <w:rPr>
          <w:spacing w:val="-7"/>
        </w:rPr>
        <w:t xml:space="preserve"> </w:t>
      </w:r>
      <w:r>
        <w:rPr>
          <w:spacing w:val="-4"/>
        </w:rPr>
        <w:t>fit</w:t>
      </w:r>
      <w:r>
        <w:rPr>
          <w:spacing w:val="-8"/>
        </w:rPr>
        <w:t xml:space="preserve"> </w:t>
      </w:r>
      <w:r>
        <w:rPr>
          <w:spacing w:val="-4"/>
        </w:rPr>
        <w:t>our</w:t>
      </w:r>
      <w:r>
        <w:rPr>
          <w:spacing w:val="-7"/>
        </w:rPr>
        <w:t xml:space="preserve"> </w:t>
      </w:r>
      <w:r>
        <w:rPr>
          <w:spacing w:val="-4"/>
        </w:rPr>
        <w:t>favorite theories. Here</w:t>
      </w:r>
      <w:r>
        <w:rPr>
          <w:spacing w:val="-6"/>
        </w:rPr>
        <w:t xml:space="preserve"> </w:t>
      </w:r>
      <w:r>
        <w:rPr>
          <w:spacing w:val="-4"/>
        </w:rPr>
        <w:t>we will</w:t>
      </w:r>
      <w:r>
        <w:rPr>
          <w:spacing w:val="-6"/>
        </w:rPr>
        <w:t xml:space="preserve"> </w:t>
      </w:r>
      <w:r>
        <w:rPr>
          <w:spacing w:val="-4"/>
        </w:rPr>
        <w:t>only briefly refer</w:t>
      </w:r>
      <w:r>
        <w:rPr>
          <w:spacing w:val="-6"/>
        </w:rPr>
        <w:t xml:space="preserve"> </w:t>
      </w:r>
      <w:r>
        <w:rPr>
          <w:spacing w:val="-4"/>
        </w:rPr>
        <w:t>to some</w:t>
      </w:r>
      <w:r>
        <w:rPr>
          <w:spacing w:val="-6"/>
        </w:rPr>
        <w:t xml:space="preserve"> </w:t>
      </w:r>
      <w:r>
        <w:rPr>
          <w:spacing w:val="-4"/>
        </w:rPr>
        <w:t>of these</w:t>
      </w:r>
      <w:r>
        <w:rPr>
          <w:spacing w:val="-6"/>
        </w:rPr>
        <w:t xml:space="preserve"> </w:t>
      </w:r>
      <w:r>
        <w:rPr>
          <w:spacing w:val="-4"/>
        </w:rPr>
        <w:t xml:space="preserve">explanations since </w:t>
      </w:r>
      <w:r>
        <w:t xml:space="preserve">our aim is not to test them </w:t>
      </w:r>
      <w:r>
        <w:rPr>
          <w:i/>
        </w:rPr>
        <w:t>per se</w:t>
      </w:r>
      <w:r>
        <w:t>. Our main objective is to find out if crises in life are related to the dimensions of gerotranscendence.</w:t>
      </w:r>
    </w:p>
    <w:p w14:paraId="60C038A4" w14:textId="77777777" w:rsidR="006E0EA6" w:rsidRDefault="00000000">
      <w:pPr>
        <w:pStyle w:val="BodyText"/>
        <w:spacing w:line="256" w:lineRule="auto"/>
        <w:ind w:left="13" w:right="376" w:firstLine="417"/>
      </w:pPr>
      <w:r>
        <w:rPr>
          <w:w w:val="90"/>
        </w:rPr>
        <w:t xml:space="preserve">We have defined life crises as </w:t>
      </w:r>
      <w:r>
        <w:rPr>
          <w:i/>
          <w:w w:val="90"/>
        </w:rPr>
        <w:t xml:space="preserve">those events which people themselves define </w:t>
      </w:r>
      <w:r>
        <w:rPr>
          <w:i/>
        </w:rPr>
        <w:t>as crises</w:t>
      </w:r>
      <w:r>
        <w:t xml:space="preserve">. No life event, regardless of how stressful it might appear to an </w:t>
      </w:r>
      <w:r>
        <w:rPr>
          <w:spacing w:val="-4"/>
        </w:rPr>
        <w:t xml:space="preserve">outsider, has been defined as a crisis in life unless it has been characterized </w:t>
      </w:r>
      <w:r>
        <w:t>in that way by the respondent. Given the above definition of life crises, several observations should be noted.</w:t>
      </w:r>
    </w:p>
    <w:p w14:paraId="4949E689" w14:textId="77777777" w:rsidR="006E0EA6" w:rsidRDefault="00000000">
      <w:pPr>
        <w:pStyle w:val="BodyText"/>
        <w:spacing w:line="256" w:lineRule="auto"/>
        <w:ind w:left="13" w:right="375" w:firstLine="417"/>
      </w:pPr>
      <w:r>
        <w:rPr>
          <w:spacing w:val="-2"/>
        </w:rPr>
        <w:t>The</w:t>
      </w:r>
      <w:r>
        <w:rPr>
          <w:spacing w:val="-10"/>
        </w:rPr>
        <w:t xml:space="preserve"> </w:t>
      </w:r>
      <w:r>
        <w:rPr>
          <w:i/>
          <w:spacing w:val="-2"/>
        </w:rPr>
        <w:t>composition</w:t>
      </w:r>
      <w:r>
        <w:rPr>
          <w:i/>
          <w:spacing w:val="-10"/>
        </w:rPr>
        <w:t xml:space="preserve"> </w:t>
      </w:r>
      <w:r>
        <w:rPr>
          <w:i/>
          <w:spacing w:val="-2"/>
        </w:rPr>
        <w:t>of</w:t>
      </w:r>
      <w:r>
        <w:rPr>
          <w:i/>
          <w:spacing w:val="-9"/>
        </w:rPr>
        <w:t xml:space="preserve"> </w:t>
      </w:r>
      <w:r>
        <w:rPr>
          <w:i/>
          <w:spacing w:val="-2"/>
        </w:rPr>
        <w:t>life</w:t>
      </w:r>
      <w:r>
        <w:rPr>
          <w:i/>
          <w:spacing w:val="-10"/>
        </w:rPr>
        <w:t xml:space="preserve"> </w:t>
      </w:r>
      <w:r>
        <w:rPr>
          <w:i/>
          <w:spacing w:val="-2"/>
        </w:rPr>
        <w:t>crises</w:t>
      </w:r>
      <w:r>
        <w:rPr>
          <w:i/>
          <w:spacing w:val="-9"/>
        </w:rPr>
        <w:t xml:space="preserve"> </w:t>
      </w:r>
      <w:r>
        <w:rPr>
          <w:spacing w:val="-2"/>
        </w:rPr>
        <w:t>differs</w:t>
      </w:r>
      <w:r>
        <w:rPr>
          <w:spacing w:val="-10"/>
        </w:rPr>
        <w:t xml:space="preserve"> </w:t>
      </w:r>
      <w:r>
        <w:rPr>
          <w:spacing w:val="-2"/>
        </w:rPr>
        <w:t>between</w:t>
      </w:r>
      <w:r>
        <w:rPr>
          <w:spacing w:val="-9"/>
        </w:rPr>
        <w:t xml:space="preserve"> </w:t>
      </w:r>
      <w:r>
        <w:rPr>
          <w:spacing w:val="-2"/>
        </w:rPr>
        <w:t>age</w:t>
      </w:r>
      <w:r>
        <w:rPr>
          <w:spacing w:val="-10"/>
        </w:rPr>
        <w:t xml:space="preserve"> </w:t>
      </w:r>
      <w:r>
        <w:rPr>
          <w:spacing w:val="-2"/>
        </w:rPr>
        <w:t>groups.</w:t>
      </w:r>
      <w:r>
        <w:rPr>
          <w:spacing w:val="-10"/>
        </w:rPr>
        <w:t xml:space="preserve"> </w:t>
      </w:r>
      <w:r>
        <w:rPr>
          <w:spacing w:val="-2"/>
        </w:rPr>
        <w:t>Each</w:t>
      </w:r>
      <w:r>
        <w:rPr>
          <w:spacing w:val="-9"/>
        </w:rPr>
        <w:t xml:space="preserve"> </w:t>
      </w:r>
      <w:r>
        <w:rPr>
          <w:spacing w:val="-2"/>
        </w:rPr>
        <w:t>age</w:t>
      </w:r>
      <w:r>
        <w:rPr>
          <w:spacing w:val="-10"/>
        </w:rPr>
        <w:t xml:space="preserve"> </w:t>
      </w:r>
      <w:r>
        <w:rPr>
          <w:spacing w:val="-2"/>
        </w:rPr>
        <w:t xml:space="preserve">has </w:t>
      </w:r>
      <w:r>
        <w:rPr>
          <w:spacing w:val="-4"/>
        </w:rPr>
        <w:t>its</w:t>
      </w:r>
      <w:r>
        <w:rPr>
          <w:spacing w:val="-8"/>
        </w:rPr>
        <w:t xml:space="preserve"> </w:t>
      </w:r>
      <w:r>
        <w:rPr>
          <w:spacing w:val="-4"/>
        </w:rPr>
        <w:t>own</w:t>
      </w:r>
      <w:r>
        <w:rPr>
          <w:spacing w:val="-8"/>
        </w:rPr>
        <w:t xml:space="preserve"> </w:t>
      </w:r>
      <w:r>
        <w:rPr>
          <w:spacing w:val="-4"/>
        </w:rPr>
        <w:t>types</w:t>
      </w:r>
      <w:r>
        <w:rPr>
          <w:spacing w:val="-7"/>
        </w:rPr>
        <w:t xml:space="preserve"> </w:t>
      </w:r>
      <w:r>
        <w:rPr>
          <w:spacing w:val="-4"/>
        </w:rPr>
        <w:t>of</w:t>
      </w:r>
      <w:r>
        <w:rPr>
          <w:spacing w:val="-8"/>
        </w:rPr>
        <w:t xml:space="preserve"> </w:t>
      </w:r>
      <w:r>
        <w:rPr>
          <w:spacing w:val="-4"/>
        </w:rPr>
        <w:t>crises.</w:t>
      </w:r>
      <w:r>
        <w:rPr>
          <w:spacing w:val="-7"/>
        </w:rPr>
        <w:t xml:space="preserve"> </w:t>
      </w:r>
      <w:r>
        <w:rPr>
          <w:spacing w:val="-4"/>
        </w:rPr>
        <w:t>The</w:t>
      </w:r>
      <w:r>
        <w:rPr>
          <w:spacing w:val="-8"/>
        </w:rPr>
        <w:t xml:space="preserve"> </w:t>
      </w:r>
      <w:r>
        <w:rPr>
          <w:spacing w:val="-4"/>
        </w:rPr>
        <w:t>frequency</w:t>
      </w:r>
      <w:r>
        <w:rPr>
          <w:spacing w:val="-7"/>
        </w:rPr>
        <w:t xml:space="preserve"> </w:t>
      </w:r>
      <w:r>
        <w:rPr>
          <w:spacing w:val="-4"/>
        </w:rPr>
        <w:t>of</w:t>
      </w:r>
      <w:r>
        <w:rPr>
          <w:spacing w:val="-8"/>
        </w:rPr>
        <w:t xml:space="preserve"> </w:t>
      </w:r>
      <w:r>
        <w:rPr>
          <w:spacing w:val="-4"/>
        </w:rPr>
        <w:t>certain</w:t>
      </w:r>
      <w:r>
        <w:rPr>
          <w:spacing w:val="-8"/>
        </w:rPr>
        <w:t xml:space="preserve"> </w:t>
      </w:r>
      <w:r>
        <w:rPr>
          <w:spacing w:val="-4"/>
        </w:rPr>
        <w:t>types</w:t>
      </w:r>
      <w:r>
        <w:rPr>
          <w:spacing w:val="-7"/>
        </w:rPr>
        <w:t xml:space="preserve"> </w:t>
      </w:r>
      <w:r>
        <w:rPr>
          <w:spacing w:val="-4"/>
        </w:rPr>
        <w:t>of</w:t>
      </w:r>
      <w:r>
        <w:rPr>
          <w:spacing w:val="-8"/>
        </w:rPr>
        <w:t xml:space="preserve"> </w:t>
      </w:r>
      <w:r>
        <w:rPr>
          <w:spacing w:val="-4"/>
        </w:rPr>
        <w:t>life</w:t>
      </w:r>
      <w:r>
        <w:rPr>
          <w:spacing w:val="-7"/>
        </w:rPr>
        <w:t xml:space="preserve"> </w:t>
      </w:r>
      <w:r>
        <w:rPr>
          <w:spacing w:val="-4"/>
        </w:rPr>
        <w:t>crises</w:t>
      </w:r>
      <w:r>
        <w:rPr>
          <w:spacing w:val="-8"/>
        </w:rPr>
        <w:t xml:space="preserve"> </w:t>
      </w:r>
      <w:r>
        <w:rPr>
          <w:spacing w:val="-4"/>
        </w:rPr>
        <w:t xml:space="preserve">increases </w:t>
      </w:r>
      <w:r>
        <w:t>with</w:t>
      </w:r>
      <w:r>
        <w:rPr>
          <w:spacing w:val="-3"/>
        </w:rPr>
        <w:t xml:space="preserve"> </w:t>
      </w:r>
      <w:r>
        <w:t>age,</w:t>
      </w:r>
      <w:r>
        <w:rPr>
          <w:spacing w:val="-5"/>
        </w:rPr>
        <w:t xml:space="preserve"> </w:t>
      </w:r>
      <w:r>
        <w:t>while</w:t>
      </w:r>
      <w:r>
        <w:rPr>
          <w:spacing w:val="-3"/>
        </w:rPr>
        <w:t xml:space="preserve"> </w:t>
      </w:r>
      <w:r>
        <w:t>the</w:t>
      </w:r>
      <w:r>
        <w:rPr>
          <w:spacing w:val="-3"/>
        </w:rPr>
        <w:t xml:space="preserve"> </w:t>
      </w:r>
      <w:r>
        <w:t>frequency</w:t>
      </w:r>
      <w:r>
        <w:rPr>
          <w:spacing w:val="-3"/>
        </w:rPr>
        <w:t xml:space="preserve"> </w:t>
      </w:r>
      <w:r>
        <w:t>of</w:t>
      </w:r>
      <w:r>
        <w:rPr>
          <w:spacing w:val="-5"/>
        </w:rPr>
        <w:t xml:space="preserve"> </w:t>
      </w:r>
      <w:r>
        <w:t>others</w:t>
      </w:r>
      <w:r>
        <w:rPr>
          <w:spacing w:val="-3"/>
        </w:rPr>
        <w:t xml:space="preserve"> </w:t>
      </w:r>
      <w:r>
        <w:t>decreases</w:t>
      </w:r>
      <w:r>
        <w:rPr>
          <w:spacing w:val="-3"/>
        </w:rPr>
        <w:t xml:space="preserve"> </w:t>
      </w:r>
      <w:r>
        <w:t>with</w:t>
      </w:r>
      <w:r>
        <w:rPr>
          <w:spacing w:val="-3"/>
        </w:rPr>
        <w:t xml:space="preserve"> </w:t>
      </w:r>
      <w:r>
        <w:t>age.</w:t>
      </w:r>
      <w:r>
        <w:rPr>
          <w:spacing w:val="-5"/>
        </w:rPr>
        <w:t xml:space="preserve"> </w:t>
      </w:r>
      <w:r>
        <w:t>The</w:t>
      </w:r>
      <w:r>
        <w:rPr>
          <w:spacing w:val="-3"/>
        </w:rPr>
        <w:t xml:space="preserve"> </w:t>
      </w:r>
      <w:r>
        <w:t>Swedish 1995</w:t>
      </w:r>
      <w:r>
        <w:rPr>
          <w:spacing w:val="-12"/>
        </w:rPr>
        <w:t xml:space="preserve"> </w:t>
      </w:r>
      <w:r>
        <w:t>cross-sectional</w:t>
      </w:r>
      <w:r>
        <w:rPr>
          <w:spacing w:val="-12"/>
        </w:rPr>
        <w:t xml:space="preserve"> </w:t>
      </w:r>
      <w:r>
        <w:t>study</w:t>
      </w:r>
      <w:r>
        <w:rPr>
          <w:spacing w:val="-11"/>
        </w:rPr>
        <w:t xml:space="preserve"> </w:t>
      </w:r>
      <w:r>
        <w:t>showed</w:t>
      </w:r>
      <w:r>
        <w:rPr>
          <w:spacing w:val="-12"/>
        </w:rPr>
        <w:t xml:space="preserve"> </w:t>
      </w:r>
      <w:r>
        <w:t>that</w:t>
      </w:r>
      <w:r>
        <w:rPr>
          <w:spacing w:val="-11"/>
        </w:rPr>
        <w:t xml:space="preserve"> </w:t>
      </w:r>
      <w:r>
        <w:t>crises</w:t>
      </w:r>
      <w:r>
        <w:rPr>
          <w:spacing w:val="-12"/>
        </w:rPr>
        <w:t xml:space="preserve"> </w:t>
      </w:r>
      <w:r>
        <w:t>in</w:t>
      </w:r>
      <w:r>
        <w:rPr>
          <w:spacing w:val="-11"/>
        </w:rPr>
        <w:t xml:space="preserve"> </w:t>
      </w:r>
      <w:r>
        <w:t>life</w:t>
      </w:r>
      <w:r>
        <w:rPr>
          <w:spacing w:val="-12"/>
        </w:rPr>
        <w:t xml:space="preserve"> </w:t>
      </w:r>
      <w:r>
        <w:t>related</w:t>
      </w:r>
      <w:r>
        <w:rPr>
          <w:spacing w:val="-12"/>
        </w:rPr>
        <w:t xml:space="preserve"> </w:t>
      </w:r>
      <w:r>
        <w:t>to</w:t>
      </w:r>
      <w:r>
        <w:rPr>
          <w:spacing w:val="-11"/>
        </w:rPr>
        <w:t xml:space="preserve"> </w:t>
      </w:r>
      <w:r>
        <w:t>a</w:t>
      </w:r>
      <w:r>
        <w:rPr>
          <w:spacing w:val="-12"/>
        </w:rPr>
        <w:t xml:space="preserve"> </w:t>
      </w:r>
      <w:r>
        <w:t xml:space="preserve">person’s own disease increased with age, while crises connected with separation </w:t>
      </w:r>
      <w:r>
        <w:rPr>
          <w:spacing w:val="-2"/>
        </w:rPr>
        <w:t>or</w:t>
      </w:r>
      <w:r>
        <w:rPr>
          <w:spacing w:val="-10"/>
        </w:rPr>
        <w:t xml:space="preserve"> </w:t>
      </w:r>
      <w:r>
        <w:rPr>
          <w:spacing w:val="-2"/>
        </w:rPr>
        <w:t>other</w:t>
      </w:r>
      <w:r>
        <w:rPr>
          <w:spacing w:val="-10"/>
        </w:rPr>
        <w:t xml:space="preserve"> </w:t>
      </w:r>
      <w:r>
        <w:rPr>
          <w:spacing w:val="-2"/>
        </w:rPr>
        <w:t>circumstances</w:t>
      </w:r>
      <w:r>
        <w:rPr>
          <w:spacing w:val="-9"/>
        </w:rPr>
        <w:t xml:space="preserve"> </w:t>
      </w:r>
      <w:r>
        <w:rPr>
          <w:spacing w:val="-2"/>
        </w:rPr>
        <w:t>decreased.</w:t>
      </w:r>
      <w:r>
        <w:rPr>
          <w:spacing w:val="-10"/>
        </w:rPr>
        <w:t xml:space="preserve"> </w:t>
      </w:r>
      <w:r>
        <w:rPr>
          <w:spacing w:val="-2"/>
        </w:rPr>
        <w:t>Noteworthy</w:t>
      </w:r>
      <w:r>
        <w:rPr>
          <w:spacing w:val="-9"/>
        </w:rPr>
        <w:t xml:space="preserve"> </w:t>
      </w:r>
      <w:r>
        <w:rPr>
          <w:spacing w:val="-2"/>
        </w:rPr>
        <w:t>is</w:t>
      </w:r>
      <w:r>
        <w:rPr>
          <w:spacing w:val="-10"/>
        </w:rPr>
        <w:t xml:space="preserve"> </w:t>
      </w:r>
      <w:r>
        <w:rPr>
          <w:spacing w:val="-2"/>
        </w:rPr>
        <w:t>the</w:t>
      </w:r>
      <w:r>
        <w:rPr>
          <w:spacing w:val="-9"/>
        </w:rPr>
        <w:t xml:space="preserve"> </w:t>
      </w:r>
      <w:r>
        <w:rPr>
          <w:spacing w:val="-2"/>
        </w:rPr>
        <w:t>fact</w:t>
      </w:r>
      <w:r>
        <w:rPr>
          <w:spacing w:val="-10"/>
        </w:rPr>
        <w:t xml:space="preserve"> </w:t>
      </w:r>
      <w:r>
        <w:rPr>
          <w:spacing w:val="-2"/>
        </w:rPr>
        <w:t>that</w:t>
      </w:r>
      <w:r>
        <w:rPr>
          <w:spacing w:val="-9"/>
        </w:rPr>
        <w:t xml:space="preserve"> </w:t>
      </w:r>
      <w:r>
        <w:rPr>
          <w:spacing w:val="-2"/>
        </w:rPr>
        <w:t xml:space="preserve">subjectively </w:t>
      </w:r>
      <w:r>
        <w:t xml:space="preserve">defined life crises in connection with other peoples’ diseases or death </w:t>
      </w:r>
      <w:r>
        <w:rPr>
          <w:spacing w:val="-2"/>
        </w:rPr>
        <w:t>showed</w:t>
      </w:r>
      <w:r>
        <w:rPr>
          <w:spacing w:val="-10"/>
        </w:rPr>
        <w:t xml:space="preserve"> </w:t>
      </w:r>
      <w:r>
        <w:rPr>
          <w:spacing w:val="-2"/>
        </w:rPr>
        <w:t>no</w:t>
      </w:r>
      <w:r>
        <w:rPr>
          <w:spacing w:val="-8"/>
        </w:rPr>
        <w:t xml:space="preserve"> </w:t>
      </w:r>
      <w:r>
        <w:rPr>
          <w:spacing w:val="-2"/>
        </w:rPr>
        <w:t>correlation</w:t>
      </w:r>
      <w:r>
        <w:rPr>
          <w:spacing w:val="-10"/>
        </w:rPr>
        <w:t xml:space="preserve"> </w:t>
      </w:r>
      <w:r>
        <w:rPr>
          <w:spacing w:val="-2"/>
        </w:rPr>
        <w:t>with</w:t>
      </w:r>
      <w:r>
        <w:rPr>
          <w:spacing w:val="-8"/>
        </w:rPr>
        <w:t xml:space="preserve"> </w:t>
      </w:r>
      <w:r>
        <w:rPr>
          <w:spacing w:val="-2"/>
        </w:rPr>
        <w:t>age.</w:t>
      </w:r>
      <w:r>
        <w:rPr>
          <w:spacing w:val="-10"/>
        </w:rPr>
        <w:t xml:space="preserve"> </w:t>
      </w:r>
      <w:r>
        <w:rPr>
          <w:spacing w:val="-2"/>
        </w:rPr>
        <w:t>There</w:t>
      </w:r>
      <w:r>
        <w:rPr>
          <w:spacing w:val="-8"/>
        </w:rPr>
        <w:t xml:space="preserve"> </w:t>
      </w:r>
      <w:r>
        <w:rPr>
          <w:spacing w:val="-2"/>
        </w:rPr>
        <w:t>might</w:t>
      </w:r>
      <w:r>
        <w:rPr>
          <w:spacing w:val="-10"/>
        </w:rPr>
        <w:t xml:space="preserve"> </w:t>
      </w:r>
      <w:r>
        <w:rPr>
          <w:spacing w:val="-2"/>
        </w:rPr>
        <w:t>be</w:t>
      </w:r>
      <w:r>
        <w:rPr>
          <w:spacing w:val="-8"/>
        </w:rPr>
        <w:t xml:space="preserve"> </w:t>
      </w:r>
      <w:r>
        <w:rPr>
          <w:spacing w:val="-2"/>
        </w:rPr>
        <w:t>a</w:t>
      </w:r>
      <w:r>
        <w:rPr>
          <w:spacing w:val="-10"/>
        </w:rPr>
        <w:t xml:space="preserve"> </w:t>
      </w:r>
      <w:r>
        <w:rPr>
          <w:spacing w:val="-2"/>
        </w:rPr>
        <w:t>very</w:t>
      </w:r>
      <w:r>
        <w:rPr>
          <w:spacing w:val="-8"/>
        </w:rPr>
        <w:t xml:space="preserve"> </w:t>
      </w:r>
      <w:r>
        <w:rPr>
          <w:spacing w:val="-2"/>
        </w:rPr>
        <w:t>simple</w:t>
      </w:r>
      <w:r>
        <w:rPr>
          <w:spacing w:val="-10"/>
        </w:rPr>
        <w:t xml:space="preserve"> </w:t>
      </w:r>
      <w:r>
        <w:rPr>
          <w:spacing w:val="-2"/>
        </w:rPr>
        <w:t xml:space="preserve">explanation </w:t>
      </w:r>
      <w:r>
        <w:t>for this lack of correlation: It is easy to assume that old people must experience</w:t>
      </w:r>
      <w:r>
        <w:rPr>
          <w:spacing w:val="-1"/>
        </w:rPr>
        <w:t xml:space="preserve"> </w:t>
      </w:r>
      <w:r>
        <w:t>more</w:t>
      </w:r>
      <w:r>
        <w:rPr>
          <w:spacing w:val="-1"/>
        </w:rPr>
        <w:t xml:space="preserve"> </w:t>
      </w:r>
      <w:r>
        <w:t>unavoidable diseases</w:t>
      </w:r>
      <w:r>
        <w:rPr>
          <w:spacing w:val="-1"/>
        </w:rPr>
        <w:t xml:space="preserve"> </w:t>
      </w:r>
      <w:r>
        <w:t>and</w:t>
      </w:r>
      <w:r>
        <w:rPr>
          <w:spacing w:val="-1"/>
        </w:rPr>
        <w:t xml:space="preserve"> </w:t>
      </w:r>
      <w:r>
        <w:t>deaths</w:t>
      </w:r>
      <w:r>
        <w:rPr>
          <w:spacing w:val="-1"/>
        </w:rPr>
        <w:t xml:space="preserve"> </w:t>
      </w:r>
      <w:r>
        <w:t>of</w:t>
      </w:r>
      <w:r>
        <w:rPr>
          <w:spacing w:val="-1"/>
        </w:rPr>
        <w:t xml:space="preserve"> </w:t>
      </w:r>
      <w:r>
        <w:t>loved ones,</w:t>
      </w:r>
      <w:r>
        <w:rPr>
          <w:spacing w:val="-1"/>
        </w:rPr>
        <w:t xml:space="preserve"> </w:t>
      </w:r>
      <w:r>
        <w:t>but</w:t>
      </w:r>
      <w:r>
        <w:rPr>
          <w:spacing w:val="-1"/>
        </w:rPr>
        <w:t xml:space="preserve"> </w:t>
      </w:r>
      <w:r>
        <w:t>we forget</w:t>
      </w:r>
      <w:r>
        <w:rPr>
          <w:spacing w:val="-12"/>
        </w:rPr>
        <w:t xml:space="preserve"> </w:t>
      </w:r>
      <w:r>
        <w:t>that</w:t>
      </w:r>
      <w:r>
        <w:rPr>
          <w:spacing w:val="-12"/>
        </w:rPr>
        <w:t xml:space="preserve"> </w:t>
      </w:r>
      <w:r>
        <w:t>it</w:t>
      </w:r>
      <w:r>
        <w:rPr>
          <w:spacing w:val="-11"/>
        </w:rPr>
        <w:t xml:space="preserve"> </w:t>
      </w:r>
      <w:r>
        <w:t>is</w:t>
      </w:r>
      <w:r>
        <w:rPr>
          <w:spacing w:val="-12"/>
        </w:rPr>
        <w:t xml:space="preserve"> </w:t>
      </w:r>
      <w:r>
        <w:t>equally</w:t>
      </w:r>
      <w:r>
        <w:rPr>
          <w:spacing w:val="-11"/>
        </w:rPr>
        <w:t xml:space="preserve"> </w:t>
      </w:r>
      <w:r>
        <w:t>unavoidable</w:t>
      </w:r>
      <w:r>
        <w:rPr>
          <w:spacing w:val="-12"/>
        </w:rPr>
        <w:t xml:space="preserve"> </w:t>
      </w:r>
      <w:r>
        <w:t>that</w:t>
      </w:r>
      <w:r>
        <w:rPr>
          <w:spacing w:val="-11"/>
        </w:rPr>
        <w:t xml:space="preserve"> </w:t>
      </w:r>
      <w:r>
        <w:t>parents</w:t>
      </w:r>
      <w:r>
        <w:rPr>
          <w:spacing w:val="-12"/>
        </w:rPr>
        <w:t xml:space="preserve"> </w:t>
      </w:r>
      <w:r>
        <w:t>fall</w:t>
      </w:r>
      <w:r>
        <w:rPr>
          <w:spacing w:val="-12"/>
        </w:rPr>
        <w:t xml:space="preserve"> </w:t>
      </w:r>
      <w:r>
        <w:t>ill</w:t>
      </w:r>
      <w:r>
        <w:rPr>
          <w:spacing w:val="-11"/>
        </w:rPr>
        <w:t xml:space="preserve"> </w:t>
      </w:r>
      <w:r>
        <w:t>and</w:t>
      </w:r>
      <w:r>
        <w:rPr>
          <w:spacing w:val="-12"/>
        </w:rPr>
        <w:t xml:space="preserve"> </w:t>
      </w:r>
      <w:r>
        <w:t>die</w:t>
      </w:r>
      <w:r>
        <w:rPr>
          <w:spacing w:val="-11"/>
        </w:rPr>
        <w:t xml:space="preserve"> </w:t>
      </w:r>
      <w:r>
        <w:t>away</w:t>
      </w:r>
      <w:r>
        <w:rPr>
          <w:spacing w:val="-12"/>
        </w:rPr>
        <w:t xml:space="preserve"> </w:t>
      </w:r>
      <w:r>
        <w:t>from young</w:t>
      </w:r>
      <w:r>
        <w:rPr>
          <w:spacing w:val="-12"/>
        </w:rPr>
        <w:t xml:space="preserve"> </w:t>
      </w:r>
      <w:r>
        <w:t>people,</w:t>
      </w:r>
      <w:r>
        <w:rPr>
          <w:spacing w:val="-12"/>
        </w:rPr>
        <w:t xml:space="preserve"> </w:t>
      </w:r>
      <w:r>
        <w:t>who</w:t>
      </w:r>
      <w:r>
        <w:rPr>
          <w:spacing w:val="-11"/>
        </w:rPr>
        <w:t xml:space="preserve"> </w:t>
      </w:r>
      <w:r>
        <w:t>thereby</w:t>
      </w:r>
      <w:r>
        <w:rPr>
          <w:spacing w:val="-12"/>
        </w:rPr>
        <w:t xml:space="preserve"> </w:t>
      </w:r>
      <w:r>
        <w:t>are</w:t>
      </w:r>
      <w:r>
        <w:rPr>
          <w:spacing w:val="-11"/>
        </w:rPr>
        <w:t xml:space="preserve"> </w:t>
      </w:r>
      <w:r>
        <w:t>exposed</w:t>
      </w:r>
      <w:r>
        <w:rPr>
          <w:spacing w:val="-12"/>
        </w:rPr>
        <w:t xml:space="preserve"> </w:t>
      </w:r>
      <w:r>
        <w:t>to</w:t>
      </w:r>
      <w:r>
        <w:rPr>
          <w:spacing w:val="-11"/>
        </w:rPr>
        <w:t xml:space="preserve"> </w:t>
      </w:r>
      <w:r>
        <w:t>the</w:t>
      </w:r>
      <w:r>
        <w:rPr>
          <w:spacing w:val="-12"/>
        </w:rPr>
        <w:t xml:space="preserve"> </w:t>
      </w:r>
      <w:r>
        <w:t>possibility</w:t>
      </w:r>
      <w:r>
        <w:rPr>
          <w:spacing w:val="-12"/>
        </w:rPr>
        <w:t xml:space="preserve"> </w:t>
      </w:r>
      <w:r>
        <w:t>of</w:t>
      </w:r>
      <w:r>
        <w:rPr>
          <w:spacing w:val="-11"/>
        </w:rPr>
        <w:t xml:space="preserve"> </w:t>
      </w:r>
      <w:r>
        <w:t>experiencing a crisis in connection with another persons death.</w:t>
      </w:r>
    </w:p>
    <w:p w14:paraId="331DF262" w14:textId="77777777" w:rsidR="006E0EA6" w:rsidRDefault="00000000">
      <w:pPr>
        <w:pStyle w:val="BodyText"/>
        <w:spacing w:line="256" w:lineRule="auto"/>
        <w:ind w:left="13" w:right="376" w:firstLine="417"/>
      </w:pPr>
      <w:r>
        <w:rPr>
          <w:spacing w:val="-4"/>
        </w:rPr>
        <w:t>But,</w:t>
      </w:r>
      <w:r>
        <w:rPr>
          <w:spacing w:val="-8"/>
        </w:rPr>
        <w:t xml:space="preserve"> </w:t>
      </w:r>
      <w:r>
        <w:rPr>
          <w:spacing w:val="-4"/>
        </w:rPr>
        <w:t>given</w:t>
      </w:r>
      <w:r>
        <w:rPr>
          <w:spacing w:val="-8"/>
        </w:rPr>
        <w:t xml:space="preserve"> </w:t>
      </w:r>
      <w:r>
        <w:rPr>
          <w:spacing w:val="-4"/>
        </w:rPr>
        <w:t>the</w:t>
      </w:r>
      <w:r>
        <w:rPr>
          <w:spacing w:val="-7"/>
        </w:rPr>
        <w:t xml:space="preserve"> </w:t>
      </w:r>
      <w:r>
        <w:rPr>
          <w:spacing w:val="-4"/>
        </w:rPr>
        <w:t>assumption</w:t>
      </w:r>
      <w:r>
        <w:rPr>
          <w:spacing w:val="-8"/>
        </w:rPr>
        <w:t xml:space="preserve"> </w:t>
      </w:r>
      <w:r>
        <w:rPr>
          <w:spacing w:val="-4"/>
        </w:rPr>
        <w:t>that</w:t>
      </w:r>
      <w:r>
        <w:rPr>
          <w:spacing w:val="-7"/>
        </w:rPr>
        <w:t xml:space="preserve"> </w:t>
      </w:r>
      <w:r>
        <w:rPr>
          <w:spacing w:val="-4"/>
        </w:rPr>
        <w:t>we</w:t>
      </w:r>
      <w:r>
        <w:rPr>
          <w:spacing w:val="-8"/>
        </w:rPr>
        <w:t xml:space="preserve"> </w:t>
      </w:r>
      <w:r>
        <w:rPr>
          <w:spacing w:val="-4"/>
        </w:rPr>
        <w:t>objectively</w:t>
      </w:r>
      <w:r>
        <w:rPr>
          <w:spacing w:val="-7"/>
        </w:rPr>
        <w:t xml:space="preserve"> </w:t>
      </w:r>
      <w:r>
        <w:rPr>
          <w:spacing w:val="-4"/>
        </w:rPr>
        <w:t>experience</w:t>
      </w:r>
      <w:r>
        <w:rPr>
          <w:spacing w:val="-8"/>
        </w:rPr>
        <w:t xml:space="preserve"> </w:t>
      </w:r>
      <w:r>
        <w:rPr>
          <w:spacing w:val="-4"/>
        </w:rPr>
        <w:t>more</w:t>
      </w:r>
      <w:r>
        <w:rPr>
          <w:spacing w:val="-8"/>
        </w:rPr>
        <w:t xml:space="preserve"> </w:t>
      </w:r>
      <w:r>
        <w:rPr>
          <w:spacing w:val="-4"/>
        </w:rPr>
        <w:t xml:space="preserve">disease </w:t>
      </w:r>
      <w:r>
        <w:t>and</w:t>
      </w:r>
      <w:r>
        <w:rPr>
          <w:spacing w:val="-8"/>
        </w:rPr>
        <w:t xml:space="preserve"> </w:t>
      </w:r>
      <w:r>
        <w:t>death</w:t>
      </w:r>
      <w:r>
        <w:rPr>
          <w:spacing w:val="-6"/>
        </w:rPr>
        <w:t xml:space="preserve"> </w:t>
      </w:r>
      <w:r>
        <w:t>with</w:t>
      </w:r>
      <w:r>
        <w:rPr>
          <w:spacing w:val="-8"/>
        </w:rPr>
        <w:t xml:space="preserve"> </w:t>
      </w:r>
      <w:r>
        <w:t>increasing</w:t>
      </w:r>
      <w:r>
        <w:rPr>
          <w:spacing w:val="-6"/>
        </w:rPr>
        <w:t xml:space="preserve"> </w:t>
      </w:r>
      <w:r>
        <w:t>age,</w:t>
      </w:r>
      <w:r>
        <w:rPr>
          <w:spacing w:val="-8"/>
        </w:rPr>
        <w:t xml:space="preserve"> </w:t>
      </w:r>
      <w:r>
        <w:t>this</w:t>
      </w:r>
      <w:r>
        <w:rPr>
          <w:spacing w:val="-6"/>
        </w:rPr>
        <w:t xml:space="preserve"> </w:t>
      </w:r>
      <w:r>
        <w:t>lack</w:t>
      </w:r>
      <w:r>
        <w:rPr>
          <w:spacing w:val="-8"/>
        </w:rPr>
        <w:t xml:space="preserve"> </w:t>
      </w:r>
      <w:r>
        <w:t>of</w:t>
      </w:r>
      <w:r>
        <w:rPr>
          <w:spacing w:val="-6"/>
        </w:rPr>
        <w:t xml:space="preserve"> </w:t>
      </w:r>
      <w:r>
        <w:t>correlation</w:t>
      </w:r>
      <w:r>
        <w:rPr>
          <w:spacing w:val="-8"/>
        </w:rPr>
        <w:t xml:space="preserve"> </w:t>
      </w:r>
      <w:r>
        <w:t>can</w:t>
      </w:r>
      <w:r>
        <w:rPr>
          <w:spacing w:val="-6"/>
        </w:rPr>
        <w:t xml:space="preserve"> </w:t>
      </w:r>
      <w:r>
        <w:t>be</w:t>
      </w:r>
      <w:r>
        <w:rPr>
          <w:spacing w:val="-8"/>
        </w:rPr>
        <w:t xml:space="preserve"> </w:t>
      </w:r>
      <w:r>
        <w:t>understood in terms of age-related changes in appraisal and coping, as mentioned above.</w:t>
      </w:r>
      <w:r>
        <w:rPr>
          <w:spacing w:val="-10"/>
        </w:rPr>
        <w:t xml:space="preserve"> </w:t>
      </w:r>
      <w:r>
        <w:t>A</w:t>
      </w:r>
      <w:r>
        <w:rPr>
          <w:spacing w:val="-11"/>
        </w:rPr>
        <w:t xml:space="preserve"> </w:t>
      </w:r>
      <w:r>
        <w:t>related</w:t>
      </w:r>
      <w:r>
        <w:rPr>
          <w:spacing w:val="-10"/>
        </w:rPr>
        <w:t xml:space="preserve"> </w:t>
      </w:r>
      <w:r>
        <w:t>explanation</w:t>
      </w:r>
      <w:r>
        <w:rPr>
          <w:spacing w:val="-10"/>
        </w:rPr>
        <w:t xml:space="preserve"> </w:t>
      </w:r>
      <w:r>
        <w:t>can</w:t>
      </w:r>
      <w:r>
        <w:rPr>
          <w:spacing w:val="-10"/>
        </w:rPr>
        <w:t xml:space="preserve"> </w:t>
      </w:r>
      <w:r>
        <w:t>be</w:t>
      </w:r>
      <w:r>
        <w:rPr>
          <w:spacing w:val="-11"/>
        </w:rPr>
        <w:t xml:space="preserve"> </w:t>
      </w:r>
      <w:r>
        <w:t>found</w:t>
      </w:r>
      <w:r>
        <w:rPr>
          <w:spacing w:val="-10"/>
        </w:rPr>
        <w:t xml:space="preserve"> </w:t>
      </w:r>
      <w:r>
        <w:t>in</w:t>
      </w:r>
      <w:r>
        <w:rPr>
          <w:spacing w:val="-10"/>
        </w:rPr>
        <w:t xml:space="preserve"> </w:t>
      </w:r>
      <w:r>
        <w:t>Neugarten’s</w:t>
      </w:r>
      <w:r>
        <w:rPr>
          <w:spacing w:val="-11"/>
        </w:rPr>
        <w:t xml:space="preserve"> </w:t>
      </w:r>
      <w:r>
        <w:t>(1977)</w:t>
      </w:r>
      <w:r>
        <w:rPr>
          <w:spacing w:val="-10"/>
        </w:rPr>
        <w:t xml:space="preserve"> </w:t>
      </w:r>
      <w:r>
        <w:t xml:space="preserve">concept </w:t>
      </w:r>
      <w:r>
        <w:rPr>
          <w:spacing w:val="-2"/>
        </w:rPr>
        <w:t>of</w:t>
      </w:r>
      <w:r>
        <w:rPr>
          <w:spacing w:val="-7"/>
        </w:rPr>
        <w:t xml:space="preserve"> </w:t>
      </w:r>
      <w:r>
        <w:rPr>
          <w:i/>
          <w:spacing w:val="-2"/>
        </w:rPr>
        <w:t>timing</w:t>
      </w:r>
      <w:r>
        <w:rPr>
          <w:spacing w:val="-2"/>
        </w:rPr>
        <w:t>.</w:t>
      </w:r>
      <w:r>
        <w:rPr>
          <w:spacing w:val="-8"/>
        </w:rPr>
        <w:t xml:space="preserve"> </w:t>
      </w:r>
      <w:r>
        <w:rPr>
          <w:spacing w:val="-2"/>
        </w:rPr>
        <w:t>There</w:t>
      </w:r>
      <w:r>
        <w:rPr>
          <w:spacing w:val="-7"/>
        </w:rPr>
        <w:t xml:space="preserve"> </w:t>
      </w:r>
      <w:r>
        <w:rPr>
          <w:spacing w:val="-2"/>
        </w:rPr>
        <w:t>is</w:t>
      </w:r>
      <w:r>
        <w:rPr>
          <w:spacing w:val="-8"/>
        </w:rPr>
        <w:t xml:space="preserve"> </w:t>
      </w:r>
      <w:r>
        <w:rPr>
          <w:spacing w:val="-2"/>
        </w:rPr>
        <w:t>a</w:t>
      </w:r>
      <w:r>
        <w:rPr>
          <w:spacing w:val="-7"/>
        </w:rPr>
        <w:t xml:space="preserve"> </w:t>
      </w:r>
      <w:r>
        <w:rPr>
          <w:spacing w:val="-2"/>
        </w:rPr>
        <w:t>schedule</w:t>
      </w:r>
      <w:r>
        <w:rPr>
          <w:spacing w:val="-8"/>
        </w:rPr>
        <w:t xml:space="preserve"> </w:t>
      </w:r>
      <w:r>
        <w:rPr>
          <w:spacing w:val="-2"/>
        </w:rPr>
        <w:t>for</w:t>
      </w:r>
      <w:r>
        <w:rPr>
          <w:spacing w:val="-7"/>
        </w:rPr>
        <w:t xml:space="preserve"> </w:t>
      </w:r>
      <w:r>
        <w:rPr>
          <w:spacing w:val="-2"/>
        </w:rPr>
        <w:t>events</w:t>
      </w:r>
      <w:r>
        <w:rPr>
          <w:spacing w:val="-8"/>
        </w:rPr>
        <w:t xml:space="preserve"> </w:t>
      </w:r>
      <w:r>
        <w:rPr>
          <w:spacing w:val="-2"/>
        </w:rPr>
        <w:t>in</w:t>
      </w:r>
      <w:r>
        <w:rPr>
          <w:spacing w:val="-7"/>
        </w:rPr>
        <w:t xml:space="preserve"> </w:t>
      </w:r>
      <w:r>
        <w:rPr>
          <w:spacing w:val="-2"/>
        </w:rPr>
        <w:t>life</w:t>
      </w:r>
      <w:r>
        <w:rPr>
          <w:spacing w:val="-7"/>
        </w:rPr>
        <w:t xml:space="preserve"> </w:t>
      </w:r>
      <w:r>
        <w:rPr>
          <w:spacing w:val="-2"/>
        </w:rPr>
        <w:t>which,</w:t>
      </w:r>
      <w:r>
        <w:rPr>
          <w:spacing w:val="-8"/>
        </w:rPr>
        <w:t xml:space="preserve"> </w:t>
      </w:r>
      <w:r>
        <w:rPr>
          <w:spacing w:val="-2"/>
        </w:rPr>
        <w:t>by</w:t>
      </w:r>
      <w:r>
        <w:rPr>
          <w:spacing w:val="-7"/>
        </w:rPr>
        <w:t xml:space="preserve"> </w:t>
      </w:r>
      <w:r>
        <w:rPr>
          <w:spacing w:val="-2"/>
        </w:rPr>
        <w:t>its</w:t>
      </w:r>
      <w:r>
        <w:rPr>
          <w:spacing w:val="-8"/>
        </w:rPr>
        <w:t xml:space="preserve"> </w:t>
      </w:r>
      <w:r>
        <w:rPr>
          <w:spacing w:val="-2"/>
        </w:rPr>
        <w:t>very</w:t>
      </w:r>
      <w:r>
        <w:rPr>
          <w:spacing w:val="-7"/>
        </w:rPr>
        <w:t xml:space="preserve"> </w:t>
      </w:r>
      <w:r>
        <w:rPr>
          <w:spacing w:val="-2"/>
        </w:rPr>
        <w:t xml:space="preserve">existence, </w:t>
      </w:r>
      <w:r>
        <w:t xml:space="preserve">prepares us for these events, provided they happen on schedule. This </w:t>
      </w:r>
      <w:r>
        <w:rPr>
          <w:spacing w:val="-4"/>
        </w:rPr>
        <w:t>schedule</w:t>
      </w:r>
      <w:r>
        <w:rPr>
          <w:spacing w:val="-8"/>
        </w:rPr>
        <w:t xml:space="preserve"> </w:t>
      </w:r>
      <w:r>
        <w:rPr>
          <w:spacing w:val="-4"/>
        </w:rPr>
        <w:t>of</w:t>
      </w:r>
      <w:r>
        <w:rPr>
          <w:spacing w:val="-8"/>
        </w:rPr>
        <w:t xml:space="preserve"> </w:t>
      </w:r>
      <w:r>
        <w:rPr>
          <w:spacing w:val="-4"/>
        </w:rPr>
        <w:t>life</w:t>
      </w:r>
      <w:r>
        <w:rPr>
          <w:spacing w:val="-7"/>
        </w:rPr>
        <w:t xml:space="preserve"> </w:t>
      </w:r>
      <w:r>
        <w:rPr>
          <w:spacing w:val="-4"/>
        </w:rPr>
        <w:t>events</w:t>
      </w:r>
      <w:r>
        <w:rPr>
          <w:spacing w:val="-8"/>
        </w:rPr>
        <w:t xml:space="preserve"> </w:t>
      </w:r>
      <w:r>
        <w:rPr>
          <w:spacing w:val="-4"/>
        </w:rPr>
        <w:t>teaches</w:t>
      </w:r>
      <w:r>
        <w:rPr>
          <w:spacing w:val="-7"/>
        </w:rPr>
        <w:t xml:space="preserve"> </w:t>
      </w:r>
      <w:r>
        <w:rPr>
          <w:spacing w:val="-4"/>
        </w:rPr>
        <w:t>us,</w:t>
      </w:r>
      <w:r>
        <w:rPr>
          <w:spacing w:val="-8"/>
        </w:rPr>
        <w:t xml:space="preserve"> </w:t>
      </w:r>
      <w:r>
        <w:rPr>
          <w:spacing w:val="-4"/>
        </w:rPr>
        <w:t>for</w:t>
      </w:r>
      <w:r>
        <w:rPr>
          <w:spacing w:val="-7"/>
        </w:rPr>
        <w:t xml:space="preserve"> </w:t>
      </w:r>
      <w:r>
        <w:rPr>
          <w:spacing w:val="-4"/>
        </w:rPr>
        <w:t>example,</w:t>
      </w:r>
      <w:r>
        <w:rPr>
          <w:spacing w:val="-8"/>
        </w:rPr>
        <w:t xml:space="preserve"> </w:t>
      </w:r>
      <w:r>
        <w:rPr>
          <w:spacing w:val="-4"/>
        </w:rPr>
        <w:t>that</w:t>
      </w:r>
      <w:r>
        <w:rPr>
          <w:spacing w:val="-8"/>
        </w:rPr>
        <w:t xml:space="preserve"> </w:t>
      </w:r>
      <w:r>
        <w:rPr>
          <w:spacing w:val="-4"/>
        </w:rPr>
        <w:t>disease</w:t>
      </w:r>
      <w:r>
        <w:rPr>
          <w:spacing w:val="-7"/>
        </w:rPr>
        <w:t xml:space="preserve"> </w:t>
      </w:r>
      <w:r>
        <w:rPr>
          <w:spacing w:val="-4"/>
        </w:rPr>
        <w:t>and</w:t>
      </w:r>
      <w:r>
        <w:rPr>
          <w:spacing w:val="-8"/>
        </w:rPr>
        <w:t xml:space="preserve"> </w:t>
      </w:r>
      <w:r>
        <w:rPr>
          <w:spacing w:val="-4"/>
        </w:rPr>
        <w:t xml:space="preserve">widowhood </w:t>
      </w:r>
      <w:r>
        <w:t>are unlikely events in our younger years, but likely in old age. In line with</w:t>
      </w:r>
      <w:r>
        <w:rPr>
          <w:spacing w:val="-6"/>
        </w:rPr>
        <w:t xml:space="preserve"> </w:t>
      </w:r>
      <w:r>
        <w:t>this,</w:t>
      </w:r>
      <w:r>
        <w:rPr>
          <w:spacing w:val="-6"/>
        </w:rPr>
        <w:t xml:space="preserve"> </w:t>
      </w:r>
      <w:r>
        <w:t>Blau</w:t>
      </w:r>
      <w:r>
        <w:rPr>
          <w:spacing w:val="-7"/>
        </w:rPr>
        <w:t xml:space="preserve"> </w:t>
      </w:r>
      <w:r>
        <w:t>(1973)</w:t>
      </w:r>
      <w:r>
        <w:rPr>
          <w:spacing w:val="-6"/>
        </w:rPr>
        <w:t xml:space="preserve"> </w:t>
      </w:r>
      <w:r>
        <w:t>found</w:t>
      </w:r>
      <w:r>
        <w:rPr>
          <w:spacing w:val="-6"/>
        </w:rPr>
        <w:t xml:space="preserve"> </w:t>
      </w:r>
      <w:r>
        <w:t>that</w:t>
      </w:r>
      <w:r>
        <w:rPr>
          <w:spacing w:val="-6"/>
        </w:rPr>
        <w:t xml:space="preserve"> </w:t>
      </w:r>
      <w:r>
        <w:t>elderly</w:t>
      </w:r>
      <w:r>
        <w:rPr>
          <w:spacing w:val="-6"/>
        </w:rPr>
        <w:t xml:space="preserve"> </w:t>
      </w:r>
      <w:r>
        <w:t>widows</w:t>
      </w:r>
      <w:r>
        <w:rPr>
          <w:spacing w:val="-7"/>
        </w:rPr>
        <w:t xml:space="preserve"> </w:t>
      </w:r>
      <w:r>
        <w:t>experienced</w:t>
      </w:r>
      <w:r>
        <w:rPr>
          <w:spacing w:val="-6"/>
        </w:rPr>
        <w:t xml:space="preserve"> </w:t>
      </w:r>
      <w:r>
        <w:t>less</w:t>
      </w:r>
      <w:r>
        <w:rPr>
          <w:spacing w:val="-6"/>
        </w:rPr>
        <w:t xml:space="preserve"> </w:t>
      </w:r>
      <w:r>
        <w:t>stress than</w:t>
      </w:r>
      <w:r>
        <w:rPr>
          <w:spacing w:val="-12"/>
        </w:rPr>
        <w:t xml:space="preserve"> </w:t>
      </w:r>
      <w:r>
        <w:t>young</w:t>
      </w:r>
      <w:r>
        <w:rPr>
          <w:spacing w:val="-12"/>
        </w:rPr>
        <w:t xml:space="preserve"> </w:t>
      </w:r>
      <w:r>
        <w:t>widows.</w:t>
      </w:r>
      <w:r>
        <w:rPr>
          <w:spacing w:val="-11"/>
        </w:rPr>
        <w:t xml:space="preserve"> </w:t>
      </w:r>
      <w:r>
        <w:t>The</w:t>
      </w:r>
      <w:r>
        <w:rPr>
          <w:spacing w:val="-12"/>
        </w:rPr>
        <w:t xml:space="preserve"> </w:t>
      </w:r>
      <w:r>
        <w:t>widowhood</w:t>
      </w:r>
      <w:r>
        <w:rPr>
          <w:spacing w:val="-11"/>
        </w:rPr>
        <w:t xml:space="preserve"> </w:t>
      </w:r>
      <w:r>
        <w:t>of</w:t>
      </w:r>
      <w:r>
        <w:rPr>
          <w:spacing w:val="-12"/>
        </w:rPr>
        <w:t xml:space="preserve"> </w:t>
      </w:r>
      <w:r>
        <w:t>the</w:t>
      </w:r>
      <w:r>
        <w:rPr>
          <w:spacing w:val="-11"/>
        </w:rPr>
        <w:t xml:space="preserve"> </w:t>
      </w:r>
      <w:r>
        <w:t>elderly</w:t>
      </w:r>
      <w:r>
        <w:rPr>
          <w:spacing w:val="-12"/>
        </w:rPr>
        <w:t xml:space="preserve"> </w:t>
      </w:r>
      <w:r>
        <w:t>women</w:t>
      </w:r>
      <w:r>
        <w:rPr>
          <w:spacing w:val="-12"/>
        </w:rPr>
        <w:t xml:space="preserve"> </w:t>
      </w:r>
      <w:r>
        <w:t>was</w:t>
      </w:r>
      <w:r>
        <w:rPr>
          <w:spacing w:val="-11"/>
        </w:rPr>
        <w:t xml:space="preserve"> </w:t>
      </w:r>
      <w:r>
        <w:t>on</w:t>
      </w:r>
      <w:r>
        <w:rPr>
          <w:spacing w:val="-12"/>
        </w:rPr>
        <w:t xml:space="preserve"> </w:t>
      </w:r>
      <w:r>
        <w:t>sched- ule,</w:t>
      </w:r>
      <w:r>
        <w:rPr>
          <w:spacing w:val="-4"/>
        </w:rPr>
        <w:t xml:space="preserve"> </w:t>
      </w:r>
      <w:r>
        <w:t>while</w:t>
      </w:r>
      <w:r>
        <w:rPr>
          <w:spacing w:val="-4"/>
        </w:rPr>
        <w:t xml:space="preserve"> </w:t>
      </w:r>
      <w:r>
        <w:t>the</w:t>
      </w:r>
      <w:r>
        <w:rPr>
          <w:spacing w:val="-4"/>
        </w:rPr>
        <w:t xml:space="preserve"> </w:t>
      </w:r>
      <w:r>
        <w:t>widowhood</w:t>
      </w:r>
      <w:r>
        <w:rPr>
          <w:spacing w:val="-4"/>
        </w:rPr>
        <w:t xml:space="preserve"> </w:t>
      </w:r>
      <w:r>
        <w:t>of</w:t>
      </w:r>
      <w:r>
        <w:rPr>
          <w:spacing w:val="-4"/>
        </w:rPr>
        <w:t xml:space="preserve"> </w:t>
      </w:r>
      <w:r>
        <w:t>young</w:t>
      </w:r>
      <w:r>
        <w:rPr>
          <w:spacing w:val="-3"/>
        </w:rPr>
        <w:t xml:space="preserve"> </w:t>
      </w:r>
      <w:r>
        <w:t>women</w:t>
      </w:r>
      <w:r>
        <w:rPr>
          <w:spacing w:val="-4"/>
        </w:rPr>
        <w:t xml:space="preserve"> </w:t>
      </w:r>
      <w:r>
        <w:t>was</w:t>
      </w:r>
      <w:r>
        <w:rPr>
          <w:spacing w:val="-4"/>
        </w:rPr>
        <w:t xml:space="preserve"> </w:t>
      </w:r>
      <w:r>
        <w:t>off</w:t>
      </w:r>
      <w:r>
        <w:rPr>
          <w:spacing w:val="-4"/>
        </w:rPr>
        <w:t xml:space="preserve"> </w:t>
      </w:r>
      <w:r>
        <w:t>schedule.</w:t>
      </w:r>
      <w:r>
        <w:rPr>
          <w:spacing w:val="-4"/>
        </w:rPr>
        <w:t xml:space="preserve"> </w:t>
      </w:r>
      <w:r>
        <w:t>Regardless of theoretical explanations, the fact itself should be remembered: When using</w:t>
      </w:r>
      <w:r>
        <w:rPr>
          <w:spacing w:val="-11"/>
        </w:rPr>
        <w:t xml:space="preserve"> </w:t>
      </w:r>
      <w:r>
        <w:t>a</w:t>
      </w:r>
      <w:r>
        <w:rPr>
          <w:spacing w:val="-12"/>
        </w:rPr>
        <w:t xml:space="preserve"> </w:t>
      </w:r>
      <w:r>
        <w:t>subjective</w:t>
      </w:r>
      <w:r>
        <w:rPr>
          <w:spacing w:val="-10"/>
        </w:rPr>
        <w:t xml:space="preserve"> </w:t>
      </w:r>
      <w:r>
        <w:t>definition</w:t>
      </w:r>
      <w:r>
        <w:rPr>
          <w:spacing w:val="-11"/>
        </w:rPr>
        <w:t xml:space="preserve"> </w:t>
      </w:r>
      <w:r>
        <w:t>of</w:t>
      </w:r>
      <w:r>
        <w:rPr>
          <w:spacing w:val="-12"/>
        </w:rPr>
        <w:t xml:space="preserve"> </w:t>
      </w:r>
      <w:r>
        <w:t>life</w:t>
      </w:r>
      <w:r>
        <w:rPr>
          <w:spacing w:val="-10"/>
        </w:rPr>
        <w:t xml:space="preserve"> </w:t>
      </w:r>
      <w:r>
        <w:t>crises,</w:t>
      </w:r>
      <w:r>
        <w:rPr>
          <w:spacing w:val="-12"/>
        </w:rPr>
        <w:t xml:space="preserve"> </w:t>
      </w:r>
      <w:r>
        <w:t>there</w:t>
      </w:r>
      <w:r>
        <w:rPr>
          <w:spacing w:val="-10"/>
        </w:rPr>
        <w:t xml:space="preserve"> </w:t>
      </w:r>
      <w:r>
        <w:t>is</w:t>
      </w:r>
      <w:r>
        <w:rPr>
          <w:spacing w:val="-11"/>
        </w:rPr>
        <w:t xml:space="preserve"> </w:t>
      </w:r>
      <w:r>
        <w:t>no</w:t>
      </w:r>
      <w:r>
        <w:rPr>
          <w:spacing w:val="-12"/>
        </w:rPr>
        <w:t xml:space="preserve"> </w:t>
      </w:r>
      <w:r>
        <w:t>correlation</w:t>
      </w:r>
      <w:r>
        <w:rPr>
          <w:spacing w:val="-10"/>
        </w:rPr>
        <w:t xml:space="preserve"> </w:t>
      </w:r>
      <w:r>
        <w:t>between respondent’s</w:t>
      </w:r>
      <w:r>
        <w:rPr>
          <w:spacing w:val="-2"/>
        </w:rPr>
        <w:t xml:space="preserve"> </w:t>
      </w:r>
      <w:r>
        <w:t>age</w:t>
      </w:r>
      <w:r>
        <w:rPr>
          <w:spacing w:val="-2"/>
        </w:rPr>
        <w:t xml:space="preserve"> </w:t>
      </w:r>
      <w:r>
        <w:t>and</w:t>
      </w:r>
      <w:r>
        <w:rPr>
          <w:spacing w:val="-2"/>
        </w:rPr>
        <w:t xml:space="preserve"> </w:t>
      </w:r>
      <w:r>
        <w:t>the</w:t>
      </w:r>
      <w:r>
        <w:rPr>
          <w:spacing w:val="-1"/>
        </w:rPr>
        <w:t xml:space="preserve"> </w:t>
      </w:r>
      <w:r>
        <w:t>experience</w:t>
      </w:r>
      <w:r>
        <w:rPr>
          <w:spacing w:val="-2"/>
        </w:rPr>
        <w:t xml:space="preserve"> </w:t>
      </w:r>
      <w:r>
        <w:t>of</w:t>
      </w:r>
      <w:r>
        <w:rPr>
          <w:spacing w:val="-2"/>
        </w:rPr>
        <w:t xml:space="preserve"> </w:t>
      </w:r>
      <w:r>
        <w:t>a</w:t>
      </w:r>
      <w:r>
        <w:rPr>
          <w:spacing w:val="-2"/>
        </w:rPr>
        <w:t xml:space="preserve"> </w:t>
      </w:r>
      <w:r>
        <w:t>crisis</w:t>
      </w:r>
      <w:r>
        <w:rPr>
          <w:spacing w:val="-2"/>
        </w:rPr>
        <w:t xml:space="preserve"> </w:t>
      </w:r>
      <w:r>
        <w:t>in</w:t>
      </w:r>
      <w:r>
        <w:rPr>
          <w:spacing w:val="-2"/>
        </w:rPr>
        <w:t xml:space="preserve"> </w:t>
      </w:r>
      <w:r>
        <w:t>life</w:t>
      </w:r>
      <w:r>
        <w:rPr>
          <w:spacing w:val="-1"/>
        </w:rPr>
        <w:t xml:space="preserve"> </w:t>
      </w:r>
      <w:r>
        <w:t>in</w:t>
      </w:r>
      <w:r>
        <w:rPr>
          <w:spacing w:val="-2"/>
        </w:rPr>
        <w:t xml:space="preserve"> </w:t>
      </w:r>
      <w:r>
        <w:t>connection</w:t>
      </w:r>
      <w:r>
        <w:rPr>
          <w:spacing w:val="-2"/>
        </w:rPr>
        <w:t xml:space="preserve"> </w:t>
      </w:r>
      <w:r>
        <w:t xml:space="preserve">with other people’s diseases or </w:t>
      </w:r>
      <w:proofErr w:type="gramStart"/>
      <w:r>
        <w:t>death in particular</w:t>
      </w:r>
      <w:proofErr w:type="gramEnd"/>
      <w:r>
        <w:t>.</w:t>
      </w:r>
    </w:p>
    <w:p w14:paraId="1EE86090" w14:textId="77777777" w:rsidR="006E0EA6" w:rsidRDefault="006E0EA6">
      <w:pPr>
        <w:pStyle w:val="BodyText"/>
        <w:spacing w:line="256" w:lineRule="auto"/>
        <w:sectPr w:rsidR="006E0EA6">
          <w:pgSz w:w="7920" w:h="12590"/>
          <w:pgMar w:top="1220" w:right="360" w:bottom="280" w:left="720" w:header="691" w:footer="0" w:gutter="0"/>
          <w:cols w:space="720"/>
        </w:sectPr>
      </w:pPr>
    </w:p>
    <w:p w14:paraId="53CD2850" w14:textId="77777777" w:rsidR="006E0EA6" w:rsidRDefault="00000000">
      <w:pPr>
        <w:pStyle w:val="BodyText"/>
        <w:spacing w:before="95" w:line="249" w:lineRule="auto"/>
        <w:ind w:left="13" w:right="377" w:firstLine="417"/>
      </w:pPr>
      <w:r>
        <w:lastRenderedPageBreak/>
        <w:t xml:space="preserve">The above-mentioned concept of </w:t>
      </w:r>
      <w:r>
        <w:rPr>
          <w:i/>
        </w:rPr>
        <w:t xml:space="preserve">timing </w:t>
      </w:r>
      <w:r>
        <w:t>can also explain why none of</w:t>
      </w:r>
      <w:r>
        <w:rPr>
          <w:spacing w:val="-3"/>
        </w:rPr>
        <w:t xml:space="preserve"> </w:t>
      </w:r>
      <w:r>
        <w:t>the</w:t>
      </w:r>
      <w:r>
        <w:rPr>
          <w:spacing w:val="-2"/>
        </w:rPr>
        <w:t xml:space="preserve"> </w:t>
      </w:r>
      <w:r>
        <w:t>respondents</w:t>
      </w:r>
      <w:r>
        <w:rPr>
          <w:spacing w:val="-3"/>
        </w:rPr>
        <w:t xml:space="preserve"> </w:t>
      </w:r>
      <w:r>
        <w:t>connected</w:t>
      </w:r>
      <w:r>
        <w:rPr>
          <w:spacing w:val="-3"/>
        </w:rPr>
        <w:t xml:space="preserve"> </w:t>
      </w:r>
      <w:r>
        <w:t>ordinary</w:t>
      </w:r>
      <w:r>
        <w:rPr>
          <w:spacing w:val="-3"/>
        </w:rPr>
        <w:t xml:space="preserve"> </w:t>
      </w:r>
      <w:r>
        <w:t>retirement</w:t>
      </w:r>
      <w:r>
        <w:rPr>
          <w:spacing w:val="-2"/>
        </w:rPr>
        <w:t xml:space="preserve"> </w:t>
      </w:r>
      <w:r>
        <w:t>with</w:t>
      </w:r>
      <w:r>
        <w:rPr>
          <w:spacing w:val="-3"/>
        </w:rPr>
        <w:t xml:space="preserve"> </w:t>
      </w:r>
      <w:r>
        <w:t>a</w:t>
      </w:r>
      <w:r>
        <w:rPr>
          <w:spacing w:val="-3"/>
        </w:rPr>
        <w:t xml:space="preserve"> </w:t>
      </w:r>
      <w:r>
        <w:t>life</w:t>
      </w:r>
      <w:r>
        <w:rPr>
          <w:spacing w:val="-2"/>
        </w:rPr>
        <w:t xml:space="preserve"> </w:t>
      </w:r>
      <w:r>
        <w:t>crisis.</w:t>
      </w:r>
      <w:r>
        <w:rPr>
          <w:spacing w:val="-3"/>
        </w:rPr>
        <w:t xml:space="preserve"> </w:t>
      </w:r>
      <w:r>
        <w:t xml:space="preserve">This is by now a recurrent pattern in social gerontological research findings. The trauma expected by many scholars in connection with retirement </w:t>
      </w:r>
      <w:r>
        <w:rPr>
          <w:spacing w:val="-2"/>
        </w:rPr>
        <w:t>does</w:t>
      </w:r>
      <w:r>
        <w:rPr>
          <w:spacing w:val="-5"/>
        </w:rPr>
        <w:t xml:space="preserve"> </w:t>
      </w:r>
      <w:r>
        <w:rPr>
          <w:spacing w:val="-2"/>
        </w:rPr>
        <w:t>not</w:t>
      </w:r>
      <w:r>
        <w:rPr>
          <w:spacing w:val="-5"/>
        </w:rPr>
        <w:t xml:space="preserve"> </w:t>
      </w:r>
      <w:r>
        <w:rPr>
          <w:spacing w:val="-2"/>
        </w:rPr>
        <w:t>materialize</w:t>
      </w:r>
      <w:r>
        <w:rPr>
          <w:spacing w:val="-6"/>
        </w:rPr>
        <w:t xml:space="preserve"> </w:t>
      </w:r>
      <w:r>
        <w:rPr>
          <w:spacing w:val="-2"/>
        </w:rPr>
        <w:t>in</w:t>
      </w:r>
      <w:r>
        <w:rPr>
          <w:spacing w:val="-5"/>
        </w:rPr>
        <w:t xml:space="preserve"> </w:t>
      </w:r>
      <w:r>
        <w:rPr>
          <w:spacing w:val="-2"/>
        </w:rPr>
        <w:t>empirical</w:t>
      </w:r>
      <w:r>
        <w:rPr>
          <w:spacing w:val="-5"/>
        </w:rPr>
        <w:t xml:space="preserve"> </w:t>
      </w:r>
      <w:r>
        <w:rPr>
          <w:spacing w:val="-2"/>
        </w:rPr>
        <w:t>research.</w:t>
      </w:r>
      <w:r>
        <w:rPr>
          <w:spacing w:val="-5"/>
        </w:rPr>
        <w:t xml:space="preserve"> </w:t>
      </w:r>
      <w:r>
        <w:rPr>
          <w:spacing w:val="-2"/>
        </w:rPr>
        <w:t>Aldwin</w:t>
      </w:r>
      <w:r>
        <w:rPr>
          <w:spacing w:val="-5"/>
        </w:rPr>
        <w:t xml:space="preserve"> </w:t>
      </w:r>
      <w:r>
        <w:rPr>
          <w:spacing w:val="-2"/>
        </w:rPr>
        <w:t>(1990)</w:t>
      </w:r>
      <w:r>
        <w:rPr>
          <w:spacing w:val="-6"/>
        </w:rPr>
        <w:t xml:space="preserve"> </w:t>
      </w:r>
      <w:r>
        <w:rPr>
          <w:spacing w:val="-2"/>
        </w:rPr>
        <w:t>has</w:t>
      </w:r>
      <w:r>
        <w:rPr>
          <w:spacing w:val="-5"/>
        </w:rPr>
        <w:t xml:space="preserve"> </w:t>
      </w:r>
      <w:r>
        <w:rPr>
          <w:spacing w:val="-2"/>
        </w:rPr>
        <w:t>shown</w:t>
      </w:r>
      <w:r>
        <w:rPr>
          <w:spacing w:val="-5"/>
        </w:rPr>
        <w:t xml:space="preserve"> </w:t>
      </w:r>
      <w:r>
        <w:rPr>
          <w:spacing w:val="-2"/>
        </w:rPr>
        <w:t xml:space="preserve">that </w:t>
      </w:r>
      <w:r>
        <w:t>retirement</w:t>
      </w:r>
      <w:r>
        <w:rPr>
          <w:spacing w:val="-1"/>
        </w:rPr>
        <w:t xml:space="preserve"> </w:t>
      </w:r>
      <w:r>
        <w:t>generally</w:t>
      </w:r>
      <w:r>
        <w:rPr>
          <w:spacing w:val="-1"/>
        </w:rPr>
        <w:t xml:space="preserve"> </w:t>
      </w:r>
      <w:r>
        <w:t>has</w:t>
      </w:r>
      <w:r>
        <w:rPr>
          <w:spacing w:val="-1"/>
        </w:rPr>
        <w:t xml:space="preserve"> </w:t>
      </w:r>
      <w:r>
        <w:t>a very</w:t>
      </w:r>
      <w:r>
        <w:rPr>
          <w:spacing w:val="-1"/>
        </w:rPr>
        <w:t xml:space="preserve"> </w:t>
      </w:r>
      <w:r>
        <w:t>low</w:t>
      </w:r>
      <w:r>
        <w:rPr>
          <w:spacing w:val="-1"/>
        </w:rPr>
        <w:t xml:space="preserve"> </w:t>
      </w:r>
      <w:r>
        <w:t>stress</w:t>
      </w:r>
      <w:r>
        <w:rPr>
          <w:spacing w:val="-1"/>
        </w:rPr>
        <w:t xml:space="preserve"> </w:t>
      </w:r>
      <w:r>
        <w:t>value.</w:t>
      </w:r>
      <w:r>
        <w:rPr>
          <w:spacing w:val="-1"/>
        </w:rPr>
        <w:t xml:space="preserve"> </w:t>
      </w:r>
      <w:r>
        <w:t>It</w:t>
      </w:r>
      <w:r>
        <w:rPr>
          <w:spacing w:val="-1"/>
        </w:rPr>
        <w:t xml:space="preserve"> </w:t>
      </w:r>
      <w:r>
        <w:t>is</w:t>
      </w:r>
      <w:r>
        <w:rPr>
          <w:spacing w:val="-1"/>
        </w:rPr>
        <w:t xml:space="preserve"> </w:t>
      </w:r>
      <w:r>
        <w:t>at the</w:t>
      </w:r>
      <w:r>
        <w:rPr>
          <w:spacing w:val="-1"/>
        </w:rPr>
        <w:t xml:space="preserve"> </w:t>
      </w:r>
      <w:r>
        <w:t>very</w:t>
      </w:r>
      <w:r>
        <w:rPr>
          <w:spacing w:val="-1"/>
        </w:rPr>
        <w:t xml:space="preserve"> </w:t>
      </w:r>
      <w:r>
        <w:t>bottom of</w:t>
      </w:r>
      <w:r>
        <w:rPr>
          <w:spacing w:val="-2"/>
        </w:rPr>
        <w:t xml:space="preserve"> </w:t>
      </w:r>
      <w:r>
        <w:t>a long</w:t>
      </w:r>
      <w:r>
        <w:rPr>
          <w:spacing w:val="-2"/>
        </w:rPr>
        <w:t xml:space="preserve"> </w:t>
      </w:r>
      <w:r>
        <w:t>list of</w:t>
      </w:r>
      <w:r>
        <w:rPr>
          <w:spacing w:val="-2"/>
        </w:rPr>
        <w:t xml:space="preserve"> </w:t>
      </w:r>
      <w:r>
        <w:t>possible stressors</w:t>
      </w:r>
      <w:r>
        <w:rPr>
          <w:spacing w:val="-2"/>
        </w:rPr>
        <w:t xml:space="preserve"> </w:t>
      </w:r>
      <w:r>
        <w:t>in old</w:t>
      </w:r>
      <w:r>
        <w:rPr>
          <w:spacing w:val="-2"/>
        </w:rPr>
        <w:t xml:space="preserve"> </w:t>
      </w:r>
      <w:r>
        <w:t>age.</w:t>
      </w:r>
      <w:r>
        <w:rPr>
          <w:spacing w:val="-2"/>
        </w:rPr>
        <w:t xml:space="preserve"> </w:t>
      </w:r>
      <w:r>
        <w:t>(For a</w:t>
      </w:r>
      <w:r>
        <w:rPr>
          <w:spacing w:val="-2"/>
        </w:rPr>
        <w:t xml:space="preserve"> </w:t>
      </w:r>
      <w:r>
        <w:t>general discussion</w:t>
      </w:r>
      <w:r>
        <w:rPr>
          <w:spacing w:val="-2"/>
        </w:rPr>
        <w:t xml:space="preserve"> </w:t>
      </w:r>
      <w:r>
        <w:t>of these findings see Robinson, Coberly, &amp; Paul, 1985.)</w:t>
      </w:r>
    </w:p>
    <w:p w14:paraId="00906127" w14:textId="77777777" w:rsidR="006E0EA6" w:rsidRDefault="00000000">
      <w:pPr>
        <w:spacing w:before="10" w:line="249" w:lineRule="auto"/>
        <w:ind w:left="13" w:right="378" w:firstLine="417"/>
        <w:jc w:val="both"/>
        <w:rPr>
          <w:sz w:val="21"/>
        </w:rPr>
      </w:pPr>
      <w:r>
        <w:rPr>
          <w:spacing w:val="-4"/>
          <w:sz w:val="21"/>
        </w:rPr>
        <w:t>Regarding</w:t>
      </w:r>
      <w:r>
        <w:rPr>
          <w:spacing w:val="-7"/>
          <w:sz w:val="21"/>
        </w:rPr>
        <w:t xml:space="preserve"> </w:t>
      </w:r>
      <w:r>
        <w:rPr>
          <w:i/>
          <w:spacing w:val="-4"/>
          <w:sz w:val="21"/>
        </w:rPr>
        <w:t>the</w:t>
      </w:r>
      <w:r>
        <w:rPr>
          <w:i/>
          <w:spacing w:val="-6"/>
          <w:sz w:val="21"/>
        </w:rPr>
        <w:t xml:space="preserve"> </w:t>
      </w:r>
      <w:r>
        <w:rPr>
          <w:i/>
          <w:spacing w:val="-4"/>
          <w:sz w:val="21"/>
        </w:rPr>
        <w:t>total</w:t>
      </w:r>
      <w:r>
        <w:rPr>
          <w:i/>
          <w:spacing w:val="-7"/>
          <w:sz w:val="21"/>
        </w:rPr>
        <w:t xml:space="preserve"> </w:t>
      </w:r>
      <w:r>
        <w:rPr>
          <w:i/>
          <w:spacing w:val="-4"/>
          <w:sz w:val="21"/>
        </w:rPr>
        <w:t>load</w:t>
      </w:r>
      <w:r>
        <w:rPr>
          <w:i/>
          <w:spacing w:val="-7"/>
          <w:sz w:val="21"/>
        </w:rPr>
        <w:t xml:space="preserve"> </w:t>
      </w:r>
      <w:r>
        <w:rPr>
          <w:i/>
          <w:spacing w:val="-4"/>
          <w:sz w:val="21"/>
        </w:rPr>
        <w:t>of</w:t>
      </w:r>
      <w:r>
        <w:rPr>
          <w:i/>
          <w:spacing w:val="-6"/>
          <w:sz w:val="21"/>
        </w:rPr>
        <w:t xml:space="preserve"> </w:t>
      </w:r>
      <w:r>
        <w:rPr>
          <w:i/>
          <w:spacing w:val="-4"/>
          <w:sz w:val="21"/>
        </w:rPr>
        <w:t>subjectively</w:t>
      </w:r>
      <w:r>
        <w:rPr>
          <w:i/>
          <w:spacing w:val="-7"/>
          <w:sz w:val="21"/>
        </w:rPr>
        <w:t xml:space="preserve"> </w:t>
      </w:r>
      <w:r>
        <w:rPr>
          <w:i/>
          <w:spacing w:val="-4"/>
          <w:sz w:val="21"/>
        </w:rPr>
        <w:t>experienced</w:t>
      </w:r>
      <w:r>
        <w:rPr>
          <w:i/>
          <w:spacing w:val="-7"/>
          <w:sz w:val="21"/>
        </w:rPr>
        <w:t xml:space="preserve"> </w:t>
      </w:r>
      <w:r>
        <w:rPr>
          <w:i/>
          <w:spacing w:val="-4"/>
          <w:sz w:val="21"/>
        </w:rPr>
        <w:t>crises</w:t>
      </w:r>
      <w:r>
        <w:rPr>
          <w:i/>
          <w:spacing w:val="-6"/>
          <w:sz w:val="21"/>
        </w:rPr>
        <w:t xml:space="preserve"> </w:t>
      </w:r>
      <w:r>
        <w:rPr>
          <w:spacing w:val="-4"/>
          <w:sz w:val="21"/>
        </w:rPr>
        <w:t>in</w:t>
      </w:r>
      <w:r>
        <w:rPr>
          <w:spacing w:val="-7"/>
          <w:sz w:val="21"/>
        </w:rPr>
        <w:t xml:space="preserve"> </w:t>
      </w:r>
      <w:r>
        <w:rPr>
          <w:spacing w:val="-4"/>
          <w:sz w:val="21"/>
        </w:rPr>
        <w:t>life</w:t>
      </w:r>
      <w:r>
        <w:rPr>
          <w:spacing w:val="-6"/>
          <w:sz w:val="21"/>
        </w:rPr>
        <w:t xml:space="preserve"> </w:t>
      </w:r>
      <w:r>
        <w:rPr>
          <w:spacing w:val="-4"/>
          <w:sz w:val="21"/>
        </w:rPr>
        <w:t>there</w:t>
      </w:r>
      <w:r>
        <w:rPr>
          <w:spacing w:val="-7"/>
          <w:sz w:val="21"/>
        </w:rPr>
        <w:t xml:space="preserve"> </w:t>
      </w:r>
      <w:r>
        <w:rPr>
          <w:spacing w:val="-4"/>
          <w:sz w:val="21"/>
        </w:rPr>
        <w:t xml:space="preserve">is </w:t>
      </w:r>
      <w:r>
        <w:rPr>
          <w:sz w:val="21"/>
        </w:rPr>
        <w:t>no</w:t>
      </w:r>
      <w:r>
        <w:rPr>
          <w:spacing w:val="12"/>
          <w:sz w:val="21"/>
        </w:rPr>
        <w:t xml:space="preserve"> </w:t>
      </w:r>
      <w:r>
        <w:rPr>
          <w:sz w:val="21"/>
        </w:rPr>
        <w:t>statistically</w:t>
      </w:r>
      <w:r>
        <w:rPr>
          <w:spacing w:val="16"/>
          <w:sz w:val="21"/>
        </w:rPr>
        <w:t xml:space="preserve"> </w:t>
      </w:r>
      <w:r>
        <w:rPr>
          <w:sz w:val="21"/>
        </w:rPr>
        <w:t>significant</w:t>
      </w:r>
      <w:r>
        <w:rPr>
          <w:spacing w:val="12"/>
          <w:sz w:val="21"/>
        </w:rPr>
        <w:t xml:space="preserve"> </w:t>
      </w:r>
      <w:r>
        <w:rPr>
          <w:sz w:val="21"/>
        </w:rPr>
        <w:t>difference</w:t>
      </w:r>
      <w:r>
        <w:rPr>
          <w:spacing w:val="16"/>
          <w:sz w:val="21"/>
        </w:rPr>
        <w:t xml:space="preserve"> </w:t>
      </w:r>
      <w:r>
        <w:rPr>
          <w:sz w:val="21"/>
        </w:rPr>
        <w:t>between</w:t>
      </w:r>
      <w:r>
        <w:rPr>
          <w:spacing w:val="12"/>
          <w:sz w:val="21"/>
        </w:rPr>
        <w:t xml:space="preserve"> </w:t>
      </w:r>
      <w:r>
        <w:rPr>
          <w:sz w:val="21"/>
        </w:rPr>
        <w:t>the</w:t>
      </w:r>
      <w:r>
        <w:rPr>
          <w:spacing w:val="16"/>
          <w:sz w:val="21"/>
        </w:rPr>
        <w:t xml:space="preserve"> </w:t>
      </w:r>
      <w:r>
        <w:rPr>
          <w:sz w:val="21"/>
        </w:rPr>
        <w:t>age</w:t>
      </w:r>
      <w:r>
        <w:rPr>
          <w:spacing w:val="12"/>
          <w:sz w:val="21"/>
        </w:rPr>
        <w:t xml:space="preserve"> </w:t>
      </w:r>
      <w:r>
        <w:rPr>
          <w:sz w:val="21"/>
        </w:rPr>
        <w:t>groups</w:t>
      </w:r>
      <w:r>
        <w:rPr>
          <w:spacing w:val="16"/>
          <w:sz w:val="21"/>
        </w:rPr>
        <w:t xml:space="preserve"> </w:t>
      </w:r>
      <w:r>
        <w:rPr>
          <w:sz w:val="21"/>
        </w:rPr>
        <w:t>up</w:t>
      </w:r>
      <w:r>
        <w:rPr>
          <w:spacing w:val="12"/>
          <w:sz w:val="21"/>
        </w:rPr>
        <w:t xml:space="preserve"> </w:t>
      </w:r>
      <w:r>
        <w:rPr>
          <w:sz w:val="21"/>
        </w:rPr>
        <w:t>to</w:t>
      </w:r>
      <w:r>
        <w:rPr>
          <w:spacing w:val="16"/>
          <w:sz w:val="21"/>
        </w:rPr>
        <w:t xml:space="preserve"> </w:t>
      </w:r>
      <w:r>
        <w:rPr>
          <w:spacing w:val="-5"/>
          <w:sz w:val="21"/>
        </w:rPr>
        <w:t>age</w:t>
      </w:r>
    </w:p>
    <w:p w14:paraId="3DEBD1B6" w14:textId="77777777" w:rsidR="006E0EA6" w:rsidRDefault="00000000">
      <w:pPr>
        <w:pStyle w:val="BodyText"/>
        <w:spacing w:before="2" w:line="249" w:lineRule="auto"/>
        <w:ind w:left="13" w:right="375"/>
      </w:pPr>
      <w:r>
        <w:rPr>
          <w:spacing w:val="-4"/>
        </w:rPr>
        <w:t>74.</w:t>
      </w:r>
      <w:r>
        <w:rPr>
          <w:spacing w:val="-8"/>
        </w:rPr>
        <w:t xml:space="preserve"> </w:t>
      </w:r>
      <w:r>
        <w:rPr>
          <w:spacing w:val="-4"/>
        </w:rPr>
        <w:t>Note</w:t>
      </w:r>
      <w:r>
        <w:rPr>
          <w:spacing w:val="-7"/>
        </w:rPr>
        <w:t xml:space="preserve"> </w:t>
      </w:r>
      <w:r>
        <w:rPr>
          <w:spacing w:val="-4"/>
        </w:rPr>
        <w:t>that</w:t>
      </w:r>
      <w:r>
        <w:rPr>
          <w:spacing w:val="-5"/>
        </w:rPr>
        <w:t xml:space="preserve"> </w:t>
      </w:r>
      <w:r>
        <w:rPr>
          <w:spacing w:val="-4"/>
        </w:rPr>
        <w:t>even</w:t>
      </w:r>
      <w:r>
        <w:rPr>
          <w:spacing w:val="-8"/>
        </w:rPr>
        <w:t xml:space="preserve"> </w:t>
      </w:r>
      <w:r>
        <w:rPr>
          <w:spacing w:val="-4"/>
        </w:rPr>
        <w:t>if</w:t>
      </w:r>
      <w:r>
        <w:rPr>
          <w:spacing w:val="-7"/>
        </w:rPr>
        <w:t xml:space="preserve"> </w:t>
      </w:r>
      <w:r>
        <w:rPr>
          <w:spacing w:val="-4"/>
        </w:rPr>
        <w:t>we</w:t>
      </w:r>
      <w:r>
        <w:rPr>
          <w:spacing w:val="-8"/>
        </w:rPr>
        <w:t xml:space="preserve"> </w:t>
      </w:r>
      <w:r>
        <w:rPr>
          <w:spacing w:val="-4"/>
        </w:rPr>
        <w:t>compare</w:t>
      </w:r>
      <w:r>
        <w:rPr>
          <w:spacing w:val="-7"/>
        </w:rPr>
        <w:t xml:space="preserve"> </w:t>
      </w:r>
      <w:r>
        <w:rPr>
          <w:spacing w:val="-4"/>
        </w:rPr>
        <w:t>the</w:t>
      </w:r>
      <w:r>
        <w:rPr>
          <w:spacing w:val="-8"/>
        </w:rPr>
        <w:t xml:space="preserve"> </w:t>
      </w:r>
      <w:r>
        <w:rPr>
          <w:spacing w:val="-4"/>
        </w:rPr>
        <w:t>oldest</w:t>
      </w:r>
      <w:r>
        <w:rPr>
          <w:spacing w:val="-5"/>
        </w:rPr>
        <w:t xml:space="preserve"> </w:t>
      </w:r>
      <w:r>
        <w:rPr>
          <w:spacing w:val="-4"/>
        </w:rPr>
        <w:t>respondents</w:t>
      </w:r>
      <w:r>
        <w:rPr>
          <w:spacing w:val="-8"/>
        </w:rPr>
        <w:t xml:space="preserve"> </w:t>
      </w:r>
      <w:r>
        <w:rPr>
          <w:spacing w:val="-4"/>
        </w:rPr>
        <w:t>with</w:t>
      </w:r>
      <w:r>
        <w:rPr>
          <w:spacing w:val="-7"/>
        </w:rPr>
        <w:t xml:space="preserve"> </w:t>
      </w:r>
      <w:r>
        <w:rPr>
          <w:spacing w:val="-4"/>
        </w:rPr>
        <w:t>the</w:t>
      </w:r>
      <w:r>
        <w:rPr>
          <w:spacing w:val="-8"/>
        </w:rPr>
        <w:t xml:space="preserve"> </w:t>
      </w:r>
      <w:r>
        <w:rPr>
          <w:spacing w:val="-4"/>
        </w:rPr>
        <w:t xml:space="preserve">youngest, </w:t>
      </w:r>
      <w:r>
        <w:t xml:space="preserve">we find nothing but minor differences in the total crisis load. The most straightforward explanation to this finding is probably, as above men- </w:t>
      </w:r>
      <w:r>
        <w:rPr>
          <w:spacing w:val="-2"/>
        </w:rPr>
        <w:t>tioned,</w:t>
      </w:r>
      <w:r>
        <w:rPr>
          <w:spacing w:val="-9"/>
        </w:rPr>
        <w:t xml:space="preserve"> </w:t>
      </w:r>
      <w:r>
        <w:rPr>
          <w:spacing w:val="-2"/>
        </w:rPr>
        <w:t>the</w:t>
      </w:r>
      <w:r>
        <w:rPr>
          <w:spacing w:val="-9"/>
        </w:rPr>
        <w:t xml:space="preserve"> </w:t>
      </w:r>
      <w:r>
        <w:rPr>
          <w:spacing w:val="-2"/>
        </w:rPr>
        <w:t>simple</w:t>
      </w:r>
      <w:r>
        <w:rPr>
          <w:spacing w:val="-9"/>
        </w:rPr>
        <w:t xml:space="preserve"> </w:t>
      </w:r>
      <w:r>
        <w:rPr>
          <w:spacing w:val="-2"/>
        </w:rPr>
        <w:t>fact</w:t>
      </w:r>
      <w:r>
        <w:rPr>
          <w:spacing w:val="-9"/>
        </w:rPr>
        <w:t xml:space="preserve"> </w:t>
      </w:r>
      <w:r>
        <w:rPr>
          <w:spacing w:val="-2"/>
        </w:rPr>
        <w:t>that</w:t>
      </w:r>
      <w:r>
        <w:rPr>
          <w:spacing w:val="-9"/>
        </w:rPr>
        <w:t xml:space="preserve"> </w:t>
      </w:r>
      <w:r>
        <w:rPr>
          <w:spacing w:val="-2"/>
        </w:rPr>
        <w:t>each</w:t>
      </w:r>
      <w:r>
        <w:rPr>
          <w:spacing w:val="-9"/>
        </w:rPr>
        <w:t xml:space="preserve"> </w:t>
      </w:r>
      <w:r>
        <w:rPr>
          <w:spacing w:val="-2"/>
        </w:rPr>
        <w:t>age</w:t>
      </w:r>
      <w:r>
        <w:rPr>
          <w:spacing w:val="-10"/>
        </w:rPr>
        <w:t xml:space="preserve"> </w:t>
      </w:r>
      <w:r>
        <w:rPr>
          <w:spacing w:val="-2"/>
        </w:rPr>
        <w:t>has</w:t>
      </w:r>
      <w:r>
        <w:rPr>
          <w:spacing w:val="-8"/>
        </w:rPr>
        <w:t xml:space="preserve"> </w:t>
      </w:r>
      <w:r>
        <w:rPr>
          <w:spacing w:val="-2"/>
        </w:rPr>
        <w:t>its</w:t>
      </w:r>
      <w:r>
        <w:rPr>
          <w:spacing w:val="-9"/>
        </w:rPr>
        <w:t xml:space="preserve"> </w:t>
      </w:r>
      <w:r>
        <w:rPr>
          <w:spacing w:val="-2"/>
        </w:rPr>
        <w:t>own</w:t>
      </w:r>
      <w:r>
        <w:rPr>
          <w:spacing w:val="-9"/>
        </w:rPr>
        <w:t xml:space="preserve"> </w:t>
      </w:r>
      <w:r>
        <w:rPr>
          <w:spacing w:val="-2"/>
        </w:rPr>
        <w:t>types</w:t>
      </w:r>
      <w:r>
        <w:rPr>
          <w:spacing w:val="-9"/>
        </w:rPr>
        <w:t xml:space="preserve"> </w:t>
      </w:r>
      <w:r>
        <w:rPr>
          <w:spacing w:val="-2"/>
        </w:rPr>
        <w:t>of</w:t>
      </w:r>
      <w:r>
        <w:rPr>
          <w:spacing w:val="-9"/>
        </w:rPr>
        <w:t xml:space="preserve"> </w:t>
      </w:r>
      <w:r>
        <w:rPr>
          <w:spacing w:val="-2"/>
        </w:rPr>
        <w:t>crises.</w:t>
      </w:r>
      <w:r>
        <w:rPr>
          <w:spacing w:val="-9"/>
        </w:rPr>
        <w:t xml:space="preserve"> </w:t>
      </w:r>
      <w:r>
        <w:rPr>
          <w:spacing w:val="-2"/>
        </w:rPr>
        <w:t xml:space="preserve">Regardless </w:t>
      </w:r>
      <w:r>
        <w:t>of which explanations we propose, the finding could be regarded as an- other</w:t>
      </w:r>
      <w:r>
        <w:rPr>
          <w:spacing w:val="-6"/>
        </w:rPr>
        <w:t xml:space="preserve"> </w:t>
      </w:r>
      <w:r>
        <w:t>piece</w:t>
      </w:r>
      <w:r>
        <w:rPr>
          <w:spacing w:val="-6"/>
        </w:rPr>
        <w:t xml:space="preserve"> </w:t>
      </w:r>
      <w:r>
        <w:t>of</w:t>
      </w:r>
      <w:r>
        <w:rPr>
          <w:spacing w:val="-6"/>
        </w:rPr>
        <w:t xml:space="preserve"> </w:t>
      </w:r>
      <w:r>
        <w:t>evidence</w:t>
      </w:r>
      <w:r>
        <w:rPr>
          <w:spacing w:val="-6"/>
        </w:rPr>
        <w:t xml:space="preserve"> </w:t>
      </w:r>
      <w:r>
        <w:t>against</w:t>
      </w:r>
      <w:r>
        <w:rPr>
          <w:spacing w:val="-6"/>
        </w:rPr>
        <w:t xml:space="preserve"> </w:t>
      </w:r>
      <w:r>
        <w:t>the</w:t>
      </w:r>
      <w:r>
        <w:rPr>
          <w:spacing w:val="-6"/>
        </w:rPr>
        <w:t xml:space="preserve"> </w:t>
      </w:r>
      <w:r>
        <w:t>notion</w:t>
      </w:r>
      <w:r>
        <w:rPr>
          <w:spacing w:val="-6"/>
        </w:rPr>
        <w:t xml:space="preserve"> </w:t>
      </w:r>
      <w:r>
        <w:t>of</w:t>
      </w:r>
      <w:r>
        <w:rPr>
          <w:spacing w:val="-6"/>
        </w:rPr>
        <w:t xml:space="preserve"> </w:t>
      </w:r>
      <w:r>
        <w:t>old</w:t>
      </w:r>
      <w:r>
        <w:rPr>
          <w:spacing w:val="-8"/>
        </w:rPr>
        <w:t xml:space="preserve"> </w:t>
      </w:r>
      <w:r>
        <w:t>age</w:t>
      </w:r>
      <w:r>
        <w:rPr>
          <w:spacing w:val="-6"/>
        </w:rPr>
        <w:t xml:space="preserve"> </w:t>
      </w:r>
      <w:r>
        <w:t>as</w:t>
      </w:r>
      <w:r>
        <w:rPr>
          <w:spacing w:val="-6"/>
        </w:rPr>
        <w:t xml:space="preserve"> </w:t>
      </w:r>
      <w:r>
        <w:t>an</w:t>
      </w:r>
      <w:r>
        <w:rPr>
          <w:spacing w:val="-6"/>
        </w:rPr>
        <w:t xml:space="preserve"> </w:t>
      </w:r>
      <w:r>
        <w:t>abyss</w:t>
      </w:r>
      <w:r>
        <w:rPr>
          <w:spacing w:val="-6"/>
        </w:rPr>
        <w:t xml:space="preserve"> </w:t>
      </w:r>
      <w:r>
        <w:t>of</w:t>
      </w:r>
      <w:r>
        <w:rPr>
          <w:spacing w:val="-6"/>
        </w:rPr>
        <w:t xml:space="preserve"> </w:t>
      </w:r>
      <w:r>
        <w:t>stress and crises,</w:t>
      </w:r>
      <w:r>
        <w:rPr>
          <w:spacing w:val="-1"/>
        </w:rPr>
        <w:t xml:space="preserve"> </w:t>
      </w:r>
      <w:r>
        <w:t>particularly if</w:t>
      </w:r>
      <w:r>
        <w:rPr>
          <w:spacing w:val="-1"/>
        </w:rPr>
        <w:t xml:space="preserve"> </w:t>
      </w:r>
      <w:r>
        <w:t>we allow</w:t>
      </w:r>
      <w:r>
        <w:rPr>
          <w:spacing w:val="-1"/>
        </w:rPr>
        <w:t xml:space="preserve"> </w:t>
      </w:r>
      <w:r>
        <w:t>people themselves</w:t>
      </w:r>
      <w:r>
        <w:rPr>
          <w:spacing w:val="-1"/>
        </w:rPr>
        <w:t xml:space="preserve"> </w:t>
      </w:r>
      <w:r>
        <w:t>to determine</w:t>
      </w:r>
      <w:r>
        <w:rPr>
          <w:spacing w:val="-1"/>
        </w:rPr>
        <w:t xml:space="preserve"> </w:t>
      </w:r>
      <w:r>
        <w:t>if an event has been a crisis or not.</w:t>
      </w:r>
    </w:p>
    <w:p w14:paraId="1AD903F8" w14:textId="77777777" w:rsidR="006E0EA6" w:rsidRDefault="00000000">
      <w:pPr>
        <w:pStyle w:val="BodyText"/>
        <w:spacing w:before="9" w:line="249" w:lineRule="auto"/>
        <w:ind w:left="13" w:right="376" w:firstLine="417"/>
      </w:pPr>
      <w:r>
        <w:t>A</w:t>
      </w:r>
      <w:r>
        <w:rPr>
          <w:spacing w:val="-7"/>
        </w:rPr>
        <w:t xml:space="preserve"> </w:t>
      </w:r>
      <w:r>
        <w:rPr>
          <w:i/>
        </w:rPr>
        <w:t>gender</w:t>
      </w:r>
      <w:r>
        <w:rPr>
          <w:i/>
          <w:spacing w:val="-7"/>
        </w:rPr>
        <w:t xml:space="preserve"> </w:t>
      </w:r>
      <w:r>
        <w:rPr>
          <w:i/>
        </w:rPr>
        <w:t>difference</w:t>
      </w:r>
      <w:r>
        <w:rPr>
          <w:i/>
          <w:spacing w:val="-8"/>
        </w:rPr>
        <w:t xml:space="preserve"> </w:t>
      </w:r>
      <w:r>
        <w:t>is</w:t>
      </w:r>
      <w:r>
        <w:rPr>
          <w:spacing w:val="-7"/>
        </w:rPr>
        <w:t xml:space="preserve"> </w:t>
      </w:r>
      <w:r>
        <w:t>that</w:t>
      </w:r>
      <w:r>
        <w:rPr>
          <w:spacing w:val="-7"/>
        </w:rPr>
        <w:t xml:space="preserve"> </w:t>
      </w:r>
      <w:r>
        <w:t>women</w:t>
      </w:r>
      <w:r>
        <w:rPr>
          <w:spacing w:val="-7"/>
        </w:rPr>
        <w:t xml:space="preserve"> </w:t>
      </w:r>
      <w:r>
        <w:t>systematically</w:t>
      </w:r>
      <w:r>
        <w:rPr>
          <w:spacing w:val="-8"/>
        </w:rPr>
        <w:t xml:space="preserve"> </w:t>
      </w:r>
      <w:r>
        <w:t>report</w:t>
      </w:r>
      <w:r>
        <w:rPr>
          <w:spacing w:val="-7"/>
        </w:rPr>
        <w:t xml:space="preserve"> </w:t>
      </w:r>
      <w:r>
        <w:t>more</w:t>
      </w:r>
      <w:r>
        <w:rPr>
          <w:spacing w:val="-7"/>
        </w:rPr>
        <w:t xml:space="preserve"> </w:t>
      </w:r>
      <w:r>
        <w:t xml:space="preserve">crises in life than men. This parallels other similar findings. For example, in most studies where respondents are asked directly if they feel lonely, female respondents report more loneliness than male respondents (Borys &amp; Perlman, 1985). </w:t>
      </w:r>
      <w:proofErr w:type="gramStart"/>
      <w:r>
        <w:t>In an</w:t>
      </w:r>
      <w:r>
        <w:rPr>
          <w:spacing w:val="-1"/>
        </w:rPr>
        <w:t xml:space="preserve"> </w:t>
      </w:r>
      <w:r>
        <w:t>attempt to</w:t>
      </w:r>
      <w:proofErr w:type="gramEnd"/>
      <w:r>
        <w:t xml:space="preserve"> explain this difference, Torn- </w:t>
      </w:r>
      <w:r>
        <w:rPr>
          <w:spacing w:val="-4"/>
        </w:rPr>
        <w:t xml:space="preserve">stam (1992b) empirically tested several possible hypotheses ranging from </w:t>
      </w:r>
      <w:r>
        <w:t>omission</w:t>
      </w:r>
      <w:r>
        <w:rPr>
          <w:spacing w:val="-1"/>
        </w:rPr>
        <w:t xml:space="preserve"> </w:t>
      </w:r>
      <w:r>
        <w:t>errors</w:t>
      </w:r>
      <w:r>
        <w:rPr>
          <w:spacing w:val="-1"/>
        </w:rPr>
        <w:t xml:space="preserve"> </w:t>
      </w:r>
      <w:r>
        <w:t>among</w:t>
      </w:r>
      <w:r>
        <w:rPr>
          <w:spacing w:val="-3"/>
        </w:rPr>
        <w:t xml:space="preserve"> </w:t>
      </w:r>
      <w:r>
        <w:t>men</w:t>
      </w:r>
      <w:r>
        <w:rPr>
          <w:spacing w:val="-1"/>
        </w:rPr>
        <w:t xml:space="preserve"> </w:t>
      </w:r>
      <w:r>
        <w:t>to</w:t>
      </w:r>
      <w:r>
        <w:rPr>
          <w:spacing w:val="-1"/>
        </w:rPr>
        <w:t xml:space="preserve"> </w:t>
      </w:r>
      <w:r>
        <w:t>women’s</w:t>
      </w:r>
      <w:r>
        <w:rPr>
          <w:spacing w:val="-1"/>
        </w:rPr>
        <w:t xml:space="preserve"> </w:t>
      </w:r>
      <w:r>
        <w:t>reduced</w:t>
      </w:r>
      <w:r>
        <w:rPr>
          <w:spacing w:val="-3"/>
        </w:rPr>
        <w:t xml:space="preserve"> </w:t>
      </w:r>
      <w:r>
        <w:t>self-esteem</w:t>
      </w:r>
      <w:r>
        <w:rPr>
          <w:spacing w:val="-1"/>
        </w:rPr>
        <w:t xml:space="preserve"> </w:t>
      </w:r>
      <w:r>
        <w:t>and</w:t>
      </w:r>
      <w:r>
        <w:rPr>
          <w:spacing w:val="-1"/>
        </w:rPr>
        <w:t xml:space="preserve"> </w:t>
      </w:r>
      <w:r>
        <w:t xml:space="preserve">unful- </w:t>
      </w:r>
      <w:r>
        <w:rPr>
          <w:spacing w:val="-2"/>
        </w:rPr>
        <w:t>filled</w:t>
      </w:r>
      <w:r>
        <w:rPr>
          <w:spacing w:val="-10"/>
        </w:rPr>
        <w:t xml:space="preserve"> </w:t>
      </w:r>
      <w:r>
        <w:rPr>
          <w:spacing w:val="-2"/>
        </w:rPr>
        <w:t>expectations</w:t>
      </w:r>
      <w:r>
        <w:rPr>
          <w:spacing w:val="-9"/>
        </w:rPr>
        <w:t xml:space="preserve"> </w:t>
      </w:r>
      <w:r>
        <w:rPr>
          <w:spacing w:val="-2"/>
        </w:rPr>
        <w:t>of</w:t>
      </w:r>
      <w:r>
        <w:rPr>
          <w:spacing w:val="-9"/>
        </w:rPr>
        <w:t xml:space="preserve"> </w:t>
      </w:r>
      <w:r>
        <w:rPr>
          <w:spacing w:val="-2"/>
        </w:rPr>
        <w:t>marriage.</w:t>
      </w:r>
      <w:r>
        <w:rPr>
          <w:spacing w:val="-9"/>
        </w:rPr>
        <w:t xml:space="preserve"> </w:t>
      </w:r>
      <w:r>
        <w:rPr>
          <w:spacing w:val="-2"/>
        </w:rPr>
        <w:t>None</w:t>
      </w:r>
      <w:r>
        <w:rPr>
          <w:spacing w:val="-10"/>
        </w:rPr>
        <w:t xml:space="preserve"> </w:t>
      </w:r>
      <w:r>
        <w:rPr>
          <w:spacing w:val="-2"/>
        </w:rPr>
        <w:t>of</w:t>
      </w:r>
      <w:r>
        <w:rPr>
          <w:spacing w:val="-9"/>
        </w:rPr>
        <w:t xml:space="preserve"> </w:t>
      </w:r>
      <w:r>
        <w:rPr>
          <w:spacing w:val="-2"/>
        </w:rPr>
        <w:t>these</w:t>
      </w:r>
      <w:r>
        <w:rPr>
          <w:spacing w:val="-9"/>
        </w:rPr>
        <w:t xml:space="preserve"> </w:t>
      </w:r>
      <w:r>
        <w:rPr>
          <w:spacing w:val="-2"/>
        </w:rPr>
        <w:t>hypotheses</w:t>
      </w:r>
      <w:r>
        <w:rPr>
          <w:spacing w:val="-9"/>
        </w:rPr>
        <w:t xml:space="preserve"> </w:t>
      </w:r>
      <w:r>
        <w:rPr>
          <w:spacing w:val="-2"/>
        </w:rPr>
        <w:t>were</w:t>
      </w:r>
      <w:r>
        <w:rPr>
          <w:spacing w:val="-9"/>
        </w:rPr>
        <w:t xml:space="preserve"> </w:t>
      </w:r>
      <w:r>
        <w:rPr>
          <w:spacing w:val="-2"/>
        </w:rPr>
        <w:t xml:space="preserve">confirmed. </w:t>
      </w:r>
      <w:r>
        <w:t xml:space="preserve">The study could only confirm that women report more loneliness </w:t>
      </w:r>
      <w:proofErr w:type="gramStart"/>
      <w:r>
        <w:t>then</w:t>
      </w:r>
      <w:proofErr w:type="gramEnd"/>
      <w:r>
        <w:t xml:space="preserve"> men, with the interesting qualification that this difference only existed among married or cohabiting men and women. In the case of crises in life, we have found the opposite pattern. The gender difference is only </w:t>
      </w:r>
      <w:r>
        <w:rPr>
          <w:spacing w:val="-4"/>
        </w:rPr>
        <w:t xml:space="preserve">found among respondents who are separated, widowed, or never married. </w:t>
      </w:r>
      <w:r>
        <w:t>Among respondents who are married or cohabiting there is no gender difference in reported life crises.</w:t>
      </w:r>
    </w:p>
    <w:p w14:paraId="1279FFA9" w14:textId="77777777" w:rsidR="006E0EA6" w:rsidRDefault="00000000">
      <w:pPr>
        <w:pStyle w:val="BodyText"/>
        <w:spacing w:before="3" w:line="249" w:lineRule="auto"/>
        <w:ind w:left="13" w:right="375" w:firstLine="417"/>
      </w:pPr>
      <w:r>
        <w:rPr>
          <w:spacing w:val="-2"/>
        </w:rPr>
        <w:t>These</w:t>
      </w:r>
      <w:r>
        <w:rPr>
          <w:spacing w:val="-8"/>
        </w:rPr>
        <w:t xml:space="preserve"> </w:t>
      </w:r>
      <w:r>
        <w:rPr>
          <w:spacing w:val="-2"/>
        </w:rPr>
        <w:t>findings</w:t>
      </w:r>
      <w:r>
        <w:rPr>
          <w:spacing w:val="-8"/>
        </w:rPr>
        <w:t xml:space="preserve"> </w:t>
      </w:r>
      <w:r>
        <w:rPr>
          <w:spacing w:val="-2"/>
        </w:rPr>
        <w:t>may</w:t>
      </w:r>
      <w:r>
        <w:rPr>
          <w:spacing w:val="-6"/>
        </w:rPr>
        <w:t xml:space="preserve"> </w:t>
      </w:r>
      <w:r>
        <w:rPr>
          <w:spacing w:val="-2"/>
        </w:rPr>
        <w:t>seem</w:t>
      </w:r>
      <w:r>
        <w:rPr>
          <w:spacing w:val="-8"/>
        </w:rPr>
        <w:t xml:space="preserve"> </w:t>
      </w:r>
      <w:r>
        <w:rPr>
          <w:spacing w:val="-2"/>
        </w:rPr>
        <w:t>contradictory</w:t>
      </w:r>
      <w:r>
        <w:rPr>
          <w:spacing w:val="-8"/>
        </w:rPr>
        <w:t xml:space="preserve"> </w:t>
      </w:r>
      <w:r>
        <w:rPr>
          <w:spacing w:val="-2"/>
        </w:rPr>
        <w:t>but</w:t>
      </w:r>
      <w:r>
        <w:rPr>
          <w:spacing w:val="-8"/>
        </w:rPr>
        <w:t xml:space="preserve"> </w:t>
      </w:r>
      <w:r>
        <w:rPr>
          <w:spacing w:val="-2"/>
        </w:rPr>
        <w:t>could</w:t>
      </w:r>
      <w:r>
        <w:rPr>
          <w:spacing w:val="-6"/>
        </w:rPr>
        <w:t xml:space="preserve"> </w:t>
      </w:r>
      <w:r>
        <w:rPr>
          <w:spacing w:val="-2"/>
        </w:rPr>
        <w:t>be</w:t>
      </w:r>
      <w:r>
        <w:rPr>
          <w:spacing w:val="-8"/>
        </w:rPr>
        <w:t xml:space="preserve"> </w:t>
      </w:r>
      <w:r>
        <w:rPr>
          <w:spacing w:val="-2"/>
        </w:rPr>
        <w:t xml:space="preserve">comprehensible </w:t>
      </w:r>
      <w:r>
        <w:t xml:space="preserve">theoretically with the hypothesis that women, by nature or due to a socially constructed gender role, are more vulnerable both in marriage or cohabitation, and outside these settings. If we focus on gender differ- ences in vulnerability rather than civil status, it </w:t>
      </w:r>
      <w:proofErr w:type="gramStart"/>
      <w:r>
        <w:t>would make</w:t>
      </w:r>
      <w:proofErr w:type="gramEnd"/>
      <w:r>
        <w:t xml:space="preserve"> sense that this</w:t>
      </w:r>
      <w:r>
        <w:rPr>
          <w:spacing w:val="19"/>
        </w:rPr>
        <w:t xml:space="preserve"> </w:t>
      </w:r>
      <w:r>
        <w:t>higher</w:t>
      </w:r>
      <w:r>
        <w:rPr>
          <w:spacing w:val="20"/>
        </w:rPr>
        <w:t xml:space="preserve"> </w:t>
      </w:r>
      <w:r>
        <w:t>female</w:t>
      </w:r>
      <w:r>
        <w:rPr>
          <w:spacing w:val="20"/>
        </w:rPr>
        <w:t xml:space="preserve"> </w:t>
      </w:r>
      <w:r>
        <w:t>vulnerability</w:t>
      </w:r>
      <w:r>
        <w:rPr>
          <w:spacing w:val="20"/>
        </w:rPr>
        <w:t xml:space="preserve"> </w:t>
      </w:r>
      <w:r>
        <w:t>expresses</w:t>
      </w:r>
      <w:r>
        <w:rPr>
          <w:spacing w:val="19"/>
        </w:rPr>
        <w:t xml:space="preserve"> </w:t>
      </w:r>
      <w:r>
        <w:t>itself</w:t>
      </w:r>
      <w:r>
        <w:rPr>
          <w:spacing w:val="20"/>
        </w:rPr>
        <w:t xml:space="preserve"> </w:t>
      </w:r>
      <w:r>
        <w:t>differently</w:t>
      </w:r>
      <w:r>
        <w:rPr>
          <w:spacing w:val="20"/>
        </w:rPr>
        <w:t xml:space="preserve"> </w:t>
      </w:r>
      <w:r>
        <w:t>in</w:t>
      </w:r>
      <w:r>
        <w:rPr>
          <w:spacing w:val="20"/>
        </w:rPr>
        <w:t xml:space="preserve"> </w:t>
      </w:r>
      <w:r>
        <w:rPr>
          <w:spacing w:val="-2"/>
        </w:rPr>
        <w:t>different</w:t>
      </w:r>
    </w:p>
    <w:p w14:paraId="6D51C391" w14:textId="77777777" w:rsidR="006E0EA6" w:rsidRDefault="006E0EA6">
      <w:pPr>
        <w:pStyle w:val="BodyText"/>
        <w:spacing w:line="249" w:lineRule="auto"/>
        <w:sectPr w:rsidR="006E0EA6">
          <w:pgSz w:w="7920" w:h="12590"/>
          <w:pgMar w:top="1220" w:right="360" w:bottom="280" w:left="720" w:header="691" w:footer="0" w:gutter="0"/>
          <w:cols w:space="720"/>
        </w:sectPr>
      </w:pPr>
    </w:p>
    <w:p w14:paraId="74C89552" w14:textId="77777777" w:rsidR="006E0EA6" w:rsidRDefault="00000000">
      <w:pPr>
        <w:pStyle w:val="BodyText"/>
        <w:spacing w:before="95" w:line="256" w:lineRule="auto"/>
        <w:ind w:left="13" w:right="376"/>
      </w:pPr>
      <w:r>
        <w:rPr>
          <w:spacing w:val="-2"/>
        </w:rPr>
        <w:lastRenderedPageBreak/>
        <w:t>settings.</w:t>
      </w:r>
      <w:r>
        <w:rPr>
          <w:spacing w:val="-6"/>
        </w:rPr>
        <w:t xml:space="preserve"> </w:t>
      </w:r>
      <w:r>
        <w:rPr>
          <w:spacing w:val="-2"/>
        </w:rPr>
        <w:t>Within</w:t>
      </w:r>
      <w:r>
        <w:rPr>
          <w:spacing w:val="-6"/>
        </w:rPr>
        <w:t xml:space="preserve"> </w:t>
      </w:r>
      <w:r>
        <w:rPr>
          <w:spacing w:val="-2"/>
        </w:rPr>
        <w:t>marriage</w:t>
      </w:r>
      <w:r>
        <w:rPr>
          <w:spacing w:val="-6"/>
        </w:rPr>
        <w:t xml:space="preserve"> </w:t>
      </w:r>
      <w:r>
        <w:rPr>
          <w:spacing w:val="-2"/>
        </w:rPr>
        <w:t>or</w:t>
      </w:r>
      <w:r>
        <w:rPr>
          <w:spacing w:val="-6"/>
        </w:rPr>
        <w:t xml:space="preserve"> </w:t>
      </w:r>
      <w:r>
        <w:rPr>
          <w:spacing w:val="-2"/>
        </w:rPr>
        <w:t>cohabitation,</w:t>
      </w:r>
      <w:r>
        <w:rPr>
          <w:spacing w:val="-6"/>
        </w:rPr>
        <w:t xml:space="preserve"> </w:t>
      </w:r>
      <w:r>
        <w:rPr>
          <w:spacing w:val="-2"/>
        </w:rPr>
        <w:t>as</w:t>
      </w:r>
      <w:r>
        <w:rPr>
          <w:spacing w:val="-4"/>
        </w:rPr>
        <w:t xml:space="preserve"> </w:t>
      </w:r>
      <w:r>
        <w:rPr>
          <w:spacing w:val="-2"/>
        </w:rPr>
        <w:t>loneliness,</w:t>
      </w:r>
      <w:r>
        <w:rPr>
          <w:spacing w:val="-6"/>
        </w:rPr>
        <w:t xml:space="preserve"> </w:t>
      </w:r>
      <w:r>
        <w:rPr>
          <w:spacing w:val="-2"/>
        </w:rPr>
        <w:t>and</w:t>
      </w:r>
      <w:r>
        <w:rPr>
          <w:spacing w:val="-6"/>
        </w:rPr>
        <w:t xml:space="preserve"> </w:t>
      </w:r>
      <w:r>
        <w:rPr>
          <w:spacing w:val="-2"/>
        </w:rPr>
        <w:t>outside</w:t>
      </w:r>
      <w:r>
        <w:rPr>
          <w:spacing w:val="-6"/>
        </w:rPr>
        <w:t xml:space="preserve"> </w:t>
      </w:r>
      <w:r>
        <w:rPr>
          <w:spacing w:val="-2"/>
        </w:rPr>
        <w:t xml:space="preserve">these </w:t>
      </w:r>
      <w:r>
        <w:t>settings, as crises in life.</w:t>
      </w:r>
    </w:p>
    <w:p w14:paraId="4E157089" w14:textId="77777777" w:rsidR="006E0EA6" w:rsidRDefault="00000000">
      <w:pPr>
        <w:pStyle w:val="BodyText"/>
        <w:spacing w:line="256" w:lineRule="auto"/>
        <w:ind w:left="13" w:right="376" w:firstLine="417"/>
      </w:pP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the</w:t>
      </w:r>
      <w:r>
        <w:rPr>
          <w:spacing w:val="-5"/>
        </w:rPr>
        <w:t xml:space="preserve"> </w:t>
      </w:r>
      <w:r>
        <w:t>gerotranscendence-crisis</w:t>
      </w:r>
      <w:r>
        <w:rPr>
          <w:spacing w:val="-4"/>
        </w:rPr>
        <w:t xml:space="preserve"> </w:t>
      </w:r>
      <w:r>
        <w:t>relationship,</w:t>
      </w:r>
      <w:r>
        <w:rPr>
          <w:spacing w:val="-4"/>
        </w:rPr>
        <w:t xml:space="preserve"> </w:t>
      </w:r>
      <w:r>
        <w:t>a</w:t>
      </w:r>
      <w:r>
        <w:rPr>
          <w:spacing w:val="-4"/>
        </w:rPr>
        <w:t xml:space="preserve"> </w:t>
      </w:r>
      <w:r>
        <w:t xml:space="preserve">main </w:t>
      </w:r>
      <w:r>
        <w:rPr>
          <w:spacing w:val="-2"/>
        </w:rPr>
        <w:t>result</w:t>
      </w:r>
      <w:r>
        <w:rPr>
          <w:spacing w:val="-5"/>
        </w:rPr>
        <w:t xml:space="preserve"> </w:t>
      </w:r>
      <w:r>
        <w:rPr>
          <w:spacing w:val="-2"/>
        </w:rPr>
        <w:t>of</w:t>
      </w:r>
      <w:r>
        <w:rPr>
          <w:spacing w:val="-7"/>
        </w:rPr>
        <w:t xml:space="preserve"> </w:t>
      </w:r>
      <w:r>
        <w:rPr>
          <w:spacing w:val="-2"/>
        </w:rPr>
        <w:t>our</w:t>
      </w:r>
      <w:r>
        <w:rPr>
          <w:spacing w:val="-5"/>
        </w:rPr>
        <w:t xml:space="preserve"> </w:t>
      </w:r>
      <w:r>
        <w:rPr>
          <w:spacing w:val="-2"/>
        </w:rPr>
        <w:t>analysis</w:t>
      </w:r>
      <w:r>
        <w:rPr>
          <w:spacing w:val="-7"/>
        </w:rPr>
        <w:t xml:space="preserve"> </w:t>
      </w:r>
      <w:r>
        <w:rPr>
          <w:spacing w:val="-2"/>
        </w:rPr>
        <w:t>is</w:t>
      </w:r>
      <w:r>
        <w:rPr>
          <w:spacing w:val="-5"/>
        </w:rPr>
        <w:t xml:space="preserve"> </w:t>
      </w:r>
      <w:r>
        <w:rPr>
          <w:spacing w:val="-2"/>
        </w:rPr>
        <w:t>that</w:t>
      </w:r>
      <w:r>
        <w:rPr>
          <w:spacing w:val="-7"/>
        </w:rPr>
        <w:t xml:space="preserve"> </w:t>
      </w:r>
      <w:r>
        <w:rPr>
          <w:spacing w:val="-2"/>
        </w:rPr>
        <w:t>there</w:t>
      </w:r>
      <w:r>
        <w:rPr>
          <w:spacing w:val="-5"/>
        </w:rPr>
        <w:t xml:space="preserve"> </w:t>
      </w:r>
      <w:r>
        <w:rPr>
          <w:spacing w:val="-2"/>
        </w:rPr>
        <w:t>certainly</w:t>
      </w:r>
      <w:r>
        <w:rPr>
          <w:spacing w:val="-7"/>
        </w:rPr>
        <w:t xml:space="preserve"> </w:t>
      </w:r>
      <w:r>
        <w:rPr>
          <w:spacing w:val="-2"/>
        </w:rPr>
        <w:t>is</w:t>
      </w:r>
      <w:r>
        <w:rPr>
          <w:spacing w:val="-5"/>
        </w:rPr>
        <w:t xml:space="preserve"> </w:t>
      </w:r>
      <w:r>
        <w:rPr>
          <w:spacing w:val="-2"/>
        </w:rPr>
        <w:t>a</w:t>
      </w:r>
      <w:r>
        <w:rPr>
          <w:spacing w:val="-7"/>
        </w:rPr>
        <w:t xml:space="preserve"> </w:t>
      </w:r>
      <w:r>
        <w:rPr>
          <w:spacing w:val="-2"/>
        </w:rPr>
        <w:t>connection</w:t>
      </w:r>
      <w:r>
        <w:rPr>
          <w:spacing w:val="-5"/>
        </w:rPr>
        <w:t xml:space="preserve"> </w:t>
      </w:r>
      <w:r>
        <w:rPr>
          <w:spacing w:val="-2"/>
        </w:rPr>
        <w:t>between</w:t>
      </w:r>
      <w:r>
        <w:rPr>
          <w:spacing w:val="-7"/>
        </w:rPr>
        <w:t xml:space="preserve"> </w:t>
      </w:r>
      <w:r>
        <w:rPr>
          <w:spacing w:val="-2"/>
        </w:rPr>
        <w:t xml:space="preserve">crises </w:t>
      </w:r>
      <w:r>
        <w:rPr>
          <w:spacing w:val="-6"/>
        </w:rPr>
        <w:t>in</w:t>
      </w:r>
      <w:r>
        <w:t xml:space="preserve"> </w:t>
      </w:r>
      <w:r>
        <w:rPr>
          <w:spacing w:val="-6"/>
        </w:rPr>
        <w:t>life</w:t>
      </w:r>
      <w:r>
        <w:t xml:space="preserve"> </w:t>
      </w:r>
      <w:r>
        <w:rPr>
          <w:spacing w:val="-6"/>
        </w:rPr>
        <w:t>and</w:t>
      </w:r>
      <w:r>
        <w:t xml:space="preserve"> </w:t>
      </w:r>
      <w:r>
        <w:rPr>
          <w:i/>
          <w:spacing w:val="-6"/>
        </w:rPr>
        <w:t>cosmic</w:t>
      </w:r>
      <w:r>
        <w:rPr>
          <w:i/>
        </w:rPr>
        <w:t xml:space="preserve"> </w:t>
      </w:r>
      <w:r>
        <w:rPr>
          <w:i/>
          <w:spacing w:val="-6"/>
        </w:rPr>
        <w:t>transcendence</w:t>
      </w:r>
      <w:r>
        <w:rPr>
          <w:spacing w:val="-6"/>
        </w:rPr>
        <w:t>.</w:t>
      </w:r>
      <w:r>
        <w:t xml:space="preserve"> </w:t>
      </w:r>
      <w:r>
        <w:rPr>
          <w:spacing w:val="-6"/>
        </w:rPr>
        <w:t>Interpreted</w:t>
      </w:r>
      <w:r>
        <w:t xml:space="preserve"> </w:t>
      </w:r>
      <w:r>
        <w:rPr>
          <w:spacing w:val="-6"/>
        </w:rPr>
        <w:t>in</w:t>
      </w:r>
      <w:r>
        <w:t xml:space="preserve"> </w:t>
      </w:r>
      <w:r>
        <w:rPr>
          <w:spacing w:val="-6"/>
        </w:rPr>
        <w:t>a</w:t>
      </w:r>
      <w:r>
        <w:t xml:space="preserve"> </w:t>
      </w:r>
      <w:r>
        <w:rPr>
          <w:spacing w:val="-6"/>
        </w:rPr>
        <w:t>causal</w:t>
      </w:r>
      <w:r>
        <w:t xml:space="preserve"> </w:t>
      </w:r>
      <w:r>
        <w:rPr>
          <w:spacing w:val="-6"/>
        </w:rPr>
        <w:t>developmental</w:t>
      </w:r>
      <w:r>
        <w:t xml:space="preserve"> </w:t>
      </w:r>
      <w:r>
        <w:rPr>
          <w:spacing w:val="-6"/>
        </w:rPr>
        <w:t xml:space="preserve">way, </w:t>
      </w:r>
      <w:r>
        <w:t>the data support the assumption that crises in life may induce higher degrees of cosmic transcendence. This is, of course, not a conclusion to be</w:t>
      </w:r>
      <w:r>
        <w:rPr>
          <w:spacing w:val="-6"/>
        </w:rPr>
        <w:t xml:space="preserve"> </w:t>
      </w:r>
      <w:r>
        <w:t>drawn</w:t>
      </w:r>
      <w:r>
        <w:rPr>
          <w:spacing w:val="-5"/>
        </w:rPr>
        <w:t xml:space="preserve"> </w:t>
      </w:r>
      <w:proofErr w:type="gramStart"/>
      <w:r>
        <w:t>on</w:t>
      </w:r>
      <w:r>
        <w:rPr>
          <w:spacing w:val="-6"/>
        </w:rPr>
        <w:t xml:space="preserve"> </w:t>
      </w:r>
      <w:r>
        <w:t>the</w:t>
      </w:r>
      <w:r>
        <w:rPr>
          <w:spacing w:val="-5"/>
        </w:rPr>
        <w:t xml:space="preserve"> </w:t>
      </w:r>
      <w:r>
        <w:t>basis</w:t>
      </w:r>
      <w:r>
        <w:rPr>
          <w:spacing w:val="-6"/>
        </w:rPr>
        <w:t xml:space="preserve"> </w:t>
      </w:r>
      <w:r>
        <w:t>of</w:t>
      </w:r>
      <w:proofErr w:type="gramEnd"/>
      <w:r>
        <w:rPr>
          <w:spacing w:val="-5"/>
        </w:rPr>
        <w:t xml:space="preserve"> </w:t>
      </w:r>
      <w:r>
        <w:t>cross-sectional</w:t>
      </w:r>
      <w:r>
        <w:rPr>
          <w:spacing w:val="-6"/>
        </w:rPr>
        <w:t xml:space="preserve"> </w:t>
      </w:r>
      <w:r>
        <w:t>data</w:t>
      </w:r>
      <w:r>
        <w:rPr>
          <w:spacing w:val="-5"/>
        </w:rPr>
        <w:t xml:space="preserve"> </w:t>
      </w:r>
      <w:r>
        <w:t>only,</w:t>
      </w:r>
      <w:r>
        <w:rPr>
          <w:spacing w:val="-6"/>
        </w:rPr>
        <w:t xml:space="preserve"> </w:t>
      </w:r>
      <w:r>
        <w:t>but</w:t>
      </w:r>
      <w:r>
        <w:rPr>
          <w:spacing w:val="-5"/>
        </w:rPr>
        <w:t xml:space="preserve"> </w:t>
      </w:r>
      <w:r>
        <w:t>since</w:t>
      </w:r>
      <w:r>
        <w:rPr>
          <w:spacing w:val="-6"/>
        </w:rPr>
        <w:t xml:space="preserve"> </w:t>
      </w:r>
      <w:r>
        <w:t>the</w:t>
      </w:r>
      <w:r>
        <w:rPr>
          <w:spacing w:val="-6"/>
        </w:rPr>
        <w:t xml:space="preserve"> </w:t>
      </w:r>
      <w:r>
        <w:t>result</w:t>
      </w:r>
      <w:r>
        <w:rPr>
          <w:spacing w:val="-5"/>
        </w:rPr>
        <w:t xml:space="preserve"> </w:t>
      </w:r>
      <w:r>
        <w:t>of the</w:t>
      </w:r>
      <w:r>
        <w:rPr>
          <w:spacing w:val="-11"/>
        </w:rPr>
        <w:t xml:space="preserve"> </w:t>
      </w:r>
      <w:r>
        <w:t>above</w:t>
      </w:r>
      <w:r>
        <w:rPr>
          <w:spacing w:val="-10"/>
        </w:rPr>
        <w:t xml:space="preserve"> </w:t>
      </w:r>
      <w:r>
        <w:t>analysis</w:t>
      </w:r>
      <w:r>
        <w:rPr>
          <w:spacing w:val="-11"/>
        </w:rPr>
        <w:t xml:space="preserve"> </w:t>
      </w:r>
      <w:r>
        <w:t>parallels</w:t>
      </w:r>
      <w:r>
        <w:rPr>
          <w:spacing w:val="-10"/>
        </w:rPr>
        <w:t xml:space="preserve"> </w:t>
      </w:r>
      <w:r>
        <w:t>what</w:t>
      </w:r>
      <w:r>
        <w:rPr>
          <w:spacing w:val="-11"/>
        </w:rPr>
        <w:t xml:space="preserve"> </w:t>
      </w:r>
      <w:r>
        <w:t>was</w:t>
      </w:r>
      <w:r>
        <w:rPr>
          <w:spacing w:val="-10"/>
        </w:rPr>
        <w:t xml:space="preserve"> </w:t>
      </w:r>
      <w:r>
        <w:t>found</w:t>
      </w:r>
      <w:r>
        <w:rPr>
          <w:spacing w:val="-11"/>
        </w:rPr>
        <w:t xml:space="preserve"> </w:t>
      </w:r>
      <w:r>
        <w:t>in</w:t>
      </w:r>
      <w:r>
        <w:rPr>
          <w:spacing w:val="-10"/>
        </w:rPr>
        <w:t xml:space="preserve"> </w:t>
      </w:r>
      <w:r>
        <w:t>the</w:t>
      </w:r>
      <w:r>
        <w:rPr>
          <w:spacing w:val="-11"/>
        </w:rPr>
        <w:t xml:space="preserve"> </w:t>
      </w:r>
      <w:r>
        <w:t>earlier</w:t>
      </w:r>
      <w:r>
        <w:rPr>
          <w:spacing w:val="-10"/>
        </w:rPr>
        <w:t xml:space="preserve"> </w:t>
      </w:r>
      <w:r>
        <w:t>qualitative</w:t>
      </w:r>
      <w:r>
        <w:rPr>
          <w:spacing w:val="-11"/>
        </w:rPr>
        <w:t xml:space="preserve"> </w:t>
      </w:r>
      <w:r>
        <w:t>and quantitative studies, this interpretation bears more weight. Drawing on the</w:t>
      </w:r>
      <w:r>
        <w:rPr>
          <w:spacing w:val="-4"/>
        </w:rPr>
        <w:t xml:space="preserve"> </w:t>
      </w:r>
      <w:r>
        <w:t>parallels</w:t>
      </w:r>
      <w:r>
        <w:rPr>
          <w:spacing w:val="-4"/>
        </w:rPr>
        <w:t xml:space="preserve"> </w:t>
      </w:r>
      <w:r>
        <w:t>between</w:t>
      </w:r>
      <w:r>
        <w:rPr>
          <w:spacing w:val="-2"/>
        </w:rPr>
        <w:t xml:space="preserve"> </w:t>
      </w:r>
      <w:r>
        <w:t>earlier</w:t>
      </w:r>
      <w:r>
        <w:rPr>
          <w:spacing w:val="-4"/>
        </w:rPr>
        <w:t xml:space="preserve"> </w:t>
      </w:r>
      <w:r>
        <w:t>results</w:t>
      </w:r>
      <w:r>
        <w:rPr>
          <w:spacing w:val="-4"/>
        </w:rPr>
        <w:t xml:space="preserve"> </w:t>
      </w:r>
      <w:r>
        <w:t>and</w:t>
      </w:r>
      <w:r>
        <w:rPr>
          <w:spacing w:val="-4"/>
        </w:rPr>
        <w:t xml:space="preserve"> </w:t>
      </w:r>
      <w:r>
        <w:t>the</w:t>
      </w:r>
      <w:r>
        <w:rPr>
          <w:spacing w:val="-4"/>
        </w:rPr>
        <w:t xml:space="preserve"> </w:t>
      </w:r>
      <w:r>
        <w:t>present</w:t>
      </w:r>
      <w:r>
        <w:rPr>
          <w:spacing w:val="-2"/>
        </w:rPr>
        <w:t xml:space="preserve"> </w:t>
      </w:r>
      <w:r>
        <w:t>data,</w:t>
      </w:r>
      <w:r>
        <w:rPr>
          <w:spacing w:val="-4"/>
        </w:rPr>
        <w:t xml:space="preserve"> </w:t>
      </w:r>
      <w:r>
        <w:t>we</w:t>
      </w:r>
      <w:r>
        <w:rPr>
          <w:spacing w:val="-4"/>
        </w:rPr>
        <w:t xml:space="preserve"> </w:t>
      </w:r>
      <w:r>
        <w:t>allow</w:t>
      </w:r>
      <w:r>
        <w:rPr>
          <w:spacing w:val="-4"/>
        </w:rPr>
        <w:t xml:space="preserve"> </w:t>
      </w:r>
      <w:r>
        <w:t xml:space="preserve">our- </w:t>
      </w:r>
      <w:r>
        <w:rPr>
          <w:spacing w:val="-4"/>
        </w:rPr>
        <w:t>selves some tentative interpretations, which</w:t>
      </w:r>
      <w:proofErr w:type="gramStart"/>
      <w:r>
        <w:rPr>
          <w:spacing w:val="-4"/>
        </w:rPr>
        <w:t>, in reality, go</w:t>
      </w:r>
      <w:proofErr w:type="gramEnd"/>
      <w:r>
        <w:rPr>
          <w:spacing w:val="-4"/>
        </w:rPr>
        <w:t xml:space="preserve"> far beyond what </w:t>
      </w:r>
      <w:r>
        <w:t>can be inferred from a cross-sectional analysis.</w:t>
      </w:r>
    </w:p>
    <w:p w14:paraId="278B1A74" w14:textId="77777777" w:rsidR="006E0EA6" w:rsidRDefault="00000000">
      <w:pPr>
        <w:pStyle w:val="BodyText"/>
        <w:spacing w:line="256" w:lineRule="auto"/>
        <w:ind w:left="13" w:right="378" w:firstLine="417"/>
      </w:pPr>
      <w:r>
        <w:t xml:space="preserve">As mentioned, a correlation exists between crises and cosmic tran- </w:t>
      </w:r>
      <w:r>
        <w:rPr>
          <w:spacing w:val="-4"/>
        </w:rPr>
        <w:t>scendence,</w:t>
      </w:r>
      <w:r>
        <w:rPr>
          <w:spacing w:val="-2"/>
        </w:rPr>
        <w:t xml:space="preserve"> </w:t>
      </w:r>
      <w:r>
        <w:rPr>
          <w:spacing w:val="-4"/>
        </w:rPr>
        <w:t>but</w:t>
      </w:r>
      <w:r>
        <w:rPr>
          <w:spacing w:val="-3"/>
        </w:rPr>
        <w:t xml:space="preserve"> </w:t>
      </w:r>
      <w:r>
        <w:rPr>
          <w:spacing w:val="-4"/>
        </w:rPr>
        <w:t>this</w:t>
      </w:r>
      <w:r>
        <w:rPr>
          <w:spacing w:val="-1"/>
        </w:rPr>
        <w:t xml:space="preserve"> </w:t>
      </w:r>
      <w:r>
        <w:rPr>
          <w:spacing w:val="-4"/>
        </w:rPr>
        <w:t>correlation decreases</w:t>
      </w:r>
      <w:r>
        <w:rPr>
          <w:spacing w:val="-1"/>
        </w:rPr>
        <w:t xml:space="preserve"> </w:t>
      </w:r>
      <w:r>
        <w:rPr>
          <w:spacing w:val="-4"/>
        </w:rPr>
        <w:t>with</w:t>
      </w:r>
      <w:r>
        <w:rPr>
          <w:spacing w:val="-3"/>
        </w:rPr>
        <w:t xml:space="preserve"> </w:t>
      </w:r>
      <w:r>
        <w:rPr>
          <w:spacing w:val="-4"/>
        </w:rPr>
        <w:t>age,</w:t>
      </w:r>
      <w:r>
        <w:rPr>
          <w:spacing w:val="-2"/>
        </w:rPr>
        <w:t xml:space="preserve"> </w:t>
      </w:r>
      <w:r>
        <w:rPr>
          <w:spacing w:val="-4"/>
        </w:rPr>
        <w:t>as</w:t>
      </w:r>
      <w:r>
        <w:rPr>
          <w:spacing w:val="-3"/>
        </w:rPr>
        <w:t xml:space="preserve"> </w:t>
      </w:r>
      <w:r>
        <w:rPr>
          <w:spacing w:val="-4"/>
        </w:rPr>
        <w:t>shown</w:t>
      </w:r>
      <w:r>
        <w:rPr>
          <w:spacing w:val="-1"/>
        </w:rPr>
        <w:t xml:space="preserve"> </w:t>
      </w:r>
      <w:r>
        <w:rPr>
          <w:spacing w:val="-4"/>
        </w:rPr>
        <w:t>in</w:t>
      </w:r>
      <w:r>
        <w:rPr>
          <w:spacing w:val="-1"/>
        </w:rPr>
        <w:t xml:space="preserve"> </w:t>
      </w:r>
      <w:r>
        <w:rPr>
          <w:spacing w:val="-4"/>
        </w:rPr>
        <w:t>both Table</w:t>
      </w:r>
    </w:p>
    <w:p w14:paraId="1E829016" w14:textId="77777777" w:rsidR="006E0EA6" w:rsidRDefault="00000000">
      <w:pPr>
        <w:pStyle w:val="BodyText"/>
        <w:spacing w:line="256" w:lineRule="auto"/>
        <w:ind w:left="13" w:right="376"/>
        <w:jc w:val="right"/>
        <w:rPr>
          <w:i/>
        </w:rPr>
      </w:pPr>
      <w:r>
        <w:t>4.12</w:t>
      </w:r>
      <w:r>
        <w:rPr>
          <w:spacing w:val="20"/>
        </w:rPr>
        <w:t xml:space="preserve"> </w:t>
      </w:r>
      <w:r>
        <w:t>and</w:t>
      </w:r>
      <w:r>
        <w:rPr>
          <w:spacing w:val="22"/>
        </w:rPr>
        <w:t xml:space="preserve"> </w:t>
      </w:r>
      <w:r>
        <w:t>Figures</w:t>
      </w:r>
      <w:r>
        <w:rPr>
          <w:spacing w:val="20"/>
        </w:rPr>
        <w:t xml:space="preserve"> </w:t>
      </w:r>
      <w:r>
        <w:t>4.11</w:t>
      </w:r>
      <w:r>
        <w:rPr>
          <w:spacing w:val="22"/>
        </w:rPr>
        <w:t xml:space="preserve"> </w:t>
      </w:r>
      <w:r>
        <w:t>and</w:t>
      </w:r>
      <w:r>
        <w:rPr>
          <w:spacing w:val="20"/>
        </w:rPr>
        <w:t xml:space="preserve"> </w:t>
      </w:r>
      <w:r>
        <w:t>4.12.</w:t>
      </w:r>
      <w:r>
        <w:rPr>
          <w:spacing w:val="22"/>
        </w:rPr>
        <w:t xml:space="preserve"> </w:t>
      </w:r>
      <w:r>
        <w:t>A</w:t>
      </w:r>
      <w:r>
        <w:rPr>
          <w:spacing w:val="20"/>
        </w:rPr>
        <w:t xml:space="preserve"> </w:t>
      </w:r>
      <w:r>
        <w:t>possible</w:t>
      </w:r>
      <w:r>
        <w:rPr>
          <w:spacing w:val="22"/>
        </w:rPr>
        <w:t xml:space="preserve"> </w:t>
      </w:r>
      <w:r>
        <w:t>interpretation</w:t>
      </w:r>
      <w:r>
        <w:rPr>
          <w:spacing w:val="20"/>
        </w:rPr>
        <w:t xml:space="preserve"> </w:t>
      </w:r>
      <w:r>
        <w:t>is</w:t>
      </w:r>
      <w:r>
        <w:rPr>
          <w:spacing w:val="20"/>
        </w:rPr>
        <w:t xml:space="preserve"> </w:t>
      </w:r>
      <w:r>
        <w:t>that,</w:t>
      </w:r>
      <w:r>
        <w:rPr>
          <w:spacing w:val="22"/>
        </w:rPr>
        <w:t xml:space="preserve"> </w:t>
      </w:r>
      <w:r>
        <w:t>with increasing</w:t>
      </w:r>
      <w:r>
        <w:rPr>
          <w:spacing w:val="9"/>
        </w:rPr>
        <w:t xml:space="preserve"> </w:t>
      </w:r>
      <w:r>
        <w:t>age,</w:t>
      </w:r>
      <w:r>
        <w:rPr>
          <w:spacing w:val="9"/>
        </w:rPr>
        <w:t xml:space="preserve"> </w:t>
      </w:r>
      <w:r>
        <w:t>crises</w:t>
      </w:r>
      <w:r>
        <w:rPr>
          <w:spacing w:val="9"/>
        </w:rPr>
        <w:t xml:space="preserve"> </w:t>
      </w:r>
      <w:r>
        <w:t>have</w:t>
      </w:r>
      <w:r>
        <w:rPr>
          <w:spacing w:val="9"/>
        </w:rPr>
        <w:t xml:space="preserve"> </w:t>
      </w:r>
      <w:r>
        <w:t>less</w:t>
      </w:r>
      <w:r>
        <w:rPr>
          <w:spacing w:val="9"/>
        </w:rPr>
        <w:t xml:space="preserve"> </w:t>
      </w:r>
      <w:r>
        <w:t>power</w:t>
      </w:r>
      <w:r>
        <w:rPr>
          <w:spacing w:val="9"/>
        </w:rPr>
        <w:t xml:space="preserve"> </w:t>
      </w:r>
      <w:r>
        <w:t>to</w:t>
      </w:r>
      <w:r>
        <w:rPr>
          <w:spacing w:val="9"/>
        </w:rPr>
        <w:t xml:space="preserve"> </w:t>
      </w:r>
      <w:r>
        <w:t>induce</w:t>
      </w:r>
      <w:r>
        <w:rPr>
          <w:spacing w:val="9"/>
        </w:rPr>
        <w:t xml:space="preserve"> </w:t>
      </w:r>
      <w:r>
        <w:t>cosmic</w:t>
      </w:r>
      <w:r>
        <w:rPr>
          <w:spacing w:val="9"/>
        </w:rPr>
        <w:t xml:space="preserve"> </w:t>
      </w:r>
      <w:r>
        <w:t xml:space="preserve">transcendence. </w:t>
      </w:r>
      <w:r>
        <w:rPr>
          <w:spacing w:val="-4"/>
        </w:rPr>
        <w:t>This</w:t>
      </w:r>
      <w:r>
        <w:rPr>
          <w:spacing w:val="-6"/>
        </w:rPr>
        <w:t xml:space="preserve"> </w:t>
      </w:r>
      <w:r>
        <w:rPr>
          <w:spacing w:val="-4"/>
        </w:rPr>
        <w:t>is</w:t>
      </w:r>
      <w:r>
        <w:rPr>
          <w:spacing w:val="-6"/>
        </w:rPr>
        <w:t xml:space="preserve"> </w:t>
      </w:r>
      <w:r>
        <w:rPr>
          <w:spacing w:val="-4"/>
        </w:rPr>
        <w:t>so</w:t>
      </w:r>
      <w:r>
        <w:rPr>
          <w:spacing w:val="-6"/>
        </w:rPr>
        <w:t xml:space="preserve"> </w:t>
      </w:r>
      <w:r>
        <w:rPr>
          <w:spacing w:val="-4"/>
        </w:rPr>
        <w:t>because</w:t>
      </w:r>
      <w:r>
        <w:rPr>
          <w:spacing w:val="-6"/>
        </w:rPr>
        <w:t xml:space="preserve"> </w:t>
      </w:r>
      <w:r>
        <w:rPr>
          <w:spacing w:val="-4"/>
        </w:rPr>
        <w:t>among</w:t>
      </w:r>
      <w:r>
        <w:rPr>
          <w:spacing w:val="-6"/>
        </w:rPr>
        <w:t xml:space="preserve"> </w:t>
      </w:r>
      <w:r>
        <w:rPr>
          <w:spacing w:val="-4"/>
        </w:rPr>
        <w:t>respondents who</w:t>
      </w:r>
      <w:r>
        <w:rPr>
          <w:spacing w:val="-6"/>
        </w:rPr>
        <w:t xml:space="preserve"> </w:t>
      </w:r>
      <w:r>
        <w:rPr>
          <w:spacing w:val="-4"/>
        </w:rPr>
        <w:t>had</w:t>
      </w:r>
      <w:r>
        <w:rPr>
          <w:spacing w:val="-6"/>
        </w:rPr>
        <w:t xml:space="preserve"> </w:t>
      </w:r>
      <w:r>
        <w:rPr>
          <w:spacing w:val="-4"/>
        </w:rPr>
        <w:t>not</w:t>
      </w:r>
      <w:r>
        <w:rPr>
          <w:spacing w:val="-6"/>
        </w:rPr>
        <w:t xml:space="preserve"> </w:t>
      </w:r>
      <w:r>
        <w:rPr>
          <w:spacing w:val="-4"/>
        </w:rPr>
        <w:t>experienced</w:t>
      </w:r>
      <w:r>
        <w:rPr>
          <w:spacing w:val="-6"/>
        </w:rPr>
        <w:t xml:space="preserve"> </w:t>
      </w:r>
      <w:r>
        <w:rPr>
          <w:spacing w:val="-4"/>
        </w:rPr>
        <w:t>any</w:t>
      </w:r>
      <w:r>
        <w:rPr>
          <w:spacing w:val="-6"/>
        </w:rPr>
        <w:t xml:space="preserve"> </w:t>
      </w:r>
      <w:r>
        <w:rPr>
          <w:spacing w:val="-4"/>
        </w:rPr>
        <w:t xml:space="preserve">crises, </w:t>
      </w:r>
      <w:r>
        <w:t>the</w:t>
      </w:r>
      <w:r>
        <w:rPr>
          <w:spacing w:val="26"/>
        </w:rPr>
        <w:t xml:space="preserve"> </w:t>
      </w:r>
      <w:r>
        <w:t>degree</w:t>
      </w:r>
      <w:r>
        <w:rPr>
          <w:spacing w:val="26"/>
        </w:rPr>
        <w:t xml:space="preserve"> </w:t>
      </w:r>
      <w:r>
        <w:t>of</w:t>
      </w:r>
      <w:r>
        <w:rPr>
          <w:spacing w:val="26"/>
        </w:rPr>
        <w:t xml:space="preserve"> </w:t>
      </w:r>
      <w:r>
        <w:t>cosmic</w:t>
      </w:r>
      <w:r>
        <w:rPr>
          <w:spacing w:val="26"/>
        </w:rPr>
        <w:t xml:space="preserve"> </w:t>
      </w:r>
      <w:r>
        <w:t>transcendence</w:t>
      </w:r>
      <w:r>
        <w:rPr>
          <w:spacing w:val="26"/>
        </w:rPr>
        <w:t xml:space="preserve"> </w:t>
      </w:r>
      <w:r>
        <w:t>increased</w:t>
      </w:r>
      <w:r>
        <w:rPr>
          <w:spacing w:val="26"/>
        </w:rPr>
        <w:t xml:space="preserve"> </w:t>
      </w:r>
      <w:r>
        <w:t>more</w:t>
      </w:r>
      <w:r>
        <w:rPr>
          <w:spacing w:val="26"/>
        </w:rPr>
        <w:t xml:space="preserve"> </w:t>
      </w:r>
      <w:r>
        <w:t>rapidly</w:t>
      </w:r>
      <w:r>
        <w:rPr>
          <w:spacing w:val="26"/>
        </w:rPr>
        <w:t xml:space="preserve"> </w:t>
      </w:r>
      <w:r>
        <w:t>with</w:t>
      </w:r>
      <w:r>
        <w:rPr>
          <w:spacing w:val="26"/>
        </w:rPr>
        <w:t xml:space="preserve"> </w:t>
      </w:r>
      <w:r>
        <w:t>age. Another</w:t>
      </w:r>
      <w:r>
        <w:rPr>
          <w:spacing w:val="6"/>
        </w:rPr>
        <w:t xml:space="preserve"> </w:t>
      </w:r>
      <w:r>
        <w:t>way</w:t>
      </w:r>
      <w:r>
        <w:rPr>
          <w:spacing w:val="6"/>
        </w:rPr>
        <w:t xml:space="preserve"> </w:t>
      </w:r>
      <w:r>
        <w:t>of</w:t>
      </w:r>
      <w:r>
        <w:rPr>
          <w:spacing w:val="6"/>
        </w:rPr>
        <w:t xml:space="preserve"> </w:t>
      </w:r>
      <w:r>
        <w:t>interpreting</w:t>
      </w:r>
      <w:r>
        <w:rPr>
          <w:spacing w:val="5"/>
        </w:rPr>
        <w:t xml:space="preserve"> </w:t>
      </w:r>
      <w:r>
        <w:t>this</w:t>
      </w:r>
      <w:r>
        <w:rPr>
          <w:spacing w:val="6"/>
        </w:rPr>
        <w:t xml:space="preserve"> </w:t>
      </w:r>
      <w:r>
        <w:t>pattern</w:t>
      </w:r>
      <w:r>
        <w:rPr>
          <w:spacing w:val="6"/>
        </w:rPr>
        <w:t xml:space="preserve"> </w:t>
      </w:r>
      <w:r>
        <w:t>is</w:t>
      </w:r>
      <w:r>
        <w:rPr>
          <w:spacing w:val="6"/>
        </w:rPr>
        <w:t xml:space="preserve"> </w:t>
      </w:r>
      <w:r>
        <w:t>that</w:t>
      </w:r>
      <w:r>
        <w:rPr>
          <w:spacing w:val="6"/>
        </w:rPr>
        <w:t xml:space="preserve"> </w:t>
      </w:r>
      <w:r>
        <w:t>aging</w:t>
      </w:r>
      <w:r>
        <w:rPr>
          <w:spacing w:val="6"/>
        </w:rPr>
        <w:t xml:space="preserve"> </w:t>
      </w:r>
      <w:r>
        <w:t>per</w:t>
      </w:r>
      <w:r>
        <w:rPr>
          <w:spacing w:val="5"/>
        </w:rPr>
        <w:t xml:space="preserve"> </w:t>
      </w:r>
      <w:r>
        <w:t>se</w:t>
      </w:r>
      <w:r>
        <w:rPr>
          <w:spacing w:val="6"/>
        </w:rPr>
        <w:t xml:space="preserve"> </w:t>
      </w:r>
      <w:r>
        <w:t>reduces</w:t>
      </w:r>
      <w:r>
        <w:rPr>
          <w:spacing w:val="6"/>
        </w:rPr>
        <w:t xml:space="preserve"> </w:t>
      </w:r>
      <w:r>
        <w:t>or buffers</w:t>
      </w:r>
      <w:r>
        <w:rPr>
          <w:spacing w:val="-10"/>
        </w:rPr>
        <w:t xml:space="preserve"> </w:t>
      </w:r>
      <w:r>
        <w:t>against</w:t>
      </w:r>
      <w:r>
        <w:rPr>
          <w:spacing w:val="-9"/>
        </w:rPr>
        <w:t xml:space="preserve"> </w:t>
      </w:r>
      <w:r>
        <w:t>the</w:t>
      </w:r>
      <w:r>
        <w:rPr>
          <w:spacing w:val="-10"/>
        </w:rPr>
        <w:t xml:space="preserve"> </w:t>
      </w:r>
      <w:r>
        <w:t>impact</w:t>
      </w:r>
      <w:r>
        <w:rPr>
          <w:spacing w:val="-9"/>
        </w:rPr>
        <w:t xml:space="preserve"> </w:t>
      </w:r>
      <w:r>
        <w:t>of</w:t>
      </w:r>
      <w:r>
        <w:rPr>
          <w:spacing w:val="-9"/>
        </w:rPr>
        <w:t xml:space="preserve"> </w:t>
      </w:r>
      <w:r>
        <w:t>crises</w:t>
      </w:r>
      <w:r>
        <w:rPr>
          <w:spacing w:val="-9"/>
        </w:rPr>
        <w:t xml:space="preserve"> </w:t>
      </w:r>
      <w:r>
        <w:t>on</w:t>
      </w:r>
      <w:r>
        <w:rPr>
          <w:spacing w:val="-9"/>
        </w:rPr>
        <w:t xml:space="preserve"> </w:t>
      </w:r>
      <w:r>
        <w:t>cosmic</w:t>
      </w:r>
      <w:r>
        <w:rPr>
          <w:spacing w:val="-9"/>
        </w:rPr>
        <w:t xml:space="preserve"> </w:t>
      </w:r>
      <w:r>
        <w:t>transcendence.</w:t>
      </w:r>
      <w:r>
        <w:rPr>
          <w:spacing w:val="-10"/>
        </w:rPr>
        <w:t xml:space="preserve"> </w:t>
      </w:r>
      <w:r>
        <w:t>Aging</w:t>
      </w:r>
      <w:r>
        <w:rPr>
          <w:spacing w:val="-9"/>
        </w:rPr>
        <w:t xml:space="preserve"> </w:t>
      </w:r>
      <w:r>
        <w:t>itself becomes</w:t>
      </w:r>
      <w:r>
        <w:rPr>
          <w:spacing w:val="-2"/>
        </w:rPr>
        <w:t xml:space="preserve"> </w:t>
      </w:r>
      <w:r>
        <w:t>more</w:t>
      </w:r>
      <w:r>
        <w:rPr>
          <w:spacing w:val="-1"/>
        </w:rPr>
        <w:t xml:space="preserve"> </w:t>
      </w:r>
      <w:r>
        <w:t>important</w:t>
      </w:r>
      <w:r>
        <w:rPr>
          <w:spacing w:val="-1"/>
        </w:rPr>
        <w:t xml:space="preserve"> </w:t>
      </w:r>
      <w:r>
        <w:t>for</w:t>
      </w:r>
      <w:r>
        <w:rPr>
          <w:spacing w:val="-3"/>
        </w:rPr>
        <w:t xml:space="preserve"> </w:t>
      </w:r>
      <w:r>
        <w:t>the</w:t>
      </w:r>
      <w:r>
        <w:rPr>
          <w:spacing w:val="-1"/>
        </w:rPr>
        <w:t xml:space="preserve"> </w:t>
      </w:r>
      <w:r>
        <w:t>development</w:t>
      </w:r>
      <w:r>
        <w:rPr>
          <w:spacing w:val="-1"/>
        </w:rPr>
        <w:t xml:space="preserve"> </w:t>
      </w:r>
      <w:r>
        <w:t>of</w:t>
      </w:r>
      <w:r>
        <w:rPr>
          <w:spacing w:val="-1"/>
        </w:rPr>
        <w:t xml:space="preserve"> </w:t>
      </w:r>
      <w:r>
        <w:t>cosmic</w:t>
      </w:r>
      <w:r>
        <w:rPr>
          <w:spacing w:val="-2"/>
        </w:rPr>
        <w:t xml:space="preserve"> </w:t>
      </w:r>
      <w:r>
        <w:t>transcendence. There</w:t>
      </w:r>
      <w:r>
        <w:rPr>
          <w:spacing w:val="40"/>
        </w:rPr>
        <w:t xml:space="preserve"> </w:t>
      </w:r>
      <w:r>
        <w:t>is,</w:t>
      </w:r>
      <w:r>
        <w:rPr>
          <w:spacing w:val="40"/>
        </w:rPr>
        <w:t xml:space="preserve"> </w:t>
      </w:r>
      <w:r>
        <w:t>however,</w:t>
      </w:r>
      <w:r>
        <w:rPr>
          <w:spacing w:val="40"/>
        </w:rPr>
        <w:t xml:space="preserve"> </w:t>
      </w:r>
      <w:r>
        <w:t>an</w:t>
      </w:r>
      <w:r>
        <w:rPr>
          <w:spacing w:val="40"/>
        </w:rPr>
        <w:t xml:space="preserve"> </w:t>
      </w:r>
      <w:r>
        <w:t>important</w:t>
      </w:r>
      <w:r>
        <w:rPr>
          <w:spacing w:val="40"/>
        </w:rPr>
        <w:t xml:space="preserve"> </w:t>
      </w:r>
      <w:r>
        <w:t>gender</w:t>
      </w:r>
      <w:r>
        <w:rPr>
          <w:spacing w:val="40"/>
        </w:rPr>
        <w:t xml:space="preserve"> </w:t>
      </w:r>
      <w:r>
        <w:t>difference</w:t>
      </w:r>
      <w:r>
        <w:rPr>
          <w:spacing w:val="40"/>
        </w:rPr>
        <w:t xml:space="preserve"> </w:t>
      </w:r>
      <w:r>
        <w:t>in</w:t>
      </w:r>
      <w:r>
        <w:rPr>
          <w:spacing w:val="40"/>
        </w:rPr>
        <w:t xml:space="preserve"> </w:t>
      </w:r>
      <w:r>
        <w:t>this</w:t>
      </w:r>
      <w:r>
        <w:rPr>
          <w:spacing w:val="40"/>
        </w:rPr>
        <w:t xml:space="preserve"> </w:t>
      </w:r>
      <w:r>
        <w:t>regard. Among</w:t>
      </w:r>
      <w:r>
        <w:rPr>
          <w:spacing w:val="25"/>
        </w:rPr>
        <w:t xml:space="preserve"> </w:t>
      </w:r>
      <w:r>
        <w:t>women</w:t>
      </w:r>
      <w:r>
        <w:rPr>
          <w:spacing w:val="25"/>
        </w:rPr>
        <w:t xml:space="preserve"> </w:t>
      </w:r>
      <w:r>
        <w:t>who</w:t>
      </w:r>
      <w:r>
        <w:rPr>
          <w:spacing w:val="26"/>
        </w:rPr>
        <w:t xml:space="preserve"> </w:t>
      </w:r>
      <w:r>
        <w:t>had</w:t>
      </w:r>
      <w:r>
        <w:rPr>
          <w:spacing w:val="25"/>
        </w:rPr>
        <w:t xml:space="preserve"> </w:t>
      </w:r>
      <w:r>
        <w:t>experienced</w:t>
      </w:r>
      <w:r>
        <w:rPr>
          <w:spacing w:val="25"/>
        </w:rPr>
        <w:t xml:space="preserve"> </w:t>
      </w:r>
      <w:r>
        <w:t>crises,</w:t>
      </w:r>
      <w:r>
        <w:rPr>
          <w:spacing w:val="25"/>
        </w:rPr>
        <w:t xml:space="preserve"> </w:t>
      </w:r>
      <w:r>
        <w:t>aging</w:t>
      </w:r>
      <w:r>
        <w:rPr>
          <w:spacing w:val="25"/>
        </w:rPr>
        <w:t xml:space="preserve"> </w:t>
      </w:r>
      <w:r>
        <w:t>as</w:t>
      </w:r>
      <w:r>
        <w:rPr>
          <w:spacing w:val="25"/>
        </w:rPr>
        <w:t xml:space="preserve"> </w:t>
      </w:r>
      <w:r>
        <w:t>such</w:t>
      </w:r>
      <w:r>
        <w:rPr>
          <w:spacing w:val="26"/>
        </w:rPr>
        <w:t xml:space="preserve"> </w:t>
      </w:r>
      <w:r>
        <w:t>seems</w:t>
      </w:r>
      <w:r>
        <w:rPr>
          <w:spacing w:val="25"/>
        </w:rPr>
        <w:t xml:space="preserve"> </w:t>
      </w:r>
      <w:r>
        <w:t>less important, especially</w:t>
      </w:r>
      <w:r>
        <w:rPr>
          <w:spacing w:val="-2"/>
        </w:rPr>
        <w:t xml:space="preserve"> </w:t>
      </w:r>
      <w:r>
        <w:t>in comparison</w:t>
      </w:r>
      <w:r>
        <w:rPr>
          <w:spacing w:val="-1"/>
        </w:rPr>
        <w:t xml:space="preserve"> </w:t>
      </w:r>
      <w:r>
        <w:t>with men</w:t>
      </w:r>
      <w:r>
        <w:rPr>
          <w:spacing w:val="-1"/>
        </w:rPr>
        <w:t xml:space="preserve"> </w:t>
      </w:r>
      <w:r>
        <w:t>who had</w:t>
      </w:r>
      <w:r>
        <w:rPr>
          <w:spacing w:val="-1"/>
        </w:rPr>
        <w:t xml:space="preserve"> </w:t>
      </w:r>
      <w:r>
        <w:t>not experienced any</w:t>
      </w:r>
      <w:r>
        <w:rPr>
          <w:spacing w:val="24"/>
        </w:rPr>
        <w:t xml:space="preserve"> </w:t>
      </w:r>
      <w:r>
        <w:t>crises.</w:t>
      </w:r>
      <w:r>
        <w:rPr>
          <w:spacing w:val="24"/>
        </w:rPr>
        <w:t xml:space="preserve"> </w:t>
      </w:r>
      <w:r>
        <w:t>Although</w:t>
      </w:r>
      <w:r>
        <w:rPr>
          <w:spacing w:val="23"/>
        </w:rPr>
        <w:t xml:space="preserve"> </w:t>
      </w:r>
      <w:r>
        <w:t>it</w:t>
      </w:r>
      <w:r>
        <w:rPr>
          <w:spacing w:val="24"/>
        </w:rPr>
        <w:t xml:space="preserve"> </w:t>
      </w:r>
      <w:r>
        <w:t>is</w:t>
      </w:r>
      <w:r>
        <w:rPr>
          <w:spacing w:val="24"/>
        </w:rPr>
        <w:t xml:space="preserve"> </w:t>
      </w:r>
      <w:r>
        <w:t>an</w:t>
      </w:r>
      <w:r>
        <w:rPr>
          <w:spacing w:val="24"/>
        </w:rPr>
        <w:t xml:space="preserve"> </w:t>
      </w:r>
      <w:r>
        <w:t>oversimplification,</w:t>
      </w:r>
      <w:r>
        <w:rPr>
          <w:spacing w:val="24"/>
        </w:rPr>
        <w:t xml:space="preserve"> </w:t>
      </w:r>
      <w:r>
        <w:t>we</w:t>
      </w:r>
      <w:r>
        <w:rPr>
          <w:spacing w:val="23"/>
        </w:rPr>
        <w:t xml:space="preserve"> </w:t>
      </w:r>
      <w:r>
        <w:t>might</w:t>
      </w:r>
      <w:r>
        <w:rPr>
          <w:spacing w:val="24"/>
        </w:rPr>
        <w:t xml:space="preserve"> </w:t>
      </w:r>
      <w:r>
        <w:t>say</w:t>
      </w:r>
      <w:r>
        <w:rPr>
          <w:spacing w:val="24"/>
        </w:rPr>
        <w:t xml:space="preserve"> </w:t>
      </w:r>
      <w:r>
        <w:t>that,</w:t>
      </w:r>
      <w:r>
        <w:rPr>
          <w:spacing w:val="23"/>
        </w:rPr>
        <w:t xml:space="preserve"> </w:t>
      </w:r>
      <w:r>
        <w:rPr>
          <w:i/>
        </w:rPr>
        <w:t xml:space="preserve">for </w:t>
      </w:r>
      <w:r>
        <w:rPr>
          <w:i/>
          <w:w w:val="90"/>
        </w:rPr>
        <w:t>women,</w:t>
      </w:r>
      <w:r>
        <w:rPr>
          <w:i/>
          <w:spacing w:val="2"/>
        </w:rPr>
        <w:t xml:space="preserve"> </w:t>
      </w:r>
      <w:r>
        <w:rPr>
          <w:i/>
          <w:w w:val="90"/>
        </w:rPr>
        <w:t>crises</w:t>
      </w:r>
      <w:r>
        <w:rPr>
          <w:i/>
          <w:spacing w:val="2"/>
        </w:rPr>
        <w:t xml:space="preserve"> </w:t>
      </w:r>
      <w:r>
        <w:rPr>
          <w:i/>
          <w:w w:val="90"/>
        </w:rPr>
        <w:t>are</w:t>
      </w:r>
      <w:r>
        <w:rPr>
          <w:i/>
          <w:spacing w:val="2"/>
        </w:rPr>
        <w:t xml:space="preserve"> </w:t>
      </w:r>
      <w:r>
        <w:rPr>
          <w:i/>
          <w:w w:val="90"/>
        </w:rPr>
        <w:t>relatively</w:t>
      </w:r>
      <w:r>
        <w:rPr>
          <w:i/>
          <w:spacing w:val="2"/>
        </w:rPr>
        <w:t xml:space="preserve"> </w:t>
      </w:r>
      <w:r>
        <w:rPr>
          <w:i/>
          <w:w w:val="90"/>
        </w:rPr>
        <w:t>more</w:t>
      </w:r>
      <w:r>
        <w:rPr>
          <w:i/>
          <w:spacing w:val="2"/>
        </w:rPr>
        <w:t xml:space="preserve"> </w:t>
      </w:r>
      <w:r>
        <w:rPr>
          <w:i/>
          <w:w w:val="90"/>
        </w:rPr>
        <w:t>important</w:t>
      </w:r>
      <w:r>
        <w:rPr>
          <w:i/>
        </w:rPr>
        <w:t xml:space="preserve"> </w:t>
      </w:r>
      <w:r>
        <w:rPr>
          <w:i/>
          <w:w w:val="90"/>
        </w:rPr>
        <w:t>for</w:t>
      </w:r>
      <w:r>
        <w:rPr>
          <w:i/>
          <w:spacing w:val="2"/>
        </w:rPr>
        <w:t xml:space="preserve"> </w:t>
      </w:r>
      <w:r>
        <w:rPr>
          <w:i/>
          <w:w w:val="90"/>
        </w:rPr>
        <w:t>the</w:t>
      </w:r>
      <w:r>
        <w:rPr>
          <w:i/>
          <w:spacing w:val="2"/>
        </w:rPr>
        <w:t xml:space="preserve"> </w:t>
      </w:r>
      <w:r>
        <w:rPr>
          <w:i/>
          <w:w w:val="90"/>
        </w:rPr>
        <w:t>development</w:t>
      </w:r>
      <w:r>
        <w:rPr>
          <w:i/>
          <w:spacing w:val="2"/>
        </w:rPr>
        <w:t xml:space="preserve"> </w:t>
      </w:r>
      <w:r>
        <w:rPr>
          <w:i/>
          <w:w w:val="90"/>
        </w:rPr>
        <w:t>of</w:t>
      </w:r>
      <w:r>
        <w:rPr>
          <w:i/>
          <w:spacing w:val="2"/>
        </w:rPr>
        <w:t xml:space="preserve"> </w:t>
      </w:r>
      <w:r>
        <w:rPr>
          <w:i/>
          <w:w w:val="90"/>
        </w:rPr>
        <w:t>cosmic</w:t>
      </w:r>
      <w:r>
        <w:rPr>
          <w:i/>
          <w:spacing w:val="6"/>
          <w:w w:val="90"/>
        </w:rPr>
        <w:t xml:space="preserve"> </w:t>
      </w:r>
      <w:r>
        <w:rPr>
          <w:i/>
          <w:spacing w:val="-2"/>
          <w:w w:val="90"/>
        </w:rPr>
        <w:t>tran-</w:t>
      </w:r>
    </w:p>
    <w:p w14:paraId="11DE5B76" w14:textId="77777777" w:rsidR="006E0EA6" w:rsidRDefault="00000000">
      <w:pPr>
        <w:spacing w:line="242" w:lineRule="exact"/>
        <w:ind w:left="13"/>
        <w:jc w:val="both"/>
        <w:rPr>
          <w:sz w:val="21"/>
        </w:rPr>
      </w:pPr>
      <w:r>
        <w:rPr>
          <w:i/>
          <w:w w:val="90"/>
          <w:sz w:val="21"/>
        </w:rPr>
        <w:t>scendence</w:t>
      </w:r>
      <w:r>
        <w:rPr>
          <w:i/>
          <w:spacing w:val="15"/>
          <w:sz w:val="21"/>
        </w:rPr>
        <w:t xml:space="preserve"> </w:t>
      </w:r>
      <w:r>
        <w:rPr>
          <w:i/>
          <w:w w:val="90"/>
          <w:sz w:val="21"/>
        </w:rPr>
        <w:t>while</w:t>
      </w:r>
      <w:r>
        <w:rPr>
          <w:i/>
          <w:spacing w:val="16"/>
          <w:sz w:val="21"/>
        </w:rPr>
        <w:t xml:space="preserve"> </w:t>
      </w:r>
      <w:r>
        <w:rPr>
          <w:i/>
          <w:w w:val="90"/>
          <w:sz w:val="21"/>
        </w:rPr>
        <w:t>aging</w:t>
      </w:r>
      <w:r>
        <w:rPr>
          <w:i/>
          <w:spacing w:val="15"/>
          <w:sz w:val="21"/>
        </w:rPr>
        <w:t xml:space="preserve"> </w:t>
      </w:r>
      <w:r>
        <w:rPr>
          <w:i/>
          <w:w w:val="90"/>
          <w:sz w:val="21"/>
        </w:rPr>
        <w:t>is</w:t>
      </w:r>
      <w:r>
        <w:rPr>
          <w:i/>
          <w:spacing w:val="16"/>
          <w:sz w:val="21"/>
        </w:rPr>
        <w:t xml:space="preserve"> </w:t>
      </w:r>
      <w:r>
        <w:rPr>
          <w:i/>
          <w:w w:val="90"/>
          <w:sz w:val="21"/>
        </w:rPr>
        <w:t>more</w:t>
      </w:r>
      <w:r>
        <w:rPr>
          <w:i/>
          <w:spacing w:val="15"/>
          <w:sz w:val="21"/>
        </w:rPr>
        <w:t xml:space="preserve"> </w:t>
      </w:r>
      <w:r>
        <w:rPr>
          <w:i/>
          <w:w w:val="90"/>
          <w:sz w:val="21"/>
        </w:rPr>
        <w:t>important</w:t>
      </w:r>
      <w:r>
        <w:rPr>
          <w:i/>
          <w:spacing w:val="16"/>
          <w:sz w:val="21"/>
        </w:rPr>
        <w:t xml:space="preserve"> </w:t>
      </w:r>
      <w:r>
        <w:rPr>
          <w:i/>
          <w:w w:val="90"/>
          <w:sz w:val="21"/>
        </w:rPr>
        <w:t>for</w:t>
      </w:r>
      <w:r>
        <w:rPr>
          <w:i/>
          <w:spacing w:val="16"/>
          <w:sz w:val="21"/>
        </w:rPr>
        <w:t xml:space="preserve"> </w:t>
      </w:r>
      <w:r>
        <w:rPr>
          <w:i/>
          <w:spacing w:val="-4"/>
          <w:w w:val="90"/>
          <w:sz w:val="21"/>
        </w:rPr>
        <w:t>men</w:t>
      </w:r>
      <w:r>
        <w:rPr>
          <w:spacing w:val="-4"/>
          <w:w w:val="90"/>
          <w:sz w:val="21"/>
        </w:rPr>
        <w:t>.</w:t>
      </w:r>
    </w:p>
    <w:p w14:paraId="1A676B93" w14:textId="77777777" w:rsidR="006E0EA6" w:rsidRDefault="00000000">
      <w:pPr>
        <w:pStyle w:val="BodyText"/>
        <w:spacing w:before="12" w:line="256" w:lineRule="auto"/>
        <w:ind w:left="13" w:right="376" w:firstLine="417"/>
      </w:pPr>
      <w:r>
        <w:t>The</w:t>
      </w:r>
      <w:r>
        <w:rPr>
          <w:spacing w:val="-9"/>
        </w:rPr>
        <w:t xml:space="preserve"> </w:t>
      </w:r>
      <w:r>
        <w:t>analysis</w:t>
      </w:r>
      <w:r>
        <w:rPr>
          <w:spacing w:val="-9"/>
        </w:rPr>
        <w:t xml:space="preserve"> </w:t>
      </w:r>
      <w:r>
        <w:t>has</w:t>
      </w:r>
      <w:r>
        <w:rPr>
          <w:spacing w:val="-9"/>
        </w:rPr>
        <w:t xml:space="preserve"> </w:t>
      </w:r>
      <w:r>
        <w:t>also</w:t>
      </w:r>
      <w:r>
        <w:rPr>
          <w:spacing w:val="-9"/>
        </w:rPr>
        <w:t xml:space="preserve"> </w:t>
      </w:r>
      <w:r>
        <w:t>revealed</w:t>
      </w:r>
      <w:r>
        <w:rPr>
          <w:spacing w:val="-10"/>
        </w:rPr>
        <w:t xml:space="preserve"> </w:t>
      </w:r>
      <w:r>
        <w:t>a</w:t>
      </w:r>
      <w:r>
        <w:rPr>
          <w:spacing w:val="-9"/>
        </w:rPr>
        <w:t xml:space="preserve"> </w:t>
      </w:r>
      <w:r>
        <w:t>connection</w:t>
      </w:r>
      <w:r>
        <w:rPr>
          <w:spacing w:val="-9"/>
        </w:rPr>
        <w:t xml:space="preserve"> </w:t>
      </w:r>
      <w:r>
        <w:t>between</w:t>
      </w:r>
      <w:r>
        <w:rPr>
          <w:spacing w:val="-9"/>
        </w:rPr>
        <w:t xml:space="preserve"> </w:t>
      </w:r>
      <w:r>
        <w:t>the</w:t>
      </w:r>
      <w:r>
        <w:rPr>
          <w:spacing w:val="-9"/>
        </w:rPr>
        <w:t xml:space="preserve"> </w:t>
      </w:r>
      <w:r>
        <w:t>experience of</w:t>
      </w:r>
      <w:r>
        <w:rPr>
          <w:spacing w:val="-8"/>
        </w:rPr>
        <w:t xml:space="preserve"> </w:t>
      </w:r>
      <w:r>
        <w:t>crises</w:t>
      </w:r>
      <w:r>
        <w:rPr>
          <w:spacing w:val="-8"/>
        </w:rPr>
        <w:t xml:space="preserve"> </w:t>
      </w:r>
      <w:r>
        <w:t>and</w:t>
      </w:r>
      <w:r>
        <w:rPr>
          <w:spacing w:val="-8"/>
        </w:rPr>
        <w:t xml:space="preserve"> </w:t>
      </w:r>
      <w:r>
        <w:rPr>
          <w:i/>
        </w:rPr>
        <w:t>coherence</w:t>
      </w:r>
      <w:r>
        <w:rPr>
          <w:i/>
          <w:spacing w:val="-8"/>
        </w:rPr>
        <w:t xml:space="preserve"> </w:t>
      </w:r>
      <w:r>
        <w:rPr>
          <w:i/>
        </w:rPr>
        <w:t>in</w:t>
      </w:r>
      <w:r>
        <w:rPr>
          <w:i/>
          <w:spacing w:val="-8"/>
        </w:rPr>
        <w:t xml:space="preserve"> </w:t>
      </w:r>
      <w:r>
        <w:rPr>
          <w:i/>
        </w:rPr>
        <w:t>life</w:t>
      </w:r>
      <w:r>
        <w:t>.</w:t>
      </w:r>
      <w:r>
        <w:rPr>
          <w:spacing w:val="-8"/>
        </w:rPr>
        <w:t xml:space="preserve"> </w:t>
      </w:r>
      <w:r>
        <w:t>Also</w:t>
      </w:r>
      <w:r>
        <w:rPr>
          <w:spacing w:val="-8"/>
        </w:rPr>
        <w:t xml:space="preserve"> </w:t>
      </w:r>
      <w:r>
        <w:t>in</w:t>
      </w:r>
      <w:r>
        <w:rPr>
          <w:spacing w:val="-8"/>
        </w:rPr>
        <w:t xml:space="preserve"> </w:t>
      </w:r>
      <w:r>
        <w:t>this</w:t>
      </w:r>
      <w:r>
        <w:rPr>
          <w:spacing w:val="-8"/>
        </w:rPr>
        <w:t xml:space="preserve"> </w:t>
      </w:r>
      <w:r>
        <w:t>case,</w:t>
      </w:r>
      <w:r>
        <w:rPr>
          <w:spacing w:val="-8"/>
        </w:rPr>
        <w:t xml:space="preserve"> </w:t>
      </w:r>
      <w:r>
        <w:t>aging</w:t>
      </w:r>
      <w:r>
        <w:rPr>
          <w:spacing w:val="-8"/>
        </w:rPr>
        <w:t xml:space="preserve"> </w:t>
      </w:r>
      <w:r>
        <w:t>seems</w:t>
      </w:r>
      <w:r>
        <w:rPr>
          <w:spacing w:val="-8"/>
        </w:rPr>
        <w:t xml:space="preserve"> </w:t>
      </w:r>
      <w:r>
        <w:t>to</w:t>
      </w:r>
      <w:r>
        <w:rPr>
          <w:spacing w:val="-8"/>
        </w:rPr>
        <w:t xml:space="preserve"> </w:t>
      </w:r>
      <w:r>
        <w:t>reduce</w:t>
      </w:r>
      <w:r>
        <w:rPr>
          <w:spacing w:val="-8"/>
        </w:rPr>
        <w:t xml:space="preserve"> </w:t>
      </w:r>
      <w:r>
        <w:t>the impact of crises. When young, a crisis in life reduces the feeling of coherence</w:t>
      </w:r>
      <w:r>
        <w:rPr>
          <w:spacing w:val="-4"/>
        </w:rPr>
        <w:t xml:space="preserve"> </w:t>
      </w:r>
      <w:r>
        <w:t>considerably.</w:t>
      </w:r>
      <w:r>
        <w:rPr>
          <w:spacing w:val="-4"/>
        </w:rPr>
        <w:t xml:space="preserve"> </w:t>
      </w:r>
      <w:r>
        <w:t>When</w:t>
      </w:r>
      <w:r>
        <w:rPr>
          <w:spacing w:val="-3"/>
        </w:rPr>
        <w:t xml:space="preserve"> </w:t>
      </w:r>
      <w:r>
        <w:t>old,</w:t>
      </w:r>
      <w:r>
        <w:rPr>
          <w:spacing w:val="-4"/>
        </w:rPr>
        <w:t xml:space="preserve"> </w:t>
      </w:r>
      <w:r>
        <w:t>a</w:t>
      </w:r>
      <w:r>
        <w:rPr>
          <w:spacing w:val="-4"/>
        </w:rPr>
        <w:t xml:space="preserve"> </w:t>
      </w:r>
      <w:r>
        <w:t>crisis</w:t>
      </w:r>
      <w:r>
        <w:rPr>
          <w:spacing w:val="-4"/>
        </w:rPr>
        <w:t xml:space="preserve"> </w:t>
      </w:r>
      <w:r>
        <w:t>in</w:t>
      </w:r>
      <w:r>
        <w:rPr>
          <w:spacing w:val="-4"/>
        </w:rPr>
        <w:t xml:space="preserve"> </w:t>
      </w:r>
      <w:r>
        <w:t>life</w:t>
      </w:r>
      <w:r>
        <w:rPr>
          <w:spacing w:val="-3"/>
        </w:rPr>
        <w:t xml:space="preserve"> </w:t>
      </w:r>
      <w:r>
        <w:t>doesn’t</w:t>
      </w:r>
      <w:r>
        <w:rPr>
          <w:spacing w:val="-4"/>
        </w:rPr>
        <w:t xml:space="preserve"> </w:t>
      </w:r>
      <w:r>
        <w:t>seem</w:t>
      </w:r>
      <w:r>
        <w:rPr>
          <w:spacing w:val="-4"/>
        </w:rPr>
        <w:t xml:space="preserve"> </w:t>
      </w:r>
      <w:r>
        <w:t>to</w:t>
      </w:r>
      <w:r>
        <w:rPr>
          <w:spacing w:val="-4"/>
        </w:rPr>
        <w:t xml:space="preserve"> </w:t>
      </w:r>
      <w:r>
        <w:t>reduce the</w:t>
      </w:r>
      <w:r>
        <w:rPr>
          <w:spacing w:val="-1"/>
        </w:rPr>
        <w:t xml:space="preserve"> </w:t>
      </w:r>
      <w:r>
        <w:t>feeling</w:t>
      </w:r>
      <w:r>
        <w:rPr>
          <w:spacing w:val="-2"/>
        </w:rPr>
        <w:t xml:space="preserve"> </w:t>
      </w:r>
      <w:r>
        <w:t>of</w:t>
      </w:r>
      <w:r>
        <w:rPr>
          <w:spacing w:val="-1"/>
        </w:rPr>
        <w:t xml:space="preserve"> </w:t>
      </w:r>
      <w:r>
        <w:t>coherence</w:t>
      </w:r>
      <w:r>
        <w:rPr>
          <w:spacing w:val="-2"/>
        </w:rPr>
        <w:t xml:space="preserve"> </w:t>
      </w:r>
      <w:r>
        <w:t>to</w:t>
      </w:r>
      <w:r>
        <w:rPr>
          <w:spacing w:val="-1"/>
        </w:rPr>
        <w:t xml:space="preserve"> </w:t>
      </w:r>
      <w:r>
        <w:t>the</w:t>
      </w:r>
      <w:r>
        <w:rPr>
          <w:spacing w:val="-1"/>
        </w:rPr>
        <w:t xml:space="preserve"> </w:t>
      </w:r>
      <w:r>
        <w:t>same</w:t>
      </w:r>
      <w:r>
        <w:rPr>
          <w:spacing w:val="-2"/>
        </w:rPr>
        <w:t xml:space="preserve"> </w:t>
      </w:r>
      <w:r>
        <w:t>degree.</w:t>
      </w:r>
      <w:r>
        <w:rPr>
          <w:spacing w:val="-1"/>
        </w:rPr>
        <w:t xml:space="preserve"> </w:t>
      </w:r>
      <w:r>
        <w:t>Also,</w:t>
      </w:r>
      <w:r>
        <w:rPr>
          <w:spacing w:val="-2"/>
        </w:rPr>
        <w:t xml:space="preserve"> </w:t>
      </w:r>
      <w:r>
        <w:t>in</w:t>
      </w:r>
      <w:r>
        <w:rPr>
          <w:spacing w:val="-1"/>
        </w:rPr>
        <w:t xml:space="preserve"> </w:t>
      </w:r>
      <w:r>
        <w:t>the</w:t>
      </w:r>
      <w:r>
        <w:rPr>
          <w:spacing w:val="-1"/>
        </w:rPr>
        <w:t xml:space="preserve"> </w:t>
      </w:r>
      <w:r>
        <w:t>end,</w:t>
      </w:r>
      <w:r>
        <w:rPr>
          <w:spacing w:val="-2"/>
        </w:rPr>
        <w:t xml:space="preserve"> </w:t>
      </w:r>
      <w:r>
        <w:t xml:space="preserve">individuals </w:t>
      </w:r>
      <w:r>
        <w:rPr>
          <w:spacing w:val="-4"/>
        </w:rPr>
        <w:t xml:space="preserve">who had experienced crises reported almost the same feeling of coherence </w:t>
      </w:r>
      <w:r>
        <w:t>as</w:t>
      </w:r>
      <w:r>
        <w:rPr>
          <w:spacing w:val="-3"/>
        </w:rPr>
        <w:t xml:space="preserve"> </w:t>
      </w:r>
      <w:r>
        <w:t>those</w:t>
      </w:r>
      <w:r>
        <w:rPr>
          <w:spacing w:val="-4"/>
        </w:rPr>
        <w:t xml:space="preserve"> </w:t>
      </w:r>
      <w:r>
        <w:t>who</w:t>
      </w:r>
      <w:r>
        <w:rPr>
          <w:spacing w:val="-3"/>
        </w:rPr>
        <w:t xml:space="preserve"> </w:t>
      </w:r>
      <w:r>
        <w:t>had</w:t>
      </w:r>
      <w:r>
        <w:rPr>
          <w:spacing w:val="-4"/>
        </w:rPr>
        <w:t xml:space="preserve"> </w:t>
      </w:r>
      <w:r>
        <w:t>not.</w:t>
      </w:r>
      <w:r>
        <w:rPr>
          <w:spacing w:val="-3"/>
        </w:rPr>
        <w:t xml:space="preserve"> </w:t>
      </w:r>
      <w:r>
        <w:t>We</w:t>
      </w:r>
      <w:r>
        <w:rPr>
          <w:spacing w:val="-3"/>
        </w:rPr>
        <w:t xml:space="preserve"> </w:t>
      </w:r>
      <w:r>
        <w:t>suggest</w:t>
      </w:r>
      <w:r>
        <w:rPr>
          <w:spacing w:val="-4"/>
        </w:rPr>
        <w:t xml:space="preserve"> </w:t>
      </w:r>
      <w:r>
        <w:t>that</w:t>
      </w:r>
      <w:r>
        <w:rPr>
          <w:spacing w:val="-3"/>
        </w:rPr>
        <w:t xml:space="preserve"> </w:t>
      </w:r>
      <w:r>
        <w:t>they</w:t>
      </w:r>
      <w:r>
        <w:rPr>
          <w:spacing w:val="-4"/>
        </w:rPr>
        <w:t xml:space="preserve"> </w:t>
      </w:r>
      <w:r>
        <w:t>do</w:t>
      </w:r>
      <w:r>
        <w:rPr>
          <w:spacing w:val="-3"/>
        </w:rPr>
        <w:t xml:space="preserve"> </w:t>
      </w:r>
      <w:r>
        <w:t>so</w:t>
      </w:r>
      <w:r>
        <w:rPr>
          <w:spacing w:val="-3"/>
        </w:rPr>
        <w:t xml:space="preserve"> </w:t>
      </w:r>
      <w:r>
        <w:t>because</w:t>
      </w:r>
      <w:r>
        <w:rPr>
          <w:spacing w:val="-4"/>
        </w:rPr>
        <w:t xml:space="preserve"> </w:t>
      </w:r>
      <w:r>
        <w:t>their</w:t>
      </w:r>
      <w:r>
        <w:rPr>
          <w:spacing w:val="-3"/>
        </w:rPr>
        <w:t xml:space="preserve"> </w:t>
      </w:r>
      <w:r>
        <w:t>develop- mental pattern is faster. The experience of crises reduces the feeling of coherence in life at the same time as it accelerates the developmental process towards coherence.</w:t>
      </w:r>
    </w:p>
    <w:p w14:paraId="0C96B89A" w14:textId="77777777" w:rsidR="006E0EA6" w:rsidRDefault="006E0EA6">
      <w:pPr>
        <w:pStyle w:val="BodyText"/>
        <w:spacing w:line="256" w:lineRule="auto"/>
        <w:sectPr w:rsidR="006E0EA6">
          <w:pgSz w:w="7920" w:h="12590"/>
          <w:pgMar w:top="1220" w:right="360" w:bottom="280" w:left="720" w:header="691" w:footer="0" w:gutter="0"/>
          <w:cols w:space="720"/>
        </w:sectPr>
      </w:pPr>
    </w:p>
    <w:p w14:paraId="0D34A964" w14:textId="77777777" w:rsidR="006E0EA6" w:rsidRDefault="00000000">
      <w:pPr>
        <w:pStyle w:val="BodyText"/>
        <w:spacing w:before="95" w:line="252" w:lineRule="auto"/>
        <w:ind w:left="13" w:right="378" w:firstLine="417"/>
      </w:pPr>
      <w:r>
        <w:lastRenderedPageBreak/>
        <w:t>The</w:t>
      </w:r>
      <w:r>
        <w:rPr>
          <w:spacing w:val="29"/>
        </w:rPr>
        <w:t xml:space="preserve"> </w:t>
      </w:r>
      <w:r>
        <w:rPr>
          <w:i/>
        </w:rPr>
        <w:t>need</w:t>
      </w:r>
      <w:r>
        <w:rPr>
          <w:i/>
          <w:spacing w:val="27"/>
        </w:rPr>
        <w:t xml:space="preserve"> </w:t>
      </w:r>
      <w:r>
        <w:rPr>
          <w:i/>
        </w:rPr>
        <w:t>for</w:t>
      </w:r>
      <w:r>
        <w:rPr>
          <w:i/>
          <w:spacing w:val="29"/>
        </w:rPr>
        <w:t xml:space="preserve"> </w:t>
      </w:r>
      <w:r>
        <w:rPr>
          <w:i/>
        </w:rPr>
        <w:t>solitude</w:t>
      </w:r>
      <w:r>
        <w:rPr>
          <w:i/>
          <w:spacing w:val="27"/>
        </w:rPr>
        <w:t xml:space="preserve"> </w:t>
      </w:r>
      <w:r>
        <w:t>also</w:t>
      </w:r>
      <w:r>
        <w:rPr>
          <w:spacing w:val="29"/>
        </w:rPr>
        <w:t xml:space="preserve"> </w:t>
      </w:r>
      <w:r>
        <w:t>shows</w:t>
      </w:r>
      <w:r>
        <w:rPr>
          <w:spacing w:val="27"/>
        </w:rPr>
        <w:t xml:space="preserve"> </w:t>
      </w:r>
      <w:r>
        <w:t>a</w:t>
      </w:r>
      <w:r>
        <w:rPr>
          <w:spacing w:val="29"/>
        </w:rPr>
        <w:t xml:space="preserve"> </w:t>
      </w:r>
      <w:r>
        <w:t>pattern</w:t>
      </w:r>
      <w:r>
        <w:rPr>
          <w:spacing w:val="27"/>
        </w:rPr>
        <w:t xml:space="preserve"> </w:t>
      </w:r>
      <w:r>
        <w:t>in</w:t>
      </w:r>
      <w:r>
        <w:rPr>
          <w:spacing w:val="29"/>
        </w:rPr>
        <w:t xml:space="preserve"> </w:t>
      </w:r>
      <w:r>
        <w:t>which</w:t>
      </w:r>
      <w:r>
        <w:rPr>
          <w:spacing w:val="27"/>
        </w:rPr>
        <w:t xml:space="preserve"> </w:t>
      </w:r>
      <w:r>
        <w:t>aging</w:t>
      </w:r>
      <w:r>
        <w:rPr>
          <w:spacing w:val="29"/>
        </w:rPr>
        <w:t xml:space="preserve"> </w:t>
      </w:r>
      <w:r>
        <w:t>seems to reduce the impact of crises, at least among men. If we regard the “development” at the end of the age scale (Figure 4.14), we see again that the need for solitude is almost the same regardless of whether the respondent has experienced a crisis or not.</w:t>
      </w:r>
    </w:p>
    <w:p w14:paraId="385312B5" w14:textId="77777777" w:rsidR="006E0EA6" w:rsidRDefault="00000000">
      <w:pPr>
        <w:pStyle w:val="Heading3"/>
        <w:spacing w:before="213"/>
      </w:pPr>
      <w:r>
        <w:rPr>
          <w:spacing w:val="-5"/>
        </w:rPr>
        <w:t>Summing</w:t>
      </w:r>
      <w:r>
        <w:rPr>
          <w:spacing w:val="-8"/>
        </w:rPr>
        <w:t xml:space="preserve"> </w:t>
      </w:r>
      <w:r>
        <w:rPr>
          <w:spacing w:val="-5"/>
        </w:rPr>
        <w:t>Up</w:t>
      </w:r>
    </w:p>
    <w:p w14:paraId="66017820" w14:textId="77777777" w:rsidR="006E0EA6" w:rsidRDefault="00000000">
      <w:pPr>
        <w:pStyle w:val="BodyText"/>
        <w:spacing w:before="126" w:line="252" w:lineRule="auto"/>
        <w:ind w:left="13" w:right="376"/>
      </w:pPr>
      <w:r>
        <w:t>The pattern of subjectively defined crises in life differs partly between age</w:t>
      </w:r>
      <w:r>
        <w:rPr>
          <w:spacing w:val="-8"/>
        </w:rPr>
        <w:t xml:space="preserve"> </w:t>
      </w:r>
      <w:r>
        <w:t>groups.</w:t>
      </w:r>
      <w:r>
        <w:rPr>
          <w:spacing w:val="-8"/>
        </w:rPr>
        <w:t xml:space="preserve"> </w:t>
      </w:r>
      <w:r>
        <w:t>Some</w:t>
      </w:r>
      <w:r>
        <w:rPr>
          <w:spacing w:val="-8"/>
        </w:rPr>
        <w:t xml:space="preserve"> </w:t>
      </w:r>
      <w:r>
        <w:t>crises</w:t>
      </w:r>
      <w:r>
        <w:rPr>
          <w:spacing w:val="-8"/>
        </w:rPr>
        <w:t xml:space="preserve"> </w:t>
      </w:r>
      <w:r>
        <w:t>are</w:t>
      </w:r>
      <w:r>
        <w:rPr>
          <w:spacing w:val="-8"/>
        </w:rPr>
        <w:t xml:space="preserve"> </w:t>
      </w:r>
      <w:r>
        <w:t>life</w:t>
      </w:r>
      <w:r>
        <w:rPr>
          <w:spacing w:val="-8"/>
        </w:rPr>
        <w:t xml:space="preserve"> </w:t>
      </w:r>
      <w:r>
        <w:t>cycle</w:t>
      </w:r>
      <w:r>
        <w:rPr>
          <w:spacing w:val="-8"/>
        </w:rPr>
        <w:t xml:space="preserve"> </w:t>
      </w:r>
      <w:r>
        <w:t>defined,</w:t>
      </w:r>
      <w:r>
        <w:rPr>
          <w:spacing w:val="-6"/>
        </w:rPr>
        <w:t xml:space="preserve"> </w:t>
      </w:r>
      <w:r>
        <w:t>e.g.,</w:t>
      </w:r>
      <w:r>
        <w:rPr>
          <w:spacing w:val="-8"/>
        </w:rPr>
        <w:t xml:space="preserve"> </w:t>
      </w:r>
      <w:r>
        <w:t>divorce</w:t>
      </w:r>
      <w:r>
        <w:rPr>
          <w:spacing w:val="-8"/>
        </w:rPr>
        <w:t xml:space="preserve"> </w:t>
      </w:r>
      <w:r>
        <w:t>and</w:t>
      </w:r>
      <w:r>
        <w:rPr>
          <w:spacing w:val="-8"/>
        </w:rPr>
        <w:t xml:space="preserve"> </w:t>
      </w:r>
      <w:r>
        <w:t>a</w:t>
      </w:r>
      <w:r>
        <w:rPr>
          <w:spacing w:val="-8"/>
        </w:rPr>
        <w:t xml:space="preserve"> </w:t>
      </w:r>
      <w:r>
        <w:t>person’s own disease, while others cut across the whole age span, e.g., another person’s disease or death. This contributes to the fact that the total load of subjectively experienced life crises is almost the same regardless of age.</w:t>
      </w:r>
      <w:r>
        <w:rPr>
          <w:spacing w:val="-2"/>
        </w:rPr>
        <w:t xml:space="preserve"> </w:t>
      </w:r>
      <w:r>
        <w:t>However,</w:t>
      </w:r>
      <w:r>
        <w:rPr>
          <w:spacing w:val="-1"/>
        </w:rPr>
        <w:t xml:space="preserve"> </w:t>
      </w:r>
      <w:r>
        <w:t>widowed,</w:t>
      </w:r>
      <w:r>
        <w:rPr>
          <w:spacing w:val="-2"/>
        </w:rPr>
        <w:t xml:space="preserve"> </w:t>
      </w:r>
      <w:r>
        <w:t>separated,</w:t>
      </w:r>
      <w:r>
        <w:rPr>
          <w:spacing w:val="-2"/>
        </w:rPr>
        <w:t xml:space="preserve"> </w:t>
      </w:r>
      <w:r>
        <w:t>or</w:t>
      </w:r>
      <w:r>
        <w:rPr>
          <w:spacing w:val="-2"/>
        </w:rPr>
        <w:t xml:space="preserve"> </w:t>
      </w:r>
      <w:r>
        <w:t>never</w:t>
      </w:r>
      <w:r>
        <w:rPr>
          <w:spacing w:val="-1"/>
        </w:rPr>
        <w:t xml:space="preserve"> </w:t>
      </w:r>
      <w:r>
        <w:t>married</w:t>
      </w:r>
      <w:r>
        <w:rPr>
          <w:spacing w:val="-2"/>
        </w:rPr>
        <w:t xml:space="preserve"> </w:t>
      </w:r>
      <w:r>
        <w:t>women</w:t>
      </w:r>
      <w:r>
        <w:rPr>
          <w:spacing w:val="-2"/>
        </w:rPr>
        <w:t xml:space="preserve"> </w:t>
      </w:r>
      <w:r>
        <w:t>of</w:t>
      </w:r>
      <w:r>
        <w:rPr>
          <w:spacing w:val="-1"/>
        </w:rPr>
        <w:t xml:space="preserve"> </w:t>
      </w:r>
      <w:r>
        <w:t>all</w:t>
      </w:r>
      <w:r>
        <w:rPr>
          <w:spacing w:val="-2"/>
        </w:rPr>
        <w:t xml:space="preserve"> </w:t>
      </w:r>
      <w:r>
        <w:t>ages, reported more crises than men in the same situation.</w:t>
      </w:r>
    </w:p>
    <w:p w14:paraId="616A63AD" w14:textId="77777777" w:rsidR="006E0EA6" w:rsidRDefault="00000000">
      <w:pPr>
        <w:pStyle w:val="BodyText"/>
        <w:spacing w:before="4" w:line="252" w:lineRule="auto"/>
        <w:ind w:left="13" w:right="375" w:firstLine="417"/>
        <w:jc w:val="right"/>
      </w:pPr>
      <w:r>
        <w:rPr>
          <w:spacing w:val="-4"/>
        </w:rPr>
        <w:t xml:space="preserve">Subjectively experienced crises in life seem to contribute to the devel- </w:t>
      </w:r>
      <w:r>
        <w:rPr>
          <w:spacing w:val="-2"/>
        </w:rPr>
        <w:t>opment</w:t>
      </w:r>
      <w:r>
        <w:rPr>
          <w:spacing w:val="-6"/>
        </w:rPr>
        <w:t xml:space="preserve"> </w:t>
      </w:r>
      <w:r>
        <w:rPr>
          <w:spacing w:val="-2"/>
        </w:rPr>
        <w:t>of</w:t>
      </w:r>
      <w:r>
        <w:rPr>
          <w:spacing w:val="-5"/>
        </w:rPr>
        <w:t xml:space="preserve"> </w:t>
      </w:r>
      <w:r>
        <w:rPr>
          <w:spacing w:val="-2"/>
        </w:rPr>
        <w:t>cosmic</w:t>
      </w:r>
      <w:r>
        <w:rPr>
          <w:spacing w:val="-6"/>
        </w:rPr>
        <w:t xml:space="preserve"> </w:t>
      </w:r>
      <w:r>
        <w:rPr>
          <w:spacing w:val="-2"/>
        </w:rPr>
        <w:t>transcendence,</w:t>
      </w:r>
      <w:r>
        <w:rPr>
          <w:spacing w:val="-6"/>
        </w:rPr>
        <w:t xml:space="preserve"> </w:t>
      </w:r>
      <w:r>
        <w:rPr>
          <w:spacing w:val="-2"/>
        </w:rPr>
        <w:t>especially</w:t>
      </w:r>
      <w:r>
        <w:rPr>
          <w:spacing w:val="-6"/>
        </w:rPr>
        <w:t xml:space="preserve"> </w:t>
      </w:r>
      <w:r>
        <w:rPr>
          <w:spacing w:val="-2"/>
        </w:rPr>
        <w:t>among</w:t>
      </w:r>
      <w:r>
        <w:rPr>
          <w:spacing w:val="-5"/>
        </w:rPr>
        <w:t xml:space="preserve"> </w:t>
      </w:r>
      <w:r>
        <w:rPr>
          <w:spacing w:val="-2"/>
        </w:rPr>
        <w:t>women.</w:t>
      </w:r>
      <w:r>
        <w:rPr>
          <w:spacing w:val="-6"/>
        </w:rPr>
        <w:t xml:space="preserve"> </w:t>
      </w:r>
      <w:r>
        <w:rPr>
          <w:spacing w:val="-2"/>
        </w:rPr>
        <w:t>With</w:t>
      </w:r>
      <w:r>
        <w:rPr>
          <w:spacing w:val="-6"/>
        </w:rPr>
        <w:t xml:space="preserve"> </w:t>
      </w:r>
      <w:r>
        <w:rPr>
          <w:spacing w:val="-2"/>
        </w:rPr>
        <w:t xml:space="preserve">increas- </w:t>
      </w:r>
      <w:r>
        <w:t>ing</w:t>
      </w:r>
      <w:r>
        <w:rPr>
          <w:spacing w:val="37"/>
        </w:rPr>
        <w:t xml:space="preserve"> </w:t>
      </w:r>
      <w:r>
        <w:t>age</w:t>
      </w:r>
      <w:r>
        <w:rPr>
          <w:spacing w:val="38"/>
        </w:rPr>
        <w:t xml:space="preserve"> </w:t>
      </w:r>
      <w:r>
        <w:t>the</w:t>
      </w:r>
      <w:r>
        <w:rPr>
          <w:spacing w:val="37"/>
        </w:rPr>
        <w:t xml:space="preserve"> </w:t>
      </w:r>
      <w:r>
        <w:t>impact</w:t>
      </w:r>
      <w:r>
        <w:rPr>
          <w:spacing w:val="38"/>
        </w:rPr>
        <w:t xml:space="preserve"> </w:t>
      </w:r>
      <w:r>
        <w:t>of</w:t>
      </w:r>
      <w:r>
        <w:rPr>
          <w:spacing w:val="37"/>
        </w:rPr>
        <w:t xml:space="preserve"> </w:t>
      </w:r>
      <w:r>
        <w:t>crises</w:t>
      </w:r>
      <w:r>
        <w:rPr>
          <w:spacing w:val="38"/>
        </w:rPr>
        <w:t xml:space="preserve"> </w:t>
      </w:r>
      <w:r>
        <w:t>is</w:t>
      </w:r>
      <w:r>
        <w:rPr>
          <w:spacing w:val="37"/>
        </w:rPr>
        <w:t xml:space="preserve"> </w:t>
      </w:r>
      <w:r>
        <w:t>weakened.</w:t>
      </w:r>
      <w:r>
        <w:rPr>
          <w:spacing w:val="37"/>
        </w:rPr>
        <w:t xml:space="preserve"> </w:t>
      </w:r>
      <w:r>
        <w:t>Among</w:t>
      </w:r>
      <w:r>
        <w:rPr>
          <w:spacing w:val="38"/>
        </w:rPr>
        <w:t xml:space="preserve"> </w:t>
      </w:r>
      <w:r>
        <w:t>men,</w:t>
      </w:r>
      <w:r>
        <w:rPr>
          <w:spacing w:val="37"/>
        </w:rPr>
        <w:t xml:space="preserve"> </w:t>
      </w:r>
      <w:r>
        <w:t>aging</w:t>
      </w:r>
      <w:r>
        <w:rPr>
          <w:spacing w:val="38"/>
        </w:rPr>
        <w:t xml:space="preserve"> </w:t>
      </w:r>
      <w:r>
        <w:t>per</w:t>
      </w:r>
      <w:r>
        <w:rPr>
          <w:spacing w:val="37"/>
        </w:rPr>
        <w:t xml:space="preserve"> </w:t>
      </w:r>
      <w:r>
        <w:t xml:space="preserve">se, </w:t>
      </w:r>
      <w:r>
        <w:rPr>
          <w:spacing w:val="-2"/>
        </w:rPr>
        <w:t>relatively</w:t>
      </w:r>
      <w:r>
        <w:rPr>
          <w:spacing w:val="-10"/>
        </w:rPr>
        <w:t xml:space="preserve"> </w:t>
      </w:r>
      <w:r>
        <w:rPr>
          <w:spacing w:val="-2"/>
        </w:rPr>
        <w:t>speaking,</w:t>
      </w:r>
      <w:r>
        <w:rPr>
          <w:spacing w:val="-10"/>
        </w:rPr>
        <w:t xml:space="preserve"> </w:t>
      </w:r>
      <w:r>
        <w:rPr>
          <w:spacing w:val="-2"/>
        </w:rPr>
        <w:t>has</w:t>
      </w:r>
      <w:r>
        <w:rPr>
          <w:spacing w:val="-9"/>
        </w:rPr>
        <w:t xml:space="preserve"> </w:t>
      </w:r>
      <w:r>
        <w:rPr>
          <w:spacing w:val="-2"/>
        </w:rPr>
        <w:t>a</w:t>
      </w:r>
      <w:r>
        <w:rPr>
          <w:spacing w:val="-10"/>
        </w:rPr>
        <w:t xml:space="preserve"> </w:t>
      </w:r>
      <w:r>
        <w:rPr>
          <w:spacing w:val="-2"/>
        </w:rPr>
        <w:t>more</w:t>
      </w:r>
      <w:r>
        <w:rPr>
          <w:spacing w:val="-9"/>
        </w:rPr>
        <w:t xml:space="preserve"> </w:t>
      </w:r>
      <w:r>
        <w:rPr>
          <w:spacing w:val="-2"/>
        </w:rPr>
        <w:t>powerful</w:t>
      </w:r>
      <w:r>
        <w:rPr>
          <w:spacing w:val="-10"/>
        </w:rPr>
        <w:t xml:space="preserve"> </w:t>
      </w:r>
      <w:r>
        <w:rPr>
          <w:spacing w:val="-2"/>
        </w:rPr>
        <w:t>impact</w:t>
      </w:r>
      <w:r>
        <w:rPr>
          <w:spacing w:val="-9"/>
        </w:rPr>
        <w:t xml:space="preserve"> </w:t>
      </w:r>
      <w:r>
        <w:rPr>
          <w:spacing w:val="-2"/>
        </w:rPr>
        <w:t>on</w:t>
      </w:r>
      <w:r>
        <w:rPr>
          <w:spacing w:val="-10"/>
        </w:rPr>
        <w:t xml:space="preserve"> </w:t>
      </w:r>
      <w:r>
        <w:rPr>
          <w:spacing w:val="-2"/>
        </w:rPr>
        <w:t>cosmic</w:t>
      </w:r>
      <w:r>
        <w:rPr>
          <w:spacing w:val="-10"/>
        </w:rPr>
        <w:t xml:space="preserve"> </w:t>
      </w:r>
      <w:r>
        <w:rPr>
          <w:spacing w:val="-2"/>
        </w:rPr>
        <w:t xml:space="preserve">transcendence. </w:t>
      </w:r>
      <w:r>
        <w:t>The</w:t>
      </w:r>
      <w:r>
        <w:rPr>
          <w:spacing w:val="40"/>
        </w:rPr>
        <w:t xml:space="preserve"> </w:t>
      </w:r>
      <w:r>
        <w:t>feeling</w:t>
      </w:r>
      <w:r>
        <w:rPr>
          <w:spacing w:val="38"/>
        </w:rPr>
        <w:t xml:space="preserve"> </w:t>
      </w:r>
      <w:r>
        <w:t>of</w:t>
      </w:r>
      <w:r>
        <w:rPr>
          <w:spacing w:val="40"/>
        </w:rPr>
        <w:t xml:space="preserve"> </w:t>
      </w:r>
      <w:r>
        <w:t>coherence</w:t>
      </w:r>
      <w:r>
        <w:rPr>
          <w:spacing w:val="38"/>
        </w:rPr>
        <w:t xml:space="preserve"> </w:t>
      </w:r>
      <w:r>
        <w:t>and</w:t>
      </w:r>
      <w:r>
        <w:rPr>
          <w:spacing w:val="40"/>
        </w:rPr>
        <w:t xml:space="preserve"> </w:t>
      </w:r>
      <w:r>
        <w:t>the</w:t>
      </w:r>
      <w:r>
        <w:rPr>
          <w:spacing w:val="40"/>
        </w:rPr>
        <w:t xml:space="preserve"> </w:t>
      </w:r>
      <w:r>
        <w:t>need</w:t>
      </w:r>
      <w:r>
        <w:rPr>
          <w:spacing w:val="38"/>
        </w:rPr>
        <w:t xml:space="preserve"> </w:t>
      </w:r>
      <w:r>
        <w:t>for</w:t>
      </w:r>
      <w:r>
        <w:rPr>
          <w:spacing w:val="40"/>
        </w:rPr>
        <w:t xml:space="preserve"> </w:t>
      </w:r>
      <w:r>
        <w:t>solitude</w:t>
      </w:r>
      <w:r>
        <w:rPr>
          <w:spacing w:val="38"/>
        </w:rPr>
        <w:t xml:space="preserve"> </w:t>
      </w:r>
      <w:r>
        <w:t>are</w:t>
      </w:r>
      <w:r>
        <w:rPr>
          <w:spacing w:val="40"/>
        </w:rPr>
        <w:t xml:space="preserve"> </w:t>
      </w:r>
      <w:r>
        <w:t xml:space="preserve">negatively </w:t>
      </w:r>
      <w:r>
        <w:rPr>
          <w:spacing w:val="-4"/>
        </w:rPr>
        <w:t>affected by</w:t>
      </w:r>
      <w:r>
        <w:rPr>
          <w:spacing w:val="-6"/>
        </w:rPr>
        <w:t xml:space="preserve"> </w:t>
      </w:r>
      <w:r>
        <w:rPr>
          <w:spacing w:val="-4"/>
        </w:rPr>
        <w:t>the experience</w:t>
      </w:r>
      <w:r>
        <w:rPr>
          <w:spacing w:val="-6"/>
        </w:rPr>
        <w:t xml:space="preserve"> </w:t>
      </w:r>
      <w:r>
        <w:rPr>
          <w:spacing w:val="-4"/>
        </w:rPr>
        <w:t>of life</w:t>
      </w:r>
      <w:r>
        <w:rPr>
          <w:spacing w:val="-6"/>
        </w:rPr>
        <w:t xml:space="preserve"> </w:t>
      </w:r>
      <w:r>
        <w:rPr>
          <w:spacing w:val="-4"/>
        </w:rPr>
        <w:t>crises. But,</w:t>
      </w:r>
      <w:r>
        <w:rPr>
          <w:spacing w:val="-6"/>
        </w:rPr>
        <w:t xml:space="preserve"> </w:t>
      </w:r>
      <w:r>
        <w:rPr>
          <w:spacing w:val="-4"/>
        </w:rPr>
        <w:t>with a developmental</w:t>
      </w:r>
      <w:r>
        <w:rPr>
          <w:spacing w:val="-6"/>
        </w:rPr>
        <w:t xml:space="preserve"> </w:t>
      </w:r>
      <w:r>
        <w:rPr>
          <w:spacing w:val="-4"/>
        </w:rPr>
        <w:t xml:space="preserve">perspec- </w:t>
      </w:r>
      <w:r>
        <w:t>tive,</w:t>
      </w:r>
      <w:r>
        <w:rPr>
          <w:spacing w:val="3"/>
        </w:rPr>
        <w:t xml:space="preserve"> </w:t>
      </w:r>
      <w:r>
        <w:t>these</w:t>
      </w:r>
      <w:r>
        <w:rPr>
          <w:spacing w:val="4"/>
        </w:rPr>
        <w:t xml:space="preserve"> </w:t>
      </w:r>
      <w:r>
        <w:t>negative</w:t>
      </w:r>
      <w:r>
        <w:rPr>
          <w:spacing w:val="3"/>
        </w:rPr>
        <w:t xml:space="preserve"> </w:t>
      </w:r>
      <w:r>
        <w:t>impacts</w:t>
      </w:r>
      <w:r>
        <w:rPr>
          <w:spacing w:val="3"/>
        </w:rPr>
        <w:t xml:space="preserve"> </w:t>
      </w:r>
      <w:r>
        <w:t>seem</w:t>
      </w:r>
      <w:r>
        <w:rPr>
          <w:spacing w:val="4"/>
        </w:rPr>
        <w:t xml:space="preserve"> </w:t>
      </w:r>
      <w:r>
        <w:t>to</w:t>
      </w:r>
      <w:r>
        <w:rPr>
          <w:spacing w:val="3"/>
        </w:rPr>
        <w:t xml:space="preserve"> </w:t>
      </w:r>
      <w:r>
        <w:t>subside</w:t>
      </w:r>
      <w:r>
        <w:rPr>
          <w:spacing w:val="4"/>
        </w:rPr>
        <w:t xml:space="preserve"> </w:t>
      </w:r>
      <w:r>
        <w:t>with</w:t>
      </w:r>
      <w:r>
        <w:rPr>
          <w:spacing w:val="3"/>
        </w:rPr>
        <w:t xml:space="preserve"> </w:t>
      </w:r>
      <w:r>
        <w:t>age.</w:t>
      </w:r>
      <w:r>
        <w:rPr>
          <w:spacing w:val="3"/>
        </w:rPr>
        <w:t xml:space="preserve"> </w:t>
      </w:r>
      <w:r>
        <w:t>The</w:t>
      </w:r>
      <w:r>
        <w:rPr>
          <w:spacing w:val="4"/>
        </w:rPr>
        <w:t xml:space="preserve"> </w:t>
      </w:r>
      <w:r>
        <w:t>result</w:t>
      </w:r>
      <w:r>
        <w:rPr>
          <w:spacing w:val="3"/>
        </w:rPr>
        <w:t xml:space="preserve"> </w:t>
      </w:r>
      <w:r>
        <w:t>seems to</w:t>
      </w:r>
      <w:r>
        <w:rPr>
          <w:spacing w:val="15"/>
        </w:rPr>
        <w:t xml:space="preserve"> </w:t>
      </w:r>
      <w:r>
        <w:t>be</w:t>
      </w:r>
      <w:r>
        <w:rPr>
          <w:spacing w:val="17"/>
        </w:rPr>
        <w:t xml:space="preserve"> </w:t>
      </w:r>
      <w:r>
        <w:t>that,</w:t>
      </w:r>
      <w:r>
        <w:rPr>
          <w:spacing w:val="15"/>
        </w:rPr>
        <w:t xml:space="preserve"> </w:t>
      </w:r>
      <w:r>
        <w:t>in</w:t>
      </w:r>
      <w:r>
        <w:rPr>
          <w:spacing w:val="15"/>
        </w:rPr>
        <w:t xml:space="preserve"> </w:t>
      </w:r>
      <w:r>
        <w:t>the</w:t>
      </w:r>
      <w:r>
        <w:rPr>
          <w:spacing w:val="15"/>
        </w:rPr>
        <w:t xml:space="preserve"> </w:t>
      </w:r>
      <w:r>
        <w:t>end,</w:t>
      </w:r>
      <w:r>
        <w:rPr>
          <w:spacing w:val="17"/>
        </w:rPr>
        <w:t xml:space="preserve"> </w:t>
      </w:r>
      <w:r>
        <w:t>the</w:t>
      </w:r>
      <w:r>
        <w:rPr>
          <w:spacing w:val="15"/>
        </w:rPr>
        <w:t xml:space="preserve"> </w:t>
      </w:r>
      <w:r>
        <w:t>experience</w:t>
      </w:r>
      <w:r>
        <w:rPr>
          <w:spacing w:val="15"/>
        </w:rPr>
        <w:t xml:space="preserve"> </w:t>
      </w:r>
      <w:r>
        <w:t>of</w:t>
      </w:r>
      <w:r>
        <w:rPr>
          <w:spacing w:val="17"/>
        </w:rPr>
        <w:t xml:space="preserve"> </w:t>
      </w:r>
      <w:r>
        <w:t>coherence</w:t>
      </w:r>
      <w:r>
        <w:rPr>
          <w:spacing w:val="15"/>
        </w:rPr>
        <w:t xml:space="preserve"> </w:t>
      </w:r>
      <w:r>
        <w:t>in</w:t>
      </w:r>
      <w:r>
        <w:rPr>
          <w:spacing w:val="15"/>
        </w:rPr>
        <w:t xml:space="preserve"> </w:t>
      </w:r>
      <w:r>
        <w:t>life</w:t>
      </w:r>
      <w:r>
        <w:rPr>
          <w:spacing w:val="15"/>
        </w:rPr>
        <w:t xml:space="preserve"> </w:t>
      </w:r>
      <w:r>
        <w:t>and</w:t>
      </w:r>
      <w:r>
        <w:rPr>
          <w:spacing w:val="17"/>
        </w:rPr>
        <w:t xml:space="preserve"> </w:t>
      </w:r>
      <w:r>
        <w:t>the</w:t>
      </w:r>
      <w:r>
        <w:rPr>
          <w:spacing w:val="15"/>
        </w:rPr>
        <w:t xml:space="preserve"> </w:t>
      </w:r>
      <w:r>
        <w:t>need for</w:t>
      </w:r>
      <w:r>
        <w:rPr>
          <w:spacing w:val="15"/>
        </w:rPr>
        <w:t xml:space="preserve"> </w:t>
      </w:r>
      <w:r>
        <w:t>solitude</w:t>
      </w:r>
      <w:r>
        <w:rPr>
          <w:spacing w:val="16"/>
        </w:rPr>
        <w:t xml:space="preserve"> </w:t>
      </w:r>
      <w:r>
        <w:t>are</w:t>
      </w:r>
      <w:r>
        <w:rPr>
          <w:spacing w:val="16"/>
        </w:rPr>
        <w:t xml:space="preserve"> </w:t>
      </w:r>
      <w:r>
        <w:t>on</w:t>
      </w:r>
      <w:r>
        <w:rPr>
          <w:spacing w:val="16"/>
        </w:rPr>
        <w:t xml:space="preserve"> </w:t>
      </w:r>
      <w:r>
        <w:t>the</w:t>
      </w:r>
      <w:r>
        <w:rPr>
          <w:spacing w:val="16"/>
        </w:rPr>
        <w:t xml:space="preserve"> </w:t>
      </w:r>
      <w:r>
        <w:t>same</w:t>
      </w:r>
      <w:r>
        <w:rPr>
          <w:spacing w:val="15"/>
        </w:rPr>
        <w:t xml:space="preserve"> </w:t>
      </w:r>
      <w:r>
        <w:t>level</w:t>
      </w:r>
      <w:r>
        <w:rPr>
          <w:spacing w:val="17"/>
        </w:rPr>
        <w:t xml:space="preserve"> </w:t>
      </w:r>
      <w:r>
        <w:t>regardless</w:t>
      </w:r>
      <w:r>
        <w:rPr>
          <w:spacing w:val="16"/>
        </w:rPr>
        <w:t xml:space="preserve"> </w:t>
      </w:r>
      <w:r>
        <w:t>of</w:t>
      </w:r>
      <w:r>
        <w:rPr>
          <w:spacing w:val="16"/>
        </w:rPr>
        <w:t xml:space="preserve"> </w:t>
      </w:r>
      <w:r>
        <w:t>whether</w:t>
      </w:r>
      <w:r>
        <w:rPr>
          <w:spacing w:val="16"/>
        </w:rPr>
        <w:t xml:space="preserve"> </w:t>
      </w:r>
      <w:r>
        <w:t>the</w:t>
      </w:r>
      <w:r>
        <w:rPr>
          <w:spacing w:val="15"/>
        </w:rPr>
        <w:t xml:space="preserve"> </w:t>
      </w:r>
      <w:r>
        <w:rPr>
          <w:spacing w:val="-2"/>
        </w:rPr>
        <w:t>individual</w:t>
      </w:r>
    </w:p>
    <w:p w14:paraId="497ECDF2" w14:textId="77777777" w:rsidR="006E0EA6" w:rsidRDefault="00000000">
      <w:pPr>
        <w:pStyle w:val="BodyText"/>
        <w:spacing w:before="5"/>
        <w:ind w:left="13"/>
      </w:pPr>
      <w:r>
        <w:rPr>
          <w:spacing w:val="-2"/>
        </w:rPr>
        <w:t>has</w:t>
      </w:r>
      <w:r>
        <w:rPr>
          <w:spacing w:val="2"/>
        </w:rPr>
        <w:t xml:space="preserve"> </w:t>
      </w:r>
      <w:r>
        <w:rPr>
          <w:spacing w:val="-2"/>
        </w:rPr>
        <w:t>experienced</w:t>
      </w:r>
      <w:r>
        <w:rPr>
          <w:spacing w:val="2"/>
        </w:rPr>
        <w:t xml:space="preserve"> </w:t>
      </w:r>
      <w:r>
        <w:rPr>
          <w:spacing w:val="-2"/>
        </w:rPr>
        <w:t>crises</w:t>
      </w:r>
      <w:r>
        <w:rPr>
          <w:spacing w:val="2"/>
        </w:rPr>
        <w:t xml:space="preserve"> </w:t>
      </w:r>
      <w:r>
        <w:rPr>
          <w:spacing w:val="-2"/>
        </w:rPr>
        <w:t>or</w:t>
      </w:r>
      <w:r>
        <w:rPr>
          <w:spacing w:val="2"/>
        </w:rPr>
        <w:t xml:space="preserve"> </w:t>
      </w:r>
      <w:r>
        <w:rPr>
          <w:spacing w:val="-4"/>
        </w:rPr>
        <w:t>not.</w:t>
      </w:r>
    </w:p>
    <w:p w14:paraId="20AF9E8C" w14:textId="77777777" w:rsidR="006E0EA6" w:rsidRDefault="006E0EA6">
      <w:pPr>
        <w:pStyle w:val="BodyText"/>
        <w:spacing w:before="106"/>
        <w:jc w:val="left"/>
      </w:pPr>
    </w:p>
    <w:p w14:paraId="0C622E57" w14:textId="77777777" w:rsidR="006E0EA6" w:rsidRDefault="00000000">
      <w:pPr>
        <w:pStyle w:val="Heading2"/>
        <w:spacing w:line="225" w:lineRule="auto"/>
        <w:ind w:left="1825" w:right="1539" w:hanging="444"/>
      </w:pPr>
      <w:bookmarkStart w:id="0" w:name="_TOC_250004"/>
      <w:r>
        <w:rPr>
          <w:w w:val="85"/>
        </w:rPr>
        <w:t xml:space="preserve">THE FUNCTIONS OF REMINISCENCE </w:t>
      </w:r>
      <w:bookmarkEnd w:id="0"/>
      <w:r>
        <w:rPr>
          <w:w w:val="90"/>
        </w:rPr>
        <w:t>ON GEROTRANSCENDENCE</w:t>
      </w:r>
    </w:p>
    <w:p w14:paraId="2D986C0A" w14:textId="77777777" w:rsidR="006E0EA6" w:rsidRDefault="00000000">
      <w:pPr>
        <w:pStyle w:val="BodyText"/>
        <w:spacing w:before="245" w:line="252" w:lineRule="auto"/>
        <w:ind w:left="13" w:right="377"/>
      </w:pPr>
      <w:r>
        <w:t>Drawing on the Erikson developmental theory, reminiscence—looking back at the life lived—can be understood as a way of integrating the elements</w:t>
      </w:r>
      <w:r>
        <w:rPr>
          <w:spacing w:val="-4"/>
        </w:rPr>
        <w:t xml:space="preserve"> </w:t>
      </w:r>
      <w:r>
        <w:t>of</w:t>
      </w:r>
      <w:r>
        <w:rPr>
          <w:spacing w:val="-4"/>
        </w:rPr>
        <w:t xml:space="preserve"> </w:t>
      </w:r>
      <w:r>
        <w:t>the</w:t>
      </w:r>
      <w:r>
        <w:rPr>
          <w:spacing w:val="-4"/>
        </w:rPr>
        <w:t xml:space="preserve"> </w:t>
      </w:r>
      <w:r>
        <w:t>past</w:t>
      </w:r>
      <w:r>
        <w:rPr>
          <w:spacing w:val="-5"/>
        </w:rPr>
        <w:t xml:space="preserve"> </w:t>
      </w:r>
      <w:proofErr w:type="gramStart"/>
      <w:r>
        <w:t>in</w:t>
      </w:r>
      <w:r>
        <w:rPr>
          <w:spacing w:val="-4"/>
        </w:rPr>
        <w:t xml:space="preserve"> </w:t>
      </w:r>
      <w:r>
        <w:t>order</w:t>
      </w:r>
      <w:r>
        <w:rPr>
          <w:spacing w:val="-4"/>
        </w:rPr>
        <w:t xml:space="preserve"> </w:t>
      </w:r>
      <w:r>
        <w:t>to</w:t>
      </w:r>
      <w:proofErr w:type="gramEnd"/>
      <w:r>
        <w:rPr>
          <w:spacing w:val="-4"/>
        </w:rPr>
        <w:t xml:space="preserve"> </w:t>
      </w:r>
      <w:r>
        <w:t>restore</w:t>
      </w:r>
      <w:r>
        <w:rPr>
          <w:spacing w:val="-4"/>
        </w:rPr>
        <w:t xml:space="preserve"> </w:t>
      </w:r>
      <w:r>
        <w:t>and</w:t>
      </w:r>
      <w:r>
        <w:rPr>
          <w:spacing w:val="-4"/>
        </w:rPr>
        <w:t xml:space="preserve"> </w:t>
      </w:r>
      <w:r>
        <w:t>stabilize</w:t>
      </w:r>
      <w:r>
        <w:rPr>
          <w:spacing w:val="-5"/>
        </w:rPr>
        <w:t xml:space="preserve"> </w:t>
      </w:r>
      <w:r>
        <w:t>the</w:t>
      </w:r>
      <w:r>
        <w:rPr>
          <w:spacing w:val="-4"/>
        </w:rPr>
        <w:t xml:space="preserve"> </w:t>
      </w:r>
      <w:r>
        <w:t>identity.</w:t>
      </w:r>
      <w:r>
        <w:rPr>
          <w:spacing w:val="-4"/>
        </w:rPr>
        <w:t xml:space="preserve"> </w:t>
      </w:r>
      <w:r>
        <w:t>In</w:t>
      </w:r>
      <w:r>
        <w:rPr>
          <w:spacing w:val="-4"/>
        </w:rPr>
        <w:t xml:space="preserve"> </w:t>
      </w:r>
      <w:r>
        <w:t>fact, reminiscence,</w:t>
      </w:r>
      <w:r>
        <w:rPr>
          <w:spacing w:val="-12"/>
        </w:rPr>
        <w:t xml:space="preserve"> </w:t>
      </w:r>
      <w:r>
        <w:t>from</w:t>
      </w:r>
      <w:r>
        <w:rPr>
          <w:spacing w:val="-12"/>
        </w:rPr>
        <w:t xml:space="preserve"> </w:t>
      </w:r>
      <w:r>
        <w:t>such</w:t>
      </w:r>
      <w:r>
        <w:rPr>
          <w:spacing w:val="-11"/>
        </w:rPr>
        <w:t xml:space="preserve"> </w:t>
      </w:r>
      <w:r>
        <w:t>a</w:t>
      </w:r>
      <w:r>
        <w:rPr>
          <w:spacing w:val="-12"/>
        </w:rPr>
        <w:t xml:space="preserve"> </w:t>
      </w:r>
      <w:r>
        <w:t>perspective,</w:t>
      </w:r>
      <w:r>
        <w:rPr>
          <w:spacing w:val="-11"/>
        </w:rPr>
        <w:t xml:space="preserve"> </w:t>
      </w:r>
      <w:r>
        <w:t>is</w:t>
      </w:r>
      <w:r>
        <w:rPr>
          <w:spacing w:val="-12"/>
        </w:rPr>
        <w:t xml:space="preserve"> </w:t>
      </w:r>
      <w:r>
        <w:t>a</w:t>
      </w:r>
      <w:r>
        <w:rPr>
          <w:spacing w:val="-11"/>
        </w:rPr>
        <w:t xml:space="preserve"> </w:t>
      </w:r>
      <w:r>
        <w:t>backward</w:t>
      </w:r>
      <w:r>
        <w:rPr>
          <w:spacing w:val="-12"/>
        </w:rPr>
        <w:t xml:space="preserve"> </w:t>
      </w:r>
      <w:r>
        <w:t>process</w:t>
      </w:r>
      <w:r>
        <w:rPr>
          <w:spacing w:val="-12"/>
        </w:rPr>
        <w:t xml:space="preserve"> </w:t>
      </w:r>
      <w:r>
        <w:t>which</w:t>
      </w:r>
      <w:r>
        <w:rPr>
          <w:spacing w:val="-11"/>
        </w:rPr>
        <w:t xml:space="preserve"> </w:t>
      </w:r>
      <w:r>
        <w:t xml:space="preserve">aims at creating a sense of coherence in the life lived—within the same old </w:t>
      </w:r>
      <w:r>
        <w:rPr>
          <w:spacing w:val="-2"/>
        </w:rPr>
        <w:t>construction</w:t>
      </w:r>
      <w:r>
        <w:rPr>
          <w:spacing w:val="-4"/>
        </w:rPr>
        <w:t xml:space="preserve"> </w:t>
      </w:r>
      <w:r>
        <w:rPr>
          <w:spacing w:val="-2"/>
        </w:rPr>
        <w:t>on</w:t>
      </w:r>
      <w:r>
        <w:rPr>
          <w:spacing w:val="-4"/>
        </w:rPr>
        <w:t xml:space="preserve"> </w:t>
      </w:r>
      <w:r>
        <w:rPr>
          <w:spacing w:val="-2"/>
        </w:rPr>
        <w:t>the</w:t>
      </w:r>
      <w:r>
        <w:rPr>
          <w:spacing w:val="-4"/>
        </w:rPr>
        <w:t xml:space="preserve"> </w:t>
      </w:r>
      <w:r>
        <w:rPr>
          <w:spacing w:val="-2"/>
        </w:rPr>
        <w:t>world</w:t>
      </w:r>
      <w:r>
        <w:rPr>
          <w:spacing w:val="-4"/>
        </w:rPr>
        <w:t xml:space="preserve"> </w:t>
      </w:r>
      <w:r>
        <w:rPr>
          <w:spacing w:val="-2"/>
        </w:rPr>
        <w:t>as</w:t>
      </w:r>
      <w:r>
        <w:rPr>
          <w:spacing w:val="-4"/>
        </w:rPr>
        <w:t xml:space="preserve"> </w:t>
      </w:r>
      <w:r>
        <w:rPr>
          <w:spacing w:val="-2"/>
        </w:rPr>
        <w:t>before.</w:t>
      </w:r>
      <w:r>
        <w:rPr>
          <w:spacing w:val="-4"/>
        </w:rPr>
        <w:t xml:space="preserve"> </w:t>
      </w:r>
      <w:r>
        <w:rPr>
          <w:spacing w:val="-2"/>
        </w:rPr>
        <w:t>The</w:t>
      </w:r>
      <w:r>
        <w:rPr>
          <w:spacing w:val="-4"/>
        </w:rPr>
        <w:t xml:space="preserve"> </w:t>
      </w:r>
      <w:r>
        <w:rPr>
          <w:spacing w:val="-2"/>
        </w:rPr>
        <w:t>theory</w:t>
      </w:r>
      <w:r>
        <w:rPr>
          <w:spacing w:val="-4"/>
        </w:rPr>
        <w:t xml:space="preserve"> </w:t>
      </w:r>
      <w:r>
        <w:rPr>
          <w:spacing w:val="-2"/>
        </w:rPr>
        <w:t>of</w:t>
      </w:r>
      <w:r>
        <w:rPr>
          <w:spacing w:val="-4"/>
        </w:rPr>
        <w:t xml:space="preserve"> </w:t>
      </w:r>
      <w:r>
        <w:rPr>
          <w:spacing w:val="-2"/>
        </w:rPr>
        <w:t>gerotranscendence,</w:t>
      </w:r>
      <w:r>
        <w:rPr>
          <w:spacing w:val="-4"/>
        </w:rPr>
        <w:t xml:space="preserve"> </w:t>
      </w:r>
      <w:r>
        <w:rPr>
          <w:spacing w:val="-2"/>
        </w:rPr>
        <w:t xml:space="preserve">on </w:t>
      </w:r>
      <w:r>
        <w:rPr>
          <w:spacing w:val="-4"/>
        </w:rPr>
        <w:t>the other hand,</w:t>
      </w:r>
      <w:r>
        <w:rPr>
          <w:spacing w:val="-5"/>
        </w:rPr>
        <w:t xml:space="preserve"> </w:t>
      </w:r>
      <w:r>
        <w:rPr>
          <w:spacing w:val="-4"/>
        </w:rPr>
        <w:t>opens the possibility that reminiscence</w:t>
      </w:r>
      <w:r>
        <w:rPr>
          <w:spacing w:val="-5"/>
        </w:rPr>
        <w:t xml:space="preserve"> </w:t>
      </w:r>
      <w:r>
        <w:rPr>
          <w:spacing w:val="-4"/>
        </w:rPr>
        <w:t xml:space="preserve">might contribute to </w:t>
      </w:r>
      <w:r>
        <w:t>reorganization and change of the identity. In the following we will take</w:t>
      </w:r>
      <w:r>
        <w:rPr>
          <w:spacing w:val="40"/>
        </w:rPr>
        <w:t xml:space="preserve"> </w:t>
      </w:r>
      <w:r>
        <w:t>a</w:t>
      </w:r>
      <w:r>
        <w:rPr>
          <w:spacing w:val="-3"/>
        </w:rPr>
        <w:t xml:space="preserve"> </w:t>
      </w:r>
      <w:r>
        <w:t>closer</w:t>
      </w:r>
      <w:r>
        <w:rPr>
          <w:spacing w:val="-4"/>
        </w:rPr>
        <w:t xml:space="preserve"> </w:t>
      </w:r>
      <w:r>
        <w:t>look</w:t>
      </w:r>
      <w:r>
        <w:rPr>
          <w:spacing w:val="-3"/>
        </w:rPr>
        <w:t xml:space="preserve"> </w:t>
      </w:r>
      <w:r>
        <w:t>at</w:t>
      </w:r>
      <w:r>
        <w:rPr>
          <w:spacing w:val="-3"/>
        </w:rPr>
        <w:t xml:space="preserve"> </w:t>
      </w:r>
      <w:r>
        <w:t>the</w:t>
      </w:r>
      <w:r>
        <w:rPr>
          <w:spacing w:val="-4"/>
        </w:rPr>
        <w:t xml:space="preserve"> </w:t>
      </w:r>
      <w:r>
        <w:t>functions</w:t>
      </w:r>
      <w:r>
        <w:rPr>
          <w:spacing w:val="-3"/>
        </w:rPr>
        <w:t xml:space="preserve"> </w:t>
      </w:r>
      <w:r>
        <w:t>of</w:t>
      </w:r>
      <w:r>
        <w:rPr>
          <w:spacing w:val="-3"/>
        </w:rPr>
        <w:t xml:space="preserve"> </w:t>
      </w:r>
      <w:r>
        <w:t>reminiscence.</w:t>
      </w:r>
      <w:r>
        <w:rPr>
          <w:spacing w:val="-4"/>
        </w:rPr>
        <w:t xml:space="preserve"> </w:t>
      </w:r>
      <w:proofErr w:type="gramStart"/>
      <w:r>
        <w:t>In</w:t>
      </w:r>
      <w:r>
        <w:rPr>
          <w:spacing w:val="-3"/>
        </w:rPr>
        <w:t xml:space="preserve"> </w:t>
      </w:r>
      <w:r>
        <w:t>particular</w:t>
      </w:r>
      <w:r>
        <w:rPr>
          <w:spacing w:val="-3"/>
        </w:rPr>
        <w:t xml:space="preserve"> </w:t>
      </w:r>
      <w:r>
        <w:t>we</w:t>
      </w:r>
      <w:proofErr w:type="gramEnd"/>
      <w:r>
        <w:rPr>
          <w:spacing w:val="-4"/>
        </w:rPr>
        <w:t xml:space="preserve"> </w:t>
      </w:r>
      <w:r>
        <w:t>are</w:t>
      </w:r>
      <w:r>
        <w:rPr>
          <w:spacing w:val="-3"/>
        </w:rPr>
        <w:t xml:space="preserve"> </w:t>
      </w:r>
      <w:r>
        <w:t>inter- ested</w:t>
      </w:r>
      <w:r>
        <w:rPr>
          <w:spacing w:val="13"/>
        </w:rPr>
        <w:t xml:space="preserve"> </w:t>
      </w:r>
      <w:r>
        <w:t>to</w:t>
      </w:r>
      <w:r>
        <w:rPr>
          <w:spacing w:val="13"/>
        </w:rPr>
        <w:t xml:space="preserve"> </w:t>
      </w:r>
      <w:r>
        <w:t>see</w:t>
      </w:r>
      <w:r>
        <w:rPr>
          <w:spacing w:val="14"/>
        </w:rPr>
        <w:t xml:space="preserve"> </w:t>
      </w:r>
      <w:r>
        <w:t>if</w:t>
      </w:r>
      <w:r>
        <w:rPr>
          <w:spacing w:val="13"/>
        </w:rPr>
        <w:t xml:space="preserve"> </w:t>
      </w:r>
      <w:r>
        <w:t>reminiscence</w:t>
      </w:r>
      <w:r>
        <w:rPr>
          <w:spacing w:val="13"/>
        </w:rPr>
        <w:t xml:space="preserve"> </w:t>
      </w:r>
      <w:r>
        <w:t>has</w:t>
      </w:r>
      <w:r>
        <w:rPr>
          <w:spacing w:val="14"/>
        </w:rPr>
        <w:t xml:space="preserve"> </w:t>
      </w:r>
      <w:r>
        <w:t>functions</w:t>
      </w:r>
      <w:r>
        <w:rPr>
          <w:spacing w:val="13"/>
        </w:rPr>
        <w:t xml:space="preserve"> </w:t>
      </w:r>
      <w:r>
        <w:t>other</w:t>
      </w:r>
      <w:r>
        <w:rPr>
          <w:spacing w:val="13"/>
        </w:rPr>
        <w:t xml:space="preserve"> </w:t>
      </w:r>
      <w:r>
        <w:t>than</w:t>
      </w:r>
      <w:r>
        <w:rPr>
          <w:spacing w:val="14"/>
        </w:rPr>
        <w:t xml:space="preserve"> </w:t>
      </w:r>
      <w:r>
        <w:t>that</w:t>
      </w:r>
      <w:r>
        <w:rPr>
          <w:spacing w:val="13"/>
        </w:rPr>
        <w:t xml:space="preserve"> </w:t>
      </w:r>
      <w:r>
        <w:t>of</w:t>
      </w:r>
      <w:r>
        <w:rPr>
          <w:spacing w:val="13"/>
        </w:rPr>
        <w:t xml:space="preserve"> </w:t>
      </w:r>
      <w:r>
        <w:rPr>
          <w:spacing w:val="-2"/>
        </w:rPr>
        <w:t>stabilizing</w:t>
      </w:r>
    </w:p>
    <w:p w14:paraId="4B758A75" w14:textId="77777777" w:rsidR="006E0EA6" w:rsidRDefault="006E0EA6">
      <w:pPr>
        <w:pStyle w:val="BodyText"/>
        <w:spacing w:line="252" w:lineRule="auto"/>
        <w:sectPr w:rsidR="006E0EA6">
          <w:pgSz w:w="7920" w:h="12590"/>
          <w:pgMar w:top="1220" w:right="360" w:bottom="280" w:left="720" w:header="691" w:footer="0" w:gutter="0"/>
          <w:cols w:space="720"/>
        </w:sectPr>
      </w:pPr>
    </w:p>
    <w:p w14:paraId="774D87A3" w14:textId="77777777" w:rsidR="006E0EA6" w:rsidRDefault="00000000">
      <w:pPr>
        <w:pStyle w:val="BodyText"/>
        <w:spacing w:before="95" w:line="252" w:lineRule="auto"/>
        <w:ind w:left="13" w:right="377"/>
      </w:pPr>
      <w:r>
        <w:rPr>
          <w:spacing w:val="-4"/>
        </w:rPr>
        <w:lastRenderedPageBreak/>
        <w:t>and already</w:t>
      </w:r>
      <w:r>
        <w:rPr>
          <w:spacing w:val="-7"/>
        </w:rPr>
        <w:t xml:space="preserve"> </w:t>
      </w:r>
      <w:r>
        <w:rPr>
          <w:spacing w:val="-4"/>
        </w:rPr>
        <w:t>developed identity.</w:t>
      </w:r>
      <w:r>
        <w:rPr>
          <w:spacing w:val="-7"/>
        </w:rPr>
        <w:t xml:space="preserve"> </w:t>
      </w:r>
      <w:r>
        <w:rPr>
          <w:spacing w:val="-4"/>
        </w:rPr>
        <w:t>Could it</w:t>
      </w:r>
      <w:r>
        <w:rPr>
          <w:spacing w:val="-5"/>
        </w:rPr>
        <w:t xml:space="preserve"> </w:t>
      </w:r>
      <w:r>
        <w:rPr>
          <w:spacing w:val="-4"/>
        </w:rPr>
        <w:t>perhaps</w:t>
      </w:r>
      <w:r>
        <w:rPr>
          <w:spacing w:val="-7"/>
        </w:rPr>
        <w:t xml:space="preserve"> </w:t>
      </w:r>
      <w:r>
        <w:rPr>
          <w:spacing w:val="-4"/>
        </w:rPr>
        <w:t>sometimes play</w:t>
      </w:r>
      <w:r>
        <w:rPr>
          <w:spacing w:val="-7"/>
        </w:rPr>
        <w:t xml:space="preserve"> </w:t>
      </w:r>
      <w:r>
        <w:rPr>
          <w:spacing w:val="-4"/>
        </w:rPr>
        <w:t xml:space="preserve">an instru- </w:t>
      </w:r>
      <w:r>
        <w:t>mental role in a developmental change and reconstruction of not only the identity, but also the way we distinguish reality—a function in line with the theory of gerotranscendence?</w:t>
      </w:r>
    </w:p>
    <w:p w14:paraId="74596FF3" w14:textId="77777777" w:rsidR="006E0EA6" w:rsidRDefault="006E0EA6">
      <w:pPr>
        <w:pStyle w:val="BodyText"/>
        <w:spacing w:before="6"/>
        <w:jc w:val="left"/>
      </w:pPr>
    </w:p>
    <w:p w14:paraId="2628A129" w14:textId="77777777" w:rsidR="006E0EA6" w:rsidRDefault="00000000">
      <w:pPr>
        <w:pStyle w:val="Heading3"/>
      </w:pPr>
      <w:r>
        <w:rPr>
          <w:w w:val="90"/>
        </w:rPr>
        <w:t>The</w:t>
      </w:r>
      <w:r>
        <w:rPr>
          <w:spacing w:val="8"/>
        </w:rPr>
        <w:t xml:space="preserve"> </w:t>
      </w:r>
      <w:r>
        <w:rPr>
          <w:w w:val="90"/>
        </w:rPr>
        <w:t>Reminiscence</w:t>
      </w:r>
      <w:r>
        <w:rPr>
          <w:spacing w:val="8"/>
        </w:rPr>
        <w:t xml:space="preserve"> </w:t>
      </w:r>
      <w:r>
        <w:rPr>
          <w:w w:val="90"/>
        </w:rPr>
        <w:t>Perspective</w:t>
      </w:r>
      <w:r>
        <w:rPr>
          <w:spacing w:val="8"/>
        </w:rPr>
        <w:t xml:space="preserve"> </w:t>
      </w:r>
      <w:r>
        <w:rPr>
          <w:w w:val="90"/>
        </w:rPr>
        <w:t>in</w:t>
      </w:r>
      <w:r>
        <w:rPr>
          <w:spacing w:val="9"/>
        </w:rPr>
        <w:t xml:space="preserve"> </w:t>
      </w:r>
      <w:r>
        <w:rPr>
          <w:spacing w:val="-2"/>
          <w:w w:val="90"/>
        </w:rPr>
        <w:t>Gerontology</w:t>
      </w:r>
    </w:p>
    <w:p w14:paraId="7FBB5A50" w14:textId="77777777" w:rsidR="006E0EA6" w:rsidRDefault="00000000">
      <w:pPr>
        <w:pStyle w:val="BodyText"/>
        <w:spacing w:before="146" w:line="252" w:lineRule="auto"/>
        <w:ind w:left="13" w:right="378"/>
      </w:pPr>
      <w:r>
        <w:rPr>
          <w:spacing w:val="-2"/>
        </w:rPr>
        <w:t>Ever</w:t>
      </w:r>
      <w:r>
        <w:rPr>
          <w:spacing w:val="-10"/>
        </w:rPr>
        <w:t xml:space="preserve"> </w:t>
      </w:r>
      <w:r>
        <w:rPr>
          <w:spacing w:val="-2"/>
        </w:rPr>
        <w:t>since</w:t>
      </w:r>
      <w:r>
        <w:rPr>
          <w:spacing w:val="-10"/>
        </w:rPr>
        <w:t xml:space="preserve"> </w:t>
      </w:r>
      <w:r>
        <w:rPr>
          <w:spacing w:val="-2"/>
        </w:rPr>
        <w:t>Butler</w:t>
      </w:r>
      <w:r>
        <w:rPr>
          <w:spacing w:val="-9"/>
        </w:rPr>
        <w:t xml:space="preserve"> </w:t>
      </w:r>
      <w:r>
        <w:rPr>
          <w:spacing w:val="-2"/>
        </w:rPr>
        <w:t>(1963)</w:t>
      </w:r>
      <w:r>
        <w:rPr>
          <w:spacing w:val="-10"/>
        </w:rPr>
        <w:t xml:space="preserve"> </w:t>
      </w:r>
      <w:r>
        <w:rPr>
          <w:spacing w:val="-2"/>
        </w:rPr>
        <w:t>introduced</w:t>
      </w:r>
      <w:r>
        <w:rPr>
          <w:spacing w:val="-9"/>
        </w:rPr>
        <w:t xml:space="preserve"> </w:t>
      </w:r>
      <w:r>
        <w:rPr>
          <w:spacing w:val="-2"/>
        </w:rPr>
        <w:t>the</w:t>
      </w:r>
      <w:r>
        <w:rPr>
          <w:spacing w:val="-10"/>
        </w:rPr>
        <w:t xml:space="preserve"> </w:t>
      </w:r>
      <w:r>
        <w:rPr>
          <w:i/>
          <w:spacing w:val="-2"/>
        </w:rPr>
        <w:t>life</w:t>
      </w:r>
      <w:r>
        <w:rPr>
          <w:i/>
          <w:spacing w:val="-9"/>
        </w:rPr>
        <w:t xml:space="preserve"> </w:t>
      </w:r>
      <w:r>
        <w:rPr>
          <w:i/>
          <w:spacing w:val="-2"/>
        </w:rPr>
        <w:t>review</w:t>
      </w:r>
      <w:r>
        <w:rPr>
          <w:i/>
          <w:spacing w:val="-10"/>
        </w:rPr>
        <w:t xml:space="preserve"> </w:t>
      </w:r>
      <w:r>
        <w:rPr>
          <w:spacing w:val="-2"/>
        </w:rPr>
        <w:t>concept</w:t>
      </w:r>
      <w:r>
        <w:rPr>
          <w:spacing w:val="-10"/>
        </w:rPr>
        <w:t xml:space="preserve"> </w:t>
      </w:r>
      <w:r>
        <w:rPr>
          <w:spacing w:val="-2"/>
        </w:rPr>
        <w:t>in</w:t>
      </w:r>
      <w:r>
        <w:rPr>
          <w:spacing w:val="-9"/>
        </w:rPr>
        <w:t xml:space="preserve"> </w:t>
      </w:r>
      <w:r>
        <w:rPr>
          <w:spacing w:val="-2"/>
        </w:rPr>
        <w:t xml:space="preserve">gerontology, </w:t>
      </w:r>
      <w:r>
        <w:t xml:space="preserve">there has been a growing interest in its offspring: </w:t>
      </w:r>
      <w:r>
        <w:rPr>
          <w:i/>
        </w:rPr>
        <w:t xml:space="preserve">reminiscence theory </w:t>
      </w:r>
      <w:r>
        <w:t>and</w:t>
      </w:r>
      <w:r>
        <w:rPr>
          <w:spacing w:val="-2"/>
        </w:rPr>
        <w:t xml:space="preserve"> </w:t>
      </w:r>
      <w:r>
        <w:rPr>
          <w:i/>
        </w:rPr>
        <w:t>reminiscence</w:t>
      </w:r>
      <w:r>
        <w:rPr>
          <w:i/>
          <w:spacing w:val="-2"/>
        </w:rPr>
        <w:t xml:space="preserve"> </w:t>
      </w:r>
      <w:r>
        <w:rPr>
          <w:i/>
        </w:rPr>
        <w:t>therapy</w:t>
      </w:r>
      <w:r>
        <w:t>.</w:t>
      </w:r>
      <w:r>
        <w:rPr>
          <w:spacing w:val="-2"/>
        </w:rPr>
        <w:t xml:space="preserve"> </w:t>
      </w:r>
      <w:r>
        <w:t>Considerable</w:t>
      </w:r>
      <w:r>
        <w:rPr>
          <w:spacing w:val="-2"/>
        </w:rPr>
        <w:t xml:space="preserve"> </w:t>
      </w:r>
      <w:r>
        <w:t>effort</w:t>
      </w:r>
      <w:r>
        <w:rPr>
          <w:spacing w:val="-2"/>
        </w:rPr>
        <w:t xml:space="preserve"> </w:t>
      </w:r>
      <w:r>
        <w:t>has</w:t>
      </w:r>
      <w:r>
        <w:rPr>
          <w:spacing w:val="-2"/>
        </w:rPr>
        <w:t xml:space="preserve"> </w:t>
      </w:r>
      <w:r>
        <w:t>been</w:t>
      </w:r>
      <w:r>
        <w:rPr>
          <w:spacing w:val="-2"/>
        </w:rPr>
        <w:t xml:space="preserve"> </w:t>
      </w:r>
      <w:r>
        <w:t>made</w:t>
      </w:r>
      <w:r>
        <w:rPr>
          <w:spacing w:val="-2"/>
        </w:rPr>
        <w:t xml:space="preserve"> </w:t>
      </w:r>
      <w:r>
        <w:t>to</w:t>
      </w:r>
      <w:r>
        <w:rPr>
          <w:spacing w:val="-2"/>
        </w:rPr>
        <w:t xml:space="preserve"> </w:t>
      </w:r>
      <w:r>
        <w:t>classify, organize,</w:t>
      </w:r>
      <w:r>
        <w:rPr>
          <w:spacing w:val="-4"/>
        </w:rPr>
        <w:t xml:space="preserve"> </w:t>
      </w:r>
      <w:r>
        <w:t>and</w:t>
      </w:r>
      <w:r>
        <w:rPr>
          <w:spacing w:val="-2"/>
        </w:rPr>
        <w:t xml:space="preserve"> </w:t>
      </w:r>
      <w:r>
        <w:t>theoretically</w:t>
      </w:r>
      <w:r>
        <w:rPr>
          <w:spacing w:val="-4"/>
        </w:rPr>
        <w:t xml:space="preserve"> </w:t>
      </w:r>
      <w:r>
        <w:t>explain</w:t>
      </w:r>
      <w:r>
        <w:rPr>
          <w:spacing w:val="-2"/>
        </w:rPr>
        <w:t xml:space="preserve"> </w:t>
      </w:r>
      <w:r>
        <w:t>what</w:t>
      </w:r>
      <w:r>
        <w:rPr>
          <w:spacing w:val="-4"/>
        </w:rPr>
        <w:t xml:space="preserve"> </w:t>
      </w:r>
      <w:r>
        <w:t>reminiscence</w:t>
      </w:r>
      <w:r>
        <w:rPr>
          <w:spacing w:val="-2"/>
        </w:rPr>
        <w:t xml:space="preserve"> </w:t>
      </w:r>
      <w:r>
        <w:t>is,</w:t>
      </w:r>
      <w:r>
        <w:rPr>
          <w:spacing w:val="-4"/>
        </w:rPr>
        <w:t xml:space="preserve"> </w:t>
      </w:r>
      <w:r>
        <w:t>and</w:t>
      </w:r>
      <w:r>
        <w:rPr>
          <w:spacing w:val="-2"/>
        </w:rPr>
        <w:t xml:space="preserve"> </w:t>
      </w:r>
      <w:r>
        <w:t>there</w:t>
      </w:r>
      <w:r>
        <w:rPr>
          <w:spacing w:val="-4"/>
        </w:rPr>
        <w:t xml:space="preserve"> </w:t>
      </w:r>
      <w:r>
        <w:t>is</w:t>
      </w:r>
      <w:r>
        <w:rPr>
          <w:spacing w:val="-2"/>
        </w:rPr>
        <w:t xml:space="preserve"> </w:t>
      </w:r>
      <w:r>
        <w:t xml:space="preserve">an ongoing debate as to </w:t>
      </w:r>
      <w:proofErr w:type="gramStart"/>
      <w:r>
        <w:t>whether or not</w:t>
      </w:r>
      <w:proofErr w:type="gramEnd"/>
      <w:r>
        <w:t xml:space="preserve"> reminiscence has anything to do with aging (Cohen &amp; Taylor, 1998). As suggested by Webster (1995),</w:t>
      </w:r>
      <w:r>
        <w:rPr>
          <w:spacing w:val="40"/>
        </w:rPr>
        <w:t xml:space="preserve"> </w:t>
      </w:r>
      <w:r>
        <w:t>the</w:t>
      </w:r>
      <w:r>
        <w:rPr>
          <w:spacing w:val="-7"/>
        </w:rPr>
        <w:t xml:space="preserve"> </w:t>
      </w:r>
      <w:r>
        <w:t>occurrence</w:t>
      </w:r>
      <w:r>
        <w:rPr>
          <w:spacing w:val="-8"/>
        </w:rPr>
        <w:t xml:space="preserve"> </w:t>
      </w:r>
      <w:r>
        <w:t>of</w:t>
      </w:r>
      <w:r>
        <w:rPr>
          <w:spacing w:val="-7"/>
        </w:rPr>
        <w:t xml:space="preserve"> </w:t>
      </w:r>
      <w:r>
        <w:t>reminiscence</w:t>
      </w:r>
      <w:r>
        <w:rPr>
          <w:spacing w:val="-8"/>
        </w:rPr>
        <w:t xml:space="preserve"> </w:t>
      </w:r>
      <w:r>
        <w:t>might</w:t>
      </w:r>
      <w:r>
        <w:rPr>
          <w:spacing w:val="-7"/>
        </w:rPr>
        <w:t xml:space="preserve"> </w:t>
      </w:r>
      <w:r>
        <w:t>be</w:t>
      </w:r>
      <w:r>
        <w:rPr>
          <w:spacing w:val="-7"/>
        </w:rPr>
        <w:t xml:space="preserve"> </w:t>
      </w:r>
      <w:r>
        <w:t>determined</w:t>
      </w:r>
      <w:r>
        <w:rPr>
          <w:spacing w:val="-8"/>
        </w:rPr>
        <w:t xml:space="preserve"> </w:t>
      </w:r>
      <w:r>
        <w:t>by</w:t>
      </w:r>
      <w:r>
        <w:rPr>
          <w:spacing w:val="-7"/>
        </w:rPr>
        <w:t xml:space="preserve"> </w:t>
      </w:r>
      <w:r>
        <w:t>gender</w:t>
      </w:r>
      <w:r>
        <w:rPr>
          <w:spacing w:val="-8"/>
        </w:rPr>
        <w:t xml:space="preserve"> </w:t>
      </w:r>
      <w:r>
        <w:t>and</w:t>
      </w:r>
      <w:r>
        <w:rPr>
          <w:spacing w:val="-7"/>
        </w:rPr>
        <w:t xml:space="preserve"> </w:t>
      </w:r>
      <w:r>
        <w:t>per- sonality rather than by age.</w:t>
      </w:r>
    </w:p>
    <w:p w14:paraId="5184A6A6" w14:textId="77777777" w:rsidR="006E0EA6" w:rsidRDefault="00000000">
      <w:pPr>
        <w:pStyle w:val="BodyText"/>
        <w:spacing w:before="5" w:line="252" w:lineRule="auto"/>
        <w:ind w:left="13" w:right="377" w:firstLine="417"/>
        <w:jc w:val="right"/>
      </w:pPr>
      <w:r>
        <w:t>Despite</w:t>
      </w:r>
      <w:r>
        <w:rPr>
          <w:spacing w:val="16"/>
        </w:rPr>
        <w:t xml:space="preserve"> </w:t>
      </w:r>
      <w:r>
        <w:t>this</w:t>
      </w:r>
      <w:r>
        <w:rPr>
          <w:spacing w:val="18"/>
        </w:rPr>
        <w:t xml:space="preserve"> </w:t>
      </w:r>
      <w:r>
        <w:t>uncertainty,</w:t>
      </w:r>
      <w:r>
        <w:rPr>
          <w:spacing w:val="16"/>
        </w:rPr>
        <w:t xml:space="preserve"> </w:t>
      </w:r>
      <w:r>
        <w:t>reminiscence</w:t>
      </w:r>
      <w:r>
        <w:rPr>
          <w:spacing w:val="16"/>
        </w:rPr>
        <w:t xml:space="preserve"> </w:t>
      </w:r>
      <w:r>
        <w:t>therapy</w:t>
      </w:r>
      <w:r>
        <w:rPr>
          <w:spacing w:val="18"/>
        </w:rPr>
        <w:t xml:space="preserve"> </w:t>
      </w:r>
      <w:r>
        <w:t>for</w:t>
      </w:r>
      <w:r>
        <w:rPr>
          <w:spacing w:val="16"/>
        </w:rPr>
        <w:t xml:space="preserve"> </w:t>
      </w:r>
      <w:r>
        <w:t>the</w:t>
      </w:r>
      <w:r>
        <w:rPr>
          <w:spacing w:val="18"/>
        </w:rPr>
        <w:t xml:space="preserve"> </w:t>
      </w:r>
      <w:r>
        <w:t>elderly</w:t>
      </w:r>
      <w:r>
        <w:rPr>
          <w:spacing w:val="16"/>
        </w:rPr>
        <w:t xml:space="preserve"> </w:t>
      </w:r>
      <w:r>
        <w:t>has become</w:t>
      </w:r>
      <w:r>
        <w:rPr>
          <w:spacing w:val="-7"/>
        </w:rPr>
        <w:t xml:space="preserve"> </w:t>
      </w:r>
      <w:r>
        <w:t>very</w:t>
      </w:r>
      <w:r>
        <w:rPr>
          <w:spacing w:val="-7"/>
        </w:rPr>
        <w:t xml:space="preserve"> </w:t>
      </w:r>
      <w:r>
        <w:t>popular</w:t>
      </w:r>
      <w:r>
        <w:rPr>
          <w:spacing w:val="-6"/>
        </w:rPr>
        <w:t xml:space="preserve"> </w:t>
      </w:r>
      <w:r>
        <w:t>and</w:t>
      </w:r>
      <w:r>
        <w:rPr>
          <w:spacing w:val="-7"/>
        </w:rPr>
        <w:t xml:space="preserve"> </w:t>
      </w:r>
      <w:r>
        <w:t>is</w:t>
      </w:r>
      <w:r>
        <w:rPr>
          <w:spacing w:val="-7"/>
        </w:rPr>
        <w:t xml:space="preserve"> </w:t>
      </w:r>
      <w:r>
        <w:t>also</w:t>
      </w:r>
      <w:r>
        <w:rPr>
          <w:spacing w:val="-7"/>
        </w:rPr>
        <w:t xml:space="preserve"> </w:t>
      </w:r>
      <w:r>
        <w:t>considered</w:t>
      </w:r>
      <w:r>
        <w:rPr>
          <w:spacing w:val="-7"/>
        </w:rPr>
        <w:t xml:space="preserve"> </w:t>
      </w:r>
      <w:r>
        <w:t>to</w:t>
      </w:r>
      <w:r>
        <w:rPr>
          <w:spacing w:val="-7"/>
        </w:rPr>
        <w:t xml:space="preserve"> </w:t>
      </w:r>
      <w:r>
        <w:t>be</w:t>
      </w:r>
      <w:r>
        <w:rPr>
          <w:spacing w:val="-6"/>
        </w:rPr>
        <w:t xml:space="preserve"> </w:t>
      </w:r>
      <w:r>
        <w:t>quite</w:t>
      </w:r>
      <w:r>
        <w:rPr>
          <w:spacing w:val="-7"/>
        </w:rPr>
        <w:t xml:space="preserve"> </w:t>
      </w:r>
      <w:r>
        <w:t>successful</w:t>
      </w:r>
      <w:r>
        <w:rPr>
          <w:spacing w:val="-7"/>
        </w:rPr>
        <w:t xml:space="preserve"> </w:t>
      </w:r>
      <w:r>
        <w:t>(Com- ana &amp; Brown, 1998; Puentes, 1998). In terms of theoretical orientation, most of</w:t>
      </w:r>
      <w:r>
        <w:rPr>
          <w:spacing w:val="5"/>
        </w:rPr>
        <w:t xml:space="preserve"> </w:t>
      </w:r>
      <w:r>
        <w:t>the contemporary</w:t>
      </w:r>
      <w:r>
        <w:rPr>
          <w:spacing w:val="5"/>
        </w:rPr>
        <w:t xml:space="preserve"> </w:t>
      </w:r>
      <w:r>
        <w:t>writings on</w:t>
      </w:r>
      <w:r>
        <w:rPr>
          <w:spacing w:val="5"/>
        </w:rPr>
        <w:t xml:space="preserve"> </w:t>
      </w:r>
      <w:r>
        <w:t>the topic,</w:t>
      </w:r>
      <w:r>
        <w:rPr>
          <w:spacing w:val="5"/>
        </w:rPr>
        <w:t xml:space="preserve"> </w:t>
      </w:r>
      <w:r>
        <w:t>as described by</w:t>
      </w:r>
      <w:r>
        <w:rPr>
          <w:spacing w:val="5"/>
        </w:rPr>
        <w:t xml:space="preserve"> </w:t>
      </w:r>
      <w:r>
        <w:t>Parker (1995),</w:t>
      </w:r>
      <w:r>
        <w:rPr>
          <w:spacing w:val="22"/>
        </w:rPr>
        <w:t xml:space="preserve"> </w:t>
      </w:r>
      <w:r>
        <w:t>are</w:t>
      </w:r>
      <w:r>
        <w:rPr>
          <w:spacing w:val="22"/>
        </w:rPr>
        <w:t xml:space="preserve"> </w:t>
      </w:r>
      <w:r>
        <w:t>based</w:t>
      </w:r>
      <w:r>
        <w:rPr>
          <w:spacing w:val="22"/>
        </w:rPr>
        <w:t xml:space="preserve"> </w:t>
      </w:r>
      <w:r>
        <w:t>on</w:t>
      </w:r>
      <w:r>
        <w:rPr>
          <w:spacing w:val="22"/>
        </w:rPr>
        <w:t xml:space="preserve"> </w:t>
      </w:r>
      <w:r>
        <w:t>a</w:t>
      </w:r>
      <w:r>
        <w:rPr>
          <w:spacing w:val="20"/>
        </w:rPr>
        <w:t xml:space="preserve"> </w:t>
      </w:r>
      <w:r>
        <w:t>continuity</w:t>
      </w:r>
      <w:r>
        <w:rPr>
          <w:spacing w:val="22"/>
        </w:rPr>
        <w:t xml:space="preserve"> </w:t>
      </w:r>
      <w:r>
        <w:t>perspective.</w:t>
      </w:r>
      <w:r>
        <w:rPr>
          <w:spacing w:val="22"/>
        </w:rPr>
        <w:t xml:space="preserve"> </w:t>
      </w:r>
      <w:r>
        <w:t>The</w:t>
      </w:r>
      <w:r>
        <w:rPr>
          <w:spacing w:val="22"/>
        </w:rPr>
        <w:t xml:space="preserve"> </w:t>
      </w:r>
      <w:r>
        <w:t>assumption</w:t>
      </w:r>
      <w:r>
        <w:rPr>
          <w:spacing w:val="22"/>
        </w:rPr>
        <w:t xml:space="preserve"> </w:t>
      </w:r>
      <w:r>
        <w:t>is</w:t>
      </w:r>
      <w:r>
        <w:rPr>
          <w:spacing w:val="22"/>
        </w:rPr>
        <w:t xml:space="preserve"> </w:t>
      </w:r>
      <w:r>
        <w:t xml:space="preserve">that </w:t>
      </w:r>
      <w:r>
        <w:rPr>
          <w:spacing w:val="-6"/>
        </w:rPr>
        <w:t xml:space="preserve">reminiscence therapy is successful because it helps to maintain and stabilize </w:t>
      </w:r>
      <w:r>
        <w:rPr>
          <w:spacing w:val="-2"/>
        </w:rPr>
        <w:t>the</w:t>
      </w:r>
      <w:r>
        <w:rPr>
          <w:spacing w:val="-7"/>
        </w:rPr>
        <w:t xml:space="preserve"> </w:t>
      </w:r>
      <w:r>
        <w:rPr>
          <w:spacing w:val="-2"/>
        </w:rPr>
        <w:t>identity.</w:t>
      </w:r>
      <w:r>
        <w:rPr>
          <w:spacing w:val="-8"/>
        </w:rPr>
        <w:t xml:space="preserve"> </w:t>
      </w:r>
      <w:r>
        <w:rPr>
          <w:spacing w:val="-2"/>
        </w:rPr>
        <w:t>For</w:t>
      </w:r>
      <w:r>
        <w:rPr>
          <w:spacing w:val="-7"/>
        </w:rPr>
        <w:t xml:space="preserve"> </w:t>
      </w:r>
      <w:r>
        <w:rPr>
          <w:spacing w:val="-2"/>
        </w:rPr>
        <w:t>example,</w:t>
      </w:r>
      <w:r>
        <w:rPr>
          <w:spacing w:val="-7"/>
        </w:rPr>
        <w:t xml:space="preserve"> </w:t>
      </w:r>
      <w:r>
        <w:rPr>
          <w:spacing w:val="-2"/>
        </w:rPr>
        <w:t>according</w:t>
      </w:r>
      <w:r>
        <w:rPr>
          <w:spacing w:val="-8"/>
        </w:rPr>
        <w:t xml:space="preserve"> </w:t>
      </w:r>
      <w:r>
        <w:rPr>
          <w:spacing w:val="-2"/>
        </w:rPr>
        <w:t>to</w:t>
      </w:r>
      <w:r>
        <w:rPr>
          <w:spacing w:val="-7"/>
        </w:rPr>
        <w:t xml:space="preserve"> </w:t>
      </w:r>
      <w:r>
        <w:rPr>
          <w:spacing w:val="-2"/>
        </w:rPr>
        <w:t>Parker</w:t>
      </w:r>
      <w:r>
        <w:rPr>
          <w:spacing w:val="-7"/>
        </w:rPr>
        <w:t xml:space="preserve"> </w:t>
      </w:r>
      <w:r>
        <w:rPr>
          <w:spacing w:val="-2"/>
        </w:rPr>
        <w:t>(1995),</w:t>
      </w:r>
      <w:r>
        <w:rPr>
          <w:spacing w:val="-8"/>
        </w:rPr>
        <w:t xml:space="preserve"> </w:t>
      </w:r>
      <w:r>
        <w:rPr>
          <w:spacing w:val="-2"/>
        </w:rPr>
        <w:t>when</w:t>
      </w:r>
      <w:r>
        <w:rPr>
          <w:spacing w:val="-7"/>
        </w:rPr>
        <w:t xml:space="preserve"> </w:t>
      </w:r>
      <w:r>
        <w:rPr>
          <w:spacing w:val="-2"/>
        </w:rPr>
        <w:t xml:space="preserve">reminiscence </w:t>
      </w:r>
      <w:r>
        <w:t>occurs</w:t>
      </w:r>
      <w:r>
        <w:rPr>
          <w:spacing w:val="-9"/>
        </w:rPr>
        <w:t xml:space="preserve"> </w:t>
      </w:r>
      <w:r>
        <w:t>in</w:t>
      </w:r>
      <w:r>
        <w:rPr>
          <w:spacing w:val="-8"/>
        </w:rPr>
        <w:t xml:space="preserve"> </w:t>
      </w:r>
      <w:r>
        <w:t>times</w:t>
      </w:r>
      <w:r>
        <w:rPr>
          <w:spacing w:val="-9"/>
        </w:rPr>
        <w:t xml:space="preserve"> </w:t>
      </w:r>
      <w:r>
        <w:t>of</w:t>
      </w:r>
      <w:r>
        <w:rPr>
          <w:spacing w:val="-9"/>
        </w:rPr>
        <w:t xml:space="preserve"> </w:t>
      </w:r>
      <w:r>
        <w:t>stress</w:t>
      </w:r>
      <w:r>
        <w:rPr>
          <w:spacing w:val="-9"/>
        </w:rPr>
        <w:t xml:space="preserve"> </w:t>
      </w:r>
      <w:r>
        <w:t>and</w:t>
      </w:r>
      <w:r>
        <w:rPr>
          <w:spacing w:val="-7"/>
        </w:rPr>
        <w:t xml:space="preserve"> </w:t>
      </w:r>
      <w:r>
        <w:t>strain</w:t>
      </w:r>
      <w:r>
        <w:rPr>
          <w:spacing w:val="-9"/>
        </w:rPr>
        <w:t xml:space="preserve"> </w:t>
      </w:r>
      <w:r>
        <w:t>its</w:t>
      </w:r>
      <w:r>
        <w:rPr>
          <w:spacing w:val="-9"/>
        </w:rPr>
        <w:t xml:space="preserve"> </w:t>
      </w:r>
      <w:r>
        <w:t>function</w:t>
      </w:r>
      <w:r>
        <w:rPr>
          <w:spacing w:val="-8"/>
        </w:rPr>
        <w:t xml:space="preserve"> </w:t>
      </w:r>
      <w:r>
        <w:t>is</w:t>
      </w:r>
      <w:r>
        <w:rPr>
          <w:spacing w:val="-9"/>
        </w:rPr>
        <w:t xml:space="preserve"> </w:t>
      </w:r>
      <w:r>
        <w:t>to</w:t>
      </w:r>
      <w:r>
        <w:rPr>
          <w:spacing w:val="-9"/>
        </w:rPr>
        <w:t xml:space="preserve"> </w:t>
      </w:r>
      <w:r>
        <w:t>stabilize</w:t>
      </w:r>
      <w:r>
        <w:rPr>
          <w:spacing w:val="-7"/>
        </w:rPr>
        <w:t xml:space="preserve"> </w:t>
      </w:r>
      <w:r>
        <w:t>the</w:t>
      </w:r>
      <w:r>
        <w:rPr>
          <w:spacing w:val="-9"/>
        </w:rPr>
        <w:t xml:space="preserve"> </w:t>
      </w:r>
      <w:r>
        <w:t>identity. Thus,</w:t>
      </w:r>
      <w:r>
        <w:rPr>
          <w:spacing w:val="21"/>
        </w:rPr>
        <w:t xml:space="preserve"> </w:t>
      </w:r>
      <w:r>
        <w:t>in</w:t>
      </w:r>
      <w:r>
        <w:rPr>
          <w:spacing w:val="23"/>
        </w:rPr>
        <w:t xml:space="preserve"> </w:t>
      </w:r>
      <w:r>
        <w:t>this</w:t>
      </w:r>
      <w:r>
        <w:rPr>
          <w:spacing w:val="21"/>
        </w:rPr>
        <w:t xml:space="preserve"> </w:t>
      </w:r>
      <w:r>
        <w:t>perspective,</w:t>
      </w:r>
      <w:r>
        <w:rPr>
          <w:spacing w:val="21"/>
        </w:rPr>
        <w:t xml:space="preserve"> </w:t>
      </w:r>
      <w:r>
        <w:t>the</w:t>
      </w:r>
      <w:r>
        <w:rPr>
          <w:spacing w:val="23"/>
        </w:rPr>
        <w:t xml:space="preserve"> </w:t>
      </w:r>
      <w:r>
        <w:t>occurrence</w:t>
      </w:r>
      <w:r>
        <w:rPr>
          <w:spacing w:val="21"/>
        </w:rPr>
        <w:t xml:space="preserve"> </w:t>
      </w:r>
      <w:r>
        <w:t>of</w:t>
      </w:r>
      <w:r>
        <w:rPr>
          <w:spacing w:val="21"/>
        </w:rPr>
        <w:t xml:space="preserve"> </w:t>
      </w:r>
      <w:r>
        <w:t>increased</w:t>
      </w:r>
      <w:r>
        <w:rPr>
          <w:spacing w:val="23"/>
        </w:rPr>
        <w:t xml:space="preserve"> </w:t>
      </w:r>
      <w:r>
        <w:t>reminiscence</w:t>
      </w:r>
      <w:r>
        <w:rPr>
          <w:spacing w:val="21"/>
        </w:rPr>
        <w:t xml:space="preserve"> </w:t>
      </w:r>
      <w:r>
        <w:t>in times</w:t>
      </w:r>
      <w:r>
        <w:rPr>
          <w:spacing w:val="-7"/>
        </w:rPr>
        <w:t xml:space="preserve"> </w:t>
      </w:r>
      <w:r>
        <w:t>of</w:t>
      </w:r>
      <w:r>
        <w:rPr>
          <w:spacing w:val="-7"/>
        </w:rPr>
        <w:t xml:space="preserve"> </w:t>
      </w:r>
      <w:r>
        <w:t>stress</w:t>
      </w:r>
      <w:r>
        <w:rPr>
          <w:spacing w:val="-8"/>
        </w:rPr>
        <w:t xml:space="preserve"> </w:t>
      </w:r>
      <w:r>
        <w:t>is</w:t>
      </w:r>
      <w:r>
        <w:rPr>
          <w:spacing w:val="-7"/>
        </w:rPr>
        <w:t xml:space="preserve"> </w:t>
      </w:r>
      <w:r>
        <w:t>an</w:t>
      </w:r>
      <w:r>
        <w:rPr>
          <w:spacing w:val="-6"/>
        </w:rPr>
        <w:t xml:space="preserve"> </w:t>
      </w:r>
      <w:r>
        <w:t>indication</w:t>
      </w:r>
      <w:r>
        <w:rPr>
          <w:spacing w:val="-7"/>
        </w:rPr>
        <w:t xml:space="preserve"> </w:t>
      </w:r>
      <w:r>
        <w:t>of</w:t>
      </w:r>
      <w:r>
        <w:rPr>
          <w:spacing w:val="-7"/>
        </w:rPr>
        <w:t xml:space="preserve"> </w:t>
      </w:r>
      <w:r>
        <w:t>the</w:t>
      </w:r>
      <w:r>
        <w:rPr>
          <w:spacing w:val="-7"/>
        </w:rPr>
        <w:t xml:space="preserve"> </w:t>
      </w:r>
      <w:r>
        <w:t>continuity</w:t>
      </w:r>
      <w:r>
        <w:rPr>
          <w:spacing w:val="-8"/>
        </w:rPr>
        <w:t xml:space="preserve"> </w:t>
      </w:r>
      <w:r>
        <w:t>function</w:t>
      </w:r>
      <w:r>
        <w:rPr>
          <w:spacing w:val="-6"/>
        </w:rPr>
        <w:t xml:space="preserve"> </w:t>
      </w:r>
      <w:r>
        <w:t>of</w:t>
      </w:r>
      <w:r>
        <w:rPr>
          <w:spacing w:val="-7"/>
        </w:rPr>
        <w:t xml:space="preserve"> </w:t>
      </w:r>
      <w:r>
        <w:rPr>
          <w:spacing w:val="-2"/>
        </w:rPr>
        <w:t>reminiscence.</w:t>
      </w:r>
    </w:p>
    <w:p w14:paraId="68FA043F" w14:textId="77777777" w:rsidR="006E0EA6" w:rsidRDefault="00000000">
      <w:pPr>
        <w:pStyle w:val="BodyText"/>
        <w:spacing w:before="5" w:line="252" w:lineRule="auto"/>
        <w:ind w:left="13" w:right="377" w:firstLine="417"/>
      </w:pPr>
      <w:r>
        <w:t xml:space="preserve">In summary, then, we find that underlying many of the approaches </w:t>
      </w:r>
      <w:r>
        <w:rPr>
          <w:spacing w:val="-2"/>
        </w:rPr>
        <w:t>to</w:t>
      </w:r>
      <w:r>
        <w:rPr>
          <w:spacing w:val="-10"/>
        </w:rPr>
        <w:t xml:space="preserve"> </w:t>
      </w:r>
      <w:r>
        <w:rPr>
          <w:spacing w:val="-2"/>
        </w:rPr>
        <w:t>the</w:t>
      </w:r>
      <w:r>
        <w:rPr>
          <w:spacing w:val="-10"/>
        </w:rPr>
        <w:t xml:space="preserve"> </w:t>
      </w:r>
      <w:r>
        <w:rPr>
          <w:spacing w:val="-2"/>
        </w:rPr>
        <w:t>question</w:t>
      </w:r>
      <w:r>
        <w:rPr>
          <w:spacing w:val="-9"/>
        </w:rPr>
        <w:t xml:space="preserve"> </w:t>
      </w:r>
      <w:r>
        <w:rPr>
          <w:spacing w:val="-2"/>
        </w:rPr>
        <w:t>of</w:t>
      </w:r>
      <w:r>
        <w:rPr>
          <w:spacing w:val="-10"/>
        </w:rPr>
        <w:t xml:space="preserve"> </w:t>
      </w:r>
      <w:r>
        <w:rPr>
          <w:spacing w:val="-2"/>
        </w:rPr>
        <w:t>reminiscence</w:t>
      </w:r>
      <w:r>
        <w:rPr>
          <w:spacing w:val="-9"/>
        </w:rPr>
        <w:t xml:space="preserve"> </w:t>
      </w:r>
      <w:r>
        <w:rPr>
          <w:spacing w:val="-2"/>
        </w:rPr>
        <w:t>is</w:t>
      </w:r>
      <w:r>
        <w:rPr>
          <w:spacing w:val="-10"/>
        </w:rPr>
        <w:t xml:space="preserve"> </w:t>
      </w:r>
      <w:r>
        <w:rPr>
          <w:spacing w:val="-2"/>
        </w:rPr>
        <w:t>the</w:t>
      </w:r>
      <w:r>
        <w:rPr>
          <w:spacing w:val="-9"/>
        </w:rPr>
        <w:t xml:space="preserve"> </w:t>
      </w:r>
      <w:r>
        <w:rPr>
          <w:spacing w:val="-2"/>
        </w:rPr>
        <w:t>assumption</w:t>
      </w:r>
      <w:r>
        <w:rPr>
          <w:spacing w:val="-10"/>
        </w:rPr>
        <w:t xml:space="preserve"> </w:t>
      </w:r>
      <w:r>
        <w:rPr>
          <w:spacing w:val="-2"/>
        </w:rPr>
        <w:t>that</w:t>
      </w:r>
      <w:r>
        <w:rPr>
          <w:spacing w:val="-10"/>
        </w:rPr>
        <w:t xml:space="preserve"> </w:t>
      </w:r>
      <w:r>
        <w:rPr>
          <w:spacing w:val="-2"/>
        </w:rPr>
        <w:t>it</w:t>
      </w:r>
      <w:r>
        <w:rPr>
          <w:spacing w:val="-9"/>
        </w:rPr>
        <w:t xml:space="preserve"> </w:t>
      </w:r>
      <w:r>
        <w:rPr>
          <w:spacing w:val="-2"/>
        </w:rPr>
        <w:t>serves</w:t>
      </w:r>
      <w:r>
        <w:rPr>
          <w:spacing w:val="-10"/>
        </w:rPr>
        <w:t xml:space="preserve"> </w:t>
      </w:r>
      <w:r>
        <w:rPr>
          <w:spacing w:val="-2"/>
        </w:rPr>
        <w:t>to</w:t>
      </w:r>
      <w:r>
        <w:rPr>
          <w:spacing w:val="-9"/>
        </w:rPr>
        <w:t xml:space="preserve"> </w:t>
      </w:r>
      <w:r>
        <w:rPr>
          <w:spacing w:val="-2"/>
        </w:rPr>
        <w:t xml:space="preserve">stabilize </w:t>
      </w:r>
      <w:r>
        <w:t>the identity for people in need. These people are sometimes, but not necessarily, elderly.</w:t>
      </w:r>
    </w:p>
    <w:p w14:paraId="5A81CBD6" w14:textId="77777777" w:rsidR="006E0EA6" w:rsidRDefault="00000000">
      <w:pPr>
        <w:pStyle w:val="BodyText"/>
        <w:spacing w:before="3" w:line="254" w:lineRule="auto"/>
        <w:ind w:left="13" w:right="376" w:firstLine="417"/>
      </w:pPr>
      <w:r>
        <w:t>We would, however, like to suggest another possible theoretical perspective on this issue. The success of reminiscence might not always be related to continuity, but instead to just the opposite. Reminiscence might sometimes contribute to the change and reconstruction not only of the identity, but also of the very way in which we understand reality. It might be part of a process of reorganization and reconstruction—a process</w:t>
      </w:r>
      <w:r>
        <w:rPr>
          <w:spacing w:val="-10"/>
        </w:rPr>
        <w:t xml:space="preserve"> </w:t>
      </w:r>
      <w:r>
        <w:t>focused</w:t>
      </w:r>
      <w:r>
        <w:rPr>
          <w:spacing w:val="-10"/>
        </w:rPr>
        <w:t xml:space="preserve"> </w:t>
      </w:r>
      <w:r>
        <w:t>on</w:t>
      </w:r>
      <w:r>
        <w:rPr>
          <w:spacing w:val="-12"/>
        </w:rPr>
        <w:t xml:space="preserve"> </w:t>
      </w:r>
      <w:r>
        <w:t>change</w:t>
      </w:r>
      <w:r>
        <w:rPr>
          <w:spacing w:val="-10"/>
        </w:rPr>
        <w:t xml:space="preserve"> </w:t>
      </w:r>
      <w:r>
        <w:t>rather</w:t>
      </w:r>
      <w:r>
        <w:rPr>
          <w:spacing w:val="-10"/>
        </w:rPr>
        <w:t xml:space="preserve"> </w:t>
      </w:r>
      <w:r>
        <w:t>than</w:t>
      </w:r>
      <w:r>
        <w:rPr>
          <w:spacing w:val="-10"/>
        </w:rPr>
        <w:t xml:space="preserve"> </w:t>
      </w:r>
      <w:r>
        <w:t>stability.</w:t>
      </w:r>
      <w:r>
        <w:rPr>
          <w:spacing w:val="-12"/>
        </w:rPr>
        <w:t xml:space="preserve"> </w:t>
      </w:r>
      <w:r>
        <w:t>It</w:t>
      </w:r>
      <w:r>
        <w:rPr>
          <w:spacing w:val="-10"/>
        </w:rPr>
        <w:t xml:space="preserve"> </w:t>
      </w:r>
      <w:r>
        <w:t>might</w:t>
      </w:r>
      <w:r>
        <w:rPr>
          <w:spacing w:val="-10"/>
        </w:rPr>
        <w:t xml:space="preserve"> </w:t>
      </w:r>
      <w:r>
        <w:t>even</w:t>
      </w:r>
      <w:r>
        <w:rPr>
          <w:spacing w:val="-10"/>
        </w:rPr>
        <w:t xml:space="preserve"> </w:t>
      </w:r>
      <w:r>
        <w:t>be</w:t>
      </w:r>
      <w:r>
        <w:rPr>
          <w:spacing w:val="-12"/>
        </w:rPr>
        <w:t xml:space="preserve"> </w:t>
      </w:r>
      <w:r>
        <w:t>the</w:t>
      </w:r>
      <w:r>
        <w:rPr>
          <w:spacing w:val="-10"/>
        </w:rPr>
        <w:t xml:space="preserve"> </w:t>
      </w:r>
      <w:r>
        <w:t>case that the function of reminiscence changes during the life course—from identity</w:t>
      </w:r>
      <w:r>
        <w:rPr>
          <w:spacing w:val="-8"/>
        </w:rPr>
        <w:t xml:space="preserve"> </w:t>
      </w:r>
      <w:r>
        <w:t>stabilization</w:t>
      </w:r>
      <w:r>
        <w:rPr>
          <w:spacing w:val="-8"/>
        </w:rPr>
        <w:t xml:space="preserve"> </w:t>
      </w:r>
      <w:r>
        <w:t>in</w:t>
      </w:r>
      <w:r>
        <w:rPr>
          <w:spacing w:val="-9"/>
        </w:rPr>
        <w:t xml:space="preserve"> </w:t>
      </w:r>
      <w:r>
        <w:t>the</w:t>
      </w:r>
      <w:r>
        <w:rPr>
          <w:spacing w:val="-8"/>
        </w:rPr>
        <w:t xml:space="preserve"> </w:t>
      </w:r>
      <w:r>
        <w:t>early</w:t>
      </w:r>
      <w:r>
        <w:rPr>
          <w:spacing w:val="-8"/>
        </w:rPr>
        <w:t xml:space="preserve"> </w:t>
      </w:r>
      <w:r>
        <w:t>years,</w:t>
      </w:r>
      <w:r>
        <w:rPr>
          <w:spacing w:val="-8"/>
        </w:rPr>
        <w:t xml:space="preserve"> </w:t>
      </w:r>
      <w:r>
        <w:t>to</w:t>
      </w:r>
      <w:r>
        <w:rPr>
          <w:spacing w:val="-8"/>
        </w:rPr>
        <w:t xml:space="preserve"> </w:t>
      </w:r>
      <w:r>
        <w:t>the</w:t>
      </w:r>
      <w:r>
        <w:rPr>
          <w:spacing w:val="-9"/>
        </w:rPr>
        <w:t xml:space="preserve"> </w:t>
      </w:r>
      <w:r>
        <w:t>change</w:t>
      </w:r>
      <w:r>
        <w:rPr>
          <w:spacing w:val="-8"/>
        </w:rPr>
        <w:t xml:space="preserve"> </w:t>
      </w:r>
      <w:r>
        <w:t>and</w:t>
      </w:r>
      <w:r>
        <w:rPr>
          <w:spacing w:val="-8"/>
        </w:rPr>
        <w:t xml:space="preserve"> </w:t>
      </w:r>
      <w:r>
        <w:t>reconstruction of how we define reality later in life.</w:t>
      </w:r>
    </w:p>
    <w:p w14:paraId="4075C09C" w14:textId="77777777" w:rsidR="006E0EA6" w:rsidRDefault="006E0EA6">
      <w:pPr>
        <w:pStyle w:val="BodyText"/>
        <w:spacing w:line="254" w:lineRule="auto"/>
        <w:sectPr w:rsidR="006E0EA6">
          <w:pgSz w:w="7920" w:h="12590"/>
          <w:pgMar w:top="1220" w:right="360" w:bottom="280" w:left="720" w:header="691" w:footer="0" w:gutter="0"/>
          <w:cols w:space="720"/>
        </w:sectPr>
      </w:pPr>
    </w:p>
    <w:p w14:paraId="006B01C8" w14:textId="77777777" w:rsidR="006E0EA6" w:rsidRDefault="00000000">
      <w:pPr>
        <w:pStyle w:val="BodyText"/>
        <w:spacing w:before="95" w:line="252" w:lineRule="auto"/>
        <w:ind w:left="13" w:right="376" w:firstLine="417"/>
      </w:pPr>
      <w:r>
        <w:lastRenderedPageBreak/>
        <w:t>When</w:t>
      </w:r>
      <w:r>
        <w:rPr>
          <w:spacing w:val="-12"/>
        </w:rPr>
        <w:t xml:space="preserve"> </w:t>
      </w:r>
      <w:r>
        <w:t>Erikson’s</w:t>
      </w:r>
      <w:r>
        <w:rPr>
          <w:spacing w:val="-12"/>
        </w:rPr>
        <w:t xml:space="preserve"> </w:t>
      </w:r>
      <w:r>
        <w:t>developmental</w:t>
      </w:r>
      <w:r>
        <w:rPr>
          <w:spacing w:val="-11"/>
        </w:rPr>
        <w:t xml:space="preserve"> </w:t>
      </w:r>
      <w:r>
        <w:t>theory</w:t>
      </w:r>
      <w:r>
        <w:rPr>
          <w:spacing w:val="-12"/>
        </w:rPr>
        <w:t xml:space="preserve"> </w:t>
      </w:r>
      <w:r>
        <w:t>is</w:t>
      </w:r>
      <w:r>
        <w:rPr>
          <w:spacing w:val="-11"/>
        </w:rPr>
        <w:t xml:space="preserve"> </w:t>
      </w:r>
      <w:r>
        <w:t>used</w:t>
      </w:r>
      <w:r>
        <w:rPr>
          <w:spacing w:val="-12"/>
        </w:rPr>
        <w:t xml:space="preserve"> </w:t>
      </w:r>
      <w:r>
        <w:t>as</w:t>
      </w:r>
      <w:r>
        <w:rPr>
          <w:spacing w:val="-11"/>
        </w:rPr>
        <w:t xml:space="preserve"> </w:t>
      </w:r>
      <w:r>
        <w:t>the</w:t>
      </w:r>
      <w:r>
        <w:rPr>
          <w:spacing w:val="-12"/>
        </w:rPr>
        <w:t xml:space="preserve"> </w:t>
      </w:r>
      <w:r>
        <w:t>basis</w:t>
      </w:r>
      <w:r>
        <w:rPr>
          <w:spacing w:val="-12"/>
        </w:rPr>
        <w:t xml:space="preserve"> </w:t>
      </w:r>
      <w:r>
        <w:t>for</w:t>
      </w:r>
      <w:r>
        <w:rPr>
          <w:spacing w:val="-11"/>
        </w:rPr>
        <w:t xml:space="preserve"> </w:t>
      </w:r>
      <w:r>
        <w:t>under- standing</w:t>
      </w:r>
      <w:r>
        <w:rPr>
          <w:spacing w:val="-1"/>
        </w:rPr>
        <w:t xml:space="preserve"> </w:t>
      </w:r>
      <w:r>
        <w:t>reminiscence</w:t>
      </w:r>
      <w:r>
        <w:rPr>
          <w:spacing w:val="-1"/>
        </w:rPr>
        <w:t xml:space="preserve"> </w:t>
      </w:r>
      <w:r>
        <w:t>(Carlson,</w:t>
      </w:r>
      <w:r>
        <w:rPr>
          <w:spacing w:val="-2"/>
        </w:rPr>
        <w:t xml:space="preserve"> </w:t>
      </w:r>
      <w:r>
        <w:t>1984;</w:t>
      </w:r>
      <w:r>
        <w:rPr>
          <w:spacing w:val="-1"/>
        </w:rPr>
        <w:t xml:space="preserve"> </w:t>
      </w:r>
      <w:r>
        <w:t>Castelnuovo-Tedesco,</w:t>
      </w:r>
      <w:r>
        <w:rPr>
          <w:spacing w:val="-1"/>
        </w:rPr>
        <w:t xml:space="preserve"> </w:t>
      </w:r>
      <w:r>
        <w:t>1978;</w:t>
      </w:r>
      <w:r>
        <w:rPr>
          <w:spacing w:val="-1"/>
        </w:rPr>
        <w:t xml:space="preserve"> </w:t>
      </w:r>
      <w:r>
        <w:t>Taft &amp; Nehrke, 1990), the</w:t>
      </w:r>
      <w:r>
        <w:rPr>
          <w:spacing w:val="-1"/>
        </w:rPr>
        <w:t xml:space="preserve"> </w:t>
      </w:r>
      <w:r>
        <w:t>process of remembering might in a</w:t>
      </w:r>
      <w:r>
        <w:rPr>
          <w:spacing w:val="-1"/>
        </w:rPr>
        <w:t xml:space="preserve"> </w:t>
      </w:r>
      <w:r>
        <w:t>limited way be understood</w:t>
      </w:r>
      <w:r>
        <w:rPr>
          <w:spacing w:val="-12"/>
        </w:rPr>
        <w:t xml:space="preserve"> </w:t>
      </w:r>
      <w:r>
        <w:t>in</w:t>
      </w:r>
      <w:r>
        <w:rPr>
          <w:spacing w:val="-12"/>
        </w:rPr>
        <w:t xml:space="preserve"> </w:t>
      </w:r>
      <w:r>
        <w:t>the</w:t>
      </w:r>
      <w:r>
        <w:rPr>
          <w:spacing w:val="-11"/>
        </w:rPr>
        <w:t xml:space="preserve"> </w:t>
      </w:r>
      <w:r>
        <w:t>perspective</w:t>
      </w:r>
      <w:r>
        <w:rPr>
          <w:spacing w:val="-12"/>
        </w:rPr>
        <w:t xml:space="preserve"> </w:t>
      </w:r>
      <w:r>
        <w:t>of</w:t>
      </w:r>
      <w:r>
        <w:rPr>
          <w:spacing w:val="-11"/>
        </w:rPr>
        <w:t xml:space="preserve"> </w:t>
      </w:r>
      <w:r>
        <w:t>change</w:t>
      </w:r>
      <w:r>
        <w:rPr>
          <w:spacing w:val="-12"/>
        </w:rPr>
        <w:t xml:space="preserve"> </w:t>
      </w:r>
      <w:r>
        <w:t>and</w:t>
      </w:r>
      <w:r>
        <w:rPr>
          <w:spacing w:val="-11"/>
        </w:rPr>
        <w:t xml:space="preserve"> </w:t>
      </w:r>
      <w:r>
        <w:t>reconstruction.</w:t>
      </w:r>
      <w:r>
        <w:rPr>
          <w:spacing w:val="-12"/>
        </w:rPr>
        <w:t xml:space="preserve"> </w:t>
      </w:r>
      <w:r>
        <w:t>The</w:t>
      </w:r>
      <w:r>
        <w:rPr>
          <w:spacing w:val="-12"/>
        </w:rPr>
        <w:t xml:space="preserve"> </w:t>
      </w:r>
      <w:r>
        <w:t xml:space="preserve">Erikson </w:t>
      </w:r>
      <w:r>
        <w:rPr>
          <w:spacing w:val="-2"/>
        </w:rPr>
        <w:t>approach,</w:t>
      </w:r>
      <w:r>
        <w:rPr>
          <w:spacing w:val="-7"/>
        </w:rPr>
        <w:t xml:space="preserve"> </w:t>
      </w:r>
      <w:r>
        <w:rPr>
          <w:spacing w:val="-2"/>
        </w:rPr>
        <w:t>however,</w:t>
      </w:r>
      <w:r>
        <w:rPr>
          <w:spacing w:val="-5"/>
        </w:rPr>
        <w:t xml:space="preserve"> </w:t>
      </w:r>
      <w:r>
        <w:rPr>
          <w:spacing w:val="-2"/>
        </w:rPr>
        <w:t>basically</w:t>
      </w:r>
      <w:r>
        <w:rPr>
          <w:spacing w:val="-7"/>
        </w:rPr>
        <w:t xml:space="preserve"> </w:t>
      </w:r>
      <w:r>
        <w:rPr>
          <w:spacing w:val="-2"/>
        </w:rPr>
        <w:t>refers</w:t>
      </w:r>
      <w:r>
        <w:rPr>
          <w:spacing w:val="-5"/>
        </w:rPr>
        <w:t xml:space="preserve"> </w:t>
      </w:r>
      <w:r>
        <w:rPr>
          <w:spacing w:val="-2"/>
        </w:rPr>
        <w:t>to</w:t>
      </w:r>
      <w:r>
        <w:rPr>
          <w:spacing w:val="-7"/>
        </w:rPr>
        <w:t xml:space="preserve"> </w:t>
      </w:r>
      <w:r>
        <w:rPr>
          <w:spacing w:val="-2"/>
        </w:rPr>
        <w:t>a</w:t>
      </w:r>
      <w:r>
        <w:rPr>
          <w:spacing w:val="-5"/>
        </w:rPr>
        <w:t xml:space="preserve"> </w:t>
      </w:r>
      <w:r>
        <w:rPr>
          <w:spacing w:val="-2"/>
        </w:rPr>
        <w:t>possible</w:t>
      </w:r>
      <w:r>
        <w:rPr>
          <w:spacing w:val="-7"/>
        </w:rPr>
        <w:t xml:space="preserve"> </w:t>
      </w:r>
      <w:r>
        <w:rPr>
          <w:spacing w:val="-2"/>
        </w:rPr>
        <w:t>change</w:t>
      </w:r>
      <w:r>
        <w:rPr>
          <w:spacing w:val="-5"/>
        </w:rPr>
        <w:t xml:space="preserve"> </w:t>
      </w:r>
      <w:r>
        <w:rPr>
          <w:spacing w:val="-2"/>
        </w:rPr>
        <w:t>of</w:t>
      </w:r>
      <w:r>
        <w:rPr>
          <w:spacing w:val="-7"/>
        </w:rPr>
        <w:t xml:space="preserve"> </w:t>
      </w:r>
      <w:r>
        <w:rPr>
          <w:spacing w:val="-2"/>
        </w:rPr>
        <w:t>the</w:t>
      </w:r>
      <w:r>
        <w:rPr>
          <w:spacing w:val="-5"/>
        </w:rPr>
        <w:t xml:space="preserve"> </w:t>
      </w:r>
      <w:r>
        <w:rPr>
          <w:spacing w:val="-2"/>
        </w:rPr>
        <w:t xml:space="preserve">perception </w:t>
      </w:r>
      <w:r>
        <w:t>of the self, within the same old ontology, cosmology or “metaworld” as before.</w:t>
      </w:r>
      <w:r>
        <w:rPr>
          <w:spacing w:val="-3"/>
        </w:rPr>
        <w:t xml:space="preserve"> </w:t>
      </w:r>
      <w:r>
        <w:t>The</w:t>
      </w:r>
      <w:r>
        <w:rPr>
          <w:spacing w:val="-5"/>
        </w:rPr>
        <w:t xml:space="preserve"> </w:t>
      </w:r>
      <w:r>
        <w:t>entire</w:t>
      </w:r>
      <w:r>
        <w:rPr>
          <w:spacing w:val="-3"/>
        </w:rPr>
        <w:t xml:space="preserve"> </w:t>
      </w:r>
      <w:r>
        <w:t>definition</w:t>
      </w:r>
      <w:r>
        <w:rPr>
          <w:spacing w:val="-5"/>
        </w:rPr>
        <w:t xml:space="preserve"> </w:t>
      </w:r>
      <w:r>
        <w:t>of</w:t>
      </w:r>
      <w:r>
        <w:rPr>
          <w:spacing w:val="-3"/>
        </w:rPr>
        <w:t xml:space="preserve"> </w:t>
      </w:r>
      <w:r>
        <w:t>reality</w:t>
      </w:r>
      <w:r>
        <w:rPr>
          <w:spacing w:val="-5"/>
        </w:rPr>
        <w:t xml:space="preserve"> </w:t>
      </w:r>
      <w:r>
        <w:t>is</w:t>
      </w:r>
      <w:r>
        <w:rPr>
          <w:spacing w:val="-3"/>
        </w:rPr>
        <w:t xml:space="preserve"> </w:t>
      </w:r>
      <w:r>
        <w:t>not</w:t>
      </w:r>
      <w:r>
        <w:rPr>
          <w:spacing w:val="-5"/>
        </w:rPr>
        <w:t xml:space="preserve"> </w:t>
      </w:r>
      <w:r>
        <w:t>changed,</w:t>
      </w:r>
      <w:r>
        <w:rPr>
          <w:spacing w:val="-3"/>
        </w:rPr>
        <w:t xml:space="preserve"> </w:t>
      </w:r>
      <w:r>
        <w:t>only</w:t>
      </w:r>
      <w:r>
        <w:rPr>
          <w:spacing w:val="-3"/>
        </w:rPr>
        <w:t xml:space="preserve"> </w:t>
      </w:r>
      <w:r>
        <w:t>the</w:t>
      </w:r>
      <w:r>
        <w:rPr>
          <w:spacing w:val="-5"/>
        </w:rPr>
        <w:t xml:space="preserve"> </w:t>
      </w:r>
      <w:r>
        <w:t>definition of elements of the past life.</w:t>
      </w:r>
    </w:p>
    <w:p w14:paraId="243018B8" w14:textId="77777777" w:rsidR="006E0EA6" w:rsidRDefault="00000000">
      <w:pPr>
        <w:pStyle w:val="BodyText"/>
        <w:spacing w:before="5" w:line="252" w:lineRule="auto"/>
        <w:ind w:left="13" w:right="376" w:firstLine="417"/>
      </w:pPr>
      <w:r>
        <w:rPr>
          <w:spacing w:val="-4"/>
        </w:rPr>
        <w:t xml:space="preserve">As we have argued, the theory of gerotranscendence goes further—by </w:t>
      </w:r>
      <w:r>
        <w:t>suggesting</w:t>
      </w:r>
      <w:r>
        <w:rPr>
          <w:spacing w:val="-9"/>
        </w:rPr>
        <w:t xml:space="preserve"> </w:t>
      </w:r>
      <w:r>
        <w:t>a</w:t>
      </w:r>
      <w:r>
        <w:rPr>
          <w:spacing w:val="-8"/>
        </w:rPr>
        <w:t xml:space="preserve"> </w:t>
      </w:r>
      <w:r>
        <w:t>developmental</w:t>
      </w:r>
      <w:r>
        <w:rPr>
          <w:spacing w:val="-9"/>
        </w:rPr>
        <w:t xml:space="preserve"> </w:t>
      </w:r>
      <w:r>
        <w:t>process</w:t>
      </w:r>
      <w:r>
        <w:rPr>
          <w:spacing w:val="-8"/>
        </w:rPr>
        <w:t xml:space="preserve"> </w:t>
      </w:r>
      <w:r>
        <w:t>including</w:t>
      </w:r>
      <w:r>
        <w:rPr>
          <w:spacing w:val="-9"/>
        </w:rPr>
        <w:t xml:space="preserve"> </w:t>
      </w:r>
      <w:r>
        <w:t>ontological</w:t>
      </w:r>
      <w:r>
        <w:rPr>
          <w:spacing w:val="-9"/>
        </w:rPr>
        <w:t xml:space="preserve"> </w:t>
      </w:r>
      <w:r>
        <w:t>changes</w:t>
      </w:r>
      <w:r>
        <w:rPr>
          <w:spacing w:val="-8"/>
        </w:rPr>
        <w:t xml:space="preserve"> </w:t>
      </w:r>
      <w:r>
        <w:t>in</w:t>
      </w:r>
      <w:r>
        <w:rPr>
          <w:spacing w:val="-9"/>
        </w:rPr>
        <w:t xml:space="preserve"> </w:t>
      </w:r>
      <w:r>
        <w:t>the comprehension</w:t>
      </w:r>
      <w:r>
        <w:rPr>
          <w:spacing w:val="-11"/>
        </w:rPr>
        <w:t xml:space="preserve"> </w:t>
      </w:r>
      <w:r>
        <w:t>of</w:t>
      </w:r>
      <w:r>
        <w:rPr>
          <w:spacing w:val="-11"/>
        </w:rPr>
        <w:t xml:space="preserve"> </w:t>
      </w:r>
      <w:r>
        <w:t>the</w:t>
      </w:r>
      <w:r>
        <w:rPr>
          <w:spacing w:val="-11"/>
        </w:rPr>
        <w:t xml:space="preserve"> </w:t>
      </w:r>
      <w:r>
        <w:t>world</w:t>
      </w:r>
      <w:r>
        <w:rPr>
          <w:spacing w:val="-11"/>
        </w:rPr>
        <w:t xml:space="preserve"> </w:t>
      </w:r>
      <w:r>
        <w:t>and</w:t>
      </w:r>
      <w:r>
        <w:rPr>
          <w:spacing w:val="-11"/>
        </w:rPr>
        <w:t xml:space="preserve"> </w:t>
      </w:r>
      <w:r>
        <w:t>the</w:t>
      </w:r>
      <w:r>
        <w:rPr>
          <w:spacing w:val="-11"/>
        </w:rPr>
        <w:t xml:space="preserve"> </w:t>
      </w:r>
      <w:r>
        <w:t>self</w:t>
      </w:r>
      <w:r>
        <w:rPr>
          <w:spacing w:val="-12"/>
        </w:rPr>
        <w:t xml:space="preserve"> </w:t>
      </w:r>
      <w:r>
        <w:t>and</w:t>
      </w:r>
      <w:r>
        <w:rPr>
          <w:spacing w:val="-10"/>
        </w:rPr>
        <w:t xml:space="preserve"> </w:t>
      </w:r>
      <w:r>
        <w:t>by</w:t>
      </w:r>
      <w:r>
        <w:rPr>
          <w:spacing w:val="-11"/>
        </w:rPr>
        <w:t xml:space="preserve"> </w:t>
      </w:r>
      <w:r>
        <w:t>describing</w:t>
      </w:r>
      <w:r>
        <w:rPr>
          <w:spacing w:val="-11"/>
        </w:rPr>
        <w:t xml:space="preserve"> </w:t>
      </w:r>
      <w:r>
        <w:t>human</w:t>
      </w:r>
      <w:r>
        <w:rPr>
          <w:spacing w:val="-11"/>
        </w:rPr>
        <w:t xml:space="preserve"> </w:t>
      </w:r>
      <w:r>
        <w:t xml:space="preserve">devel- opment towards maturity and wisdom. Understanding the functions of </w:t>
      </w:r>
      <w:r>
        <w:rPr>
          <w:spacing w:val="-2"/>
        </w:rPr>
        <w:t>reminiscence</w:t>
      </w:r>
      <w:r>
        <w:rPr>
          <w:spacing w:val="-5"/>
        </w:rPr>
        <w:t xml:space="preserve"> </w:t>
      </w:r>
      <w:r>
        <w:rPr>
          <w:spacing w:val="-2"/>
        </w:rPr>
        <w:t>in</w:t>
      </w:r>
      <w:r>
        <w:rPr>
          <w:spacing w:val="-7"/>
        </w:rPr>
        <w:t xml:space="preserve"> </w:t>
      </w:r>
      <w:r>
        <w:rPr>
          <w:spacing w:val="-2"/>
        </w:rPr>
        <w:t>this</w:t>
      </w:r>
      <w:r>
        <w:rPr>
          <w:spacing w:val="-5"/>
        </w:rPr>
        <w:t xml:space="preserve"> </w:t>
      </w:r>
      <w:r>
        <w:rPr>
          <w:spacing w:val="-2"/>
        </w:rPr>
        <w:t>perspective</w:t>
      </w:r>
      <w:r>
        <w:rPr>
          <w:spacing w:val="-5"/>
        </w:rPr>
        <w:t xml:space="preserve"> </w:t>
      </w:r>
      <w:r>
        <w:rPr>
          <w:spacing w:val="-2"/>
        </w:rPr>
        <w:t>allows</w:t>
      </w:r>
      <w:r>
        <w:rPr>
          <w:spacing w:val="-7"/>
        </w:rPr>
        <w:t xml:space="preserve"> </w:t>
      </w:r>
      <w:r>
        <w:rPr>
          <w:spacing w:val="-2"/>
        </w:rPr>
        <w:t>us</w:t>
      </w:r>
      <w:r>
        <w:rPr>
          <w:spacing w:val="-5"/>
        </w:rPr>
        <w:t xml:space="preserve"> </w:t>
      </w:r>
      <w:r>
        <w:rPr>
          <w:spacing w:val="-2"/>
        </w:rPr>
        <w:t>to</w:t>
      </w:r>
      <w:r>
        <w:rPr>
          <w:spacing w:val="-5"/>
        </w:rPr>
        <w:t xml:space="preserve"> </w:t>
      </w:r>
      <w:r>
        <w:rPr>
          <w:spacing w:val="-2"/>
        </w:rPr>
        <w:t>relate</w:t>
      </w:r>
      <w:r>
        <w:rPr>
          <w:spacing w:val="-7"/>
        </w:rPr>
        <w:t xml:space="preserve"> </w:t>
      </w:r>
      <w:r>
        <w:rPr>
          <w:spacing w:val="-2"/>
        </w:rPr>
        <w:t>reminiscence</w:t>
      </w:r>
      <w:r>
        <w:rPr>
          <w:spacing w:val="-5"/>
        </w:rPr>
        <w:t xml:space="preserve"> </w:t>
      </w:r>
      <w:r>
        <w:rPr>
          <w:spacing w:val="-2"/>
        </w:rPr>
        <w:t>not</w:t>
      </w:r>
      <w:r>
        <w:rPr>
          <w:spacing w:val="-5"/>
        </w:rPr>
        <w:t xml:space="preserve"> </w:t>
      </w:r>
      <w:r>
        <w:rPr>
          <w:spacing w:val="-2"/>
        </w:rPr>
        <w:t xml:space="preserve">only </w:t>
      </w:r>
      <w:r>
        <w:t>to identity and life course reconstruction, but also to more extensive changes in the ontological definitions of existence.</w:t>
      </w:r>
    </w:p>
    <w:p w14:paraId="6431141F" w14:textId="77777777" w:rsidR="006E0EA6" w:rsidRDefault="006E0EA6">
      <w:pPr>
        <w:pStyle w:val="BodyText"/>
        <w:spacing w:before="3"/>
        <w:jc w:val="left"/>
      </w:pPr>
    </w:p>
    <w:p w14:paraId="49DDE754" w14:textId="77777777" w:rsidR="006E0EA6" w:rsidRDefault="00000000">
      <w:pPr>
        <w:pStyle w:val="Heading3"/>
      </w:pPr>
      <w:r>
        <w:rPr>
          <w:w w:val="90"/>
        </w:rPr>
        <w:t>Reminiscence</w:t>
      </w:r>
      <w:r>
        <w:rPr>
          <w:spacing w:val="21"/>
        </w:rPr>
        <w:t xml:space="preserve"> </w:t>
      </w:r>
      <w:r>
        <w:rPr>
          <w:w w:val="90"/>
        </w:rPr>
        <w:t>from</w:t>
      </w:r>
      <w:r>
        <w:rPr>
          <w:spacing w:val="21"/>
        </w:rPr>
        <w:t xml:space="preserve"> </w:t>
      </w:r>
      <w:r>
        <w:rPr>
          <w:w w:val="90"/>
        </w:rPr>
        <w:t>the</w:t>
      </w:r>
      <w:r>
        <w:rPr>
          <w:spacing w:val="22"/>
        </w:rPr>
        <w:t xml:space="preserve"> </w:t>
      </w:r>
      <w:r>
        <w:rPr>
          <w:w w:val="90"/>
        </w:rPr>
        <w:t>Perspective</w:t>
      </w:r>
      <w:r>
        <w:rPr>
          <w:spacing w:val="21"/>
        </w:rPr>
        <w:t xml:space="preserve"> </w:t>
      </w:r>
      <w:r>
        <w:rPr>
          <w:w w:val="90"/>
        </w:rPr>
        <w:t>of</w:t>
      </w:r>
      <w:r>
        <w:rPr>
          <w:spacing w:val="22"/>
        </w:rPr>
        <w:t xml:space="preserve"> </w:t>
      </w:r>
      <w:r>
        <w:rPr>
          <w:spacing w:val="-2"/>
          <w:w w:val="90"/>
        </w:rPr>
        <w:t>Gerotranscendence</w:t>
      </w:r>
    </w:p>
    <w:p w14:paraId="61005FA0" w14:textId="77777777" w:rsidR="006E0EA6" w:rsidRDefault="00000000">
      <w:pPr>
        <w:pStyle w:val="BodyText"/>
        <w:spacing w:before="147" w:line="252" w:lineRule="auto"/>
        <w:ind w:left="13" w:right="376"/>
      </w:pPr>
      <w:r>
        <w:rPr>
          <w:spacing w:val="-2"/>
        </w:rPr>
        <w:t>Simply put, gerotranscendence</w:t>
      </w:r>
      <w:r>
        <w:rPr>
          <w:spacing w:val="-4"/>
        </w:rPr>
        <w:t xml:space="preserve"> </w:t>
      </w:r>
      <w:r>
        <w:rPr>
          <w:spacing w:val="-2"/>
        </w:rPr>
        <w:t>implies a transcendental shift</w:t>
      </w:r>
      <w:r>
        <w:rPr>
          <w:spacing w:val="-4"/>
        </w:rPr>
        <w:t xml:space="preserve"> </w:t>
      </w:r>
      <w:r>
        <w:rPr>
          <w:spacing w:val="-2"/>
        </w:rPr>
        <w:t xml:space="preserve">in metaper- </w:t>
      </w:r>
      <w:r>
        <w:t>spective. This shift seems to be gradual, starting in early adulthood and normally</w:t>
      </w:r>
      <w:r>
        <w:rPr>
          <w:spacing w:val="-12"/>
        </w:rPr>
        <w:t xml:space="preserve"> </w:t>
      </w:r>
      <w:r>
        <w:t>reaching</w:t>
      </w:r>
      <w:r>
        <w:rPr>
          <w:spacing w:val="-12"/>
        </w:rPr>
        <w:t xml:space="preserve"> </w:t>
      </w:r>
      <w:r>
        <w:t>its</w:t>
      </w:r>
      <w:r>
        <w:rPr>
          <w:spacing w:val="-11"/>
        </w:rPr>
        <w:t xml:space="preserve"> </w:t>
      </w:r>
      <w:r>
        <w:t>peak</w:t>
      </w:r>
      <w:r>
        <w:rPr>
          <w:spacing w:val="-12"/>
        </w:rPr>
        <w:t xml:space="preserve"> </w:t>
      </w:r>
      <w:r>
        <w:t>in</w:t>
      </w:r>
      <w:r>
        <w:rPr>
          <w:spacing w:val="-11"/>
        </w:rPr>
        <w:t xml:space="preserve"> </w:t>
      </w:r>
      <w:r>
        <w:t>old</w:t>
      </w:r>
      <w:r>
        <w:rPr>
          <w:spacing w:val="-12"/>
        </w:rPr>
        <w:t xml:space="preserve"> </w:t>
      </w:r>
      <w:r>
        <w:t>age.</w:t>
      </w:r>
      <w:r>
        <w:rPr>
          <w:spacing w:val="-11"/>
        </w:rPr>
        <w:t xml:space="preserve"> </w:t>
      </w:r>
      <w:r>
        <w:t>Under</w:t>
      </w:r>
      <w:r>
        <w:rPr>
          <w:spacing w:val="-12"/>
        </w:rPr>
        <w:t xml:space="preserve"> </w:t>
      </w:r>
      <w:r>
        <w:t>certain</w:t>
      </w:r>
      <w:r>
        <w:rPr>
          <w:spacing w:val="-12"/>
        </w:rPr>
        <w:t xml:space="preserve"> </w:t>
      </w:r>
      <w:r>
        <w:t>conditions,</w:t>
      </w:r>
      <w:r>
        <w:rPr>
          <w:spacing w:val="-11"/>
        </w:rPr>
        <w:t xml:space="preserve"> </w:t>
      </w:r>
      <w:r>
        <w:t>however, even young</w:t>
      </w:r>
      <w:r>
        <w:rPr>
          <w:spacing w:val="-1"/>
        </w:rPr>
        <w:t xml:space="preserve"> </w:t>
      </w:r>
      <w:r>
        <w:t>individuals can</w:t>
      </w:r>
      <w:r>
        <w:rPr>
          <w:spacing w:val="-1"/>
        </w:rPr>
        <w:t xml:space="preserve"> </w:t>
      </w:r>
      <w:r>
        <w:t>reach a</w:t>
      </w:r>
      <w:r>
        <w:rPr>
          <w:spacing w:val="-1"/>
        </w:rPr>
        <w:t xml:space="preserve"> </w:t>
      </w:r>
      <w:r>
        <w:t>high level</w:t>
      </w:r>
      <w:r>
        <w:rPr>
          <w:spacing w:val="-1"/>
        </w:rPr>
        <w:t xml:space="preserve"> </w:t>
      </w:r>
      <w:r>
        <w:t>of gerotranscendence.</w:t>
      </w:r>
      <w:r>
        <w:rPr>
          <w:spacing w:val="-1"/>
        </w:rPr>
        <w:t xml:space="preserve"> </w:t>
      </w:r>
      <w:r>
        <w:t>We have in a previous section shown that life crises can, particularly for younger individuals, function as catalysts in this respect.</w:t>
      </w:r>
    </w:p>
    <w:p w14:paraId="66615C5B" w14:textId="77777777" w:rsidR="006E0EA6" w:rsidRDefault="00000000">
      <w:pPr>
        <w:pStyle w:val="BodyText"/>
        <w:spacing w:before="3" w:line="252" w:lineRule="auto"/>
        <w:ind w:left="13" w:right="377" w:firstLine="417"/>
      </w:pPr>
      <w:r>
        <w:t>According to the initial qualitative study previously described in this book, the gerotranscendent individual typically experiences a new understanding of fundamental existential questions—often a feeling of cosmic</w:t>
      </w:r>
      <w:r>
        <w:rPr>
          <w:spacing w:val="-5"/>
        </w:rPr>
        <w:t xml:space="preserve"> </w:t>
      </w:r>
      <w:r>
        <w:t>communion</w:t>
      </w:r>
      <w:r>
        <w:rPr>
          <w:spacing w:val="-6"/>
        </w:rPr>
        <w:t xml:space="preserve"> </w:t>
      </w:r>
      <w:r>
        <w:t>with</w:t>
      </w:r>
      <w:r>
        <w:rPr>
          <w:spacing w:val="-5"/>
        </w:rPr>
        <w:t xml:space="preserve"> </w:t>
      </w:r>
      <w:r>
        <w:t>the</w:t>
      </w:r>
      <w:r>
        <w:rPr>
          <w:spacing w:val="-5"/>
        </w:rPr>
        <w:t xml:space="preserve"> </w:t>
      </w:r>
      <w:r>
        <w:t>spirit</w:t>
      </w:r>
      <w:r>
        <w:rPr>
          <w:spacing w:val="-5"/>
        </w:rPr>
        <w:t xml:space="preserve"> </w:t>
      </w:r>
      <w:r>
        <w:t>of</w:t>
      </w:r>
      <w:r>
        <w:rPr>
          <w:spacing w:val="-6"/>
        </w:rPr>
        <w:t xml:space="preserve"> </w:t>
      </w:r>
      <w:r>
        <w:t>the</w:t>
      </w:r>
      <w:r>
        <w:rPr>
          <w:spacing w:val="-5"/>
        </w:rPr>
        <w:t xml:space="preserve"> </w:t>
      </w:r>
      <w:r>
        <w:t>universe,</w:t>
      </w:r>
      <w:r>
        <w:rPr>
          <w:spacing w:val="-5"/>
        </w:rPr>
        <w:t xml:space="preserve"> </w:t>
      </w:r>
      <w:r>
        <w:t>a</w:t>
      </w:r>
      <w:r>
        <w:rPr>
          <w:spacing w:val="-6"/>
        </w:rPr>
        <w:t xml:space="preserve"> </w:t>
      </w:r>
      <w:r>
        <w:t>redefinition</w:t>
      </w:r>
      <w:r>
        <w:rPr>
          <w:spacing w:val="-5"/>
        </w:rPr>
        <w:t xml:space="preserve"> </w:t>
      </w:r>
      <w:r>
        <w:t>of</w:t>
      </w:r>
      <w:r>
        <w:rPr>
          <w:spacing w:val="-5"/>
        </w:rPr>
        <w:t xml:space="preserve"> </w:t>
      </w:r>
      <w:r>
        <w:t>time, space, life, and death, and a redefinition of the self and relationships to others. The individual becomes, for example, less preoccupied with self and</w:t>
      </w:r>
      <w:r>
        <w:rPr>
          <w:spacing w:val="-5"/>
        </w:rPr>
        <w:t xml:space="preserve"> </w:t>
      </w:r>
      <w:r>
        <w:t>at</w:t>
      </w:r>
      <w:r>
        <w:rPr>
          <w:spacing w:val="-5"/>
        </w:rPr>
        <w:t xml:space="preserve"> </w:t>
      </w:r>
      <w:r>
        <w:t>the</w:t>
      </w:r>
      <w:r>
        <w:rPr>
          <w:spacing w:val="-5"/>
        </w:rPr>
        <w:t xml:space="preserve"> </w:t>
      </w:r>
      <w:r>
        <w:t>same</w:t>
      </w:r>
      <w:r>
        <w:rPr>
          <w:spacing w:val="-5"/>
        </w:rPr>
        <w:t xml:space="preserve"> </w:t>
      </w:r>
      <w:r>
        <w:t>time</w:t>
      </w:r>
      <w:r>
        <w:rPr>
          <w:spacing w:val="-5"/>
        </w:rPr>
        <w:t xml:space="preserve"> </w:t>
      </w:r>
      <w:r>
        <w:t>more</w:t>
      </w:r>
      <w:r>
        <w:rPr>
          <w:spacing w:val="-5"/>
        </w:rPr>
        <w:t xml:space="preserve"> </w:t>
      </w:r>
      <w:r>
        <w:t>selective</w:t>
      </w:r>
      <w:r>
        <w:rPr>
          <w:spacing w:val="-5"/>
        </w:rPr>
        <w:t xml:space="preserve"> </w:t>
      </w:r>
      <w:r>
        <w:t>in</w:t>
      </w:r>
      <w:r>
        <w:rPr>
          <w:spacing w:val="-4"/>
        </w:rPr>
        <w:t xml:space="preserve"> </w:t>
      </w:r>
      <w:r>
        <w:t>his/her</w:t>
      </w:r>
      <w:r>
        <w:rPr>
          <w:spacing w:val="-5"/>
        </w:rPr>
        <w:t xml:space="preserve"> </w:t>
      </w:r>
      <w:r>
        <w:t>choice</w:t>
      </w:r>
      <w:r>
        <w:rPr>
          <w:spacing w:val="-5"/>
        </w:rPr>
        <w:t xml:space="preserve"> </w:t>
      </w:r>
      <w:r>
        <w:t>of</w:t>
      </w:r>
      <w:r>
        <w:rPr>
          <w:spacing w:val="-5"/>
        </w:rPr>
        <w:t xml:space="preserve"> </w:t>
      </w:r>
      <w:r>
        <w:t>social</w:t>
      </w:r>
      <w:r>
        <w:rPr>
          <w:spacing w:val="-5"/>
        </w:rPr>
        <w:t xml:space="preserve"> </w:t>
      </w:r>
      <w:r>
        <w:t>and</w:t>
      </w:r>
      <w:r>
        <w:rPr>
          <w:spacing w:val="-5"/>
        </w:rPr>
        <w:t xml:space="preserve"> </w:t>
      </w:r>
      <w:r>
        <w:t>other activities. There is an increased feeling</w:t>
      </w:r>
      <w:r>
        <w:rPr>
          <w:spacing w:val="-1"/>
        </w:rPr>
        <w:t xml:space="preserve"> </w:t>
      </w:r>
      <w:r>
        <w:t>of affinity with past generations, a decreased interest in superfluous social interaction and the positive solitude becomes more important.</w:t>
      </w:r>
    </w:p>
    <w:p w14:paraId="40210A17" w14:textId="77777777" w:rsidR="006E0EA6" w:rsidRDefault="00000000">
      <w:pPr>
        <w:pStyle w:val="BodyText"/>
        <w:spacing w:before="6" w:line="252" w:lineRule="auto"/>
        <w:ind w:left="13" w:right="376" w:firstLine="417"/>
      </w:pPr>
      <w:r>
        <w:t>From</w:t>
      </w:r>
      <w:r>
        <w:rPr>
          <w:spacing w:val="-4"/>
        </w:rPr>
        <w:t xml:space="preserve"> </w:t>
      </w:r>
      <w:r>
        <w:t>such</w:t>
      </w:r>
      <w:r>
        <w:rPr>
          <w:spacing w:val="-3"/>
        </w:rPr>
        <w:t xml:space="preserve"> </w:t>
      </w:r>
      <w:r>
        <w:t>a</w:t>
      </w:r>
      <w:r>
        <w:rPr>
          <w:spacing w:val="-4"/>
        </w:rPr>
        <w:t xml:space="preserve"> </w:t>
      </w:r>
      <w:r>
        <w:t>perspective,</w:t>
      </w:r>
      <w:r>
        <w:rPr>
          <w:spacing w:val="-3"/>
        </w:rPr>
        <w:t xml:space="preserve"> </w:t>
      </w:r>
      <w:r>
        <w:t>reminiscence</w:t>
      </w:r>
      <w:r>
        <w:rPr>
          <w:spacing w:val="-4"/>
        </w:rPr>
        <w:t xml:space="preserve"> </w:t>
      </w:r>
      <w:r>
        <w:t>could</w:t>
      </w:r>
      <w:r>
        <w:rPr>
          <w:spacing w:val="-3"/>
        </w:rPr>
        <w:t xml:space="preserve"> </w:t>
      </w:r>
      <w:r>
        <w:t>be</w:t>
      </w:r>
      <w:r>
        <w:rPr>
          <w:spacing w:val="-4"/>
        </w:rPr>
        <w:t xml:space="preserve"> </w:t>
      </w:r>
      <w:r>
        <w:t>understood</w:t>
      </w:r>
      <w:r>
        <w:rPr>
          <w:spacing w:val="-3"/>
        </w:rPr>
        <w:t xml:space="preserve"> </w:t>
      </w:r>
      <w:r>
        <w:t>as</w:t>
      </w:r>
      <w:r>
        <w:rPr>
          <w:spacing w:val="-4"/>
        </w:rPr>
        <w:t xml:space="preserve"> </w:t>
      </w:r>
      <w:r>
        <w:t xml:space="preserve">part </w:t>
      </w:r>
      <w:r>
        <w:rPr>
          <w:spacing w:val="-2"/>
        </w:rPr>
        <w:t>of</w:t>
      </w:r>
      <w:r>
        <w:rPr>
          <w:spacing w:val="-5"/>
        </w:rPr>
        <w:t xml:space="preserve"> </w:t>
      </w:r>
      <w:r>
        <w:rPr>
          <w:spacing w:val="-2"/>
        </w:rPr>
        <w:t>a</w:t>
      </w:r>
      <w:r>
        <w:rPr>
          <w:spacing w:val="-7"/>
        </w:rPr>
        <w:t xml:space="preserve"> </w:t>
      </w:r>
      <w:r>
        <w:rPr>
          <w:spacing w:val="-2"/>
        </w:rPr>
        <w:t>reconstruction</w:t>
      </w:r>
      <w:r>
        <w:rPr>
          <w:spacing w:val="-5"/>
        </w:rPr>
        <w:t xml:space="preserve"> </w:t>
      </w:r>
      <w:r>
        <w:rPr>
          <w:spacing w:val="-2"/>
        </w:rPr>
        <w:t>process,</w:t>
      </w:r>
      <w:r>
        <w:rPr>
          <w:spacing w:val="-5"/>
        </w:rPr>
        <w:t xml:space="preserve"> </w:t>
      </w:r>
      <w:r>
        <w:rPr>
          <w:spacing w:val="-2"/>
        </w:rPr>
        <w:t>rather</w:t>
      </w:r>
      <w:r>
        <w:rPr>
          <w:spacing w:val="-5"/>
        </w:rPr>
        <w:t xml:space="preserve"> </w:t>
      </w:r>
      <w:r>
        <w:rPr>
          <w:spacing w:val="-2"/>
        </w:rPr>
        <w:t>than</w:t>
      </w:r>
      <w:r>
        <w:rPr>
          <w:spacing w:val="-7"/>
        </w:rPr>
        <w:t xml:space="preserve"> </w:t>
      </w:r>
      <w:r>
        <w:rPr>
          <w:spacing w:val="-2"/>
        </w:rPr>
        <w:t>as</w:t>
      </w:r>
      <w:r>
        <w:rPr>
          <w:spacing w:val="-5"/>
        </w:rPr>
        <w:t xml:space="preserve"> </w:t>
      </w:r>
      <w:r>
        <w:rPr>
          <w:spacing w:val="-2"/>
        </w:rPr>
        <w:t>an</w:t>
      </w:r>
      <w:r>
        <w:rPr>
          <w:spacing w:val="-5"/>
        </w:rPr>
        <w:t xml:space="preserve"> </w:t>
      </w:r>
      <w:r>
        <w:rPr>
          <w:spacing w:val="-2"/>
        </w:rPr>
        <w:t>instrument</w:t>
      </w:r>
      <w:r>
        <w:rPr>
          <w:spacing w:val="-7"/>
        </w:rPr>
        <w:t xml:space="preserve"> </w:t>
      </w:r>
      <w:r>
        <w:rPr>
          <w:spacing w:val="-2"/>
        </w:rPr>
        <w:t>used</w:t>
      </w:r>
      <w:r>
        <w:rPr>
          <w:spacing w:val="-5"/>
        </w:rPr>
        <w:t xml:space="preserve"> </w:t>
      </w:r>
      <w:r>
        <w:rPr>
          <w:spacing w:val="-2"/>
        </w:rPr>
        <w:t>to</w:t>
      </w:r>
      <w:r>
        <w:rPr>
          <w:spacing w:val="-5"/>
        </w:rPr>
        <w:t xml:space="preserve"> </w:t>
      </w:r>
      <w:r>
        <w:rPr>
          <w:spacing w:val="-2"/>
        </w:rPr>
        <w:t xml:space="preserve">stabilize </w:t>
      </w:r>
      <w:r>
        <w:t xml:space="preserve">old conceptions of identity and the world. In this way, the theory of </w:t>
      </w:r>
      <w:r>
        <w:rPr>
          <w:spacing w:val="-2"/>
        </w:rPr>
        <w:t>gerotranscendence</w:t>
      </w:r>
      <w:r>
        <w:rPr>
          <w:spacing w:val="-8"/>
        </w:rPr>
        <w:t xml:space="preserve"> </w:t>
      </w:r>
      <w:r>
        <w:rPr>
          <w:spacing w:val="-2"/>
        </w:rPr>
        <w:t>certainly</w:t>
      </w:r>
      <w:r>
        <w:rPr>
          <w:spacing w:val="-8"/>
        </w:rPr>
        <w:t xml:space="preserve"> </w:t>
      </w:r>
      <w:r>
        <w:rPr>
          <w:spacing w:val="-2"/>
        </w:rPr>
        <w:t>differs</w:t>
      </w:r>
      <w:r>
        <w:rPr>
          <w:spacing w:val="-9"/>
        </w:rPr>
        <w:t xml:space="preserve"> </w:t>
      </w:r>
      <w:r>
        <w:rPr>
          <w:spacing w:val="-2"/>
        </w:rPr>
        <w:t>from</w:t>
      </w:r>
      <w:r>
        <w:rPr>
          <w:spacing w:val="-8"/>
        </w:rPr>
        <w:t xml:space="preserve"> </w:t>
      </w:r>
      <w:r>
        <w:rPr>
          <w:spacing w:val="-2"/>
        </w:rPr>
        <w:t>Erikson’s</w:t>
      </w:r>
      <w:r>
        <w:rPr>
          <w:spacing w:val="-8"/>
        </w:rPr>
        <w:t xml:space="preserve"> </w:t>
      </w:r>
      <w:r>
        <w:rPr>
          <w:spacing w:val="-2"/>
        </w:rPr>
        <w:t>(1950,</w:t>
      </w:r>
      <w:r>
        <w:rPr>
          <w:spacing w:val="-8"/>
        </w:rPr>
        <w:t xml:space="preserve"> </w:t>
      </w:r>
      <w:r>
        <w:rPr>
          <w:spacing w:val="-2"/>
        </w:rPr>
        <w:t>1982)</w:t>
      </w:r>
      <w:r>
        <w:rPr>
          <w:spacing w:val="-9"/>
        </w:rPr>
        <w:t xml:space="preserve"> </w:t>
      </w:r>
      <w:r>
        <w:rPr>
          <w:spacing w:val="-2"/>
        </w:rPr>
        <w:t>model</w:t>
      </w:r>
      <w:r>
        <w:rPr>
          <w:spacing w:val="-8"/>
        </w:rPr>
        <w:t xml:space="preserve"> </w:t>
      </w:r>
      <w:r>
        <w:rPr>
          <w:spacing w:val="-2"/>
        </w:rPr>
        <w:t xml:space="preserve">of </w:t>
      </w:r>
      <w:r>
        <w:rPr>
          <w:spacing w:val="-4"/>
        </w:rPr>
        <w:t xml:space="preserve">personal development. In both cases, aging is regarded as a developmental </w:t>
      </w:r>
      <w:r>
        <w:t>process</w:t>
      </w:r>
      <w:r>
        <w:rPr>
          <w:spacing w:val="11"/>
        </w:rPr>
        <w:t xml:space="preserve"> </w:t>
      </w:r>
      <w:r>
        <w:t>that,</w:t>
      </w:r>
      <w:r>
        <w:rPr>
          <w:spacing w:val="11"/>
        </w:rPr>
        <w:t xml:space="preserve"> </w:t>
      </w:r>
      <w:r>
        <w:t>at</w:t>
      </w:r>
      <w:r>
        <w:rPr>
          <w:spacing w:val="12"/>
        </w:rPr>
        <w:t xml:space="preserve"> </w:t>
      </w:r>
      <w:r>
        <w:t>very</w:t>
      </w:r>
      <w:r>
        <w:rPr>
          <w:spacing w:val="12"/>
        </w:rPr>
        <w:t xml:space="preserve"> </w:t>
      </w:r>
      <w:r>
        <w:t>best,</w:t>
      </w:r>
      <w:r>
        <w:rPr>
          <w:spacing w:val="10"/>
        </w:rPr>
        <w:t xml:space="preserve"> </w:t>
      </w:r>
      <w:r>
        <w:t>ends</w:t>
      </w:r>
      <w:r>
        <w:rPr>
          <w:spacing w:val="12"/>
        </w:rPr>
        <w:t xml:space="preserve"> </w:t>
      </w:r>
      <w:r>
        <w:t>with</w:t>
      </w:r>
      <w:r>
        <w:rPr>
          <w:spacing w:val="10"/>
        </w:rPr>
        <w:t xml:space="preserve"> </w:t>
      </w:r>
      <w:r>
        <w:t>a</w:t>
      </w:r>
      <w:r>
        <w:rPr>
          <w:spacing w:val="12"/>
        </w:rPr>
        <w:t xml:space="preserve"> </w:t>
      </w:r>
      <w:r>
        <w:t>higher</w:t>
      </w:r>
      <w:r>
        <w:rPr>
          <w:spacing w:val="12"/>
        </w:rPr>
        <w:t xml:space="preserve"> </w:t>
      </w:r>
      <w:r>
        <w:t>state</w:t>
      </w:r>
      <w:r>
        <w:rPr>
          <w:spacing w:val="10"/>
        </w:rPr>
        <w:t xml:space="preserve"> </w:t>
      </w:r>
      <w:r>
        <w:t>of</w:t>
      </w:r>
      <w:r>
        <w:rPr>
          <w:spacing w:val="12"/>
        </w:rPr>
        <w:t xml:space="preserve"> </w:t>
      </w:r>
      <w:r>
        <w:t>maturity.</w:t>
      </w:r>
      <w:r>
        <w:rPr>
          <w:spacing w:val="12"/>
        </w:rPr>
        <w:t xml:space="preserve"> </w:t>
      </w:r>
      <w:r>
        <w:t>Also,</w:t>
      </w:r>
      <w:r>
        <w:rPr>
          <w:spacing w:val="10"/>
        </w:rPr>
        <w:t xml:space="preserve"> </w:t>
      </w:r>
      <w:r>
        <w:rPr>
          <w:spacing w:val="-5"/>
        </w:rPr>
        <w:t>in</w:t>
      </w:r>
    </w:p>
    <w:p w14:paraId="4E8CF7EF" w14:textId="77777777" w:rsidR="006E0EA6" w:rsidRDefault="006E0EA6">
      <w:pPr>
        <w:pStyle w:val="BodyText"/>
        <w:spacing w:line="252" w:lineRule="auto"/>
        <w:sectPr w:rsidR="006E0EA6">
          <w:pgSz w:w="7920" w:h="12590"/>
          <w:pgMar w:top="1220" w:right="360" w:bottom="280" w:left="720" w:header="691" w:footer="0" w:gutter="0"/>
          <w:cols w:space="720"/>
        </w:sectPr>
      </w:pPr>
    </w:p>
    <w:p w14:paraId="11107507" w14:textId="77777777" w:rsidR="006E0EA6" w:rsidRDefault="00000000">
      <w:pPr>
        <w:pStyle w:val="BodyText"/>
        <w:spacing w:before="95" w:line="254" w:lineRule="auto"/>
        <w:ind w:left="13" w:right="376"/>
        <w:jc w:val="right"/>
      </w:pPr>
      <w:r>
        <w:lastRenderedPageBreak/>
        <w:t>both</w:t>
      </w:r>
      <w:r>
        <w:rPr>
          <w:spacing w:val="9"/>
        </w:rPr>
        <w:t xml:space="preserve"> </w:t>
      </w:r>
      <w:r>
        <w:t>cases,</w:t>
      </w:r>
      <w:r>
        <w:rPr>
          <w:spacing w:val="7"/>
        </w:rPr>
        <w:t xml:space="preserve"> </w:t>
      </w:r>
      <w:r>
        <w:t>the</w:t>
      </w:r>
      <w:r>
        <w:rPr>
          <w:spacing w:val="9"/>
        </w:rPr>
        <w:t xml:space="preserve"> </w:t>
      </w:r>
      <w:r>
        <w:t>mature</w:t>
      </w:r>
      <w:r>
        <w:rPr>
          <w:spacing w:val="9"/>
        </w:rPr>
        <w:t xml:space="preserve"> </w:t>
      </w:r>
      <w:r>
        <w:t>state</w:t>
      </w:r>
      <w:r>
        <w:rPr>
          <w:spacing w:val="9"/>
        </w:rPr>
        <w:t xml:space="preserve"> </w:t>
      </w:r>
      <w:r>
        <w:t>includes</w:t>
      </w:r>
      <w:r>
        <w:rPr>
          <w:spacing w:val="7"/>
        </w:rPr>
        <w:t xml:space="preserve"> </w:t>
      </w:r>
      <w:r>
        <w:t>a</w:t>
      </w:r>
      <w:r>
        <w:rPr>
          <w:spacing w:val="9"/>
        </w:rPr>
        <w:t xml:space="preserve"> </w:t>
      </w:r>
      <w:r>
        <w:t>new</w:t>
      </w:r>
      <w:r>
        <w:rPr>
          <w:spacing w:val="9"/>
        </w:rPr>
        <w:t xml:space="preserve"> </w:t>
      </w:r>
      <w:r>
        <w:t>form</w:t>
      </w:r>
      <w:r>
        <w:rPr>
          <w:spacing w:val="9"/>
        </w:rPr>
        <w:t xml:space="preserve"> </w:t>
      </w:r>
      <w:r>
        <w:t>of</w:t>
      </w:r>
      <w:r>
        <w:rPr>
          <w:spacing w:val="7"/>
        </w:rPr>
        <w:t xml:space="preserve"> </w:t>
      </w:r>
      <w:r>
        <w:t>contentment</w:t>
      </w:r>
      <w:r>
        <w:rPr>
          <w:spacing w:val="9"/>
        </w:rPr>
        <w:t xml:space="preserve"> </w:t>
      </w:r>
      <w:r>
        <w:t>and</w:t>
      </w:r>
      <w:r>
        <w:rPr>
          <w:spacing w:val="9"/>
        </w:rPr>
        <w:t xml:space="preserve"> </w:t>
      </w:r>
      <w:r>
        <w:t>a new</w:t>
      </w:r>
      <w:r>
        <w:rPr>
          <w:spacing w:val="40"/>
        </w:rPr>
        <w:t xml:space="preserve"> </w:t>
      </w:r>
      <w:r>
        <w:t>feeling</w:t>
      </w:r>
      <w:r>
        <w:rPr>
          <w:spacing w:val="40"/>
        </w:rPr>
        <w:t xml:space="preserve"> </w:t>
      </w:r>
      <w:r>
        <w:t>of</w:t>
      </w:r>
      <w:r>
        <w:rPr>
          <w:spacing w:val="39"/>
        </w:rPr>
        <w:t xml:space="preserve"> </w:t>
      </w:r>
      <w:r>
        <w:t>affinity</w:t>
      </w:r>
      <w:r>
        <w:rPr>
          <w:spacing w:val="40"/>
        </w:rPr>
        <w:t xml:space="preserve"> </w:t>
      </w:r>
      <w:r>
        <w:t>with</w:t>
      </w:r>
      <w:r>
        <w:rPr>
          <w:spacing w:val="40"/>
        </w:rPr>
        <w:t xml:space="preserve"> </w:t>
      </w:r>
      <w:r>
        <w:t>past</w:t>
      </w:r>
      <w:r>
        <w:rPr>
          <w:spacing w:val="40"/>
        </w:rPr>
        <w:t xml:space="preserve"> </w:t>
      </w:r>
      <w:r>
        <w:t>generations.</w:t>
      </w:r>
      <w:r>
        <w:rPr>
          <w:spacing w:val="39"/>
        </w:rPr>
        <w:t xml:space="preserve"> </w:t>
      </w:r>
      <w:r>
        <w:t>However,</w:t>
      </w:r>
      <w:r>
        <w:rPr>
          <w:spacing w:val="40"/>
        </w:rPr>
        <w:t xml:space="preserve"> </w:t>
      </w:r>
      <w:r>
        <w:t>according</w:t>
      </w:r>
      <w:r>
        <w:rPr>
          <w:spacing w:val="40"/>
        </w:rPr>
        <w:t xml:space="preserve"> </w:t>
      </w:r>
      <w:r>
        <w:t>to Erikson’s theory,</w:t>
      </w:r>
      <w:r>
        <w:rPr>
          <w:spacing w:val="-2"/>
        </w:rPr>
        <w:t xml:space="preserve"> </w:t>
      </w:r>
      <w:r>
        <w:t>ego-integration primarily refers</w:t>
      </w:r>
      <w:r>
        <w:rPr>
          <w:spacing w:val="-2"/>
        </w:rPr>
        <w:t xml:space="preserve"> </w:t>
      </w:r>
      <w:r>
        <w:t>to the</w:t>
      </w:r>
      <w:r>
        <w:rPr>
          <w:spacing w:val="-2"/>
        </w:rPr>
        <w:t xml:space="preserve"> </w:t>
      </w:r>
      <w:r>
        <w:t>integration and possible</w:t>
      </w:r>
      <w:r>
        <w:rPr>
          <w:spacing w:val="19"/>
        </w:rPr>
        <w:t xml:space="preserve"> </w:t>
      </w:r>
      <w:r>
        <w:t>reconstruction</w:t>
      </w:r>
      <w:r>
        <w:rPr>
          <w:spacing w:val="22"/>
        </w:rPr>
        <w:t xml:space="preserve"> </w:t>
      </w:r>
      <w:r>
        <w:t>of</w:t>
      </w:r>
      <w:r>
        <w:rPr>
          <w:spacing w:val="19"/>
        </w:rPr>
        <w:t xml:space="preserve"> </w:t>
      </w:r>
      <w:r>
        <w:t>elements</w:t>
      </w:r>
      <w:r>
        <w:rPr>
          <w:spacing w:val="22"/>
        </w:rPr>
        <w:t xml:space="preserve"> </w:t>
      </w:r>
      <w:r>
        <w:t>from</w:t>
      </w:r>
      <w:r>
        <w:rPr>
          <w:spacing w:val="19"/>
        </w:rPr>
        <w:t xml:space="preserve"> </w:t>
      </w:r>
      <w:r>
        <w:t>the</w:t>
      </w:r>
      <w:r>
        <w:rPr>
          <w:spacing w:val="19"/>
        </w:rPr>
        <w:t xml:space="preserve"> </w:t>
      </w:r>
      <w:r>
        <w:t>life</w:t>
      </w:r>
      <w:r>
        <w:rPr>
          <w:spacing w:val="22"/>
        </w:rPr>
        <w:t xml:space="preserve"> </w:t>
      </w:r>
      <w:r>
        <w:t>that</w:t>
      </w:r>
      <w:r>
        <w:rPr>
          <w:spacing w:val="19"/>
        </w:rPr>
        <w:t xml:space="preserve"> </w:t>
      </w:r>
      <w:r>
        <w:t>has</w:t>
      </w:r>
      <w:r>
        <w:rPr>
          <w:spacing w:val="22"/>
        </w:rPr>
        <w:t xml:space="preserve"> </w:t>
      </w:r>
      <w:r>
        <w:t>passed.</w:t>
      </w:r>
      <w:r>
        <w:rPr>
          <w:spacing w:val="19"/>
        </w:rPr>
        <w:t xml:space="preserve"> </w:t>
      </w:r>
      <w:r>
        <w:t>The individual</w:t>
      </w:r>
      <w:r>
        <w:rPr>
          <w:spacing w:val="1"/>
        </w:rPr>
        <w:t xml:space="preserve"> </w:t>
      </w:r>
      <w:r>
        <w:t>reaches</w:t>
      </w:r>
      <w:r>
        <w:rPr>
          <w:spacing w:val="3"/>
        </w:rPr>
        <w:t xml:space="preserve"> </w:t>
      </w:r>
      <w:r>
        <w:t>a</w:t>
      </w:r>
      <w:r>
        <w:rPr>
          <w:spacing w:val="1"/>
        </w:rPr>
        <w:t xml:space="preserve"> </w:t>
      </w:r>
      <w:r>
        <w:t>fundamental</w:t>
      </w:r>
      <w:r>
        <w:rPr>
          <w:spacing w:val="1"/>
        </w:rPr>
        <w:t xml:space="preserve"> </w:t>
      </w:r>
      <w:r>
        <w:t>acceptance</w:t>
      </w:r>
      <w:r>
        <w:rPr>
          <w:spacing w:val="3"/>
        </w:rPr>
        <w:t xml:space="preserve"> </w:t>
      </w:r>
      <w:r>
        <w:t>of</w:t>
      </w:r>
      <w:r>
        <w:rPr>
          <w:spacing w:val="1"/>
        </w:rPr>
        <w:t xml:space="preserve"> </w:t>
      </w:r>
      <w:r>
        <w:t>the</w:t>
      </w:r>
      <w:r>
        <w:rPr>
          <w:spacing w:val="2"/>
        </w:rPr>
        <w:t xml:space="preserve"> </w:t>
      </w:r>
      <w:r>
        <w:t>life</w:t>
      </w:r>
      <w:r>
        <w:rPr>
          <w:spacing w:val="2"/>
        </w:rPr>
        <w:t xml:space="preserve"> </w:t>
      </w:r>
      <w:r>
        <w:t>lived,</w:t>
      </w:r>
      <w:r>
        <w:rPr>
          <w:spacing w:val="2"/>
        </w:rPr>
        <w:t xml:space="preserve"> </w:t>
      </w:r>
      <w:r>
        <w:t>regardless of</w:t>
      </w:r>
      <w:r>
        <w:rPr>
          <w:spacing w:val="-7"/>
        </w:rPr>
        <w:t xml:space="preserve"> </w:t>
      </w:r>
      <w:r>
        <w:t>how</w:t>
      </w:r>
      <w:r>
        <w:rPr>
          <w:spacing w:val="-7"/>
        </w:rPr>
        <w:t xml:space="preserve"> </w:t>
      </w:r>
      <w:r>
        <w:t>it</w:t>
      </w:r>
      <w:r>
        <w:rPr>
          <w:spacing w:val="-9"/>
        </w:rPr>
        <w:t xml:space="preserve"> </w:t>
      </w:r>
      <w:r>
        <w:t>might</w:t>
      </w:r>
      <w:r>
        <w:rPr>
          <w:spacing w:val="-7"/>
        </w:rPr>
        <w:t xml:space="preserve"> </w:t>
      </w:r>
      <w:r>
        <w:t>be</w:t>
      </w:r>
      <w:r>
        <w:rPr>
          <w:spacing w:val="-7"/>
        </w:rPr>
        <w:t xml:space="preserve"> </w:t>
      </w:r>
      <w:r>
        <w:t>viewed</w:t>
      </w:r>
      <w:r>
        <w:rPr>
          <w:spacing w:val="-7"/>
        </w:rPr>
        <w:t xml:space="preserve"> </w:t>
      </w:r>
      <w:r>
        <w:t>from</w:t>
      </w:r>
      <w:r>
        <w:rPr>
          <w:spacing w:val="-9"/>
        </w:rPr>
        <w:t xml:space="preserve"> </w:t>
      </w:r>
      <w:r>
        <w:t>the</w:t>
      </w:r>
      <w:r>
        <w:rPr>
          <w:spacing w:val="-7"/>
        </w:rPr>
        <w:t xml:space="preserve"> </w:t>
      </w:r>
      <w:r>
        <w:t>outside.</w:t>
      </w:r>
      <w:r>
        <w:rPr>
          <w:spacing w:val="-7"/>
        </w:rPr>
        <w:t xml:space="preserve"> </w:t>
      </w:r>
      <w:r>
        <w:t>In</w:t>
      </w:r>
      <w:r>
        <w:rPr>
          <w:spacing w:val="-7"/>
        </w:rPr>
        <w:t xml:space="preserve"> </w:t>
      </w:r>
      <w:r>
        <w:t>this</w:t>
      </w:r>
      <w:r>
        <w:rPr>
          <w:spacing w:val="-9"/>
        </w:rPr>
        <w:t xml:space="preserve"> </w:t>
      </w:r>
      <w:r>
        <w:t>way,</w:t>
      </w:r>
      <w:r>
        <w:rPr>
          <w:spacing w:val="-7"/>
        </w:rPr>
        <w:t xml:space="preserve"> </w:t>
      </w:r>
      <w:r>
        <w:t>the</w:t>
      </w:r>
      <w:r>
        <w:rPr>
          <w:spacing w:val="-7"/>
        </w:rPr>
        <w:t xml:space="preserve"> </w:t>
      </w:r>
      <w:r>
        <w:t>ego-integrity described</w:t>
      </w:r>
      <w:r>
        <w:rPr>
          <w:spacing w:val="10"/>
        </w:rPr>
        <w:t xml:space="preserve"> </w:t>
      </w:r>
      <w:r>
        <w:t>by</w:t>
      </w:r>
      <w:r>
        <w:rPr>
          <w:spacing w:val="10"/>
        </w:rPr>
        <w:t xml:space="preserve"> </w:t>
      </w:r>
      <w:r>
        <w:t>Erikson</w:t>
      </w:r>
      <w:r>
        <w:rPr>
          <w:spacing w:val="10"/>
        </w:rPr>
        <w:t xml:space="preserve"> </w:t>
      </w:r>
      <w:r>
        <w:t>is</w:t>
      </w:r>
      <w:r>
        <w:rPr>
          <w:spacing w:val="10"/>
        </w:rPr>
        <w:t xml:space="preserve"> </w:t>
      </w:r>
      <w:r>
        <w:t>more</w:t>
      </w:r>
      <w:r>
        <w:rPr>
          <w:spacing w:val="10"/>
        </w:rPr>
        <w:t xml:space="preserve"> </w:t>
      </w:r>
      <w:r>
        <w:t>a</w:t>
      </w:r>
      <w:r>
        <w:rPr>
          <w:spacing w:val="12"/>
        </w:rPr>
        <w:t xml:space="preserve"> </w:t>
      </w:r>
      <w:r>
        <w:t>process</w:t>
      </w:r>
      <w:r>
        <w:rPr>
          <w:spacing w:val="10"/>
        </w:rPr>
        <w:t xml:space="preserve"> </w:t>
      </w:r>
      <w:r>
        <w:t>of</w:t>
      </w:r>
      <w:r>
        <w:rPr>
          <w:spacing w:val="10"/>
        </w:rPr>
        <w:t xml:space="preserve"> </w:t>
      </w:r>
      <w:r>
        <w:t>backward</w:t>
      </w:r>
      <w:r>
        <w:rPr>
          <w:spacing w:val="10"/>
        </w:rPr>
        <w:t xml:space="preserve"> </w:t>
      </w:r>
      <w:r>
        <w:t>integration</w:t>
      </w:r>
      <w:r>
        <w:rPr>
          <w:spacing w:val="10"/>
        </w:rPr>
        <w:t xml:space="preserve"> </w:t>
      </w:r>
      <w:r>
        <w:t xml:space="preserve">taking </w:t>
      </w:r>
      <w:r>
        <w:rPr>
          <w:spacing w:val="-2"/>
        </w:rPr>
        <w:t>place</w:t>
      </w:r>
      <w:r>
        <w:t xml:space="preserve"> </w:t>
      </w:r>
      <w:r>
        <w:rPr>
          <w:spacing w:val="-2"/>
        </w:rPr>
        <w:t>within</w:t>
      </w:r>
      <w:r>
        <w:t xml:space="preserve"> </w:t>
      </w:r>
      <w:r>
        <w:rPr>
          <w:spacing w:val="-2"/>
        </w:rPr>
        <w:t>the</w:t>
      </w:r>
      <w:r>
        <w:rPr>
          <w:spacing w:val="8"/>
        </w:rPr>
        <w:t xml:space="preserve"> </w:t>
      </w:r>
      <w:r>
        <w:rPr>
          <w:spacing w:val="-2"/>
        </w:rPr>
        <w:t>same</w:t>
      </w:r>
      <w:r>
        <w:t xml:space="preserve"> </w:t>
      </w:r>
      <w:r>
        <w:rPr>
          <w:spacing w:val="-2"/>
        </w:rPr>
        <w:t>world</w:t>
      </w:r>
      <w:r>
        <w:t xml:space="preserve"> </w:t>
      </w:r>
      <w:r>
        <w:rPr>
          <w:spacing w:val="-2"/>
        </w:rPr>
        <w:t>view,</w:t>
      </w:r>
      <w:r>
        <w:t xml:space="preserve"> </w:t>
      </w:r>
      <w:r>
        <w:rPr>
          <w:spacing w:val="-2"/>
        </w:rPr>
        <w:t>whereas</w:t>
      </w:r>
      <w:r>
        <w:t xml:space="preserve"> </w:t>
      </w:r>
      <w:r>
        <w:rPr>
          <w:spacing w:val="-2"/>
        </w:rPr>
        <w:t>the</w:t>
      </w:r>
      <w:r>
        <w:rPr>
          <w:spacing w:val="8"/>
        </w:rPr>
        <w:t xml:space="preserve"> </w:t>
      </w:r>
      <w:r>
        <w:rPr>
          <w:spacing w:val="-2"/>
        </w:rPr>
        <w:t>process</w:t>
      </w:r>
      <w:r>
        <w:t xml:space="preserve"> </w:t>
      </w:r>
      <w:r>
        <w:rPr>
          <w:spacing w:val="-2"/>
        </w:rPr>
        <w:t>of</w:t>
      </w:r>
      <w:r>
        <w:t xml:space="preserve"> </w:t>
      </w:r>
      <w:r>
        <w:rPr>
          <w:spacing w:val="-2"/>
        </w:rPr>
        <w:t xml:space="preserve">gerotranscen- dence implies a more forward or outwardly directed process, including a </w:t>
      </w:r>
      <w:r>
        <w:t>redefinition</w:t>
      </w:r>
      <w:r>
        <w:rPr>
          <w:spacing w:val="-4"/>
        </w:rPr>
        <w:t xml:space="preserve"> </w:t>
      </w:r>
      <w:r>
        <w:t>of</w:t>
      </w:r>
      <w:r>
        <w:rPr>
          <w:spacing w:val="-2"/>
        </w:rPr>
        <w:t xml:space="preserve"> </w:t>
      </w:r>
      <w:r>
        <w:t>reality.</w:t>
      </w:r>
      <w:r>
        <w:rPr>
          <w:spacing w:val="-4"/>
        </w:rPr>
        <w:t xml:space="preserve"> </w:t>
      </w:r>
      <w:r>
        <w:t>Thus,</w:t>
      </w:r>
      <w:r>
        <w:rPr>
          <w:spacing w:val="-2"/>
        </w:rPr>
        <w:t xml:space="preserve"> </w:t>
      </w:r>
      <w:r>
        <w:t>from</w:t>
      </w:r>
      <w:r>
        <w:rPr>
          <w:spacing w:val="-4"/>
        </w:rPr>
        <w:t xml:space="preserve"> </w:t>
      </w:r>
      <w:r>
        <w:t>the</w:t>
      </w:r>
      <w:r>
        <w:rPr>
          <w:spacing w:val="-4"/>
        </w:rPr>
        <w:t xml:space="preserve"> </w:t>
      </w:r>
      <w:r>
        <w:t>perspective</w:t>
      </w:r>
      <w:r>
        <w:rPr>
          <w:spacing w:val="-2"/>
        </w:rPr>
        <w:t xml:space="preserve"> </w:t>
      </w:r>
      <w:r>
        <w:t>of</w:t>
      </w:r>
      <w:r>
        <w:rPr>
          <w:spacing w:val="-4"/>
        </w:rPr>
        <w:t xml:space="preserve"> </w:t>
      </w:r>
      <w:r>
        <w:t>gerotranscendence, reminiscence</w:t>
      </w:r>
      <w:r>
        <w:rPr>
          <w:spacing w:val="24"/>
        </w:rPr>
        <w:t xml:space="preserve"> </w:t>
      </w:r>
      <w:r>
        <w:t>might</w:t>
      </w:r>
      <w:r>
        <w:rPr>
          <w:spacing w:val="25"/>
        </w:rPr>
        <w:t xml:space="preserve"> </w:t>
      </w:r>
      <w:r>
        <w:t>become</w:t>
      </w:r>
      <w:r>
        <w:rPr>
          <w:spacing w:val="24"/>
        </w:rPr>
        <w:t xml:space="preserve"> </w:t>
      </w:r>
      <w:r>
        <w:t>part</w:t>
      </w:r>
      <w:r>
        <w:rPr>
          <w:spacing w:val="24"/>
        </w:rPr>
        <w:t xml:space="preserve"> </w:t>
      </w:r>
      <w:r>
        <w:t>of</w:t>
      </w:r>
      <w:r>
        <w:rPr>
          <w:spacing w:val="25"/>
        </w:rPr>
        <w:t xml:space="preserve"> </w:t>
      </w:r>
      <w:r>
        <w:t>a</w:t>
      </w:r>
      <w:r>
        <w:rPr>
          <w:spacing w:val="24"/>
        </w:rPr>
        <w:t xml:space="preserve"> </w:t>
      </w:r>
      <w:r>
        <w:t>much</w:t>
      </w:r>
      <w:r>
        <w:rPr>
          <w:spacing w:val="24"/>
        </w:rPr>
        <w:t xml:space="preserve"> </w:t>
      </w:r>
      <w:r>
        <w:t>larger</w:t>
      </w:r>
      <w:r>
        <w:rPr>
          <w:spacing w:val="25"/>
        </w:rPr>
        <w:t xml:space="preserve"> </w:t>
      </w:r>
      <w:r>
        <w:t>reorganization</w:t>
      </w:r>
      <w:r>
        <w:rPr>
          <w:spacing w:val="24"/>
        </w:rPr>
        <w:t xml:space="preserve"> </w:t>
      </w:r>
      <w:r>
        <w:t xml:space="preserve">and </w:t>
      </w:r>
      <w:r>
        <w:rPr>
          <w:spacing w:val="-4"/>
        </w:rPr>
        <w:t xml:space="preserve">reconstruction process than is implied by Erikson’s developmental theory. </w:t>
      </w:r>
      <w:r>
        <w:t>The</w:t>
      </w:r>
      <w:r>
        <w:rPr>
          <w:spacing w:val="40"/>
        </w:rPr>
        <w:t xml:space="preserve"> </w:t>
      </w:r>
      <w:r>
        <w:t>previously</w:t>
      </w:r>
      <w:r>
        <w:rPr>
          <w:spacing w:val="40"/>
        </w:rPr>
        <w:t xml:space="preserve"> </w:t>
      </w:r>
      <w:r>
        <w:t>described</w:t>
      </w:r>
      <w:r>
        <w:rPr>
          <w:spacing w:val="40"/>
        </w:rPr>
        <w:t xml:space="preserve"> </w:t>
      </w:r>
      <w:r>
        <w:t>empirical</w:t>
      </w:r>
      <w:r>
        <w:rPr>
          <w:spacing w:val="40"/>
        </w:rPr>
        <w:t xml:space="preserve"> </w:t>
      </w:r>
      <w:r>
        <w:t>studies</w:t>
      </w:r>
      <w:r>
        <w:rPr>
          <w:spacing w:val="40"/>
        </w:rPr>
        <w:t xml:space="preserve"> </w:t>
      </w:r>
      <w:r>
        <w:t>have</w:t>
      </w:r>
      <w:r>
        <w:rPr>
          <w:spacing w:val="40"/>
        </w:rPr>
        <w:t xml:space="preserve"> </w:t>
      </w:r>
      <w:r>
        <w:t>shown</w:t>
      </w:r>
      <w:r>
        <w:rPr>
          <w:spacing w:val="40"/>
        </w:rPr>
        <w:t xml:space="preserve"> </w:t>
      </w:r>
      <w:r>
        <w:t>that</w:t>
      </w:r>
      <w:r>
        <w:rPr>
          <w:spacing w:val="40"/>
        </w:rPr>
        <w:t xml:space="preserve"> </w:t>
      </w:r>
      <w:r>
        <w:t>such developmental</w:t>
      </w:r>
      <w:r>
        <w:rPr>
          <w:spacing w:val="11"/>
        </w:rPr>
        <w:t xml:space="preserve"> </w:t>
      </w:r>
      <w:r>
        <w:t>changes</w:t>
      </w:r>
      <w:r>
        <w:rPr>
          <w:spacing w:val="11"/>
        </w:rPr>
        <w:t xml:space="preserve"> </w:t>
      </w:r>
      <w:r>
        <w:t>seem</w:t>
      </w:r>
      <w:r>
        <w:rPr>
          <w:spacing w:val="11"/>
        </w:rPr>
        <w:t xml:space="preserve"> </w:t>
      </w:r>
      <w:r>
        <w:t>to</w:t>
      </w:r>
      <w:r>
        <w:rPr>
          <w:spacing w:val="11"/>
        </w:rPr>
        <w:t xml:space="preserve"> </w:t>
      </w:r>
      <w:r>
        <w:t>take</w:t>
      </w:r>
      <w:r>
        <w:rPr>
          <w:spacing w:val="11"/>
        </w:rPr>
        <w:t xml:space="preserve"> </w:t>
      </w:r>
      <w:r>
        <w:t>place</w:t>
      </w:r>
      <w:r>
        <w:rPr>
          <w:spacing w:val="11"/>
        </w:rPr>
        <w:t xml:space="preserve"> </w:t>
      </w:r>
      <w:r>
        <w:t>and</w:t>
      </w:r>
      <w:r>
        <w:rPr>
          <w:spacing w:val="11"/>
        </w:rPr>
        <w:t xml:space="preserve"> </w:t>
      </w:r>
      <w:r>
        <w:t>are</w:t>
      </w:r>
      <w:r>
        <w:rPr>
          <w:spacing w:val="11"/>
        </w:rPr>
        <w:t xml:space="preserve"> </w:t>
      </w:r>
      <w:r>
        <w:t>associated</w:t>
      </w:r>
      <w:r>
        <w:rPr>
          <w:spacing w:val="11"/>
        </w:rPr>
        <w:t xml:space="preserve"> </w:t>
      </w:r>
      <w:r>
        <w:t>not</w:t>
      </w:r>
      <w:r>
        <w:rPr>
          <w:spacing w:val="11"/>
        </w:rPr>
        <w:t xml:space="preserve"> </w:t>
      </w:r>
      <w:r>
        <w:t>only with</w:t>
      </w:r>
      <w:r>
        <w:rPr>
          <w:spacing w:val="30"/>
        </w:rPr>
        <w:t xml:space="preserve"> </w:t>
      </w:r>
      <w:r>
        <w:t>aging</w:t>
      </w:r>
      <w:r>
        <w:rPr>
          <w:spacing w:val="30"/>
        </w:rPr>
        <w:t xml:space="preserve"> </w:t>
      </w:r>
      <w:r>
        <w:t>as</w:t>
      </w:r>
      <w:r>
        <w:rPr>
          <w:spacing w:val="30"/>
        </w:rPr>
        <w:t xml:space="preserve"> </w:t>
      </w:r>
      <w:proofErr w:type="gramStart"/>
      <w:r>
        <w:t>such,</w:t>
      </w:r>
      <w:r>
        <w:rPr>
          <w:spacing w:val="30"/>
        </w:rPr>
        <w:t xml:space="preserve"> </w:t>
      </w:r>
      <w:r>
        <w:t>but</w:t>
      </w:r>
      <w:proofErr w:type="gramEnd"/>
      <w:r>
        <w:rPr>
          <w:spacing w:val="30"/>
        </w:rPr>
        <w:t xml:space="preserve"> </w:t>
      </w:r>
      <w:r>
        <w:t>are</w:t>
      </w:r>
      <w:r>
        <w:rPr>
          <w:spacing w:val="30"/>
        </w:rPr>
        <w:t xml:space="preserve"> </w:t>
      </w:r>
      <w:r>
        <w:t>also</w:t>
      </w:r>
      <w:r>
        <w:rPr>
          <w:spacing w:val="30"/>
        </w:rPr>
        <w:t xml:space="preserve"> </w:t>
      </w:r>
      <w:r>
        <w:t>affected</w:t>
      </w:r>
      <w:r>
        <w:rPr>
          <w:spacing w:val="30"/>
        </w:rPr>
        <w:t xml:space="preserve"> </w:t>
      </w:r>
      <w:r>
        <w:t>by</w:t>
      </w:r>
      <w:r>
        <w:rPr>
          <w:spacing w:val="30"/>
        </w:rPr>
        <w:t xml:space="preserve"> </w:t>
      </w:r>
      <w:r>
        <w:t>social-matrix</w:t>
      </w:r>
      <w:r>
        <w:rPr>
          <w:spacing w:val="30"/>
        </w:rPr>
        <w:t xml:space="preserve"> </w:t>
      </w:r>
      <w:r>
        <w:t>factors</w:t>
      </w:r>
      <w:r>
        <w:rPr>
          <w:spacing w:val="30"/>
        </w:rPr>
        <w:t xml:space="preserve"> </w:t>
      </w:r>
      <w:r>
        <w:t>and incident-impact</w:t>
      </w:r>
      <w:r>
        <w:rPr>
          <w:spacing w:val="22"/>
        </w:rPr>
        <w:t xml:space="preserve"> </w:t>
      </w:r>
      <w:r>
        <w:t>factors</w:t>
      </w:r>
      <w:r>
        <w:rPr>
          <w:spacing w:val="25"/>
        </w:rPr>
        <w:t xml:space="preserve"> </w:t>
      </w:r>
      <w:r>
        <w:t>like</w:t>
      </w:r>
      <w:r>
        <w:rPr>
          <w:spacing w:val="25"/>
        </w:rPr>
        <w:t xml:space="preserve"> </w:t>
      </w:r>
      <w:r>
        <w:t>gender</w:t>
      </w:r>
      <w:r>
        <w:rPr>
          <w:spacing w:val="25"/>
        </w:rPr>
        <w:t xml:space="preserve"> </w:t>
      </w:r>
      <w:r>
        <w:t>and</w:t>
      </w:r>
      <w:r>
        <w:rPr>
          <w:spacing w:val="25"/>
        </w:rPr>
        <w:t xml:space="preserve"> </w:t>
      </w:r>
      <w:r>
        <w:t>experienced</w:t>
      </w:r>
      <w:r>
        <w:rPr>
          <w:spacing w:val="25"/>
        </w:rPr>
        <w:t xml:space="preserve"> </w:t>
      </w:r>
      <w:r>
        <w:t>crises</w:t>
      </w:r>
      <w:r>
        <w:rPr>
          <w:spacing w:val="25"/>
        </w:rPr>
        <w:t xml:space="preserve"> </w:t>
      </w:r>
      <w:r>
        <w:t>in</w:t>
      </w:r>
      <w:r>
        <w:rPr>
          <w:spacing w:val="25"/>
        </w:rPr>
        <w:t xml:space="preserve"> </w:t>
      </w:r>
      <w:r>
        <w:t>life.</w:t>
      </w:r>
      <w:r>
        <w:rPr>
          <w:spacing w:val="25"/>
        </w:rPr>
        <w:t xml:space="preserve"> </w:t>
      </w:r>
      <w:r>
        <w:rPr>
          <w:spacing w:val="-5"/>
        </w:rPr>
        <w:t>But</w:t>
      </w:r>
    </w:p>
    <w:p w14:paraId="3F6641EB" w14:textId="77777777" w:rsidR="006E0EA6" w:rsidRDefault="00000000">
      <w:pPr>
        <w:pStyle w:val="BodyText"/>
        <w:spacing w:before="4"/>
        <w:ind w:left="13"/>
      </w:pPr>
      <w:r>
        <w:t>what</w:t>
      </w:r>
      <w:r>
        <w:rPr>
          <w:spacing w:val="6"/>
        </w:rPr>
        <w:t xml:space="preserve"> </w:t>
      </w:r>
      <w:r>
        <w:t>about</w:t>
      </w:r>
      <w:r>
        <w:rPr>
          <w:spacing w:val="6"/>
        </w:rPr>
        <w:t xml:space="preserve"> </w:t>
      </w:r>
      <w:r>
        <w:t>the</w:t>
      </w:r>
      <w:r>
        <w:rPr>
          <w:spacing w:val="6"/>
        </w:rPr>
        <w:t xml:space="preserve"> </w:t>
      </w:r>
      <w:r>
        <w:t>real</w:t>
      </w:r>
      <w:r>
        <w:rPr>
          <w:spacing w:val="6"/>
        </w:rPr>
        <w:t xml:space="preserve"> </w:t>
      </w:r>
      <w:r>
        <w:t>role</w:t>
      </w:r>
      <w:r>
        <w:rPr>
          <w:spacing w:val="6"/>
        </w:rPr>
        <w:t xml:space="preserve"> </w:t>
      </w:r>
      <w:r>
        <w:t>of</w:t>
      </w:r>
      <w:r>
        <w:rPr>
          <w:spacing w:val="6"/>
        </w:rPr>
        <w:t xml:space="preserve"> </w:t>
      </w:r>
      <w:r>
        <w:t>reminiscence</w:t>
      </w:r>
      <w:r>
        <w:rPr>
          <w:spacing w:val="6"/>
        </w:rPr>
        <w:t xml:space="preserve"> </w:t>
      </w:r>
      <w:r>
        <w:t>in</w:t>
      </w:r>
      <w:r>
        <w:rPr>
          <w:spacing w:val="6"/>
        </w:rPr>
        <w:t xml:space="preserve"> </w:t>
      </w:r>
      <w:r>
        <w:t>this</w:t>
      </w:r>
      <w:r>
        <w:rPr>
          <w:spacing w:val="6"/>
        </w:rPr>
        <w:t xml:space="preserve"> </w:t>
      </w:r>
      <w:r>
        <w:rPr>
          <w:spacing w:val="-2"/>
        </w:rPr>
        <w:t>process?</w:t>
      </w:r>
    </w:p>
    <w:p w14:paraId="50FBACF0" w14:textId="77777777" w:rsidR="006E0EA6" w:rsidRDefault="00000000">
      <w:pPr>
        <w:pStyle w:val="BodyText"/>
        <w:spacing w:before="15" w:line="254" w:lineRule="auto"/>
        <w:ind w:left="13" w:right="377" w:firstLine="417"/>
      </w:pPr>
      <w:r>
        <w:t>The</w:t>
      </w:r>
      <w:r>
        <w:rPr>
          <w:spacing w:val="-6"/>
        </w:rPr>
        <w:t xml:space="preserve"> </w:t>
      </w:r>
      <w:r>
        <w:t>primary</w:t>
      </w:r>
      <w:r>
        <w:rPr>
          <w:spacing w:val="-6"/>
        </w:rPr>
        <w:t xml:space="preserve"> </w:t>
      </w:r>
      <w:r>
        <w:t>aim</w:t>
      </w:r>
      <w:r>
        <w:rPr>
          <w:spacing w:val="-6"/>
        </w:rPr>
        <w:t xml:space="preserve"> </w:t>
      </w:r>
      <w:r>
        <w:t>of</w:t>
      </w:r>
      <w:r>
        <w:rPr>
          <w:spacing w:val="-6"/>
        </w:rPr>
        <w:t xml:space="preserve"> </w:t>
      </w:r>
      <w:r>
        <w:t>this</w:t>
      </w:r>
      <w:r>
        <w:rPr>
          <w:spacing w:val="-6"/>
        </w:rPr>
        <w:t xml:space="preserve"> </w:t>
      </w:r>
      <w:r>
        <w:t>section</w:t>
      </w:r>
      <w:r>
        <w:rPr>
          <w:spacing w:val="-7"/>
        </w:rPr>
        <w:t xml:space="preserve"> </w:t>
      </w:r>
      <w:r>
        <w:t>is</w:t>
      </w:r>
      <w:r>
        <w:rPr>
          <w:spacing w:val="-6"/>
        </w:rPr>
        <w:t xml:space="preserve"> </w:t>
      </w:r>
      <w:r>
        <w:t>to</w:t>
      </w:r>
      <w:r>
        <w:rPr>
          <w:spacing w:val="-6"/>
        </w:rPr>
        <w:t xml:space="preserve"> </w:t>
      </w:r>
      <w:r>
        <w:t>empirically</w:t>
      </w:r>
      <w:r>
        <w:rPr>
          <w:spacing w:val="-6"/>
        </w:rPr>
        <w:t xml:space="preserve"> </w:t>
      </w:r>
      <w:r>
        <w:t>elaborate</w:t>
      </w:r>
      <w:r>
        <w:rPr>
          <w:spacing w:val="-6"/>
        </w:rPr>
        <w:t xml:space="preserve"> </w:t>
      </w:r>
      <w:r>
        <w:t>the</w:t>
      </w:r>
      <w:r>
        <w:rPr>
          <w:spacing w:val="-6"/>
        </w:rPr>
        <w:t xml:space="preserve"> </w:t>
      </w:r>
      <w:r>
        <w:t xml:space="preserve">ques- tion of </w:t>
      </w:r>
      <w:proofErr w:type="gramStart"/>
      <w:r>
        <w:t>whether or not</w:t>
      </w:r>
      <w:proofErr w:type="gramEnd"/>
      <w:r>
        <w:t xml:space="preserve"> the functions of reminiscence are related to the gerotranscendental</w:t>
      </w:r>
      <w:r>
        <w:rPr>
          <w:spacing w:val="-12"/>
        </w:rPr>
        <w:t xml:space="preserve"> </w:t>
      </w:r>
      <w:r>
        <w:t>process.</w:t>
      </w:r>
      <w:r>
        <w:rPr>
          <w:spacing w:val="-12"/>
        </w:rPr>
        <w:t xml:space="preserve"> </w:t>
      </w:r>
      <w:r>
        <w:t>This</w:t>
      </w:r>
      <w:r>
        <w:rPr>
          <w:spacing w:val="-11"/>
        </w:rPr>
        <w:t xml:space="preserve"> </w:t>
      </w:r>
      <w:r>
        <w:t>is</w:t>
      </w:r>
      <w:r>
        <w:rPr>
          <w:spacing w:val="-12"/>
        </w:rPr>
        <w:t xml:space="preserve"> </w:t>
      </w:r>
      <w:r>
        <w:t>accomplished</w:t>
      </w:r>
      <w:r>
        <w:rPr>
          <w:spacing w:val="-11"/>
        </w:rPr>
        <w:t xml:space="preserve"> </w:t>
      </w:r>
      <w:r>
        <w:t>by</w:t>
      </w:r>
      <w:r>
        <w:rPr>
          <w:spacing w:val="-12"/>
        </w:rPr>
        <w:t xml:space="preserve"> </w:t>
      </w:r>
      <w:r>
        <w:t>empirically</w:t>
      </w:r>
      <w:r>
        <w:rPr>
          <w:spacing w:val="-11"/>
        </w:rPr>
        <w:t xml:space="preserve"> </w:t>
      </w:r>
      <w:r>
        <w:t>relating certain operationalized functions of reminiscence to a measure of gero- transcendence</w:t>
      </w:r>
      <w:r>
        <w:rPr>
          <w:spacing w:val="-12"/>
        </w:rPr>
        <w:t xml:space="preserve"> </w:t>
      </w:r>
      <w:r>
        <w:t>and</w:t>
      </w:r>
      <w:r>
        <w:rPr>
          <w:spacing w:val="-12"/>
        </w:rPr>
        <w:t xml:space="preserve"> </w:t>
      </w:r>
      <w:r>
        <w:t>its</w:t>
      </w:r>
      <w:r>
        <w:rPr>
          <w:spacing w:val="-11"/>
        </w:rPr>
        <w:t xml:space="preserve"> </w:t>
      </w:r>
      <w:r>
        <w:t>determinants,</w:t>
      </w:r>
      <w:r>
        <w:rPr>
          <w:spacing w:val="-12"/>
        </w:rPr>
        <w:t xml:space="preserve"> </w:t>
      </w:r>
      <w:r>
        <w:t>of</w:t>
      </w:r>
      <w:r>
        <w:rPr>
          <w:spacing w:val="-11"/>
        </w:rPr>
        <w:t xml:space="preserve"> </w:t>
      </w:r>
      <w:r>
        <w:t>which</w:t>
      </w:r>
      <w:r>
        <w:rPr>
          <w:spacing w:val="-12"/>
        </w:rPr>
        <w:t xml:space="preserve"> </w:t>
      </w:r>
      <w:r>
        <w:t>age,</w:t>
      </w:r>
      <w:r>
        <w:rPr>
          <w:spacing w:val="-11"/>
        </w:rPr>
        <w:t xml:space="preserve"> </w:t>
      </w:r>
      <w:r>
        <w:t>crisis</w:t>
      </w:r>
      <w:r>
        <w:rPr>
          <w:spacing w:val="-12"/>
        </w:rPr>
        <w:t xml:space="preserve"> </w:t>
      </w:r>
      <w:r>
        <w:t>experiences,</w:t>
      </w:r>
      <w:r>
        <w:rPr>
          <w:spacing w:val="-12"/>
        </w:rPr>
        <w:t xml:space="preserve"> </w:t>
      </w:r>
      <w:r>
        <w:t>and gender are the most important.</w:t>
      </w:r>
    </w:p>
    <w:p w14:paraId="6226417C" w14:textId="77777777" w:rsidR="006E0EA6" w:rsidRDefault="00000000">
      <w:pPr>
        <w:pStyle w:val="BodyText"/>
        <w:spacing w:before="1" w:line="254" w:lineRule="auto"/>
        <w:ind w:left="13" w:right="377" w:firstLine="417"/>
      </w:pPr>
      <w:r>
        <w:rPr>
          <w:spacing w:val="-4"/>
        </w:rPr>
        <w:t xml:space="preserve">We also want to contribute to the discussion of whether reminiscence </w:t>
      </w:r>
      <w:r>
        <w:rPr>
          <w:spacing w:val="-2"/>
        </w:rPr>
        <w:t>should be solely</w:t>
      </w:r>
      <w:r>
        <w:rPr>
          <w:spacing w:val="-3"/>
        </w:rPr>
        <w:t xml:space="preserve"> </w:t>
      </w:r>
      <w:r>
        <w:rPr>
          <w:spacing w:val="-2"/>
        </w:rPr>
        <w:t>understood within a continuity-oriented</w:t>
      </w:r>
      <w:r>
        <w:rPr>
          <w:spacing w:val="-3"/>
        </w:rPr>
        <w:t xml:space="preserve"> </w:t>
      </w:r>
      <w:r>
        <w:rPr>
          <w:spacing w:val="-2"/>
        </w:rPr>
        <w:t xml:space="preserve">theoretical per- </w:t>
      </w:r>
      <w:proofErr w:type="gramStart"/>
      <w:r>
        <w:t>spective, or</w:t>
      </w:r>
      <w:proofErr w:type="gramEnd"/>
      <w:r>
        <w:t xml:space="preserve"> </w:t>
      </w:r>
      <w:proofErr w:type="gramStart"/>
      <w:r>
        <w:t>opened up</w:t>
      </w:r>
      <w:proofErr w:type="gramEnd"/>
      <w:r>
        <w:t xml:space="preserve"> for a possible function connected with develop- mental change.</w:t>
      </w:r>
    </w:p>
    <w:p w14:paraId="70AB2B21" w14:textId="77777777" w:rsidR="006E0EA6" w:rsidRDefault="006E0EA6">
      <w:pPr>
        <w:pStyle w:val="BodyText"/>
        <w:spacing w:before="1"/>
        <w:jc w:val="left"/>
      </w:pPr>
    </w:p>
    <w:p w14:paraId="71A27F35" w14:textId="77777777" w:rsidR="006E0EA6" w:rsidRDefault="00000000">
      <w:pPr>
        <w:pStyle w:val="Heading3"/>
        <w:spacing w:before="1"/>
      </w:pPr>
      <w:r>
        <w:rPr>
          <w:spacing w:val="-4"/>
        </w:rPr>
        <w:t>Methods</w:t>
      </w:r>
      <w:r>
        <w:rPr>
          <w:spacing w:val="-7"/>
        </w:rPr>
        <w:t xml:space="preserve"> </w:t>
      </w:r>
      <w:r>
        <w:rPr>
          <w:spacing w:val="-4"/>
        </w:rPr>
        <w:t>and</w:t>
      </w:r>
      <w:r>
        <w:rPr>
          <w:spacing w:val="-6"/>
        </w:rPr>
        <w:t xml:space="preserve"> </w:t>
      </w:r>
      <w:r>
        <w:rPr>
          <w:spacing w:val="-4"/>
        </w:rPr>
        <w:t>Measures</w:t>
      </w:r>
    </w:p>
    <w:p w14:paraId="01F6F597" w14:textId="77777777" w:rsidR="006E0EA6" w:rsidRDefault="00000000">
      <w:pPr>
        <w:pStyle w:val="BodyText"/>
        <w:spacing w:before="148" w:line="256" w:lineRule="auto"/>
        <w:ind w:left="13" w:right="377"/>
        <w:rPr>
          <w:position w:val="7"/>
          <w:sz w:val="12"/>
        </w:rPr>
      </w:pPr>
      <w:r>
        <w:t xml:space="preserve">The subsequent analysis is based on the Swedish 1995 cross-sectional study of 2002 representative Swedish men and women. As described </w:t>
      </w:r>
      <w:r>
        <w:rPr>
          <w:spacing w:val="-6"/>
        </w:rPr>
        <w:t>earlier,</w:t>
      </w:r>
      <w:r>
        <w:rPr>
          <w:spacing w:val="-2"/>
        </w:rPr>
        <w:t xml:space="preserve"> </w:t>
      </w:r>
      <w:r>
        <w:rPr>
          <w:spacing w:val="-6"/>
        </w:rPr>
        <w:t>scales</w:t>
      </w:r>
      <w:r>
        <w:rPr>
          <w:spacing w:val="-2"/>
        </w:rPr>
        <w:t xml:space="preserve"> </w:t>
      </w:r>
      <w:r>
        <w:rPr>
          <w:spacing w:val="-6"/>
        </w:rPr>
        <w:t>approximating</w:t>
      </w:r>
      <w:r>
        <w:rPr>
          <w:spacing w:val="-2"/>
        </w:rPr>
        <w:t xml:space="preserve"> </w:t>
      </w:r>
      <w:r>
        <w:rPr>
          <w:spacing w:val="-6"/>
        </w:rPr>
        <w:t>specific</w:t>
      </w:r>
      <w:r>
        <w:t xml:space="preserve"> </w:t>
      </w:r>
      <w:r>
        <w:rPr>
          <w:spacing w:val="-6"/>
        </w:rPr>
        <w:t>dimensions</w:t>
      </w:r>
      <w:r>
        <w:rPr>
          <w:spacing w:val="-2"/>
        </w:rPr>
        <w:t xml:space="preserve"> </w:t>
      </w:r>
      <w:r>
        <w:rPr>
          <w:spacing w:val="-6"/>
        </w:rPr>
        <w:t>of</w:t>
      </w:r>
      <w:r>
        <w:rPr>
          <w:spacing w:val="-2"/>
        </w:rPr>
        <w:t xml:space="preserve"> </w:t>
      </w:r>
      <w:r>
        <w:rPr>
          <w:i/>
          <w:spacing w:val="-6"/>
        </w:rPr>
        <w:t>gerotranscendence</w:t>
      </w:r>
      <w:r>
        <w:rPr>
          <w:i/>
          <w:spacing w:val="-2"/>
        </w:rPr>
        <w:t xml:space="preserve"> </w:t>
      </w:r>
      <w:r>
        <w:rPr>
          <w:spacing w:val="-6"/>
        </w:rPr>
        <w:t xml:space="preserve">were </w:t>
      </w:r>
      <w:r>
        <w:t>constructed.</w:t>
      </w:r>
      <w:r>
        <w:rPr>
          <w:spacing w:val="-1"/>
        </w:rPr>
        <w:t xml:space="preserve"> </w:t>
      </w:r>
      <w:r>
        <w:t>The core</w:t>
      </w:r>
      <w:r>
        <w:rPr>
          <w:spacing w:val="-1"/>
        </w:rPr>
        <w:t xml:space="preserve"> </w:t>
      </w:r>
      <w:r>
        <w:t>dimension</w:t>
      </w:r>
      <w:r>
        <w:rPr>
          <w:spacing w:val="-1"/>
        </w:rPr>
        <w:t xml:space="preserve"> </w:t>
      </w:r>
      <w:r>
        <w:t>is the</w:t>
      </w:r>
      <w:r>
        <w:rPr>
          <w:spacing w:val="-1"/>
        </w:rPr>
        <w:t xml:space="preserve"> </w:t>
      </w:r>
      <w:r>
        <w:t>cosmic</w:t>
      </w:r>
      <w:r>
        <w:rPr>
          <w:spacing w:val="-1"/>
        </w:rPr>
        <w:t xml:space="preserve"> </w:t>
      </w:r>
      <w:r>
        <w:t>dimension, here</w:t>
      </w:r>
      <w:r>
        <w:rPr>
          <w:spacing w:val="-1"/>
        </w:rPr>
        <w:t xml:space="preserve"> </w:t>
      </w:r>
      <w:r>
        <w:t xml:space="preserve">referred </w:t>
      </w:r>
      <w:r>
        <w:rPr>
          <w:spacing w:val="-2"/>
        </w:rPr>
        <w:t>to</w:t>
      </w:r>
      <w:r>
        <w:rPr>
          <w:spacing w:val="-8"/>
        </w:rPr>
        <w:t xml:space="preserve"> </w:t>
      </w:r>
      <w:r>
        <w:rPr>
          <w:spacing w:val="-2"/>
        </w:rPr>
        <w:t>as</w:t>
      </w:r>
      <w:r>
        <w:rPr>
          <w:spacing w:val="-10"/>
        </w:rPr>
        <w:t xml:space="preserve"> </w:t>
      </w:r>
      <w:r>
        <w:rPr>
          <w:i/>
          <w:spacing w:val="-2"/>
        </w:rPr>
        <w:t>cosmic</w:t>
      </w:r>
      <w:r>
        <w:rPr>
          <w:i/>
          <w:spacing w:val="-8"/>
        </w:rPr>
        <w:t xml:space="preserve"> </w:t>
      </w:r>
      <w:r>
        <w:rPr>
          <w:i/>
          <w:spacing w:val="-2"/>
        </w:rPr>
        <w:t>transcendence</w:t>
      </w:r>
      <w:r>
        <w:rPr>
          <w:spacing w:val="-2"/>
        </w:rPr>
        <w:t>,</w:t>
      </w:r>
      <w:r>
        <w:rPr>
          <w:spacing w:val="-8"/>
        </w:rPr>
        <w:t xml:space="preserve"> </w:t>
      </w:r>
      <w:r>
        <w:rPr>
          <w:spacing w:val="-2"/>
        </w:rPr>
        <w:t>which</w:t>
      </w:r>
      <w:r>
        <w:rPr>
          <w:spacing w:val="-8"/>
        </w:rPr>
        <w:t xml:space="preserve"> </w:t>
      </w:r>
      <w:r>
        <w:rPr>
          <w:spacing w:val="-2"/>
        </w:rPr>
        <w:t>is</w:t>
      </w:r>
      <w:r>
        <w:rPr>
          <w:spacing w:val="-10"/>
        </w:rPr>
        <w:t xml:space="preserve"> </w:t>
      </w:r>
      <w:r>
        <w:rPr>
          <w:spacing w:val="-2"/>
        </w:rPr>
        <w:t>defined</w:t>
      </w:r>
      <w:r>
        <w:rPr>
          <w:spacing w:val="-8"/>
        </w:rPr>
        <w:t xml:space="preserve"> </w:t>
      </w:r>
      <w:r>
        <w:rPr>
          <w:spacing w:val="-2"/>
        </w:rPr>
        <w:t>as</w:t>
      </w:r>
      <w:r>
        <w:rPr>
          <w:spacing w:val="-8"/>
        </w:rPr>
        <w:t xml:space="preserve"> </w:t>
      </w:r>
      <w:r>
        <w:rPr>
          <w:spacing w:val="-2"/>
        </w:rPr>
        <w:t>the</w:t>
      </w:r>
      <w:r>
        <w:rPr>
          <w:spacing w:val="-8"/>
        </w:rPr>
        <w:t xml:space="preserve"> </w:t>
      </w:r>
      <w:r>
        <w:rPr>
          <w:spacing w:val="-2"/>
        </w:rPr>
        <w:t>core</w:t>
      </w:r>
      <w:r>
        <w:rPr>
          <w:spacing w:val="-10"/>
        </w:rPr>
        <w:t xml:space="preserve"> </w:t>
      </w:r>
      <w:r>
        <w:rPr>
          <w:spacing w:val="-2"/>
        </w:rPr>
        <w:t>dimension</w:t>
      </w:r>
      <w:r>
        <w:rPr>
          <w:spacing w:val="-8"/>
        </w:rPr>
        <w:t xml:space="preserve"> </w:t>
      </w:r>
      <w:r>
        <w:rPr>
          <w:spacing w:val="-2"/>
        </w:rPr>
        <w:t>for</w:t>
      </w:r>
      <w:r>
        <w:rPr>
          <w:spacing w:val="-8"/>
        </w:rPr>
        <w:t xml:space="preserve"> </w:t>
      </w:r>
      <w:r>
        <w:rPr>
          <w:spacing w:val="-2"/>
        </w:rPr>
        <w:t xml:space="preserve">two </w:t>
      </w:r>
      <w:r>
        <w:t>reasons. First, its content is very close to the theoretical assumptions in the</w:t>
      </w:r>
      <w:r>
        <w:rPr>
          <w:spacing w:val="2"/>
        </w:rPr>
        <w:t xml:space="preserve"> </w:t>
      </w:r>
      <w:r>
        <w:t>theory</w:t>
      </w:r>
      <w:r>
        <w:rPr>
          <w:spacing w:val="3"/>
        </w:rPr>
        <w:t xml:space="preserve"> </w:t>
      </w:r>
      <w:r>
        <w:t>and</w:t>
      </w:r>
      <w:r>
        <w:rPr>
          <w:spacing w:val="2"/>
        </w:rPr>
        <w:t xml:space="preserve"> </w:t>
      </w:r>
      <w:r>
        <w:t>second,</w:t>
      </w:r>
      <w:r>
        <w:rPr>
          <w:spacing w:val="3"/>
        </w:rPr>
        <w:t xml:space="preserve"> </w:t>
      </w:r>
      <w:r>
        <w:t>its</w:t>
      </w:r>
      <w:r>
        <w:rPr>
          <w:spacing w:val="2"/>
        </w:rPr>
        <w:t xml:space="preserve"> </w:t>
      </w:r>
      <w:r>
        <w:t>measure</w:t>
      </w:r>
      <w:r>
        <w:rPr>
          <w:spacing w:val="3"/>
        </w:rPr>
        <w:t xml:space="preserve"> </w:t>
      </w:r>
      <w:r>
        <w:t>is</w:t>
      </w:r>
      <w:r>
        <w:rPr>
          <w:spacing w:val="2"/>
        </w:rPr>
        <w:t xml:space="preserve"> </w:t>
      </w:r>
      <w:r>
        <w:t>empirically</w:t>
      </w:r>
      <w:r>
        <w:rPr>
          <w:spacing w:val="3"/>
        </w:rPr>
        <w:t xml:space="preserve"> </w:t>
      </w:r>
      <w:r>
        <w:t>the</w:t>
      </w:r>
      <w:r>
        <w:rPr>
          <w:spacing w:val="2"/>
        </w:rPr>
        <w:t xml:space="preserve"> </w:t>
      </w:r>
      <w:r>
        <w:t>most</w:t>
      </w:r>
      <w:r>
        <w:rPr>
          <w:spacing w:val="3"/>
        </w:rPr>
        <w:t xml:space="preserve"> </w:t>
      </w:r>
      <w:r>
        <w:t>salient</w:t>
      </w:r>
      <w:r>
        <w:rPr>
          <w:spacing w:val="3"/>
        </w:rPr>
        <w:t xml:space="preserve"> </w:t>
      </w:r>
      <w:r>
        <w:rPr>
          <w:spacing w:val="-2"/>
        </w:rPr>
        <w:t>one.</w:t>
      </w:r>
      <w:r>
        <w:rPr>
          <w:spacing w:val="-2"/>
          <w:position w:val="7"/>
          <w:sz w:val="12"/>
        </w:rPr>
        <w:t>89</w:t>
      </w:r>
    </w:p>
    <w:p w14:paraId="7A385388" w14:textId="77777777" w:rsidR="006E0EA6" w:rsidRDefault="00000000">
      <w:pPr>
        <w:pStyle w:val="BodyText"/>
        <w:spacing w:before="85"/>
        <w:jc w:val="left"/>
        <w:rPr>
          <w:sz w:val="20"/>
        </w:rPr>
      </w:pPr>
      <w:r>
        <w:rPr>
          <w:noProof/>
          <w:sz w:val="20"/>
        </w:rPr>
        <mc:AlternateContent>
          <mc:Choice Requires="wps">
            <w:drawing>
              <wp:anchor distT="0" distB="0" distL="0" distR="0" simplePos="0" relativeHeight="487628288" behindDoc="1" locked="0" layoutInCell="1" allowOverlap="1" wp14:anchorId="13215FC0" wp14:editId="0262FDA7">
                <wp:simplePos x="0" y="0"/>
                <wp:positionH relativeFrom="page">
                  <wp:posOffset>465566</wp:posOffset>
                </wp:positionH>
                <wp:positionV relativeFrom="paragraph">
                  <wp:posOffset>218225</wp:posOffset>
                </wp:positionV>
                <wp:extent cx="606425" cy="1270"/>
                <wp:effectExtent l="0" t="0" r="0" b="0"/>
                <wp:wrapTopAndBottom/>
                <wp:docPr id="139" name="Graphic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183134pt;width:47.75pt;height:.1pt;mso-position-horizontal-relative:page;mso-position-vertical-relative:paragraph;z-index:-15688192;mso-wrap-distance-left:0;mso-wrap-distance-right:0" id="docshape102" coordorigin="733,344" coordsize="955,0" path="m733,344l1688,344e" filled="false" stroked="true" strokeweight=".498423pt" strokecolor="#000000">
                <v:path arrowok="t"/>
                <v:stroke dashstyle="solid"/>
                <w10:wrap type="topAndBottom"/>
              </v:shape>
            </w:pict>
          </mc:Fallback>
        </mc:AlternateContent>
      </w:r>
    </w:p>
    <w:p w14:paraId="5FE0772A" w14:textId="42DEA02C" w:rsidR="006E0EA6" w:rsidRDefault="006E0EA6" w:rsidP="00BD09FD">
      <w:pPr>
        <w:spacing w:before="127"/>
        <w:ind w:left="13"/>
        <w:rPr>
          <w:sz w:val="16"/>
        </w:rPr>
        <w:sectPr w:rsidR="006E0EA6">
          <w:pgSz w:w="7920" w:h="12590"/>
          <w:pgMar w:top="1220" w:right="360" w:bottom="280" w:left="720" w:header="691" w:footer="0" w:gutter="0"/>
          <w:cols w:space="720"/>
        </w:sectPr>
      </w:pPr>
    </w:p>
    <w:p w14:paraId="414861D2" w14:textId="77777777" w:rsidR="006E0EA6" w:rsidRDefault="00000000">
      <w:pPr>
        <w:pStyle w:val="BodyText"/>
        <w:spacing w:before="95" w:line="252" w:lineRule="auto"/>
        <w:ind w:left="13" w:right="377" w:firstLine="417"/>
      </w:pPr>
      <w:r>
        <w:lastRenderedPageBreak/>
        <w:t>The</w:t>
      </w:r>
      <w:r>
        <w:rPr>
          <w:spacing w:val="-10"/>
        </w:rPr>
        <w:t xml:space="preserve"> </w:t>
      </w:r>
      <w:r>
        <w:t>distinguishing</w:t>
      </w:r>
      <w:r>
        <w:rPr>
          <w:spacing w:val="-10"/>
        </w:rPr>
        <w:t xml:space="preserve"> </w:t>
      </w:r>
      <w:r>
        <w:t>qualities</w:t>
      </w:r>
      <w:r>
        <w:rPr>
          <w:spacing w:val="-10"/>
        </w:rPr>
        <w:t xml:space="preserve"> </w:t>
      </w:r>
      <w:r>
        <w:t>of</w:t>
      </w:r>
      <w:r>
        <w:rPr>
          <w:spacing w:val="-9"/>
        </w:rPr>
        <w:t xml:space="preserve"> </w:t>
      </w:r>
      <w:r>
        <w:rPr>
          <w:i/>
        </w:rPr>
        <w:t>cosmic</w:t>
      </w:r>
      <w:r>
        <w:rPr>
          <w:i/>
          <w:spacing w:val="-10"/>
        </w:rPr>
        <w:t xml:space="preserve"> </w:t>
      </w:r>
      <w:r>
        <w:rPr>
          <w:i/>
        </w:rPr>
        <w:t>transcendence</w:t>
      </w:r>
      <w:r>
        <w:rPr>
          <w:i/>
          <w:spacing w:val="-10"/>
        </w:rPr>
        <w:t xml:space="preserve"> </w:t>
      </w:r>
      <w:r>
        <w:t>are</w:t>
      </w:r>
      <w:r>
        <w:rPr>
          <w:spacing w:val="-10"/>
        </w:rPr>
        <w:t xml:space="preserve"> </w:t>
      </w:r>
      <w:r>
        <w:t>the</w:t>
      </w:r>
      <w:r>
        <w:rPr>
          <w:spacing w:val="-10"/>
        </w:rPr>
        <w:t xml:space="preserve"> </w:t>
      </w:r>
      <w:r>
        <w:t>respon- dents’ a) feelings of being connected with the whole of the universe, b) feelings of being part of everything alive, c) tendency to feel a strong presence</w:t>
      </w:r>
      <w:r>
        <w:rPr>
          <w:spacing w:val="-6"/>
        </w:rPr>
        <w:t xml:space="preserve"> </w:t>
      </w:r>
      <w:r>
        <w:t>of</w:t>
      </w:r>
      <w:r>
        <w:rPr>
          <w:spacing w:val="-6"/>
        </w:rPr>
        <w:t xml:space="preserve"> </w:t>
      </w:r>
      <w:r>
        <w:t>persons</w:t>
      </w:r>
      <w:r>
        <w:rPr>
          <w:spacing w:val="-5"/>
        </w:rPr>
        <w:t xml:space="preserve"> </w:t>
      </w:r>
      <w:r>
        <w:t>who</w:t>
      </w:r>
      <w:r>
        <w:rPr>
          <w:spacing w:val="-6"/>
        </w:rPr>
        <w:t xml:space="preserve"> </w:t>
      </w:r>
      <w:r>
        <w:t>are</w:t>
      </w:r>
      <w:r>
        <w:rPr>
          <w:spacing w:val="-6"/>
        </w:rPr>
        <w:t xml:space="preserve"> </w:t>
      </w:r>
      <w:r>
        <w:t>elsewhere,</w:t>
      </w:r>
      <w:r>
        <w:rPr>
          <w:spacing w:val="-6"/>
        </w:rPr>
        <w:t xml:space="preserve"> </w:t>
      </w:r>
      <w:r>
        <w:t>d)</w:t>
      </w:r>
      <w:r>
        <w:rPr>
          <w:spacing w:val="-5"/>
        </w:rPr>
        <w:t xml:space="preserve"> </w:t>
      </w:r>
      <w:r>
        <w:t>tendency</w:t>
      </w:r>
      <w:r>
        <w:rPr>
          <w:spacing w:val="-6"/>
        </w:rPr>
        <w:t xml:space="preserve"> </w:t>
      </w:r>
      <w:r>
        <w:t>to</w:t>
      </w:r>
      <w:r>
        <w:rPr>
          <w:spacing w:val="-6"/>
        </w:rPr>
        <w:t xml:space="preserve"> </w:t>
      </w:r>
      <w:r>
        <w:t>feel</w:t>
      </w:r>
      <w:r>
        <w:rPr>
          <w:spacing w:val="-6"/>
        </w:rPr>
        <w:t xml:space="preserve"> </w:t>
      </w:r>
      <w:r>
        <w:t>as</w:t>
      </w:r>
      <w:r>
        <w:rPr>
          <w:spacing w:val="-5"/>
        </w:rPr>
        <w:t xml:space="preserve"> </w:t>
      </w:r>
      <w:r>
        <w:t>if</w:t>
      </w:r>
      <w:r>
        <w:rPr>
          <w:spacing w:val="-6"/>
        </w:rPr>
        <w:t xml:space="preserve"> </w:t>
      </w:r>
      <w:r>
        <w:t>they</w:t>
      </w:r>
      <w:r>
        <w:rPr>
          <w:spacing w:val="-6"/>
        </w:rPr>
        <w:t xml:space="preserve"> </w:t>
      </w:r>
      <w:r>
        <w:t>are living in the past and present simultaneously, and e) strong feelings of connection with earlier generations.</w:t>
      </w:r>
    </w:p>
    <w:p w14:paraId="10DD8DC8" w14:textId="77777777" w:rsidR="006E0EA6" w:rsidRDefault="00000000">
      <w:pPr>
        <w:spacing w:before="4" w:line="252" w:lineRule="auto"/>
        <w:ind w:left="13" w:right="377" w:firstLine="417"/>
        <w:jc w:val="both"/>
        <w:rPr>
          <w:sz w:val="21"/>
        </w:rPr>
      </w:pPr>
      <w:r>
        <w:rPr>
          <w:spacing w:val="-2"/>
          <w:sz w:val="21"/>
        </w:rPr>
        <w:t>Inspired</w:t>
      </w:r>
      <w:r>
        <w:rPr>
          <w:spacing w:val="-10"/>
          <w:sz w:val="21"/>
        </w:rPr>
        <w:t xml:space="preserve"> </w:t>
      </w:r>
      <w:r>
        <w:rPr>
          <w:spacing w:val="-2"/>
          <w:sz w:val="21"/>
        </w:rPr>
        <w:t>by</w:t>
      </w:r>
      <w:r>
        <w:rPr>
          <w:spacing w:val="-10"/>
          <w:sz w:val="21"/>
        </w:rPr>
        <w:t xml:space="preserve"> </w:t>
      </w:r>
      <w:r>
        <w:rPr>
          <w:spacing w:val="-2"/>
          <w:sz w:val="21"/>
        </w:rPr>
        <w:t>the</w:t>
      </w:r>
      <w:r>
        <w:rPr>
          <w:spacing w:val="-9"/>
          <w:sz w:val="21"/>
        </w:rPr>
        <w:t xml:space="preserve"> </w:t>
      </w:r>
      <w:r>
        <w:rPr>
          <w:spacing w:val="-2"/>
          <w:sz w:val="21"/>
        </w:rPr>
        <w:t>work</w:t>
      </w:r>
      <w:r>
        <w:rPr>
          <w:spacing w:val="-10"/>
          <w:sz w:val="21"/>
        </w:rPr>
        <w:t xml:space="preserve"> </w:t>
      </w:r>
      <w:r>
        <w:rPr>
          <w:spacing w:val="-2"/>
          <w:sz w:val="21"/>
        </w:rPr>
        <w:t>of</w:t>
      </w:r>
      <w:r>
        <w:rPr>
          <w:spacing w:val="-9"/>
          <w:sz w:val="21"/>
        </w:rPr>
        <w:t xml:space="preserve"> </w:t>
      </w:r>
      <w:r>
        <w:rPr>
          <w:spacing w:val="-2"/>
          <w:sz w:val="21"/>
        </w:rPr>
        <w:t>Webster</w:t>
      </w:r>
      <w:r>
        <w:rPr>
          <w:spacing w:val="-10"/>
          <w:sz w:val="21"/>
        </w:rPr>
        <w:t xml:space="preserve"> </w:t>
      </w:r>
      <w:r>
        <w:rPr>
          <w:spacing w:val="-2"/>
          <w:sz w:val="21"/>
        </w:rPr>
        <w:t>(1993,</w:t>
      </w:r>
      <w:r>
        <w:rPr>
          <w:spacing w:val="-9"/>
          <w:sz w:val="21"/>
        </w:rPr>
        <w:t xml:space="preserve"> </w:t>
      </w:r>
      <w:r>
        <w:rPr>
          <w:spacing w:val="-2"/>
          <w:sz w:val="21"/>
        </w:rPr>
        <w:t>1997),</w:t>
      </w:r>
      <w:r>
        <w:rPr>
          <w:spacing w:val="-10"/>
          <w:sz w:val="21"/>
        </w:rPr>
        <w:t xml:space="preserve"> </w:t>
      </w:r>
      <w:r>
        <w:rPr>
          <w:spacing w:val="-2"/>
          <w:sz w:val="21"/>
        </w:rPr>
        <w:t>we</w:t>
      </w:r>
      <w:r>
        <w:rPr>
          <w:spacing w:val="-10"/>
          <w:sz w:val="21"/>
        </w:rPr>
        <w:t xml:space="preserve"> </w:t>
      </w:r>
      <w:r>
        <w:rPr>
          <w:spacing w:val="-2"/>
          <w:sz w:val="21"/>
        </w:rPr>
        <w:t>have</w:t>
      </w:r>
      <w:r>
        <w:rPr>
          <w:spacing w:val="-9"/>
          <w:sz w:val="21"/>
        </w:rPr>
        <w:t xml:space="preserve"> </w:t>
      </w:r>
      <w:r>
        <w:rPr>
          <w:spacing w:val="-2"/>
          <w:sz w:val="21"/>
        </w:rPr>
        <w:t>constructed</w:t>
      </w:r>
      <w:r>
        <w:rPr>
          <w:spacing w:val="-10"/>
          <w:sz w:val="21"/>
        </w:rPr>
        <w:t xml:space="preserve"> </w:t>
      </w:r>
      <w:r>
        <w:rPr>
          <w:spacing w:val="-2"/>
          <w:sz w:val="21"/>
        </w:rPr>
        <w:t xml:space="preserve">a </w:t>
      </w:r>
      <w:r>
        <w:rPr>
          <w:spacing w:val="-6"/>
          <w:sz w:val="21"/>
        </w:rPr>
        <w:t>condensed,</w:t>
      </w:r>
      <w:r>
        <w:rPr>
          <w:spacing w:val="-2"/>
          <w:sz w:val="21"/>
        </w:rPr>
        <w:t xml:space="preserve"> </w:t>
      </w:r>
      <w:r>
        <w:rPr>
          <w:spacing w:val="-6"/>
          <w:sz w:val="21"/>
        </w:rPr>
        <w:t>three-dimensional</w:t>
      </w:r>
      <w:r>
        <w:rPr>
          <w:spacing w:val="-2"/>
          <w:sz w:val="21"/>
        </w:rPr>
        <w:t xml:space="preserve"> </w:t>
      </w:r>
      <w:r>
        <w:rPr>
          <w:i/>
          <w:spacing w:val="-6"/>
          <w:sz w:val="21"/>
        </w:rPr>
        <w:t>reminiscence</w:t>
      </w:r>
      <w:r>
        <w:rPr>
          <w:i/>
          <w:sz w:val="21"/>
        </w:rPr>
        <w:t xml:space="preserve"> </w:t>
      </w:r>
      <w:r>
        <w:rPr>
          <w:i/>
          <w:spacing w:val="-6"/>
          <w:sz w:val="21"/>
        </w:rPr>
        <w:t>functions</w:t>
      </w:r>
      <w:r>
        <w:rPr>
          <w:i/>
          <w:spacing w:val="-2"/>
          <w:sz w:val="21"/>
        </w:rPr>
        <w:t xml:space="preserve"> </w:t>
      </w:r>
      <w:r>
        <w:rPr>
          <w:i/>
          <w:spacing w:val="-6"/>
          <w:sz w:val="21"/>
        </w:rPr>
        <w:t>scale</w:t>
      </w:r>
      <w:r>
        <w:rPr>
          <w:spacing w:val="-6"/>
          <w:sz w:val="21"/>
        </w:rPr>
        <w:t>.</w:t>
      </w:r>
      <w:r>
        <w:rPr>
          <w:spacing w:val="-6"/>
          <w:position w:val="7"/>
          <w:sz w:val="12"/>
        </w:rPr>
        <w:t>90</w:t>
      </w:r>
      <w:r>
        <w:rPr>
          <w:spacing w:val="17"/>
          <w:position w:val="7"/>
          <w:sz w:val="12"/>
        </w:rPr>
        <w:t xml:space="preserve"> </w:t>
      </w:r>
      <w:r>
        <w:rPr>
          <w:spacing w:val="-6"/>
          <w:sz w:val="21"/>
        </w:rPr>
        <w:t>The</w:t>
      </w:r>
      <w:r>
        <w:rPr>
          <w:spacing w:val="-2"/>
          <w:sz w:val="21"/>
        </w:rPr>
        <w:t xml:space="preserve"> </w:t>
      </w:r>
      <w:r>
        <w:rPr>
          <w:spacing w:val="-6"/>
          <w:sz w:val="21"/>
        </w:rPr>
        <w:t xml:space="preserve">statements </w:t>
      </w:r>
      <w:r>
        <w:rPr>
          <w:spacing w:val="-2"/>
          <w:sz w:val="21"/>
        </w:rPr>
        <w:t>used</w:t>
      </w:r>
      <w:r>
        <w:rPr>
          <w:spacing w:val="-1"/>
          <w:sz w:val="21"/>
        </w:rPr>
        <w:t xml:space="preserve"> </w:t>
      </w:r>
      <w:r>
        <w:rPr>
          <w:spacing w:val="-2"/>
          <w:sz w:val="21"/>
        </w:rPr>
        <w:t>in</w:t>
      </w:r>
      <w:r>
        <w:rPr>
          <w:spacing w:val="-1"/>
          <w:sz w:val="21"/>
        </w:rPr>
        <w:t xml:space="preserve"> </w:t>
      </w:r>
      <w:r>
        <w:rPr>
          <w:spacing w:val="-2"/>
          <w:sz w:val="21"/>
        </w:rPr>
        <w:t>our</w:t>
      </w:r>
      <w:r>
        <w:rPr>
          <w:spacing w:val="-1"/>
          <w:sz w:val="21"/>
        </w:rPr>
        <w:t xml:space="preserve"> </w:t>
      </w:r>
      <w:r>
        <w:rPr>
          <w:spacing w:val="-2"/>
          <w:sz w:val="21"/>
        </w:rPr>
        <w:t>condensed</w:t>
      </w:r>
      <w:r>
        <w:rPr>
          <w:spacing w:val="-1"/>
          <w:sz w:val="21"/>
        </w:rPr>
        <w:t xml:space="preserve"> </w:t>
      </w:r>
      <w:r>
        <w:rPr>
          <w:i/>
          <w:spacing w:val="-2"/>
          <w:sz w:val="21"/>
        </w:rPr>
        <w:t>reminiscence</w:t>
      </w:r>
      <w:r>
        <w:rPr>
          <w:i/>
          <w:spacing w:val="-1"/>
          <w:sz w:val="21"/>
        </w:rPr>
        <w:t xml:space="preserve"> </w:t>
      </w:r>
      <w:r>
        <w:rPr>
          <w:i/>
          <w:spacing w:val="-2"/>
          <w:sz w:val="21"/>
        </w:rPr>
        <w:t>functions</w:t>
      </w:r>
      <w:r>
        <w:rPr>
          <w:i/>
          <w:spacing w:val="-1"/>
          <w:sz w:val="21"/>
        </w:rPr>
        <w:t xml:space="preserve"> </w:t>
      </w:r>
      <w:r>
        <w:rPr>
          <w:i/>
          <w:spacing w:val="-2"/>
          <w:sz w:val="21"/>
        </w:rPr>
        <w:t>scales</w:t>
      </w:r>
      <w:r>
        <w:rPr>
          <w:i/>
          <w:spacing w:val="-1"/>
          <w:sz w:val="21"/>
        </w:rPr>
        <w:t xml:space="preserve"> </w:t>
      </w:r>
      <w:r>
        <w:rPr>
          <w:spacing w:val="-2"/>
          <w:sz w:val="21"/>
        </w:rPr>
        <w:t>appear</w:t>
      </w:r>
      <w:r>
        <w:rPr>
          <w:spacing w:val="-1"/>
          <w:sz w:val="21"/>
        </w:rPr>
        <w:t xml:space="preserve"> </w:t>
      </w:r>
      <w:r>
        <w:rPr>
          <w:spacing w:val="-2"/>
          <w:sz w:val="21"/>
        </w:rPr>
        <w:t>in</w:t>
      </w:r>
      <w:r>
        <w:rPr>
          <w:spacing w:val="-1"/>
          <w:sz w:val="21"/>
        </w:rPr>
        <w:t xml:space="preserve"> </w:t>
      </w:r>
      <w:r>
        <w:rPr>
          <w:spacing w:val="-2"/>
          <w:sz w:val="21"/>
        </w:rPr>
        <w:t>Table</w:t>
      </w:r>
      <w:r>
        <w:rPr>
          <w:spacing w:val="-1"/>
          <w:sz w:val="21"/>
        </w:rPr>
        <w:t xml:space="preserve"> </w:t>
      </w:r>
      <w:r>
        <w:rPr>
          <w:spacing w:val="-2"/>
          <w:sz w:val="21"/>
        </w:rPr>
        <w:t>4.14.</w:t>
      </w:r>
    </w:p>
    <w:p w14:paraId="0B282B99" w14:textId="72811E68" w:rsidR="006E0EA6" w:rsidRDefault="00000000" w:rsidP="00603A8F">
      <w:pPr>
        <w:pStyle w:val="BodyText"/>
        <w:spacing w:before="2" w:line="252" w:lineRule="auto"/>
        <w:ind w:left="13" w:right="377" w:firstLine="417"/>
      </w:pPr>
      <w:r>
        <w:t>For each “function” the respondents were asked to rate, on a four- point</w:t>
      </w:r>
      <w:r>
        <w:rPr>
          <w:spacing w:val="-3"/>
        </w:rPr>
        <w:t xml:space="preserve"> </w:t>
      </w:r>
      <w:r>
        <w:t>scale,</w:t>
      </w:r>
      <w:r>
        <w:rPr>
          <w:spacing w:val="-3"/>
        </w:rPr>
        <w:t xml:space="preserve"> </w:t>
      </w:r>
      <w:r>
        <w:t>how</w:t>
      </w:r>
      <w:r>
        <w:rPr>
          <w:spacing w:val="-3"/>
        </w:rPr>
        <w:t xml:space="preserve"> </w:t>
      </w:r>
      <w:r>
        <w:t>often</w:t>
      </w:r>
      <w:r>
        <w:rPr>
          <w:spacing w:val="-2"/>
        </w:rPr>
        <w:t xml:space="preserve"> </w:t>
      </w:r>
      <w:r>
        <w:t>they</w:t>
      </w:r>
      <w:r>
        <w:rPr>
          <w:spacing w:val="-3"/>
        </w:rPr>
        <w:t xml:space="preserve"> </w:t>
      </w:r>
      <w:r>
        <w:t>talk</w:t>
      </w:r>
      <w:r>
        <w:rPr>
          <w:spacing w:val="-3"/>
        </w:rPr>
        <w:t xml:space="preserve"> </w:t>
      </w:r>
      <w:r>
        <w:t>about</w:t>
      </w:r>
      <w:r>
        <w:rPr>
          <w:spacing w:val="-3"/>
        </w:rPr>
        <w:t xml:space="preserve"> </w:t>
      </w:r>
      <w:r>
        <w:t>the</w:t>
      </w:r>
      <w:r>
        <w:rPr>
          <w:spacing w:val="-3"/>
        </w:rPr>
        <w:t xml:space="preserve"> </w:t>
      </w:r>
      <w:r>
        <w:t>past</w:t>
      </w:r>
      <w:r>
        <w:rPr>
          <w:spacing w:val="-3"/>
        </w:rPr>
        <w:t xml:space="preserve"> </w:t>
      </w:r>
      <w:r>
        <w:t>for</w:t>
      </w:r>
      <w:r>
        <w:rPr>
          <w:spacing w:val="-2"/>
        </w:rPr>
        <w:t xml:space="preserve"> </w:t>
      </w:r>
      <w:r>
        <w:t>this</w:t>
      </w:r>
      <w:r>
        <w:rPr>
          <w:spacing w:val="-3"/>
        </w:rPr>
        <w:t xml:space="preserve"> </w:t>
      </w:r>
      <w:proofErr w:type="gramStart"/>
      <w:r>
        <w:t>particular</w:t>
      </w:r>
      <w:r>
        <w:rPr>
          <w:spacing w:val="-3"/>
        </w:rPr>
        <w:t xml:space="preserve"> </w:t>
      </w:r>
      <w:r>
        <w:t>reason</w:t>
      </w:r>
      <w:proofErr w:type="gramEnd"/>
      <w:r>
        <w:t>. Response</w:t>
      </w:r>
      <w:r>
        <w:rPr>
          <w:spacing w:val="-8"/>
        </w:rPr>
        <w:t xml:space="preserve"> </w:t>
      </w:r>
      <w:r>
        <w:t>alternatives</w:t>
      </w:r>
      <w:r>
        <w:rPr>
          <w:spacing w:val="-9"/>
        </w:rPr>
        <w:t xml:space="preserve"> </w:t>
      </w:r>
      <w:r>
        <w:t>were</w:t>
      </w:r>
      <w:r>
        <w:rPr>
          <w:spacing w:val="-8"/>
        </w:rPr>
        <w:t xml:space="preserve"> </w:t>
      </w:r>
      <w:r>
        <w:rPr>
          <w:i/>
        </w:rPr>
        <w:t>never</w:t>
      </w:r>
      <w:r>
        <w:t>,</w:t>
      </w:r>
      <w:r>
        <w:rPr>
          <w:spacing w:val="-8"/>
        </w:rPr>
        <w:t xml:space="preserve"> </w:t>
      </w:r>
      <w:r>
        <w:rPr>
          <w:i/>
        </w:rPr>
        <w:t>seldom</w:t>
      </w:r>
      <w:r>
        <w:t>,</w:t>
      </w:r>
      <w:r>
        <w:rPr>
          <w:spacing w:val="-9"/>
        </w:rPr>
        <w:t xml:space="preserve"> </w:t>
      </w:r>
      <w:r>
        <w:rPr>
          <w:i/>
        </w:rPr>
        <w:t>sometimes,</w:t>
      </w:r>
      <w:r>
        <w:rPr>
          <w:i/>
          <w:spacing w:val="-8"/>
        </w:rPr>
        <w:t xml:space="preserve"> </w:t>
      </w:r>
      <w:r>
        <w:t>and</w:t>
      </w:r>
      <w:r>
        <w:rPr>
          <w:spacing w:val="-9"/>
        </w:rPr>
        <w:t xml:space="preserve"> </w:t>
      </w:r>
      <w:r>
        <w:rPr>
          <w:i/>
        </w:rPr>
        <w:t>often</w:t>
      </w:r>
      <w:r>
        <w:t>.</w:t>
      </w:r>
      <w:r>
        <w:rPr>
          <w:spacing w:val="-8"/>
        </w:rPr>
        <w:t xml:space="preserve"> </w:t>
      </w:r>
      <w:r>
        <w:t xml:space="preserve">Observe that we have not tried to quantify the occurrence of </w:t>
      </w:r>
      <w:proofErr w:type="gramStart"/>
      <w:r>
        <w:t>reminiscence, but</w:t>
      </w:r>
      <w:proofErr w:type="gramEnd"/>
      <w:r>
        <w:t xml:space="preserve"> </w:t>
      </w:r>
      <w:r>
        <w:rPr>
          <w:spacing w:val="-4"/>
        </w:rPr>
        <w:t>focused on the functions of or reasons for reminiscing, operating under the assumption</w:t>
      </w:r>
      <w:r>
        <w:rPr>
          <w:spacing w:val="-6"/>
        </w:rPr>
        <w:t xml:space="preserve"> </w:t>
      </w:r>
      <w:r>
        <w:rPr>
          <w:spacing w:val="-4"/>
        </w:rPr>
        <w:t>that everybody</w:t>
      </w:r>
      <w:r>
        <w:rPr>
          <w:spacing w:val="-6"/>
        </w:rPr>
        <w:t xml:space="preserve"> </w:t>
      </w:r>
      <w:r>
        <w:rPr>
          <w:spacing w:val="-4"/>
        </w:rPr>
        <w:t>thinks</w:t>
      </w:r>
      <w:r>
        <w:rPr>
          <w:spacing w:val="-6"/>
        </w:rPr>
        <w:t xml:space="preserve"> </w:t>
      </w:r>
      <w:r>
        <w:rPr>
          <w:spacing w:val="-4"/>
        </w:rPr>
        <w:t>and talks</w:t>
      </w:r>
      <w:r>
        <w:rPr>
          <w:spacing w:val="-6"/>
        </w:rPr>
        <w:t xml:space="preserve"> </w:t>
      </w:r>
      <w:r>
        <w:rPr>
          <w:spacing w:val="-4"/>
        </w:rPr>
        <w:t>about</w:t>
      </w:r>
      <w:r>
        <w:rPr>
          <w:spacing w:val="-5"/>
        </w:rPr>
        <w:t xml:space="preserve"> </w:t>
      </w:r>
      <w:r>
        <w:rPr>
          <w:spacing w:val="-4"/>
        </w:rPr>
        <w:t>the past.</w:t>
      </w:r>
      <w:r>
        <w:rPr>
          <w:spacing w:val="-6"/>
        </w:rPr>
        <w:t xml:space="preserve"> </w:t>
      </w:r>
      <w:r>
        <w:rPr>
          <w:spacing w:val="-4"/>
        </w:rPr>
        <w:t>The answers</w:t>
      </w:r>
      <w:r>
        <w:rPr>
          <w:spacing w:val="-6"/>
        </w:rPr>
        <w:t xml:space="preserve"> </w:t>
      </w:r>
      <w:r>
        <w:rPr>
          <w:spacing w:val="-5"/>
        </w:rPr>
        <w:t>to</w:t>
      </w:r>
    </w:p>
    <w:p w14:paraId="0904FBF2" w14:textId="77777777" w:rsidR="006E0EA6" w:rsidRDefault="00000000">
      <w:pPr>
        <w:pStyle w:val="BodyText"/>
        <w:spacing w:before="95" w:line="254" w:lineRule="auto"/>
        <w:ind w:left="13" w:right="376" w:hanging="1"/>
      </w:pPr>
      <w:r>
        <w:rPr>
          <w:spacing w:val="-2"/>
        </w:rPr>
        <w:t>the</w:t>
      </w:r>
      <w:r>
        <w:rPr>
          <w:spacing w:val="-10"/>
        </w:rPr>
        <w:t xml:space="preserve"> </w:t>
      </w:r>
      <w:r>
        <w:rPr>
          <w:spacing w:val="-2"/>
        </w:rPr>
        <w:t>statements</w:t>
      </w:r>
      <w:r>
        <w:rPr>
          <w:spacing w:val="-9"/>
        </w:rPr>
        <w:t xml:space="preserve"> </w:t>
      </w:r>
      <w:r>
        <w:rPr>
          <w:spacing w:val="-2"/>
        </w:rPr>
        <w:t>were</w:t>
      </w:r>
      <w:r>
        <w:rPr>
          <w:spacing w:val="-10"/>
        </w:rPr>
        <w:t xml:space="preserve"> </w:t>
      </w:r>
      <w:r>
        <w:rPr>
          <w:spacing w:val="-2"/>
        </w:rPr>
        <w:t>analyzed</w:t>
      </w:r>
      <w:r>
        <w:rPr>
          <w:spacing w:val="-9"/>
        </w:rPr>
        <w:t xml:space="preserve"> </w:t>
      </w:r>
      <w:r>
        <w:rPr>
          <w:spacing w:val="-2"/>
        </w:rPr>
        <w:t>with</w:t>
      </w:r>
      <w:r>
        <w:rPr>
          <w:spacing w:val="-9"/>
        </w:rPr>
        <w:t xml:space="preserve"> </w:t>
      </w:r>
      <w:r>
        <w:rPr>
          <w:spacing w:val="-2"/>
        </w:rPr>
        <w:t>a</w:t>
      </w:r>
      <w:r>
        <w:rPr>
          <w:spacing w:val="-9"/>
        </w:rPr>
        <w:t xml:space="preserve"> </w:t>
      </w:r>
      <w:r>
        <w:rPr>
          <w:spacing w:val="-2"/>
        </w:rPr>
        <w:t>factor</w:t>
      </w:r>
      <w:r>
        <w:rPr>
          <w:spacing w:val="-9"/>
        </w:rPr>
        <w:t xml:space="preserve"> </w:t>
      </w:r>
      <w:r>
        <w:rPr>
          <w:spacing w:val="-2"/>
        </w:rPr>
        <w:t>analysis,</w:t>
      </w:r>
      <w:r>
        <w:rPr>
          <w:spacing w:val="-2"/>
          <w:position w:val="7"/>
          <w:sz w:val="12"/>
        </w:rPr>
        <w:t>91</w:t>
      </w:r>
      <w:r>
        <w:rPr>
          <w:spacing w:val="9"/>
          <w:position w:val="7"/>
          <w:sz w:val="12"/>
        </w:rPr>
        <w:t xml:space="preserve"> </w:t>
      </w:r>
      <w:r>
        <w:rPr>
          <w:spacing w:val="-2"/>
        </w:rPr>
        <w:t>which</w:t>
      </w:r>
      <w:r>
        <w:rPr>
          <w:spacing w:val="-9"/>
        </w:rPr>
        <w:t xml:space="preserve"> </w:t>
      </w:r>
      <w:r>
        <w:rPr>
          <w:spacing w:val="-2"/>
        </w:rPr>
        <w:t>produced</w:t>
      </w:r>
      <w:r>
        <w:rPr>
          <w:spacing w:val="-9"/>
        </w:rPr>
        <w:t xml:space="preserve"> </w:t>
      </w:r>
      <w:r>
        <w:rPr>
          <w:spacing w:val="-2"/>
        </w:rPr>
        <w:t xml:space="preserve">the </w:t>
      </w:r>
      <w:r>
        <w:t>factors in Table 4.14.</w:t>
      </w:r>
    </w:p>
    <w:p w14:paraId="1F4229EA" w14:textId="77777777" w:rsidR="006E0EA6" w:rsidRDefault="00000000">
      <w:pPr>
        <w:spacing w:before="1" w:line="254" w:lineRule="auto"/>
        <w:ind w:left="13" w:right="377" w:firstLine="417"/>
        <w:jc w:val="both"/>
        <w:rPr>
          <w:position w:val="7"/>
          <w:sz w:val="12"/>
        </w:rPr>
      </w:pPr>
      <w:r>
        <w:rPr>
          <w:sz w:val="21"/>
        </w:rPr>
        <w:t>Our</w:t>
      </w:r>
      <w:r>
        <w:rPr>
          <w:spacing w:val="-7"/>
          <w:sz w:val="21"/>
        </w:rPr>
        <w:t xml:space="preserve"> </w:t>
      </w:r>
      <w:r>
        <w:rPr>
          <w:sz w:val="21"/>
        </w:rPr>
        <w:t>factor</w:t>
      </w:r>
      <w:r>
        <w:rPr>
          <w:spacing w:val="-6"/>
          <w:sz w:val="21"/>
        </w:rPr>
        <w:t xml:space="preserve"> </w:t>
      </w:r>
      <w:r>
        <w:rPr>
          <w:sz w:val="21"/>
        </w:rPr>
        <w:t>analysis</w:t>
      </w:r>
      <w:r>
        <w:rPr>
          <w:spacing w:val="-7"/>
          <w:sz w:val="21"/>
        </w:rPr>
        <w:t xml:space="preserve"> </w:t>
      </w:r>
      <w:r>
        <w:rPr>
          <w:sz w:val="21"/>
        </w:rPr>
        <w:t>produced</w:t>
      </w:r>
      <w:r>
        <w:rPr>
          <w:spacing w:val="-7"/>
          <w:sz w:val="21"/>
        </w:rPr>
        <w:t xml:space="preserve"> </w:t>
      </w:r>
      <w:r>
        <w:rPr>
          <w:sz w:val="21"/>
        </w:rPr>
        <w:t>three</w:t>
      </w:r>
      <w:r>
        <w:rPr>
          <w:spacing w:val="-6"/>
          <w:sz w:val="21"/>
        </w:rPr>
        <w:t xml:space="preserve"> </w:t>
      </w:r>
      <w:r>
        <w:rPr>
          <w:sz w:val="21"/>
        </w:rPr>
        <w:t>dimensions</w:t>
      </w:r>
      <w:r>
        <w:rPr>
          <w:spacing w:val="-7"/>
          <w:sz w:val="21"/>
        </w:rPr>
        <w:t xml:space="preserve"> </w:t>
      </w:r>
      <w:r>
        <w:rPr>
          <w:sz w:val="21"/>
        </w:rPr>
        <w:t>that</w:t>
      </w:r>
      <w:r>
        <w:rPr>
          <w:spacing w:val="-7"/>
          <w:sz w:val="21"/>
        </w:rPr>
        <w:t xml:space="preserve"> </w:t>
      </w:r>
      <w:r>
        <w:rPr>
          <w:sz w:val="21"/>
        </w:rPr>
        <w:t>we</w:t>
      </w:r>
      <w:r>
        <w:rPr>
          <w:spacing w:val="-6"/>
          <w:sz w:val="21"/>
        </w:rPr>
        <w:t xml:space="preserve"> </w:t>
      </w:r>
      <w:r>
        <w:rPr>
          <w:sz w:val="21"/>
        </w:rPr>
        <w:t>have</w:t>
      </w:r>
      <w:r>
        <w:rPr>
          <w:spacing w:val="-7"/>
          <w:sz w:val="21"/>
        </w:rPr>
        <w:t xml:space="preserve"> </w:t>
      </w:r>
      <w:r>
        <w:rPr>
          <w:sz w:val="21"/>
        </w:rPr>
        <w:t xml:space="preserve">named </w:t>
      </w:r>
      <w:r>
        <w:rPr>
          <w:i/>
          <w:w w:val="90"/>
          <w:sz w:val="21"/>
        </w:rPr>
        <w:t xml:space="preserve">unity of existence function, identity function </w:t>
      </w:r>
      <w:r>
        <w:rPr>
          <w:w w:val="90"/>
          <w:sz w:val="21"/>
        </w:rPr>
        <w:t xml:space="preserve">and </w:t>
      </w:r>
      <w:r>
        <w:rPr>
          <w:i/>
          <w:w w:val="90"/>
          <w:sz w:val="21"/>
        </w:rPr>
        <w:t>conversation function</w:t>
      </w:r>
      <w:r>
        <w:rPr>
          <w:w w:val="90"/>
          <w:sz w:val="21"/>
        </w:rPr>
        <w:t xml:space="preserve">. For each </w:t>
      </w:r>
      <w:r>
        <w:rPr>
          <w:sz w:val="21"/>
        </w:rPr>
        <w:t>of the dimensions, a standardized additive index was constructed.</w:t>
      </w:r>
      <w:r>
        <w:rPr>
          <w:position w:val="7"/>
          <w:sz w:val="12"/>
        </w:rPr>
        <w:t>92</w:t>
      </w:r>
    </w:p>
    <w:p w14:paraId="484EB5EC" w14:textId="77777777" w:rsidR="006E0EA6" w:rsidRDefault="00000000">
      <w:pPr>
        <w:pStyle w:val="BodyText"/>
        <w:spacing w:line="254" w:lineRule="auto"/>
        <w:ind w:left="13" w:right="377" w:firstLine="417"/>
      </w:pPr>
      <w:r>
        <w:t>The</w:t>
      </w:r>
      <w:r>
        <w:rPr>
          <w:spacing w:val="-12"/>
        </w:rPr>
        <w:t xml:space="preserve"> </w:t>
      </w:r>
      <w:r>
        <w:t>first</w:t>
      </w:r>
      <w:r>
        <w:rPr>
          <w:spacing w:val="-12"/>
        </w:rPr>
        <w:t xml:space="preserve"> </w:t>
      </w:r>
      <w:r>
        <w:t>dimension</w:t>
      </w:r>
      <w:r>
        <w:rPr>
          <w:spacing w:val="-11"/>
        </w:rPr>
        <w:t xml:space="preserve"> </w:t>
      </w:r>
      <w:r>
        <w:t>includes</w:t>
      </w:r>
      <w:r>
        <w:rPr>
          <w:spacing w:val="-12"/>
        </w:rPr>
        <w:t xml:space="preserve"> </w:t>
      </w:r>
      <w:r>
        <w:t>statements</w:t>
      </w:r>
      <w:r>
        <w:rPr>
          <w:spacing w:val="-11"/>
        </w:rPr>
        <w:t xml:space="preserve"> </w:t>
      </w:r>
      <w:r>
        <w:t>that</w:t>
      </w:r>
      <w:r>
        <w:rPr>
          <w:spacing w:val="-12"/>
        </w:rPr>
        <w:t xml:space="preserve"> </w:t>
      </w:r>
      <w:r>
        <w:t>unite</w:t>
      </w:r>
      <w:r>
        <w:rPr>
          <w:spacing w:val="-11"/>
        </w:rPr>
        <w:t xml:space="preserve"> </w:t>
      </w:r>
      <w:r>
        <w:t>the</w:t>
      </w:r>
      <w:r>
        <w:rPr>
          <w:spacing w:val="-12"/>
        </w:rPr>
        <w:t xml:space="preserve"> </w:t>
      </w:r>
      <w:r>
        <w:t>dead</w:t>
      </w:r>
      <w:r>
        <w:rPr>
          <w:spacing w:val="-12"/>
        </w:rPr>
        <w:t xml:space="preserve"> </w:t>
      </w:r>
      <w:r>
        <w:t>with</w:t>
      </w:r>
      <w:r>
        <w:rPr>
          <w:spacing w:val="-11"/>
        </w:rPr>
        <w:t xml:space="preserve"> </w:t>
      </w:r>
      <w:r>
        <w:t>the living,</w:t>
      </w:r>
      <w:r>
        <w:rPr>
          <w:spacing w:val="-12"/>
        </w:rPr>
        <w:t xml:space="preserve"> </w:t>
      </w:r>
      <w:r>
        <w:t>the</w:t>
      </w:r>
      <w:r>
        <w:rPr>
          <w:spacing w:val="-12"/>
        </w:rPr>
        <w:t xml:space="preserve"> </w:t>
      </w:r>
      <w:r>
        <w:t>past</w:t>
      </w:r>
      <w:r>
        <w:rPr>
          <w:spacing w:val="-11"/>
        </w:rPr>
        <w:t xml:space="preserve"> </w:t>
      </w:r>
      <w:r>
        <w:t>with</w:t>
      </w:r>
      <w:r>
        <w:rPr>
          <w:spacing w:val="-12"/>
        </w:rPr>
        <w:t xml:space="preserve"> </w:t>
      </w:r>
      <w:r>
        <w:t>the</w:t>
      </w:r>
      <w:r>
        <w:rPr>
          <w:spacing w:val="-11"/>
        </w:rPr>
        <w:t xml:space="preserve"> </w:t>
      </w:r>
      <w:r>
        <w:t>present,</w:t>
      </w:r>
      <w:r>
        <w:rPr>
          <w:spacing w:val="-12"/>
        </w:rPr>
        <w:t xml:space="preserve"> </w:t>
      </w:r>
      <w:r>
        <w:t>and</w:t>
      </w:r>
      <w:r>
        <w:rPr>
          <w:spacing w:val="-11"/>
        </w:rPr>
        <w:t xml:space="preserve"> </w:t>
      </w:r>
      <w:r>
        <w:t>present</w:t>
      </w:r>
      <w:r>
        <w:rPr>
          <w:spacing w:val="-12"/>
        </w:rPr>
        <w:t xml:space="preserve"> </w:t>
      </w:r>
      <w:r>
        <w:t>life</w:t>
      </w:r>
      <w:r>
        <w:rPr>
          <w:spacing w:val="-12"/>
        </w:rPr>
        <w:t xml:space="preserve"> </w:t>
      </w:r>
      <w:r>
        <w:t>with</w:t>
      </w:r>
      <w:r>
        <w:rPr>
          <w:spacing w:val="-11"/>
        </w:rPr>
        <w:t xml:space="preserve"> </w:t>
      </w:r>
      <w:r>
        <w:t>approaching</w:t>
      </w:r>
      <w:r>
        <w:rPr>
          <w:spacing w:val="-12"/>
        </w:rPr>
        <w:t xml:space="preserve"> </w:t>
      </w:r>
      <w:r>
        <w:t xml:space="preserve">death. We have chosen to refer to this reminiscence function as the </w:t>
      </w:r>
      <w:r>
        <w:rPr>
          <w:i/>
        </w:rPr>
        <w:t xml:space="preserve">unity of </w:t>
      </w:r>
      <w:r>
        <w:rPr>
          <w:i/>
          <w:spacing w:val="-6"/>
        </w:rPr>
        <w:t>existence</w:t>
      </w:r>
      <w:r>
        <w:rPr>
          <w:i/>
        </w:rPr>
        <w:t xml:space="preserve"> </w:t>
      </w:r>
      <w:r>
        <w:rPr>
          <w:i/>
          <w:spacing w:val="-6"/>
        </w:rPr>
        <w:t>function.</w:t>
      </w:r>
      <w:r>
        <w:rPr>
          <w:i/>
        </w:rPr>
        <w:t xml:space="preserve"> </w:t>
      </w:r>
      <w:r>
        <w:rPr>
          <w:spacing w:val="-6"/>
        </w:rPr>
        <w:t>The</w:t>
      </w:r>
      <w:r>
        <w:t xml:space="preserve"> </w:t>
      </w:r>
      <w:r>
        <w:rPr>
          <w:spacing w:val="-6"/>
        </w:rPr>
        <w:t>second</w:t>
      </w:r>
      <w:r>
        <w:t xml:space="preserve"> </w:t>
      </w:r>
      <w:r>
        <w:rPr>
          <w:spacing w:val="-6"/>
        </w:rPr>
        <w:t>dimension</w:t>
      </w:r>
      <w:r>
        <w:t xml:space="preserve"> </w:t>
      </w:r>
      <w:r>
        <w:rPr>
          <w:spacing w:val="-6"/>
        </w:rPr>
        <w:t>includes</w:t>
      </w:r>
      <w:r>
        <w:t xml:space="preserve"> </w:t>
      </w:r>
      <w:r>
        <w:rPr>
          <w:spacing w:val="-6"/>
        </w:rPr>
        <w:t>statements</w:t>
      </w:r>
      <w:r>
        <w:t xml:space="preserve"> </w:t>
      </w:r>
      <w:r>
        <w:rPr>
          <w:spacing w:val="-6"/>
        </w:rPr>
        <w:t>that</w:t>
      </w:r>
      <w:r>
        <w:t xml:space="preserve"> </w:t>
      </w:r>
      <w:r>
        <w:rPr>
          <w:spacing w:val="-6"/>
        </w:rPr>
        <w:t>are</w:t>
      </w:r>
      <w:r>
        <w:t xml:space="preserve"> </w:t>
      </w:r>
      <w:r>
        <w:rPr>
          <w:spacing w:val="-6"/>
        </w:rPr>
        <w:t xml:space="preserve">more </w:t>
      </w:r>
      <w:r>
        <w:t>limited</w:t>
      </w:r>
      <w:r>
        <w:rPr>
          <w:spacing w:val="-6"/>
        </w:rPr>
        <w:t xml:space="preserve"> </w:t>
      </w:r>
      <w:r>
        <w:t>in</w:t>
      </w:r>
      <w:r>
        <w:rPr>
          <w:spacing w:val="-6"/>
        </w:rPr>
        <w:t xml:space="preserve"> </w:t>
      </w:r>
      <w:r>
        <w:t>scope.</w:t>
      </w:r>
      <w:r>
        <w:rPr>
          <w:spacing w:val="-6"/>
        </w:rPr>
        <w:t xml:space="preserve"> </w:t>
      </w:r>
      <w:r>
        <w:t>They</w:t>
      </w:r>
      <w:r>
        <w:rPr>
          <w:spacing w:val="-6"/>
        </w:rPr>
        <w:t xml:space="preserve"> </w:t>
      </w:r>
      <w:r>
        <w:t>all</w:t>
      </w:r>
      <w:r>
        <w:rPr>
          <w:spacing w:val="-6"/>
        </w:rPr>
        <w:t xml:space="preserve"> </w:t>
      </w:r>
      <w:r>
        <w:t>refer</w:t>
      </w:r>
      <w:r>
        <w:rPr>
          <w:spacing w:val="-6"/>
        </w:rPr>
        <w:t xml:space="preserve"> </w:t>
      </w:r>
      <w:r>
        <w:t>to</w:t>
      </w:r>
      <w:r>
        <w:rPr>
          <w:spacing w:val="-8"/>
        </w:rPr>
        <w:t xml:space="preserve"> </w:t>
      </w:r>
      <w:r>
        <w:t>the</w:t>
      </w:r>
      <w:r>
        <w:rPr>
          <w:spacing w:val="-6"/>
        </w:rPr>
        <w:t xml:space="preserve"> </w:t>
      </w:r>
      <w:r>
        <w:t>self</w:t>
      </w:r>
      <w:r>
        <w:rPr>
          <w:spacing w:val="-6"/>
        </w:rPr>
        <w:t xml:space="preserve"> </w:t>
      </w:r>
      <w:r>
        <w:t>and</w:t>
      </w:r>
      <w:r>
        <w:rPr>
          <w:spacing w:val="-6"/>
        </w:rPr>
        <w:t xml:space="preserve"> </w:t>
      </w:r>
      <w:r>
        <w:t>the</w:t>
      </w:r>
      <w:r>
        <w:rPr>
          <w:spacing w:val="-6"/>
        </w:rPr>
        <w:t xml:space="preserve"> </w:t>
      </w:r>
      <w:r>
        <w:t>individual</w:t>
      </w:r>
      <w:r>
        <w:rPr>
          <w:spacing w:val="-6"/>
        </w:rPr>
        <w:t xml:space="preserve"> </w:t>
      </w:r>
      <w:r>
        <w:t>life.</w:t>
      </w:r>
      <w:r>
        <w:rPr>
          <w:spacing w:val="-6"/>
        </w:rPr>
        <w:t xml:space="preserve"> </w:t>
      </w:r>
      <w:r>
        <w:t>We</w:t>
      </w:r>
      <w:r>
        <w:rPr>
          <w:spacing w:val="-6"/>
        </w:rPr>
        <w:t xml:space="preserve"> </w:t>
      </w:r>
      <w:r>
        <w:t>have chosen</w:t>
      </w:r>
      <w:r>
        <w:rPr>
          <w:spacing w:val="-5"/>
        </w:rPr>
        <w:t xml:space="preserve"> </w:t>
      </w:r>
      <w:r>
        <w:t>to</w:t>
      </w:r>
      <w:r>
        <w:rPr>
          <w:spacing w:val="-6"/>
        </w:rPr>
        <w:t xml:space="preserve"> </w:t>
      </w:r>
      <w:r>
        <w:t>label</w:t>
      </w:r>
      <w:r>
        <w:rPr>
          <w:spacing w:val="-5"/>
        </w:rPr>
        <w:t xml:space="preserve"> </w:t>
      </w:r>
      <w:r>
        <w:t>this</w:t>
      </w:r>
      <w:r>
        <w:rPr>
          <w:spacing w:val="-5"/>
        </w:rPr>
        <w:t xml:space="preserve"> </w:t>
      </w:r>
      <w:r>
        <w:t>dimension</w:t>
      </w:r>
      <w:r>
        <w:rPr>
          <w:spacing w:val="-5"/>
        </w:rPr>
        <w:t xml:space="preserve"> </w:t>
      </w:r>
      <w:r>
        <w:t>the</w:t>
      </w:r>
      <w:r>
        <w:rPr>
          <w:spacing w:val="-6"/>
        </w:rPr>
        <w:t xml:space="preserve"> </w:t>
      </w:r>
      <w:r>
        <w:rPr>
          <w:i/>
        </w:rPr>
        <w:t>identity</w:t>
      </w:r>
      <w:r>
        <w:rPr>
          <w:i/>
          <w:spacing w:val="-5"/>
        </w:rPr>
        <w:t xml:space="preserve"> </w:t>
      </w:r>
      <w:r>
        <w:rPr>
          <w:i/>
        </w:rPr>
        <w:t>function</w:t>
      </w:r>
      <w:r>
        <w:t>.</w:t>
      </w:r>
      <w:r>
        <w:rPr>
          <w:spacing w:val="-5"/>
        </w:rPr>
        <w:t xml:space="preserve"> </w:t>
      </w:r>
      <w:r>
        <w:t>The</w:t>
      </w:r>
      <w:r>
        <w:rPr>
          <w:spacing w:val="-6"/>
        </w:rPr>
        <w:t xml:space="preserve"> </w:t>
      </w:r>
      <w:r>
        <w:t>third</w:t>
      </w:r>
      <w:r>
        <w:rPr>
          <w:spacing w:val="-5"/>
        </w:rPr>
        <w:t xml:space="preserve"> </w:t>
      </w:r>
      <w:r>
        <w:t xml:space="preserve">dimension </w:t>
      </w:r>
      <w:r>
        <w:rPr>
          <w:spacing w:val="-6"/>
        </w:rPr>
        <w:t>includes only statements</w:t>
      </w:r>
      <w:r>
        <w:rPr>
          <w:spacing w:val="-5"/>
        </w:rPr>
        <w:t xml:space="preserve"> </w:t>
      </w:r>
      <w:r>
        <w:rPr>
          <w:spacing w:val="-6"/>
        </w:rPr>
        <w:t>that are</w:t>
      </w:r>
      <w:r>
        <w:rPr>
          <w:spacing w:val="-5"/>
        </w:rPr>
        <w:t xml:space="preserve"> </w:t>
      </w:r>
      <w:r>
        <w:rPr>
          <w:spacing w:val="-6"/>
        </w:rPr>
        <w:t>directly related</w:t>
      </w:r>
      <w:r>
        <w:rPr>
          <w:spacing w:val="-5"/>
        </w:rPr>
        <w:t xml:space="preserve"> </w:t>
      </w:r>
      <w:r>
        <w:rPr>
          <w:spacing w:val="-6"/>
        </w:rPr>
        <w:t xml:space="preserve">to the </w:t>
      </w:r>
      <w:r>
        <w:rPr>
          <w:i/>
          <w:spacing w:val="-6"/>
        </w:rPr>
        <w:t>conversation</w:t>
      </w:r>
      <w:r>
        <w:rPr>
          <w:i/>
          <w:spacing w:val="-5"/>
        </w:rPr>
        <w:t xml:space="preserve"> </w:t>
      </w:r>
      <w:r>
        <w:rPr>
          <w:i/>
          <w:spacing w:val="-6"/>
        </w:rPr>
        <w:t xml:space="preserve">function </w:t>
      </w:r>
      <w:r>
        <w:t>of reminiscence.</w:t>
      </w:r>
    </w:p>
    <w:p w14:paraId="0EA5F641" w14:textId="77777777" w:rsidR="006E0EA6" w:rsidRDefault="00000000">
      <w:pPr>
        <w:pStyle w:val="BodyText"/>
        <w:spacing w:before="2" w:line="254" w:lineRule="auto"/>
        <w:ind w:left="13" w:right="377" w:firstLine="417"/>
      </w:pPr>
      <w:r>
        <w:rPr>
          <w:spacing w:val="-2"/>
        </w:rPr>
        <w:t>Additive</w:t>
      </w:r>
      <w:r>
        <w:rPr>
          <w:spacing w:val="-8"/>
        </w:rPr>
        <w:t xml:space="preserve"> </w:t>
      </w:r>
      <w:r>
        <w:rPr>
          <w:spacing w:val="-2"/>
        </w:rPr>
        <w:t>indices</w:t>
      </w:r>
      <w:r>
        <w:rPr>
          <w:spacing w:val="-8"/>
        </w:rPr>
        <w:t xml:space="preserve"> </w:t>
      </w:r>
      <w:r>
        <w:rPr>
          <w:spacing w:val="-2"/>
        </w:rPr>
        <w:t>have</w:t>
      </w:r>
      <w:r>
        <w:rPr>
          <w:spacing w:val="-9"/>
        </w:rPr>
        <w:t xml:space="preserve"> </w:t>
      </w:r>
      <w:r>
        <w:rPr>
          <w:spacing w:val="-2"/>
        </w:rPr>
        <w:t>also</w:t>
      </w:r>
      <w:r>
        <w:rPr>
          <w:spacing w:val="-8"/>
        </w:rPr>
        <w:t xml:space="preserve"> </w:t>
      </w:r>
      <w:r>
        <w:rPr>
          <w:spacing w:val="-2"/>
        </w:rPr>
        <w:t>been</w:t>
      </w:r>
      <w:r>
        <w:rPr>
          <w:spacing w:val="-8"/>
        </w:rPr>
        <w:t xml:space="preserve"> </w:t>
      </w:r>
      <w:r>
        <w:rPr>
          <w:spacing w:val="-2"/>
        </w:rPr>
        <w:t>used</w:t>
      </w:r>
      <w:r>
        <w:rPr>
          <w:spacing w:val="-8"/>
        </w:rPr>
        <w:t xml:space="preserve"> </w:t>
      </w:r>
      <w:r>
        <w:rPr>
          <w:spacing w:val="-2"/>
        </w:rPr>
        <w:t>for</w:t>
      </w:r>
      <w:r>
        <w:rPr>
          <w:spacing w:val="-8"/>
        </w:rPr>
        <w:t xml:space="preserve"> </w:t>
      </w:r>
      <w:r>
        <w:rPr>
          <w:spacing w:val="-2"/>
        </w:rPr>
        <w:t>the</w:t>
      </w:r>
      <w:r>
        <w:rPr>
          <w:spacing w:val="-9"/>
        </w:rPr>
        <w:t xml:space="preserve"> </w:t>
      </w:r>
      <w:r>
        <w:rPr>
          <w:spacing w:val="-2"/>
        </w:rPr>
        <w:t>measurement</w:t>
      </w:r>
      <w:r>
        <w:rPr>
          <w:spacing w:val="-8"/>
        </w:rPr>
        <w:t xml:space="preserve"> </w:t>
      </w:r>
      <w:r>
        <w:rPr>
          <w:spacing w:val="-2"/>
        </w:rPr>
        <w:t>of</w:t>
      </w:r>
      <w:r>
        <w:rPr>
          <w:spacing w:val="-8"/>
        </w:rPr>
        <w:t xml:space="preserve"> </w:t>
      </w:r>
      <w:r>
        <w:rPr>
          <w:i/>
          <w:spacing w:val="-2"/>
        </w:rPr>
        <w:t xml:space="preserve">diseases </w:t>
      </w:r>
      <w:r>
        <w:t xml:space="preserve">and </w:t>
      </w:r>
      <w:r>
        <w:rPr>
          <w:i/>
        </w:rPr>
        <w:t>life crises</w:t>
      </w:r>
      <w:r>
        <w:t xml:space="preserve">. Here we remind that the respondents were asked to read </w:t>
      </w:r>
      <w:r>
        <w:rPr>
          <w:spacing w:val="-2"/>
        </w:rPr>
        <w:t>a</w:t>
      </w:r>
      <w:r>
        <w:rPr>
          <w:spacing w:val="-6"/>
        </w:rPr>
        <w:t xml:space="preserve"> </w:t>
      </w:r>
      <w:r>
        <w:rPr>
          <w:spacing w:val="-2"/>
        </w:rPr>
        <w:t>list</w:t>
      </w:r>
      <w:r>
        <w:rPr>
          <w:spacing w:val="-4"/>
        </w:rPr>
        <w:t xml:space="preserve"> </w:t>
      </w:r>
      <w:r>
        <w:rPr>
          <w:spacing w:val="-2"/>
        </w:rPr>
        <w:t>of</w:t>
      </w:r>
      <w:r>
        <w:rPr>
          <w:spacing w:val="-6"/>
        </w:rPr>
        <w:t xml:space="preserve"> </w:t>
      </w:r>
      <w:r>
        <w:rPr>
          <w:spacing w:val="-2"/>
        </w:rPr>
        <w:t>common</w:t>
      </w:r>
      <w:r>
        <w:rPr>
          <w:spacing w:val="-4"/>
        </w:rPr>
        <w:t xml:space="preserve"> </w:t>
      </w:r>
      <w:r>
        <w:rPr>
          <w:spacing w:val="-2"/>
        </w:rPr>
        <w:t>diseases</w:t>
      </w:r>
      <w:r>
        <w:rPr>
          <w:spacing w:val="-6"/>
        </w:rPr>
        <w:t xml:space="preserve"> </w:t>
      </w:r>
      <w:r>
        <w:rPr>
          <w:spacing w:val="-2"/>
        </w:rPr>
        <w:t>and</w:t>
      </w:r>
      <w:r>
        <w:rPr>
          <w:spacing w:val="-6"/>
        </w:rPr>
        <w:t xml:space="preserve"> </w:t>
      </w:r>
      <w:r>
        <w:rPr>
          <w:spacing w:val="-2"/>
        </w:rPr>
        <w:t>mark</w:t>
      </w:r>
      <w:r>
        <w:rPr>
          <w:spacing w:val="-4"/>
        </w:rPr>
        <w:t xml:space="preserve"> </w:t>
      </w:r>
      <w:r>
        <w:rPr>
          <w:spacing w:val="-2"/>
        </w:rPr>
        <w:t>the</w:t>
      </w:r>
      <w:r>
        <w:rPr>
          <w:spacing w:val="-6"/>
        </w:rPr>
        <w:t xml:space="preserve"> </w:t>
      </w:r>
      <w:r>
        <w:rPr>
          <w:spacing w:val="-2"/>
        </w:rPr>
        <w:t>diseases</w:t>
      </w:r>
      <w:r>
        <w:rPr>
          <w:spacing w:val="-4"/>
        </w:rPr>
        <w:t xml:space="preserve"> </w:t>
      </w:r>
      <w:r>
        <w:rPr>
          <w:spacing w:val="-2"/>
        </w:rPr>
        <w:t>they</w:t>
      </w:r>
      <w:r>
        <w:rPr>
          <w:spacing w:val="-6"/>
        </w:rPr>
        <w:t xml:space="preserve"> </w:t>
      </w:r>
      <w:r>
        <w:rPr>
          <w:spacing w:val="-2"/>
        </w:rPr>
        <w:t>were</w:t>
      </w:r>
      <w:r>
        <w:rPr>
          <w:spacing w:val="-6"/>
        </w:rPr>
        <w:t xml:space="preserve"> </w:t>
      </w:r>
      <w:r>
        <w:rPr>
          <w:spacing w:val="-2"/>
        </w:rPr>
        <w:t>suffering</w:t>
      </w:r>
      <w:r>
        <w:rPr>
          <w:spacing w:val="-4"/>
        </w:rPr>
        <w:t xml:space="preserve"> </w:t>
      </w:r>
      <w:r>
        <w:rPr>
          <w:spacing w:val="-2"/>
        </w:rPr>
        <w:t xml:space="preserve">from </w:t>
      </w:r>
      <w:proofErr w:type="gramStart"/>
      <w:r>
        <w:t>at the moment</w:t>
      </w:r>
      <w:proofErr w:type="gramEnd"/>
      <w:r>
        <w:t>. The number of diseases were added to create a simple index. In the same vein, the respondents were asked if, during the last two</w:t>
      </w:r>
      <w:r>
        <w:rPr>
          <w:spacing w:val="-6"/>
        </w:rPr>
        <w:t xml:space="preserve"> </w:t>
      </w:r>
      <w:r>
        <w:t>years,</w:t>
      </w:r>
      <w:r>
        <w:rPr>
          <w:spacing w:val="-6"/>
        </w:rPr>
        <w:t xml:space="preserve"> </w:t>
      </w:r>
      <w:r>
        <w:t>they</w:t>
      </w:r>
      <w:r>
        <w:rPr>
          <w:spacing w:val="-5"/>
        </w:rPr>
        <w:t xml:space="preserve"> </w:t>
      </w:r>
      <w:r>
        <w:t>had</w:t>
      </w:r>
      <w:r>
        <w:rPr>
          <w:spacing w:val="-6"/>
        </w:rPr>
        <w:t xml:space="preserve"> </w:t>
      </w:r>
      <w:r>
        <w:t>experienced</w:t>
      </w:r>
      <w:r>
        <w:rPr>
          <w:spacing w:val="-6"/>
        </w:rPr>
        <w:t xml:space="preserve"> </w:t>
      </w:r>
      <w:r>
        <w:t>something</w:t>
      </w:r>
      <w:r>
        <w:rPr>
          <w:spacing w:val="-6"/>
        </w:rPr>
        <w:t xml:space="preserve"> </w:t>
      </w:r>
      <w:r>
        <w:t>they</w:t>
      </w:r>
      <w:r>
        <w:rPr>
          <w:spacing w:val="-6"/>
        </w:rPr>
        <w:t xml:space="preserve"> </w:t>
      </w:r>
      <w:r>
        <w:t>regarded</w:t>
      </w:r>
      <w:r>
        <w:rPr>
          <w:spacing w:val="-5"/>
        </w:rPr>
        <w:t xml:space="preserve"> </w:t>
      </w:r>
      <w:r>
        <w:t>as</w:t>
      </w:r>
      <w:r>
        <w:rPr>
          <w:spacing w:val="-6"/>
        </w:rPr>
        <w:t xml:space="preserve"> </w:t>
      </w:r>
      <w:r>
        <w:t>a</w:t>
      </w:r>
      <w:r>
        <w:rPr>
          <w:spacing w:val="-6"/>
        </w:rPr>
        <w:t xml:space="preserve"> </w:t>
      </w:r>
      <w:r>
        <w:t>life</w:t>
      </w:r>
      <w:r>
        <w:rPr>
          <w:spacing w:val="-6"/>
        </w:rPr>
        <w:t xml:space="preserve"> </w:t>
      </w:r>
      <w:r>
        <w:t xml:space="preserve">crisis. </w:t>
      </w:r>
      <w:r>
        <w:rPr>
          <w:spacing w:val="-2"/>
        </w:rPr>
        <w:t>The</w:t>
      </w:r>
      <w:r>
        <w:rPr>
          <w:spacing w:val="-5"/>
        </w:rPr>
        <w:t xml:space="preserve"> </w:t>
      </w:r>
      <w:r>
        <w:rPr>
          <w:spacing w:val="-2"/>
        </w:rPr>
        <w:t>respondents</w:t>
      </w:r>
      <w:r>
        <w:rPr>
          <w:spacing w:val="-4"/>
        </w:rPr>
        <w:t xml:space="preserve"> </w:t>
      </w:r>
      <w:r>
        <w:rPr>
          <w:spacing w:val="-2"/>
        </w:rPr>
        <w:t>could</w:t>
      </w:r>
      <w:r>
        <w:rPr>
          <w:spacing w:val="-5"/>
        </w:rPr>
        <w:t xml:space="preserve"> </w:t>
      </w:r>
      <w:r>
        <w:rPr>
          <w:spacing w:val="-2"/>
        </w:rPr>
        <w:t>mark</w:t>
      </w:r>
      <w:r>
        <w:rPr>
          <w:spacing w:val="-5"/>
        </w:rPr>
        <w:t xml:space="preserve"> </w:t>
      </w:r>
      <w:proofErr w:type="gramStart"/>
      <w:r>
        <w:rPr>
          <w:spacing w:val="-2"/>
        </w:rPr>
        <w:t>a</w:t>
      </w:r>
      <w:r>
        <w:rPr>
          <w:spacing w:val="-4"/>
        </w:rPr>
        <w:t xml:space="preserve"> </w:t>
      </w:r>
      <w:r>
        <w:rPr>
          <w:spacing w:val="-2"/>
        </w:rPr>
        <w:t>number</w:t>
      </w:r>
      <w:r>
        <w:rPr>
          <w:spacing w:val="-5"/>
        </w:rPr>
        <w:t xml:space="preserve"> </w:t>
      </w:r>
      <w:r>
        <w:rPr>
          <w:spacing w:val="-2"/>
        </w:rPr>
        <w:t>of</w:t>
      </w:r>
      <w:proofErr w:type="gramEnd"/>
      <w:r>
        <w:rPr>
          <w:spacing w:val="-5"/>
        </w:rPr>
        <w:t xml:space="preserve"> </w:t>
      </w:r>
      <w:r>
        <w:rPr>
          <w:spacing w:val="-2"/>
        </w:rPr>
        <w:t>predefined</w:t>
      </w:r>
      <w:r>
        <w:rPr>
          <w:spacing w:val="-4"/>
        </w:rPr>
        <w:t xml:space="preserve"> </w:t>
      </w:r>
      <w:r>
        <w:rPr>
          <w:spacing w:val="-2"/>
        </w:rPr>
        <w:t>crises</w:t>
      </w:r>
      <w:r>
        <w:rPr>
          <w:spacing w:val="-5"/>
        </w:rPr>
        <w:t xml:space="preserve"> </w:t>
      </w:r>
      <w:r>
        <w:rPr>
          <w:spacing w:val="-2"/>
        </w:rPr>
        <w:t>as</w:t>
      </w:r>
      <w:r>
        <w:rPr>
          <w:spacing w:val="-5"/>
        </w:rPr>
        <w:t xml:space="preserve"> </w:t>
      </w:r>
      <w:r>
        <w:rPr>
          <w:spacing w:val="-2"/>
        </w:rPr>
        <w:t>well</w:t>
      </w:r>
      <w:r>
        <w:rPr>
          <w:spacing w:val="-4"/>
        </w:rPr>
        <w:t xml:space="preserve"> </w:t>
      </w:r>
      <w:r>
        <w:rPr>
          <w:spacing w:val="-2"/>
        </w:rPr>
        <w:t>as</w:t>
      </w:r>
      <w:r>
        <w:rPr>
          <w:spacing w:val="-5"/>
        </w:rPr>
        <w:t xml:space="preserve"> </w:t>
      </w:r>
      <w:r>
        <w:rPr>
          <w:spacing w:val="-2"/>
        </w:rPr>
        <w:t xml:space="preserve">add </w:t>
      </w:r>
      <w:r>
        <w:t xml:space="preserve">other types of crises. A simple additive index, </w:t>
      </w:r>
      <w:proofErr w:type="gramStart"/>
      <w:r>
        <w:t>showing the number of crises</w:t>
      </w:r>
      <w:proofErr w:type="gramEnd"/>
      <w:r>
        <w:t xml:space="preserve"> each respondent had reported, was constructed.</w:t>
      </w:r>
    </w:p>
    <w:p w14:paraId="0FE4D516" w14:textId="77777777" w:rsidR="006E0EA6" w:rsidRDefault="00000000">
      <w:pPr>
        <w:pStyle w:val="BodyText"/>
        <w:spacing w:before="1" w:line="254" w:lineRule="auto"/>
        <w:ind w:left="13" w:right="376" w:firstLine="417"/>
      </w:pPr>
      <w:r>
        <w:t>In</w:t>
      </w:r>
      <w:r>
        <w:rPr>
          <w:spacing w:val="-10"/>
        </w:rPr>
        <w:t xml:space="preserve"> </w:t>
      </w:r>
      <w:r>
        <w:t>addition</w:t>
      </w:r>
      <w:r>
        <w:rPr>
          <w:spacing w:val="-10"/>
        </w:rPr>
        <w:t xml:space="preserve"> </w:t>
      </w:r>
      <w:r>
        <w:t>to</w:t>
      </w:r>
      <w:r>
        <w:rPr>
          <w:spacing w:val="-10"/>
        </w:rPr>
        <w:t xml:space="preserve"> </w:t>
      </w:r>
      <w:r>
        <w:t>these</w:t>
      </w:r>
      <w:r>
        <w:rPr>
          <w:spacing w:val="-10"/>
        </w:rPr>
        <w:t xml:space="preserve"> </w:t>
      </w:r>
      <w:r>
        <w:t>indices,</w:t>
      </w:r>
      <w:r>
        <w:rPr>
          <w:spacing w:val="-10"/>
        </w:rPr>
        <w:t xml:space="preserve"> </w:t>
      </w:r>
      <w:r>
        <w:t>several</w:t>
      </w:r>
      <w:r>
        <w:rPr>
          <w:spacing w:val="-10"/>
        </w:rPr>
        <w:t xml:space="preserve"> </w:t>
      </w:r>
      <w:r>
        <w:t>single-item</w:t>
      </w:r>
      <w:r>
        <w:rPr>
          <w:spacing w:val="-10"/>
        </w:rPr>
        <w:t xml:space="preserve"> </w:t>
      </w:r>
      <w:r>
        <w:t>measures</w:t>
      </w:r>
      <w:r>
        <w:rPr>
          <w:spacing w:val="-10"/>
        </w:rPr>
        <w:t xml:space="preserve"> </w:t>
      </w:r>
      <w:r>
        <w:t>have</w:t>
      </w:r>
      <w:r>
        <w:rPr>
          <w:spacing w:val="-10"/>
        </w:rPr>
        <w:t xml:space="preserve"> </w:t>
      </w:r>
      <w:r>
        <w:t>been used in the below</w:t>
      </w:r>
      <w:r>
        <w:rPr>
          <w:spacing w:val="-1"/>
        </w:rPr>
        <w:t xml:space="preserve"> </w:t>
      </w:r>
      <w:r>
        <w:t xml:space="preserve">analysis. Overall </w:t>
      </w:r>
      <w:r>
        <w:rPr>
          <w:i/>
        </w:rPr>
        <w:t xml:space="preserve">life satisfaction </w:t>
      </w:r>
      <w:r>
        <w:t>is an</w:t>
      </w:r>
      <w:r>
        <w:rPr>
          <w:spacing w:val="-1"/>
        </w:rPr>
        <w:t xml:space="preserve"> </w:t>
      </w:r>
      <w:r>
        <w:t>example of such a</w:t>
      </w:r>
      <w:r>
        <w:rPr>
          <w:spacing w:val="-5"/>
        </w:rPr>
        <w:t xml:space="preserve"> </w:t>
      </w:r>
      <w:r>
        <w:t>single-item</w:t>
      </w:r>
      <w:r>
        <w:rPr>
          <w:spacing w:val="-5"/>
        </w:rPr>
        <w:t xml:space="preserve"> </w:t>
      </w:r>
      <w:r>
        <w:t>measure,</w:t>
      </w:r>
      <w:r>
        <w:rPr>
          <w:spacing w:val="-5"/>
        </w:rPr>
        <w:t xml:space="preserve"> </w:t>
      </w:r>
      <w:r>
        <w:t>where</w:t>
      </w:r>
      <w:r>
        <w:rPr>
          <w:spacing w:val="-5"/>
        </w:rPr>
        <w:t xml:space="preserve"> </w:t>
      </w:r>
      <w:r>
        <w:t>respondents</w:t>
      </w:r>
      <w:r>
        <w:rPr>
          <w:spacing w:val="-5"/>
        </w:rPr>
        <w:t xml:space="preserve"> </w:t>
      </w:r>
      <w:r>
        <w:t>were</w:t>
      </w:r>
      <w:r>
        <w:rPr>
          <w:spacing w:val="-7"/>
        </w:rPr>
        <w:t xml:space="preserve"> </w:t>
      </w:r>
      <w:r>
        <w:t>asked</w:t>
      </w:r>
      <w:r>
        <w:rPr>
          <w:spacing w:val="-5"/>
        </w:rPr>
        <w:t xml:space="preserve"> </w:t>
      </w:r>
      <w:r>
        <w:t>to</w:t>
      </w:r>
      <w:r>
        <w:rPr>
          <w:spacing w:val="-5"/>
        </w:rPr>
        <w:t xml:space="preserve"> </w:t>
      </w:r>
      <w:r>
        <w:t>rate,</w:t>
      </w:r>
      <w:r>
        <w:rPr>
          <w:spacing w:val="-5"/>
        </w:rPr>
        <w:t xml:space="preserve"> </w:t>
      </w:r>
      <w:r>
        <w:t>on</w:t>
      </w:r>
      <w:r>
        <w:rPr>
          <w:spacing w:val="-5"/>
        </w:rPr>
        <w:t xml:space="preserve"> </w:t>
      </w:r>
      <w:r>
        <w:t>a</w:t>
      </w:r>
      <w:r>
        <w:rPr>
          <w:spacing w:val="-5"/>
        </w:rPr>
        <w:t xml:space="preserve"> </w:t>
      </w:r>
      <w:r>
        <w:t>fixed five-point scale, how satisfied they are with their present existence.</w:t>
      </w:r>
    </w:p>
    <w:p w14:paraId="58CF6CAE" w14:textId="77777777" w:rsidR="006E0EA6" w:rsidRDefault="006E0EA6">
      <w:pPr>
        <w:pStyle w:val="BodyText"/>
        <w:spacing w:before="3"/>
        <w:jc w:val="left"/>
      </w:pPr>
    </w:p>
    <w:p w14:paraId="28893830" w14:textId="77777777" w:rsidR="006E0EA6" w:rsidRDefault="00000000">
      <w:pPr>
        <w:pStyle w:val="Heading3"/>
      </w:pPr>
      <w:r>
        <w:rPr>
          <w:w w:val="90"/>
        </w:rPr>
        <w:t>Reminiscence</w:t>
      </w:r>
      <w:r>
        <w:rPr>
          <w:spacing w:val="15"/>
        </w:rPr>
        <w:t xml:space="preserve"> </w:t>
      </w:r>
      <w:r>
        <w:rPr>
          <w:w w:val="90"/>
        </w:rPr>
        <w:t>Functions</w:t>
      </w:r>
      <w:r>
        <w:rPr>
          <w:spacing w:val="15"/>
        </w:rPr>
        <w:t xml:space="preserve"> </w:t>
      </w:r>
      <w:r>
        <w:rPr>
          <w:w w:val="90"/>
        </w:rPr>
        <w:t>and</w:t>
      </w:r>
      <w:r>
        <w:rPr>
          <w:spacing w:val="15"/>
        </w:rPr>
        <w:t xml:space="preserve"> </w:t>
      </w:r>
      <w:r>
        <w:rPr>
          <w:spacing w:val="-5"/>
          <w:w w:val="90"/>
        </w:rPr>
        <w:t>Age</w:t>
      </w:r>
    </w:p>
    <w:p w14:paraId="333D4F46" w14:textId="77777777" w:rsidR="006E0EA6" w:rsidRDefault="00000000">
      <w:pPr>
        <w:pStyle w:val="BodyText"/>
        <w:spacing w:before="148"/>
        <w:ind w:left="13"/>
      </w:pPr>
      <w:r>
        <w:rPr>
          <w:spacing w:val="-4"/>
        </w:rPr>
        <w:t>If</w:t>
      </w:r>
      <w:r>
        <w:rPr>
          <w:spacing w:val="-2"/>
        </w:rPr>
        <w:t xml:space="preserve"> </w:t>
      </w:r>
      <w:r>
        <w:rPr>
          <w:spacing w:val="-4"/>
        </w:rPr>
        <w:t>we</w:t>
      </w:r>
      <w:r>
        <w:rPr>
          <w:spacing w:val="-3"/>
        </w:rPr>
        <w:t xml:space="preserve"> </w:t>
      </w:r>
      <w:r>
        <w:rPr>
          <w:spacing w:val="-4"/>
        </w:rPr>
        <w:t>disregard</w:t>
      </w:r>
      <w:r>
        <w:rPr>
          <w:spacing w:val="-2"/>
        </w:rPr>
        <w:t xml:space="preserve"> </w:t>
      </w:r>
      <w:r>
        <w:rPr>
          <w:spacing w:val="-4"/>
        </w:rPr>
        <w:t>the</w:t>
      </w:r>
      <w:r>
        <w:rPr>
          <w:spacing w:val="-1"/>
        </w:rPr>
        <w:t xml:space="preserve"> </w:t>
      </w:r>
      <w:r>
        <w:rPr>
          <w:spacing w:val="-4"/>
        </w:rPr>
        <w:t>theoretical possibility</w:t>
      </w:r>
      <w:r>
        <w:rPr>
          <w:spacing w:val="-1"/>
        </w:rPr>
        <w:t xml:space="preserve"> </w:t>
      </w:r>
      <w:r>
        <w:rPr>
          <w:spacing w:val="-4"/>
        </w:rPr>
        <w:t>that</w:t>
      </w:r>
      <w:r>
        <w:rPr>
          <w:spacing w:val="-3"/>
        </w:rPr>
        <w:t xml:space="preserve"> </w:t>
      </w:r>
      <w:r>
        <w:rPr>
          <w:spacing w:val="-4"/>
        </w:rPr>
        <w:t>the</w:t>
      </w:r>
      <w:r>
        <w:rPr>
          <w:spacing w:val="-2"/>
        </w:rPr>
        <w:t xml:space="preserve"> </w:t>
      </w:r>
      <w:r>
        <w:rPr>
          <w:spacing w:val="-4"/>
        </w:rPr>
        <w:t>age</w:t>
      </w:r>
      <w:r>
        <w:rPr>
          <w:spacing w:val="-1"/>
        </w:rPr>
        <w:t xml:space="preserve"> </w:t>
      </w:r>
      <w:r>
        <w:rPr>
          <w:spacing w:val="-4"/>
        </w:rPr>
        <w:t>differences in</w:t>
      </w:r>
      <w:r>
        <w:rPr>
          <w:spacing w:val="-1"/>
        </w:rPr>
        <w:t xml:space="preserve"> </w:t>
      </w:r>
      <w:r>
        <w:rPr>
          <w:spacing w:val="-4"/>
        </w:rPr>
        <w:t>Figure</w:t>
      </w:r>
    </w:p>
    <w:p w14:paraId="5216EEFE" w14:textId="77777777" w:rsidR="006E0EA6" w:rsidRDefault="00000000">
      <w:pPr>
        <w:pStyle w:val="BodyText"/>
        <w:spacing w:before="17" w:line="256" w:lineRule="auto"/>
        <w:ind w:left="13" w:right="377"/>
      </w:pPr>
      <w:r>
        <w:t xml:space="preserve">4.15 are cohort effects and permit </w:t>
      </w:r>
      <w:proofErr w:type="gramStart"/>
      <w:r>
        <w:t>ourselves</w:t>
      </w:r>
      <w:proofErr w:type="gramEnd"/>
      <w:r>
        <w:t xml:space="preserve"> to take the risk of making developmental interpretations, we do find a clear pattern in which the </w:t>
      </w:r>
      <w:r>
        <w:rPr>
          <w:i/>
          <w:spacing w:val="-6"/>
        </w:rPr>
        <w:t>unity</w:t>
      </w:r>
      <w:r>
        <w:rPr>
          <w:i/>
        </w:rPr>
        <w:t xml:space="preserve"> </w:t>
      </w:r>
      <w:r>
        <w:rPr>
          <w:i/>
          <w:spacing w:val="-6"/>
        </w:rPr>
        <w:t>of</w:t>
      </w:r>
      <w:r>
        <w:rPr>
          <w:i/>
          <w:spacing w:val="1"/>
        </w:rPr>
        <w:t xml:space="preserve"> </w:t>
      </w:r>
      <w:r>
        <w:rPr>
          <w:i/>
          <w:spacing w:val="-6"/>
        </w:rPr>
        <w:t>existence</w:t>
      </w:r>
      <w:r>
        <w:rPr>
          <w:i/>
          <w:spacing w:val="1"/>
        </w:rPr>
        <w:t xml:space="preserve"> </w:t>
      </w:r>
      <w:r>
        <w:rPr>
          <w:i/>
          <w:spacing w:val="-6"/>
        </w:rPr>
        <w:t>function</w:t>
      </w:r>
      <w:r>
        <w:rPr>
          <w:i/>
        </w:rPr>
        <w:t xml:space="preserve"> </w:t>
      </w:r>
      <w:r>
        <w:rPr>
          <w:spacing w:val="-6"/>
        </w:rPr>
        <w:t>of</w:t>
      </w:r>
      <w:r>
        <w:rPr>
          <w:spacing w:val="-1"/>
        </w:rPr>
        <w:t xml:space="preserve"> </w:t>
      </w:r>
      <w:r>
        <w:rPr>
          <w:spacing w:val="-6"/>
        </w:rPr>
        <w:t>reminiscence</w:t>
      </w:r>
      <w:r>
        <w:rPr>
          <w:spacing w:val="1"/>
        </w:rPr>
        <w:t xml:space="preserve"> </w:t>
      </w:r>
      <w:r>
        <w:rPr>
          <w:spacing w:val="-6"/>
        </w:rPr>
        <w:t>increases</w:t>
      </w:r>
      <w:r>
        <w:t xml:space="preserve"> </w:t>
      </w:r>
      <w:r>
        <w:rPr>
          <w:spacing w:val="-6"/>
        </w:rPr>
        <w:t>linearly</w:t>
      </w:r>
      <w:r>
        <w:rPr>
          <w:spacing w:val="1"/>
        </w:rPr>
        <w:t xml:space="preserve"> </w:t>
      </w:r>
      <w:r>
        <w:rPr>
          <w:spacing w:val="-6"/>
        </w:rPr>
        <w:t>with</w:t>
      </w:r>
      <w:r>
        <w:rPr>
          <w:spacing w:val="1"/>
        </w:rPr>
        <w:t xml:space="preserve"> </w:t>
      </w:r>
      <w:r>
        <w:rPr>
          <w:spacing w:val="-6"/>
        </w:rPr>
        <w:t>age.</w:t>
      </w:r>
      <w:r>
        <w:t xml:space="preserve"> </w:t>
      </w:r>
      <w:r>
        <w:rPr>
          <w:spacing w:val="-6"/>
        </w:rPr>
        <w:t>Thus,</w:t>
      </w:r>
    </w:p>
    <w:p w14:paraId="73034D23" w14:textId="0FA21C4D" w:rsidR="006E0EA6" w:rsidRDefault="00000000" w:rsidP="00BD09FD">
      <w:pPr>
        <w:pStyle w:val="BodyText"/>
        <w:spacing w:before="90"/>
        <w:jc w:val="left"/>
        <w:rPr>
          <w:sz w:val="16"/>
        </w:rPr>
      </w:pPr>
      <w:r>
        <w:rPr>
          <w:noProof/>
          <w:sz w:val="20"/>
        </w:rPr>
        <mc:AlternateContent>
          <mc:Choice Requires="wps">
            <w:drawing>
              <wp:anchor distT="0" distB="0" distL="0" distR="0" simplePos="0" relativeHeight="487629824" behindDoc="1" locked="0" layoutInCell="1" allowOverlap="1" wp14:anchorId="0BAE025C" wp14:editId="2D9D3B18">
                <wp:simplePos x="0" y="0"/>
                <wp:positionH relativeFrom="page">
                  <wp:posOffset>465566</wp:posOffset>
                </wp:positionH>
                <wp:positionV relativeFrom="paragraph">
                  <wp:posOffset>221649</wp:posOffset>
                </wp:positionV>
                <wp:extent cx="606425" cy="1270"/>
                <wp:effectExtent l="0" t="0" r="0" b="0"/>
                <wp:wrapTopAndBottom/>
                <wp:docPr id="142" name="Graphic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452707pt;width:47.75pt;height:.1pt;mso-position-horizontal-relative:page;mso-position-vertical-relative:paragraph;z-index:-15686656;mso-wrap-distance-left:0;mso-wrap-distance-right:0" id="docshape105" coordorigin="733,349" coordsize="955,0" path="m733,349l1688,349e" filled="false" stroked="true" strokeweight=".498423pt" strokecolor="#000000">
                <v:path arrowok="t"/>
                <v:stroke dashstyle="solid"/>
                <w10:wrap type="topAndBottom"/>
              </v:shape>
            </w:pict>
          </mc:Fallback>
        </mc:AlternateContent>
      </w:r>
    </w:p>
    <w:p w14:paraId="60B339B7" w14:textId="77777777" w:rsidR="006E0EA6" w:rsidRDefault="006E0EA6">
      <w:pPr>
        <w:jc w:val="both"/>
        <w:rPr>
          <w:sz w:val="16"/>
        </w:rPr>
        <w:sectPr w:rsidR="006E0EA6">
          <w:pgSz w:w="7920" w:h="12590"/>
          <w:pgMar w:top="1220" w:right="360" w:bottom="280" w:left="720" w:header="691" w:footer="0" w:gutter="0"/>
          <w:cols w:space="720"/>
        </w:sectPr>
      </w:pPr>
    </w:p>
    <w:p w14:paraId="686DAE2D" w14:textId="77777777" w:rsidR="006E0EA6" w:rsidRDefault="006E0EA6">
      <w:pPr>
        <w:pStyle w:val="BodyText"/>
        <w:spacing w:before="179"/>
        <w:jc w:val="left"/>
        <w:rPr>
          <w:rFonts w:ascii="Trebuchet MS"/>
          <w:sz w:val="18"/>
        </w:rPr>
      </w:pPr>
    </w:p>
    <w:p w14:paraId="52BFEE41" w14:textId="77777777" w:rsidR="006E0EA6" w:rsidRDefault="00000000">
      <w:pPr>
        <w:pStyle w:val="BodyText"/>
        <w:spacing w:line="252" w:lineRule="auto"/>
        <w:ind w:left="12" w:right="377"/>
      </w:pPr>
      <w:r>
        <w:t xml:space="preserve">the </w:t>
      </w:r>
      <w:r>
        <w:rPr>
          <w:i/>
        </w:rPr>
        <w:t xml:space="preserve">unity of existence function </w:t>
      </w:r>
      <w:r>
        <w:t xml:space="preserve">of reminiscence becomes increasingly im- </w:t>
      </w:r>
      <w:r>
        <w:rPr>
          <w:spacing w:val="-4"/>
        </w:rPr>
        <w:t>portant</w:t>
      </w:r>
      <w:r>
        <w:rPr>
          <w:spacing w:val="-6"/>
        </w:rPr>
        <w:t xml:space="preserve"> </w:t>
      </w:r>
      <w:r>
        <w:rPr>
          <w:spacing w:val="-4"/>
        </w:rPr>
        <w:t>as</w:t>
      </w:r>
      <w:r>
        <w:rPr>
          <w:spacing w:val="-8"/>
        </w:rPr>
        <w:t xml:space="preserve"> </w:t>
      </w:r>
      <w:r>
        <w:rPr>
          <w:spacing w:val="-4"/>
        </w:rPr>
        <w:t>we</w:t>
      </w:r>
      <w:r>
        <w:rPr>
          <w:spacing w:val="-6"/>
        </w:rPr>
        <w:t xml:space="preserve"> </w:t>
      </w:r>
      <w:r>
        <w:rPr>
          <w:spacing w:val="-4"/>
        </w:rPr>
        <w:t>age,</w:t>
      </w:r>
      <w:r>
        <w:rPr>
          <w:spacing w:val="-8"/>
        </w:rPr>
        <w:t xml:space="preserve"> </w:t>
      </w:r>
      <w:r>
        <w:rPr>
          <w:spacing w:val="-4"/>
        </w:rPr>
        <w:t>whereas</w:t>
      </w:r>
      <w:r>
        <w:rPr>
          <w:spacing w:val="-6"/>
        </w:rPr>
        <w:t xml:space="preserve"> </w:t>
      </w:r>
      <w:r>
        <w:rPr>
          <w:spacing w:val="-4"/>
        </w:rPr>
        <w:t>the</w:t>
      </w:r>
      <w:r>
        <w:rPr>
          <w:spacing w:val="-6"/>
        </w:rPr>
        <w:t xml:space="preserve"> </w:t>
      </w:r>
      <w:r>
        <w:rPr>
          <w:i/>
          <w:spacing w:val="-4"/>
        </w:rPr>
        <w:t>identity</w:t>
      </w:r>
      <w:r>
        <w:rPr>
          <w:i/>
          <w:spacing w:val="-8"/>
        </w:rPr>
        <w:t xml:space="preserve"> </w:t>
      </w:r>
      <w:r>
        <w:rPr>
          <w:i/>
          <w:spacing w:val="-4"/>
        </w:rPr>
        <w:t>function</w:t>
      </w:r>
      <w:r>
        <w:rPr>
          <w:i/>
          <w:spacing w:val="-6"/>
        </w:rPr>
        <w:t xml:space="preserve"> </w:t>
      </w:r>
      <w:r>
        <w:rPr>
          <w:spacing w:val="-4"/>
        </w:rPr>
        <w:t>of</w:t>
      </w:r>
      <w:r>
        <w:rPr>
          <w:spacing w:val="-8"/>
        </w:rPr>
        <w:t xml:space="preserve"> </w:t>
      </w:r>
      <w:r>
        <w:rPr>
          <w:spacing w:val="-4"/>
        </w:rPr>
        <w:t>reminiscence</w:t>
      </w:r>
      <w:r>
        <w:rPr>
          <w:spacing w:val="-6"/>
        </w:rPr>
        <w:t xml:space="preserve"> </w:t>
      </w:r>
      <w:r>
        <w:rPr>
          <w:spacing w:val="-4"/>
        </w:rPr>
        <w:t xml:space="preserve">principally </w:t>
      </w:r>
      <w:r>
        <w:t xml:space="preserve">decreases after the age category 25–34 years. This is very much in line with our assumption that the function of reminiscence changes </w:t>
      </w:r>
      <w:proofErr w:type="gramStart"/>
      <w:r>
        <w:t>during the course of</w:t>
      </w:r>
      <w:proofErr w:type="gramEnd"/>
      <w:r>
        <w:t xml:space="preserve"> life.</w:t>
      </w:r>
    </w:p>
    <w:p w14:paraId="282421C2" w14:textId="77777777" w:rsidR="006E0EA6" w:rsidRDefault="00000000">
      <w:pPr>
        <w:pStyle w:val="BodyText"/>
        <w:spacing w:before="3" w:line="252" w:lineRule="auto"/>
        <w:ind w:left="12" w:right="378" w:firstLine="417"/>
      </w:pPr>
      <w:r>
        <w:rPr>
          <w:spacing w:val="-2"/>
        </w:rPr>
        <w:t>Figure</w:t>
      </w:r>
      <w:r>
        <w:rPr>
          <w:spacing w:val="-10"/>
        </w:rPr>
        <w:t xml:space="preserve"> </w:t>
      </w:r>
      <w:r>
        <w:rPr>
          <w:spacing w:val="-2"/>
        </w:rPr>
        <w:t>4.15</w:t>
      </w:r>
      <w:r>
        <w:rPr>
          <w:spacing w:val="-8"/>
        </w:rPr>
        <w:t xml:space="preserve"> </w:t>
      </w:r>
      <w:r>
        <w:rPr>
          <w:spacing w:val="-2"/>
        </w:rPr>
        <w:t>also</w:t>
      </w:r>
      <w:r>
        <w:rPr>
          <w:spacing w:val="-10"/>
        </w:rPr>
        <w:t xml:space="preserve"> </w:t>
      </w:r>
      <w:r>
        <w:rPr>
          <w:spacing w:val="-2"/>
        </w:rPr>
        <w:t>shows</w:t>
      </w:r>
      <w:r>
        <w:rPr>
          <w:spacing w:val="-8"/>
        </w:rPr>
        <w:t xml:space="preserve"> </w:t>
      </w:r>
      <w:r>
        <w:rPr>
          <w:spacing w:val="-2"/>
        </w:rPr>
        <w:t>that</w:t>
      </w:r>
      <w:r>
        <w:rPr>
          <w:spacing w:val="-10"/>
        </w:rPr>
        <w:t xml:space="preserve"> </w:t>
      </w:r>
      <w:r>
        <w:rPr>
          <w:spacing w:val="-2"/>
        </w:rPr>
        <w:t>the</w:t>
      </w:r>
      <w:r>
        <w:rPr>
          <w:spacing w:val="-8"/>
        </w:rPr>
        <w:t xml:space="preserve"> </w:t>
      </w:r>
      <w:r>
        <w:rPr>
          <w:i/>
          <w:spacing w:val="-2"/>
        </w:rPr>
        <w:t>conversation</w:t>
      </w:r>
      <w:r>
        <w:rPr>
          <w:i/>
          <w:spacing w:val="-10"/>
        </w:rPr>
        <w:t xml:space="preserve"> </w:t>
      </w:r>
      <w:r>
        <w:rPr>
          <w:i/>
          <w:spacing w:val="-2"/>
        </w:rPr>
        <w:t>function</w:t>
      </w:r>
      <w:r>
        <w:rPr>
          <w:i/>
          <w:spacing w:val="-9"/>
        </w:rPr>
        <w:t xml:space="preserve"> </w:t>
      </w:r>
      <w:r>
        <w:rPr>
          <w:spacing w:val="-2"/>
        </w:rPr>
        <w:t>of</w:t>
      </w:r>
      <w:r>
        <w:rPr>
          <w:spacing w:val="-9"/>
        </w:rPr>
        <w:t xml:space="preserve"> </w:t>
      </w:r>
      <w:r>
        <w:rPr>
          <w:spacing w:val="-2"/>
        </w:rPr>
        <w:t xml:space="preserve">reminiscence </w:t>
      </w:r>
      <w:r>
        <w:t xml:space="preserve">is </w:t>
      </w:r>
      <w:proofErr w:type="gramStart"/>
      <w:r>
        <w:t>more or less the</w:t>
      </w:r>
      <w:proofErr w:type="gramEnd"/>
      <w:r>
        <w:t xml:space="preserve"> same up to the age category 45–54, after which it starts a moderate increase from the age category 55+.</w:t>
      </w:r>
    </w:p>
    <w:p w14:paraId="0D2FE9C5" w14:textId="77777777" w:rsidR="006E0EA6" w:rsidRDefault="00000000">
      <w:pPr>
        <w:pStyle w:val="Heading3"/>
        <w:spacing w:before="228"/>
      </w:pPr>
      <w:r>
        <w:rPr>
          <w:spacing w:val="-8"/>
        </w:rPr>
        <w:t xml:space="preserve">Gender </w:t>
      </w:r>
      <w:r>
        <w:rPr>
          <w:spacing w:val="-2"/>
        </w:rPr>
        <w:t>Differences</w:t>
      </w:r>
    </w:p>
    <w:p w14:paraId="0227D953" w14:textId="77777777" w:rsidR="006E0EA6" w:rsidRDefault="00000000">
      <w:pPr>
        <w:spacing w:before="136" w:line="252" w:lineRule="auto"/>
        <w:ind w:left="13" w:right="376"/>
        <w:jc w:val="both"/>
        <w:rPr>
          <w:sz w:val="21"/>
        </w:rPr>
      </w:pPr>
      <w:r>
        <w:rPr>
          <w:sz w:val="21"/>
        </w:rPr>
        <w:t xml:space="preserve">Regarding the </w:t>
      </w:r>
      <w:r>
        <w:rPr>
          <w:i/>
          <w:sz w:val="21"/>
        </w:rPr>
        <w:t xml:space="preserve">unity of existence function </w:t>
      </w:r>
      <w:r>
        <w:rPr>
          <w:sz w:val="21"/>
        </w:rPr>
        <w:t>of reminiscence, the age slopes for men and women parallel each other, with women being constantly higher.</w:t>
      </w:r>
      <w:r>
        <w:rPr>
          <w:spacing w:val="-10"/>
          <w:sz w:val="21"/>
        </w:rPr>
        <w:t xml:space="preserve"> </w:t>
      </w:r>
      <w:r>
        <w:rPr>
          <w:sz w:val="21"/>
        </w:rPr>
        <w:t>In</w:t>
      </w:r>
      <w:r>
        <w:rPr>
          <w:spacing w:val="-10"/>
          <w:sz w:val="21"/>
        </w:rPr>
        <w:t xml:space="preserve"> </w:t>
      </w:r>
      <w:r>
        <w:rPr>
          <w:sz w:val="21"/>
        </w:rPr>
        <w:t>all</w:t>
      </w:r>
      <w:r>
        <w:rPr>
          <w:spacing w:val="-10"/>
          <w:sz w:val="21"/>
        </w:rPr>
        <w:t xml:space="preserve"> </w:t>
      </w:r>
      <w:r>
        <w:rPr>
          <w:sz w:val="21"/>
        </w:rPr>
        <w:t>age</w:t>
      </w:r>
      <w:r>
        <w:rPr>
          <w:spacing w:val="-10"/>
          <w:sz w:val="21"/>
        </w:rPr>
        <w:t xml:space="preserve"> </w:t>
      </w:r>
      <w:r>
        <w:rPr>
          <w:sz w:val="21"/>
        </w:rPr>
        <w:t>categories,</w:t>
      </w:r>
      <w:r>
        <w:rPr>
          <w:spacing w:val="-10"/>
          <w:sz w:val="21"/>
        </w:rPr>
        <w:t xml:space="preserve"> </w:t>
      </w:r>
      <w:r>
        <w:rPr>
          <w:sz w:val="21"/>
        </w:rPr>
        <w:t>women</w:t>
      </w:r>
      <w:r>
        <w:rPr>
          <w:spacing w:val="-10"/>
          <w:sz w:val="21"/>
        </w:rPr>
        <w:t xml:space="preserve"> </w:t>
      </w:r>
      <w:r>
        <w:rPr>
          <w:sz w:val="21"/>
        </w:rPr>
        <w:t>score</w:t>
      </w:r>
      <w:r>
        <w:rPr>
          <w:spacing w:val="-9"/>
          <w:sz w:val="21"/>
        </w:rPr>
        <w:t xml:space="preserve"> </w:t>
      </w:r>
      <w:r>
        <w:rPr>
          <w:sz w:val="21"/>
        </w:rPr>
        <w:t>higher</w:t>
      </w:r>
      <w:r>
        <w:rPr>
          <w:spacing w:val="-10"/>
          <w:sz w:val="21"/>
        </w:rPr>
        <w:t xml:space="preserve"> </w:t>
      </w:r>
      <w:r>
        <w:rPr>
          <w:sz w:val="21"/>
        </w:rPr>
        <w:t>on</w:t>
      </w:r>
      <w:r>
        <w:rPr>
          <w:spacing w:val="-10"/>
          <w:sz w:val="21"/>
        </w:rPr>
        <w:t xml:space="preserve"> </w:t>
      </w:r>
      <w:r>
        <w:rPr>
          <w:sz w:val="21"/>
        </w:rPr>
        <w:t>the</w:t>
      </w:r>
      <w:r>
        <w:rPr>
          <w:spacing w:val="-11"/>
          <w:sz w:val="21"/>
        </w:rPr>
        <w:t xml:space="preserve"> </w:t>
      </w:r>
      <w:r>
        <w:rPr>
          <w:i/>
          <w:sz w:val="21"/>
        </w:rPr>
        <w:t>unity</w:t>
      </w:r>
      <w:r>
        <w:rPr>
          <w:i/>
          <w:spacing w:val="-10"/>
          <w:sz w:val="21"/>
        </w:rPr>
        <w:t xml:space="preserve"> </w:t>
      </w:r>
      <w:r>
        <w:rPr>
          <w:i/>
          <w:sz w:val="21"/>
        </w:rPr>
        <w:t>of</w:t>
      </w:r>
      <w:r>
        <w:rPr>
          <w:i/>
          <w:spacing w:val="-10"/>
          <w:sz w:val="21"/>
        </w:rPr>
        <w:t xml:space="preserve"> </w:t>
      </w:r>
      <w:r>
        <w:rPr>
          <w:i/>
          <w:sz w:val="21"/>
        </w:rPr>
        <w:t>existence function</w:t>
      </w:r>
      <w:r>
        <w:rPr>
          <w:i/>
          <w:spacing w:val="29"/>
          <w:sz w:val="21"/>
        </w:rPr>
        <w:t xml:space="preserve"> </w:t>
      </w:r>
      <w:r>
        <w:rPr>
          <w:sz w:val="21"/>
        </w:rPr>
        <w:t>of</w:t>
      </w:r>
      <w:r>
        <w:rPr>
          <w:spacing w:val="29"/>
          <w:sz w:val="21"/>
        </w:rPr>
        <w:t xml:space="preserve"> </w:t>
      </w:r>
      <w:r>
        <w:rPr>
          <w:sz w:val="21"/>
        </w:rPr>
        <w:t>reminiscence</w:t>
      </w:r>
      <w:r>
        <w:rPr>
          <w:spacing w:val="30"/>
          <w:sz w:val="21"/>
        </w:rPr>
        <w:t xml:space="preserve"> </w:t>
      </w:r>
      <w:r>
        <w:rPr>
          <w:sz w:val="21"/>
        </w:rPr>
        <w:t>than</w:t>
      </w:r>
      <w:r>
        <w:rPr>
          <w:spacing w:val="29"/>
          <w:sz w:val="21"/>
        </w:rPr>
        <w:t xml:space="preserve"> </w:t>
      </w:r>
      <w:r>
        <w:rPr>
          <w:sz w:val="21"/>
        </w:rPr>
        <w:t>do</w:t>
      </w:r>
      <w:r>
        <w:rPr>
          <w:spacing w:val="29"/>
          <w:sz w:val="21"/>
        </w:rPr>
        <w:t xml:space="preserve"> </w:t>
      </w:r>
      <w:r>
        <w:rPr>
          <w:sz w:val="21"/>
        </w:rPr>
        <w:t>men.</w:t>
      </w:r>
      <w:r>
        <w:rPr>
          <w:position w:val="7"/>
          <w:sz w:val="12"/>
        </w:rPr>
        <w:t>93</w:t>
      </w:r>
      <w:r>
        <w:rPr>
          <w:spacing w:val="50"/>
          <w:position w:val="7"/>
          <w:sz w:val="12"/>
        </w:rPr>
        <w:t xml:space="preserve"> </w:t>
      </w:r>
      <w:r>
        <w:rPr>
          <w:sz w:val="21"/>
        </w:rPr>
        <w:t>In</w:t>
      </w:r>
      <w:r>
        <w:rPr>
          <w:spacing w:val="28"/>
          <w:sz w:val="21"/>
        </w:rPr>
        <w:t xml:space="preserve"> </w:t>
      </w:r>
      <w:r>
        <w:rPr>
          <w:sz w:val="21"/>
        </w:rPr>
        <w:t>one</w:t>
      </w:r>
      <w:r>
        <w:rPr>
          <w:spacing w:val="30"/>
          <w:sz w:val="21"/>
        </w:rPr>
        <w:t xml:space="preserve"> </w:t>
      </w:r>
      <w:r>
        <w:rPr>
          <w:sz w:val="21"/>
        </w:rPr>
        <w:t>way</w:t>
      </w:r>
      <w:r>
        <w:rPr>
          <w:spacing w:val="30"/>
          <w:sz w:val="21"/>
        </w:rPr>
        <w:t xml:space="preserve"> </w:t>
      </w:r>
      <w:proofErr w:type="gramStart"/>
      <w:r>
        <w:rPr>
          <w:sz w:val="21"/>
        </w:rPr>
        <w:t>this</w:t>
      </w:r>
      <w:r>
        <w:rPr>
          <w:spacing w:val="29"/>
          <w:sz w:val="21"/>
        </w:rPr>
        <w:t xml:space="preserve"> </w:t>
      </w:r>
      <w:r>
        <w:rPr>
          <w:sz w:val="21"/>
        </w:rPr>
        <w:t>parallels</w:t>
      </w:r>
      <w:proofErr w:type="gramEnd"/>
      <w:r>
        <w:rPr>
          <w:spacing w:val="29"/>
          <w:sz w:val="21"/>
        </w:rPr>
        <w:t xml:space="preserve"> </w:t>
      </w:r>
      <w:r>
        <w:rPr>
          <w:spacing w:val="-5"/>
          <w:sz w:val="21"/>
        </w:rPr>
        <w:t>the</w:t>
      </w:r>
    </w:p>
    <w:p w14:paraId="4DC905D1" w14:textId="77777777" w:rsidR="006E0EA6" w:rsidRDefault="00000000">
      <w:pPr>
        <w:pStyle w:val="BodyText"/>
        <w:spacing w:before="98"/>
        <w:jc w:val="left"/>
        <w:rPr>
          <w:sz w:val="20"/>
        </w:rPr>
      </w:pPr>
      <w:r>
        <w:rPr>
          <w:noProof/>
          <w:sz w:val="20"/>
        </w:rPr>
        <mc:AlternateContent>
          <mc:Choice Requires="wps">
            <w:drawing>
              <wp:anchor distT="0" distB="0" distL="0" distR="0" simplePos="0" relativeHeight="487630336" behindDoc="1" locked="0" layoutInCell="1" allowOverlap="1" wp14:anchorId="4D668972" wp14:editId="71B3C722">
                <wp:simplePos x="0" y="0"/>
                <wp:positionH relativeFrom="page">
                  <wp:posOffset>465566</wp:posOffset>
                </wp:positionH>
                <wp:positionV relativeFrom="paragraph">
                  <wp:posOffset>226405</wp:posOffset>
                </wp:positionV>
                <wp:extent cx="606425" cy="1270"/>
                <wp:effectExtent l="0" t="0" r="0" b="0"/>
                <wp:wrapTopAndBottom/>
                <wp:docPr id="144" name="Graphic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827215pt;width:47.75pt;height:.1pt;mso-position-horizontal-relative:page;mso-position-vertical-relative:paragraph;z-index:-15686144;mso-wrap-distance-left:0;mso-wrap-distance-right:0" id="docshape106" coordorigin="733,357" coordsize="955,0" path="m733,357l1688,357e" filled="false" stroked="true" strokeweight=".498423pt" strokecolor="#000000">
                <v:path arrowok="t"/>
                <v:stroke dashstyle="solid"/>
                <w10:wrap type="topAndBottom"/>
              </v:shape>
            </w:pict>
          </mc:Fallback>
        </mc:AlternateContent>
      </w:r>
    </w:p>
    <w:p w14:paraId="3DB6840B" w14:textId="05A31C24" w:rsidR="006E0EA6" w:rsidRDefault="006E0EA6" w:rsidP="00BD09FD">
      <w:pPr>
        <w:spacing w:before="118"/>
        <w:ind w:left="13"/>
        <w:rPr>
          <w:sz w:val="16"/>
        </w:rPr>
        <w:sectPr w:rsidR="006E0EA6">
          <w:pgSz w:w="7920" w:h="12590"/>
          <w:pgMar w:top="1220" w:right="360" w:bottom="280" w:left="720" w:header="691" w:footer="0" w:gutter="0"/>
          <w:cols w:space="720"/>
        </w:sectPr>
      </w:pPr>
    </w:p>
    <w:p w14:paraId="1DF47ABB" w14:textId="77777777" w:rsidR="006E0EA6" w:rsidRDefault="00000000">
      <w:pPr>
        <w:pStyle w:val="BodyText"/>
        <w:spacing w:before="95" w:line="249" w:lineRule="auto"/>
        <w:ind w:left="13" w:right="381"/>
      </w:pPr>
      <w:r>
        <w:rPr>
          <w:spacing w:val="-4"/>
        </w:rPr>
        <w:lastRenderedPageBreak/>
        <w:t>observation</w:t>
      </w:r>
      <w:r>
        <w:rPr>
          <w:spacing w:val="-8"/>
        </w:rPr>
        <w:t xml:space="preserve"> </w:t>
      </w:r>
      <w:r>
        <w:rPr>
          <w:spacing w:val="-4"/>
        </w:rPr>
        <w:t>described</w:t>
      </w:r>
      <w:r>
        <w:rPr>
          <w:spacing w:val="-8"/>
        </w:rPr>
        <w:t xml:space="preserve"> </w:t>
      </w:r>
      <w:r>
        <w:rPr>
          <w:spacing w:val="-4"/>
        </w:rPr>
        <w:t>earlier</w:t>
      </w:r>
      <w:r>
        <w:rPr>
          <w:spacing w:val="-7"/>
        </w:rPr>
        <w:t xml:space="preserve"> </w:t>
      </w:r>
      <w:r>
        <w:rPr>
          <w:spacing w:val="-4"/>
        </w:rPr>
        <w:t>that</w:t>
      </w:r>
      <w:r>
        <w:rPr>
          <w:spacing w:val="-8"/>
        </w:rPr>
        <w:t xml:space="preserve"> </w:t>
      </w:r>
      <w:r>
        <w:rPr>
          <w:spacing w:val="-4"/>
        </w:rPr>
        <w:t>women</w:t>
      </w:r>
      <w:r>
        <w:rPr>
          <w:spacing w:val="-7"/>
        </w:rPr>
        <w:t xml:space="preserve"> </w:t>
      </w:r>
      <w:r>
        <w:rPr>
          <w:spacing w:val="-4"/>
        </w:rPr>
        <w:t>score</w:t>
      </w:r>
      <w:r>
        <w:rPr>
          <w:spacing w:val="-8"/>
        </w:rPr>
        <w:t xml:space="preserve"> </w:t>
      </w:r>
      <w:r>
        <w:rPr>
          <w:spacing w:val="-4"/>
        </w:rPr>
        <w:t>higher</w:t>
      </w:r>
      <w:r>
        <w:rPr>
          <w:spacing w:val="-7"/>
        </w:rPr>
        <w:t xml:space="preserve"> </w:t>
      </w:r>
      <w:r>
        <w:rPr>
          <w:spacing w:val="-4"/>
        </w:rPr>
        <w:t>on</w:t>
      </w:r>
      <w:r>
        <w:rPr>
          <w:spacing w:val="-8"/>
        </w:rPr>
        <w:t xml:space="preserve"> </w:t>
      </w:r>
      <w:r>
        <w:rPr>
          <w:spacing w:val="-4"/>
        </w:rPr>
        <w:t>cosmic</w:t>
      </w:r>
      <w:r>
        <w:rPr>
          <w:spacing w:val="-8"/>
        </w:rPr>
        <w:t xml:space="preserve"> </w:t>
      </w:r>
      <w:r>
        <w:rPr>
          <w:spacing w:val="-4"/>
        </w:rPr>
        <w:t xml:space="preserve">transcen- </w:t>
      </w:r>
      <w:r>
        <w:t>dence in most of the age categories.</w:t>
      </w:r>
    </w:p>
    <w:p w14:paraId="47151E84" w14:textId="77777777" w:rsidR="006E0EA6" w:rsidRDefault="00000000">
      <w:pPr>
        <w:pStyle w:val="BodyText"/>
        <w:spacing w:before="3" w:line="249" w:lineRule="auto"/>
        <w:ind w:left="13" w:right="378" w:firstLine="417"/>
      </w:pPr>
      <w:r>
        <w:t>At the extreme ends of the age continuum, men and woman also differ</w:t>
      </w:r>
      <w:r>
        <w:rPr>
          <w:spacing w:val="-10"/>
        </w:rPr>
        <w:t xml:space="preserve"> </w:t>
      </w:r>
      <w:r>
        <w:t>in</w:t>
      </w:r>
      <w:r>
        <w:rPr>
          <w:spacing w:val="-9"/>
        </w:rPr>
        <w:t xml:space="preserve"> </w:t>
      </w:r>
      <w:r>
        <w:t>terms</w:t>
      </w:r>
      <w:r>
        <w:rPr>
          <w:spacing w:val="-10"/>
        </w:rPr>
        <w:t xml:space="preserve"> </w:t>
      </w:r>
      <w:r>
        <w:t>of</w:t>
      </w:r>
      <w:r>
        <w:rPr>
          <w:spacing w:val="-10"/>
        </w:rPr>
        <w:t xml:space="preserve"> </w:t>
      </w:r>
      <w:r>
        <w:t>how</w:t>
      </w:r>
      <w:r>
        <w:rPr>
          <w:spacing w:val="-9"/>
        </w:rPr>
        <w:t xml:space="preserve"> </w:t>
      </w:r>
      <w:r>
        <w:t>they</w:t>
      </w:r>
      <w:r>
        <w:rPr>
          <w:spacing w:val="-10"/>
        </w:rPr>
        <w:t xml:space="preserve"> </w:t>
      </w:r>
      <w:r>
        <w:t>score</w:t>
      </w:r>
      <w:r>
        <w:rPr>
          <w:spacing w:val="-10"/>
        </w:rPr>
        <w:t xml:space="preserve"> </w:t>
      </w:r>
      <w:r>
        <w:t>on</w:t>
      </w:r>
      <w:r>
        <w:rPr>
          <w:spacing w:val="-9"/>
        </w:rPr>
        <w:t xml:space="preserve"> </w:t>
      </w:r>
      <w:r>
        <w:t>the</w:t>
      </w:r>
      <w:r>
        <w:rPr>
          <w:spacing w:val="-10"/>
        </w:rPr>
        <w:t xml:space="preserve"> </w:t>
      </w:r>
      <w:r>
        <w:rPr>
          <w:i/>
        </w:rPr>
        <w:t>identity</w:t>
      </w:r>
      <w:r>
        <w:rPr>
          <w:i/>
          <w:spacing w:val="-10"/>
        </w:rPr>
        <w:t xml:space="preserve"> </w:t>
      </w:r>
      <w:r>
        <w:rPr>
          <w:i/>
        </w:rPr>
        <w:t>function</w:t>
      </w:r>
      <w:r>
        <w:rPr>
          <w:i/>
          <w:spacing w:val="-10"/>
        </w:rPr>
        <w:t xml:space="preserve"> </w:t>
      </w:r>
      <w:r>
        <w:t>of</w:t>
      </w:r>
      <w:r>
        <w:rPr>
          <w:spacing w:val="-9"/>
        </w:rPr>
        <w:t xml:space="preserve"> </w:t>
      </w:r>
      <w:r>
        <w:t>reminiscence. Younger and older women (20–34 years, 75–85 years) score higher on this function than do men in corresponding age categories.</w:t>
      </w:r>
      <w:r>
        <w:rPr>
          <w:position w:val="7"/>
          <w:sz w:val="12"/>
        </w:rPr>
        <w:t>94</w:t>
      </w:r>
      <w:r>
        <w:rPr>
          <w:spacing w:val="28"/>
          <w:position w:val="7"/>
          <w:sz w:val="12"/>
        </w:rPr>
        <w:t xml:space="preserve"> </w:t>
      </w:r>
      <w:r>
        <w:t>In the age categories</w:t>
      </w:r>
      <w:r>
        <w:rPr>
          <w:spacing w:val="-7"/>
        </w:rPr>
        <w:t xml:space="preserve"> </w:t>
      </w:r>
      <w:r>
        <w:t>35–74</w:t>
      </w:r>
      <w:r>
        <w:rPr>
          <w:spacing w:val="-8"/>
        </w:rPr>
        <w:t xml:space="preserve"> </w:t>
      </w:r>
      <w:r>
        <w:t>years,</w:t>
      </w:r>
      <w:r>
        <w:rPr>
          <w:spacing w:val="-7"/>
        </w:rPr>
        <w:t xml:space="preserve"> </w:t>
      </w:r>
      <w:r>
        <w:t>there</w:t>
      </w:r>
      <w:r>
        <w:rPr>
          <w:spacing w:val="-7"/>
        </w:rPr>
        <w:t xml:space="preserve"> </w:t>
      </w:r>
      <w:r>
        <w:t>is</w:t>
      </w:r>
      <w:r>
        <w:rPr>
          <w:spacing w:val="-7"/>
        </w:rPr>
        <w:t xml:space="preserve"> </w:t>
      </w:r>
      <w:r>
        <w:t>no</w:t>
      </w:r>
      <w:r>
        <w:rPr>
          <w:spacing w:val="-8"/>
        </w:rPr>
        <w:t xml:space="preserve"> </w:t>
      </w:r>
      <w:r>
        <w:t>gender</w:t>
      </w:r>
      <w:r>
        <w:rPr>
          <w:spacing w:val="-7"/>
        </w:rPr>
        <w:t xml:space="preserve"> </w:t>
      </w:r>
      <w:r>
        <w:t>difference</w:t>
      </w:r>
      <w:r>
        <w:rPr>
          <w:spacing w:val="-7"/>
        </w:rPr>
        <w:t xml:space="preserve"> </w:t>
      </w:r>
      <w:r>
        <w:t>in</w:t>
      </w:r>
      <w:r>
        <w:rPr>
          <w:spacing w:val="-7"/>
        </w:rPr>
        <w:t xml:space="preserve"> </w:t>
      </w:r>
      <w:r>
        <w:t>this</w:t>
      </w:r>
      <w:r>
        <w:rPr>
          <w:spacing w:val="-8"/>
        </w:rPr>
        <w:t xml:space="preserve"> </w:t>
      </w:r>
      <w:r>
        <w:t>respect.</w:t>
      </w:r>
      <w:r>
        <w:rPr>
          <w:spacing w:val="-7"/>
        </w:rPr>
        <w:t xml:space="preserve"> </w:t>
      </w:r>
      <w:r>
        <w:t xml:space="preserve">The </w:t>
      </w:r>
      <w:r>
        <w:rPr>
          <w:spacing w:val="-4"/>
        </w:rPr>
        <w:t>scores</w:t>
      </w:r>
      <w:r>
        <w:rPr>
          <w:spacing w:val="-8"/>
        </w:rPr>
        <w:t xml:space="preserve"> </w:t>
      </w:r>
      <w:r>
        <w:rPr>
          <w:spacing w:val="-4"/>
        </w:rPr>
        <w:t>on</w:t>
      </w:r>
      <w:r>
        <w:rPr>
          <w:spacing w:val="-8"/>
        </w:rPr>
        <w:t xml:space="preserve"> </w:t>
      </w:r>
      <w:r>
        <w:rPr>
          <w:spacing w:val="-4"/>
        </w:rPr>
        <w:t>the</w:t>
      </w:r>
      <w:r>
        <w:rPr>
          <w:spacing w:val="-7"/>
        </w:rPr>
        <w:t xml:space="preserve"> </w:t>
      </w:r>
      <w:r>
        <w:rPr>
          <w:i/>
          <w:spacing w:val="-4"/>
        </w:rPr>
        <w:t>conversation</w:t>
      </w:r>
      <w:r>
        <w:rPr>
          <w:i/>
          <w:spacing w:val="-8"/>
        </w:rPr>
        <w:t xml:space="preserve"> </w:t>
      </w:r>
      <w:r>
        <w:rPr>
          <w:i/>
          <w:spacing w:val="-4"/>
        </w:rPr>
        <w:t>function</w:t>
      </w:r>
      <w:r>
        <w:rPr>
          <w:i/>
          <w:spacing w:val="-7"/>
        </w:rPr>
        <w:t xml:space="preserve"> </w:t>
      </w:r>
      <w:r>
        <w:rPr>
          <w:spacing w:val="-4"/>
        </w:rPr>
        <w:t>of</w:t>
      </w:r>
      <w:r>
        <w:rPr>
          <w:spacing w:val="-8"/>
        </w:rPr>
        <w:t xml:space="preserve"> </w:t>
      </w:r>
      <w:r>
        <w:rPr>
          <w:spacing w:val="-4"/>
        </w:rPr>
        <w:t>reminiscence</w:t>
      </w:r>
      <w:r>
        <w:rPr>
          <w:spacing w:val="-7"/>
        </w:rPr>
        <w:t xml:space="preserve"> </w:t>
      </w:r>
      <w:r>
        <w:rPr>
          <w:spacing w:val="-4"/>
        </w:rPr>
        <w:t>does</w:t>
      </w:r>
      <w:r>
        <w:rPr>
          <w:spacing w:val="-8"/>
        </w:rPr>
        <w:t xml:space="preserve"> </w:t>
      </w:r>
      <w:r>
        <w:rPr>
          <w:spacing w:val="-4"/>
        </w:rPr>
        <w:t>not</w:t>
      </w:r>
      <w:r>
        <w:rPr>
          <w:spacing w:val="-8"/>
        </w:rPr>
        <w:t xml:space="preserve"> </w:t>
      </w:r>
      <w:r>
        <w:rPr>
          <w:spacing w:val="-4"/>
        </w:rPr>
        <w:t>differ</w:t>
      </w:r>
      <w:r>
        <w:rPr>
          <w:spacing w:val="-7"/>
        </w:rPr>
        <w:t xml:space="preserve"> </w:t>
      </w:r>
      <w:r>
        <w:rPr>
          <w:spacing w:val="-4"/>
        </w:rPr>
        <w:t xml:space="preserve">between </w:t>
      </w:r>
      <w:r>
        <w:t>men and women in any age category.</w:t>
      </w:r>
    </w:p>
    <w:p w14:paraId="10408BD7" w14:textId="77777777" w:rsidR="006E0EA6" w:rsidRDefault="00000000">
      <w:pPr>
        <w:pStyle w:val="Heading3"/>
        <w:spacing w:before="185"/>
      </w:pPr>
      <w:r>
        <w:rPr>
          <w:w w:val="90"/>
        </w:rPr>
        <w:t>Gerotranscendence</w:t>
      </w:r>
      <w:r>
        <w:rPr>
          <w:spacing w:val="36"/>
        </w:rPr>
        <w:t xml:space="preserve"> </w:t>
      </w:r>
      <w:r>
        <w:rPr>
          <w:w w:val="90"/>
        </w:rPr>
        <w:t>and</w:t>
      </w:r>
      <w:r>
        <w:rPr>
          <w:spacing w:val="36"/>
        </w:rPr>
        <w:t xml:space="preserve"> </w:t>
      </w:r>
      <w:r>
        <w:rPr>
          <w:spacing w:val="-2"/>
          <w:w w:val="90"/>
        </w:rPr>
        <w:t>Reminiscence</w:t>
      </w:r>
    </w:p>
    <w:p w14:paraId="17418170" w14:textId="77777777" w:rsidR="006E0EA6" w:rsidRDefault="00000000">
      <w:pPr>
        <w:pStyle w:val="BodyText"/>
        <w:spacing w:before="108" w:line="249" w:lineRule="auto"/>
        <w:ind w:left="13" w:right="376"/>
      </w:pPr>
      <w:r>
        <w:rPr>
          <w:spacing w:val="-2"/>
        </w:rPr>
        <w:t>As</w:t>
      </w:r>
      <w:r>
        <w:rPr>
          <w:spacing w:val="-5"/>
        </w:rPr>
        <w:t xml:space="preserve"> </w:t>
      </w:r>
      <w:r>
        <w:rPr>
          <w:spacing w:val="-2"/>
        </w:rPr>
        <w:t>mentioned,</w:t>
      </w:r>
      <w:r>
        <w:rPr>
          <w:spacing w:val="-3"/>
        </w:rPr>
        <w:t xml:space="preserve"> </w:t>
      </w:r>
      <w:r>
        <w:rPr>
          <w:spacing w:val="-2"/>
        </w:rPr>
        <w:t>the</w:t>
      </w:r>
      <w:r>
        <w:rPr>
          <w:spacing w:val="-5"/>
        </w:rPr>
        <w:t xml:space="preserve"> </w:t>
      </w:r>
      <w:r>
        <w:rPr>
          <w:spacing w:val="-2"/>
        </w:rPr>
        <w:t>distinguishing</w:t>
      </w:r>
      <w:r>
        <w:rPr>
          <w:spacing w:val="-5"/>
        </w:rPr>
        <w:t xml:space="preserve"> </w:t>
      </w:r>
      <w:r>
        <w:rPr>
          <w:spacing w:val="-2"/>
        </w:rPr>
        <w:t>qualities</w:t>
      </w:r>
      <w:r>
        <w:rPr>
          <w:spacing w:val="-3"/>
        </w:rPr>
        <w:t xml:space="preserve"> </w:t>
      </w:r>
      <w:r>
        <w:rPr>
          <w:spacing w:val="-2"/>
        </w:rPr>
        <w:t>of</w:t>
      </w:r>
      <w:r>
        <w:rPr>
          <w:spacing w:val="-5"/>
        </w:rPr>
        <w:t xml:space="preserve"> </w:t>
      </w:r>
      <w:r>
        <w:rPr>
          <w:spacing w:val="-2"/>
        </w:rPr>
        <w:t>c</w:t>
      </w:r>
      <w:r>
        <w:rPr>
          <w:i/>
          <w:spacing w:val="-2"/>
        </w:rPr>
        <w:t>osmic</w:t>
      </w:r>
      <w:r>
        <w:rPr>
          <w:i/>
          <w:spacing w:val="-5"/>
        </w:rPr>
        <w:t xml:space="preserve"> </w:t>
      </w:r>
      <w:r>
        <w:rPr>
          <w:i/>
          <w:spacing w:val="-2"/>
        </w:rPr>
        <w:t>transcendence</w:t>
      </w:r>
      <w:r>
        <w:rPr>
          <w:i/>
          <w:spacing w:val="-3"/>
        </w:rPr>
        <w:t xml:space="preserve"> </w:t>
      </w:r>
      <w:r>
        <w:rPr>
          <w:spacing w:val="-2"/>
        </w:rPr>
        <w:t>are</w:t>
      </w:r>
      <w:r>
        <w:rPr>
          <w:spacing w:val="-5"/>
        </w:rPr>
        <w:t xml:space="preserve"> </w:t>
      </w:r>
      <w:r>
        <w:rPr>
          <w:spacing w:val="-2"/>
        </w:rPr>
        <w:t xml:space="preserve">re- </w:t>
      </w:r>
      <w:r>
        <w:t>spondents’</w:t>
      </w:r>
      <w:r>
        <w:rPr>
          <w:spacing w:val="-12"/>
        </w:rPr>
        <w:t xml:space="preserve"> </w:t>
      </w:r>
      <w:r>
        <w:t>feelings</w:t>
      </w:r>
      <w:r>
        <w:rPr>
          <w:spacing w:val="-12"/>
        </w:rPr>
        <w:t xml:space="preserve"> </w:t>
      </w:r>
      <w:r>
        <w:t>of</w:t>
      </w:r>
      <w:r>
        <w:rPr>
          <w:spacing w:val="-11"/>
        </w:rPr>
        <w:t xml:space="preserve"> </w:t>
      </w:r>
      <w:r>
        <w:t>connection</w:t>
      </w:r>
      <w:r>
        <w:rPr>
          <w:spacing w:val="-12"/>
        </w:rPr>
        <w:t xml:space="preserve"> </w:t>
      </w:r>
      <w:r>
        <w:t>with</w:t>
      </w:r>
      <w:r>
        <w:rPr>
          <w:spacing w:val="-11"/>
        </w:rPr>
        <w:t xml:space="preserve"> </w:t>
      </w:r>
      <w:r>
        <w:t>the</w:t>
      </w:r>
      <w:r>
        <w:rPr>
          <w:spacing w:val="-12"/>
        </w:rPr>
        <w:t xml:space="preserve"> </w:t>
      </w:r>
      <w:r>
        <w:t>whole</w:t>
      </w:r>
      <w:r>
        <w:rPr>
          <w:spacing w:val="-11"/>
        </w:rPr>
        <w:t xml:space="preserve"> </w:t>
      </w:r>
      <w:r>
        <w:t>of</w:t>
      </w:r>
      <w:r>
        <w:rPr>
          <w:spacing w:val="-12"/>
        </w:rPr>
        <w:t xml:space="preserve"> </w:t>
      </w:r>
      <w:r>
        <w:t>the</w:t>
      </w:r>
      <w:r>
        <w:rPr>
          <w:spacing w:val="-12"/>
        </w:rPr>
        <w:t xml:space="preserve"> </w:t>
      </w:r>
      <w:r>
        <w:t>universe,</w:t>
      </w:r>
      <w:r>
        <w:rPr>
          <w:spacing w:val="-11"/>
        </w:rPr>
        <w:t xml:space="preserve"> </w:t>
      </w:r>
      <w:r>
        <w:t>feelings of being part of everything alive, the tendency to feel a strong presence of</w:t>
      </w:r>
      <w:r>
        <w:rPr>
          <w:spacing w:val="-2"/>
        </w:rPr>
        <w:t xml:space="preserve"> </w:t>
      </w:r>
      <w:r>
        <w:t>persons</w:t>
      </w:r>
      <w:r>
        <w:rPr>
          <w:spacing w:val="-2"/>
        </w:rPr>
        <w:t xml:space="preserve"> </w:t>
      </w:r>
      <w:r>
        <w:t>who</w:t>
      </w:r>
      <w:r>
        <w:rPr>
          <w:spacing w:val="-2"/>
        </w:rPr>
        <w:t xml:space="preserve"> </w:t>
      </w:r>
      <w:r>
        <w:t>are</w:t>
      </w:r>
      <w:r>
        <w:rPr>
          <w:spacing w:val="-2"/>
        </w:rPr>
        <w:t xml:space="preserve"> </w:t>
      </w:r>
      <w:r>
        <w:t>elsewhere,</w:t>
      </w:r>
      <w:r>
        <w:rPr>
          <w:spacing w:val="-2"/>
        </w:rPr>
        <w:t xml:space="preserve"> </w:t>
      </w:r>
      <w:r>
        <w:t>the</w:t>
      </w:r>
      <w:r>
        <w:rPr>
          <w:spacing w:val="-2"/>
        </w:rPr>
        <w:t xml:space="preserve"> </w:t>
      </w:r>
      <w:r>
        <w:t>tendency</w:t>
      </w:r>
      <w:r>
        <w:rPr>
          <w:spacing w:val="-2"/>
        </w:rPr>
        <w:t xml:space="preserve"> </w:t>
      </w:r>
      <w:r>
        <w:t>to</w:t>
      </w:r>
      <w:r>
        <w:rPr>
          <w:spacing w:val="-2"/>
        </w:rPr>
        <w:t xml:space="preserve"> </w:t>
      </w:r>
      <w:r>
        <w:t>feel</w:t>
      </w:r>
      <w:r>
        <w:rPr>
          <w:spacing w:val="-2"/>
        </w:rPr>
        <w:t xml:space="preserve"> </w:t>
      </w:r>
      <w:r>
        <w:t>as</w:t>
      </w:r>
      <w:r>
        <w:rPr>
          <w:spacing w:val="-2"/>
        </w:rPr>
        <w:t xml:space="preserve"> </w:t>
      </w:r>
      <w:r>
        <w:t>if</w:t>
      </w:r>
      <w:r>
        <w:rPr>
          <w:spacing w:val="-2"/>
        </w:rPr>
        <w:t xml:space="preserve"> </w:t>
      </w:r>
      <w:r>
        <w:t>they</w:t>
      </w:r>
      <w:r>
        <w:rPr>
          <w:spacing w:val="-2"/>
        </w:rPr>
        <w:t xml:space="preserve"> </w:t>
      </w:r>
      <w:r>
        <w:t>were</w:t>
      </w:r>
      <w:r>
        <w:rPr>
          <w:spacing w:val="-2"/>
        </w:rPr>
        <w:t xml:space="preserve"> </w:t>
      </w:r>
      <w:r>
        <w:t xml:space="preserve">living </w:t>
      </w:r>
      <w:r>
        <w:rPr>
          <w:spacing w:val="-2"/>
        </w:rPr>
        <w:t>in</w:t>
      </w:r>
      <w:r>
        <w:rPr>
          <w:spacing w:val="-4"/>
        </w:rPr>
        <w:t xml:space="preserve"> </w:t>
      </w:r>
      <w:r>
        <w:rPr>
          <w:spacing w:val="-2"/>
        </w:rPr>
        <w:t>the</w:t>
      </w:r>
      <w:r>
        <w:rPr>
          <w:spacing w:val="-5"/>
        </w:rPr>
        <w:t xml:space="preserve"> </w:t>
      </w:r>
      <w:r>
        <w:rPr>
          <w:spacing w:val="-2"/>
        </w:rPr>
        <w:t>past</w:t>
      </w:r>
      <w:r>
        <w:rPr>
          <w:spacing w:val="-4"/>
        </w:rPr>
        <w:t xml:space="preserve"> </w:t>
      </w:r>
      <w:r>
        <w:rPr>
          <w:spacing w:val="-2"/>
        </w:rPr>
        <w:t>and</w:t>
      </w:r>
      <w:r>
        <w:rPr>
          <w:spacing w:val="-5"/>
        </w:rPr>
        <w:t xml:space="preserve"> </w:t>
      </w:r>
      <w:r>
        <w:rPr>
          <w:spacing w:val="-2"/>
        </w:rPr>
        <w:t>present</w:t>
      </w:r>
      <w:r>
        <w:rPr>
          <w:spacing w:val="-4"/>
        </w:rPr>
        <w:t xml:space="preserve"> </w:t>
      </w:r>
      <w:r>
        <w:rPr>
          <w:spacing w:val="-2"/>
        </w:rPr>
        <w:t>simultaneously,</w:t>
      </w:r>
      <w:r>
        <w:rPr>
          <w:spacing w:val="-5"/>
        </w:rPr>
        <w:t xml:space="preserve"> </w:t>
      </w:r>
      <w:r>
        <w:rPr>
          <w:spacing w:val="-2"/>
        </w:rPr>
        <w:t>and</w:t>
      </w:r>
      <w:r>
        <w:rPr>
          <w:spacing w:val="-4"/>
        </w:rPr>
        <w:t xml:space="preserve"> </w:t>
      </w:r>
      <w:r>
        <w:rPr>
          <w:spacing w:val="-2"/>
        </w:rPr>
        <w:t>a</w:t>
      </w:r>
      <w:r>
        <w:rPr>
          <w:spacing w:val="-5"/>
        </w:rPr>
        <w:t xml:space="preserve"> </w:t>
      </w:r>
      <w:r>
        <w:rPr>
          <w:spacing w:val="-2"/>
        </w:rPr>
        <w:t>strong</w:t>
      </w:r>
      <w:r>
        <w:rPr>
          <w:spacing w:val="-4"/>
        </w:rPr>
        <w:t xml:space="preserve"> </w:t>
      </w:r>
      <w:r>
        <w:rPr>
          <w:spacing w:val="-2"/>
        </w:rPr>
        <w:t>feeling</w:t>
      </w:r>
      <w:r>
        <w:rPr>
          <w:spacing w:val="-5"/>
        </w:rPr>
        <w:t xml:space="preserve"> </w:t>
      </w:r>
      <w:r>
        <w:rPr>
          <w:spacing w:val="-2"/>
        </w:rPr>
        <w:t>of</w:t>
      </w:r>
      <w:r>
        <w:rPr>
          <w:spacing w:val="-4"/>
        </w:rPr>
        <w:t xml:space="preserve"> </w:t>
      </w:r>
      <w:r>
        <w:rPr>
          <w:spacing w:val="-2"/>
        </w:rPr>
        <w:t xml:space="preserve">connection </w:t>
      </w:r>
      <w:r>
        <w:t>with earlier generations. Our thesis is that reminiscence might be part</w:t>
      </w:r>
      <w:r>
        <w:rPr>
          <w:spacing w:val="40"/>
        </w:rPr>
        <w:t xml:space="preserve"> </w:t>
      </w:r>
      <w:r>
        <w:rPr>
          <w:spacing w:val="-2"/>
        </w:rPr>
        <w:t>of</w:t>
      </w:r>
      <w:r>
        <w:rPr>
          <w:spacing w:val="-10"/>
        </w:rPr>
        <w:t xml:space="preserve"> </w:t>
      </w:r>
      <w:r>
        <w:rPr>
          <w:spacing w:val="-2"/>
        </w:rPr>
        <w:t>the</w:t>
      </w:r>
      <w:r>
        <w:rPr>
          <w:spacing w:val="-10"/>
        </w:rPr>
        <w:t xml:space="preserve"> </w:t>
      </w:r>
      <w:r>
        <w:rPr>
          <w:spacing w:val="-2"/>
        </w:rPr>
        <w:t>gerotranscendental</w:t>
      </w:r>
      <w:r>
        <w:rPr>
          <w:spacing w:val="-9"/>
        </w:rPr>
        <w:t xml:space="preserve"> </w:t>
      </w:r>
      <w:proofErr w:type="gramStart"/>
      <w:r>
        <w:rPr>
          <w:spacing w:val="-2"/>
        </w:rPr>
        <w:t>change,</w:t>
      </w:r>
      <w:r>
        <w:rPr>
          <w:spacing w:val="-8"/>
        </w:rPr>
        <w:t xml:space="preserve"> </w:t>
      </w:r>
      <w:r>
        <w:rPr>
          <w:spacing w:val="-2"/>
        </w:rPr>
        <w:t>and</w:t>
      </w:r>
      <w:proofErr w:type="gramEnd"/>
      <w:r>
        <w:rPr>
          <w:spacing w:val="-10"/>
        </w:rPr>
        <w:t xml:space="preserve"> </w:t>
      </w:r>
      <w:r>
        <w:rPr>
          <w:spacing w:val="-2"/>
        </w:rPr>
        <w:t>might</w:t>
      </w:r>
      <w:r>
        <w:rPr>
          <w:spacing w:val="-9"/>
        </w:rPr>
        <w:t xml:space="preserve"> </w:t>
      </w:r>
      <w:r>
        <w:rPr>
          <w:spacing w:val="-2"/>
        </w:rPr>
        <w:t>therefore</w:t>
      </w:r>
      <w:r>
        <w:rPr>
          <w:spacing w:val="-9"/>
        </w:rPr>
        <w:t xml:space="preserve"> </w:t>
      </w:r>
      <w:r>
        <w:rPr>
          <w:spacing w:val="-2"/>
        </w:rPr>
        <w:t>play</w:t>
      </w:r>
      <w:r>
        <w:rPr>
          <w:spacing w:val="-10"/>
        </w:rPr>
        <w:t xml:space="preserve"> </w:t>
      </w:r>
      <w:r>
        <w:rPr>
          <w:spacing w:val="-2"/>
        </w:rPr>
        <w:t>an</w:t>
      </w:r>
      <w:r>
        <w:rPr>
          <w:spacing w:val="-8"/>
        </w:rPr>
        <w:t xml:space="preserve"> </w:t>
      </w:r>
      <w:r>
        <w:rPr>
          <w:spacing w:val="-2"/>
        </w:rPr>
        <w:t xml:space="preserve">instrumen- </w:t>
      </w:r>
      <w:r>
        <w:t>tal</w:t>
      </w:r>
      <w:r>
        <w:rPr>
          <w:spacing w:val="-5"/>
        </w:rPr>
        <w:t xml:space="preserve"> </w:t>
      </w:r>
      <w:r>
        <w:t>role</w:t>
      </w:r>
      <w:r>
        <w:rPr>
          <w:spacing w:val="-6"/>
        </w:rPr>
        <w:t xml:space="preserve"> </w:t>
      </w:r>
      <w:r>
        <w:t>in</w:t>
      </w:r>
      <w:r>
        <w:rPr>
          <w:spacing w:val="-5"/>
        </w:rPr>
        <w:t xml:space="preserve"> </w:t>
      </w:r>
      <w:r>
        <w:t>this</w:t>
      </w:r>
      <w:r>
        <w:rPr>
          <w:spacing w:val="-5"/>
        </w:rPr>
        <w:t xml:space="preserve"> </w:t>
      </w:r>
      <w:r>
        <w:t>process.</w:t>
      </w:r>
      <w:r>
        <w:rPr>
          <w:spacing w:val="-6"/>
        </w:rPr>
        <w:t xml:space="preserve"> </w:t>
      </w:r>
      <w:r>
        <w:t>In</w:t>
      </w:r>
      <w:r>
        <w:rPr>
          <w:spacing w:val="-5"/>
        </w:rPr>
        <w:t xml:space="preserve"> </w:t>
      </w:r>
      <w:r>
        <w:t>the</w:t>
      </w:r>
      <w:r>
        <w:rPr>
          <w:spacing w:val="-6"/>
        </w:rPr>
        <w:t xml:space="preserve"> </w:t>
      </w:r>
      <w:r>
        <w:t>case</w:t>
      </w:r>
      <w:r>
        <w:rPr>
          <w:spacing w:val="-5"/>
        </w:rPr>
        <w:t xml:space="preserve"> </w:t>
      </w:r>
      <w:r>
        <w:t>of</w:t>
      </w:r>
      <w:r>
        <w:rPr>
          <w:spacing w:val="-5"/>
        </w:rPr>
        <w:t xml:space="preserve"> </w:t>
      </w:r>
      <w:r>
        <w:rPr>
          <w:i/>
        </w:rPr>
        <w:t>cosmic</w:t>
      </w:r>
      <w:r>
        <w:rPr>
          <w:i/>
          <w:spacing w:val="-6"/>
        </w:rPr>
        <w:t xml:space="preserve"> </w:t>
      </w:r>
      <w:r>
        <w:rPr>
          <w:i/>
        </w:rPr>
        <w:t>transcendence</w:t>
      </w:r>
      <w:r>
        <w:t>,</w:t>
      </w:r>
      <w:r>
        <w:rPr>
          <w:spacing w:val="-5"/>
        </w:rPr>
        <w:t xml:space="preserve"> </w:t>
      </w:r>
      <w:r>
        <w:t>this</w:t>
      </w:r>
      <w:r>
        <w:rPr>
          <w:spacing w:val="-5"/>
        </w:rPr>
        <w:t xml:space="preserve"> </w:t>
      </w:r>
      <w:r>
        <w:t>implies</w:t>
      </w:r>
      <w:r>
        <w:rPr>
          <w:spacing w:val="-6"/>
        </w:rPr>
        <w:t xml:space="preserve"> </w:t>
      </w:r>
      <w:r>
        <w:t xml:space="preserve">a change in the very way in which we understand our whole being. But </w:t>
      </w:r>
      <w:r>
        <w:rPr>
          <w:spacing w:val="-2"/>
        </w:rPr>
        <w:t>what</w:t>
      </w:r>
      <w:r>
        <w:rPr>
          <w:spacing w:val="-3"/>
        </w:rPr>
        <w:t xml:space="preserve"> </w:t>
      </w:r>
      <w:r>
        <w:rPr>
          <w:spacing w:val="-2"/>
        </w:rPr>
        <w:t>is the</w:t>
      </w:r>
      <w:r>
        <w:rPr>
          <w:spacing w:val="-3"/>
        </w:rPr>
        <w:t xml:space="preserve"> </w:t>
      </w:r>
      <w:r>
        <w:rPr>
          <w:spacing w:val="-2"/>
        </w:rPr>
        <w:t>specific role</w:t>
      </w:r>
      <w:r>
        <w:rPr>
          <w:spacing w:val="-3"/>
        </w:rPr>
        <w:t xml:space="preserve"> </w:t>
      </w:r>
      <w:r>
        <w:rPr>
          <w:spacing w:val="-2"/>
        </w:rPr>
        <w:t>of</w:t>
      </w:r>
      <w:r>
        <w:rPr>
          <w:spacing w:val="-3"/>
        </w:rPr>
        <w:t xml:space="preserve"> </w:t>
      </w:r>
      <w:r>
        <w:rPr>
          <w:spacing w:val="-2"/>
        </w:rPr>
        <w:t>reminiscence in</w:t>
      </w:r>
      <w:r>
        <w:rPr>
          <w:spacing w:val="-3"/>
        </w:rPr>
        <w:t xml:space="preserve"> </w:t>
      </w:r>
      <w:r>
        <w:rPr>
          <w:spacing w:val="-2"/>
        </w:rPr>
        <w:t>gerotranscendence?</w:t>
      </w:r>
      <w:r>
        <w:rPr>
          <w:spacing w:val="-3"/>
        </w:rPr>
        <w:t xml:space="preserve"> </w:t>
      </w:r>
      <w:r>
        <w:rPr>
          <w:spacing w:val="-2"/>
        </w:rPr>
        <w:t xml:space="preserve">There are </w:t>
      </w:r>
      <w:r>
        <w:t>three alternatives. First, reminiscence might be regarded as promoter</w:t>
      </w:r>
      <w:r>
        <w:rPr>
          <w:spacing w:val="40"/>
        </w:rPr>
        <w:t xml:space="preserve"> </w:t>
      </w:r>
      <w:r>
        <w:t>or “cause” of gerotranscendence. Second, gerotranscendence might be regarded</w:t>
      </w:r>
      <w:r>
        <w:rPr>
          <w:spacing w:val="-12"/>
        </w:rPr>
        <w:t xml:space="preserve"> </w:t>
      </w:r>
      <w:r>
        <w:t>as</w:t>
      </w:r>
      <w:r>
        <w:rPr>
          <w:spacing w:val="-12"/>
        </w:rPr>
        <w:t xml:space="preserve"> </w:t>
      </w:r>
      <w:r>
        <w:t>the</w:t>
      </w:r>
      <w:r>
        <w:rPr>
          <w:spacing w:val="-11"/>
        </w:rPr>
        <w:t xml:space="preserve"> </w:t>
      </w:r>
      <w:r>
        <w:t>“cause”</w:t>
      </w:r>
      <w:r>
        <w:rPr>
          <w:spacing w:val="-12"/>
        </w:rPr>
        <w:t xml:space="preserve"> </w:t>
      </w:r>
      <w:r>
        <w:t>of</w:t>
      </w:r>
      <w:r>
        <w:rPr>
          <w:spacing w:val="-11"/>
        </w:rPr>
        <w:t xml:space="preserve"> </w:t>
      </w:r>
      <w:r>
        <w:t>changes</w:t>
      </w:r>
      <w:r>
        <w:rPr>
          <w:spacing w:val="-12"/>
        </w:rPr>
        <w:t xml:space="preserve"> </w:t>
      </w:r>
      <w:r>
        <w:t>in</w:t>
      </w:r>
      <w:r>
        <w:rPr>
          <w:spacing w:val="-11"/>
        </w:rPr>
        <w:t xml:space="preserve"> </w:t>
      </w:r>
      <w:r>
        <w:t>reminiscence</w:t>
      </w:r>
      <w:r>
        <w:rPr>
          <w:spacing w:val="-12"/>
        </w:rPr>
        <w:t xml:space="preserve"> </w:t>
      </w:r>
      <w:r>
        <w:t>functions.</w:t>
      </w:r>
      <w:r>
        <w:rPr>
          <w:spacing w:val="-12"/>
        </w:rPr>
        <w:t xml:space="preserve"> </w:t>
      </w:r>
      <w:r>
        <w:t>Third,</w:t>
      </w:r>
      <w:r>
        <w:rPr>
          <w:spacing w:val="-11"/>
        </w:rPr>
        <w:t xml:space="preserve"> </w:t>
      </w:r>
      <w:r>
        <w:t>both reminiscence and gerotranscendence might be part of the same entity.</w:t>
      </w:r>
    </w:p>
    <w:p w14:paraId="470F605B" w14:textId="77777777" w:rsidR="006E0EA6" w:rsidRDefault="00000000">
      <w:pPr>
        <w:pStyle w:val="BodyText"/>
        <w:spacing w:before="10" w:line="249" w:lineRule="auto"/>
        <w:ind w:left="12" w:right="377" w:firstLine="418"/>
      </w:pPr>
      <w:r>
        <w:t xml:space="preserve">Table 4.15 summarizes an ANOVA-MCA analysis in which cosmic </w:t>
      </w:r>
      <w:r>
        <w:rPr>
          <w:spacing w:val="-2"/>
        </w:rPr>
        <w:t>transcendence</w:t>
      </w:r>
      <w:r>
        <w:rPr>
          <w:spacing w:val="-7"/>
        </w:rPr>
        <w:t xml:space="preserve"> </w:t>
      </w:r>
      <w:r>
        <w:rPr>
          <w:spacing w:val="-2"/>
        </w:rPr>
        <w:t>is</w:t>
      </w:r>
      <w:r>
        <w:rPr>
          <w:spacing w:val="-8"/>
        </w:rPr>
        <w:t xml:space="preserve"> </w:t>
      </w:r>
      <w:r>
        <w:rPr>
          <w:spacing w:val="-2"/>
        </w:rPr>
        <w:t>regarded</w:t>
      </w:r>
      <w:r>
        <w:rPr>
          <w:spacing w:val="-7"/>
        </w:rPr>
        <w:t xml:space="preserve"> </w:t>
      </w:r>
      <w:r>
        <w:rPr>
          <w:spacing w:val="-2"/>
        </w:rPr>
        <w:t>as</w:t>
      </w:r>
      <w:r>
        <w:rPr>
          <w:spacing w:val="-7"/>
        </w:rPr>
        <w:t xml:space="preserve"> </w:t>
      </w:r>
      <w:r>
        <w:rPr>
          <w:spacing w:val="-2"/>
        </w:rPr>
        <w:t>the</w:t>
      </w:r>
      <w:r>
        <w:rPr>
          <w:spacing w:val="-8"/>
        </w:rPr>
        <w:t xml:space="preserve"> </w:t>
      </w:r>
      <w:r>
        <w:rPr>
          <w:spacing w:val="-2"/>
        </w:rPr>
        <w:t>dependent</w:t>
      </w:r>
      <w:r>
        <w:rPr>
          <w:spacing w:val="-7"/>
        </w:rPr>
        <w:t xml:space="preserve"> </w:t>
      </w:r>
      <w:r>
        <w:rPr>
          <w:spacing w:val="-2"/>
        </w:rPr>
        <w:t>variable.</w:t>
      </w:r>
      <w:r>
        <w:rPr>
          <w:spacing w:val="-7"/>
        </w:rPr>
        <w:t xml:space="preserve"> </w:t>
      </w:r>
      <w:r>
        <w:rPr>
          <w:spacing w:val="-2"/>
        </w:rPr>
        <w:t>This</w:t>
      </w:r>
      <w:r>
        <w:rPr>
          <w:spacing w:val="-8"/>
        </w:rPr>
        <w:t xml:space="preserve"> </w:t>
      </w:r>
      <w:r>
        <w:rPr>
          <w:spacing w:val="-2"/>
        </w:rPr>
        <w:t>analysis</w:t>
      </w:r>
      <w:r>
        <w:rPr>
          <w:spacing w:val="-7"/>
        </w:rPr>
        <w:t xml:space="preserve"> </w:t>
      </w:r>
      <w:r>
        <w:rPr>
          <w:spacing w:val="-2"/>
        </w:rPr>
        <w:t xml:space="preserve">shows </w:t>
      </w:r>
      <w:r>
        <w:t xml:space="preserve">that the </w:t>
      </w:r>
      <w:r>
        <w:rPr>
          <w:i/>
        </w:rPr>
        <w:t xml:space="preserve">unity </w:t>
      </w:r>
      <w:r>
        <w:t xml:space="preserve">and </w:t>
      </w:r>
      <w:r>
        <w:rPr>
          <w:i/>
        </w:rPr>
        <w:t xml:space="preserve">identity </w:t>
      </w:r>
      <w:r>
        <w:t xml:space="preserve">reminiscence functions are the two variables that, together with pure age, </w:t>
      </w:r>
      <w:proofErr w:type="gramStart"/>
      <w:r>
        <w:t>are able to</w:t>
      </w:r>
      <w:proofErr w:type="gramEnd"/>
      <w:r>
        <w:t xml:space="preserve"> predict cosmic transcendence better than others. Each one of these two variables has a substantial </w:t>
      </w:r>
      <w:r>
        <w:rPr>
          <w:spacing w:val="-4"/>
        </w:rPr>
        <w:t>positive explanatory power even when other variables are controlled for.</w:t>
      </w:r>
      <w:r>
        <w:rPr>
          <w:spacing w:val="-4"/>
          <w:position w:val="7"/>
          <w:sz w:val="12"/>
        </w:rPr>
        <w:t>95</w:t>
      </w:r>
      <w:r>
        <w:rPr>
          <w:spacing w:val="40"/>
          <w:position w:val="7"/>
          <w:sz w:val="12"/>
        </w:rPr>
        <w:t xml:space="preserve"> </w:t>
      </w:r>
      <w:r>
        <w:t>The</w:t>
      </w:r>
      <w:r>
        <w:rPr>
          <w:spacing w:val="-12"/>
        </w:rPr>
        <w:t xml:space="preserve"> </w:t>
      </w:r>
      <w:r>
        <w:t>conversation</w:t>
      </w:r>
      <w:r>
        <w:rPr>
          <w:spacing w:val="-12"/>
        </w:rPr>
        <w:t xml:space="preserve"> </w:t>
      </w:r>
      <w:r>
        <w:t>reminiscence,</w:t>
      </w:r>
      <w:r>
        <w:rPr>
          <w:spacing w:val="-11"/>
        </w:rPr>
        <w:t xml:space="preserve"> </w:t>
      </w:r>
      <w:r>
        <w:t>however,</w:t>
      </w:r>
      <w:r>
        <w:rPr>
          <w:spacing w:val="-12"/>
        </w:rPr>
        <w:t xml:space="preserve"> </w:t>
      </w:r>
      <w:r>
        <w:t>which</w:t>
      </w:r>
      <w:r>
        <w:rPr>
          <w:spacing w:val="-11"/>
        </w:rPr>
        <w:t xml:space="preserve"> </w:t>
      </w:r>
      <w:r>
        <w:t>initially</w:t>
      </w:r>
      <w:r>
        <w:rPr>
          <w:spacing w:val="-12"/>
        </w:rPr>
        <w:t xml:space="preserve"> </w:t>
      </w:r>
      <w:r>
        <w:t>has</w:t>
      </w:r>
      <w:r>
        <w:rPr>
          <w:spacing w:val="-11"/>
        </w:rPr>
        <w:t xml:space="preserve"> </w:t>
      </w:r>
      <w:r>
        <w:t>a</w:t>
      </w:r>
      <w:r>
        <w:rPr>
          <w:spacing w:val="-12"/>
        </w:rPr>
        <w:t xml:space="preserve"> </w:t>
      </w:r>
      <w:r>
        <w:t>significant positive correlation with cosmic transcendence, loses its explanatory power when the other variables are controlled for.</w:t>
      </w:r>
    </w:p>
    <w:p w14:paraId="33F06584" w14:textId="77777777" w:rsidR="006E0EA6" w:rsidRDefault="00000000">
      <w:pPr>
        <w:pStyle w:val="BodyText"/>
        <w:spacing w:before="30"/>
        <w:jc w:val="left"/>
        <w:rPr>
          <w:sz w:val="20"/>
        </w:rPr>
      </w:pPr>
      <w:r>
        <w:rPr>
          <w:noProof/>
          <w:sz w:val="20"/>
        </w:rPr>
        <mc:AlternateContent>
          <mc:Choice Requires="wps">
            <w:drawing>
              <wp:anchor distT="0" distB="0" distL="0" distR="0" simplePos="0" relativeHeight="487630848" behindDoc="1" locked="0" layoutInCell="1" allowOverlap="1" wp14:anchorId="18EB52B3" wp14:editId="16D04D5C">
                <wp:simplePos x="0" y="0"/>
                <wp:positionH relativeFrom="page">
                  <wp:posOffset>465566</wp:posOffset>
                </wp:positionH>
                <wp:positionV relativeFrom="paragraph">
                  <wp:posOffset>183390</wp:posOffset>
                </wp:positionV>
                <wp:extent cx="606425" cy="1270"/>
                <wp:effectExtent l="0" t="0" r="0" b="0"/>
                <wp:wrapTopAndBottom/>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440166pt;width:47.75pt;height:.1pt;mso-position-horizontal-relative:page;mso-position-vertical-relative:paragraph;z-index:-15685632;mso-wrap-distance-left:0;mso-wrap-distance-right:0" id="docshape107" coordorigin="733,289" coordsize="955,0" path="m733,289l1688,289e" filled="false" stroked="true" strokeweight=".498423pt" strokecolor="#000000">
                <v:path arrowok="t"/>
                <v:stroke dashstyle="solid"/>
                <w10:wrap type="topAndBottom"/>
              </v:shape>
            </w:pict>
          </mc:Fallback>
        </mc:AlternateContent>
      </w:r>
    </w:p>
    <w:p w14:paraId="774CC368" w14:textId="77777777" w:rsidR="006E0EA6" w:rsidRDefault="006E0EA6">
      <w:pPr>
        <w:spacing w:line="254" w:lineRule="auto"/>
        <w:jc w:val="both"/>
        <w:rPr>
          <w:sz w:val="16"/>
        </w:rPr>
        <w:sectPr w:rsidR="006E0EA6">
          <w:pgSz w:w="7920" w:h="12590"/>
          <w:pgMar w:top="1220" w:right="360" w:bottom="280" w:left="720" w:header="691" w:footer="0" w:gutter="0"/>
          <w:cols w:space="720"/>
        </w:sectPr>
      </w:pPr>
    </w:p>
    <w:p w14:paraId="45FB0C30" w14:textId="77777777" w:rsidR="006E0EA6" w:rsidRDefault="006E0EA6">
      <w:pPr>
        <w:pStyle w:val="BodyText"/>
        <w:jc w:val="left"/>
        <w:rPr>
          <w:rFonts w:ascii="Trebuchet MS"/>
          <w:sz w:val="16"/>
        </w:rPr>
      </w:pPr>
    </w:p>
    <w:p w14:paraId="4B0F743D" w14:textId="77777777" w:rsidR="006E0EA6" w:rsidRDefault="006E0EA6">
      <w:pPr>
        <w:pStyle w:val="BodyText"/>
        <w:spacing w:before="64"/>
        <w:jc w:val="left"/>
        <w:rPr>
          <w:rFonts w:ascii="Trebuchet MS"/>
          <w:sz w:val="16"/>
        </w:rPr>
      </w:pPr>
    </w:p>
    <w:p w14:paraId="2AEB2A18" w14:textId="77777777" w:rsidR="006E0EA6" w:rsidRDefault="00000000">
      <w:pPr>
        <w:spacing w:before="1" w:line="256" w:lineRule="auto"/>
        <w:ind w:left="13" w:right="375" w:firstLine="417"/>
        <w:jc w:val="both"/>
        <w:rPr>
          <w:position w:val="7"/>
          <w:sz w:val="12"/>
        </w:rPr>
      </w:pPr>
      <w:r>
        <w:rPr>
          <w:sz w:val="21"/>
        </w:rPr>
        <w:t>If</w:t>
      </w:r>
      <w:r>
        <w:rPr>
          <w:spacing w:val="-8"/>
          <w:sz w:val="21"/>
        </w:rPr>
        <w:t xml:space="preserve"> </w:t>
      </w:r>
      <w:r>
        <w:rPr>
          <w:sz w:val="21"/>
        </w:rPr>
        <w:t>we</w:t>
      </w:r>
      <w:r>
        <w:rPr>
          <w:spacing w:val="-8"/>
          <w:sz w:val="21"/>
        </w:rPr>
        <w:t xml:space="preserve"> </w:t>
      </w:r>
      <w:r>
        <w:rPr>
          <w:sz w:val="21"/>
        </w:rPr>
        <w:t>accept</w:t>
      </w:r>
      <w:r>
        <w:rPr>
          <w:spacing w:val="-8"/>
          <w:sz w:val="21"/>
        </w:rPr>
        <w:t xml:space="preserve"> </w:t>
      </w:r>
      <w:r>
        <w:rPr>
          <w:sz w:val="21"/>
        </w:rPr>
        <w:t>the</w:t>
      </w:r>
      <w:r>
        <w:rPr>
          <w:spacing w:val="-8"/>
          <w:sz w:val="21"/>
        </w:rPr>
        <w:t xml:space="preserve"> </w:t>
      </w:r>
      <w:r>
        <w:rPr>
          <w:sz w:val="21"/>
        </w:rPr>
        <w:t>assumption</w:t>
      </w:r>
      <w:r>
        <w:rPr>
          <w:spacing w:val="-8"/>
          <w:sz w:val="21"/>
        </w:rPr>
        <w:t xml:space="preserve"> </w:t>
      </w:r>
      <w:r>
        <w:rPr>
          <w:sz w:val="21"/>
        </w:rPr>
        <w:t>of</w:t>
      </w:r>
      <w:r>
        <w:rPr>
          <w:spacing w:val="-8"/>
          <w:sz w:val="21"/>
        </w:rPr>
        <w:t xml:space="preserve"> </w:t>
      </w:r>
      <w:r>
        <w:rPr>
          <w:sz w:val="21"/>
        </w:rPr>
        <w:t>the</w:t>
      </w:r>
      <w:r>
        <w:rPr>
          <w:spacing w:val="-8"/>
          <w:sz w:val="21"/>
        </w:rPr>
        <w:t xml:space="preserve"> </w:t>
      </w:r>
      <w:r>
        <w:rPr>
          <w:sz w:val="21"/>
        </w:rPr>
        <w:t>causal</w:t>
      </w:r>
      <w:r>
        <w:rPr>
          <w:spacing w:val="-8"/>
          <w:sz w:val="21"/>
        </w:rPr>
        <w:t xml:space="preserve"> </w:t>
      </w:r>
      <w:r>
        <w:rPr>
          <w:sz w:val="21"/>
        </w:rPr>
        <w:t>order</w:t>
      </w:r>
      <w:r>
        <w:rPr>
          <w:spacing w:val="-8"/>
          <w:sz w:val="21"/>
        </w:rPr>
        <w:t xml:space="preserve"> </w:t>
      </w:r>
      <w:r>
        <w:rPr>
          <w:sz w:val="21"/>
        </w:rPr>
        <w:t>where</w:t>
      </w:r>
      <w:r>
        <w:rPr>
          <w:spacing w:val="-8"/>
          <w:sz w:val="21"/>
        </w:rPr>
        <w:t xml:space="preserve"> </w:t>
      </w:r>
      <w:r>
        <w:rPr>
          <w:sz w:val="21"/>
        </w:rPr>
        <w:t>reminiscence precedes</w:t>
      </w:r>
      <w:r>
        <w:rPr>
          <w:spacing w:val="-10"/>
          <w:sz w:val="21"/>
        </w:rPr>
        <w:t xml:space="preserve"> </w:t>
      </w:r>
      <w:r>
        <w:rPr>
          <w:sz w:val="21"/>
        </w:rPr>
        <w:t>cosmic</w:t>
      </w:r>
      <w:r>
        <w:rPr>
          <w:spacing w:val="-10"/>
          <w:sz w:val="21"/>
        </w:rPr>
        <w:t xml:space="preserve"> </w:t>
      </w:r>
      <w:r>
        <w:rPr>
          <w:sz w:val="21"/>
        </w:rPr>
        <w:t>transcendence,</w:t>
      </w:r>
      <w:r>
        <w:rPr>
          <w:spacing w:val="-10"/>
          <w:sz w:val="21"/>
        </w:rPr>
        <w:t xml:space="preserve"> </w:t>
      </w:r>
      <w:r>
        <w:rPr>
          <w:sz w:val="21"/>
        </w:rPr>
        <w:t>we</w:t>
      </w:r>
      <w:r>
        <w:rPr>
          <w:spacing w:val="-10"/>
          <w:sz w:val="21"/>
        </w:rPr>
        <w:t xml:space="preserve"> </w:t>
      </w:r>
      <w:r>
        <w:rPr>
          <w:sz w:val="21"/>
        </w:rPr>
        <w:t>can</w:t>
      </w:r>
      <w:r>
        <w:rPr>
          <w:spacing w:val="-10"/>
          <w:sz w:val="21"/>
        </w:rPr>
        <w:t xml:space="preserve"> </w:t>
      </w:r>
      <w:r>
        <w:rPr>
          <w:sz w:val="21"/>
        </w:rPr>
        <w:t>conclude</w:t>
      </w:r>
      <w:r>
        <w:rPr>
          <w:spacing w:val="-10"/>
          <w:sz w:val="21"/>
        </w:rPr>
        <w:t xml:space="preserve"> </w:t>
      </w:r>
      <w:r>
        <w:rPr>
          <w:sz w:val="21"/>
        </w:rPr>
        <w:t>that</w:t>
      </w:r>
      <w:r>
        <w:rPr>
          <w:spacing w:val="-10"/>
          <w:sz w:val="21"/>
        </w:rPr>
        <w:t xml:space="preserve"> </w:t>
      </w:r>
      <w:r>
        <w:rPr>
          <w:i/>
          <w:sz w:val="21"/>
        </w:rPr>
        <w:t>unity</w:t>
      </w:r>
      <w:r>
        <w:rPr>
          <w:i/>
          <w:spacing w:val="-10"/>
          <w:sz w:val="21"/>
        </w:rPr>
        <w:t xml:space="preserve"> </w:t>
      </w:r>
      <w:r>
        <w:rPr>
          <w:i/>
          <w:sz w:val="21"/>
        </w:rPr>
        <w:t xml:space="preserve">reminiscence </w:t>
      </w:r>
      <w:r>
        <w:rPr>
          <w:sz w:val="21"/>
        </w:rPr>
        <w:t xml:space="preserve">and </w:t>
      </w:r>
      <w:r>
        <w:rPr>
          <w:i/>
          <w:sz w:val="21"/>
        </w:rPr>
        <w:t xml:space="preserve">identity reminiscence </w:t>
      </w:r>
      <w:r>
        <w:rPr>
          <w:sz w:val="21"/>
        </w:rPr>
        <w:t xml:space="preserve">seem to positively affect the degree of cosmic </w:t>
      </w:r>
      <w:r>
        <w:rPr>
          <w:spacing w:val="-2"/>
          <w:sz w:val="21"/>
        </w:rPr>
        <w:t>transcendence,</w:t>
      </w:r>
      <w:r>
        <w:rPr>
          <w:sz w:val="21"/>
        </w:rPr>
        <w:t xml:space="preserve"> </w:t>
      </w:r>
      <w:r>
        <w:rPr>
          <w:spacing w:val="-2"/>
          <w:sz w:val="21"/>
        </w:rPr>
        <w:t>while</w:t>
      </w:r>
      <w:r>
        <w:rPr>
          <w:sz w:val="21"/>
        </w:rPr>
        <w:t xml:space="preserve"> </w:t>
      </w:r>
      <w:r>
        <w:rPr>
          <w:i/>
          <w:spacing w:val="-2"/>
          <w:sz w:val="21"/>
        </w:rPr>
        <w:t>conversation</w:t>
      </w:r>
      <w:r>
        <w:rPr>
          <w:i/>
          <w:sz w:val="21"/>
        </w:rPr>
        <w:t xml:space="preserve"> </w:t>
      </w:r>
      <w:r>
        <w:rPr>
          <w:i/>
          <w:spacing w:val="-2"/>
          <w:sz w:val="21"/>
        </w:rPr>
        <w:t>reminiscence</w:t>
      </w:r>
      <w:r>
        <w:rPr>
          <w:i/>
          <w:sz w:val="21"/>
        </w:rPr>
        <w:t xml:space="preserve"> </w:t>
      </w:r>
      <w:r>
        <w:rPr>
          <w:spacing w:val="-2"/>
          <w:sz w:val="21"/>
        </w:rPr>
        <w:t>does</w:t>
      </w:r>
      <w:r>
        <w:rPr>
          <w:sz w:val="21"/>
        </w:rPr>
        <w:t xml:space="preserve"> </w:t>
      </w:r>
      <w:r>
        <w:rPr>
          <w:spacing w:val="-2"/>
          <w:sz w:val="21"/>
        </w:rPr>
        <w:t>not.</w:t>
      </w:r>
      <w:r>
        <w:rPr>
          <w:spacing w:val="-2"/>
          <w:position w:val="7"/>
          <w:sz w:val="12"/>
        </w:rPr>
        <w:t>96</w:t>
      </w:r>
    </w:p>
    <w:p w14:paraId="1ABA9DB5" w14:textId="77777777" w:rsidR="006E0EA6" w:rsidRDefault="00000000">
      <w:pPr>
        <w:pStyle w:val="BodyText"/>
        <w:spacing w:before="2" w:line="259" w:lineRule="auto"/>
        <w:ind w:left="13" w:right="377" w:firstLine="417"/>
      </w:pPr>
      <w:r>
        <w:rPr>
          <w:spacing w:val="-2"/>
        </w:rPr>
        <w:t>However,</w:t>
      </w:r>
      <w:r>
        <w:rPr>
          <w:spacing w:val="-7"/>
        </w:rPr>
        <w:t xml:space="preserve"> </w:t>
      </w:r>
      <w:r>
        <w:rPr>
          <w:spacing w:val="-2"/>
        </w:rPr>
        <w:t>the</w:t>
      </w:r>
      <w:r>
        <w:rPr>
          <w:spacing w:val="-8"/>
        </w:rPr>
        <w:t xml:space="preserve"> </w:t>
      </w:r>
      <w:r>
        <w:rPr>
          <w:spacing w:val="-2"/>
        </w:rPr>
        <w:t>second</w:t>
      </w:r>
      <w:r>
        <w:rPr>
          <w:spacing w:val="-7"/>
        </w:rPr>
        <w:t xml:space="preserve"> </w:t>
      </w:r>
      <w:r>
        <w:rPr>
          <w:spacing w:val="-2"/>
        </w:rPr>
        <w:t>assumption</w:t>
      </w:r>
      <w:r>
        <w:rPr>
          <w:spacing w:val="-8"/>
        </w:rPr>
        <w:t xml:space="preserve"> </w:t>
      </w:r>
      <w:r>
        <w:rPr>
          <w:spacing w:val="-2"/>
        </w:rPr>
        <w:t>of</w:t>
      </w:r>
      <w:r>
        <w:rPr>
          <w:spacing w:val="-7"/>
        </w:rPr>
        <w:t xml:space="preserve"> </w:t>
      </w:r>
      <w:r>
        <w:rPr>
          <w:spacing w:val="-2"/>
        </w:rPr>
        <w:t>the</w:t>
      </w:r>
      <w:r>
        <w:rPr>
          <w:spacing w:val="-8"/>
        </w:rPr>
        <w:t xml:space="preserve"> </w:t>
      </w:r>
      <w:r>
        <w:rPr>
          <w:spacing w:val="-2"/>
        </w:rPr>
        <w:t>causal</w:t>
      </w:r>
      <w:r>
        <w:rPr>
          <w:spacing w:val="-7"/>
        </w:rPr>
        <w:t xml:space="preserve"> </w:t>
      </w:r>
      <w:r>
        <w:rPr>
          <w:spacing w:val="-2"/>
        </w:rPr>
        <w:t>order</w:t>
      </w:r>
      <w:r>
        <w:rPr>
          <w:spacing w:val="-7"/>
        </w:rPr>
        <w:t xml:space="preserve"> </w:t>
      </w:r>
      <w:r>
        <w:rPr>
          <w:spacing w:val="-2"/>
        </w:rPr>
        <w:t>between</w:t>
      </w:r>
      <w:r>
        <w:rPr>
          <w:spacing w:val="-8"/>
        </w:rPr>
        <w:t xml:space="preserve"> </w:t>
      </w:r>
      <w:r>
        <w:rPr>
          <w:spacing w:val="-2"/>
        </w:rPr>
        <w:t xml:space="preserve">cosmic </w:t>
      </w:r>
      <w:r>
        <w:t>transcendence</w:t>
      </w:r>
      <w:r>
        <w:rPr>
          <w:spacing w:val="-9"/>
        </w:rPr>
        <w:t xml:space="preserve"> </w:t>
      </w:r>
      <w:r>
        <w:t>and</w:t>
      </w:r>
      <w:r>
        <w:rPr>
          <w:spacing w:val="-10"/>
        </w:rPr>
        <w:t xml:space="preserve"> </w:t>
      </w:r>
      <w:r>
        <w:t>reminiscence</w:t>
      </w:r>
      <w:r>
        <w:rPr>
          <w:spacing w:val="-9"/>
        </w:rPr>
        <w:t xml:space="preserve"> </w:t>
      </w:r>
      <w:r>
        <w:t>is</w:t>
      </w:r>
      <w:r>
        <w:rPr>
          <w:spacing w:val="-10"/>
        </w:rPr>
        <w:t xml:space="preserve"> </w:t>
      </w:r>
      <w:r>
        <w:t>the</w:t>
      </w:r>
      <w:r>
        <w:rPr>
          <w:spacing w:val="-9"/>
        </w:rPr>
        <w:t xml:space="preserve"> </w:t>
      </w:r>
      <w:r>
        <w:t>one</w:t>
      </w:r>
      <w:r>
        <w:rPr>
          <w:spacing w:val="-9"/>
        </w:rPr>
        <w:t xml:space="preserve"> </w:t>
      </w:r>
      <w:r>
        <w:t>where</w:t>
      </w:r>
      <w:r>
        <w:rPr>
          <w:spacing w:val="-10"/>
        </w:rPr>
        <w:t xml:space="preserve"> </w:t>
      </w:r>
      <w:r>
        <w:t>cosmic</w:t>
      </w:r>
      <w:r>
        <w:rPr>
          <w:spacing w:val="-9"/>
        </w:rPr>
        <w:t xml:space="preserve"> </w:t>
      </w:r>
      <w:r>
        <w:t>transcendence precedes reminiscence. Table 4.16 summarizes the outcome of three ANOVA-MCA</w:t>
      </w:r>
      <w:r>
        <w:rPr>
          <w:spacing w:val="39"/>
        </w:rPr>
        <w:t xml:space="preserve"> </w:t>
      </w:r>
      <w:r>
        <w:t>analyses,</w:t>
      </w:r>
      <w:r>
        <w:rPr>
          <w:spacing w:val="40"/>
        </w:rPr>
        <w:t xml:space="preserve"> </w:t>
      </w:r>
      <w:r>
        <w:t>one</w:t>
      </w:r>
      <w:r>
        <w:rPr>
          <w:spacing w:val="39"/>
        </w:rPr>
        <w:t xml:space="preserve"> </w:t>
      </w:r>
      <w:r>
        <w:t>for</w:t>
      </w:r>
      <w:r>
        <w:rPr>
          <w:spacing w:val="40"/>
        </w:rPr>
        <w:t xml:space="preserve"> </w:t>
      </w:r>
      <w:r>
        <w:t>each</w:t>
      </w:r>
      <w:r>
        <w:rPr>
          <w:spacing w:val="39"/>
        </w:rPr>
        <w:t xml:space="preserve"> </w:t>
      </w:r>
      <w:r>
        <w:t>of</w:t>
      </w:r>
      <w:r>
        <w:rPr>
          <w:spacing w:val="39"/>
        </w:rPr>
        <w:t xml:space="preserve"> </w:t>
      </w:r>
      <w:r>
        <w:t>the</w:t>
      </w:r>
      <w:r>
        <w:rPr>
          <w:spacing w:val="40"/>
        </w:rPr>
        <w:t xml:space="preserve"> </w:t>
      </w:r>
      <w:r>
        <w:t>reminiscence</w:t>
      </w:r>
      <w:r>
        <w:rPr>
          <w:spacing w:val="39"/>
        </w:rPr>
        <w:t xml:space="preserve"> </w:t>
      </w:r>
      <w:r>
        <w:t>dimensions. In these analyses, reminiscence is regarded as the dependent variable.</w:t>
      </w:r>
    </w:p>
    <w:p w14:paraId="0440EB12" w14:textId="77777777" w:rsidR="006E0EA6" w:rsidRDefault="00000000">
      <w:pPr>
        <w:pStyle w:val="BodyText"/>
        <w:spacing w:line="259" w:lineRule="auto"/>
        <w:ind w:left="13" w:right="375" w:firstLine="417"/>
      </w:pPr>
      <w:r>
        <w:rPr>
          <w:spacing w:val="-6"/>
        </w:rPr>
        <w:t>As</w:t>
      </w:r>
      <w:r>
        <w:rPr>
          <w:spacing w:val="-3"/>
        </w:rPr>
        <w:t xml:space="preserve"> </w:t>
      </w:r>
      <w:r>
        <w:rPr>
          <w:spacing w:val="-6"/>
        </w:rPr>
        <w:t>possible</w:t>
      </w:r>
      <w:r>
        <w:rPr>
          <w:spacing w:val="-3"/>
        </w:rPr>
        <w:t xml:space="preserve"> </w:t>
      </w:r>
      <w:r>
        <w:rPr>
          <w:spacing w:val="-6"/>
        </w:rPr>
        <w:t>independent</w:t>
      </w:r>
      <w:r>
        <w:t xml:space="preserve"> </w:t>
      </w:r>
      <w:r>
        <w:rPr>
          <w:spacing w:val="-6"/>
        </w:rPr>
        <w:t>variables</w:t>
      </w:r>
      <w:r>
        <w:rPr>
          <w:spacing w:val="-3"/>
        </w:rPr>
        <w:t xml:space="preserve"> </w:t>
      </w:r>
      <w:r>
        <w:rPr>
          <w:spacing w:val="-6"/>
        </w:rPr>
        <w:t>related</w:t>
      </w:r>
      <w:r>
        <w:rPr>
          <w:spacing w:val="-3"/>
        </w:rPr>
        <w:t xml:space="preserve"> </w:t>
      </w:r>
      <w:r>
        <w:rPr>
          <w:spacing w:val="-6"/>
        </w:rPr>
        <w:t>to</w:t>
      </w:r>
      <w:r>
        <w:rPr>
          <w:spacing w:val="-3"/>
        </w:rPr>
        <w:t xml:space="preserve"> </w:t>
      </w:r>
      <w:r>
        <w:rPr>
          <w:spacing w:val="-6"/>
        </w:rPr>
        <w:t>the</w:t>
      </w:r>
      <w:r>
        <w:t xml:space="preserve"> </w:t>
      </w:r>
      <w:r>
        <w:rPr>
          <w:spacing w:val="-6"/>
        </w:rPr>
        <w:t>alternative</w:t>
      </w:r>
      <w:r>
        <w:rPr>
          <w:spacing w:val="-3"/>
        </w:rPr>
        <w:t xml:space="preserve"> </w:t>
      </w:r>
      <w:r>
        <w:rPr>
          <w:spacing w:val="-6"/>
        </w:rPr>
        <w:t>reasons</w:t>
      </w:r>
      <w:r>
        <w:rPr>
          <w:spacing w:val="-3"/>
        </w:rPr>
        <w:t xml:space="preserve"> </w:t>
      </w:r>
      <w:r>
        <w:rPr>
          <w:spacing w:val="-6"/>
        </w:rPr>
        <w:t xml:space="preserve">for </w:t>
      </w:r>
      <w:r>
        <w:rPr>
          <w:spacing w:val="-4"/>
        </w:rPr>
        <w:t xml:space="preserve">reminiscence, we have introduced the experience of cosmic transcendence together with age, gender, the experience of crises, illness, and life satisfac- </w:t>
      </w:r>
      <w:r>
        <w:t xml:space="preserve">tion. The latter variables have previously been shown to be empirically related to the experience of cosmic transcendence and, thus, </w:t>
      </w:r>
      <w:proofErr w:type="gramStart"/>
      <w:r>
        <w:t>have to</w:t>
      </w:r>
      <w:proofErr w:type="gramEnd"/>
      <w:r>
        <w:t xml:space="preserve"> be included in the analysis.</w:t>
      </w:r>
    </w:p>
    <w:p w14:paraId="4986BB80" w14:textId="77777777" w:rsidR="006E0EA6" w:rsidRDefault="00000000">
      <w:pPr>
        <w:pStyle w:val="BodyText"/>
        <w:spacing w:before="100"/>
        <w:jc w:val="left"/>
        <w:rPr>
          <w:sz w:val="20"/>
        </w:rPr>
      </w:pPr>
      <w:r>
        <w:rPr>
          <w:noProof/>
          <w:sz w:val="20"/>
        </w:rPr>
        <mc:AlternateContent>
          <mc:Choice Requires="wps">
            <w:drawing>
              <wp:anchor distT="0" distB="0" distL="0" distR="0" simplePos="0" relativeHeight="487631872" behindDoc="1" locked="0" layoutInCell="1" allowOverlap="1" wp14:anchorId="62F16D9A" wp14:editId="63069984">
                <wp:simplePos x="0" y="0"/>
                <wp:positionH relativeFrom="page">
                  <wp:posOffset>465566</wp:posOffset>
                </wp:positionH>
                <wp:positionV relativeFrom="paragraph">
                  <wp:posOffset>228157</wp:posOffset>
                </wp:positionV>
                <wp:extent cx="606425" cy="1270"/>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965145pt;width:47.75pt;height:.1pt;mso-position-horizontal-relative:page;mso-position-vertical-relative:paragraph;z-index:-15684608;mso-wrap-distance-left:0;mso-wrap-distance-right:0" id="docshape109" coordorigin="733,359" coordsize="955,0" path="m733,359l1688,359e" filled="false" stroked="true" strokeweight=".498423pt" strokecolor="#000000">
                <v:path arrowok="t"/>
                <v:stroke dashstyle="solid"/>
                <w10:wrap type="topAndBottom"/>
              </v:shape>
            </w:pict>
          </mc:Fallback>
        </mc:AlternateContent>
      </w:r>
    </w:p>
    <w:p w14:paraId="7F2A6AEC" w14:textId="77777777" w:rsidR="006E0EA6" w:rsidRDefault="006E0EA6">
      <w:pPr>
        <w:spacing w:line="254" w:lineRule="auto"/>
        <w:jc w:val="both"/>
        <w:rPr>
          <w:sz w:val="16"/>
        </w:rPr>
        <w:sectPr w:rsidR="006E0EA6">
          <w:pgSz w:w="7920" w:h="12590"/>
          <w:pgMar w:top="1220" w:right="360" w:bottom="280" w:left="720" w:header="691" w:footer="0" w:gutter="0"/>
          <w:cols w:space="720"/>
        </w:sectPr>
      </w:pPr>
    </w:p>
    <w:p w14:paraId="65D58B5F" w14:textId="77777777" w:rsidR="006E0EA6" w:rsidRDefault="006E0EA6">
      <w:pPr>
        <w:pStyle w:val="BodyText"/>
        <w:jc w:val="left"/>
        <w:rPr>
          <w:rFonts w:ascii="Trebuchet MS"/>
          <w:sz w:val="16"/>
        </w:rPr>
      </w:pPr>
    </w:p>
    <w:p w14:paraId="4C50A589" w14:textId="77777777" w:rsidR="006E0EA6" w:rsidRDefault="006E0EA6">
      <w:pPr>
        <w:pStyle w:val="BodyText"/>
        <w:spacing w:before="90"/>
        <w:jc w:val="left"/>
        <w:rPr>
          <w:rFonts w:ascii="Trebuchet MS"/>
          <w:sz w:val="16"/>
        </w:rPr>
      </w:pPr>
    </w:p>
    <w:p w14:paraId="4CEB536F" w14:textId="77777777" w:rsidR="006E0EA6" w:rsidRDefault="00000000">
      <w:pPr>
        <w:pStyle w:val="BodyText"/>
        <w:spacing w:line="252" w:lineRule="auto"/>
        <w:ind w:left="13" w:right="374" w:firstLine="417"/>
      </w:pPr>
      <w:r>
        <w:t>As</w:t>
      </w:r>
      <w:r>
        <w:rPr>
          <w:spacing w:val="-2"/>
        </w:rPr>
        <w:t xml:space="preserve"> </w:t>
      </w:r>
      <w:r>
        <w:t>can</w:t>
      </w:r>
      <w:r>
        <w:rPr>
          <w:spacing w:val="-2"/>
        </w:rPr>
        <w:t xml:space="preserve"> </w:t>
      </w:r>
      <w:r>
        <w:t>be</w:t>
      </w:r>
      <w:r>
        <w:rPr>
          <w:spacing w:val="-2"/>
        </w:rPr>
        <w:t xml:space="preserve"> </w:t>
      </w:r>
      <w:r>
        <w:t>seen from</w:t>
      </w:r>
      <w:r>
        <w:rPr>
          <w:spacing w:val="-2"/>
        </w:rPr>
        <w:t xml:space="preserve"> </w:t>
      </w:r>
      <w:r>
        <w:t>Table</w:t>
      </w:r>
      <w:r>
        <w:rPr>
          <w:spacing w:val="-2"/>
        </w:rPr>
        <w:t xml:space="preserve"> </w:t>
      </w:r>
      <w:r>
        <w:t>4.16</w:t>
      </w:r>
      <w:r>
        <w:rPr>
          <w:spacing w:val="-2"/>
        </w:rPr>
        <w:t xml:space="preserve"> </w:t>
      </w:r>
      <w:r>
        <w:t>(and</w:t>
      </w:r>
      <w:r>
        <w:rPr>
          <w:spacing w:val="-2"/>
        </w:rPr>
        <w:t xml:space="preserve"> </w:t>
      </w:r>
      <w:r>
        <w:t>from</w:t>
      </w:r>
      <w:r>
        <w:rPr>
          <w:spacing w:val="-2"/>
        </w:rPr>
        <w:t xml:space="preserve"> </w:t>
      </w:r>
      <w:r>
        <w:t>Table 4.15),</w:t>
      </w:r>
      <w:r>
        <w:rPr>
          <w:spacing w:val="-2"/>
        </w:rPr>
        <w:t xml:space="preserve"> </w:t>
      </w:r>
      <w:r>
        <w:t>the</w:t>
      </w:r>
      <w:r>
        <w:rPr>
          <w:spacing w:val="-2"/>
        </w:rPr>
        <w:t xml:space="preserve"> </w:t>
      </w:r>
      <w:r>
        <w:t xml:space="preserve">bivariate </w:t>
      </w:r>
      <w:r>
        <w:rPr>
          <w:spacing w:val="-2"/>
        </w:rPr>
        <w:t>correlations</w:t>
      </w:r>
      <w:r>
        <w:rPr>
          <w:spacing w:val="-5"/>
        </w:rPr>
        <w:t xml:space="preserve"> </w:t>
      </w:r>
      <w:r>
        <w:rPr>
          <w:spacing w:val="-2"/>
        </w:rPr>
        <w:t>(eta</w:t>
      </w:r>
      <w:r>
        <w:rPr>
          <w:spacing w:val="-5"/>
        </w:rPr>
        <w:t xml:space="preserve"> </w:t>
      </w:r>
      <w:r>
        <w:rPr>
          <w:spacing w:val="-2"/>
        </w:rPr>
        <w:t>values)</w:t>
      </w:r>
      <w:r>
        <w:rPr>
          <w:spacing w:val="-5"/>
        </w:rPr>
        <w:t xml:space="preserve"> </w:t>
      </w:r>
      <w:r>
        <w:rPr>
          <w:spacing w:val="-2"/>
        </w:rPr>
        <w:t>between</w:t>
      </w:r>
      <w:r>
        <w:rPr>
          <w:spacing w:val="-5"/>
        </w:rPr>
        <w:t xml:space="preserve"> </w:t>
      </w:r>
      <w:r>
        <w:rPr>
          <w:spacing w:val="-2"/>
        </w:rPr>
        <w:t>the</w:t>
      </w:r>
      <w:r>
        <w:rPr>
          <w:spacing w:val="-6"/>
        </w:rPr>
        <w:t xml:space="preserve"> </w:t>
      </w:r>
      <w:r>
        <w:rPr>
          <w:spacing w:val="-2"/>
        </w:rPr>
        <w:t>cosmic</w:t>
      </w:r>
      <w:r>
        <w:rPr>
          <w:spacing w:val="-5"/>
        </w:rPr>
        <w:t xml:space="preserve"> </w:t>
      </w:r>
      <w:r>
        <w:rPr>
          <w:spacing w:val="-2"/>
        </w:rPr>
        <w:t>transcendence</w:t>
      </w:r>
      <w:r>
        <w:rPr>
          <w:spacing w:val="-5"/>
        </w:rPr>
        <w:t xml:space="preserve"> </w:t>
      </w:r>
      <w:r>
        <w:rPr>
          <w:spacing w:val="-2"/>
        </w:rPr>
        <w:t>scale</w:t>
      </w:r>
      <w:r>
        <w:rPr>
          <w:spacing w:val="-5"/>
        </w:rPr>
        <w:t xml:space="preserve"> </w:t>
      </w:r>
      <w:r>
        <w:rPr>
          <w:spacing w:val="-2"/>
        </w:rPr>
        <w:t>and</w:t>
      </w:r>
      <w:r>
        <w:rPr>
          <w:spacing w:val="-5"/>
        </w:rPr>
        <w:t xml:space="preserve"> </w:t>
      </w:r>
      <w:r>
        <w:rPr>
          <w:spacing w:val="-2"/>
        </w:rPr>
        <w:t xml:space="preserve">the </w:t>
      </w:r>
      <w:r>
        <w:t>reminiscence</w:t>
      </w:r>
      <w:r>
        <w:rPr>
          <w:spacing w:val="-12"/>
        </w:rPr>
        <w:t xml:space="preserve"> </w:t>
      </w:r>
      <w:r>
        <w:t>dimensions</w:t>
      </w:r>
      <w:r>
        <w:rPr>
          <w:spacing w:val="-12"/>
        </w:rPr>
        <w:t xml:space="preserve"> </w:t>
      </w:r>
      <w:r>
        <w:t>are</w:t>
      </w:r>
      <w:r>
        <w:rPr>
          <w:spacing w:val="-11"/>
        </w:rPr>
        <w:t xml:space="preserve"> </w:t>
      </w:r>
      <w:r>
        <w:t>quite</w:t>
      </w:r>
      <w:r>
        <w:rPr>
          <w:spacing w:val="-12"/>
        </w:rPr>
        <w:t xml:space="preserve"> </w:t>
      </w:r>
      <w:r>
        <w:t>strong.</w:t>
      </w:r>
      <w:r>
        <w:rPr>
          <w:spacing w:val="-11"/>
        </w:rPr>
        <w:t xml:space="preserve"> </w:t>
      </w:r>
      <w:r>
        <w:t>They</w:t>
      </w:r>
      <w:r>
        <w:rPr>
          <w:spacing w:val="-12"/>
        </w:rPr>
        <w:t xml:space="preserve"> </w:t>
      </w:r>
      <w:r>
        <w:t>are,</w:t>
      </w:r>
      <w:r>
        <w:rPr>
          <w:spacing w:val="-11"/>
        </w:rPr>
        <w:t xml:space="preserve"> </w:t>
      </w:r>
      <w:r>
        <w:t>in</w:t>
      </w:r>
      <w:r>
        <w:rPr>
          <w:spacing w:val="-12"/>
        </w:rPr>
        <w:t xml:space="preserve"> </w:t>
      </w:r>
      <w:r>
        <w:t>fact,</w:t>
      </w:r>
      <w:r>
        <w:rPr>
          <w:spacing w:val="-12"/>
        </w:rPr>
        <w:t xml:space="preserve"> </w:t>
      </w:r>
      <w:r>
        <w:t>the</w:t>
      </w:r>
      <w:r>
        <w:rPr>
          <w:spacing w:val="-11"/>
        </w:rPr>
        <w:t xml:space="preserve"> </w:t>
      </w:r>
      <w:r>
        <w:t>strongest of</w:t>
      </w:r>
      <w:r>
        <w:rPr>
          <w:spacing w:val="-12"/>
        </w:rPr>
        <w:t xml:space="preserve"> </w:t>
      </w:r>
      <w:r>
        <w:t>all</w:t>
      </w:r>
      <w:r>
        <w:rPr>
          <w:spacing w:val="-12"/>
        </w:rPr>
        <w:t xml:space="preserve"> </w:t>
      </w:r>
      <w:r>
        <w:t>the</w:t>
      </w:r>
      <w:r>
        <w:rPr>
          <w:spacing w:val="-11"/>
        </w:rPr>
        <w:t xml:space="preserve"> </w:t>
      </w:r>
      <w:r>
        <w:t>possible</w:t>
      </w:r>
      <w:r>
        <w:rPr>
          <w:spacing w:val="-12"/>
        </w:rPr>
        <w:t xml:space="preserve"> </w:t>
      </w:r>
      <w:r>
        <w:t>independent</w:t>
      </w:r>
      <w:r>
        <w:rPr>
          <w:spacing w:val="-11"/>
        </w:rPr>
        <w:t xml:space="preserve"> </w:t>
      </w:r>
      <w:r>
        <w:t>variables.</w:t>
      </w:r>
      <w:r>
        <w:rPr>
          <w:spacing w:val="-12"/>
        </w:rPr>
        <w:t xml:space="preserve"> </w:t>
      </w:r>
      <w:r>
        <w:t>Moreover,</w:t>
      </w:r>
      <w:r>
        <w:rPr>
          <w:spacing w:val="-11"/>
        </w:rPr>
        <w:t xml:space="preserve"> </w:t>
      </w:r>
      <w:r>
        <w:t>these</w:t>
      </w:r>
      <w:r>
        <w:rPr>
          <w:spacing w:val="-12"/>
        </w:rPr>
        <w:t xml:space="preserve"> </w:t>
      </w:r>
      <w:r>
        <w:t>strong</w:t>
      </w:r>
      <w:r>
        <w:rPr>
          <w:spacing w:val="-12"/>
        </w:rPr>
        <w:t xml:space="preserve"> </w:t>
      </w:r>
      <w:r>
        <w:t>correla- tions</w:t>
      </w:r>
      <w:r>
        <w:rPr>
          <w:spacing w:val="-10"/>
        </w:rPr>
        <w:t xml:space="preserve"> </w:t>
      </w:r>
      <w:r>
        <w:t>remain</w:t>
      </w:r>
      <w:r>
        <w:rPr>
          <w:spacing w:val="-9"/>
        </w:rPr>
        <w:t xml:space="preserve"> </w:t>
      </w:r>
      <w:r>
        <w:t>(as</w:t>
      </w:r>
      <w:r>
        <w:rPr>
          <w:spacing w:val="-10"/>
        </w:rPr>
        <w:t xml:space="preserve"> </w:t>
      </w:r>
      <w:r>
        <w:t>beta</w:t>
      </w:r>
      <w:r>
        <w:rPr>
          <w:spacing w:val="-9"/>
        </w:rPr>
        <w:t xml:space="preserve"> </w:t>
      </w:r>
      <w:r>
        <w:t>values)</w:t>
      </w:r>
      <w:r>
        <w:rPr>
          <w:spacing w:val="-10"/>
        </w:rPr>
        <w:t xml:space="preserve"> </w:t>
      </w:r>
      <w:r>
        <w:t>after</w:t>
      </w:r>
      <w:r>
        <w:rPr>
          <w:spacing w:val="-9"/>
        </w:rPr>
        <w:t xml:space="preserve"> </w:t>
      </w:r>
      <w:r>
        <w:t>the</w:t>
      </w:r>
      <w:r>
        <w:rPr>
          <w:spacing w:val="-10"/>
        </w:rPr>
        <w:t xml:space="preserve"> </w:t>
      </w:r>
      <w:r>
        <w:t>introduction</w:t>
      </w:r>
      <w:r>
        <w:rPr>
          <w:spacing w:val="-9"/>
        </w:rPr>
        <w:t xml:space="preserve"> </w:t>
      </w:r>
      <w:r>
        <w:t>of</w:t>
      </w:r>
      <w:r>
        <w:rPr>
          <w:spacing w:val="-10"/>
        </w:rPr>
        <w:t xml:space="preserve"> </w:t>
      </w:r>
      <w:r>
        <w:t>the</w:t>
      </w:r>
      <w:r>
        <w:rPr>
          <w:spacing w:val="-9"/>
        </w:rPr>
        <w:t xml:space="preserve"> </w:t>
      </w:r>
      <w:r>
        <w:t>other</w:t>
      </w:r>
      <w:r>
        <w:rPr>
          <w:spacing w:val="-10"/>
        </w:rPr>
        <w:t xml:space="preserve"> </w:t>
      </w:r>
      <w:r>
        <w:t xml:space="preserve">indepen- </w:t>
      </w:r>
      <w:r>
        <w:rPr>
          <w:spacing w:val="-4"/>
        </w:rPr>
        <w:t>dent variables.</w:t>
      </w:r>
      <w:r>
        <w:rPr>
          <w:spacing w:val="-6"/>
        </w:rPr>
        <w:t xml:space="preserve"> </w:t>
      </w:r>
      <w:r>
        <w:rPr>
          <w:spacing w:val="-4"/>
        </w:rPr>
        <w:t>The explanatory</w:t>
      </w:r>
      <w:r>
        <w:rPr>
          <w:spacing w:val="-6"/>
        </w:rPr>
        <w:t xml:space="preserve"> </w:t>
      </w:r>
      <w:r>
        <w:rPr>
          <w:spacing w:val="-4"/>
        </w:rPr>
        <w:t>power of</w:t>
      </w:r>
      <w:r>
        <w:rPr>
          <w:spacing w:val="-6"/>
        </w:rPr>
        <w:t xml:space="preserve"> </w:t>
      </w:r>
      <w:r>
        <w:rPr>
          <w:spacing w:val="-4"/>
        </w:rPr>
        <w:t>crises, illness,</w:t>
      </w:r>
      <w:r>
        <w:rPr>
          <w:spacing w:val="-6"/>
        </w:rPr>
        <w:t xml:space="preserve"> </w:t>
      </w:r>
      <w:r>
        <w:rPr>
          <w:spacing w:val="-4"/>
        </w:rPr>
        <w:t>and life</w:t>
      </w:r>
      <w:r>
        <w:rPr>
          <w:spacing w:val="-6"/>
        </w:rPr>
        <w:t xml:space="preserve"> </w:t>
      </w:r>
      <w:r>
        <w:rPr>
          <w:spacing w:val="-4"/>
        </w:rPr>
        <w:t xml:space="preserve">satisfaction are, on the other hand, generally much lower, especially after the introduc- </w:t>
      </w:r>
      <w:r>
        <w:t>tion of other independent variables. The exception is the explanatory power of experience of crises, which still has a remaining explanatory power</w:t>
      </w:r>
      <w:r>
        <w:rPr>
          <w:spacing w:val="-8"/>
        </w:rPr>
        <w:t xml:space="preserve"> </w:t>
      </w:r>
      <w:r>
        <w:t>on</w:t>
      </w:r>
      <w:r>
        <w:rPr>
          <w:spacing w:val="-9"/>
        </w:rPr>
        <w:t xml:space="preserve"> </w:t>
      </w:r>
      <w:r>
        <w:t>the</w:t>
      </w:r>
      <w:r>
        <w:rPr>
          <w:spacing w:val="-8"/>
        </w:rPr>
        <w:t xml:space="preserve"> </w:t>
      </w:r>
      <w:r>
        <w:rPr>
          <w:i/>
        </w:rPr>
        <w:t>identity</w:t>
      </w:r>
      <w:r>
        <w:rPr>
          <w:i/>
          <w:spacing w:val="-9"/>
        </w:rPr>
        <w:t xml:space="preserve"> </w:t>
      </w:r>
      <w:r>
        <w:rPr>
          <w:i/>
        </w:rPr>
        <w:t>function</w:t>
      </w:r>
      <w:r>
        <w:rPr>
          <w:i/>
          <w:spacing w:val="-8"/>
        </w:rPr>
        <w:t xml:space="preserve"> </w:t>
      </w:r>
      <w:r>
        <w:t>of</w:t>
      </w:r>
      <w:r>
        <w:rPr>
          <w:spacing w:val="-9"/>
        </w:rPr>
        <w:t xml:space="preserve"> </w:t>
      </w:r>
      <w:r>
        <w:t>reminiscence.</w:t>
      </w:r>
      <w:r>
        <w:rPr>
          <w:spacing w:val="-8"/>
        </w:rPr>
        <w:t xml:space="preserve"> </w:t>
      </w:r>
      <w:r>
        <w:t>This</w:t>
      </w:r>
      <w:r>
        <w:rPr>
          <w:spacing w:val="-9"/>
        </w:rPr>
        <w:t xml:space="preserve"> </w:t>
      </w:r>
      <w:r>
        <w:t>is</w:t>
      </w:r>
      <w:r>
        <w:rPr>
          <w:spacing w:val="-8"/>
        </w:rPr>
        <w:t xml:space="preserve"> </w:t>
      </w:r>
      <w:r>
        <w:t>still,</w:t>
      </w:r>
      <w:r>
        <w:rPr>
          <w:spacing w:val="-9"/>
        </w:rPr>
        <w:t xml:space="preserve"> </w:t>
      </w:r>
      <w:r>
        <w:t>however,</w:t>
      </w:r>
      <w:r>
        <w:rPr>
          <w:spacing w:val="-8"/>
        </w:rPr>
        <w:t xml:space="preserve"> </w:t>
      </w:r>
      <w:r>
        <w:t>less than half the explanatory power of cosmic transcendence.</w:t>
      </w:r>
    </w:p>
    <w:p w14:paraId="7AEC9AEB" w14:textId="77777777" w:rsidR="006E0EA6" w:rsidRDefault="00000000">
      <w:pPr>
        <w:pStyle w:val="BodyText"/>
        <w:spacing w:before="7" w:line="252" w:lineRule="auto"/>
        <w:ind w:left="12" w:right="376" w:firstLine="418"/>
      </w:pPr>
      <w:r>
        <w:t xml:space="preserve">Without going into details, Table 4.16 could be summarized as </w:t>
      </w:r>
      <w:r>
        <w:rPr>
          <w:spacing w:val="-2"/>
        </w:rPr>
        <w:t>follows:</w:t>
      </w:r>
      <w:r>
        <w:rPr>
          <w:spacing w:val="-8"/>
        </w:rPr>
        <w:t xml:space="preserve"> </w:t>
      </w:r>
      <w:r>
        <w:rPr>
          <w:spacing w:val="-2"/>
        </w:rPr>
        <w:t>First,</w:t>
      </w:r>
      <w:r>
        <w:rPr>
          <w:spacing w:val="-8"/>
        </w:rPr>
        <w:t xml:space="preserve"> </w:t>
      </w:r>
      <w:r>
        <w:rPr>
          <w:spacing w:val="-2"/>
        </w:rPr>
        <w:t>that</w:t>
      </w:r>
      <w:r>
        <w:rPr>
          <w:spacing w:val="-8"/>
        </w:rPr>
        <w:t xml:space="preserve"> </w:t>
      </w:r>
      <w:r>
        <w:rPr>
          <w:spacing w:val="-2"/>
        </w:rPr>
        <w:t>cosmic</w:t>
      </w:r>
      <w:r>
        <w:rPr>
          <w:spacing w:val="-8"/>
        </w:rPr>
        <w:t xml:space="preserve"> </w:t>
      </w:r>
      <w:r>
        <w:rPr>
          <w:spacing w:val="-2"/>
        </w:rPr>
        <w:t>transcendence</w:t>
      </w:r>
      <w:r>
        <w:rPr>
          <w:spacing w:val="-8"/>
        </w:rPr>
        <w:t xml:space="preserve"> </w:t>
      </w:r>
      <w:r>
        <w:rPr>
          <w:spacing w:val="-2"/>
        </w:rPr>
        <w:t>appears</w:t>
      </w:r>
      <w:r>
        <w:rPr>
          <w:spacing w:val="-8"/>
        </w:rPr>
        <w:t xml:space="preserve"> </w:t>
      </w:r>
      <w:r>
        <w:rPr>
          <w:spacing w:val="-2"/>
        </w:rPr>
        <w:t>to</w:t>
      </w:r>
      <w:r>
        <w:rPr>
          <w:spacing w:val="-10"/>
        </w:rPr>
        <w:t xml:space="preserve"> </w:t>
      </w:r>
      <w:r>
        <w:rPr>
          <w:spacing w:val="-2"/>
        </w:rPr>
        <w:t>be</w:t>
      </w:r>
      <w:r>
        <w:rPr>
          <w:spacing w:val="-8"/>
        </w:rPr>
        <w:t xml:space="preserve"> </w:t>
      </w:r>
      <w:r>
        <w:rPr>
          <w:spacing w:val="-2"/>
        </w:rPr>
        <w:t>related</w:t>
      </w:r>
      <w:r>
        <w:rPr>
          <w:spacing w:val="-8"/>
        </w:rPr>
        <w:t xml:space="preserve"> </w:t>
      </w:r>
      <w:r>
        <w:rPr>
          <w:spacing w:val="-2"/>
        </w:rPr>
        <w:t>to</w:t>
      </w:r>
      <w:r>
        <w:rPr>
          <w:spacing w:val="-8"/>
        </w:rPr>
        <w:t xml:space="preserve"> </w:t>
      </w:r>
      <w:r>
        <w:rPr>
          <w:spacing w:val="-2"/>
        </w:rPr>
        <w:t xml:space="preserve">reminis- </w:t>
      </w:r>
      <w:r>
        <w:t>cence, even when variables like age, gender, crises, etc., are controlled for. Second, age, even when other independent variables are controlled for,</w:t>
      </w:r>
      <w:r>
        <w:rPr>
          <w:spacing w:val="-12"/>
        </w:rPr>
        <w:t xml:space="preserve"> </w:t>
      </w:r>
      <w:r>
        <w:t>also</w:t>
      </w:r>
      <w:r>
        <w:rPr>
          <w:spacing w:val="-12"/>
        </w:rPr>
        <w:t xml:space="preserve"> </w:t>
      </w:r>
      <w:r>
        <w:t>explains</w:t>
      </w:r>
      <w:r>
        <w:rPr>
          <w:spacing w:val="-11"/>
        </w:rPr>
        <w:t xml:space="preserve"> </w:t>
      </w:r>
      <w:r>
        <w:t>a</w:t>
      </w:r>
      <w:r>
        <w:rPr>
          <w:spacing w:val="-11"/>
        </w:rPr>
        <w:t xml:space="preserve"> </w:t>
      </w:r>
      <w:r>
        <w:t>good</w:t>
      </w:r>
      <w:r>
        <w:rPr>
          <w:spacing w:val="-12"/>
        </w:rPr>
        <w:t xml:space="preserve"> </w:t>
      </w:r>
      <w:r>
        <w:t>deal</w:t>
      </w:r>
      <w:r>
        <w:rPr>
          <w:spacing w:val="-11"/>
        </w:rPr>
        <w:t xml:space="preserve"> </w:t>
      </w:r>
      <w:r>
        <w:t>of</w:t>
      </w:r>
      <w:r>
        <w:rPr>
          <w:spacing w:val="-11"/>
        </w:rPr>
        <w:t xml:space="preserve"> </w:t>
      </w:r>
      <w:r>
        <w:t>the</w:t>
      </w:r>
      <w:r>
        <w:rPr>
          <w:spacing w:val="-12"/>
        </w:rPr>
        <w:t xml:space="preserve"> </w:t>
      </w:r>
      <w:r>
        <w:t>variation</w:t>
      </w:r>
      <w:r>
        <w:rPr>
          <w:spacing w:val="-10"/>
        </w:rPr>
        <w:t xml:space="preserve"> </w:t>
      </w:r>
      <w:r>
        <w:t>in</w:t>
      </w:r>
      <w:r>
        <w:rPr>
          <w:spacing w:val="-12"/>
        </w:rPr>
        <w:t xml:space="preserve"> </w:t>
      </w:r>
      <w:r>
        <w:t>reasons</w:t>
      </w:r>
      <w:r>
        <w:rPr>
          <w:spacing w:val="-11"/>
        </w:rPr>
        <w:t xml:space="preserve"> </w:t>
      </w:r>
      <w:r>
        <w:t>for</w:t>
      </w:r>
      <w:r>
        <w:rPr>
          <w:spacing w:val="-11"/>
        </w:rPr>
        <w:t xml:space="preserve"> </w:t>
      </w:r>
      <w:r>
        <w:t xml:space="preserve">reminiscence. Gender explains some of the variance in the </w:t>
      </w:r>
      <w:r>
        <w:rPr>
          <w:i/>
        </w:rPr>
        <w:t>unity function</w:t>
      </w:r>
      <w:r>
        <w:t>, but little or none</w:t>
      </w:r>
      <w:r>
        <w:rPr>
          <w:spacing w:val="-1"/>
        </w:rPr>
        <w:t xml:space="preserve"> </w:t>
      </w:r>
      <w:r>
        <w:t>of the</w:t>
      </w:r>
      <w:r>
        <w:rPr>
          <w:spacing w:val="-1"/>
        </w:rPr>
        <w:t xml:space="preserve"> </w:t>
      </w:r>
      <w:r>
        <w:t>variation</w:t>
      </w:r>
      <w:r>
        <w:rPr>
          <w:spacing w:val="-1"/>
        </w:rPr>
        <w:t xml:space="preserve"> </w:t>
      </w:r>
      <w:r>
        <w:t>in</w:t>
      </w:r>
      <w:r>
        <w:rPr>
          <w:spacing w:val="-1"/>
        </w:rPr>
        <w:t xml:space="preserve"> </w:t>
      </w:r>
      <w:r>
        <w:t xml:space="preserve">the </w:t>
      </w:r>
      <w:r>
        <w:rPr>
          <w:i/>
        </w:rPr>
        <w:t>identity</w:t>
      </w:r>
      <w:r>
        <w:rPr>
          <w:i/>
          <w:spacing w:val="-1"/>
        </w:rPr>
        <w:t xml:space="preserve"> </w:t>
      </w:r>
      <w:r>
        <w:t>or</w:t>
      </w:r>
      <w:r>
        <w:rPr>
          <w:spacing w:val="-1"/>
        </w:rPr>
        <w:t xml:space="preserve"> </w:t>
      </w:r>
      <w:r>
        <w:rPr>
          <w:i/>
        </w:rPr>
        <w:t>conversation</w:t>
      </w:r>
      <w:r>
        <w:rPr>
          <w:i/>
          <w:spacing w:val="-1"/>
        </w:rPr>
        <w:t xml:space="preserve"> </w:t>
      </w:r>
      <w:r>
        <w:t>functions. Third,</w:t>
      </w:r>
      <w:r>
        <w:rPr>
          <w:spacing w:val="-1"/>
        </w:rPr>
        <w:t xml:space="preserve"> </w:t>
      </w:r>
      <w:r>
        <w:t xml:space="preserve">the “stress variables” are </w:t>
      </w:r>
      <w:proofErr w:type="gramStart"/>
      <w:r>
        <w:t>more or less washed</w:t>
      </w:r>
      <w:proofErr w:type="gramEnd"/>
      <w:r>
        <w:t xml:space="preserve"> out as explanatory variables when the other independent variables are introduced into the analysis. </w:t>
      </w:r>
      <w:r>
        <w:rPr>
          <w:spacing w:val="-4"/>
        </w:rPr>
        <w:t xml:space="preserve">This contradicts the suggestion by Parker (1995) that reminiscence should </w:t>
      </w:r>
      <w:r>
        <w:t>be</w:t>
      </w:r>
      <w:r>
        <w:rPr>
          <w:spacing w:val="11"/>
        </w:rPr>
        <w:t xml:space="preserve"> </w:t>
      </w:r>
      <w:r>
        <w:t>understood</w:t>
      </w:r>
      <w:r>
        <w:rPr>
          <w:spacing w:val="13"/>
        </w:rPr>
        <w:t xml:space="preserve"> </w:t>
      </w:r>
      <w:r>
        <w:t>primarily</w:t>
      </w:r>
      <w:r>
        <w:rPr>
          <w:spacing w:val="12"/>
        </w:rPr>
        <w:t xml:space="preserve"> </w:t>
      </w:r>
      <w:r>
        <w:t>as</w:t>
      </w:r>
      <w:r>
        <w:rPr>
          <w:spacing w:val="13"/>
        </w:rPr>
        <w:t xml:space="preserve"> </w:t>
      </w:r>
      <w:r>
        <w:t>a</w:t>
      </w:r>
      <w:r>
        <w:rPr>
          <w:spacing w:val="12"/>
        </w:rPr>
        <w:t xml:space="preserve"> </w:t>
      </w:r>
      <w:r>
        <w:t>stabilizing</w:t>
      </w:r>
      <w:r>
        <w:rPr>
          <w:spacing w:val="13"/>
        </w:rPr>
        <w:t xml:space="preserve"> </w:t>
      </w:r>
      <w:r>
        <w:t>reaction</w:t>
      </w:r>
      <w:r>
        <w:rPr>
          <w:spacing w:val="12"/>
        </w:rPr>
        <w:t xml:space="preserve"> </w:t>
      </w:r>
      <w:r>
        <w:t>in</w:t>
      </w:r>
      <w:r>
        <w:rPr>
          <w:spacing w:val="13"/>
        </w:rPr>
        <w:t xml:space="preserve"> </w:t>
      </w:r>
      <w:r>
        <w:t>times</w:t>
      </w:r>
      <w:r>
        <w:rPr>
          <w:spacing w:val="12"/>
        </w:rPr>
        <w:t xml:space="preserve"> </w:t>
      </w:r>
      <w:r>
        <w:t>of</w:t>
      </w:r>
      <w:r>
        <w:rPr>
          <w:spacing w:val="13"/>
        </w:rPr>
        <w:t xml:space="preserve"> </w:t>
      </w:r>
      <w:r>
        <w:t>stress</w:t>
      </w:r>
      <w:r>
        <w:rPr>
          <w:spacing w:val="11"/>
        </w:rPr>
        <w:t xml:space="preserve"> </w:t>
      </w:r>
      <w:r>
        <w:rPr>
          <w:spacing w:val="-5"/>
        </w:rPr>
        <w:t>and</w:t>
      </w:r>
    </w:p>
    <w:p w14:paraId="62002227" w14:textId="77777777" w:rsidR="006E0EA6" w:rsidRDefault="006E0EA6">
      <w:pPr>
        <w:pStyle w:val="BodyText"/>
        <w:spacing w:line="252" w:lineRule="auto"/>
        <w:sectPr w:rsidR="006E0EA6">
          <w:pgSz w:w="7920" w:h="12590"/>
          <w:pgMar w:top="1220" w:right="360" w:bottom="280" w:left="720" w:header="691" w:footer="0" w:gutter="0"/>
          <w:cols w:space="720"/>
        </w:sectPr>
      </w:pPr>
    </w:p>
    <w:p w14:paraId="3A2B2AE1" w14:textId="77777777" w:rsidR="006E0EA6" w:rsidRDefault="00000000">
      <w:pPr>
        <w:pStyle w:val="BodyText"/>
        <w:spacing w:before="95" w:line="252" w:lineRule="auto"/>
        <w:ind w:left="13" w:right="378"/>
      </w:pPr>
      <w:r>
        <w:lastRenderedPageBreak/>
        <w:t xml:space="preserve">strain. To support this latter interpretation of reminiscence, we should </w:t>
      </w:r>
      <w:r>
        <w:rPr>
          <w:spacing w:val="-2"/>
        </w:rPr>
        <w:t>have</w:t>
      </w:r>
      <w:r>
        <w:rPr>
          <w:spacing w:val="-6"/>
        </w:rPr>
        <w:t xml:space="preserve"> </w:t>
      </w:r>
      <w:r>
        <w:rPr>
          <w:spacing w:val="-2"/>
        </w:rPr>
        <w:t>obtained</w:t>
      </w:r>
      <w:r>
        <w:rPr>
          <w:spacing w:val="-5"/>
        </w:rPr>
        <w:t xml:space="preserve"> </w:t>
      </w:r>
      <w:r>
        <w:rPr>
          <w:spacing w:val="-2"/>
        </w:rPr>
        <w:t>the</w:t>
      </w:r>
      <w:r>
        <w:rPr>
          <w:spacing w:val="-6"/>
        </w:rPr>
        <w:t xml:space="preserve"> </w:t>
      </w:r>
      <w:r>
        <w:rPr>
          <w:spacing w:val="-2"/>
        </w:rPr>
        <w:t>highest</w:t>
      </w:r>
      <w:r>
        <w:rPr>
          <w:spacing w:val="-5"/>
        </w:rPr>
        <w:t xml:space="preserve"> </w:t>
      </w:r>
      <w:r>
        <w:rPr>
          <w:spacing w:val="-2"/>
        </w:rPr>
        <w:t>beta</w:t>
      </w:r>
      <w:r>
        <w:rPr>
          <w:spacing w:val="-6"/>
        </w:rPr>
        <w:t xml:space="preserve"> </w:t>
      </w:r>
      <w:r>
        <w:rPr>
          <w:spacing w:val="-2"/>
        </w:rPr>
        <w:t>values</w:t>
      </w:r>
      <w:r>
        <w:rPr>
          <w:spacing w:val="-6"/>
        </w:rPr>
        <w:t xml:space="preserve"> </w:t>
      </w:r>
      <w:r>
        <w:rPr>
          <w:spacing w:val="-2"/>
        </w:rPr>
        <w:t>for</w:t>
      </w:r>
      <w:r>
        <w:rPr>
          <w:spacing w:val="-5"/>
        </w:rPr>
        <w:t xml:space="preserve"> </w:t>
      </w:r>
      <w:r>
        <w:rPr>
          <w:spacing w:val="-2"/>
        </w:rPr>
        <w:t>crises</w:t>
      </w:r>
      <w:r>
        <w:rPr>
          <w:spacing w:val="-6"/>
        </w:rPr>
        <w:t xml:space="preserve"> </w:t>
      </w:r>
      <w:r>
        <w:rPr>
          <w:spacing w:val="-2"/>
        </w:rPr>
        <w:t>and</w:t>
      </w:r>
      <w:r>
        <w:rPr>
          <w:spacing w:val="-5"/>
        </w:rPr>
        <w:t xml:space="preserve"> </w:t>
      </w:r>
      <w:r>
        <w:rPr>
          <w:spacing w:val="-2"/>
        </w:rPr>
        <w:t>illness,</w:t>
      </w:r>
      <w:r>
        <w:rPr>
          <w:spacing w:val="-6"/>
        </w:rPr>
        <w:t xml:space="preserve"> </w:t>
      </w:r>
      <w:r>
        <w:rPr>
          <w:spacing w:val="-2"/>
        </w:rPr>
        <w:t>while</w:t>
      </w:r>
      <w:r>
        <w:rPr>
          <w:spacing w:val="-5"/>
        </w:rPr>
        <w:t xml:space="preserve"> </w:t>
      </w:r>
      <w:r>
        <w:rPr>
          <w:spacing w:val="-2"/>
        </w:rPr>
        <w:t>the</w:t>
      </w:r>
      <w:r>
        <w:rPr>
          <w:spacing w:val="-6"/>
        </w:rPr>
        <w:t xml:space="preserve"> </w:t>
      </w:r>
      <w:r>
        <w:rPr>
          <w:spacing w:val="-2"/>
        </w:rPr>
        <w:t xml:space="preserve">beta </w:t>
      </w:r>
      <w:r>
        <w:t>values for cosmic transcendence and age would have been minimal.</w:t>
      </w:r>
    </w:p>
    <w:p w14:paraId="2518C51E" w14:textId="77777777" w:rsidR="006E0EA6" w:rsidRDefault="00000000">
      <w:pPr>
        <w:pStyle w:val="BodyText"/>
        <w:spacing w:before="2" w:line="252" w:lineRule="auto"/>
        <w:ind w:left="12" w:right="377" w:firstLine="418"/>
      </w:pPr>
      <w:r>
        <w:t>Another</w:t>
      </w:r>
      <w:r>
        <w:rPr>
          <w:spacing w:val="-5"/>
        </w:rPr>
        <w:t xml:space="preserve"> </w:t>
      </w:r>
      <w:r>
        <w:t>way</w:t>
      </w:r>
      <w:r>
        <w:rPr>
          <w:spacing w:val="-5"/>
        </w:rPr>
        <w:t xml:space="preserve"> </w:t>
      </w:r>
      <w:r>
        <w:t>of</w:t>
      </w:r>
      <w:r>
        <w:rPr>
          <w:spacing w:val="-3"/>
        </w:rPr>
        <w:t xml:space="preserve"> </w:t>
      </w:r>
      <w:r>
        <w:t>using</w:t>
      </w:r>
      <w:r>
        <w:rPr>
          <w:spacing w:val="-5"/>
        </w:rPr>
        <w:t xml:space="preserve"> </w:t>
      </w:r>
      <w:r>
        <w:t>Table</w:t>
      </w:r>
      <w:r>
        <w:rPr>
          <w:spacing w:val="-5"/>
        </w:rPr>
        <w:t xml:space="preserve"> </w:t>
      </w:r>
      <w:r>
        <w:t>4.16</w:t>
      </w:r>
      <w:r>
        <w:rPr>
          <w:spacing w:val="-5"/>
        </w:rPr>
        <w:t xml:space="preserve"> </w:t>
      </w:r>
      <w:r>
        <w:t>is</w:t>
      </w:r>
      <w:r>
        <w:rPr>
          <w:spacing w:val="-5"/>
        </w:rPr>
        <w:t xml:space="preserve"> </w:t>
      </w:r>
      <w:r>
        <w:t>to</w:t>
      </w:r>
      <w:r>
        <w:rPr>
          <w:spacing w:val="-5"/>
        </w:rPr>
        <w:t xml:space="preserve"> </w:t>
      </w:r>
      <w:r>
        <w:t>ask</w:t>
      </w:r>
      <w:r>
        <w:rPr>
          <w:spacing w:val="-3"/>
        </w:rPr>
        <w:t xml:space="preserve"> </w:t>
      </w:r>
      <w:r>
        <w:t>which</w:t>
      </w:r>
      <w:r>
        <w:rPr>
          <w:spacing w:val="-5"/>
        </w:rPr>
        <w:t xml:space="preserve"> </w:t>
      </w:r>
      <w:r>
        <w:t>variables</w:t>
      </w:r>
      <w:r>
        <w:rPr>
          <w:spacing w:val="-5"/>
        </w:rPr>
        <w:t xml:space="preserve"> </w:t>
      </w:r>
      <w:r>
        <w:t>should</w:t>
      </w:r>
      <w:r>
        <w:rPr>
          <w:spacing w:val="-5"/>
        </w:rPr>
        <w:t xml:space="preserve"> </w:t>
      </w:r>
      <w:r>
        <w:t xml:space="preserve">be used if we want to predict who will use reminiscence for purposes of </w:t>
      </w:r>
      <w:r>
        <w:rPr>
          <w:i/>
        </w:rPr>
        <w:t>unity</w:t>
      </w:r>
      <w:r>
        <w:t xml:space="preserve">, </w:t>
      </w:r>
      <w:r>
        <w:rPr>
          <w:i/>
        </w:rPr>
        <w:t xml:space="preserve">identity </w:t>
      </w:r>
      <w:r>
        <w:t xml:space="preserve">or </w:t>
      </w:r>
      <w:r>
        <w:rPr>
          <w:i/>
        </w:rPr>
        <w:t>conversation</w:t>
      </w:r>
      <w:r>
        <w:t>. A person who uses reminiscence for the purpose</w:t>
      </w:r>
      <w:r>
        <w:rPr>
          <w:spacing w:val="-4"/>
        </w:rPr>
        <w:t xml:space="preserve"> </w:t>
      </w:r>
      <w:r>
        <w:t>of</w:t>
      </w:r>
      <w:r>
        <w:rPr>
          <w:spacing w:val="-2"/>
        </w:rPr>
        <w:t xml:space="preserve"> </w:t>
      </w:r>
      <w:r>
        <w:t>creating</w:t>
      </w:r>
      <w:r>
        <w:rPr>
          <w:spacing w:val="-4"/>
        </w:rPr>
        <w:t xml:space="preserve"> </w:t>
      </w:r>
      <w:r>
        <w:rPr>
          <w:i/>
        </w:rPr>
        <w:t>unity</w:t>
      </w:r>
      <w:r>
        <w:rPr>
          <w:i/>
          <w:spacing w:val="-2"/>
        </w:rPr>
        <w:t xml:space="preserve"> </w:t>
      </w:r>
      <w:r>
        <w:rPr>
          <w:i/>
        </w:rPr>
        <w:t>of</w:t>
      </w:r>
      <w:r>
        <w:rPr>
          <w:i/>
          <w:spacing w:val="-4"/>
        </w:rPr>
        <w:t xml:space="preserve"> </w:t>
      </w:r>
      <w:r>
        <w:rPr>
          <w:i/>
        </w:rPr>
        <w:t>existence</w:t>
      </w:r>
      <w:r>
        <w:rPr>
          <w:i/>
          <w:spacing w:val="-4"/>
        </w:rPr>
        <w:t xml:space="preserve"> </w:t>
      </w:r>
      <w:r>
        <w:t>is,</w:t>
      </w:r>
      <w:r>
        <w:rPr>
          <w:spacing w:val="-2"/>
        </w:rPr>
        <w:t xml:space="preserve"> </w:t>
      </w:r>
      <w:r>
        <w:t>then,</w:t>
      </w:r>
      <w:r>
        <w:rPr>
          <w:spacing w:val="-4"/>
        </w:rPr>
        <w:t xml:space="preserve"> </w:t>
      </w:r>
      <w:r>
        <w:t>likely</w:t>
      </w:r>
      <w:r>
        <w:rPr>
          <w:spacing w:val="-2"/>
        </w:rPr>
        <w:t xml:space="preserve"> </w:t>
      </w:r>
      <w:r>
        <w:t>to</w:t>
      </w:r>
      <w:r>
        <w:rPr>
          <w:spacing w:val="-4"/>
        </w:rPr>
        <w:t xml:space="preserve"> </w:t>
      </w:r>
      <w:r>
        <w:t>be</w:t>
      </w:r>
      <w:r>
        <w:rPr>
          <w:spacing w:val="-2"/>
        </w:rPr>
        <w:t xml:space="preserve"> </w:t>
      </w:r>
      <w:r>
        <w:t>a</w:t>
      </w:r>
      <w:r>
        <w:rPr>
          <w:spacing w:val="-4"/>
        </w:rPr>
        <w:t xml:space="preserve"> </w:t>
      </w:r>
      <w:r>
        <w:t>transcendent elderly</w:t>
      </w:r>
      <w:r>
        <w:rPr>
          <w:spacing w:val="-7"/>
        </w:rPr>
        <w:t xml:space="preserve"> </w:t>
      </w:r>
      <w:r>
        <w:t>woman.</w:t>
      </w:r>
      <w:r>
        <w:rPr>
          <w:spacing w:val="-7"/>
        </w:rPr>
        <w:t xml:space="preserve"> </w:t>
      </w:r>
      <w:r>
        <w:t>The</w:t>
      </w:r>
      <w:r>
        <w:rPr>
          <w:spacing w:val="-7"/>
        </w:rPr>
        <w:t xml:space="preserve"> </w:t>
      </w:r>
      <w:r>
        <w:t>person</w:t>
      </w:r>
      <w:r>
        <w:rPr>
          <w:spacing w:val="-7"/>
        </w:rPr>
        <w:t xml:space="preserve"> </w:t>
      </w:r>
      <w:r>
        <w:t>who</w:t>
      </w:r>
      <w:r>
        <w:rPr>
          <w:spacing w:val="-9"/>
        </w:rPr>
        <w:t xml:space="preserve"> </w:t>
      </w:r>
      <w:r>
        <w:t>uses</w:t>
      </w:r>
      <w:r>
        <w:rPr>
          <w:spacing w:val="-7"/>
        </w:rPr>
        <w:t xml:space="preserve"> </w:t>
      </w:r>
      <w:r>
        <w:t>reminiscence</w:t>
      </w:r>
      <w:r>
        <w:rPr>
          <w:spacing w:val="-7"/>
        </w:rPr>
        <w:t xml:space="preserve"> </w:t>
      </w:r>
      <w:r>
        <w:t>for</w:t>
      </w:r>
      <w:r>
        <w:rPr>
          <w:spacing w:val="-7"/>
        </w:rPr>
        <w:t xml:space="preserve"> </w:t>
      </w:r>
      <w:r>
        <w:rPr>
          <w:i/>
        </w:rPr>
        <w:t>identity</w:t>
      </w:r>
      <w:r>
        <w:rPr>
          <w:i/>
          <w:spacing w:val="-7"/>
        </w:rPr>
        <w:t xml:space="preserve"> </w:t>
      </w:r>
      <w:r>
        <w:t>purposes is</w:t>
      </w:r>
      <w:r>
        <w:rPr>
          <w:spacing w:val="-12"/>
        </w:rPr>
        <w:t xml:space="preserve"> </w:t>
      </w:r>
      <w:r>
        <w:t>likely</w:t>
      </w:r>
      <w:r>
        <w:rPr>
          <w:spacing w:val="-12"/>
        </w:rPr>
        <w:t xml:space="preserve"> </w:t>
      </w:r>
      <w:r>
        <w:t>to</w:t>
      </w:r>
      <w:r>
        <w:rPr>
          <w:spacing w:val="-11"/>
        </w:rPr>
        <w:t xml:space="preserve"> </w:t>
      </w:r>
      <w:r>
        <w:t>be</w:t>
      </w:r>
      <w:r>
        <w:rPr>
          <w:spacing w:val="-12"/>
        </w:rPr>
        <w:t xml:space="preserve"> </w:t>
      </w:r>
      <w:r>
        <w:t>a</w:t>
      </w:r>
      <w:r>
        <w:rPr>
          <w:spacing w:val="-11"/>
        </w:rPr>
        <w:t xml:space="preserve"> </w:t>
      </w:r>
      <w:r>
        <w:t>transcendent</w:t>
      </w:r>
      <w:r>
        <w:rPr>
          <w:spacing w:val="-12"/>
        </w:rPr>
        <w:t xml:space="preserve"> </w:t>
      </w:r>
      <w:r>
        <w:t>younger</w:t>
      </w:r>
      <w:r>
        <w:rPr>
          <w:spacing w:val="-11"/>
        </w:rPr>
        <w:t xml:space="preserve"> </w:t>
      </w:r>
      <w:r>
        <w:t>individual</w:t>
      </w:r>
      <w:r>
        <w:rPr>
          <w:spacing w:val="-12"/>
        </w:rPr>
        <w:t xml:space="preserve"> </w:t>
      </w:r>
      <w:r>
        <w:t>who</w:t>
      </w:r>
      <w:r>
        <w:rPr>
          <w:spacing w:val="-12"/>
        </w:rPr>
        <w:t xml:space="preserve"> </w:t>
      </w:r>
      <w:r>
        <w:t>has</w:t>
      </w:r>
      <w:r>
        <w:rPr>
          <w:spacing w:val="-11"/>
        </w:rPr>
        <w:t xml:space="preserve"> </w:t>
      </w:r>
      <w:r>
        <w:t>experienced</w:t>
      </w:r>
      <w:r>
        <w:rPr>
          <w:spacing w:val="-12"/>
        </w:rPr>
        <w:t xml:space="preserve"> </w:t>
      </w:r>
      <w:r>
        <w:t xml:space="preserve">life crises during the last year. The user of reminiscence for </w:t>
      </w:r>
      <w:r>
        <w:rPr>
          <w:i/>
        </w:rPr>
        <w:t xml:space="preserve">conversation </w:t>
      </w:r>
      <w:r>
        <w:t>purposes is likely to be a transcendent older person. These category descriptions</w:t>
      </w:r>
      <w:r>
        <w:rPr>
          <w:spacing w:val="-11"/>
        </w:rPr>
        <w:t xml:space="preserve"> </w:t>
      </w:r>
      <w:r>
        <w:t>have</w:t>
      </w:r>
      <w:r>
        <w:rPr>
          <w:spacing w:val="-11"/>
        </w:rPr>
        <w:t xml:space="preserve"> </w:t>
      </w:r>
      <w:r>
        <w:t>been</w:t>
      </w:r>
      <w:r>
        <w:rPr>
          <w:spacing w:val="-9"/>
        </w:rPr>
        <w:t xml:space="preserve"> </w:t>
      </w:r>
      <w:r>
        <w:t>confirmed</w:t>
      </w:r>
      <w:r>
        <w:rPr>
          <w:spacing w:val="-11"/>
        </w:rPr>
        <w:t xml:space="preserve"> </w:t>
      </w:r>
      <w:r>
        <w:t>by</w:t>
      </w:r>
      <w:r>
        <w:rPr>
          <w:spacing w:val="-11"/>
        </w:rPr>
        <w:t xml:space="preserve"> </w:t>
      </w:r>
      <w:r>
        <w:t>CHAID</w:t>
      </w:r>
      <w:r>
        <w:rPr>
          <w:spacing w:val="-11"/>
        </w:rPr>
        <w:t xml:space="preserve"> </w:t>
      </w:r>
      <w:r>
        <w:t>analyses;</w:t>
      </w:r>
      <w:r>
        <w:rPr>
          <w:spacing w:val="-9"/>
        </w:rPr>
        <w:t xml:space="preserve"> </w:t>
      </w:r>
      <w:r>
        <w:t>thus,</w:t>
      </w:r>
      <w:r>
        <w:rPr>
          <w:spacing w:val="-11"/>
        </w:rPr>
        <w:t xml:space="preserve"> </w:t>
      </w:r>
      <w:r>
        <w:t>precisely</w:t>
      </w:r>
      <w:r>
        <w:rPr>
          <w:spacing w:val="-11"/>
        </w:rPr>
        <w:t xml:space="preserve"> </w:t>
      </w:r>
      <w:r>
        <w:t xml:space="preserve">the </w:t>
      </w:r>
      <w:proofErr w:type="gramStart"/>
      <w:r>
        <w:t>above mentioned</w:t>
      </w:r>
      <w:proofErr w:type="gramEnd"/>
      <w:r>
        <w:t xml:space="preserve"> categories were produced by the CHAID algorithm.</w:t>
      </w:r>
    </w:p>
    <w:p w14:paraId="424EDF66" w14:textId="77777777" w:rsidR="006E0EA6" w:rsidRDefault="00000000">
      <w:pPr>
        <w:pStyle w:val="BodyText"/>
        <w:spacing w:before="6" w:line="252" w:lineRule="auto"/>
        <w:ind w:left="12" w:right="377" w:firstLine="417"/>
      </w:pPr>
      <w:r>
        <w:t xml:space="preserve">The third interpretation of the correlations between the cosmic di- </w:t>
      </w:r>
      <w:r>
        <w:rPr>
          <w:spacing w:val="-2"/>
        </w:rPr>
        <w:t>mension</w:t>
      </w:r>
      <w:r>
        <w:rPr>
          <w:spacing w:val="-10"/>
        </w:rPr>
        <w:t xml:space="preserve"> </w:t>
      </w:r>
      <w:r>
        <w:rPr>
          <w:spacing w:val="-2"/>
        </w:rPr>
        <w:t>of</w:t>
      </w:r>
      <w:r>
        <w:rPr>
          <w:spacing w:val="-10"/>
        </w:rPr>
        <w:t xml:space="preserve"> </w:t>
      </w:r>
      <w:r>
        <w:rPr>
          <w:spacing w:val="-2"/>
        </w:rPr>
        <w:t>gerotranscendence</w:t>
      </w:r>
      <w:r>
        <w:rPr>
          <w:spacing w:val="-9"/>
        </w:rPr>
        <w:t xml:space="preserve"> </w:t>
      </w:r>
      <w:r>
        <w:rPr>
          <w:spacing w:val="-2"/>
        </w:rPr>
        <w:t>and</w:t>
      </w:r>
      <w:r>
        <w:rPr>
          <w:spacing w:val="-10"/>
        </w:rPr>
        <w:t xml:space="preserve"> </w:t>
      </w:r>
      <w:r>
        <w:rPr>
          <w:spacing w:val="-2"/>
        </w:rPr>
        <w:t>the</w:t>
      </w:r>
      <w:r>
        <w:rPr>
          <w:spacing w:val="-9"/>
        </w:rPr>
        <w:t xml:space="preserve"> </w:t>
      </w:r>
      <w:proofErr w:type="gramStart"/>
      <w:r>
        <w:rPr>
          <w:spacing w:val="-2"/>
        </w:rPr>
        <w:t>dimensions</w:t>
      </w:r>
      <w:proofErr w:type="gramEnd"/>
      <w:r>
        <w:rPr>
          <w:spacing w:val="-10"/>
        </w:rPr>
        <w:t xml:space="preserve"> </w:t>
      </w:r>
      <w:r>
        <w:rPr>
          <w:spacing w:val="-2"/>
        </w:rPr>
        <w:t>of</w:t>
      </w:r>
      <w:r>
        <w:rPr>
          <w:spacing w:val="-9"/>
        </w:rPr>
        <w:t xml:space="preserve"> </w:t>
      </w:r>
      <w:r>
        <w:rPr>
          <w:spacing w:val="-2"/>
        </w:rPr>
        <w:t>reminiscence</w:t>
      </w:r>
      <w:r>
        <w:rPr>
          <w:spacing w:val="-10"/>
        </w:rPr>
        <w:t xml:space="preserve"> </w:t>
      </w:r>
      <w:r>
        <w:rPr>
          <w:spacing w:val="-2"/>
        </w:rPr>
        <w:t>is</w:t>
      </w:r>
      <w:r>
        <w:rPr>
          <w:spacing w:val="-9"/>
        </w:rPr>
        <w:t xml:space="preserve"> </w:t>
      </w:r>
      <w:r>
        <w:rPr>
          <w:spacing w:val="-2"/>
        </w:rPr>
        <w:t xml:space="preserve">that </w:t>
      </w:r>
      <w:r>
        <w:t xml:space="preserve">they are part of the same entity, rather than existing in a cause-effect </w:t>
      </w:r>
      <w:r>
        <w:rPr>
          <w:spacing w:val="-4"/>
        </w:rPr>
        <w:t>relationship.</w:t>
      </w:r>
      <w:r>
        <w:rPr>
          <w:spacing w:val="-6"/>
        </w:rPr>
        <w:t xml:space="preserve"> </w:t>
      </w:r>
      <w:proofErr w:type="gramStart"/>
      <w:r>
        <w:rPr>
          <w:spacing w:val="-4"/>
        </w:rPr>
        <w:t>In</w:t>
      </w:r>
      <w:r>
        <w:rPr>
          <w:spacing w:val="-6"/>
        </w:rPr>
        <w:t xml:space="preserve"> </w:t>
      </w:r>
      <w:r>
        <w:rPr>
          <w:spacing w:val="-4"/>
        </w:rPr>
        <w:t>order</w:t>
      </w:r>
      <w:r>
        <w:rPr>
          <w:spacing w:val="-6"/>
        </w:rPr>
        <w:t xml:space="preserve"> </w:t>
      </w:r>
      <w:r>
        <w:rPr>
          <w:spacing w:val="-4"/>
        </w:rPr>
        <w:t>to</w:t>
      </w:r>
      <w:proofErr w:type="gramEnd"/>
      <w:r>
        <w:rPr>
          <w:spacing w:val="-8"/>
        </w:rPr>
        <w:t xml:space="preserve"> </w:t>
      </w:r>
      <w:r>
        <w:rPr>
          <w:spacing w:val="-4"/>
        </w:rPr>
        <w:t>test</w:t>
      </w:r>
      <w:r>
        <w:rPr>
          <w:spacing w:val="-5"/>
        </w:rPr>
        <w:t xml:space="preserve"> </w:t>
      </w:r>
      <w:r>
        <w:rPr>
          <w:spacing w:val="-4"/>
        </w:rPr>
        <w:t>this</w:t>
      </w:r>
      <w:r>
        <w:rPr>
          <w:spacing w:val="-6"/>
        </w:rPr>
        <w:t xml:space="preserve"> </w:t>
      </w:r>
      <w:r>
        <w:rPr>
          <w:spacing w:val="-4"/>
        </w:rPr>
        <w:t>hypothesis,</w:t>
      </w:r>
      <w:r>
        <w:rPr>
          <w:spacing w:val="-6"/>
        </w:rPr>
        <w:t xml:space="preserve"> </w:t>
      </w:r>
      <w:r>
        <w:rPr>
          <w:spacing w:val="-4"/>
        </w:rPr>
        <w:t>we</w:t>
      </w:r>
      <w:r>
        <w:rPr>
          <w:spacing w:val="-6"/>
        </w:rPr>
        <w:t xml:space="preserve"> </w:t>
      </w:r>
      <w:r>
        <w:rPr>
          <w:spacing w:val="-4"/>
        </w:rPr>
        <w:t>have</w:t>
      </w:r>
      <w:r>
        <w:rPr>
          <w:spacing w:val="-6"/>
        </w:rPr>
        <w:t xml:space="preserve"> </w:t>
      </w:r>
      <w:r>
        <w:rPr>
          <w:spacing w:val="-4"/>
        </w:rPr>
        <w:t>done</w:t>
      </w:r>
      <w:r>
        <w:rPr>
          <w:spacing w:val="-8"/>
        </w:rPr>
        <w:t xml:space="preserve"> </w:t>
      </w:r>
      <w:r>
        <w:rPr>
          <w:spacing w:val="-4"/>
        </w:rPr>
        <w:t>a</w:t>
      </w:r>
      <w:r>
        <w:rPr>
          <w:spacing w:val="-5"/>
        </w:rPr>
        <w:t xml:space="preserve"> </w:t>
      </w:r>
      <w:r>
        <w:rPr>
          <w:spacing w:val="-4"/>
        </w:rPr>
        <w:t>factor</w:t>
      </w:r>
      <w:r>
        <w:rPr>
          <w:spacing w:val="-6"/>
        </w:rPr>
        <w:t xml:space="preserve"> </w:t>
      </w:r>
      <w:r>
        <w:rPr>
          <w:spacing w:val="-4"/>
        </w:rPr>
        <w:t xml:space="preserve">analysis </w:t>
      </w:r>
      <w:r>
        <w:t xml:space="preserve">with all the items of cosmic transcendence and all the items of the three </w:t>
      </w:r>
      <w:r>
        <w:rPr>
          <w:spacing w:val="-6"/>
        </w:rPr>
        <w:t>dimensions</w:t>
      </w:r>
      <w:r>
        <w:t xml:space="preserve"> </w:t>
      </w:r>
      <w:r>
        <w:rPr>
          <w:spacing w:val="-6"/>
        </w:rPr>
        <w:t>of</w:t>
      </w:r>
      <w:r>
        <w:t xml:space="preserve"> </w:t>
      </w:r>
      <w:r>
        <w:rPr>
          <w:spacing w:val="-6"/>
        </w:rPr>
        <w:t>reminiscence</w:t>
      </w:r>
      <w:r>
        <w:t xml:space="preserve"> </w:t>
      </w:r>
      <w:r>
        <w:rPr>
          <w:spacing w:val="-6"/>
        </w:rPr>
        <w:t>in</w:t>
      </w:r>
      <w:r>
        <w:t xml:space="preserve"> </w:t>
      </w:r>
      <w:r>
        <w:rPr>
          <w:spacing w:val="-6"/>
        </w:rPr>
        <w:t>one</w:t>
      </w:r>
      <w:r>
        <w:t xml:space="preserve"> </w:t>
      </w:r>
      <w:r>
        <w:rPr>
          <w:spacing w:val="-6"/>
        </w:rPr>
        <w:t>and</w:t>
      </w:r>
      <w:r>
        <w:t xml:space="preserve"> </w:t>
      </w:r>
      <w:r>
        <w:rPr>
          <w:spacing w:val="-6"/>
        </w:rPr>
        <w:t>the</w:t>
      </w:r>
      <w:r>
        <w:t xml:space="preserve"> </w:t>
      </w:r>
      <w:r>
        <w:rPr>
          <w:spacing w:val="-6"/>
        </w:rPr>
        <w:t>same</w:t>
      </w:r>
      <w:r>
        <w:t xml:space="preserve"> </w:t>
      </w:r>
      <w:r>
        <w:rPr>
          <w:spacing w:val="-6"/>
        </w:rPr>
        <w:t>explorative</w:t>
      </w:r>
      <w:r>
        <w:t xml:space="preserve"> </w:t>
      </w:r>
      <w:r>
        <w:rPr>
          <w:spacing w:val="-6"/>
        </w:rPr>
        <w:t>factor</w:t>
      </w:r>
      <w:r>
        <w:t xml:space="preserve"> </w:t>
      </w:r>
      <w:r>
        <w:rPr>
          <w:spacing w:val="-6"/>
        </w:rPr>
        <w:t xml:space="preserve">analysis. </w:t>
      </w:r>
      <w:r>
        <w:t xml:space="preserve">If the concept of cosmic transcendence and the dimensions of reminis- cence were part of the same entity, we would expect the items from the </w:t>
      </w:r>
      <w:r>
        <w:rPr>
          <w:spacing w:val="-4"/>
        </w:rPr>
        <w:t>cosmic gerotranscendence</w:t>
      </w:r>
      <w:r>
        <w:rPr>
          <w:spacing w:val="-6"/>
        </w:rPr>
        <w:t xml:space="preserve"> </w:t>
      </w:r>
      <w:r>
        <w:rPr>
          <w:spacing w:val="-4"/>
        </w:rPr>
        <w:t>dimension and</w:t>
      </w:r>
      <w:r>
        <w:rPr>
          <w:spacing w:val="-6"/>
        </w:rPr>
        <w:t xml:space="preserve"> </w:t>
      </w:r>
      <w:r>
        <w:rPr>
          <w:spacing w:val="-4"/>
        </w:rPr>
        <w:t>the items</w:t>
      </w:r>
      <w:r>
        <w:rPr>
          <w:spacing w:val="-6"/>
        </w:rPr>
        <w:t xml:space="preserve"> </w:t>
      </w:r>
      <w:r>
        <w:rPr>
          <w:spacing w:val="-4"/>
        </w:rPr>
        <w:t>from the</w:t>
      </w:r>
      <w:r>
        <w:rPr>
          <w:spacing w:val="-6"/>
        </w:rPr>
        <w:t xml:space="preserve"> </w:t>
      </w:r>
      <w:r>
        <w:rPr>
          <w:spacing w:val="-4"/>
        </w:rPr>
        <w:t xml:space="preserve">reminiscence </w:t>
      </w:r>
      <w:r>
        <w:rPr>
          <w:spacing w:val="-2"/>
        </w:rPr>
        <w:t>dimensions</w:t>
      </w:r>
      <w:r>
        <w:rPr>
          <w:spacing w:val="-5"/>
        </w:rPr>
        <w:t xml:space="preserve"> </w:t>
      </w:r>
      <w:r>
        <w:rPr>
          <w:spacing w:val="-2"/>
        </w:rPr>
        <w:t>to</w:t>
      </w:r>
      <w:r>
        <w:rPr>
          <w:spacing w:val="-5"/>
        </w:rPr>
        <w:t xml:space="preserve"> </w:t>
      </w:r>
      <w:r>
        <w:rPr>
          <w:spacing w:val="-2"/>
        </w:rPr>
        <w:t>mix.</w:t>
      </w:r>
      <w:r>
        <w:rPr>
          <w:spacing w:val="-5"/>
        </w:rPr>
        <w:t xml:space="preserve"> </w:t>
      </w:r>
      <w:r>
        <w:rPr>
          <w:spacing w:val="-2"/>
        </w:rPr>
        <w:t>However,</w:t>
      </w:r>
      <w:r>
        <w:rPr>
          <w:spacing w:val="-5"/>
        </w:rPr>
        <w:t xml:space="preserve"> </w:t>
      </w:r>
      <w:r>
        <w:rPr>
          <w:spacing w:val="-2"/>
        </w:rPr>
        <w:t>they</w:t>
      </w:r>
      <w:r>
        <w:rPr>
          <w:spacing w:val="-3"/>
        </w:rPr>
        <w:t xml:space="preserve"> </w:t>
      </w:r>
      <w:r>
        <w:rPr>
          <w:spacing w:val="-2"/>
        </w:rPr>
        <w:t>do</w:t>
      </w:r>
      <w:r>
        <w:rPr>
          <w:spacing w:val="-5"/>
        </w:rPr>
        <w:t xml:space="preserve"> </w:t>
      </w:r>
      <w:r>
        <w:rPr>
          <w:spacing w:val="-2"/>
        </w:rPr>
        <w:t>not.</w:t>
      </w:r>
      <w:r>
        <w:rPr>
          <w:spacing w:val="-5"/>
        </w:rPr>
        <w:t xml:space="preserve"> </w:t>
      </w:r>
      <w:r>
        <w:rPr>
          <w:spacing w:val="-2"/>
        </w:rPr>
        <w:t>The</w:t>
      </w:r>
      <w:r>
        <w:rPr>
          <w:spacing w:val="-5"/>
        </w:rPr>
        <w:t xml:space="preserve"> </w:t>
      </w:r>
      <w:r>
        <w:rPr>
          <w:spacing w:val="-2"/>
        </w:rPr>
        <w:t>analysis</w:t>
      </w:r>
      <w:r>
        <w:rPr>
          <w:spacing w:val="-5"/>
        </w:rPr>
        <w:t xml:space="preserve"> </w:t>
      </w:r>
      <w:r>
        <w:rPr>
          <w:spacing w:val="-2"/>
        </w:rPr>
        <w:t>simply</w:t>
      </w:r>
      <w:r>
        <w:rPr>
          <w:spacing w:val="-5"/>
        </w:rPr>
        <w:t xml:space="preserve"> </w:t>
      </w:r>
      <w:r>
        <w:rPr>
          <w:spacing w:val="-2"/>
        </w:rPr>
        <w:t xml:space="preserve">reproduces </w:t>
      </w:r>
      <w:r>
        <w:rPr>
          <w:spacing w:val="-4"/>
        </w:rPr>
        <w:t xml:space="preserve">the three functional dimensions of reminiscence and a separate dimension </w:t>
      </w:r>
      <w:r>
        <w:t>of</w:t>
      </w:r>
      <w:r>
        <w:rPr>
          <w:spacing w:val="-5"/>
        </w:rPr>
        <w:t xml:space="preserve"> </w:t>
      </w:r>
      <w:r>
        <w:t>cosmic</w:t>
      </w:r>
      <w:r>
        <w:rPr>
          <w:spacing w:val="-5"/>
        </w:rPr>
        <w:t xml:space="preserve"> </w:t>
      </w:r>
      <w:r>
        <w:t>transcendence.</w:t>
      </w:r>
      <w:r>
        <w:rPr>
          <w:spacing w:val="-7"/>
        </w:rPr>
        <w:t xml:space="preserve"> </w:t>
      </w:r>
      <w:r>
        <w:t>Thus,</w:t>
      </w:r>
      <w:r>
        <w:rPr>
          <w:spacing w:val="-5"/>
        </w:rPr>
        <w:t xml:space="preserve"> </w:t>
      </w:r>
      <w:r>
        <w:t>we</w:t>
      </w:r>
      <w:r>
        <w:rPr>
          <w:spacing w:val="-5"/>
        </w:rPr>
        <w:t xml:space="preserve"> </w:t>
      </w:r>
      <w:r>
        <w:t>have</w:t>
      </w:r>
      <w:r>
        <w:rPr>
          <w:spacing w:val="-5"/>
        </w:rPr>
        <w:t xml:space="preserve"> </w:t>
      </w:r>
      <w:r>
        <w:t>support</w:t>
      </w:r>
      <w:r>
        <w:rPr>
          <w:spacing w:val="-5"/>
        </w:rPr>
        <w:t xml:space="preserve"> </w:t>
      </w:r>
      <w:r>
        <w:t>for</w:t>
      </w:r>
      <w:r>
        <w:rPr>
          <w:spacing w:val="-7"/>
        </w:rPr>
        <w:t xml:space="preserve"> </w:t>
      </w:r>
      <w:r>
        <w:t>the</w:t>
      </w:r>
      <w:r>
        <w:rPr>
          <w:spacing w:val="-5"/>
        </w:rPr>
        <w:t xml:space="preserve"> </w:t>
      </w:r>
      <w:r>
        <w:t>assumption</w:t>
      </w:r>
      <w:r>
        <w:rPr>
          <w:spacing w:val="-5"/>
        </w:rPr>
        <w:t xml:space="preserve"> </w:t>
      </w:r>
      <w:r>
        <w:t>that the</w:t>
      </w:r>
      <w:r>
        <w:rPr>
          <w:spacing w:val="-4"/>
        </w:rPr>
        <w:t xml:space="preserve"> </w:t>
      </w:r>
      <w:r>
        <w:t>concepts</w:t>
      </w:r>
      <w:r>
        <w:rPr>
          <w:spacing w:val="-3"/>
        </w:rPr>
        <w:t xml:space="preserve"> </w:t>
      </w:r>
      <w:r>
        <w:t>represent</w:t>
      </w:r>
      <w:r>
        <w:rPr>
          <w:spacing w:val="-4"/>
        </w:rPr>
        <w:t xml:space="preserve"> </w:t>
      </w:r>
      <w:r>
        <w:t>different</w:t>
      </w:r>
      <w:r>
        <w:rPr>
          <w:spacing w:val="-3"/>
        </w:rPr>
        <w:t xml:space="preserve"> </w:t>
      </w:r>
      <w:r>
        <w:t>entities</w:t>
      </w:r>
      <w:r>
        <w:rPr>
          <w:spacing w:val="-4"/>
        </w:rPr>
        <w:t xml:space="preserve"> </w:t>
      </w:r>
      <w:r>
        <w:t>involved</w:t>
      </w:r>
      <w:r>
        <w:rPr>
          <w:spacing w:val="-3"/>
        </w:rPr>
        <w:t xml:space="preserve"> </w:t>
      </w:r>
      <w:r>
        <w:t>in</w:t>
      </w:r>
      <w:r>
        <w:rPr>
          <w:spacing w:val="-4"/>
        </w:rPr>
        <w:t xml:space="preserve"> </w:t>
      </w:r>
      <w:r>
        <w:t>some</w:t>
      </w:r>
      <w:r>
        <w:rPr>
          <w:spacing w:val="-3"/>
        </w:rPr>
        <w:t xml:space="preserve"> </w:t>
      </w:r>
      <w:r>
        <w:t>kind</w:t>
      </w:r>
      <w:r>
        <w:rPr>
          <w:spacing w:val="-4"/>
        </w:rPr>
        <w:t xml:space="preserve"> </w:t>
      </w:r>
      <w:r>
        <w:t>of</w:t>
      </w:r>
      <w:r>
        <w:rPr>
          <w:spacing w:val="-3"/>
        </w:rPr>
        <w:t xml:space="preserve"> </w:t>
      </w:r>
      <w:r>
        <w:t xml:space="preserve">causal relationship. In Table 4.15, we </w:t>
      </w:r>
      <w:proofErr w:type="gramStart"/>
      <w:r>
        <w:t>made the assumption</w:t>
      </w:r>
      <w:proofErr w:type="gramEnd"/>
      <w:r>
        <w:t xml:space="preserve"> that the different aspects of reminiscence are supportive to the development of cosmic </w:t>
      </w:r>
      <w:r>
        <w:rPr>
          <w:spacing w:val="-4"/>
        </w:rPr>
        <w:t xml:space="preserve">transcendence. The reverse assumption is in theory, however, also reason- </w:t>
      </w:r>
      <w:r>
        <w:t>able, as presumed in Table 4.16.</w:t>
      </w:r>
    </w:p>
    <w:p w14:paraId="66DD1B2D" w14:textId="77777777" w:rsidR="006E0EA6" w:rsidRDefault="006E0EA6">
      <w:pPr>
        <w:pStyle w:val="BodyText"/>
        <w:spacing w:before="13"/>
        <w:jc w:val="left"/>
      </w:pPr>
    </w:p>
    <w:p w14:paraId="4B68865B" w14:textId="77777777" w:rsidR="006E0EA6" w:rsidRDefault="00000000">
      <w:pPr>
        <w:pStyle w:val="Heading3"/>
      </w:pPr>
      <w:r>
        <w:rPr>
          <w:w w:val="90"/>
        </w:rPr>
        <w:t>Conclusions</w:t>
      </w:r>
      <w:r>
        <w:rPr>
          <w:spacing w:val="20"/>
        </w:rPr>
        <w:t xml:space="preserve"> </w:t>
      </w:r>
      <w:r>
        <w:rPr>
          <w:w w:val="90"/>
        </w:rPr>
        <w:t>about</w:t>
      </w:r>
      <w:r>
        <w:rPr>
          <w:spacing w:val="20"/>
        </w:rPr>
        <w:t xml:space="preserve"> </w:t>
      </w:r>
      <w:r>
        <w:rPr>
          <w:spacing w:val="-2"/>
          <w:w w:val="90"/>
        </w:rPr>
        <w:t>Reminiscence</w:t>
      </w:r>
    </w:p>
    <w:p w14:paraId="03F73850" w14:textId="77777777" w:rsidR="006E0EA6" w:rsidRDefault="00000000">
      <w:pPr>
        <w:pStyle w:val="BodyText"/>
        <w:spacing w:before="146" w:line="254" w:lineRule="auto"/>
        <w:ind w:left="13" w:right="377"/>
      </w:pPr>
      <w:r>
        <w:t>In</w:t>
      </w:r>
      <w:r>
        <w:rPr>
          <w:spacing w:val="-8"/>
        </w:rPr>
        <w:t xml:space="preserve"> </w:t>
      </w:r>
      <w:r>
        <w:t>this</w:t>
      </w:r>
      <w:r>
        <w:rPr>
          <w:spacing w:val="-8"/>
        </w:rPr>
        <w:t xml:space="preserve"> </w:t>
      </w:r>
      <w:r>
        <w:t>section,</w:t>
      </w:r>
      <w:r>
        <w:rPr>
          <w:spacing w:val="-8"/>
        </w:rPr>
        <w:t xml:space="preserve"> </w:t>
      </w:r>
      <w:r>
        <w:t>we</w:t>
      </w:r>
      <w:r>
        <w:rPr>
          <w:spacing w:val="-8"/>
        </w:rPr>
        <w:t xml:space="preserve"> </w:t>
      </w:r>
      <w:r>
        <w:t>have</w:t>
      </w:r>
      <w:r>
        <w:rPr>
          <w:spacing w:val="-8"/>
        </w:rPr>
        <w:t xml:space="preserve"> </w:t>
      </w:r>
      <w:r>
        <w:t>theoretically</w:t>
      </w:r>
      <w:r>
        <w:rPr>
          <w:spacing w:val="-6"/>
        </w:rPr>
        <w:t xml:space="preserve"> </w:t>
      </w:r>
      <w:r>
        <w:t>connected</w:t>
      </w:r>
      <w:r>
        <w:rPr>
          <w:spacing w:val="-8"/>
        </w:rPr>
        <w:t xml:space="preserve"> </w:t>
      </w:r>
      <w:r>
        <w:t>the</w:t>
      </w:r>
      <w:r>
        <w:rPr>
          <w:spacing w:val="-8"/>
        </w:rPr>
        <w:t xml:space="preserve"> </w:t>
      </w:r>
      <w:r>
        <w:t>functions</w:t>
      </w:r>
      <w:r>
        <w:rPr>
          <w:spacing w:val="-8"/>
        </w:rPr>
        <w:t xml:space="preserve"> </w:t>
      </w:r>
      <w:r>
        <w:t>of</w:t>
      </w:r>
      <w:r>
        <w:rPr>
          <w:spacing w:val="-8"/>
        </w:rPr>
        <w:t xml:space="preserve"> </w:t>
      </w:r>
      <w:r>
        <w:t xml:space="preserve">reminis- </w:t>
      </w:r>
      <w:r>
        <w:rPr>
          <w:spacing w:val="-2"/>
        </w:rPr>
        <w:t>cence</w:t>
      </w:r>
      <w:r>
        <w:rPr>
          <w:spacing w:val="-5"/>
        </w:rPr>
        <w:t xml:space="preserve"> </w:t>
      </w:r>
      <w:r>
        <w:rPr>
          <w:spacing w:val="-2"/>
        </w:rPr>
        <w:t>with</w:t>
      </w:r>
      <w:r>
        <w:rPr>
          <w:spacing w:val="-5"/>
        </w:rPr>
        <w:t xml:space="preserve"> </w:t>
      </w:r>
      <w:r>
        <w:rPr>
          <w:spacing w:val="-2"/>
        </w:rPr>
        <w:t>the</w:t>
      </w:r>
      <w:r>
        <w:rPr>
          <w:spacing w:val="-7"/>
        </w:rPr>
        <w:t xml:space="preserve"> </w:t>
      </w:r>
      <w:r>
        <w:rPr>
          <w:spacing w:val="-2"/>
        </w:rPr>
        <w:t>theory</w:t>
      </w:r>
      <w:r>
        <w:rPr>
          <w:spacing w:val="-5"/>
        </w:rPr>
        <w:t xml:space="preserve"> </w:t>
      </w:r>
      <w:r>
        <w:rPr>
          <w:spacing w:val="-2"/>
        </w:rPr>
        <w:t>of</w:t>
      </w:r>
      <w:r>
        <w:rPr>
          <w:spacing w:val="-5"/>
        </w:rPr>
        <w:t xml:space="preserve"> </w:t>
      </w:r>
      <w:r>
        <w:rPr>
          <w:spacing w:val="-2"/>
        </w:rPr>
        <w:t>gerotranscendence.</w:t>
      </w:r>
      <w:r>
        <w:rPr>
          <w:spacing w:val="-5"/>
        </w:rPr>
        <w:t xml:space="preserve"> </w:t>
      </w:r>
      <w:r>
        <w:rPr>
          <w:spacing w:val="-2"/>
        </w:rPr>
        <w:t>This</w:t>
      </w:r>
      <w:r>
        <w:rPr>
          <w:spacing w:val="-5"/>
        </w:rPr>
        <w:t xml:space="preserve"> </w:t>
      </w:r>
      <w:r>
        <w:rPr>
          <w:spacing w:val="-2"/>
        </w:rPr>
        <w:t>also</w:t>
      </w:r>
      <w:r>
        <w:rPr>
          <w:spacing w:val="-7"/>
        </w:rPr>
        <w:t xml:space="preserve"> </w:t>
      </w:r>
      <w:r>
        <w:rPr>
          <w:spacing w:val="-2"/>
        </w:rPr>
        <w:t>made</w:t>
      </w:r>
      <w:r>
        <w:rPr>
          <w:spacing w:val="-5"/>
        </w:rPr>
        <w:t xml:space="preserve"> </w:t>
      </w:r>
      <w:r>
        <w:rPr>
          <w:spacing w:val="-2"/>
        </w:rPr>
        <w:t>it</w:t>
      </w:r>
      <w:r>
        <w:rPr>
          <w:spacing w:val="-5"/>
        </w:rPr>
        <w:t xml:space="preserve"> </w:t>
      </w:r>
      <w:r>
        <w:rPr>
          <w:spacing w:val="-2"/>
        </w:rPr>
        <w:t xml:space="preserve">empirically </w:t>
      </w:r>
      <w:r>
        <w:t>possible</w:t>
      </w:r>
      <w:r>
        <w:rPr>
          <w:spacing w:val="-11"/>
        </w:rPr>
        <w:t xml:space="preserve"> </w:t>
      </w:r>
      <w:r>
        <w:t>to</w:t>
      </w:r>
      <w:r>
        <w:rPr>
          <w:spacing w:val="-11"/>
        </w:rPr>
        <w:t xml:space="preserve"> </w:t>
      </w:r>
      <w:r>
        <w:t>say</w:t>
      </w:r>
      <w:r>
        <w:rPr>
          <w:spacing w:val="-11"/>
        </w:rPr>
        <w:t xml:space="preserve"> </w:t>
      </w:r>
      <w:r>
        <w:t>something</w:t>
      </w:r>
      <w:r>
        <w:rPr>
          <w:spacing w:val="-11"/>
        </w:rPr>
        <w:t xml:space="preserve"> </w:t>
      </w:r>
      <w:r>
        <w:t>about</w:t>
      </w:r>
      <w:r>
        <w:rPr>
          <w:spacing w:val="-11"/>
        </w:rPr>
        <w:t xml:space="preserve"> </w:t>
      </w:r>
      <w:r>
        <w:t>the</w:t>
      </w:r>
      <w:r>
        <w:rPr>
          <w:spacing w:val="-9"/>
        </w:rPr>
        <w:t xml:space="preserve"> </w:t>
      </w:r>
      <w:r>
        <w:t>functions</w:t>
      </w:r>
      <w:r>
        <w:rPr>
          <w:spacing w:val="-11"/>
        </w:rPr>
        <w:t xml:space="preserve"> </w:t>
      </w:r>
      <w:r>
        <w:t>of</w:t>
      </w:r>
      <w:r>
        <w:rPr>
          <w:spacing w:val="-11"/>
        </w:rPr>
        <w:t xml:space="preserve"> </w:t>
      </w:r>
      <w:r>
        <w:t>reminiscence</w:t>
      </w:r>
      <w:r>
        <w:rPr>
          <w:spacing w:val="-11"/>
        </w:rPr>
        <w:t xml:space="preserve"> </w:t>
      </w:r>
      <w:r>
        <w:t>in</w:t>
      </w:r>
      <w:r>
        <w:rPr>
          <w:spacing w:val="-11"/>
        </w:rPr>
        <w:t xml:space="preserve"> </w:t>
      </w:r>
      <w:r>
        <w:t>a</w:t>
      </w:r>
      <w:r>
        <w:rPr>
          <w:spacing w:val="-11"/>
        </w:rPr>
        <w:t xml:space="preserve"> </w:t>
      </w:r>
      <w:r>
        <w:t xml:space="preserve">devel- </w:t>
      </w:r>
      <w:r>
        <w:rPr>
          <w:spacing w:val="-2"/>
        </w:rPr>
        <w:t>opmental</w:t>
      </w:r>
      <w:r>
        <w:rPr>
          <w:spacing w:val="-10"/>
        </w:rPr>
        <w:t xml:space="preserve"> </w:t>
      </w:r>
      <w:r>
        <w:rPr>
          <w:spacing w:val="-2"/>
        </w:rPr>
        <w:t>perspective.</w:t>
      </w:r>
      <w:r>
        <w:rPr>
          <w:spacing w:val="-10"/>
        </w:rPr>
        <w:t xml:space="preserve"> </w:t>
      </w:r>
      <w:r>
        <w:rPr>
          <w:spacing w:val="-2"/>
        </w:rPr>
        <w:t>Our</w:t>
      </w:r>
      <w:r>
        <w:rPr>
          <w:spacing w:val="-9"/>
        </w:rPr>
        <w:t xml:space="preserve"> </w:t>
      </w:r>
      <w:r>
        <w:rPr>
          <w:spacing w:val="-2"/>
        </w:rPr>
        <w:t>data</w:t>
      </w:r>
      <w:r>
        <w:rPr>
          <w:spacing w:val="-10"/>
        </w:rPr>
        <w:t xml:space="preserve"> </w:t>
      </w:r>
      <w:r>
        <w:rPr>
          <w:spacing w:val="-2"/>
        </w:rPr>
        <w:t>suggest</w:t>
      </w:r>
      <w:r>
        <w:rPr>
          <w:spacing w:val="-9"/>
        </w:rPr>
        <w:t xml:space="preserve"> </w:t>
      </w:r>
      <w:r>
        <w:rPr>
          <w:spacing w:val="-2"/>
        </w:rPr>
        <w:t>that</w:t>
      </w:r>
      <w:r>
        <w:rPr>
          <w:spacing w:val="-10"/>
        </w:rPr>
        <w:t xml:space="preserve"> </w:t>
      </w:r>
      <w:r>
        <w:rPr>
          <w:spacing w:val="-2"/>
        </w:rPr>
        <w:t>the</w:t>
      </w:r>
      <w:r>
        <w:rPr>
          <w:spacing w:val="-9"/>
        </w:rPr>
        <w:t xml:space="preserve"> </w:t>
      </w:r>
      <w:r>
        <w:rPr>
          <w:spacing w:val="-2"/>
        </w:rPr>
        <w:t>functions</w:t>
      </w:r>
      <w:r>
        <w:rPr>
          <w:spacing w:val="-10"/>
        </w:rPr>
        <w:t xml:space="preserve"> </w:t>
      </w:r>
      <w:r>
        <w:rPr>
          <w:spacing w:val="-2"/>
        </w:rPr>
        <w:t>of</w:t>
      </w:r>
      <w:r>
        <w:rPr>
          <w:spacing w:val="-10"/>
        </w:rPr>
        <w:t xml:space="preserve"> </w:t>
      </w:r>
      <w:r>
        <w:rPr>
          <w:spacing w:val="-2"/>
        </w:rPr>
        <w:t>reminiscence change</w:t>
      </w:r>
      <w:r>
        <w:rPr>
          <w:spacing w:val="-10"/>
        </w:rPr>
        <w:t xml:space="preserve"> </w:t>
      </w:r>
      <w:r>
        <w:rPr>
          <w:spacing w:val="-2"/>
        </w:rPr>
        <w:t>with</w:t>
      </w:r>
      <w:r>
        <w:rPr>
          <w:spacing w:val="-10"/>
        </w:rPr>
        <w:t xml:space="preserve"> </w:t>
      </w:r>
      <w:r>
        <w:rPr>
          <w:spacing w:val="-2"/>
        </w:rPr>
        <w:t>age</w:t>
      </w:r>
      <w:r>
        <w:rPr>
          <w:spacing w:val="-9"/>
        </w:rPr>
        <w:t xml:space="preserve"> </w:t>
      </w:r>
      <w:r>
        <w:rPr>
          <w:spacing w:val="-2"/>
        </w:rPr>
        <w:t>such</w:t>
      </w:r>
      <w:r>
        <w:rPr>
          <w:spacing w:val="-10"/>
        </w:rPr>
        <w:t xml:space="preserve"> </w:t>
      </w:r>
      <w:r>
        <w:rPr>
          <w:spacing w:val="-2"/>
        </w:rPr>
        <w:t>that,</w:t>
      </w:r>
      <w:r>
        <w:rPr>
          <w:spacing w:val="-9"/>
        </w:rPr>
        <w:t xml:space="preserve"> </w:t>
      </w:r>
      <w:r>
        <w:rPr>
          <w:spacing w:val="-2"/>
        </w:rPr>
        <w:t>roughly</w:t>
      </w:r>
      <w:r>
        <w:rPr>
          <w:spacing w:val="-10"/>
        </w:rPr>
        <w:t xml:space="preserve"> </w:t>
      </w:r>
      <w:r>
        <w:rPr>
          <w:spacing w:val="-2"/>
        </w:rPr>
        <w:t>speaking,</w:t>
      </w:r>
      <w:r>
        <w:rPr>
          <w:spacing w:val="-9"/>
        </w:rPr>
        <w:t xml:space="preserve"> </w:t>
      </w:r>
      <w:r>
        <w:rPr>
          <w:spacing w:val="-2"/>
        </w:rPr>
        <w:t>the</w:t>
      </w:r>
      <w:r>
        <w:rPr>
          <w:spacing w:val="-10"/>
        </w:rPr>
        <w:t xml:space="preserve"> </w:t>
      </w:r>
      <w:r>
        <w:rPr>
          <w:i/>
          <w:spacing w:val="-2"/>
        </w:rPr>
        <w:t>unity</w:t>
      </w:r>
      <w:r>
        <w:rPr>
          <w:i/>
          <w:spacing w:val="-10"/>
        </w:rPr>
        <w:t xml:space="preserve"> </w:t>
      </w:r>
      <w:r>
        <w:rPr>
          <w:i/>
          <w:spacing w:val="-2"/>
        </w:rPr>
        <w:t>of</w:t>
      </w:r>
      <w:r>
        <w:rPr>
          <w:i/>
          <w:spacing w:val="-9"/>
        </w:rPr>
        <w:t xml:space="preserve"> </w:t>
      </w:r>
      <w:r>
        <w:rPr>
          <w:i/>
          <w:spacing w:val="-2"/>
        </w:rPr>
        <w:t>existence</w:t>
      </w:r>
      <w:r>
        <w:rPr>
          <w:i/>
          <w:spacing w:val="-10"/>
        </w:rPr>
        <w:t xml:space="preserve"> </w:t>
      </w:r>
      <w:r>
        <w:rPr>
          <w:i/>
          <w:spacing w:val="-2"/>
        </w:rPr>
        <w:t xml:space="preserve">function </w:t>
      </w:r>
      <w:r>
        <w:t>becomes</w:t>
      </w:r>
      <w:r>
        <w:rPr>
          <w:spacing w:val="18"/>
        </w:rPr>
        <w:t xml:space="preserve"> </w:t>
      </w:r>
      <w:r>
        <w:t>more</w:t>
      </w:r>
      <w:r>
        <w:rPr>
          <w:spacing w:val="18"/>
        </w:rPr>
        <w:t xml:space="preserve"> </w:t>
      </w:r>
      <w:r>
        <w:t>important</w:t>
      </w:r>
      <w:r>
        <w:rPr>
          <w:spacing w:val="19"/>
        </w:rPr>
        <w:t xml:space="preserve"> </w:t>
      </w:r>
      <w:r>
        <w:t>with</w:t>
      </w:r>
      <w:r>
        <w:rPr>
          <w:spacing w:val="19"/>
        </w:rPr>
        <w:t xml:space="preserve"> </w:t>
      </w:r>
      <w:r>
        <w:t>age.</w:t>
      </w:r>
      <w:r>
        <w:rPr>
          <w:spacing w:val="19"/>
        </w:rPr>
        <w:t xml:space="preserve"> </w:t>
      </w:r>
      <w:r>
        <w:t>Therefore,</w:t>
      </w:r>
      <w:r>
        <w:rPr>
          <w:spacing w:val="18"/>
        </w:rPr>
        <w:t xml:space="preserve"> </w:t>
      </w:r>
      <w:r>
        <w:t>our</w:t>
      </w:r>
      <w:r>
        <w:rPr>
          <w:spacing w:val="18"/>
        </w:rPr>
        <w:t xml:space="preserve"> </w:t>
      </w:r>
      <w:r>
        <w:t>results</w:t>
      </w:r>
      <w:r>
        <w:rPr>
          <w:spacing w:val="19"/>
        </w:rPr>
        <w:t xml:space="preserve"> </w:t>
      </w:r>
      <w:r>
        <w:t>both</w:t>
      </w:r>
      <w:r>
        <w:rPr>
          <w:spacing w:val="18"/>
        </w:rPr>
        <w:t xml:space="preserve"> </w:t>
      </w:r>
      <w:r>
        <w:rPr>
          <w:spacing w:val="-4"/>
        </w:rPr>
        <w:t>deviate</w:t>
      </w:r>
    </w:p>
    <w:p w14:paraId="3E381414" w14:textId="77777777" w:rsidR="006E0EA6" w:rsidRDefault="006E0EA6">
      <w:pPr>
        <w:pStyle w:val="BodyText"/>
        <w:spacing w:line="254" w:lineRule="auto"/>
        <w:sectPr w:rsidR="006E0EA6">
          <w:pgSz w:w="7920" w:h="12590"/>
          <w:pgMar w:top="1220" w:right="360" w:bottom="280" w:left="720" w:header="691" w:footer="0" w:gutter="0"/>
          <w:cols w:space="720"/>
        </w:sectPr>
      </w:pPr>
    </w:p>
    <w:p w14:paraId="086713E4" w14:textId="77777777" w:rsidR="006E0EA6" w:rsidRDefault="00000000">
      <w:pPr>
        <w:pStyle w:val="BodyText"/>
        <w:spacing w:before="95" w:line="252" w:lineRule="auto"/>
        <w:ind w:left="13" w:right="374"/>
      </w:pPr>
      <w:r>
        <w:lastRenderedPageBreak/>
        <w:t>from and agree with what has been summarized by Cohen and Taylor (1998). They report that reminiscence studies normally do not show any</w:t>
      </w:r>
      <w:r>
        <w:rPr>
          <w:spacing w:val="-12"/>
        </w:rPr>
        <w:t xml:space="preserve"> </w:t>
      </w:r>
      <w:r>
        <w:t>age</w:t>
      </w:r>
      <w:r>
        <w:rPr>
          <w:spacing w:val="-12"/>
        </w:rPr>
        <w:t xml:space="preserve"> </w:t>
      </w:r>
      <w:r>
        <w:t>differences</w:t>
      </w:r>
      <w:r>
        <w:rPr>
          <w:spacing w:val="-11"/>
        </w:rPr>
        <w:t xml:space="preserve"> </w:t>
      </w:r>
      <w:r>
        <w:t>unless</w:t>
      </w:r>
      <w:r>
        <w:rPr>
          <w:spacing w:val="-12"/>
        </w:rPr>
        <w:t xml:space="preserve"> </w:t>
      </w:r>
      <w:r>
        <w:t>we</w:t>
      </w:r>
      <w:r>
        <w:rPr>
          <w:spacing w:val="-11"/>
        </w:rPr>
        <w:t xml:space="preserve"> </w:t>
      </w:r>
      <w:r>
        <w:t>consider</w:t>
      </w:r>
      <w:r>
        <w:rPr>
          <w:spacing w:val="-12"/>
        </w:rPr>
        <w:t xml:space="preserve"> </w:t>
      </w:r>
      <w:r>
        <w:t>specific</w:t>
      </w:r>
      <w:r>
        <w:rPr>
          <w:spacing w:val="-11"/>
        </w:rPr>
        <w:t xml:space="preserve"> </w:t>
      </w:r>
      <w:r>
        <w:t>life-stage-related</w:t>
      </w:r>
      <w:r>
        <w:rPr>
          <w:spacing w:val="-12"/>
        </w:rPr>
        <w:t xml:space="preserve"> </w:t>
      </w:r>
      <w:r>
        <w:t>tasks</w:t>
      </w:r>
      <w:r>
        <w:rPr>
          <w:spacing w:val="-12"/>
        </w:rPr>
        <w:t xml:space="preserve"> </w:t>
      </w:r>
      <w:r>
        <w:t>or problems. The function of “boredom reduction” is, for example, consid- ered</w:t>
      </w:r>
      <w:r>
        <w:rPr>
          <w:spacing w:val="-12"/>
        </w:rPr>
        <w:t xml:space="preserve"> </w:t>
      </w:r>
      <w:r>
        <w:t>to</w:t>
      </w:r>
      <w:r>
        <w:rPr>
          <w:spacing w:val="-12"/>
        </w:rPr>
        <w:t xml:space="preserve"> </w:t>
      </w:r>
      <w:r>
        <w:t>be</w:t>
      </w:r>
      <w:r>
        <w:rPr>
          <w:spacing w:val="-11"/>
        </w:rPr>
        <w:t xml:space="preserve"> </w:t>
      </w:r>
      <w:r>
        <w:t>more</w:t>
      </w:r>
      <w:r>
        <w:rPr>
          <w:spacing w:val="-12"/>
        </w:rPr>
        <w:t xml:space="preserve"> </w:t>
      </w:r>
      <w:r>
        <w:t>prevalent</w:t>
      </w:r>
      <w:r>
        <w:rPr>
          <w:spacing w:val="-11"/>
        </w:rPr>
        <w:t xml:space="preserve"> </w:t>
      </w:r>
      <w:r>
        <w:t>among</w:t>
      </w:r>
      <w:r>
        <w:rPr>
          <w:spacing w:val="-12"/>
        </w:rPr>
        <w:t xml:space="preserve"> </w:t>
      </w:r>
      <w:r>
        <w:t>young</w:t>
      </w:r>
      <w:r>
        <w:rPr>
          <w:spacing w:val="-11"/>
        </w:rPr>
        <w:t xml:space="preserve"> </w:t>
      </w:r>
      <w:r>
        <w:t>people,</w:t>
      </w:r>
      <w:r>
        <w:rPr>
          <w:spacing w:val="-12"/>
        </w:rPr>
        <w:t xml:space="preserve"> </w:t>
      </w:r>
      <w:r>
        <w:t>whereas</w:t>
      </w:r>
      <w:r>
        <w:rPr>
          <w:spacing w:val="-12"/>
        </w:rPr>
        <w:t xml:space="preserve"> </w:t>
      </w:r>
      <w:r>
        <w:t>“death</w:t>
      </w:r>
      <w:r>
        <w:rPr>
          <w:spacing w:val="-11"/>
        </w:rPr>
        <w:t xml:space="preserve"> </w:t>
      </w:r>
      <w:r>
        <w:t xml:space="preserve">prepara- tion” </w:t>
      </w:r>
      <w:proofErr w:type="gramStart"/>
      <w:r>
        <w:t>is considered to be</w:t>
      </w:r>
      <w:proofErr w:type="gramEnd"/>
      <w:r>
        <w:t xml:space="preserve"> more prevalent among the old.</w:t>
      </w:r>
    </w:p>
    <w:p w14:paraId="7572D662" w14:textId="77777777" w:rsidR="006E0EA6" w:rsidRDefault="00000000">
      <w:pPr>
        <w:pStyle w:val="BodyText"/>
        <w:spacing w:before="4" w:line="252" w:lineRule="auto"/>
        <w:ind w:left="13" w:right="377" w:firstLine="417"/>
      </w:pPr>
      <w:r>
        <w:rPr>
          <w:spacing w:val="-4"/>
        </w:rPr>
        <w:t>Our</w:t>
      </w:r>
      <w:r>
        <w:rPr>
          <w:spacing w:val="-8"/>
        </w:rPr>
        <w:t xml:space="preserve"> </w:t>
      </w:r>
      <w:r>
        <w:rPr>
          <w:spacing w:val="-4"/>
        </w:rPr>
        <w:t>analysis,</w:t>
      </w:r>
      <w:r>
        <w:rPr>
          <w:spacing w:val="-8"/>
        </w:rPr>
        <w:t xml:space="preserve"> </w:t>
      </w:r>
      <w:r>
        <w:rPr>
          <w:spacing w:val="-4"/>
        </w:rPr>
        <w:t>however,</w:t>
      </w:r>
      <w:r>
        <w:rPr>
          <w:spacing w:val="-7"/>
        </w:rPr>
        <w:t xml:space="preserve"> </w:t>
      </w:r>
      <w:r>
        <w:rPr>
          <w:spacing w:val="-4"/>
        </w:rPr>
        <w:t>shows</w:t>
      </w:r>
      <w:r>
        <w:rPr>
          <w:spacing w:val="-8"/>
        </w:rPr>
        <w:t xml:space="preserve"> </w:t>
      </w:r>
      <w:r>
        <w:rPr>
          <w:spacing w:val="-4"/>
        </w:rPr>
        <w:t>that</w:t>
      </w:r>
      <w:r>
        <w:rPr>
          <w:spacing w:val="-7"/>
        </w:rPr>
        <w:t xml:space="preserve"> </w:t>
      </w:r>
      <w:r>
        <w:rPr>
          <w:spacing w:val="-4"/>
        </w:rPr>
        <w:t>the</w:t>
      </w:r>
      <w:r>
        <w:rPr>
          <w:spacing w:val="-8"/>
        </w:rPr>
        <w:t xml:space="preserve"> </w:t>
      </w:r>
      <w:r>
        <w:rPr>
          <w:i/>
          <w:spacing w:val="-4"/>
        </w:rPr>
        <w:t>unity</w:t>
      </w:r>
      <w:r>
        <w:rPr>
          <w:i/>
          <w:spacing w:val="-7"/>
        </w:rPr>
        <w:t xml:space="preserve"> </w:t>
      </w:r>
      <w:r>
        <w:rPr>
          <w:i/>
          <w:spacing w:val="-4"/>
        </w:rPr>
        <w:t>of</w:t>
      </w:r>
      <w:r>
        <w:rPr>
          <w:i/>
          <w:spacing w:val="-8"/>
        </w:rPr>
        <w:t xml:space="preserve"> </w:t>
      </w:r>
      <w:r>
        <w:rPr>
          <w:i/>
          <w:spacing w:val="-4"/>
        </w:rPr>
        <w:t>existence</w:t>
      </w:r>
      <w:r>
        <w:rPr>
          <w:i/>
          <w:spacing w:val="-8"/>
        </w:rPr>
        <w:t xml:space="preserve"> </w:t>
      </w:r>
      <w:r>
        <w:rPr>
          <w:i/>
          <w:spacing w:val="-4"/>
        </w:rPr>
        <w:t>function</w:t>
      </w:r>
      <w:r>
        <w:rPr>
          <w:i/>
          <w:spacing w:val="-7"/>
        </w:rPr>
        <w:t xml:space="preserve"> </w:t>
      </w:r>
      <w:r>
        <w:rPr>
          <w:spacing w:val="-4"/>
        </w:rPr>
        <w:t xml:space="preserve">grows </w:t>
      </w:r>
      <w:r>
        <w:t>continuously</w:t>
      </w:r>
      <w:r>
        <w:rPr>
          <w:spacing w:val="-4"/>
        </w:rPr>
        <w:t xml:space="preserve"> </w:t>
      </w:r>
      <w:r>
        <w:t>with</w:t>
      </w:r>
      <w:r>
        <w:rPr>
          <w:spacing w:val="-4"/>
        </w:rPr>
        <w:t xml:space="preserve"> </w:t>
      </w:r>
      <w:r>
        <w:t>age,</w:t>
      </w:r>
      <w:r>
        <w:rPr>
          <w:spacing w:val="-4"/>
        </w:rPr>
        <w:t xml:space="preserve"> </w:t>
      </w:r>
      <w:r>
        <w:t>suggesting</w:t>
      </w:r>
      <w:r>
        <w:rPr>
          <w:spacing w:val="-4"/>
        </w:rPr>
        <w:t xml:space="preserve"> </w:t>
      </w:r>
      <w:r>
        <w:t>that</w:t>
      </w:r>
      <w:r>
        <w:rPr>
          <w:spacing w:val="-4"/>
        </w:rPr>
        <w:t xml:space="preserve"> </w:t>
      </w:r>
      <w:r>
        <w:t>this</w:t>
      </w:r>
      <w:r>
        <w:rPr>
          <w:spacing w:val="-6"/>
        </w:rPr>
        <w:t xml:space="preserve"> </w:t>
      </w:r>
      <w:r>
        <w:t>is</w:t>
      </w:r>
      <w:r>
        <w:rPr>
          <w:spacing w:val="-4"/>
        </w:rPr>
        <w:t xml:space="preserve"> </w:t>
      </w:r>
      <w:r>
        <w:t>related</w:t>
      </w:r>
      <w:r>
        <w:rPr>
          <w:spacing w:val="-4"/>
        </w:rPr>
        <w:t xml:space="preserve"> </w:t>
      </w:r>
      <w:r>
        <w:t>to</w:t>
      </w:r>
      <w:r>
        <w:rPr>
          <w:spacing w:val="-4"/>
        </w:rPr>
        <w:t xml:space="preserve"> </w:t>
      </w:r>
      <w:r>
        <w:t>a</w:t>
      </w:r>
      <w:r>
        <w:rPr>
          <w:spacing w:val="-4"/>
        </w:rPr>
        <w:t xml:space="preserve"> </w:t>
      </w:r>
      <w:r>
        <w:t>developmental identity process, rather than to any stage-dependent tasks. The almost linear age slope indicates this.</w:t>
      </w:r>
    </w:p>
    <w:p w14:paraId="51977585" w14:textId="77777777" w:rsidR="006E0EA6" w:rsidRDefault="00000000">
      <w:pPr>
        <w:pStyle w:val="BodyText"/>
        <w:spacing w:before="2" w:line="252" w:lineRule="auto"/>
        <w:ind w:left="13" w:right="377" w:firstLine="417"/>
      </w:pPr>
      <w:r>
        <w:t xml:space="preserve">The </w:t>
      </w:r>
      <w:r>
        <w:rPr>
          <w:i/>
        </w:rPr>
        <w:t xml:space="preserve">identity function </w:t>
      </w:r>
      <w:r>
        <w:t xml:space="preserve">of reminiscence, on the other hand, seems to be more </w:t>
      </w:r>
      <w:proofErr w:type="gramStart"/>
      <w:r>
        <w:t>stage-specific</w:t>
      </w:r>
      <w:proofErr w:type="gramEnd"/>
      <w:r>
        <w:t xml:space="preserve">. It peaks at age category 25–34, drops to a low at </w:t>
      </w:r>
      <w:r>
        <w:rPr>
          <w:spacing w:val="-4"/>
        </w:rPr>
        <w:t xml:space="preserve">age category 55–64 and thereafter increases marginally again. The </w:t>
      </w:r>
      <w:r>
        <w:rPr>
          <w:i/>
          <w:spacing w:val="-4"/>
        </w:rPr>
        <w:t xml:space="preserve">identity </w:t>
      </w:r>
      <w:r>
        <w:rPr>
          <w:i/>
        </w:rPr>
        <w:t xml:space="preserve">function </w:t>
      </w:r>
      <w:r>
        <w:t>of reminiscence however seems to be most important during young age.</w:t>
      </w:r>
    </w:p>
    <w:p w14:paraId="3A845C30" w14:textId="77777777" w:rsidR="006E0EA6" w:rsidRDefault="00000000">
      <w:pPr>
        <w:pStyle w:val="BodyText"/>
        <w:spacing w:before="5" w:line="254" w:lineRule="auto"/>
        <w:ind w:left="13" w:right="377" w:firstLine="417"/>
      </w:pPr>
      <w:r>
        <w:t xml:space="preserve">One question about reminiscence, treated in the introduction, is </w:t>
      </w:r>
      <w:r>
        <w:rPr>
          <w:spacing w:val="-4"/>
        </w:rPr>
        <w:t>whether it</w:t>
      </w:r>
      <w:r>
        <w:rPr>
          <w:spacing w:val="-6"/>
        </w:rPr>
        <w:t xml:space="preserve"> </w:t>
      </w:r>
      <w:r>
        <w:rPr>
          <w:spacing w:val="-4"/>
        </w:rPr>
        <w:t>should be regarded as</w:t>
      </w:r>
      <w:r>
        <w:rPr>
          <w:spacing w:val="-6"/>
        </w:rPr>
        <w:t xml:space="preserve"> </w:t>
      </w:r>
      <w:r>
        <w:rPr>
          <w:spacing w:val="-4"/>
        </w:rPr>
        <w:t>instrumental for change</w:t>
      </w:r>
      <w:r>
        <w:rPr>
          <w:spacing w:val="-6"/>
        </w:rPr>
        <w:t xml:space="preserve"> </w:t>
      </w:r>
      <w:r>
        <w:rPr>
          <w:spacing w:val="-4"/>
        </w:rPr>
        <w:t xml:space="preserve">or for continuity. </w:t>
      </w:r>
      <w:r>
        <w:rPr>
          <w:spacing w:val="-2"/>
        </w:rPr>
        <w:t>Parker</w:t>
      </w:r>
      <w:r>
        <w:rPr>
          <w:spacing w:val="-9"/>
        </w:rPr>
        <w:t xml:space="preserve"> </w:t>
      </w:r>
      <w:r>
        <w:rPr>
          <w:spacing w:val="-2"/>
        </w:rPr>
        <w:t>(1995)</w:t>
      </w:r>
      <w:r>
        <w:rPr>
          <w:spacing w:val="-10"/>
        </w:rPr>
        <w:t xml:space="preserve"> </w:t>
      </w:r>
      <w:r>
        <w:rPr>
          <w:spacing w:val="-2"/>
        </w:rPr>
        <w:t>suggested</w:t>
      </w:r>
      <w:r>
        <w:rPr>
          <w:spacing w:val="-8"/>
        </w:rPr>
        <w:t xml:space="preserve"> </w:t>
      </w:r>
      <w:r>
        <w:rPr>
          <w:spacing w:val="-2"/>
        </w:rPr>
        <w:t>that</w:t>
      </w:r>
      <w:r>
        <w:rPr>
          <w:spacing w:val="-10"/>
        </w:rPr>
        <w:t xml:space="preserve"> </w:t>
      </w:r>
      <w:r>
        <w:rPr>
          <w:spacing w:val="-2"/>
        </w:rPr>
        <w:t>evidence</w:t>
      </w:r>
      <w:r>
        <w:rPr>
          <w:spacing w:val="-8"/>
        </w:rPr>
        <w:t xml:space="preserve"> </w:t>
      </w:r>
      <w:r>
        <w:rPr>
          <w:spacing w:val="-2"/>
        </w:rPr>
        <w:t>of</w:t>
      </w:r>
      <w:r>
        <w:rPr>
          <w:spacing w:val="-10"/>
        </w:rPr>
        <w:t xml:space="preserve"> </w:t>
      </w:r>
      <w:r>
        <w:rPr>
          <w:spacing w:val="-2"/>
        </w:rPr>
        <w:t>increased</w:t>
      </w:r>
      <w:r>
        <w:rPr>
          <w:spacing w:val="-8"/>
        </w:rPr>
        <w:t xml:space="preserve"> </w:t>
      </w:r>
      <w:r>
        <w:rPr>
          <w:spacing w:val="-2"/>
        </w:rPr>
        <w:t>reminiscence</w:t>
      </w:r>
      <w:r>
        <w:rPr>
          <w:spacing w:val="-10"/>
        </w:rPr>
        <w:t xml:space="preserve"> </w:t>
      </w:r>
      <w:r>
        <w:rPr>
          <w:spacing w:val="-2"/>
        </w:rPr>
        <w:t>in</w:t>
      </w:r>
      <w:r>
        <w:rPr>
          <w:spacing w:val="-8"/>
        </w:rPr>
        <w:t xml:space="preserve"> </w:t>
      </w:r>
      <w:r>
        <w:rPr>
          <w:spacing w:val="-2"/>
        </w:rPr>
        <w:t xml:space="preserve">times </w:t>
      </w:r>
      <w:r>
        <w:t>of stress would be indicative of its continuity function.</w:t>
      </w:r>
    </w:p>
    <w:p w14:paraId="02D1745C" w14:textId="77777777" w:rsidR="006E0EA6" w:rsidRDefault="00000000">
      <w:pPr>
        <w:spacing w:before="1" w:line="254" w:lineRule="auto"/>
        <w:ind w:left="13" w:right="373" w:firstLine="417"/>
        <w:jc w:val="both"/>
        <w:rPr>
          <w:sz w:val="21"/>
        </w:rPr>
      </w:pPr>
      <w:r>
        <w:rPr>
          <w:sz w:val="21"/>
        </w:rPr>
        <w:t>Even</w:t>
      </w:r>
      <w:r>
        <w:rPr>
          <w:spacing w:val="-11"/>
          <w:sz w:val="21"/>
        </w:rPr>
        <w:t xml:space="preserve"> </w:t>
      </w:r>
      <w:r>
        <w:rPr>
          <w:sz w:val="21"/>
        </w:rPr>
        <w:t>if</w:t>
      </w:r>
      <w:r>
        <w:rPr>
          <w:spacing w:val="-12"/>
          <w:sz w:val="21"/>
        </w:rPr>
        <w:t xml:space="preserve"> </w:t>
      </w:r>
      <w:r>
        <w:rPr>
          <w:sz w:val="21"/>
        </w:rPr>
        <w:t>our</w:t>
      </w:r>
      <w:r>
        <w:rPr>
          <w:spacing w:val="-10"/>
          <w:sz w:val="21"/>
        </w:rPr>
        <w:t xml:space="preserve"> </w:t>
      </w:r>
      <w:r>
        <w:rPr>
          <w:sz w:val="21"/>
        </w:rPr>
        <w:t>data</w:t>
      </w:r>
      <w:r>
        <w:rPr>
          <w:spacing w:val="-11"/>
          <w:sz w:val="21"/>
        </w:rPr>
        <w:t xml:space="preserve"> </w:t>
      </w:r>
      <w:r>
        <w:rPr>
          <w:sz w:val="21"/>
        </w:rPr>
        <w:t>do</w:t>
      </w:r>
      <w:r>
        <w:rPr>
          <w:spacing w:val="-12"/>
          <w:sz w:val="21"/>
        </w:rPr>
        <w:t xml:space="preserve"> </w:t>
      </w:r>
      <w:r>
        <w:rPr>
          <w:sz w:val="21"/>
        </w:rPr>
        <w:t>provide</w:t>
      </w:r>
      <w:r>
        <w:rPr>
          <w:spacing w:val="-10"/>
          <w:sz w:val="21"/>
        </w:rPr>
        <w:t xml:space="preserve"> </w:t>
      </w:r>
      <w:r>
        <w:rPr>
          <w:sz w:val="21"/>
        </w:rPr>
        <w:t>some</w:t>
      </w:r>
      <w:r>
        <w:rPr>
          <w:spacing w:val="-12"/>
          <w:sz w:val="21"/>
        </w:rPr>
        <w:t xml:space="preserve"> </w:t>
      </w:r>
      <w:r>
        <w:rPr>
          <w:sz w:val="21"/>
        </w:rPr>
        <w:t>very</w:t>
      </w:r>
      <w:r>
        <w:rPr>
          <w:spacing w:val="-10"/>
          <w:sz w:val="21"/>
        </w:rPr>
        <w:t xml:space="preserve"> </w:t>
      </w:r>
      <w:r>
        <w:rPr>
          <w:sz w:val="21"/>
        </w:rPr>
        <w:t>weak</w:t>
      </w:r>
      <w:r>
        <w:rPr>
          <w:spacing w:val="-11"/>
          <w:sz w:val="21"/>
        </w:rPr>
        <w:t xml:space="preserve"> </w:t>
      </w:r>
      <w:r>
        <w:rPr>
          <w:sz w:val="21"/>
        </w:rPr>
        <w:t>evidence</w:t>
      </w:r>
      <w:r>
        <w:rPr>
          <w:spacing w:val="-12"/>
          <w:sz w:val="21"/>
        </w:rPr>
        <w:t xml:space="preserve"> </w:t>
      </w:r>
      <w:r>
        <w:rPr>
          <w:sz w:val="21"/>
        </w:rPr>
        <w:t>that</w:t>
      </w:r>
      <w:r>
        <w:rPr>
          <w:spacing w:val="-10"/>
          <w:sz w:val="21"/>
        </w:rPr>
        <w:t xml:space="preserve"> </w:t>
      </w:r>
      <w:r>
        <w:rPr>
          <w:sz w:val="21"/>
        </w:rPr>
        <w:t>situations of</w:t>
      </w:r>
      <w:r>
        <w:rPr>
          <w:spacing w:val="-6"/>
          <w:sz w:val="21"/>
        </w:rPr>
        <w:t xml:space="preserve"> </w:t>
      </w:r>
      <w:r>
        <w:rPr>
          <w:sz w:val="21"/>
        </w:rPr>
        <w:t>stress</w:t>
      </w:r>
      <w:r>
        <w:rPr>
          <w:spacing w:val="-7"/>
          <w:sz w:val="21"/>
        </w:rPr>
        <w:t xml:space="preserve"> </w:t>
      </w:r>
      <w:r>
        <w:rPr>
          <w:sz w:val="21"/>
        </w:rPr>
        <w:t>(life</w:t>
      </w:r>
      <w:r>
        <w:rPr>
          <w:spacing w:val="-6"/>
          <w:sz w:val="21"/>
        </w:rPr>
        <w:t xml:space="preserve"> </w:t>
      </w:r>
      <w:r>
        <w:rPr>
          <w:sz w:val="21"/>
        </w:rPr>
        <w:t>crises</w:t>
      </w:r>
      <w:r>
        <w:rPr>
          <w:spacing w:val="-6"/>
          <w:sz w:val="21"/>
        </w:rPr>
        <w:t xml:space="preserve"> </w:t>
      </w:r>
      <w:r>
        <w:rPr>
          <w:sz w:val="21"/>
        </w:rPr>
        <w:t>in</w:t>
      </w:r>
      <w:r>
        <w:rPr>
          <w:spacing w:val="-6"/>
          <w:sz w:val="21"/>
        </w:rPr>
        <w:t xml:space="preserve"> </w:t>
      </w:r>
      <w:r>
        <w:rPr>
          <w:sz w:val="21"/>
        </w:rPr>
        <w:t>particular)</w:t>
      </w:r>
      <w:r>
        <w:rPr>
          <w:spacing w:val="-7"/>
          <w:sz w:val="21"/>
        </w:rPr>
        <w:t xml:space="preserve"> </w:t>
      </w:r>
      <w:r>
        <w:rPr>
          <w:sz w:val="21"/>
        </w:rPr>
        <w:t>might</w:t>
      </w:r>
      <w:r>
        <w:rPr>
          <w:spacing w:val="-6"/>
          <w:sz w:val="21"/>
        </w:rPr>
        <w:t xml:space="preserve"> </w:t>
      </w:r>
      <w:r>
        <w:rPr>
          <w:sz w:val="21"/>
        </w:rPr>
        <w:t>stimulate</w:t>
      </w:r>
      <w:r>
        <w:rPr>
          <w:spacing w:val="-6"/>
          <w:sz w:val="21"/>
        </w:rPr>
        <w:t xml:space="preserve"> </w:t>
      </w:r>
      <w:r>
        <w:rPr>
          <w:sz w:val="21"/>
        </w:rPr>
        <w:t>the</w:t>
      </w:r>
      <w:r>
        <w:rPr>
          <w:spacing w:val="-6"/>
          <w:sz w:val="21"/>
        </w:rPr>
        <w:t xml:space="preserve"> </w:t>
      </w:r>
      <w:r>
        <w:rPr>
          <w:i/>
          <w:sz w:val="21"/>
        </w:rPr>
        <w:t>identity</w:t>
      </w:r>
      <w:r>
        <w:rPr>
          <w:i/>
          <w:spacing w:val="-7"/>
          <w:sz w:val="21"/>
        </w:rPr>
        <w:t xml:space="preserve"> </w:t>
      </w:r>
      <w:r>
        <w:rPr>
          <w:i/>
          <w:sz w:val="21"/>
        </w:rPr>
        <w:t>function</w:t>
      </w:r>
      <w:r>
        <w:rPr>
          <w:i/>
          <w:spacing w:val="-6"/>
          <w:sz w:val="21"/>
        </w:rPr>
        <w:t xml:space="preserve"> </w:t>
      </w:r>
      <w:r>
        <w:rPr>
          <w:sz w:val="21"/>
        </w:rPr>
        <w:t xml:space="preserve">of </w:t>
      </w:r>
      <w:r>
        <w:rPr>
          <w:spacing w:val="-2"/>
          <w:sz w:val="21"/>
        </w:rPr>
        <w:t>reminiscence,</w:t>
      </w:r>
      <w:r>
        <w:rPr>
          <w:spacing w:val="-6"/>
          <w:sz w:val="21"/>
        </w:rPr>
        <w:t xml:space="preserve"> </w:t>
      </w:r>
      <w:r>
        <w:rPr>
          <w:spacing w:val="-2"/>
          <w:sz w:val="21"/>
        </w:rPr>
        <w:t>this</w:t>
      </w:r>
      <w:r>
        <w:rPr>
          <w:spacing w:val="-6"/>
          <w:sz w:val="21"/>
        </w:rPr>
        <w:t xml:space="preserve"> </w:t>
      </w:r>
      <w:r>
        <w:rPr>
          <w:spacing w:val="-2"/>
          <w:sz w:val="21"/>
        </w:rPr>
        <w:t>can</w:t>
      </w:r>
      <w:r>
        <w:rPr>
          <w:spacing w:val="-6"/>
          <w:sz w:val="21"/>
        </w:rPr>
        <w:t xml:space="preserve"> </w:t>
      </w:r>
      <w:r>
        <w:rPr>
          <w:spacing w:val="-2"/>
          <w:sz w:val="21"/>
        </w:rPr>
        <w:t>not</w:t>
      </w:r>
      <w:r>
        <w:rPr>
          <w:spacing w:val="-4"/>
          <w:sz w:val="21"/>
        </w:rPr>
        <w:t xml:space="preserve"> </w:t>
      </w:r>
      <w:r>
        <w:rPr>
          <w:spacing w:val="-2"/>
          <w:sz w:val="21"/>
        </w:rPr>
        <w:t>be</w:t>
      </w:r>
      <w:r>
        <w:rPr>
          <w:spacing w:val="-6"/>
          <w:sz w:val="21"/>
        </w:rPr>
        <w:t xml:space="preserve"> </w:t>
      </w:r>
      <w:r>
        <w:rPr>
          <w:spacing w:val="-2"/>
          <w:sz w:val="21"/>
        </w:rPr>
        <w:t>taken</w:t>
      </w:r>
      <w:r>
        <w:rPr>
          <w:spacing w:val="-6"/>
          <w:sz w:val="21"/>
        </w:rPr>
        <w:t xml:space="preserve"> </w:t>
      </w:r>
      <w:r>
        <w:rPr>
          <w:spacing w:val="-2"/>
          <w:sz w:val="21"/>
        </w:rPr>
        <w:t>as</w:t>
      </w:r>
      <w:r>
        <w:rPr>
          <w:spacing w:val="-6"/>
          <w:sz w:val="21"/>
        </w:rPr>
        <w:t xml:space="preserve"> </w:t>
      </w:r>
      <w:r>
        <w:rPr>
          <w:spacing w:val="-2"/>
          <w:sz w:val="21"/>
        </w:rPr>
        <w:t>support</w:t>
      </w:r>
      <w:r>
        <w:rPr>
          <w:spacing w:val="-6"/>
          <w:sz w:val="21"/>
        </w:rPr>
        <w:t xml:space="preserve"> </w:t>
      </w:r>
      <w:r>
        <w:rPr>
          <w:spacing w:val="-2"/>
          <w:sz w:val="21"/>
        </w:rPr>
        <w:t>for</w:t>
      </w:r>
      <w:r>
        <w:rPr>
          <w:spacing w:val="-6"/>
          <w:sz w:val="21"/>
        </w:rPr>
        <w:t xml:space="preserve"> </w:t>
      </w:r>
      <w:r>
        <w:rPr>
          <w:spacing w:val="-2"/>
          <w:sz w:val="21"/>
        </w:rPr>
        <w:t>the</w:t>
      </w:r>
      <w:r>
        <w:rPr>
          <w:spacing w:val="-4"/>
          <w:sz w:val="21"/>
        </w:rPr>
        <w:t xml:space="preserve"> </w:t>
      </w:r>
      <w:r>
        <w:rPr>
          <w:spacing w:val="-2"/>
          <w:sz w:val="21"/>
        </w:rPr>
        <w:t>continuity</w:t>
      </w:r>
      <w:r>
        <w:rPr>
          <w:spacing w:val="-6"/>
          <w:sz w:val="21"/>
        </w:rPr>
        <w:t xml:space="preserve"> </w:t>
      </w:r>
      <w:r>
        <w:rPr>
          <w:spacing w:val="-2"/>
          <w:sz w:val="21"/>
        </w:rPr>
        <w:t xml:space="preserve">hypothe- </w:t>
      </w:r>
      <w:r>
        <w:rPr>
          <w:sz w:val="21"/>
        </w:rPr>
        <w:t xml:space="preserve">sis. Since the crisis-induced </w:t>
      </w:r>
      <w:r>
        <w:rPr>
          <w:i/>
          <w:sz w:val="21"/>
        </w:rPr>
        <w:t xml:space="preserve">identity function </w:t>
      </w:r>
      <w:r>
        <w:rPr>
          <w:sz w:val="21"/>
        </w:rPr>
        <w:t xml:space="preserve">of reminiscence appears in </w:t>
      </w:r>
      <w:r>
        <w:rPr>
          <w:spacing w:val="-2"/>
          <w:sz w:val="21"/>
        </w:rPr>
        <w:t>connection</w:t>
      </w:r>
      <w:r>
        <w:rPr>
          <w:spacing w:val="-10"/>
          <w:sz w:val="21"/>
        </w:rPr>
        <w:t xml:space="preserve"> </w:t>
      </w:r>
      <w:r>
        <w:rPr>
          <w:spacing w:val="-2"/>
          <w:sz w:val="21"/>
        </w:rPr>
        <w:t>with</w:t>
      </w:r>
      <w:r>
        <w:rPr>
          <w:spacing w:val="-10"/>
          <w:sz w:val="21"/>
        </w:rPr>
        <w:t xml:space="preserve"> </w:t>
      </w:r>
      <w:r>
        <w:rPr>
          <w:spacing w:val="-2"/>
          <w:sz w:val="21"/>
        </w:rPr>
        <w:t>cosmic</w:t>
      </w:r>
      <w:r>
        <w:rPr>
          <w:spacing w:val="-9"/>
          <w:sz w:val="21"/>
        </w:rPr>
        <w:t xml:space="preserve"> </w:t>
      </w:r>
      <w:r>
        <w:rPr>
          <w:spacing w:val="-2"/>
          <w:sz w:val="21"/>
        </w:rPr>
        <w:t>transcendence</w:t>
      </w:r>
      <w:r>
        <w:rPr>
          <w:spacing w:val="-2"/>
          <w:position w:val="7"/>
          <w:sz w:val="12"/>
        </w:rPr>
        <w:t>97</w:t>
      </w:r>
      <w:r>
        <w:rPr>
          <w:spacing w:val="-2"/>
          <w:sz w:val="21"/>
        </w:rPr>
        <w:t>—which</w:t>
      </w:r>
      <w:r>
        <w:rPr>
          <w:spacing w:val="-10"/>
          <w:sz w:val="21"/>
        </w:rPr>
        <w:t xml:space="preserve"> </w:t>
      </w:r>
      <w:r>
        <w:rPr>
          <w:spacing w:val="-2"/>
          <w:sz w:val="21"/>
        </w:rPr>
        <w:t>implies</w:t>
      </w:r>
      <w:r>
        <w:rPr>
          <w:spacing w:val="-9"/>
          <w:sz w:val="21"/>
        </w:rPr>
        <w:t xml:space="preserve"> </w:t>
      </w:r>
      <w:r>
        <w:rPr>
          <w:spacing w:val="-2"/>
          <w:sz w:val="21"/>
        </w:rPr>
        <w:t>change</w:t>
      </w:r>
      <w:r>
        <w:rPr>
          <w:spacing w:val="-10"/>
          <w:sz w:val="21"/>
        </w:rPr>
        <w:t xml:space="preserve"> </w:t>
      </w:r>
      <w:r>
        <w:rPr>
          <w:spacing w:val="-2"/>
          <w:sz w:val="21"/>
        </w:rPr>
        <w:t>and</w:t>
      </w:r>
      <w:r>
        <w:rPr>
          <w:spacing w:val="-9"/>
          <w:sz w:val="21"/>
        </w:rPr>
        <w:t xml:space="preserve"> </w:t>
      </w:r>
      <w:r>
        <w:rPr>
          <w:spacing w:val="-2"/>
          <w:sz w:val="21"/>
        </w:rPr>
        <w:t xml:space="preserve">reor- </w:t>
      </w:r>
      <w:r>
        <w:rPr>
          <w:sz w:val="21"/>
        </w:rPr>
        <w:t xml:space="preserve">ganization—it must be interpreted in the same way, in terms of change </w:t>
      </w:r>
      <w:r>
        <w:rPr>
          <w:spacing w:val="-2"/>
          <w:sz w:val="21"/>
        </w:rPr>
        <w:t>and</w:t>
      </w:r>
      <w:r>
        <w:rPr>
          <w:spacing w:val="-10"/>
          <w:sz w:val="21"/>
        </w:rPr>
        <w:t xml:space="preserve"> </w:t>
      </w:r>
      <w:r>
        <w:rPr>
          <w:spacing w:val="-2"/>
          <w:sz w:val="21"/>
        </w:rPr>
        <w:t>reorganization.</w:t>
      </w:r>
      <w:r>
        <w:rPr>
          <w:spacing w:val="-10"/>
          <w:sz w:val="21"/>
        </w:rPr>
        <w:t xml:space="preserve"> </w:t>
      </w:r>
      <w:r>
        <w:rPr>
          <w:spacing w:val="-2"/>
          <w:sz w:val="21"/>
        </w:rPr>
        <w:t>In</w:t>
      </w:r>
      <w:r>
        <w:rPr>
          <w:spacing w:val="-9"/>
          <w:sz w:val="21"/>
        </w:rPr>
        <w:t xml:space="preserve"> </w:t>
      </w:r>
      <w:r>
        <w:rPr>
          <w:spacing w:val="-2"/>
          <w:sz w:val="21"/>
        </w:rPr>
        <w:t>other</w:t>
      </w:r>
      <w:r>
        <w:rPr>
          <w:spacing w:val="-10"/>
          <w:sz w:val="21"/>
        </w:rPr>
        <w:t xml:space="preserve"> </w:t>
      </w:r>
      <w:r>
        <w:rPr>
          <w:spacing w:val="-2"/>
          <w:sz w:val="21"/>
        </w:rPr>
        <w:t>words,</w:t>
      </w:r>
      <w:r>
        <w:rPr>
          <w:spacing w:val="-9"/>
          <w:sz w:val="21"/>
        </w:rPr>
        <w:t xml:space="preserve"> </w:t>
      </w:r>
      <w:r>
        <w:rPr>
          <w:spacing w:val="-2"/>
          <w:sz w:val="21"/>
        </w:rPr>
        <w:t>our</w:t>
      </w:r>
      <w:r>
        <w:rPr>
          <w:spacing w:val="-10"/>
          <w:sz w:val="21"/>
        </w:rPr>
        <w:t xml:space="preserve"> </w:t>
      </w:r>
      <w:r>
        <w:rPr>
          <w:spacing w:val="-2"/>
          <w:sz w:val="21"/>
        </w:rPr>
        <w:t>data</w:t>
      </w:r>
      <w:r>
        <w:rPr>
          <w:spacing w:val="-9"/>
          <w:sz w:val="21"/>
        </w:rPr>
        <w:t xml:space="preserve"> </w:t>
      </w:r>
      <w:r>
        <w:rPr>
          <w:spacing w:val="-2"/>
          <w:sz w:val="21"/>
        </w:rPr>
        <w:t>indicate</w:t>
      </w:r>
      <w:r>
        <w:rPr>
          <w:spacing w:val="-10"/>
          <w:sz w:val="21"/>
        </w:rPr>
        <w:t xml:space="preserve"> </w:t>
      </w:r>
      <w:r>
        <w:rPr>
          <w:spacing w:val="-2"/>
          <w:sz w:val="21"/>
        </w:rPr>
        <w:t>that</w:t>
      </w:r>
      <w:r>
        <w:rPr>
          <w:spacing w:val="-10"/>
          <w:sz w:val="21"/>
        </w:rPr>
        <w:t xml:space="preserve"> </w:t>
      </w:r>
      <w:r>
        <w:rPr>
          <w:i/>
          <w:spacing w:val="-2"/>
          <w:sz w:val="21"/>
        </w:rPr>
        <w:t>the</w:t>
      </w:r>
      <w:r>
        <w:rPr>
          <w:i/>
          <w:spacing w:val="-9"/>
          <w:sz w:val="21"/>
        </w:rPr>
        <w:t xml:space="preserve"> </w:t>
      </w:r>
      <w:r>
        <w:rPr>
          <w:i/>
          <w:spacing w:val="-2"/>
          <w:sz w:val="21"/>
        </w:rPr>
        <w:t>reminiscence induced</w:t>
      </w:r>
      <w:r>
        <w:rPr>
          <w:i/>
          <w:spacing w:val="-10"/>
          <w:sz w:val="21"/>
        </w:rPr>
        <w:t xml:space="preserve"> </w:t>
      </w:r>
      <w:r>
        <w:rPr>
          <w:i/>
          <w:spacing w:val="-2"/>
          <w:sz w:val="21"/>
        </w:rPr>
        <w:t>by</w:t>
      </w:r>
      <w:r>
        <w:rPr>
          <w:i/>
          <w:spacing w:val="-10"/>
          <w:sz w:val="21"/>
        </w:rPr>
        <w:t xml:space="preserve"> </w:t>
      </w:r>
      <w:r>
        <w:rPr>
          <w:i/>
          <w:spacing w:val="-2"/>
          <w:sz w:val="21"/>
        </w:rPr>
        <w:t>a</w:t>
      </w:r>
      <w:r>
        <w:rPr>
          <w:i/>
          <w:spacing w:val="-9"/>
          <w:sz w:val="21"/>
        </w:rPr>
        <w:t xml:space="preserve"> </w:t>
      </w:r>
      <w:r>
        <w:rPr>
          <w:i/>
          <w:spacing w:val="-2"/>
          <w:sz w:val="21"/>
        </w:rPr>
        <w:t>crisis</w:t>
      </w:r>
      <w:r>
        <w:rPr>
          <w:i/>
          <w:spacing w:val="-10"/>
          <w:sz w:val="21"/>
        </w:rPr>
        <w:t xml:space="preserve"> </w:t>
      </w:r>
      <w:r>
        <w:rPr>
          <w:i/>
          <w:spacing w:val="-2"/>
          <w:sz w:val="21"/>
        </w:rPr>
        <w:t>is</w:t>
      </w:r>
      <w:r>
        <w:rPr>
          <w:i/>
          <w:spacing w:val="-9"/>
          <w:sz w:val="21"/>
        </w:rPr>
        <w:t xml:space="preserve"> </w:t>
      </w:r>
      <w:r>
        <w:rPr>
          <w:i/>
          <w:spacing w:val="-2"/>
          <w:sz w:val="21"/>
        </w:rPr>
        <w:t>more</w:t>
      </w:r>
      <w:r>
        <w:rPr>
          <w:i/>
          <w:spacing w:val="-10"/>
          <w:sz w:val="21"/>
        </w:rPr>
        <w:t xml:space="preserve"> </w:t>
      </w:r>
      <w:r>
        <w:rPr>
          <w:i/>
          <w:spacing w:val="-2"/>
          <w:sz w:val="21"/>
        </w:rPr>
        <w:t>likely</w:t>
      </w:r>
      <w:r>
        <w:rPr>
          <w:i/>
          <w:spacing w:val="-9"/>
          <w:sz w:val="21"/>
        </w:rPr>
        <w:t xml:space="preserve"> </w:t>
      </w:r>
      <w:r>
        <w:rPr>
          <w:i/>
          <w:spacing w:val="-2"/>
          <w:sz w:val="21"/>
        </w:rPr>
        <w:t>to</w:t>
      </w:r>
      <w:r>
        <w:rPr>
          <w:i/>
          <w:spacing w:val="-10"/>
          <w:sz w:val="21"/>
        </w:rPr>
        <w:t xml:space="preserve"> </w:t>
      </w:r>
      <w:r>
        <w:rPr>
          <w:i/>
          <w:spacing w:val="-2"/>
          <w:sz w:val="21"/>
        </w:rPr>
        <w:t>contribute</w:t>
      </w:r>
      <w:r>
        <w:rPr>
          <w:i/>
          <w:spacing w:val="-10"/>
          <w:sz w:val="21"/>
        </w:rPr>
        <w:t xml:space="preserve"> </w:t>
      </w:r>
      <w:r>
        <w:rPr>
          <w:i/>
          <w:spacing w:val="-2"/>
          <w:sz w:val="21"/>
        </w:rPr>
        <w:t>to</w:t>
      </w:r>
      <w:r>
        <w:rPr>
          <w:i/>
          <w:spacing w:val="-9"/>
          <w:sz w:val="21"/>
        </w:rPr>
        <w:t xml:space="preserve"> </w:t>
      </w:r>
      <w:r>
        <w:rPr>
          <w:i/>
          <w:spacing w:val="-2"/>
          <w:sz w:val="21"/>
        </w:rPr>
        <w:t>identity</w:t>
      </w:r>
      <w:r>
        <w:rPr>
          <w:i/>
          <w:spacing w:val="-10"/>
          <w:sz w:val="21"/>
        </w:rPr>
        <w:t xml:space="preserve"> </w:t>
      </w:r>
      <w:r>
        <w:rPr>
          <w:i/>
          <w:spacing w:val="-2"/>
          <w:sz w:val="21"/>
        </w:rPr>
        <w:t>reorganization</w:t>
      </w:r>
      <w:r>
        <w:rPr>
          <w:i/>
          <w:spacing w:val="-9"/>
          <w:sz w:val="21"/>
        </w:rPr>
        <w:t xml:space="preserve"> </w:t>
      </w:r>
      <w:r>
        <w:rPr>
          <w:i/>
          <w:spacing w:val="-2"/>
          <w:sz w:val="21"/>
        </w:rPr>
        <w:t xml:space="preserve">and </w:t>
      </w:r>
      <w:r>
        <w:rPr>
          <w:i/>
          <w:spacing w:val="-4"/>
          <w:sz w:val="21"/>
        </w:rPr>
        <w:t>reconstruction</w:t>
      </w:r>
      <w:r>
        <w:rPr>
          <w:i/>
          <w:spacing w:val="-6"/>
          <w:sz w:val="21"/>
        </w:rPr>
        <w:t xml:space="preserve"> </w:t>
      </w:r>
      <w:r>
        <w:rPr>
          <w:i/>
          <w:spacing w:val="-4"/>
          <w:sz w:val="21"/>
        </w:rPr>
        <w:t>than</w:t>
      </w:r>
      <w:r>
        <w:rPr>
          <w:i/>
          <w:spacing w:val="-5"/>
          <w:sz w:val="21"/>
        </w:rPr>
        <w:t xml:space="preserve"> </w:t>
      </w:r>
      <w:r>
        <w:rPr>
          <w:i/>
          <w:spacing w:val="-4"/>
          <w:sz w:val="21"/>
        </w:rPr>
        <w:t>to</w:t>
      </w:r>
      <w:r>
        <w:rPr>
          <w:i/>
          <w:spacing w:val="-6"/>
          <w:sz w:val="21"/>
        </w:rPr>
        <w:t xml:space="preserve"> </w:t>
      </w:r>
      <w:r>
        <w:rPr>
          <w:i/>
          <w:spacing w:val="-4"/>
          <w:sz w:val="21"/>
        </w:rPr>
        <w:t>identity</w:t>
      </w:r>
      <w:r>
        <w:rPr>
          <w:i/>
          <w:spacing w:val="-6"/>
          <w:sz w:val="21"/>
        </w:rPr>
        <w:t xml:space="preserve"> </w:t>
      </w:r>
      <w:r>
        <w:rPr>
          <w:i/>
          <w:spacing w:val="-4"/>
          <w:sz w:val="21"/>
        </w:rPr>
        <w:t>preservation</w:t>
      </w:r>
      <w:r>
        <w:rPr>
          <w:spacing w:val="-4"/>
          <w:sz w:val="21"/>
        </w:rPr>
        <w:t>.</w:t>
      </w:r>
      <w:r>
        <w:rPr>
          <w:spacing w:val="-6"/>
          <w:sz w:val="21"/>
        </w:rPr>
        <w:t xml:space="preserve"> </w:t>
      </w:r>
      <w:r>
        <w:rPr>
          <w:spacing w:val="-4"/>
          <w:sz w:val="21"/>
        </w:rPr>
        <w:t>Last,</w:t>
      </w:r>
      <w:r>
        <w:rPr>
          <w:spacing w:val="-5"/>
          <w:sz w:val="21"/>
        </w:rPr>
        <w:t xml:space="preserve"> </w:t>
      </w:r>
      <w:r>
        <w:rPr>
          <w:spacing w:val="-4"/>
          <w:sz w:val="21"/>
        </w:rPr>
        <w:t>but</w:t>
      </w:r>
      <w:r>
        <w:rPr>
          <w:spacing w:val="-6"/>
          <w:sz w:val="21"/>
        </w:rPr>
        <w:t xml:space="preserve"> </w:t>
      </w:r>
      <w:r>
        <w:rPr>
          <w:spacing w:val="-4"/>
          <w:sz w:val="21"/>
        </w:rPr>
        <w:t>not</w:t>
      </w:r>
      <w:r>
        <w:rPr>
          <w:spacing w:val="-6"/>
          <w:sz w:val="21"/>
        </w:rPr>
        <w:t xml:space="preserve"> </w:t>
      </w:r>
      <w:r>
        <w:rPr>
          <w:spacing w:val="-4"/>
          <w:sz w:val="21"/>
        </w:rPr>
        <w:t>least,</w:t>
      </w:r>
      <w:r>
        <w:rPr>
          <w:spacing w:val="-5"/>
          <w:sz w:val="21"/>
        </w:rPr>
        <w:t xml:space="preserve"> </w:t>
      </w:r>
      <w:r>
        <w:rPr>
          <w:spacing w:val="-4"/>
          <w:sz w:val="21"/>
        </w:rPr>
        <w:t>the</w:t>
      </w:r>
      <w:r>
        <w:rPr>
          <w:spacing w:val="-6"/>
          <w:sz w:val="21"/>
        </w:rPr>
        <w:t xml:space="preserve"> </w:t>
      </w:r>
      <w:r>
        <w:rPr>
          <w:spacing w:val="-4"/>
          <w:sz w:val="21"/>
        </w:rPr>
        <w:t xml:space="preserve">phenom- ena of gerotranscendence and reminiscence are, according to our analyses, </w:t>
      </w:r>
      <w:r>
        <w:rPr>
          <w:sz w:val="21"/>
        </w:rPr>
        <w:t>intertwined. The concepts are separate, but they appear together.</w:t>
      </w:r>
    </w:p>
    <w:p w14:paraId="38699582" w14:textId="77777777" w:rsidR="006E0EA6" w:rsidRDefault="00000000">
      <w:pPr>
        <w:pStyle w:val="BodyText"/>
        <w:spacing w:before="2" w:line="254" w:lineRule="auto"/>
        <w:ind w:left="13" w:right="375" w:firstLine="417"/>
      </w:pPr>
      <w:r>
        <w:t>If these conclusions are correct, then they have implications for practical</w:t>
      </w:r>
      <w:r>
        <w:rPr>
          <w:spacing w:val="-8"/>
        </w:rPr>
        <w:t xml:space="preserve"> </w:t>
      </w:r>
      <w:r>
        <w:t>reminiscence</w:t>
      </w:r>
      <w:r>
        <w:rPr>
          <w:spacing w:val="-10"/>
        </w:rPr>
        <w:t xml:space="preserve"> </w:t>
      </w:r>
      <w:r>
        <w:t>work.</w:t>
      </w:r>
      <w:r>
        <w:rPr>
          <w:spacing w:val="-8"/>
        </w:rPr>
        <w:t xml:space="preserve"> </w:t>
      </w:r>
      <w:r>
        <w:t>One</w:t>
      </w:r>
      <w:r>
        <w:rPr>
          <w:spacing w:val="-10"/>
        </w:rPr>
        <w:t xml:space="preserve"> </w:t>
      </w:r>
      <w:r>
        <w:t>such</w:t>
      </w:r>
      <w:r>
        <w:rPr>
          <w:spacing w:val="-8"/>
        </w:rPr>
        <w:t xml:space="preserve"> </w:t>
      </w:r>
      <w:r>
        <w:t>implication</w:t>
      </w:r>
      <w:r>
        <w:rPr>
          <w:spacing w:val="-8"/>
        </w:rPr>
        <w:t xml:space="preserve"> </w:t>
      </w:r>
      <w:r>
        <w:t>is</w:t>
      </w:r>
      <w:r>
        <w:rPr>
          <w:spacing w:val="-10"/>
        </w:rPr>
        <w:t xml:space="preserve"> </w:t>
      </w:r>
      <w:r>
        <w:t>that,</w:t>
      </w:r>
      <w:r>
        <w:rPr>
          <w:spacing w:val="-8"/>
        </w:rPr>
        <w:t xml:space="preserve"> </w:t>
      </w:r>
      <w:r>
        <w:t>since</w:t>
      </w:r>
      <w:r>
        <w:rPr>
          <w:spacing w:val="-10"/>
        </w:rPr>
        <w:t xml:space="preserve"> </w:t>
      </w:r>
      <w:r>
        <w:t>the</w:t>
      </w:r>
      <w:r>
        <w:rPr>
          <w:spacing w:val="-8"/>
        </w:rPr>
        <w:t xml:space="preserve"> </w:t>
      </w:r>
      <w:r>
        <w:rPr>
          <w:i/>
        </w:rPr>
        <w:t>unity of</w:t>
      </w:r>
      <w:r>
        <w:rPr>
          <w:i/>
          <w:spacing w:val="-3"/>
        </w:rPr>
        <w:t xml:space="preserve"> </w:t>
      </w:r>
      <w:r>
        <w:rPr>
          <w:i/>
        </w:rPr>
        <w:t>existence</w:t>
      </w:r>
      <w:r>
        <w:rPr>
          <w:i/>
          <w:spacing w:val="-3"/>
        </w:rPr>
        <w:t xml:space="preserve"> </w:t>
      </w:r>
      <w:r>
        <w:t>function</w:t>
      </w:r>
      <w:r>
        <w:rPr>
          <w:spacing w:val="-3"/>
        </w:rPr>
        <w:t xml:space="preserve"> </w:t>
      </w:r>
      <w:r>
        <w:t>of</w:t>
      </w:r>
      <w:r>
        <w:rPr>
          <w:spacing w:val="-3"/>
        </w:rPr>
        <w:t xml:space="preserve"> </w:t>
      </w:r>
      <w:r>
        <w:t>reminiscence</w:t>
      </w:r>
      <w:r>
        <w:rPr>
          <w:spacing w:val="-3"/>
        </w:rPr>
        <w:t xml:space="preserve"> </w:t>
      </w:r>
      <w:r>
        <w:t>becomes</w:t>
      </w:r>
      <w:r>
        <w:rPr>
          <w:spacing w:val="-4"/>
        </w:rPr>
        <w:t xml:space="preserve"> </w:t>
      </w:r>
      <w:r>
        <w:t>more</w:t>
      </w:r>
      <w:r>
        <w:rPr>
          <w:spacing w:val="-3"/>
        </w:rPr>
        <w:t xml:space="preserve"> </w:t>
      </w:r>
      <w:r>
        <w:t>important</w:t>
      </w:r>
      <w:r>
        <w:rPr>
          <w:spacing w:val="-3"/>
        </w:rPr>
        <w:t xml:space="preserve"> </w:t>
      </w:r>
      <w:r>
        <w:t>with</w:t>
      </w:r>
      <w:r>
        <w:rPr>
          <w:spacing w:val="-3"/>
        </w:rPr>
        <w:t xml:space="preserve"> </w:t>
      </w:r>
      <w:r>
        <w:t xml:space="preserve">age, </w:t>
      </w:r>
      <w:r>
        <w:rPr>
          <w:spacing w:val="-2"/>
        </w:rPr>
        <w:t>reminiscence</w:t>
      </w:r>
      <w:r>
        <w:rPr>
          <w:spacing w:val="-7"/>
        </w:rPr>
        <w:t xml:space="preserve"> </w:t>
      </w:r>
      <w:r>
        <w:rPr>
          <w:spacing w:val="-2"/>
        </w:rPr>
        <w:t>work</w:t>
      </w:r>
      <w:r>
        <w:rPr>
          <w:spacing w:val="-5"/>
        </w:rPr>
        <w:t xml:space="preserve"> </w:t>
      </w:r>
      <w:r>
        <w:rPr>
          <w:spacing w:val="-2"/>
        </w:rPr>
        <w:t>with</w:t>
      </w:r>
      <w:r>
        <w:rPr>
          <w:spacing w:val="-7"/>
        </w:rPr>
        <w:t xml:space="preserve"> </w:t>
      </w:r>
      <w:r>
        <w:rPr>
          <w:spacing w:val="-2"/>
        </w:rPr>
        <w:t>the</w:t>
      </w:r>
      <w:r>
        <w:rPr>
          <w:spacing w:val="-5"/>
        </w:rPr>
        <w:t xml:space="preserve"> </w:t>
      </w:r>
      <w:r>
        <w:rPr>
          <w:spacing w:val="-2"/>
        </w:rPr>
        <w:t>elderly</w:t>
      </w:r>
      <w:r>
        <w:rPr>
          <w:spacing w:val="-7"/>
        </w:rPr>
        <w:t xml:space="preserve"> </w:t>
      </w:r>
      <w:r>
        <w:rPr>
          <w:spacing w:val="-2"/>
        </w:rPr>
        <w:t>should</w:t>
      </w:r>
      <w:r>
        <w:rPr>
          <w:spacing w:val="-7"/>
        </w:rPr>
        <w:t xml:space="preserve"> </w:t>
      </w:r>
      <w:r>
        <w:rPr>
          <w:spacing w:val="-2"/>
        </w:rPr>
        <w:t>focus</w:t>
      </w:r>
      <w:r>
        <w:rPr>
          <w:spacing w:val="-5"/>
        </w:rPr>
        <w:t xml:space="preserve"> </w:t>
      </w:r>
      <w:r>
        <w:rPr>
          <w:spacing w:val="-2"/>
        </w:rPr>
        <w:t>more</w:t>
      </w:r>
      <w:r>
        <w:rPr>
          <w:spacing w:val="-7"/>
        </w:rPr>
        <w:t xml:space="preserve"> </w:t>
      </w:r>
      <w:r>
        <w:rPr>
          <w:spacing w:val="-2"/>
        </w:rPr>
        <w:t>on</w:t>
      </w:r>
      <w:r>
        <w:rPr>
          <w:spacing w:val="-5"/>
        </w:rPr>
        <w:t xml:space="preserve"> </w:t>
      </w:r>
      <w:r>
        <w:rPr>
          <w:spacing w:val="-2"/>
        </w:rPr>
        <w:t>that</w:t>
      </w:r>
      <w:r>
        <w:rPr>
          <w:spacing w:val="-7"/>
        </w:rPr>
        <w:t xml:space="preserve"> </w:t>
      </w:r>
      <w:r>
        <w:rPr>
          <w:spacing w:val="-2"/>
        </w:rPr>
        <w:t xml:space="preserve">dimension. </w:t>
      </w:r>
      <w:r>
        <w:t>Another</w:t>
      </w:r>
      <w:r>
        <w:rPr>
          <w:spacing w:val="31"/>
        </w:rPr>
        <w:t xml:space="preserve"> </w:t>
      </w:r>
      <w:r>
        <w:t>implication</w:t>
      </w:r>
      <w:r>
        <w:rPr>
          <w:spacing w:val="31"/>
        </w:rPr>
        <w:t xml:space="preserve"> </w:t>
      </w:r>
      <w:r>
        <w:t>is</w:t>
      </w:r>
      <w:r>
        <w:rPr>
          <w:spacing w:val="31"/>
        </w:rPr>
        <w:t xml:space="preserve"> </w:t>
      </w:r>
      <w:r>
        <w:t>that,</w:t>
      </w:r>
      <w:r>
        <w:rPr>
          <w:spacing w:val="31"/>
        </w:rPr>
        <w:t xml:space="preserve"> </w:t>
      </w:r>
      <w:r>
        <w:t>since</w:t>
      </w:r>
      <w:r>
        <w:rPr>
          <w:spacing w:val="31"/>
        </w:rPr>
        <w:t xml:space="preserve"> </w:t>
      </w:r>
      <w:r>
        <w:t>the</w:t>
      </w:r>
      <w:r>
        <w:rPr>
          <w:spacing w:val="31"/>
        </w:rPr>
        <w:t xml:space="preserve"> </w:t>
      </w:r>
      <w:r>
        <w:t>functions</w:t>
      </w:r>
      <w:r>
        <w:rPr>
          <w:spacing w:val="31"/>
        </w:rPr>
        <w:t xml:space="preserve"> </w:t>
      </w:r>
      <w:r>
        <w:t>of</w:t>
      </w:r>
      <w:r>
        <w:rPr>
          <w:spacing w:val="31"/>
        </w:rPr>
        <w:t xml:space="preserve"> </w:t>
      </w:r>
      <w:r>
        <w:t>reminiscence</w:t>
      </w:r>
      <w:r>
        <w:rPr>
          <w:spacing w:val="31"/>
        </w:rPr>
        <w:t xml:space="preserve"> </w:t>
      </w:r>
      <w:r>
        <w:rPr>
          <w:spacing w:val="-4"/>
        </w:rPr>
        <w:t>seem</w:t>
      </w:r>
    </w:p>
    <w:p w14:paraId="45997CE3" w14:textId="77777777" w:rsidR="006E0EA6" w:rsidRDefault="00000000">
      <w:pPr>
        <w:pStyle w:val="BodyText"/>
        <w:spacing w:before="93"/>
        <w:jc w:val="left"/>
        <w:rPr>
          <w:sz w:val="20"/>
        </w:rPr>
      </w:pPr>
      <w:r>
        <w:rPr>
          <w:noProof/>
          <w:sz w:val="20"/>
        </w:rPr>
        <mc:AlternateContent>
          <mc:Choice Requires="wps">
            <w:drawing>
              <wp:anchor distT="0" distB="0" distL="0" distR="0" simplePos="0" relativeHeight="487632896" behindDoc="1" locked="0" layoutInCell="1" allowOverlap="1" wp14:anchorId="1ACC3838" wp14:editId="27958A0C">
                <wp:simplePos x="0" y="0"/>
                <wp:positionH relativeFrom="page">
                  <wp:posOffset>465566</wp:posOffset>
                </wp:positionH>
                <wp:positionV relativeFrom="paragraph">
                  <wp:posOffset>223417</wp:posOffset>
                </wp:positionV>
                <wp:extent cx="606425" cy="1270"/>
                <wp:effectExtent l="0" t="0" r="0" b="0"/>
                <wp:wrapTopAndBottom/>
                <wp:docPr id="149" name="Graphic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591902pt;width:47.75pt;height:.1pt;mso-position-horizontal-relative:page;mso-position-vertical-relative:paragraph;z-index:-15683584;mso-wrap-distance-left:0;mso-wrap-distance-right:0" id="docshape111" coordorigin="733,352" coordsize="955,0" path="m733,352l1688,352e" filled="false" stroked="true" strokeweight=".498423pt" strokecolor="#000000">
                <v:path arrowok="t"/>
                <v:stroke dashstyle="solid"/>
                <w10:wrap type="topAndBottom"/>
              </v:shape>
            </w:pict>
          </mc:Fallback>
        </mc:AlternateContent>
      </w:r>
    </w:p>
    <w:p w14:paraId="69A5E991" w14:textId="77777777" w:rsidR="006E0EA6" w:rsidRDefault="006E0EA6">
      <w:pPr>
        <w:spacing w:line="254" w:lineRule="auto"/>
        <w:rPr>
          <w:sz w:val="16"/>
        </w:rPr>
        <w:sectPr w:rsidR="006E0EA6">
          <w:pgSz w:w="7920" w:h="12590"/>
          <w:pgMar w:top="1220" w:right="360" w:bottom="280" w:left="720" w:header="691" w:footer="0" w:gutter="0"/>
          <w:cols w:space="720"/>
        </w:sectPr>
      </w:pPr>
    </w:p>
    <w:p w14:paraId="1CFE50D2" w14:textId="77777777" w:rsidR="006E0EA6" w:rsidRDefault="00000000">
      <w:pPr>
        <w:pStyle w:val="BodyText"/>
        <w:spacing w:before="95" w:line="252" w:lineRule="auto"/>
        <w:ind w:left="13" w:right="377"/>
      </w:pPr>
      <w:r>
        <w:lastRenderedPageBreak/>
        <w:t xml:space="preserve">related to the changes and reconstructions described in the theory of </w:t>
      </w:r>
      <w:r>
        <w:rPr>
          <w:spacing w:val="-4"/>
        </w:rPr>
        <w:t xml:space="preserve">gerotranscendence, reminiscence work should be carried out with a possi- </w:t>
      </w:r>
      <w:r>
        <w:t>ble</w:t>
      </w:r>
      <w:r>
        <w:rPr>
          <w:spacing w:val="-1"/>
        </w:rPr>
        <w:t xml:space="preserve"> </w:t>
      </w:r>
      <w:r>
        <w:t>outcome</w:t>
      </w:r>
      <w:r>
        <w:rPr>
          <w:spacing w:val="-1"/>
        </w:rPr>
        <w:t xml:space="preserve"> </w:t>
      </w:r>
      <w:r>
        <w:t>of</w:t>
      </w:r>
      <w:r>
        <w:rPr>
          <w:spacing w:val="-1"/>
        </w:rPr>
        <w:t xml:space="preserve"> </w:t>
      </w:r>
      <w:r>
        <w:t>such</w:t>
      </w:r>
      <w:r>
        <w:rPr>
          <w:spacing w:val="-1"/>
        </w:rPr>
        <w:t xml:space="preserve"> </w:t>
      </w:r>
      <w:r>
        <w:t>gerotranscendental</w:t>
      </w:r>
      <w:r>
        <w:rPr>
          <w:spacing w:val="-2"/>
        </w:rPr>
        <w:t xml:space="preserve"> </w:t>
      </w:r>
      <w:r>
        <w:t>changes</w:t>
      </w:r>
      <w:r>
        <w:rPr>
          <w:spacing w:val="-1"/>
        </w:rPr>
        <w:t xml:space="preserve"> </w:t>
      </w:r>
      <w:r>
        <w:t>and</w:t>
      </w:r>
      <w:r>
        <w:rPr>
          <w:spacing w:val="-1"/>
        </w:rPr>
        <w:t xml:space="preserve"> </w:t>
      </w:r>
      <w:r>
        <w:t>reconstructions</w:t>
      </w:r>
      <w:r>
        <w:rPr>
          <w:spacing w:val="-1"/>
        </w:rPr>
        <w:t xml:space="preserve"> </w:t>
      </w:r>
      <w:r>
        <w:t xml:space="preserve">in </w:t>
      </w:r>
      <w:r>
        <w:rPr>
          <w:spacing w:val="-2"/>
        </w:rPr>
        <w:t>mind.</w:t>
      </w:r>
    </w:p>
    <w:p w14:paraId="636F4667" w14:textId="77777777" w:rsidR="006E0EA6" w:rsidRDefault="006E0EA6">
      <w:pPr>
        <w:pStyle w:val="BodyText"/>
        <w:spacing w:line="252" w:lineRule="auto"/>
        <w:sectPr w:rsidR="006E0EA6">
          <w:pgSz w:w="7920" w:h="12590"/>
          <w:pgMar w:top="1220" w:right="360" w:bottom="280" w:left="720" w:header="691" w:footer="0" w:gutter="0"/>
          <w:cols w:space="720"/>
        </w:sectPr>
      </w:pPr>
    </w:p>
    <w:p w14:paraId="3EECCD83" w14:textId="77777777" w:rsidR="006E0EA6" w:rsidRDefault="006E0EA6">
      <w:pPr>
        <w:pStyle w:val="BodyText"/>
        <w:spacing w:before="59"/>
        <w:jc w:val="left"/>
        <w:rPr>
          <w:sz w:val="28"/>
        </w:rPr>
      </w:pPr>
    </w:p>
    <w:p w14:paraId="1D94EA3E" w14:textId="722E3BD4" w:rsidR="006E0EA6" w:rsidRDefault="006E0EA6">
      <w:pPr>
        <w:spacing w:before="1"/>
        <w:ind w:right="4"/>
        <w:jc w:val="center"/>
        <w:rPr>
          <w:rFonts w:ascii="Georgia"/>
          <w:b/>
          <w:sz w:val="28"/>
        </w:rPr>
      </w:pPr>
    </w:p>
    <w:p w14:paraId="74EB0338" w14:textId="77777777" w:rsidR="006E0EA6" w:rsidRDefault="006E0EA6">
      <w:pPr>
        <w:pStyle w:val="BodyText"/>
        <w:jc w:val="left"/>
        <w:rPr>
          <w:rFonts w:ascii="Georgia"/>
          <w:b/>
          <w:sz w:val="28"/>
        </w:rPr>
      </w:pPr>
    </w:p>
    <w:p w14:paraId="76E76C1C" w14:textId="77777777" w:rsidR="006E0EA6" w:rsidRDefault="006E0EA6">
      <w:pPr>
        <w:pStyle w:val="BodyText"/>
        <w:spacing w:before="31"/>
        <w:jc w:val="left"/>
        <w:rPr>
          <w:rFonts w:ascii="Georgia"/>
          <w:b/>
          <w:sz w:val="28"/>
        </w:rPr>
      </w:pPr>
    </w:p>
    <w:p w14:paraId="272B5640" w14:textId="68EB82B2" w:rsidR="006E0EA6" w:rsidRDefault="00000000">
      <w:pPr>
        <w:pStyle w:val="Heading1"/>
        <w:spacing w:line="225" w:lineRule="auto"/>
        <w:ind w:left="1084" w:right="1091"/>
        <w:rPr>
          <w:rFonts w:ascii="Arial MT"/>
          <w:b w:val="0"/>
        </w:rPr>
      </w:pPr>
      <w:r>
        <w:rPr>
          <w:spacing w:val="-6"/>
        </w:rPr>
        <w:t xml:space="preserve">Gerotranscendence </w:t>
      </w:r>
      <w:r>
        <w:t>in Practice</w:t>
      </w:r>
    </w:p>
    <w:p w14:paraId="44989444" w14:textId="77777777" w:rsidR="006E0EA6" w:rsidRDefault="006E0EA6">
      <w:pPr>
        <w:pStyle w:val="BodyText"/>
        <w:spacing w:before="244"/>
        <w:jc w:val="left"/>
        <w:rPr>
          <w:rFonts w:ascii="Arial MT"/>
          <w:sz w:val="40"/>
        </w:rPr>
      </w:pPr>
    </w:p>
    <w:p w14:paraId="2C7CC554" w14:textId="77777777" w:rsidR="006E0EA6" w:rsidRDefault="00000000">
      <w:pPr>
        <w:pStyle w:val="Heading2"/>
        <w:spacing w:line="223" w:lineRule="auto"/>
        <w:ind w:left="960" w:right="968" w:firstLine="180"/>
      </w:pPr>
      <w:bookmarkStart w:id="1" w:name="_TOC_250003"/>
      <w:r>
        <w:rPr>
          <w:w w:val="85"/>
        </w:rPr>
        <w:t xml:space="preserve">NURSING STAFF’S INTERPRETATIONS OF </w:t>
      </w:r>
      <w:r>
        <w:rPr>
          <w:w w:val="80"/>
        </w:rPr>
        <w:t xml:space="preserve">GEROTRANSCENDENCE-RELATED </w:t>
      </w:r>
      <w:bookmarkEnd w:id="1"/>
      <w:r>
        <w:rPr>
          <w:w w:val="80"/>
        </w:rPr>
        <w:t>BEHAVIOR</w:t>
      </w:r>
    </w:p>
    <w:p w14:paraId="49AAEC13" w14:textId="77777777" w:rsidR="006E0EA6" w:rsidRDefault="00000000">
      <w:pPr>
        <w:pStyle w:val="BodyText"/>
        <w:spacing w:before="202" w:line="249" w:lineRule="auto"/>
        <w:ind w:left="13" w:right="17"/>
      </w:pPr>
      <w:r>
        <w:t xml:space="preserve">The theory of gerotranscendence identifies </w:t>
      </w:r>
      <w:proofErr w:type="gramStart"/>
      <w:r>
        <w:t>a number of</w:t>
      </w:r>
      <w:proofErr w:type="gramEnd"/>
      <w:r>
        <w:t xml:space="preserve"> “signs” of gero- transcendence, accounted for in detail in the chapter on the qualitative content</w:t>
      </w:r>
      <w:r>
        <w:rPr>
          <w:spacing w:val="-8"/>
        </w:rPr>
        <w:t xml:space="preserve"> </w:t>
      </w:r>
      <w:r>
        <w:t>of</w:t>
      </w:r>
      <w:r>
        <w:rPr>
          <w:spacing w:val="-8"/>
        </w:rPr>
        <w:t xml:space="preserve"> </w:t>
      </w:r>
      <w:r>
        <w:t>gerotranscendence.</w:t>
      </w:r>
      <w:r>
        <w:rPr>
          <w:spacing w:val="-8"/>
        </w:rPr>
        <w:t xml:space="preserve"> </w:t>
      </w:r>
      <w:r>
        <w:t>These</w:t>
      </w:r>
      <w:r>
        <w:rPr>
          <w:spacing w:val="-8"/>
        </w:rPr>
        <w:t xml:space="preserve"> </w:t>
      </w:r>
      <w:r>
        <w:t>signs</w:t>
      </w:r>
      <w:r>
        <w:rPr>
          <w:spacing w:val="-8"/>
        </w:rPr>
        <w:t xml:space="preserve"> </w:t>
      </w:r>
      <w:r>
        <w:t>include,</w:t>
      </w:r>
      <w:r>
        <w:rPr>
          <w:spacing w:val="-8"/>
        </w:rPr>
        <w:t xml:space="preserve"> </w:t>
      </w:r>
      <w:r>
        <w:t>for</w:t>
      </w:r>
      <w:r>
        <w:rPr>
          <w:spacing w:val="-8"/>
        </w:rPr>
        <w:t xml:space="preserve"> </w:t>
      </w:r>
      <w:r>
        <w:t>example,</w:t>
      </w:r>
      <w:r>
        <w:rPr>
          <w:spacing w:val="-8"/>
        </w:rPr>
        <w:t xml:space="preserve"> </w:t>
      </w:r>
      <w:r>
        <w:t>changes in the definitions of time and space, body-transcendence, ego-integrity, and</w:t>
      </w:r>
      <w:r>
        <w:rPr>
          <w:spacing w:val="-12"/>
        </w:rPr>
        <w:t xml:space="preserve"> </w:t>
      </w:r>
      <w:r>
        <w:t>emancipated</w:t>
      </w:r>
      <w:r>
        <w:rPr>
          <w:spacing w:val="-12"/>
        </w:rPr>
        <w:t xml:space="preserve"> </w:t>
      </w:r>
      <w:r>
        <w:t>innocence.</w:t>
      </w:r>
      <w:r>
        <w:rPr>
          <w:spacing w:val="-11"/>
        </w:rPr>
        <w:t xml:space="preserve"> </w:t>
      </w:r>
      <w:r>
        <w:t>These</w:t>
      </w:r>
      <w:r>
        <w:rPr>
          <w:spacing w:val="-12"/>
        </w:rPr>
        <w:t xml:space="preserve"> </w:t>
      </w:r>
      <w:r>
        <w:t>signs</w:t>
      </w:r>
      <w:r>
        <w:rPr>
          <w:spacing w:val="-11"/>
        </w:rPr>
        <w:t xml:space="preserve"> </w:t>
      </w:r>
      <w:r>
        <w:t>are</w:t>
      </w:r>
      <w:r>
        <w:rPr>
          <w:spacing w:val="-12"/>
        </w:rPr>
        <w:t xml:space="preserve"> </w:t>
      </w:r>
      <w:r>
        <w:t>evident</w:t>
      </w:r>
      <w:r>
        <w:rPr>
          <w:spacing w:val="-11"/>
        </w:rPr>
        <w:t xml:space="preserve"> </w:t>
      </w:r>
      <w:r>
        <w:t>in</w:t>
      </w:r>
      <w:r>
        <w:rPr>
          <w:spacing w:val="-12"/>
        </w:rPr>
        <w:t xml:space="preserve"> </w:t>
      </w:r>
      <w:r>
        <w:t>certain</w:t>
      </w:r>
      <w:r>
        <w:rPr>
          <w:spacing w:val="-12"/>
        </w:rPr>
        <w:t xml:space="preserve"> </w:t>
      </w:r>
      <w:r>
        <w:t>behaviors and attitudes that might be observable by, for example, nursing staff.</w:t>
      </w:r>
    </w:p>
    <w:p w14:paraId="3D2F7676" w14:textId="77777777" w:rsidR="006E0EA6" w:rsidRDefault="00000000">
      <w:pPr>
        <w:pStyle w:val="BodyText"/>
        <w:spacing w:before="3" w:line="249" w:lineRule="auto"/>
        <w:ind w:left="13" w:right="17" w:firstLine="417"/>
      </w:pPr>
      <w:proofErr w:type="gramStart"/>
      <w:r>
        <w:t>In</w:t>
      </w:r>
      <w:r>
        <w:rPr>
          <w:spacing w:val="-7"/>
        </w:rPr>
        <w:t xml:space="preserve"> </w:t>
      </w:r>
      <w:r>
        <w:t>order</w:t>
      </w:r>
      <w:r>
        <w:rPr>
          <w:spacing w:val="-7"/>
        </w:rPr>
        <w:t xml:space="preserve"> </w:t>
      </w:r>
      <w:r>
        <w:t>to</w:t>
      </w:r>
      <w:proofErr w:type="gramEnd"/>
      <w:r>
        <w:rPr>
          <w:spacing w:val="-7"/>
        </w:rPr>
        <w:t xml:space="preserve"> </w:t>
      </w:r>
      <w:r>
        <w:t>find</w:t>
      </w:r>
      <w:r>
        <w:rPr>
          <w:spacing w:val="-7"/>
        </w:rPr>
        <w:t xml:space="preserve"> </w:t>
      </w:r>
      <w:r>
        <w:t>out</w:t>
      </w:r>
      <w:r>
        <w:rPr>
          <w:spacing w:val="-7"/>
        </w:rPr>
        <w:t xml:space="preserve"> </w:t>
      </w:r>
      <w:r>
        <w:t>if</w:t>
      </w:r>
      <w:r>
        <w:rPr>
          <w:spacing w:val="-7"/>
        </w:rPr>
        <w:t xml:space="preserve"> </w:t>
      </w:r>
      <w:r>
        <w:t>staff</w:t>
      </w:r>
      <w:r>
        <w:rPr>
          <w:spacing w:val="-8"/>
        </w:rPr>
        <w:t xml:space="preserve"> </w:t>
      </w:r>
      <w:r>
        <w:t>members</w:t>
      </w:r>
      <w:r>
        <w:rPr>
          <w:spacing w:val="-7"/>
        </w:rPr>
        <w:t xml:space="preserve"> </w:t>
      </w:r>
      <w:r>
        <w:t>working</w:t>
      </w:r>
      <w:r>
        <w:rPr>
          <w:spacing w:val="-7"/>
        </w:rPr>
        <w:t xml:space="preserve"> </w:t>
      </w:r>
      <w:r>
        <w:t>with</w:t>
      </w:r>
      <w:r>
        <w:rPr>
          <w:spacing w:val="-7"/>
        </w:rPr>
        <w:t xml:space="preserve"> </w:t>
      </w:r>
      <w:r>
        <w:t>the</w:t>
      </w:r>
      <w:r>
        <w:rPr>
          <w:spacing w:val="-7"/>
        </w:rPr>
        <w:t xml:space="preserve"> </w:t>
      </w:r>
      <w:r>
        <w:t>elderly</w:t>
      </w:r>
      <w:r>
        <w:rPr>
          <w:spacing w:val="-7"/>
        </w:rPr>
        <w:t xml:space="preserve"> </w:t>
      </w:r>
      <w:r>
        <w:t>notice such</w:t>
      </w:r>
      <w:r>
        <w:rPr>
          <w:spacing w:val="-5"/>
        </w:rPr>
        <w:t xml:space="preserve"> </w:t>
      </w:r>
      <w:r>
        <w:t>behaviors</w:t>
      </w:r>
      <w:r>
        <w:rPr>
          <w:spacing w:val="-7"/>
        </w:rPr>
        <w:t xml:space="preserve"> </w:t>
      </w:r>
      <w:r>
        <w:t>and</w:t>
      </w:r>
      <w:r>
        <w:rPr>
          <w:spacing w:val="-5"/>
        </w:rPr>
        <w:t xml:space="preserve"> </w:t>
      </w:r>
      <w:r>
        <w:t>how</w:t>
      </w:r>
      <w:r>
        <w:rPr>
          <w:spacing w:val="-7"/>
        </w:rPr>
        <w:t xml:space="preserve"> </w:t>
      </w:r>
      <w:r>
        <w:t>they</w:t>
      </w:r>
      <w:r>
        <w:rPr>
          <w:spacing w:val="-5"/>
        </w:rPr>
        <w:t xml:space="preserve"> </w:t>
      </w:r>
      <w:r>
        <w:t>interpret</w:t>
      </w:r>
      <w:r>
        <w:rPr>
          <w:spacing w:val="-7"/>
        </w:rPr>
        <w:t xml:space="preserve"> </w:t>
      </w:r>
      <w:r>
        <w:t>them,</w:t>
      </w:r>
      <w:r>
        <w:rPr>
          <w:spacing w:val="-5"/>
        </w:rPr>
        <w:t xml:space="preserve"> </w:t>
      </w:r>
      <w:r>
        <w:t>we</w:t>
      </w:r>
      <w:r>
        <w:rPr>
          <w:spacing w:val="-7"/>
        </w:rPr>
        <w:t xml:space="preserve"> </w:t>
      </w:r>
      <w:r>
        <w:t>have,</w:t>
      </w:r>
      <w:r>
        <w:rPr>
          <w:spacing w:val="-5"/>
        </w:rPr>
        <w:t xml:space="preserve"> </w:t>
      </w:r>
      <w:r>
        <w:t>in</w:t>
      </w:r>
      <w:r>
        <w:rPr>
          <w:spacing w:val="-7"/>
        </w:rPr>
        <w:t xml:space="preserve"> </w:t>
      </w:r>
      <w:r>
        <w:t>a</w:t>
      </w:r>
      <w:r>
        <w:rPr>
          <w:spacing w:val="-5"/>
        </w:rPr>
        <w:t xml:space="preserve"> </w:t>
      </w:r>
      <w:r>
        <w:t>special</w:t>
      </w:r>
      <w:r>
        <w:rPr>
          <w:spacing w:val="-7"/>
        </w:rPr>
        <w:t xml:space="preserve"> </w:t>
      </w:r>
      <w:r>
        <w:t>study, presented</w:t>
      </w:r>
      <w:r>
        <w:rPr>
          <w:spacing w:val="-12"/>
        </w:rPr>
        <w:t xml:space="preserve"> </w:t>
      </w:r>
      <w:proofErr w:type="gramStart"/>
      <w:r>
        <w:t>a</w:t>
      </w:r>
      <w:r>
        <w:rPr>
          <w:spacing w:val="-12"/>
        </w:rPr>
        <w:t xml:space="preserve"> </w:t>
      </w:r>
      <w:r>
        <w:t>number</w:t>
      </w:r>
      <w:r>
        <w:rPr>
          <w:spacing w:val="-11"/>
        </w:rPr>
        <w:t xml:space="preserve"> </w:t>
      </w:r>
      <w:r>
        <w:t>of</w:t>
      </w:r>
      <w:proofErr w:type="gramEnd"/>
      <w:r>
        <w:rPr>
          <w:spacing w:val="-12"/>
        </w:rPr>
        <w:t xml:space="preserve"> </w:t>
      </w:r>
      <w:r>
        <w:t>care</w:t>
      </w:r>
      <w:r>
        <w:rPr>
          <w:spacing w:val="-11"/>
        </w:rPr>
        <w:t xml:space="preserve"> </w:t>
      </w:r>
      <w:r>
        <w:t>givers</w:t>
      </w:r>
      <w:r>
        <w:rPr>
          <w:spacing w:val="-12"/>
        </w:rPr>
        <w:t xml:space="preserve"> </w:t>
      </w:r>
      <w:r>
        <w:t>with</w:t>
      </w:r>
      <w:r>
        <w:rPr>
          <w:spacing w:val="-11"/>
        </w:rPr>
        <w:t xml:space="preserve"> </w:t>
      </w:r>
      <w:r>
        <w:t>descriptions</w:t>
      </w:r>
      <w:r>
        <w:rPr>
          <w:spacing w:val="-12"/>
        </w:rPr>
        <w:t xml:space="preserve"> </w:t>
      </w:r>
      <w:r>
        <w:t>of</w:t>
      </w:r>
      <w:r>
        <w:rPr>
          <w:spacing w:val="-12"/>
        </w:rPr>
        <w:t xml:space="preserve"> </w:t>
      </w:r>
      <w:r>
        <w:t>specific</w:t>
      </w:r>
      <w:r>
        <w:rPr>
          <w:spacing w:val="-11"/>
        </w:rPr>
        <w:t xml:space="preserve"> </w:t>
      </w:r>
      <w:r>
        <w:t xml:space="preserve">behaviors </w:t>
      </w:r>
      <w:r>
        <w:rPr>
          <w:spacing w:val="-2"/>
        </w:rPr>
        <w:t>and</w:t>
      </w:r>
      <w:r>
        <w:rPr>
          <w:spacing w:val="-4"/>
        </w:rPr>
        <w:t xml:space="preserve"> </w:t>
      </w:r>
      <w:r>
        <w:rPr>
          <w:spacing w:val="-2"/>
        </w:rPr>
        <w:t>asked</w:t>
      </w:r>
      <w:r>
        <w:rPr>
          <w:spacing w:val="-6"/>
        </w:rPr>
        <w:t xml:space="preserve"> </w:t>
      </w:r>
      <w:r>
        <w:rPr>
          <w:spacing w:val="-2"/>
        </w:rPr>
        <w:t>if</w:t>
      </w:r>
      <w:r>
        <w:rPr>
          <w:spacing w:val="-4"/>
        </w:rPr>
        <w:t xml:space="preserve"> </w:t>
      </w:r>
      <w:r>
        <w:rPr>
          <w:spacing w:val="-2"/>
        </w:rPr>
        <w:t>they</w:t>
      </w:r>
      <w:r>
        <w:rPr>
          <w:spacing w:val="-4"/>
        </w:rPr>
        <w:t xml:space="preserve"> </w:t>
      </w:r>
      <w:r>
        <w:rPr>
          <w:spacing w:val="-2"/>
        </w:rPr>
        <w:t>have</w:t>
      </w:r>
      <w:r>
        <w:rPr>
          <w:spacing w:val="-6"/>
        </w:rPr>
        <w:t xml:space="preserve"> </w:t>
      </w:r>
      <w:r>
        <w:rPr>
          <w:spacing w:val="-2"/>
        </w:rPr>
        <w:t>noticed</w:t>
      </w:r>
      <w:r>
        <w:rPr>
          <w:spacing w:val="-4"/>
        </w:rPr>
        <w:t xml:space="preserve"> </w:t>
      </w:r>
      <w:r>
        <w:rPr>
          <w:spacing w:val="-2"/>
        </w:rPr>
        <w:t>these</w:t>
      </w:r>
      <w:r>
        <w:rPr>
          <w:spacing w:val="-4"/>
        </w:rPr>
        <w:t xml:space="preserve"> </w:t>
      </w:r>
      <w:r>
        <w:rPr>
          <w:spacing w:val="-2"/>
        </w:rPr>
        <w:t>behaviors</w:t>
      </w:r>
      <w:r>
        <w:rPr>
          <w:spacing w:val="-6"/>
        </w:rPr>
        <w:t xml:space="preserve"> </w:t>
      </w:r>
      <w:r>
        <w:rPr>
          <w:spacing w:val="-2"/>
        </w:rPr>
        <w:t>among</w:t>
      </w:r>
      <w:r>
        <w:rPr>
          <w:spacing w:val="-4"/>
        </w:rPr>
        <w:t xml:space="preserve"> </w:t>
      </w:r>
      <w:r>
        <w:rPr>
          <w:spacing w:val="-2"/>
        </w:rPr>
        <w:t>the</w:t>
      </w:r>
      <w:r>
        <w:rPr>
          <w:spacing w:val="-4"/>
        </w:rPr>
        <w:t xml:space="preserve"> </w:t>
      </w:r>
      <w:r>
        <w:rPr>
          <w:spacing w:val="-2"/>
        </w:rPr>
        <w:t>old</w:t>
      </w:r>
      <w:r>
        <w:rPr>
          <w:spacing w:val="-6"/>
        </w:rPr>
        <w:t xml:space="preserve"> </w:t>
      </w:r>
      <w:r>
        <w:rPr>
          <w:spacing w:val="-2"/>
        </w:rPr>
        <w:t>people</w:t>
      </w:r>
      <w:r>
        <w:rPr>
          <w:spacing w:val="-4"/>
        </w:rPr>
        <w:t xml:space="preserve"> </w:t>
      </w:r>
      <w:r>
        <w:rPr>
          <w:spacing w:val="-2"/>
        </w:rPr>
        <w:t xml:space="preserve">they </w:t>
      </w:r>
      <w:r>
        <w:t xml:space="preserve">care for. When such behaviors were recognized, we asked for the staff </w:t>
      </w:r>
      <w:r>
        <w:rPr>
          <w:spacing w:val="-2"/>
        </w:rPr>
        <w:t>members’</w:t>
      </w:r>
      <w:r>
        <w:rPr>
          <w:spacing w:val="-7"/>
        </w:rPr>
        <w:t xml:space="preserve"> </w:t>
      </w:r>
      <w:r>
        <w:rPr>
          <w:spacing w:val="-2"/>
        </w:rPr>
        <w:t>interpretations</w:t>
      </w:r>
      <w:r>
        <w:rPr>
          <w:spacing w:val="-7"/>
        </w:rPr>
        <w:t xml:space="preserve"> </w:t>
      </w:r>
      <w:r>
        <w:rPr>
          <w:spacing w:val="-2"/>
        </w:rPr>
        <w:t>of</w:t>
      </w:r>
      <w:r>
        <w:rPr>
          <w:spacing w:val="-7"/>
        </w:rPr>
        <w:t xml:space="preserve"> </w:t>
      </w:r>
      <w:r>
        <w:rPr>
          <w:spacing w:val="-2"/>
        </w:rPr>
        <w:t>these</w:t>
      </w:r>
      <w:r>
        <w:rPr>
          <w:spacing w:val="-7"/>
        </w:rPr>
        <w:t xml:space="preserve"> </w:t>
      </w:r>
      <w:r>
        <w:rPr>
          <w:spacing w:val="-2"/>
        </w:rPr>
        <w:t>behaviors</w:t>
      </w:r>
      <w:r>
        <w:rPr>
          <w:spacing w:val="-7"/>
        </w:rPr>
        <w:t xml:space="preserve"> </w:t>
      </w:r>
      <w:r>
        <w:rPr>
          <w:spacing w:val="-2"/>
        </w:rPr>
        <w:t>and</w:t>
      </w:r>
      <w:r>
        <w:rPr>
          <w:spacing w:val="-7"/>
        </w:rPr>
        <w:t xml:space="preserve"> </w:t>
      </w:r>
      <w:r>
        <w:rPr>
          <w:spacing w:val="-2"/>
        </w:rPr>
        <w:t>deconstructed</w:t>
      </w:r>
      <w:r>
        <w:rPr>
          <w:spacing w:val="-7"/>
        </w:rPr>
        <w:t xml:space="preserve"> </w:t>
      </w:r>
      <w:r>
        <w:rPr>
          <w:spacing w:val="-2"/>
        </w:rPr>
        <w:t>the</w:t>
      </w:r>
      <w:r>
        <w:rPr>
          <w:spacing w:val="-7"/>
        </w:rPr>
        <w:t xml:space="preserve"> </w:t>
      </w:r>
      <w:r>
        <w:rPr>
          <w:spacing w:val="-2"/>
        </w:rPr>
        <w:t xml:space="preserve">inter- </w:t>
      </w:r>
      <w:r>
        <w:t>pretations. As we will show in this section, a common denominator in the interpretations of “gerotranscendental behaviors” is that they are constructed</w:t>
      </w:r>
      <w:r>
        <w:rPr>
          <w:spacing w:val="-12"/>
        </w:rPr>
        <w:t xml:space="preserve"> </w:t>
      </w:r>
      <w:r>
        <w:t>within</w:t>
      </w:r>
      <w:r>
        <w:rPr>
          <w:spacing w:val="-11"/>
        </w:rPr>
        <w:t xml:space="preserve"> </w:t>
      </w:r>
      <w:r>
        <w:t>the</w:t>
      </w:r>
      <w:r>
        <w:rPr>
          <w:spacing w:val="-11"/>
        </w:rPr>
        <w:t xml:space="preserve"> </w:t>
      </w:r>
      <w:r>
        <w:t>scope</w:t>
      </w:r>
      <w:r>
        <w:rPr>
          <w:spacing w:val="-11"/>
        </w:rPr>
        <w:t xml:space="preserve"> </w:t>
      </w:r>
      <w:r>
        <w:t>of</w:t>
      </w:r>
      <w:r>
        <w:rPr>
          <w:spacing w:val="-11"/>
        </w:rPr>
        <w:t xml:space="preserve"> </w:t>
      </w:r>
      <w:r>
        <w:t>the</w:t>
      </w:r>
      <w:r>
        <w:rPr>
          <w:spacing w:val="-12"/>
        </w:rPr>
        <w:t xml:space="preserve"> </w:t>
      </w:r>
      <w:r>
        <w:t>theories</w:t>
      </w:r>
      <w:r>
        <w:rPr>
          <w:spacing w:val="-11"/>
        </w:rPr>
        <w:t xml:space="preserve"> </w:t>
      </w:r>
      <w:r>
        <w:t>the</w:t>
      </w:r>
      <w:r>
        <w:rPr>
          <w:spacing w:val="-11"/>
        </w:rPr>
        <w:t xml:space="preserve"> </w:t>
      </w:r>
      <w:r>
        <w:t>nursing</w:t>
      </w:r>
      <w:r>
        <w:rPr>
          <w:spacing w:val="-11"/>
        </w:rPr>
        <w:t xml:space="preserve"> </w:t>
      </w:r>
      <w:r>
        <w:t>staff</w:t>
      </w:r>
      <w:r>
        <w:rPr>
          <w:spacing w:val="-11"/>
        </w:rPr>
        <w:t xml:space="preserve"> </w:t>
      </w:r>
      <w:r>
        <w:t>are</w:t>
      </w:r>
      <w:r>
        <w:rPr>
          <w:spacing w:val="-11"/>
        </w:rPr>
        <w:t xml:space="preserve"> </w:t>
      </w:r>
      <w:r>
        <w:t>familiar with.</w:t>
      </w:r>
      <w:r>
        <w:rPr>
          <w:spacing w:val="-10"/>
        </w:rPr>
        <w:t xml:space="preserve"> </w:t>
      </w:r>
      <w:r>
        <w:t>This</w:t>
      </w:r>
      <w:r>
        <w:rPr>
          <w:spacing w:val="-12"/>
        </w:rPr>
        <w:t xml:space="preserve"> </w:t>
      </w:r>
      <w:r>
        <w:t>means</w:t>
      </w:r>
      <w:r>
        <w:rPr>
          <w:spacing w:val="-10"/>
        </w:rPr>
        <w:t xml:space="preserve"> </w:t>
      </w:r>
      <w:r>
        <w:t>that</w:t>
      </w:r>
      <w:r>
        <w:rPr>
          <w:spacing w:val="-10"/>
        </w:rPr>
        <w:t xml:space="preserve"> </w:t>
      </w:r>
      <w:r>
        <w:t>the</w:t>
      </w:r>
      <w:r>
        <w:rPr>
          <w:spacing w:val="-12"/>
        </w:rPr>
        <w:t xml:space="preserve"> </w:t>
      </w:r>
      <w:r>
        <w:t>pathology</w:t>
      </w:r>
      <w:r>
        <w:rPr>
          <w:spacing w:val="-10"/>
        </w:rPr>
        <w:t xml:space="preserve"> </w:t>
      </w:r>
      <w:r>
        <w:t>perspective</w:t>
      </w:r>
      <w:r>
        <w:rPr>
          <w:spacing w:val="-10"/>
        </w:rPr>
        <w:t xml:space="preserve"> </w:t>
      </w:r>
      <w:r>
        <w:t>is</w:t>
      </w:r>
      <w:r>
        <w:rPr>
          <w:spacing w:val="-12"/>
        </w:rPr>
        <w:t xml:space="preserve"> </w:t>
      </w:r>
      <w:r>
        <w:t>most</w:t>
      </w:r>
      <w:r>
        <w:rPr>
          <w:spacing w:val="-10"/>
        </w:rPr>
        <w:t xml:space="preserve"> </w:t>
      </w:r>
      <w:proofErr w:type="gramStart"/>
      <w:r>
        <w:t>frequent</w:t>
      </w:r>
      <w:proofErr w:type="gramEnd"/>
      <w:r>
        <w:rPr>
          <w:spacing w:val="-10"/>
        </w:rPr>
        <w:t xml:space="preserve"> </w:t>
      </w:r>
      <w:r>
        <w:t>and</w:t>
      </w:r>
      <w:r>
        <w:rPr>
          <w:spacing w:val="-12"/>
        </w:rPr>
        <w:t xml:space="preserve"> </w:t>
      </w:r>
      <w:r>
        <w:t>the behaviors are understood as symptoms of, for example, dementia.</w:t>
      </w:r>
    </w:p>
    <w:p w14:paraId="60E0535F" w14:textId="77777777" w:rsidR="006E0EA6" w:rsidRDefault="00000000">
      <w:pPr>
        <w:pStyle w:val="Heading3"/>
        <w:spacing w:before="155"/>
      </w:pPr>
      <w:r>
        <w:rPr>
          <w:spacing w:val="-8"/>
        </w:rPr>
        <w:t>Possible</w:t>
      </w:r>
      <w:r>
        <w:rPr>
          <w:spacing w:val="-1"/>
        </w:rPr>
        <w:t xml:space="preserve"> </w:t>
      </w:r>
      <w:r>
        <w:rPr>
          <w:spacing w:val="-8"/>
        </w:rPr>
        <w:t>Ways</w:t>
      </w:r>
      <w:r>
        <w:t xml:space="preserve"> </w:t>
      </w:r>
      <w:r>
        <w:rPr>
          <w:spacing w:val="-8"/>
        </w:rPr>
        <w:t>to</w:t>
      </w:r>
      <w:r>
        <w:t xml:space="preserve"> </w:t>
      </w:r>
      <w:r>
        <w:rPr>
          <w:spacing w:val="-8"/>
        </w:rPr>
        <w:t>Interpret</w:t>
      </w:r>
      <w:r>
        <w:rPr>
          <w:spacing w:val="-1"/>
        </w:rPr>
        <w:t xml:space="preserve"> </w:t>
      </w:r>
      <w:r>
        <w:rPr>
          <w:spacing w:val="-8"/>
        </w:rPr>
        <w:t>Gerotranscendental</w:t>
      </w:r>
      <w:r>
        <w:t xml:space="preserve"> </w:t>
      </w:r>
      <w:r>
        <w:rPr>
          <w:spacing w:val="-8"/>
        </w:rPr>
        <w:t>Behavior</w:t>
      </w:r>
    </w:p>
    <w:p w14:paraId="18EB60CB" w14:textId="77777777" w:rsidR="006E0EA6" w:rsidRDefault="00000000">
      <w:pPr>
        <w:pStyle w:val="BodyText"/>
        <w:spacing w:before="100" w:line="249" w:lineRule="auto"/>
        <w:ind w:left="13" w:right="17"/>
      </w:pPr>
      <w:r>
        <w:t>In</w:t>
      </w:r>
      <w:r>
        <w:rPr>
          <w:spacing w:val="-11"/>
        </w:rPr>
        <w:t xml:space="preserve"> </w:t>
      </w:r>
      <w:r>
        <w:t>the</w:t>
      </w:r>
      <w:r>
        <w:rPr>
          <w:spacing w:val="-11"/>
        </w:rPr>
        <w:t xml:space="preserve"> </w:t>
      </w:r>
      <w:r>
        <w:t>1990</w:t>
      </w:r>
      <w:r>
        <w:rPr>
          <w:spacing w:val="-12"/>
        </w:rPr>
        <w:t xml:space="preserve"> </w:t>
      </w:r>
      <w:r>
        <w:t>Danish</w:t>
      </w:r>
      <w:r>
        <w:rPr>
          <w:spacing w:val="-11"/>
        </w:rPr>
        <w:t xml:space="preserve"> </w:t>
      </w:r>
      <w:r>
        <w:t>retrospective</w:t>
      </w:r>
      <w:r>
        <w:rPr>
          <w:spacing w:val="-11"/>
        </w:rPr>
        <w:t xml:space="preserve"> </w:t>
      </w:r>
      <w:r>
        <w:t>study</w:t>
      </w:r>
      <w:r>
        <w:rPr>
          <w:spacing w:val="-11"/>
        </w:rPr>
        <w:t xml:space="preserve"> </w:t>
      </w:r>
      <w:r>
        <w:t>described</w:t>
      </w:r>
      <w:r>
        <w:rPr>
          <w:spacing w:val="-11"/>
        </w:rPr>
        <w:t xml:space="preserve"> </w:t>
      </w:r>
      <w:r>
        <w:t>earlier,</w:t>
      </w:r>
      <w:r>
        <w:rPr>
          <w:spacing w:val="-12"/>
        </w:rPr>
        <w:t xml:space="preserve"> </w:t>
      </w:r>
      <w:r>
        <w:t>one</w:t>
      </w:r>
      <w:r>
        <w:rPr>
          <w:spacing w:val="-11"/>
        </w:rPr>
        <w:t xml:space="preserve"> </w:t>
      </w:r>
      <w:r>
        <w:t>hypothesis was</w:t>
      </w:r>
      <w:r>
        <w:rPr>
          <w:spacing w:val="8"/>
        </w:rPr>
        <w:t xml:space="preserve"> </w:t>
      </w:r>
      <w:r>
        <w:t>that</w:t>
      </w:r>
      <w:r>
        <w:rPr>
          <w:spacing w:val="6"/>
        </w:rPr>
        <w:t xml:space="preserve"> </w:t>
      </w:r>
      <w:r>
        <w:t>“gerotranscendental</w:t>
      </w:r>
      <w:r>
        <w:rPr>
          <w:spacing w:val="8"/>
        </w:rPr>
        <w:t xml:space="preserve"> </w:t>
      </w:r>
      <w:r>
        <w:t>behaviors”</w:t>
      </w:r>
      <w:r>
        <w:rPr>
          <w:spacing w:val="9"/>
        </w:rPr>
        <w:t xml:space="preserve"> </w:t>
      </w:r>
      <w:r>
        <w:t>could,</w:t>
      </w:r>
      <w:r>
        <w:rPr>
          <w:spacing w:val="6"/>
        </w:rPr>
        <w:t xml:space="preserve"> </w:t>
      </w:r>
      <w:r>
        <w:t>in</w:t>
      </w:r>
      <w:r>
        <w:rPr>
          <w:spacing w:val="8"/>
        </w:rPr>
        <w:t xml:space="preserve"> </w:t>
      </w:r>
      <w:r>
        <w:t>fact,</w:t>
      </w:r>
      <w:r>
        <w:rPr>
          <w:spacing w:val="8"/>
        </w:rPr>
        <w:t xml:space="preserve"> </w:t>
      </w:r>
      <w:r>
        <w:t>be</w:t>
      </w:r>
      <w:r>
        <w:rPr>
          <w:spacing w:val="7"/>
        </w:rPr>
        <w:t xml:space="preserve"> </w:t>
      </w:r>
      <w:r>
        <w:t>symptoms</w:t>
      </w:r>
      <w:r>
        <w:rPr>
          <w:spacing w:val="8"/>
        </w:rPr>
        <w:t xml:space="preserve"> </w:t>
      </w:r>
      <w:r>
        <w:rPr>
          <w:spacing w:val="-5"/>
        </w:rPr>
        <w:t>of</w:t>
      </w:r>
    </w:p>
    <w:p w14:paraId="18ED1A33" w14:textId="77777777" w:rsidR="006E0EA6" w:rsidRDefault="00000000">
      <w:pPr>
        <w:pStyle w:val="BodyText"/>
        <w:spacing w:before="38"/>
        <w:jc w:val="left"/>
        <w:rPr>
          <w:sz w:val="20"/>
        </w:rPr>
      </w:pPr>
      <w:r>
        <w:rPr>
          <w:noProof/>
          <w:sz w:val="20"/>
        </w:rPr>
        <mc:AlternateContent>
          <mc:Choice Requires="wps">
            <w:drawing>
              <wp:anchor distT="0" distB="0" distL="0" distR="0" simplePos="0" relativeHeight="487633408" behindDoc="1" locked="0" layoutInCell="1" allowOverlap="1" wp14:anchorId="2EDDAFB3" wp14:editId="09AA287E">
                <wp:simplePos x="0" y="0"/>
                <wp:positionH relativeFrom="page">
                  <wp:posOffset>465566</wp:posOffset>
                </wp:positionH>
                <wp:positionV relativeFrom="paragraph">
                  <wp:posOffset>188644</wp:posOffset>
                </wp:positionV>
                <wp:extent cx="606425" cy="1270"/>
                <wp:effectExtent l="0" t="0" r="0" b="0"/>
                <wp:wrapTopAndBottom/>
                <wp:docPr id="150" name="Graphic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853872pt;width:47.75pt;height:.1pt;mso-position-horizontal-relative:page;mso-position-vertical-relative:paragraph;z-index:-15683072;mso-wrap-distance-left:0;mso-wrap-distance-right:0" id="docshape112" coordorigin="733,297" coordsize="955,0" path="m733,297l1688,297e" filled="false" stroked="true" strokeweight=".498423pt" strokecolor="#000000">
                <v:path arrowok="t"/>
                <v:stroke dashstyle="solid"/>
                <w10:wrap type="topAndBottom"/>
              </v:shape>
            </w:pict>
          </mc:Fallback>
        </mc:AlternateContent>
      </w:r>
    </w:p>
    <w:p w14:paraId="7BE1EE43" w14:textId="77777777" w:rsidR="006E0EA6" w:rsidRDefault="006E0EA6">
      <w:pPr>
        <w:pStyle w:val="BodyText"/>
        <w:spacing w:before="176"/>
        <w:jc w:val="left"/>
        <w:rPr>
          <w:sz w:val="16"/>
        </w:rPr>
      </w:pPr>
    </w:p>
    <w:p w14:paraId="257E88B6" w14:textId="77777777" w:rsidR="006E0EA6" w:rsidRDefault="00000000">
      <w:pPr>
        <w:ind w:right="7"/>
        <w:jc w:val="center"/>
        <w:rPr>
          <w:rFonts w:ascii="Trebuchet MS"/>
          <w:sz w:val="20"/>
        </w:rPr>
      </w:pPr>
      <w:r>
        <w:rPr>
          <w:rFonts w:ascii="Trebuchet MS"/>
          <w:spacing w:val="-5"/>
          <w:w w:val="105"/>
          <w:sz w:val="20"/>
        </w:rPr>
        <w:t>155</w:t>
      </w:r>
    </w:p>
    <w:p w14:paraId="024F7813" w14:textId="77777777" w:rsidR="006E0EA6" w:rsidRDefault="006E0EA6">
      <w:pPr>
        <w:jc w:val="center"/>
        <w:rPr>
          <w:rFonts w:ascii="Trebuchet MS"/>
          <w:sz w:val="20"/>
        </w:rPr>
        <w:sectPr w:rsidR="006E0EA6">
          <w:headerReference w:type="default" r:id="rId30"/>
          <w:pgSz w:w="7920" w:h="12590"/>
          <w:pgMar w:top="1420" w:right="720" w:bottom="280" w:left="720" w:header="0" w:footer="0" w:gutter="0"/>
          <w:cols w:space="720"/>
        </w:sectPr>
      </w:pPr>
    </w:p>
    <w:p w14:paraId="3DBE2F18" w14:textId="77777777" w:rsidR="006E0EA6" w:rsidRDefault="00000000">
      <w:pPr>
        <w:pStyle w:val="BodyText"/>
        <w:spacing w:before="122" w:line="249" w:lineRule="auto"/>
        <w:ind w:left="13" w:right="17"/>
      </w:pPr>
      <w:r>
        <w:lastRenderedPageBreak/>
        <w:t>dementia,</w:t>
      </w:r>
      <w:r>
        <w:rPr>
          <w:spacing w:val="-12"/>
        </w:rPr>
        <w:t xml:space="preserve"> </w:t>
      </w:r>
      <w:r>
        <w:t>depression,</w:t>
      </w:r>
      <w:r>
        <w:rPr>
          <w:spacing w:val="-11"/>
        </w:rPr>
        <w:t xml:space="preserve"> </w:t>
      </w:r>
      <w:r>
        <w:t>or</w:t>
      </w:r>
      <w:r>
        <w:rPr>
          <w:spacing w:val="-11"/>
        </w:rPr>
        <w:t xml:space="preserve"> </w:t>
      </w:r>
      <w:r>
        <w:t>drug</w:t>
      </w:r>
      <w:r>
        <w:rPr>
          <w:spacing w:val="-11"/>
        </w:rPr>
        <w:t xml:space="preserve"> </w:t>
      </w:r>
      <w:r>
        <w:t>use,</w:t>
      </w:r>
      <w:r>
        <w:rPr>
          <w:spacing w:val="-11"/>
        </w:rPr>
        <w:t xml:space="preserve"> </w:t>
      </w:r>
      <w:r>
        <w:t>rather</w:t>
      </w:r>
      <w:r>
        <w:rPr>
          <w:spacing w:val="-12"/>
        </w:rPr>
        <w:t xml:space="preserve"> </w:t>
      </w:r>
      <w:r>
        <w:t>than</w:t>
      </w:r>
      <w:r>
        <w:rPr>
          <w:spacing w:val="-11"/>
        </w:rPr>
        <w:t xml:space="preserve"> </w:t>
      </w:r>
      <w:r>
        <w:t>part</w:t>
      </w:r>
      <w:r>
        <w:rPr>
          <w:spacing w:val="-11"/>
        </w:rPr>
        <w:t xml:space="preserve"> </w:t>
      </w:r>
      <w:r>
        <w:t>of</w:t>
      </w:r>
      <w:r>
        <w:rPr>
          <w:spacing w:val="-12"/>
        </w:rPr>
        <w:t xml:space="preserve"> </w:t>
      </w:r>
      <w:r>
        <w:t>a</w:t>
      </w:r>
      <w:r>
        <w:rPr>
          <w:spacing w:val="-11"/>
        </w:rPr>
        <w:t xml:space="preserve"> </w:t>
      </w:r>
      <w:r>
        <w:t>positive</w:t>
      </w:r>
      <w:r>
        <w:rPr>
          <w:spacing w:val="-11"/>
        </w:rPr>
        <w:t xml:space="preserve"> </w:t>
      </w:r>
      <w:r>
        <w:t xml:space="preserve">develop- ment towards wisdom and maturation. Even if this might have been the </w:t>
      </w:r>
      <w:r>
        <w:rPr>
          <w:spacing w:val="-2"/>
        </w:rPr>
        <w:t>case</w:t>
      </w:r>
      <w:r>
        <w:rPr>
          <w:spacing w:val="-10"/>
        </w:rPr>
        <w:t xml:space="preserve"> </w:t>
      </w:r>
      <w:r>
        <w:rPr>
          <w:spacing w:val="-2"/>
        </w:rPr>
        <w:t>in</w:t>
      </w:r>
      <w:r>
        <w:rPr>
          <w:spacing w:val="-10"/>
        </w:rPr>
        <w:t xml:space="preserve"> </w:t>
      </w:r>
      <w:r>
        <w:rPr>
          <w:spacing w:val="-2"/>
        </w:rPr>
        <w:t>specific</w:t>
      </w:r>
      <w:r>
        <w:rPr>
          <w:spacing w:val="-9"/>
        </w:rPr>
        <w:t xml:space="preserve"> </w:t>
      </w:r>
      <w:r>
        <w:rPr>
          <w:spacing w:val="-2"/>
        </w:rPr>
        <w:t>instances,</w:t>
      </w:r>
      <w:r>
        <w:rPr>
          <w:spacing w:val="-10"/>
        </w:rPr>
        <w:t xml:space="preserve"> </w:t>
      </w:r>
      <w:r>
        <w:rPr>
          <w:spacing w:val="-2"/>
        </w:rPr>
        <w:t>the</w:t>
      </w:r>
      <w:r>
        <w:rPr>
          <w:spacing w:val="-9"/>
        </w:rPr>
        <w:t xml:space="preserve"> </w:t>
      </w:r>
      <w:r>
        <w:rPr>
          <w:spacing w:val="-2"/>
        </w:rPr>
        <w:t>study</w:t>
      </w:r>
      <w:r>
        <w:rPr>
          <w:spacing w:val="-10"/>
        </w:rPr>
        <w:t xml:space="preserve"> </w:t>
      </w:r>
      <w:r>
        <w:rPr>
          <w:spacing w:val="-2"/>
        </w:rPr>
        <w:t>disproved</w:t>
      </w:r>
      <w:r>
        <w:rPr>
          <w:spacing w:val="-9"/>
        </w:rPr>
        <w:t xml:space="preserve"> </w:t>
      </w:r>
      <w:r>
        <w:rPr>
          <w:spacing w:val="-2"/>
        </w:rPr>
        <w:t>this</w:t>
      </w:r>
      <w:r>
        <w:rPr>
          <w:spacing w:val="-9"/>
        </w:rPr>
        <w:t xml:space="preserve"> </w:t>
      </w:r>
      <w:r>
        <w:rPr>
          <w:spacing w:val="-2"/>
        </w:rPr>
        <w:t>hypothesis</w:t>
      </w:r>
      <w:r>
        <w:rPr>
          <w:spacing w:val="-10"/>
        </w:rPr>
        <w:t xml:space="preserve"> </w:t>
      </w:r>
      <w:r>
        <w:rPr>
          <w:spacing w:val="-2"/>
        </w:rPr>
        <w:t>on</w:t>
      </w:r>
      <w:r>
        <w:rPr>
          <w:spacing w:val="-9"/>
        </w:rPr>
        <w:t xml:space="preserve"> </w:t>
      </w:r>
      <w:r>
        <w:rPr>
          <w:spacing w:val="-2"/>
        </w:rPr>
        <w:t>a</w:t>
      </w:r>
      <w:r>
        <w:rPr>
          <w:spacing w:val="-10"/>
        </w:rPr>
        <w:t xml:space="preserve"> </w:t>
      </w:r>
      <w:r>
        <w:rPr>
          <w:spacing w:val="-2"/>
        </w:rPr>
        <w:t xml:space="preserve">general </w:t>
      </w:r>
      <w:r>
        <w:t xml:space="preserve">level. “Gerotranscendental behavior” is most common in elderly people </w:t>
      </w:r>
      <w:r>
        <w:rPr>
          <w:spacing w:val="-2"/>
        </w:rPr>
        <w:t>without</w:t>
      </w:r>
      <w:r>
        <w:rPr>
          <w:spacing w:val="-8"/>
        </w:rPr>
        <w:t xml:space="preserve"> </w:t>
      </w:r>
      <w:r>
        <w:rPr>
          <w:spacing w:val="-2"/>
        </w:rPr>
        <w:t>dementia,</w:t>
      </w:r>
      <w:r>
        <w:rPr>
          <w:spacing w:val="-6"/>
        </w:rPr>
        <w:t xml:space="preserve"> </w:t>
      </w:r>
      <w:r>
        <w:rPr>
          <w:spacing w:val="-2"/>
        </w:rPr>
        <w:t>depression,</w:t>
      </w:r>
      <w:r>
        <w:rPr>
          <w:spacing w:val="-8"/>
        </w:rPr>
        <w:t xml:space="preserve"> </w:t>
      </w:r>
      <w:r>
        <w:rPr>
          <w:spacing w:val="-2"/>
        </w:rPr>
        <w:t>or</w:t>
      </w:r>
      <w:r>
        <w:rPr>
          <w:spacing w:val="-6"/>
        </w:rPr>
        <w:t xml:space="preserve"> </w:t>
      </w:r>
      <w:r>
        <w:rPr>
          <w:spacing w:val="-2"/>
        </w:rPr>
        <w:t>drug</w:t>
      </w:r>
      <w:r>
        <w:rPr>
          <w:spacing w:val="-8"/>
        </w:rPr>
        <w:t xml:space="preserve"> </w:t>
      </w:r>
      <w:r>
        <w:rPr>
          <w:spacing w:val="-2"/>
        </w:rPr>
        <w:t>use.</w:t>
      </w:r>
      <w:r>
        <w:rPr>
          <w:spacing w:val="-6"/>
        </w:rPr>
        <w:t xml:space="preserve"> </w:t>
      </w:r>
      <w:r>
        <w:rPr>
          <w:spacing w:val="-2"/>
        </w:rPr>
        <w:t>This</w:t>
      </w:r>
      <w:r>
        <w:rPr>
          <w:spacing w:val="-8"/>
        </w:rPr>
        <w:t xml:space="preserve"> </w:t>
      </w:r>
      <w:r>
        <w:rPr>
          <w:spacing w:val="-2"/>
        </w:rPr>
        <w:t>very</w:t>
      </w:r>
      <w:r>
        <w:rPr>
          <w:spacing w:val="-6"/>
        </w:rPr>
        <w:t xml:space="preserve"> </w:t>
      </w:r>
      <w:r>
        <w:rPr>
          <w:spacing w:val="-2"/>
        </w:rPr>
        <w:t>hypothesis,</w:t>
      </w:r>
      <w:r>
        <w:rPr>
          <w:spacing w:val="-8"/>
        </w:rPr>
        <w:t xml:space="preserve"> </w:t>
      </w:r>
      <w:r>
        <w:rPr>
          <w:spacing w:val="-2"/>
        </w:rPr>
        <w:t xml:space="preserve">together </w:t>
      </w:r>
      <w:r>
        <w:t>with</w:t>
      </w:r>
      <w:r>
        <w:rPr>
          <w:spacing w:val="-9"/>
        </w:rPr>
        <w:t xml:space="preserve"> </w:t>
      </w:r>
      <w:r>
        <w:t>its</w:t>
      </w:r>
      <w:r>
        <w:rPr>
          <w:spacing w:val="-9"/>
        </w:rPr>
        <w:t xml:space="preserve"> </w:t>
      </w:r>
      <w:r>
        <w:t>disproof,</w:t>
      </w:r>
      <w:r>
        <w:rPr>
          <w:spacing w:val="-8"/>
        </w:rPr>
        <w:t xml:space="preserve"> </w:t>
      </w:r>
      <w:r>
        <w:t>highlights</w:t>
      </w:r>
      <w:r>
        <w:rPr>
          <w:spacing w:val="-9"/>
        </w:rPr>
        <w:t xml:space="preserve"> </w:t>
      </w:r>
      <w:r>
        <w:t>the</w:t>
      </w:r>
      <w:r>
        <w:rPr>
          <w:spacing w:val="-9"/>
        </w:rPr>
        <w:t xml:space="preserve"> </w:t>
      </w:r>
      <w:r>
        <w:t>fact</w:t>
      </w:r>
      <w:r>
        <w:rPr>
          <w:spacing w:val="-9"/>
        </w:rPr>
        <w:t xml:space="preserve"> </w:t>
      </w:r>
      <w:r>
        <w:t>that</w:t>
      </w:r>
      <w:r>
        <w:rPr>
          <w:spacing w:val="-9"/>
        </w:rPr>
        <w:t xml:space="preserve"> </w:t>
      </w:r>
      <w:r>
        <w:t>identical</w:t>
      </w:r>
      <w:r>
        <w:rPr>
          <w:spacing w:val="-8"/>
        </w:rPr>
        <w:t xml:space="preserve"> </w:t>
      </w:r>
      <w:r>
        <w:t>behaviors</w:t>
      </w:r>
      <w:r>
        <w:rPr>
          <w:spacing w:val="-9"/>
        </w:rPr>
        <w:t xml:space="preserve"> </w:t>
      </w:r>
      <w:r>
        <w:t>can</w:t>
      </w:r>
      <w:r>
        <w:rPr>
          <w:spacing w:val="-9"/>
        </w:rPr>
        <w:t xml:space="preserve"> </w:t>
      </w:r>
      <w:r>
        <w:t>be</w:t>
      </w:r>
      <w:r>
        <w:rPr>
          <w:spacing w:val="-9"/>
        </w:rPr>
        <w:t xml:space="preserve"> </w:t>
      </w:r>
      <w:r>
        <w:t xml:space="preserve">inter- preted in very different ways, ranging from positive development to </w:t>
      </w:r>
      <w:r>
        <w:rPr>
          <w:spacing w:val="-2"/>
        </w:rPr>
        <w:t>pathology.</w:t>
      </w:r>
    </w:p>
    <w:p w14:paraId="44217C6B" w14:textId="77777777" w:rsidR="006E0EA6" w:rsidRDefault="00000000">
      <w:pPr>
        <w:pStyle w:val="BodyText"/>
        <w:spacing w:before="9" w:line="249" w:lineRule="auto"/>
        <w:ind w:left="13" w:right="16" w:firstLine="417"/>
      </w:pPr>
      <w:r>
        <w:t>Drawing</w:t>
      </w:r>
      <w:r>
        <w:rPr>
          <w:spacing w:val="-12"/>
        </w:rPr>
        <w:t xml:space="preserve"> </w:t>
      </w:r>
      <w:r>
        <w:t>on</w:t>
      </w:r>
      <w:r>
        <w:rPr>
          <w:spacing w:val="-11"/>
        </w:rPr>
        <w:t xml:space="preserve"> </w:t>
      </w:r>
      <w:r>
        <w:t>theories</w:t>
      </w:r>
      <w:r>
        <w:rPr>
          <w:spacing w:val="-12"/>
        </w:rPr>
        <w:t xml:space="preserve"> </w:t>
      </w:r>
      <w:r>
        <w:t>offered</w:t>
      </w:r>
      <w:r>
        <w:rPr>
          <w:spacing w:val="-11"/>
        </w:rPr>
        <w:t xml:space="preserve"> </w:t>
      </w:r>
      <w:r>
        <w:t>by</w:t>
      </w:r>
      <w:r>
        <w:rPr>
          <w:spacing w:val="-12"/>
        </w:rPr>
        <w:t xml:space="preserve"> </w:t>
      </w:r>
      <w:r>
        <w:t>social</w:t>
      </w:r>
      <w:r>
        <w:rPr>
          <w:spacing w:val="-11"/>
        </w:rPr>
        <w:t xml:space="preserve"> </w:t>
      </w:r>
      <w:r>
        <w:t>gerontology,</w:t>
      </w:r>
      <w:r>
        <w:rPr>
          <w:spacing w:val="-12"/>
        </w:rPr>
        <w:t xml:space="preserve"> </w:t>
      </w:r>
      <w:r>
        <w:t>it</w:t>
      </w:r>
      <w:r>
        <w:rPr>
          <w:spacing w:val="-11"/>
        </w:rPr>
        <w:t xml:space="preserve"> </w:t>
      </w:r>
      <w:r>
        <w:t>is</w:t>
      </w:r>
      <w:r>
        <w:rPr>
          <w:spacing w:val="-12"/>
        </w:rPr>
        <w:t xml:space="preserve"> </w:t>
      </w:r>
      <w:r>
        <w:t>our</w:t>
      </w:r>
      <w:r>
        <w:rPr>
          <w:spacing w:val="-11"/>
        </w:rPr>
        <w:t xml:space="preserve"> </w:t>
      </w:r>
      <w:r>
        <w:t xml:space="preserve">hypothe- sis that what we term “gerotranscendental behavior” could, aside from </w:t>
      </w:r>
      <w:r>
        <w:rPr>
          <w:spacing w:val="-4"/>
        </w:rPr>
        <w:t>the</w:t>
      </w:r>
      <w:r>
        <w:rPr>
          <w:spacing w:val="-6"/>
        </w:rPr>
        <w:t xml:space="preserve"> </w:t>
      </w:r>
      <w:r>
        <w:rPr>
          <w:spacing w:val="-4"/>
        </w:rPr>
        <w:t>theory</w:t>
      </w:r>
      <w:r>
        <w:rPr>
          <w:spacing w:val="-6"/>
        </w:rPr>
        <w:t xml:space="preserve"> </w:t>
      </w:r>
      <w:r>
        <w:rPr>
          <w:spacing w:val="-4"/>
        </w:rPr>
        <w:t>of gerotranscendence,</w:t>
      </w:r>
      <w:r>
        <w:rPr>
          <w:spacing w:val="-6"/>
        </w:rPr>
        <w:t xml:space="preserve"> </w:t>
      </w:r>
      <w:r>
        <w:rPr>
          <w:spacing w:val="-4"/>
        </w:rPr>
        <w:t>be</w:t>
      </w:r>
      <w:r>
        <w:rPr>
          <w:spacing w:val="-6"/>
        </w:rPr>
        <w:t xml:space="preserve"> </w:t>
      </w:r>
      <w:r>
        <w:rPr>
          <w:spacing w:val="-4"/>
        </w:rPr>
        <w:t>understood</w:t>
      </w:r>
      <w:r>
        <w:rPr>
          <w:spacing w:val="-6"/>
        </w:rPr>
        <w:t xml:space="preserve"> </w:t>
      </w:r>
      <w:r>
        <w:rPr>
          <w:spacing w:val="-4"/>
        </w:rPr>
        <w:t>from</w:t>
      </w:r>
      <w:r>
        <w:rPr>
          <w:spacing w:val="-6"/>
        </w:rPr>
        <w:t xml:space="preserve"> </w:t>
      </w:r>
      <w:r>
        <w:rPr>
          <w:spacing w:val="-4"/>
        </w:rPr>
        <w:t>any of</w:t>
      </w:r>
      <w:r>
        <w:rPr>
          <w:spacing w:val="-6"/>
        </w:rPr>
        <w:t xml:space="preserve"> </w:t>
      </w:r>
      <w:r>
        <w:rPr>
          <w:spacing w:val="-4"/>
        </w:rPr>
        <w:t>the</w:t>
      </w:r>
      <w:r>
        <w:rPr>
          <w:spacing w:val="-6"/>
        </w:rPr>
        <w:t xml:space="preserve"> </w:t>
      </w:r>
      <w:r>
        <w:rPr>
          <w:spacing w:val="-4"/>
        </w:rPr>
        <w:t xml:space="preserve">previously </w:t>
      </w:r>
      <w:r>
        <w:t>mentioned perspectives, and possibly others, such as:</w:t>
      </w:r>
    </w:p>
    <w:p w14:paraId="53AEF767" w14:textId="77777777" w:rsidR="006E0EA6" w:rsidRDefault="00000000">
      <w:pPr>
        <w:pStyle w:val="ListParagraph"/>
        <w:numPr>
          <w:ilvl w:val="0"/>
          <w:numId w:val="3"/>
        </w:numPr>
        <w:tabs>
          <w:tab w:val="left" w:pos="329"/>
        </w:tabs>
        <w:spacing w:before="100" w:line="249" w:lineRule="auto"/>
        <w:ind w:right="19" w:hanging="317"/>
        <w:rPr>
          <w:sz w:val="21"/>
        </w:rPr>
      </w:pPr>
      <w:r>
        <w:rPr>
          <w:sz w:val="21"/>
        </w:rPr>
        <w:t>The</w:t>
      </w:r>
      <w:r>
        <w:rPr>
          <w:spacing w:val="-1"/>
          <w:sz w:val="21"/>
        </w:rPr>
        <w:t xml:space="preserve"> </w:t>
      </w:r>
      <w:r>
        <w:rPr>
          <w:i/>
          <w:sz w:val="21"/>
        </w:rPr>
        <w:t>pathological</w:t>
      </w:r>
      <w:r>
        <w:rPr>
          <w:i/>
          <w:spacing w:val="-1"/>
          <w:sz w:val="21"/>
        </w:rPr>
        <w:t xml:space="preserve"> </w:t>
      </w:r>
      <w:r>
        <w:rPr>
          <w:sz w:val="21"/>
        </w:rPr>
        <w:t>perspective,</w:t>
      </w:r>
      <w:r>
        <w:rPr>
          <w:spacing w:val="-1"/>
          <w:sz w:val="21"/>
        </w:rPr>
        <w:t xml:space="preserve"> </w:t>
      </w:r>
      <w:r>
        <w:rPr>
          <w:sz w:val="21"/>
        </w:rPr>
        <w:t>which</w:t>
      </w:r>
      <w:r>
        <w:rPr>
          <w:spacing w:val="-1"/>
          <w:sz w:val="21"/>
        </w:rPr>
        <w:t xml:space="preserve"> </w:t>
      </w:r>
      <w:proofErr w:type="gramStart"/>
      <w:r>
        <w:rPr>
          <w:sz w:val="21"/>
        </w:rPr>
        <w:t>more</w:t>
      </w:r>
      <w:r>
        <w:rPr>
          <w:spacing w:val="-2"/>
          <w:sz w:val="21"/>
        </w:rPr>
        <w:t xml:space="preserve"> </w:t>
      </w:r>
      <w:r>
        <w:rPr>
          <w:sz w:val="21"/>
        </w:rPr>
        <w:t>or</w:t>
      </w:r>
      <w:r>
        <w:rPr>
          <w:spacing w:val="-1"/>
          <w:sz w:val="21"/>
        </w:rPr>
        <w:t xml:space="preserve"> </w:t>
      </w:r>
      <w:r>
        <w:rPr>
          <w:sz w:val="21"/>
        </w:rPr>
        <w:t>less</w:t>
      </w:r>
      <w:r>
        <w:rPr>
          <w:spacing w:val="-1"/>
          <w:sz w:val="21"/>
        </w:rPr>
        <w:t xml:space="preserve"> </w:t>
      </w:r>
      <w:r>
        <w:rPr>
          <w:sz w:val="21"/>
        </w:rPr>
        <w:t>equates</w:t>
      </w:r>
      <w:proofErr w:type="gramEnd"/>
      <w:r>
        <w:rPr>
          <w:spacing w:val="-1"/>
          <w:sz w:val="21"/>
        </w:rPr>
        <w:t xml:space="preserve"> </w:t>
      </w:r>
      <w:r>
        <w:rPr>
          <w:sz w:val="21"/>
        </w:rPr>
        <w:t>aging</w:t>
      </w:r>
      <w:r>
        <w:rPr>
          <w:spacing w:val="-1"/>
          <w:sz w:val="21"/>
        </w:rPr>
        <w:t xml:space="preserve"> </w:t>
      </w:r>
      <w:r>
        <w:rPr>
          <w:sz w:val="21"/>
        </w:rPr>
        <w:t>with disease,</w:t>
      </w:r>
      <w:r>
        <w:rPr>
          <w:spacing w:val="-12"/>
          <w:sz w:val="21"/>
        </w:rPr>
        <w:t xml:space="preserve"> </w:t>
      </w:r>
      <w:r>
        <w:rPr>
          <w:sz w:val="21"/>
        </w:rPr>
        <w:t>and</w:t>
      </w:r>
      <w:r>
        <w:rPr>
          <w:spacing w:val="-12"/>
          <w:sz w:val="21"/>
        </w:rPr>
        <w:t xml:space="preserve"> </w:t>
      </w:r>
      <w:r>
        <w:rPr>
          <w:sz w:val="21"/>
        </w:rPr>
        <w:t>interprets</w:t>
      </w:r>
      <w:r>
        <w:rPr>
          <w:spacing w:val="-11"/>
          <w:sz w:val="21"/>
        </w:rPr>
        <w:t xml:space="preserve"> </w:t>
      </w:r>
      <w:r>
        <w:rPr>
          <w:sz w:val="21"/>
        </w:rPr>
        <w:t>various</w:t>
      </w:r>
      <w:r>
        <w:rPr>
          <w:spacing w:val="-12"/>
          <w:sz w:val="21"/>
        </w:rPr>
        <w:t xml:space="preserve"> </w:t>
      </w:r>
      <w:r>
        <w:rPr>
          <w:sz w:val="21"/>
        </w:rPr>
        <w:t>behaviors</w:t>
      </w:r>
      <w:r>
        <w:rPr>
          <w:spacing w:val="-11"/>
          <w:sz w:val="21"/>
        </w:rPr>
        <w:t xml:space="preserve"> </w:t>
      </w:r>
      <w:r>
        <w:rPr>
          <w:sz w:val="21"/>
        </w:rPr>
        <w:t>in</w:t>
      </w:r>
      <w:r>
        <w:rPr>
          <w:spacing w:val="-12"/>
          <w:sz w:val="21"/>
        </w:rPr>
        <w:t xml:space="preserve"> </w:t>
      </w:r>
      <w:r>
        <w:rPr>
          <w:sz w:val="21"/>
        </w:rPr>
        <w:t>old</w:t>
      </w:r>
      <w:r>
        <w:rPr>
          <w:spacing w:val="-11"/>
          <w:sz w:val="21"/>
        </w:rPr>
        <w:t xml:space="preserve"> </w:t>
      </w:r>
      <w:r>
        <w:rPr>
          <w:sz w:val="21"/>
        </w:rPr>
        <w:t>age</w:t>
      </w:r>
      <w:r>
        <w:rPr>
          <w:spacing w:val="-12"/>
          <w:sz w:val="21"/>
        </w:rPr>
        <w:t xml:space="preserve"> </w:t>
      </w:r>
      <w:r>
        <w:rPr>
          <w:sz w:val="21"/>
        </w:rPr>
        <w:t>as</w:t>
      </w:r>
      <w:r>
        <w:rPr>
          <w:spacing w:val="-12"/>
          <w:sz w:val="21"/>
        </w:rPr>
        <w:t xml:space="preserve"> </w:t>
      </w:r>
      <w:r>
        <w:rPr>
          <w:sz w:val="21"/>
        </w:rPr>
        <w:t>manifestations of physical or mental pathology.</w:t>
      </w:r>
    </w:p>
    <w:p w14:paraId="7A55FEC9" w14:textId="77777777" w:rsidR="006E0EA6" w:rsidRDefault="00000000">
      <w:pPr>
        <w:pStyle w:val="ListParagraph"/>
        <w:numPr>
          <w:ilvl w:val="0"/>
          <w:numId w:val="3"/>
        </w:numPr>
        <w:tabs>
          <w:tab w:val="left" w:pos="329"/>
        </w:tabs>
        <w:spacing w:before="99" w:line="249" w:lineRule="auto"/>
        <w:ind w:right="18" w:hanging="317"/>
        <w:rPr>
          <w:sz w:val="21"/>
        </w:rPr>
      </w:pPr>
      <w:r>
        <w:rPr>
          <w:sz w:val="21"/>
        </w:rPr>
        <w:t>The</w:t>
      </w:r>
      <w:r>
        <w:rPr>
          <w:spacing w:val="-9"/>
          <w:sz w:val="21"/>
        </w:rPr>
        <w:t xml:space="preserve"> </w:t>
      </w:r>
      <w:r>
        <w:rPr>
          <w:i/>
          <w:sz w:val="21"/>
        </w:rPr>
        <w:t>activity</w:t>
      </w:r>
      <w:r>
        <w:rPr>
          <w:i/>
          <w:spacing w:val="-8"/>
          <w:sz w:val="21"/>
        </w:rPr>
        <w:t xml:space="preserve"> </w:t>
      </w:r>
      <w:r>
        <w:rPr>
          <w:sz w:val="21"/>
        </w:rPr>
        <w:t>perspective,</w:t>
      </w:r>
      <w:r>
        <w:rPr>
          <w:spacing w:val="-9"/>
          <w:sz w:val="21"/>
        </w:rPr>
        <w:t xml:space="preserve"> </w:t>
      </w:r>
      <w:r>
        <w:rPr>
          <w:sz w:val="21"/>
        </w:rPr>
        <w:t>which</w:t>
      </w:r>
      <w:r>
        <w:rPr>
          <w:spacing w:val="-9"/>
          <w:sz w:val="21"/>
        </w:rPr>
        <w:t xml:space="preserve"> </w:t>
      </w:r>
      <w:r>
        <w:rPr>
          <w:sz w:val="21"/>
        </w:rPr>
        <w:t>assumes</w:t>
      </w:r>
      <w:r>
        <w:rPr>
          <w:spacing w:val="-9"/>
          <w:sz w:val="21"/>
        </w:rPr>
        <w:t xml:space="preserve"> </w:t>
      </w:r>
      <w:r>
        <w:rPr>
          <w:sz w:val="21"/>
        </w:rPr>
        <w:t>that</w:t>
      </w:r>
      <w:r>
        <w:rPr>
          <w:spacing w:val="-8"/>
          <w:sz w:val="21"/>
        </w:rPr>
        <w:t xml:space="preserve"> </w:t>
      </w:r>
      <w:r>
        <w:rPr>
          <w:sz w:val="21"/>
        </w:rPr>
        <w:t>all</w:t>
      </w:r>
      <w:r>
        <w:rPr>
          <w:spacing w:val="-9"/>
          <w:sz w:val="21"/>
        </w:rPr>
        <w:t xml:space="preserve"> </w:t>
      </w:r>
      <w:r>
        <w:rPr>
          <w:sz w:val="21"/>
        </w:rPr>
        <w:t>kinds</w:t>
      </w:r>
      <w:r>
        <w:rPr>
          <w:spacing w:val="-9"/>
          <w:sz w:val="21"/>
        </w:rPr>
        <w:t xml:space="preserve"> </w:t>
      </w:r>
      <w:r>
        <w:rPr>
          <w:sz w:val="21"/>
        </w:rPr>
        <w:t>of</w:t>
      </w:r>
      <w:r>
        <w:rPr>
          <w:spacing w:val="-8"/>
          <w:sz w:val="21"/>
        </w:rPr>
        <w:t xml:space="preserve"> </w:t>
      </w:r>
      <w:r>
        <w:rPr>
          <w:sz w:val="21"/>
        </w:rPr>
        <w:t>physical</w:t>
      </w:r>
      <w:r>
        <w:rPr>
          <w:spacing w:val="-9"/>
          <w:sz w:val="21"/>
        </w:rPr>
        <w:t xml:space="preserve"> </w:t>
      </w:r>
      <w:r>
        <w:rPr>
          <w:sz w:val="21"/>
        </w:rPr>
        <w:t>and social activity is beneficial for the aging individual, and that lack of activity can result in maladjustment.</w:t>
      </w:r>
    </w:p>
    <w:p w14:paraId="501C5317" w14:textId="77777777" w:rsidR="006E0EA6" w:rsidRDefault="00000000">
      <w:pPr>
        <w:pStyle w:val="ListParagraph"/>
        <w:numPr>
          <w:ilvl w:val="0"/>
          <w:numId w:val="3"/>
        </w:numPr>
        <w:tabs>
          <w:tab w:val="left" w:pos="329"/>
        </w:tabs>
        <w:spacing w:before="99" w:line="249" w:lineRule="auto"/>
        <w:ind w:right="18" w:hanging="317"/>
        <w:rPr>
          <w:sz w:val="21"/>
        </w:rPr>
      </w:pPr>
      <w:r>
        <w:rPr>
          <w:spacing w:val="-6"/>
          <w:sz w:val="21"/>
        </w:rPr>
        <w:t>The</w:t>
      </w:r>
      <w:r>
        <w:rPr>
          <w:sz w:val="21"/>
        </w:rPr>
        <w:t xml:space="preserve"> </w:t>
      </w:r>
      <w:r>
        <w:rPr>
          <w:i/>
          <w:spacing w:val="-6"/>
          <w:sz w:val="21"/>
        </w:rPr>
        <w:t>disengagement</w:t>
      </w:r>
      <w:r>
        <w:rPr>
          <w:i/>
          <w:sz w:val="21"/>
        </w:rPr>
        <w:t xml:space="preserve"> </w:t>
      </w:r>
      <w:r>
        <w:rPr>
          <w:spacing w:val="-6"/>
          <w:sz w:val="21"/>
        </w:rPr>
        <w:t>perspective,</w:t>
      </w:r>
      <w:r>
        <w:rPr>
          <w:sz w:val="21"/>
        </w:rPr>
        <w:t xml:space="preserve"> </w:t>
      </w:r>
      <w:r>
        <w:rPr>
          <w:spacing w:val="-6"/>
          <w:sz w:val="21"/>
        </w:rPr>
        <w:t>which</w:t>
      </w:r>
      <w:r>
        <w:rPr>
          <w:sz w:val="21"/>
        </w:rPr>
        <w:t xml:space="preserve"> </w:t>
      </w:r>
      <w:r>
        <w:rPr>
          <w:spacing w:val="-6"/>
          <w:sz w:val="21"/>
        </w:rPr>
        <w:t>assumes</w:t>
      </w:r>
      <w:r>
        <w:rPr>
          <w:sz w:val="21"/>
        </w:rPr>
        <w:t xml:space="preserve"> </w:t>
      </w:r>
      <w:r>
        <w:rPr>
          <w:spacing w:val="-6"/>
          <w:sz w:val="21"/>
        </w:rPr>
        <w:t>an</w:t>
      </w:r>
      <w:r>
        <w:rPr>
          <w:sz w:val="21"/>
        </w:rPr>
        <w:t xml:space="preserve"> </w:t>
      </w:r>
      <w:r>
        <w:rPr>
          <w:spacing w:val="-6"/>
          <w:sz w:val="21"/>
        </w:rPr>
        <w:t>inherent</w:t>
      </w:r>
      <w:r>
        <w:rPr>
          <w:sz w:val="21"/>
        </w:rPr>
        <w:t xml:space="preserve"> </w:t>
      </w:r>
      <w:r>
        <w:rPr>
          <w:spacing w:val="-6"/>
          <w:sz w:val="21"/>
        </w:rPr>
        <w:t>and</w:t>
      </w:r>
      <w:r>
        <w:rPr>
          <w:sz w:val="21"/>
        </w:rPr>
        <w:t xml:space="preserve"> </w:t>
      </w:r>
      <w:r>
        <w:rPr>
          <w:spacing w:val="-6"/>
          <w:sz w:val="21"/>
        </w:rPr>
        <w:t xml:space="preserve">natural </w:t>
      </w:r>
      <w:r>
        <w:rPr>
          <w:sz w:val="21"/>
        </w:rPr>
        <w:t>drive to disengage mentally and socially when growing old.</w:t>
      </w:r>
    </w:p>
    <w:p w14:paraId="69AC6CC0" w14:textId="77777777" w:rsidR="006E0EA6" w:rsidRDefault="00000000">
      <w:pPr>
        <w:pStyle w:val="ListParagraph"/>
        <w:numPr>
          <w:ilvl w:val="0"/>
          <w:numId w:val="3"/>
        </w:numPr>
        <w:tabs>
          <w:tab w:val="left" w:pos="329"/>
        </w:tabs>
        <w:spacing w:before="94" w:line="249" w:lineRule="auto"/>
        <w:ind w:right="20" w:hanging="317"/>
        <w:rPr>
          <w:sz w:val="21"/>
        </w:rPr>
      </w:pPr>
      <w:r>
        <w:rPr>
          <w:spacing w:val="-2"/>
          <w:sz w:val="21"/>
        </w:rPr>
        <w:t>The</w:t>
      </w:r>
      <w:r>
        <w:rPr>
          <w:spacing w:val="-6"/>
          <w:sz w:val="21"/>
        </w:rPr>
        <w:t xml:space="preserve"> </w:t>
      </w:r>
      <w:r>
        <w:rPr>
          <w:i/>
          <w:spacing w:val="-2"/>
          <w:sz w:val="21"/>
        </w:rPr>
        <w:t>continuity</w:t>
      </w:r>
      <w:r>
        <w:rPr>
          <w:i/>
          <w:spacing w:val="-7"/>
          <w:sz w:val="21"/>
        </w:rPr>
        <w:t xml:space="preserve"> </w:t>
      </w:r>
      <w:r>
        <w:rPr>
          <w:spacing w:val="-2"/>
          <w:sz w:val="21"/>
        </w:rPr>
        <w:t>perspective,</w:t>
      </w:r>
      <w:r>
        <w:rPr>
          <w:spacing w:val="-6"/>
          <w:sz w:val="21"/>
        </w:rPr>
        <w:t xml:space="preserve"> </w:t>
      </w:r>
      <w:r>
        <w:rPr>
          <w:spacing w:val="-2"/>
          <w:sz w:val="21"/>
        </w:rPr>
        <w:t>which</w:t>
      </w:r>
      <w:r>
        <w:rPr>
          <w:spacing w:val="-6"/>
          <w:sz w:val="21"/>
        </w:rPr>
        <w:t xml:space="preserve"> </w:t>
      </w:r>
      <w:r>
        <w:rPr>
          <w:spacing w:val="-2"/>
          <w:sz w:val="21"/>
        </w:rPr>
        <w:t>assumes</w:t>
      </w:r>
      <w:r>
        <w:rPr>
          <w:spacing w:val="-7"/>
          <w:sz w:val="21"/>
        </w:rPr>
        <w:t xml:space="preserve"> </w:t>
      </w:r>
      <w:r>
        <w:rPr>
          <w:spacing w:val="-2"/>
          <w:sz w:val="21"/>
        </w:rPr>
        <w:t>a</w:t>
      </w:r>
      <w:r>
        <w:rPr>
          <w:spacing w:val="-6"/>
          <w:sz w:val="21"/>
        </w:rPr>
        <w:t xml:space="preserve"> </w:t>
      </w:r>
      <w:r>
        <w:rPr>
          <w:spacing w:val="-2"/>
          <w:sz w:val="21"/>
        </w:rPr>
        <w:t>positive</w:t>
      </w:r>
      <w:r>
        <w:rPr>
          <w:spacing w:val="-6"/>
          <w:sz w:val="21"/>
        </w:rPr>
        <w:t xml:space="preserve"> </w:t>
      </w:r>
      <w:r>
        <w:rPr>
          <w:spacing w:val="-2"/>
          <w:sz w:val="21"/>
        </w:rPr>
        <w:t>and</w:t>
      </w:r>
      <w:r>
        <w:rPr>
          <w:spacing w:val="-7"/>
          <w:sz w:val="21"/>
        </w:rPr>
        <w:t xml:space="preserve"> </w:t>
      </w:r>
      <w:r>
        <w:rPr>
          <w:spacing w:val="-2"/>
          <w:sz w:val="21"/>
        </w:rPr>
        <w:t>natural</w:t>
      </w:r>
      <w:r>
        <w:rPr>
          <w:spacing w:val="-6"/>
          <w:sz w:val="21"/>
        </w:rPr>
        <w:t xml:space="preserve"> </w:t>
      </w:r>
      <w:r>
        <w:rPr>
          <w:spacing w:val="-2"/>
          <w:sz w:val="21"/>
        </w:rPr>
        <w:t xml:space="preserve">urge </w:t>
      </w:r>
      <w:r>
        <w:rPr>
          <w:sz w:val="21"/>
        </w:rPr>
        <w:t>to prolong the mid-life lifestyle and identity into old age.</w:t>
      </w:r>
    </w:p>
    <w:p w14:paraId="16D4E1F6" w14:textId="77777777" w:rsidR="006E0EA6" w:rsidRDefault="00000000">
      <w:pPr>
        <w:pStyle w:val="ListParagraph"/>
        <w:numPr>
          <w:ilvl w:val="0"/>
          <w:numId w:val="3"/>
        </w:numPr>
        <w:tabs>
          <w:tab w:val="left" w:pos="329"/>
        </w:tabs>
        <w:spacing w:before="94" w:line="249" w:lineRule="auto"/>
        <w:ind w:right="19" w:hanging="317"/>
        <w:rPr>
          <w:sz w:val="21"/>
        </w:rPr>
      </w:pPr>
      <w:r>
        <w:rPr>
          <w:spacing w:val="-6"/>
          <w:sz w:val="21"/>
        </w:rPr>
        <w:t xml:space="preserve">The </w:t>
      </w:r>
      <w:r>
        <w:rPr>
          <w:i/>
          <w:spacing w:val="-6"/>
          <w:sz w:val="21"/>
        </w:rPr>
        <w:t xml:space="preserve">developmental </w:t>
      </w:r>
      <w:r>
        <w:rPr>
          <w:spacing w:val="-6"/>
          <w:sz w:val="21"/>
        </w:rPr>
        <w:t>perspective,</w:t>
      </w:r>
      <w:r>
        <w:rPr>
          <w:spacing w:val="-5"/>
          <w:sz w:val="21"/>
        </w:rPr>
        <w:t xml:space="preserve"> </w:t>
      </w:r>
      <w:r>
        <w:rPr>
          <w:spacing w:val="-6"/>
          <w:sz w:val="21"/>
        </w:rPr>
        <w:t>which assumes</w:t>
      </w:r>
      <w:r>
        <w:rPr>
          <w:spacing w:val="-5"/>
          <w:sz w:val="21"/>
        </w:rPr>
        <w:t xml:space="preserve"> </w:t>
      </w:r>
      <w:r>
        <w:rPr>
          <w:spacing w:val="-6"/>
          <w:sz w:val="21"/>
        </w:rPr>
        <w:t>a positive</w:t>
      </w:r>
      <w:r>
        <w:rPr>
          <w:spacing w:val="-5"/>
          <w:sz w:val="21"/>
        </w:rPr>
        <w:t xml:space="preserve"> </w:t>
      </w:r>
      <w:r>
        <w:rPr>
          <w:spacing w:val="-6"/>
          <w:sz w:val="21"/>
        </w:rPr>
        <w:t xml:space="preserve">developmental </w:t>
      </w:r>
      <w:r>
        <w:rPr>
          <w:sz w:val="21"/>
        </w:rPr>
        <w:t>change of identity as one moves into old age.</w:t>
      </w:r>
    </w:p>
    <w:p w14:paraId="7FED5688" w14:textId="77777777" w:rsidR="006E0EA6" w:rsidRDefault="00000000">
      <w:pPr>
        <w:pStyle w:val="ListParagraph"/>
        <w:numPr>
          <w:ilvl w:val="0"/>
          <w:numId w:val="3"/>
        </w:numPr>
        <w:tabs>
          <w:tab w:val="left" w:pos="329"/>
        </w:tabs>
        <w:spacing w:before="93" w:line="249" w:lineRule="auto"/>
        <w:ind w:right="20" w:hanging="317"/>
        <w:rPr>
          <w:sz w:val="21"/>
        </w:rPr>
      </w:pPr>
      <w:r>
        <w:rPr>
          <w:sz w:val="21"/>
        </w:rPr>
        <w:t>The</w:t>
      </w:r>
      <w:r>
        <w:rPr>
          <w:spacing w:val="-11"/>
          <w:sz w:val="21"/>
        </w:rPr>
        <w:t xml:space="preserve"> </w:t>
      </w:r>
      <w:r>
        <w:rPr>
          <w:i/>
          <w:sz w:val="21"/>
        </w:rPr>
        <w:t>mask</w:t>
      </w:r>
      <w:r>
        <w:rPr>
          <w:i/>
          <w:spacing w:val="-11"/>
          <w:sz w:val="21"/>
        </w:rPr>
        <w:t xml:space="preserve"> </w:t>
      </w:r>
      <w:r>
        <w:rPr>
          <w:i/>
          <w:sz w:val="21"/>
        </w:rPr>
        <w:t>of</w:t>
      </w:r>
      <w:r>
        <w:rPr>
          <w:i/>
          <w:spacing w:val="-11"/>
          <w:sz w:val="21"/>
        </w:rPr>
        <w:t xml:space="preserve"> </w:t>
      </w:r>
      <w:r>
        <w:rPr>
          <w:i/>
          <w:sz w:val="21"/>
        </w:rPr>
        <w:t>aging</w:t>
      </w:r>
      <w:r>
        <w:rPr>
          <w:i/>
          <w:spacing w:val="-11"/>
          <w:sz w:val="21"/>
        </w:rPr>
        <w:t xml:space="preserve"> </w:t>
      </w:r>
      <w:r>
        <w:rPr>
          <w:sz w:val="21"/>
        </w:rPr>
        <w:t>perspective,</w:t>
      </w:r>
      <w:r>
        <w:rPr>
          <w:spacing w:val="-11"/>
          <w:sz w:val="21"/>
        </w:rPr>
        <w:t xml:space="preserve"> </w:t>
      </w:r>
      <w:r>
        <w:rPr>
          <w:sz w:val="21"/>
        </w:rPr>
        <w:t>which</w:t>
      </w:r>
      <w:r>
        <w:rPr>
          <w:spacing w:val="-11"/>
          <w:sz w:val="21"/>
        </w:rPr>
        <w:t xml:space="preserve"> </w:t>
      </w:r>
      <w:r>
        <w:rPr>
          <w:sz w:val="21"/>
        </w:rPr>
        <w:t>assumes</w:t>
      </w:r>
      <w:r>
        <w:rPr>
          <w:spacing w:val="-11"/>
          <w:sz w:val="21"/>
        </w:rPr>
        <w:t xml:space="preserve"> </w:t>
      </w:r>
      <w:r>
        <w:rPr>
          <w:sz w:val="21"/>
        </w:rPr>
        <w:t>an</w:t>
      </w:r>
      <w:r>
        <w:rPr>
          <w:spacing w:val="-11"/>
          <w:sz w:val="21"/>
        </w:rPr>
        <w:t xml:space="preserve"> </w:t>
      </w:r>
      <w:r>
        <w:rPr>
          <w:sz w:val="21"/>
        </w:rPr>
        <w:t>increasing</w:t>
      </w:r>
      <w:r>
        <w:rPr>
          <w:spacing w:val="-11"/>
          <w:sz w:val="21"/>
        </w:rPr>
        <w:t xml:space="preserve"> </w:t>
      </w:r>
      <w:r>
        <w:rPr>
          <w:sz w:val="21"/>
        </w:rPr>
        <w:t>distance between the real inner self and the betraying, aging body.</w:t>
      </w:r>
    </w:p>
    <w:p w14:paraId="4F1D9A23" w14:textId="77777777" w:rsidR="006E0EA6" w:rsidRDefault="00000000">
      <w:pPr>
        <w:pStyle w:val="ListParagraph"/>
        <w:numPr>
          <w:ilvl w:val="0"/>
          <w:numId w:val="3"/>
        </w:numPr>
        <w:tabs>
          <w:tab w:val="left" w:pos="329"/>
        </w:tabs>
        <w:spacing w:before="94" w:line="249" w:lineRule="auto"/>
        <w:ind w:right="18" w:hanging="317"/>
        <w:rPr>
          <w:sz w:val="21"/>
        </w:rPr>
      </w:pPr>
      <w:r>
        <w:rPr>
          <w:sz w:val="21"/>
        </w:rPr>
        <w:t>The</w:t>
      </w:r>
      <w:r>
        <w:rPr>
          <w:spacing w:val="-12"/>
          <w:sz w:val="21"/>
        </w:rPr>
        <w:t xml:space="preserve"> </w:t>
      </w:r>
      <w:r>
        <w:rPr>
          <w:i/>
          <w:sz w:val="21"/>
        </w:rPr>
        <w:t>masquerade</w:t>
      </w:r>
      <w:r>
        <w:rPr>
          <w:i/>
          <w:spacing w:val="-12"/>
          <w:sz w:val="21"/>
        </w:rPr>
        <w:t xml:space="preserve"> </w:t>
      </w:r>
      <w:r>
        <w:rPr>
          <w:i/>
          <w:sz w:val="21"/>
        </w:rPr>
        <w:t>perspective,</w:t>
      </w:r>
      <w:r>
        <w:rPr>
          <w:i/>
          <w:spacing w:val="-11"/>
          <w:sz w:val="21"/>
        </w:rPr>
        <w:t xml:space="preserve"> </w:t>
      </w:r>
      <w:r>
        <w:rPr>
          <w:sz w:val="21"/>
        </w:rPr>
        <w:t>where</w:t>
      </w:r>
      <w:r>
        <w:rPr>
          <w:spacing w:val="-12"/>
          <w:sz w:val="21"/>
        </w:rPr>
        <w:t xml:space="preserve"> </w:t>
      </w:r>
      <w:r>
        <w:rPr>
          <w:sz w:val="21"/>
        </w:rPr>
        <w:t>a</w:t>
      </w:r>
      <w:r>
        <w:rPr>
          <w:spacing w:val="-11"/>
          <w:sz w:val="21"/>
        </w:rPr>
        <w:t xml:space="preserve"> </w:t>
      </w:r>
      <w:r>
        <w:rPr>
          <w:sz w:val="21"/>
        </w:rPr>
        <w:t>masquerade</w:t>
      </w:r>
      <w:r>
        <w:rPr>
          <w:spacing w:val="-12"/>
          <w:sz w:val="21"/>
        </w:rPr>
        <w:t xml:space="preserve"> </w:t>
      </w:r>
      <w:r>
        <w:rPr>
          <w:sz w:val="21"/>
        </w:rPr>
        <w:t>in</w:t>
      </w:r>
      <w:r>
        <w:rPr>
          <w:spacing w:val="-11"/>
          <w:sz w:val="21"/>
        </w:rPr>
        <w:t xml:space="preserve"> </w:t>
      </w:r>
      <w:r>
        <w:rPr>
          <w:sz w:val="21"/>
        </w:rPr>
        <w:t>old</w:t>
      </w:r>
      <w:r>
        <w:rPr>
          <w:spacing w:val="-12"/>
          <w:sz w:val="21"/>
        </w:rPr>
        <w:t xml:space="preserve"> </w:t>
      </w:r>
      <w:r>
        <w:rPr>
          <w:sz w:val="21"/>
        </w:rPr>
        <w:t>age</w:t>
      </w:r>
      <w:r>
        <w:rPr>
          <w:spacing w:val="-12"/>
          <w:sz w:val="21"/>
        </w:rPr>
        <w:t xml:space="preserve"> </w:t>
      </w:r>
      <w:r>
        <w:rPr>
          <w:sz w:val="21"/>
        </w:rPr>
        <w:t>becomes part of a coping strategy to maintain identity as a means of keeping one’s options open.</w:t>
      </w:r>
    </w:p>
    <w:p w14:paraId="3DAF1EC9" w14:textId="77777777" w:rsidR="006E0EA6" w:rsidRDefault="00000000">
      <w:pPr>
        <w:pStyle w:val="ListParagraph"/>
        <w:numPr>
          <w:ilvl w:val="0"/>
          <w:numId w:val="3"/>
        </w:numPr>
        <w:tabs>
          <w:tab w:val="left" w:pos="329"/>
        </w:tabs>
        <w:spacing w:before="93" w:line="249" w:lineRule="auto"/>
        <w:ind w:hanging="317"/>
        <w:rPr>
          <w:sz w:val="21"/>
        </w:rPr>
      </w:pPr>
      <w:r>
        <w:rPr>
          <w:spacing w:val="-2"/>
          <w:sz w:val="21"/>
        </w:rPr>
        <w:t>The</w:t>
      </w:r>
      <w:r>
        <w:rPr>
          <w:spacing w:val="-10"/>
          <w:sz w:val="21"/>
        </w:rPr>
        <w:t xml:space="preserve"> </w:t>
      </w:r>
      <w:r>
        <w:rPr>
          <w:i/>
          <w:spacing w:val="-2"/>
          <w:sz w:val="21"/>
        </w:rPr>
        <w:t>SOC</w:t>
      </w:r>
      <w:r>
        <w:rPr>
          <w:i/>
          <w:spacing w:val="-10"/>
          <w:sz w:val="21"/>
        </w:rPr>
        <w:t xml:space="preserve"> </w:t>
      </w:r>
      <w:r>
        <w:rPr>
          <w:i/>
          <w:spacing w:val="-2"/>
          <w:sz w:val="21"/>
        </w:rPr>
        <w:t>perspective</w:t>
      </w:r>
      <w:r>
        <w:rPr>
          <w:spacing w:val="-2"/>
          <w:sz w:val="21"/>
        </w:rPr>
        <w:t>,</w:t>
      </w:r>
      <w:r>
        <w:rPr>
          <w:spacing w:val="-9"/>
          <w:sz w:val="21"/>
        </w:rPr>
        <w:t xml:space="preserve"> </w:t>
      </w:r>
      <w:r>
        <w:rPr>
          <w:spacing w:val="-2"/>
          <w:sz w:val="21"/>
        </w:rPr>
        <w:t>where</w:t>
      </w:r>
      <w:r>
        <w:rPr>
          <w:spacing w:val="-10"/>
          <w:sz w:val="21"/>
        </w:rPr>
        <w:t xml:space="preserve"> </w:t>
      </w:r>
      <w:r>
        <w:rPr>
          <w:spacing w:val="-2"/>
          <w:sz w:val="21"/>
        </w:rPr>
        <w:t>the</w:t>
      </w:r>
      <w:r>
        <w:rPr>
          <w:spacing w:val="-9"/>
          <w:sz w:val="21"/>
        </w:rPr>
        <w:t xml:space="preserve"> </w:t>
      </w:r>
      <w:r>
        <w:rPr>
          <w:spacing w:val="-2"/>
          <w:sz w:val="21"/>
        </w:rPr>
        <w:t>behavior</w:t>
      </w:r>
      <w:r>
        <w:rPr>
          <w:spacing w:val="-10"/>
          <w:sz w:val="21"/>
        </w:rPr>
        <w:t xml:space="preserve"> </w:t>
      </w:r>
      <w:r>
        <w:rPr>
          <w:spacing w:val="-2"/>
          <w:sz w:val="21"/>
        </w:rPr>
        <w:t>is</w:t>
      </w:r>
      <w:r>
        <w:rPr>
          <w:spacing w:val="-9"/>
          <w:sz w:val="21"/>
        </w:rPr>
        <w:t xml:space="preserve"> </w:t>
      </w:r>
      <w:r>
        <w:rPr>
          <w:spacing w:val="-2"/>
          <w:sz w:val="21"/>
        </w:rPr>
        <w:t>understood</w:t>
      </w:r>
      <w:r>
        <w:rPr>
          <w:spacing w:val="-10"/>
          <w:sz w:val="21"/>
        </w:rPr>
        <w:t xml:space="preserve"> </w:t>
      </w:r>
      <w:r>
        <w:rPr>
          <w:spacing w:val="-2"/>
          <w:sz w:val="21"/>
        </w:rPr>
        <w:t>as</w:t>
      </w:r>
      <w:r>
        <w:rPr>
          <w:spacing w:val="-10"/>
          <w:sz w:val="21"/>
        </w:rPr>
        <w:t xml:space="preserve"> </w:t>
      </w:r>
      <w:r>
        <w:rPr>
          <w:spacing w:val="-2"/>
          <w:sz w:val="21"/>
        </w:rPr>
        <w:t>ways</w:t>
      </w:r>
      <w:r>
        <w:rPr>
          <w:spacing w:val="-9"/>
          <w:sz w:val="21"/>
        </w:rPr>
        <w:t xml:space="preserve"> </w:t>
      </w:r>
      <w:r>
        <w:rPr>
          <w:spacing w:val="-2"/>
          <w:sz w:val="21"/>
        </w:rPr>
        <w:t>to</w:t>
      </w:r>
      <w:r>
        <w:rPr>
          <w:spacing w:val="-10"/>
          <w:sz w:val="21"/>
        </w:rPr>
        <w:t xml:space="preserve"> </w:t>
      </w:r>
      <w:r>
        <w:rPr>
          <w:spacing w:val="-2"/>
          <w:sz w:val="21"/>
        </w:rPr>
        <w:t xml:space="preserve">cope </w:t>
      </w:r>
      <w:r>
        <w:rPr>
          <w:sz w:val="21"/>
        </w:rPr>
        <w:t>with the difficulties in old age by means of selection, optimization and compensation.</w:t>
      </w:r>
    </w:p>
    <w:p w14:paraId="023CD858" w14:textId="77777777" w:rsidR="006E0EA6" w:rsidRDefault="00000000">
      <w:pPr>
        <w:pStyle w:val="BodyText"/>
        <w:spacing w:before="35"/>
        <w:jc w:val="left"/>
        <w:rPr>
          <w:sz w:val="20"/>
        </w:rPr>
      </w:pPr>
      <w:r>
        <w:rPr>
          <w:noProof/>
          <w:sz w:val="20"/>
        </w:rPr>
        <mc:AlternateContent>
          <mc:Choice Requires="wps">
            <w:drawing>
              <wp:anchor distT="0" distB="0" distL="0" distR="0" simplePos="0" relativeHeight="487633920" behindDoc="1" locked="0" layoutInCell="1" allowOverlap="1" wp14:anchorId="5FE021AB" wp14:editId="34788A4B">
                <wp:simplePos x="0" y="0"/>
                <wp:positionH relativeFrom="page">
                  <wp:posOffset>465566</wp:posOffset>
                </wp:positionH>
                <wp:positionV relativeFrom="paragraph">
                  <wp:posOffset>186934</wp:posOffset>
                </wp:positionV>
                <wp:extent cx="606425" cy="1270"/>
                <wp:effectExtent l="0" t="0" r="0" b="0"/>
                <wp:wrapTopAndBottom/>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719291pt;width:47.75pt;height:.1pt;mso-position-horizontal-relative:page;mso-position-vertical-relative:paragraph;z-index:-15682560;mso-wrap-distance-left:0;mso-wrap-distance-right:0" id="docshape117" coordorigin="733,294" coordsize="955,0" path="m733,294l1688,294e" filled="false" stroked="true" strokeweight=".498423pt" strokecolor="#000000">
                <v:path arrowok="t"/>
                <v:stroke dashstyle="solid"/>
                <w10:wrap type="topAndBottom"/>
              </v:shape>
            </w:pict>
          </mc:Fallback>
        </mc:AlternateContent>
      </w:r>
    </w:p>
    <w:p w14:paraId="205DF720" w14:textId="77777777" w:rsidR="006E0EA6" w:rsidRDefault="006E0EA6">
      <w:pPr>
        <w:spacing w:line="254" w:lineRule="auto"/>
        <w:jc w:val="both"/>
        <w:rPr>
          <w:sz w:val="16"/>
        </w:rPr>
        <w:sectPr w:rsidR="006E0EA6">
          <w:headerReference w:type="even" r:id="rId31"/>
          <w:headerReference w:type="default" r:id="rId32"/>
          <w:pgSz w:w="7920" w:h="12590"/>
          <w:pgMar w:top="1200" w:right="720" w:bottom="280" w:left="720" w:header="691" w:footer="0" w:gutter="0"/>
          <w:pgNumType w:start="156"/>
          <w:cols w:space="720"/>
        </w:sectPr>
      </w:pPr>
    </w:p>
    <w:p w14:paraId="4FDE4B2F" w14:textId="77777777" w:rsidR="006E0EA6" w:rsidRDefault="00000000">
      <w:pPr>
        <w:pStyle w:val="BodyText"/>
        <w:spacing w:before="122" w:line="254" w:lineRule="auto"/>
        <w:ind w:left="13" w:right="17" w:firstLine="417"/>
      </w:pPr>
      <w:r>
        <w:lastRenderedPageBreak/>
        <w:t>The question, thus, is which perspective we take, consciously or unconsciously,</w:t>
      </w:r>
      <w:r>
        <w:rPr>
          <w:spacing w:val="-6"/>
        </w:rPr>
        <w:t xml:space="preserve"> </w:t>
      </w:r>
      <w:r>
        <w:t>when</w:t>
      </w:r>
      <w:r>
        <w:rPr>
          <w:spacing w:val="-7"/>
        </w:rPr>
        <w:t xml:space="preserve"> </w:t>
      </w:r>
      <w:r>
        <w:t>we</w:t>
      </w:r>
      <w:r>
        <w:rPr>
          <w:spacing w:val="-6"/>
        </w:rPr>
        <w:t xml:space="preserve"> </w:t>
      </w:r>
      <w:r>
        <w:t>are</w:t>
      </w:r>
      <w:r>
        <w:rPr>
          <w:spacing w:val="-6"/>
        </w:rPr>
        <w:t xml:space="preserve"> </w:t>
      </w:r>
      <w:r>
        <w:t>confronted</w:t>
      </w:r>
      <w:r>
        <w:rPr>
          <w:spacing w:val="-6"/>
        </w:rPr>
        <w:t xml:space="preserve"> </w:t>
      </w:r>
      <w:r>
        <w:t>with</w:t>
      </w:r>
      <w:r>
        <w:rPr>
          <w:spacing w:val="-7"/>
        </w:rPr>
        <w:t xml:space="preserve"> </w:t>
      </w:r>
      <w:r>
        <w:t>behaviors</w:t>
      </w:r>
      <w:r>
        <w:rPr>
          <w:spacing w:val="-6"/>
        </w:rPr>
        <w:t xml:space="preserve"> </w:t>
      </w:r>
      <w:r>
        <w:t>that</w:t>
      </w:r>
      <w:r>
        <w:rPr>
          <w:spacing w:val="-6"/>
        </w:rPr>
        <w:t xml:space="preserve"> </w:t>
      </w:r>
      <w:r>
        <w:t>we</w:t>
      </w:r>
      <w:r>
        <w:rPr>
          <w:spacing w:val="-7"/>
        </w:rPr>
        <w:t xml:space="preserve"> </w:t>
      </w:r>
      <w:proofErr w:type="gramStart"/>
      <w:r>
        <w:t>here</w:t>
      </w:r>
      <w:proofErr w:type="gramEnd"/>
      <w:r>
        <w:rPr>
          <w:spacing w:val="-6"/>
        </w:rPr>
        <w:t xml:space="preserve"> </w:t>
      </w:r>
      <w:r>
        <w:t xml:space="preserve">call </w:t>
      </w:r>
      <w:r>
        <w:rPr>
          <w:spacing w:val="-4"/>
        </w:rPr>
        <w:t xml:space="preserve">“gerotranscendental.” This is an even more interesting question as regards </w:t>
      </w:r>
      <w:r>
        <w:t>the</w:t>
      </w:r>
      <w:r>
        <w:rPr>
          <w:spacing w:val="-3"/>
        </w:rPr>
        <w:t xml:space="preserve"> </w:t>
      </w:r>
      <w:r>
        <w:t>perspectives</w:t>
      </w:r>
      <w:r>
        <w:rPr>
          <w:spacing w:val="-3"/>
        </w:rPr>
        <w:t xml:space="preserve"> </w:t>
      </w:r>
      <w:r>
        <w:t>taken</w:t>
      </w:r>
      <w:r>
        <w:rPr>
          <w:spacing w:val="-3"/>
        </w:rPr>
        <w:t xml:space="preserve"> </w:t>
      </w:r>
      <w:r>
        <w:t>by</w:t>
      </w:r>
      <w:r>
        <w:rPr>
          <w:spacing w:val="-3"/>
        </w:rPr>
        <w:t xml:space="preserve"> </w:t>
      </w:r>
      <w:r>
        <w:t>nursing</w:t>
      </w:r>
      <w:r>
        <w:rPr>
          <w:spacing w:val="-3"/>
        </w:rPr>
        <w:t xml:space="preserve"> </w:t>
      </w:r>
      <w:r>
        <w:t>staff,</w:t>
      </w:r>
      <w:r>
        <w:rPr>
          <w:spacing w:val="-3"/>
        </w:rPr>
        <w:t xml:space="preserve"> </w:t>
      </w:r>
      <w:r>
        <w:t>since</w:t>
      </w:r>
      <w:r>
        <w:rPr>
          <w:spacing w:val="-3"/>
        </w:rPr>
        <w:t xml:space="preserve"> </w:t>
      </w:r>
      <w:r>
        <w:t>different</w:t>
      </w:r>
      <w:r>
        <w:rPr>
          <w:spacing w:val="-3"/>
        </w:rPr>
        <w:t xml:space="preserve"> </w:t>
      </w:r>
      <w:r>
        <w:t>perspectives</w:t>
      </w:r>
      <w:r>
        <w:rPr>
          <w:spacing w:val="-3"/>
        </w:rPr>
        <w:t xml:space="preserve"> </w:t>
      </w:r>
      <w:r>
        <w:t>also imply different ways of reacting to these behaviors. When we interpret</w:t>
      </w:r>
      <w:r>
        <w:rPr>
          <w:spacing w:val="40"/>
        </w:rPr>
        <w:t xml:space="preserve"> </w:t>
      </w:r>
      <w:r>
        <w:t xml:space="preserve">a certain behavior as pathological, we react differently than when we </w:t>
      </w:r>
      <w:r>
        <w:rPr>
          <w:spacing w:val="-2"/>
        </w:rPr>
        <w:t>interpret</w:t>
      </w:r>
      <w:r>
        <w:rPr>
          <w:spacing w:val="-10"/>
        </w:rPr>
        <w:t xml:space="preserve"> </w:t>
      </w:r>
      <w:r>
        <w:rPr>
          <w:spacing w:val="-2"/>
        </w:rPr>
        <w:t>the</w:t>
      </w:r>
      <w:r>
        <w:rPr>
          <w:spacing w:val="-10"/>
        </w:rPr>
        <w:t xml:space="preserve"> </w:t>
      </w:r>
      <w:r>
        <w:rPr>
          <w:spacing w:val="-2"/>
        </w:rPr>
        <w:t>same</w:t>
      </w:r>
      <w:r>
        <w:rPr>
          <w:spacing w:val="-9"/>
        </w:rPr>
        <w:t xml:space="preserve"> </w:t>
      </w:r>
      <w:r>
        <w:rPr>
          <w:spacing w:val="-2"/>
        </w:rPr>
        <w:t>behavior</w:t>
      </w:r>
      <w:r>
        <w:rPr>
          <w:spacing w:val="-10"/>
        </w:rPr>
        <w:t xml:space="preserve"> </w:t>
      </w:r>
      <w:r>
        <w:rPr>
          <w:spacing w:val="-2"/>
        </w:rPr>
        <w:t>as</w:t>
      </w:r>
      <w:r>
        <w:rPr>
          <w:spacing w:val="-9"/>
        </w:rPr>
        <w:t xml:space="preserve"> </w:t>
      </w:r>
      <w:r>
        <w:rPr>
          <w:spacing w:val="-2"/>
        </w:rPr>
        <w:t>a</w:t>
      </w:r>
      <w:r>
        <w:rPr>
          <w:spacing w:val="-10"/>
        </w:rPr>
        <w:t xml:space="preserve"> </w:t>
      </w:r>
      <w:r>
        <w:rPr>
          <w:spacing w:val="-2"/>
        </w:rPr>
        <w:t>development</w:t>
      </w:r>
      <w:r>
        <w:rPr>
          <w:spacing w:val="-9"/>
        </w:rPr>
        <w:t xml:space="preserve"> </w:t>
      </w:r>
      <w:r>
        <w:rPr>
          <w:spacing w:val="-2"/>
        </w:rPr>
        <w:t>towards</w:t>
      </w:r>
      <w:r>
        <w:rPr>
          <w:spacing w:val="-10"/>
        </w:rPr>
        <w:t xml:space="preserve"> </w:t>
      </w:r>
      <w:r>
        <w:rPr>
          <w:spacing w:val="-2"/>
        </w:rPr>
        <w:t>wisdom</w:t>
      </w:r>
      <w:r>
        <w:rPr>
          <w:spacing w:val="-10"/>
        </w:rPr>
        <w:t xml:space="preserve"> </w:t>
      </w:r>
      <w:r>
        <w:rPr>
          <w:spacing w:val="-2"/>
        </w:rPr>
        <w:t>and</w:t>
      </w:r>
      <w:r>
        <w:rPr>
          <w:spacing w:val="-9"/>
        </w:rPr>
        <w:t xml:space="preserve"> </w:t>
      </w:r>
      <w:r>
        <w:rPr>
          <w:spacing w:val="-2"/>
        </w:rPr>
        <w:t>matu- rity.</w:t>
      </w:r>
      <w:r>
        <w:rPr>
          <w:spacing w:val="-8"/>
        </w:rPr>
        <w:t xml:space="preserve"> </w:t>
      </w:r>
      <w:r>
        <w:rPr>
          <w:spacing w:val="-2"/>
        </w:rPr>
        <w:t>The</w:t>
      </w:r>
      <w:r>
        <w:rPr>
          <w:spacing w:val="-8"/>
        </w:rPr>
        <w:t xml:space="preserve"> </w:t>
      </w:r>
      <w:r>
        <w:rPr>
          <w:spacing w:val="-2"/>
        </w:rPr>
        <w:t>interactive</w:t>
      </w:r>
      <w:r>
        <w:rPr>
          <w:spacing w:val="-8"/>
        </w:rPr>
        <w:t xml:space="preserve"> </w:t>
      </w:r>
      <w:r>
        <w:rPr>
          <w:spacing w:val="-2"/>
        </w:rPr>
        <w:t>identity-shaping</w:t>
      </w:r>
      <w:r>
        <w:rPr>
          <w:spacing w:val="-8"/>
        </w:rPr>
        <w:t xml:space="preserve"> </w:t>
      </w:r>
      <w:r>
        <w:rPr>
          <w:spacing w:val="-2"/>
        </w:rPr>
        <w:t>process</w:t>
      </w:r>
      <w:r>
        <w:rPr>
          <w:spacing w:val="-6"/>
        </w:rPr>
        <w:t xml:space="preserve"> </w:t>
      </w:r>
      <w:r>
        <w:rPr>
          <w:spacing w:val="-2"/>
        </w:rPr>
        <w:t>might,</w:t>
      </w:r>
      <w:r>
        <w:rPr>
          <w:spacing w:val="-8"/>
        </w:rPr>
        <w:t xml:space="preserve"> </w:t>
      </w:r>
      <w:r>
        <w:rPr>
          <w:spacing w:val="-2"/>
        </w:rPr>
        <w:t>thus,</w:t>
      </w:r>
      <w:r>
        <w:rPr>
          <w:spacing w:val="-8"/>
        </w:rPr>
        <w:t xml:space="preserve"> </w:t>
      </w:r>
      <w:r>
        <w:rPr>
          <w:spacing w:val="-2"/>
        </w:rPr>
        <w:t>take</w:t>
      </w:r>
      <w:r>
        <w:rPr>
          <w:spacing w:val="-8"/>
        </w:rPr>
        <w:t xml:space="preserve"> </w:t>
      </w:r>
      <w:r>
        <w:rPr>
          <w:spacing w:val="-2"/>
        </w:rPr>
        <w:t>very</w:t>
      </w:r>
      <w:r>
        <w:rPr>
          <w:spacing w:val="-8"/>
        </w:rPr>
        <w:t xml:space="preserve"> </w:t>
      </w:r>
      <w:r>
        <w:rPr>
          <w:spacing w:val="-2"/>
        </w:rPr>
        <w:t xml:space="preserve">differ- </w:t>
      </w:r>
      <w:r>
        <w:t xml:space="preserve">ent paths depending on whether “gerotranscendental behaviors” are </w:t>
      </w:r>
      <w:r>
        <w:rPr>
          <w:spacing w:val="-6"/>
        </w:rPr>
        <w:t>regarded</w:t>
      </w:r>
      <w:r>
        <w:rPr>
          <w:spacing w:val="1"/>
        </w:rPr>
        <w:t xml:space="preserve"> </w:t>
      </w:r>
      <w:r>
        <w:rPr>
          <w:spacing w:val="-6"/>
        </w:rPr>
        <w:t>as</w:t>
      </w:r>
      <w:r>
        <w:rPr>
          <w:spacing w:val="1"/>
        </w:rPr>
        <w:t xml:space="preserve"> </w:t>
      </w:r>
      <w:r>
        <w:rPr>
          <w:spacing w:val="-6"/>
        </w:rPr>
        <w:t>signs</w:t>
      </w:r>
      <w:r>
        <w:rPr>
          <w:spacing w:val="3"/>
        </w:rPr>
        <w:t xml:space="preserve"> </w:t>
      </w:r>
      <w:r>
        <w:rPr>
          <w:spacing w:val="-6"/>
        </w:rPr>
        <w:t>of</w:t>
      </w:r>
      <w:r>
        <w:rPr>
          <w:spacing w:val="1"/>
        </w:rPr>
        <w:t xml:space="preserve"> </w:t>
      </w:r>
      <w:r>
        <w:rPr>
          <w:spacing w:val="-6"/>
        </w:rPr>
        <w:t>pathology</w:t>
      </w:r>
      <w:r>
        <w:rPr>
          <w:spacing w:val="2"/>
        </w:rPr>
        <w:t xml:space="preserve"> </w:t>
      </w:r>
      <w:r>
        <w:rPr>
          <w:spacing w:val="-6"/>
        </w:rPr>
        <w:t>or</w:t>
      </w:r>
      <w:r>
        <w:rPr>
          <w:spacing w:val="1"/>
        </w:rPr>
        <w:t xml:space="preserve"> </w:t>
      </w:r>
      <w:r>
        <w:rPr>
          <w:spacing w:val="-6"/>
        </w:rPr>
        <w:t>signs</w:t>
      </w:r>
      <w:r>
        <w:rPr>
          <w:spacing w:val="1"/>
        </w:rPr>
        <w:t xml:space="preserve"> </w:t>
      </w:r>
      <w:r>
        <w:rPr>
          <w:spacing w:val="-6"/>
        </w:rPr>
        <w:t>of</w:t>
      </w:r>
      <w:r>
        <w:rPr>
          <w:spacing w:val="1"/>
        </w:rPr>
        <w:t xml:space="preserve"> </w:t>
      </w:r>
      <w:r>
        <w:rPr>
          <w:spacing w:val="-6"/>
        </w:rPr>
        <w:t>a</w:t>
      </w:r>
      <w:r>
        <w:rPr>
          <w:spacing w:val="3"/>
        </w:rPr>
        <w:t xml:space="preserve"> </w:t>
      </w:r>
      <w:r>
        <w:rPr>
          <w:spacing w:val="-6"/>
        </w:rPr>
        <w:t>positive</w:t>
      </w:r>
      <w:r>
        <w:rPr>
          <w:spacing w:val="2"/>
        </w:rPr>
        <w:t xml:space="preserve"> </w:t>
      </w:r>
      <w:r>
        <w:rPr>
          <w:spacing w:val="-6"/>
        </w:rPr>
        <w:t>developmental</w:t>
      </w:r>
      <w:r>
        <w:rPr>
          <w:spacing w:val="1"/>
        </w:rPr>
        <w:t xml:space="preserve"> </w:t>
      </w:r>
      <w:r>
        <w:rPr>
          <w:spacing w:val="-6"/>
        </w:rPr>
        <w:t>process.</w:t>
      </w:r>
    </w:p>
    <w:p w14:paraId="1DF72BA2" w14:textId="77777777" w:rsidR="006E0EA6" w:rsidRDefault="006E0EA6">
      <w:pPr>
        <w:pStyle w:val="BodyText"/>
        <w:spacing w:before="4"/>
        <w:jc w:val="left"/>
      </w:pPr>
    </w:p>
    <w:p w14:paraId="2E51AC5C" w14:textId="77777777" w:rsidR="006E0EA6" w:rsidRDefault="00000000">
      <w:pPr>
        <w:pStyle w:val="Heading3"/>
      </w:pPr>
      <w:r>
        <w:t>Staff</w:t>
      </w:r>
      <w:r>
        <w:rPr>
          <w:spacing w:val="-15"/>
        </w:rPr>
        <w:t xml:space="preserve"> </w:t>
      </w:r>
      <w:r>
        <w:rPr>
          <w:spacing w:val="-2"/>
        </w:rPr>
        <w:t>Interpretations</w:t>
      </w:r>
    </w:p>
    <w:p w14:paraId="0E4E1C58" w14:textId="77777777" w:rsidR="006E0EA6" w:rsidRDefault="00000000">
      <w:pPr>
        <w:pStyle w:val="BodyText"/>
        <w:spacing w:before="148" w:line="254" w:lineRule="auto"/>
        <w:ind w:left="13" w:right="17"/>
      </w:pPr>
      <w:r>
        <w:t>The</w:t>
      </w:r>
      <w:r>
        <w:rPr>
          <w:spacing w:val="-5"/>
        </w:rPr>
        <w:t xml:space="preserve"> </w:t>
      </w:r>
      <w:r>
        <w:t>interviewees</w:t>
      </w:r>
      <w:r>
        <w:rPr>
          <w:spacing w:val="-4"/>
        </w:rPr>
        <w:t xml:space="preserve"> </w:t>
      </w:r>
      <w:r>
        <w:t>in</w:t>
      </w:r>
      <w:r>
        <w:rPr>
          <w:spacing w:val="-5"/>
        </w:rPr>
        <w:t xml:space="preserve"> </w:t>
      </w:r>
      <w:r>
        <w:t>a</w:t>
      </w:r>
      <w:r>
        <w:rPr>
          <w:spacing w:val="-4"/>
        </w:rPr>
        <w:t xml:space="preserve"> </w:t>
      </w:r>
      <w:r>
        <w:t>first</w:t>
      </w:r>
      <w:r>
        <w:rPr>
          <w:spacing w:val="-5"/>
        </w:rPr>
        <w:t xml:space="preserve"> </w:t>
      </w:r>
      <w:r>
        <w:t>study</w:t>
      </w:r>
      <w:r>
        <w:rPr>
          <w:spacing w:val="-4"/>
        </w:rPr>
        <w:t xml:space="preserve"> </w:t>
      </w:r>
      <w:r>
        <w:t>(1998)</w:t>
      </w:r>
      <w:r>
        <w:rPr>
          <w:spacing w:val="-5"/>
        </w:rPr>
        <w:t xml:space="preserve"> </w:t>
      </w:r>
      <w:r>
        <w:t>on</w:t>
      </w:r>
      <w:r>
        <w:rPr>
          <w:spacing w:val="-4"/>
        </w:rPr>
        <w:t xml:space="preserve"> </w:t>
      </w:r>
      <w:r>
        <w:t>how</w:t>
      </w:r>
      <w:r>
        <w:rPr>
          <w:spacing w:val="-5"/>
        </w:rPr>
        <w:t xml:space="preserve"> </w:t>
      </w:r>
      <w:r>
        <w:t>staff</w:t>
      </w:r>
      <w:r>
        <w:rPr>
          <w:spacing w:val="-4"/>
        </w:rPr>
        <w:t xml:space="preserve"> </w:t>
      </w:r>
      <w:r>
        <w:t>members</w:t>
      </w:r>
      <w:r>
        <w:rPr>
          <w:spacing w:val="-5"/>
        </w:rPr>
        <w:t xml:space="preserve"> </w:t>
      </w:r>
      <w:r>
        <w:t>interpret gerotranscendental</w:t>
      </w:r>
      <w:r>
        <w:rPr>
          <w:spacing w:val="-12"/>
        </w:rPr>
        <w:t xml:space="preserve"> </w:t>
      </w:r>
      <w:r>
        <w:t>behavior</w:t>
      </w:r>
      <w:r>
        <w:rPr>
          <w:spacing w:val="-12"/>
        </w:rPr>
        <w:t xml:space="preserve"> </w:t>
      </w:r>
      <w:r>
        <w:t>were</w:t>
      </w:r>
      <w:r>
        <w:rPr>
          <w:spacing w:val="-11"/>
        </w:rPr>
        <w:t xml:space="preserve"> </w:t>
      </w:r>
      <w:r>
        <w:t>some</w:t>
      </w:r>
      <w:r>
        <w:rPr>
          <w:spacing w:val="-12"/>
        </w:rPr>
        <w:t xml:space="preserve"> </w:t>
      </w:r>
      <w:r>
        <w:t>nurses</w:t>
      </w:r>
      <w:r>
        <w:rPr>
          <w:spacing w:val="-11"/>
        </w:rPr>
        <w:t xml:space="preserve"> </w:t>
      </w:r>
      <w:r>
        <w:t>and</w:t>
      </w:r>
      <w:r>
        <w:rPr>
          <w:spacing w:val="-12"/>
        </w:rPr>
        <w:t xml:space="preserve"> </w:t>
      </w:r>
      <w:r>
        <w:t>care</w:t>
      </w:r>
      <w:r>
        <w:rPr>
          <w:spacing w:val="-11"/>
        </w:rPr>
        <w:t xml:space="preserve"> </w:t>
      </w:r>
      <w:r>
        <w:t>aides</w:t>
      </w:r>
      <w:r>
        <w:rPr>
          <w:position w:val="7"/>
          <w:sz w:val="12"/>
        </w:rPr>
        <w:t>99</w:t>
      </w:r>
      <w:r>
        <w:rPr>
          <w:spacing w:val="-7"/>
          <w:position w:val="7"/>
          <w:sz w:val="12"/>
        </w:rPr>
        <w:t xml:space="preserve"> </w:t>
      </w:r>
      <w:r>
        <w:t>working in</w:t>
      </w:r>
      <w:r>
        <w:rPr>
          <w:spacing w:val="-12"/>
        </w:rPr>
        <w:t xml:space="preserve"> </w:t>
      </w:r>
      <w:r>
        <w:t>a</w:t>
      </w:r>
      <w:r>
        <w:rPr>
          <w:spacing w:val="-12"/>
        </w:rPr>
        <w:t xml:space="preserve"> </w:t>
      </w:r>
      <w:r>
        <w:t>Swedish</w:t>
      </w:r>
      <w:r>
        <w:rPr>
          <w:spacing w:val="-11"/>
        </w:rPr>
        <w:t xml:space="preserve"> </w:t>
      </w:r>
      <w:r>
        <w:t>service</w:t>
      </w:r>
      <w:r>
        <w:rPr>
          <w:spacing w:val="-11"/>
        </w:rPr>
        <w:t xml:space="preserve"> </w:t>
      </w:r>
      <w:r>
        <w:t>house</w:t>
      </w:r>
      <w:r>
        <w:rPr>
          <w:spacing w:val="-11"/>
        </w:rPr>
        <w:t xml:space="preserve"> </w:t>
      </w:r>
      <w:r>
        <w:t>for</w:t>
      </w:r>
      <w:r>
        <w:rPr>
          <w:spacing w:val="-11"/>
        </w:rPr>
        <w:t xml:space="preserve"> </w:t>
      </w:r>
      <w:r>
        <w:t>the</w:t>
      </w:r>
      <w:r>
        <w:rPr>
          <w:spacing w:val="-12"/>
        </w:rPr>
        <w:t xml:space="preserve"> </w:t>
      </w:r>
      <w:r>
        <w:t>elderly.</w:t>
      </w:r>
      <w:r>
        <w:rPr>
          <w:spacing w:val="-10"/>
        </w:rPr>
        <w:t xml:space="preserve"> </w:t>
      </w:r>
      <w:r>
        <w:t>Staff</w:t>
      </w:r>
      <w:r>
        <w:rPr>
          <w:spacing w:val="-12"/>
        </w:rPr>
        <w:t xml:space="preserve"> </w:t>
      </w:r>
      <w:r>
        <w:t>members</w:t>
      </w:r>
      <w:r>
        <w:rPr>
          <w:spacing w:val="-11"/>
        </w:rPr>
        <w:t xml:space="preserve"> </w:t>
      </w:r>
      <w:r>
        <w:t>in</w:t>
      </w:r>
      <w:r>
        <w:rPr>
          <w:spacing w:val="-11"/>
        </w:rPr>
        <w:t xml:space="preserve"> </w:t>
      </w:r>
      <w:r>
        <w:t>these</w:t>
      </w:r>
      <w:r>
        <w:rPr>
          <w:spacing w:val="-12"/>
        </w:rPr>
        <w:t xml:space="preserve"> </w:t>
      </w:r>
      <w:r>
        <w:t xml:space="preserve">catego- </w:t>
      </w:r>
      <w:r>
        <w:rPr>
          <w:spacing w:val="-2"/>
        </w:rPr>
        <w:t>ries</w:t>
      </w:r>
      <w:r>
        <w:rPr>
          <w:spacing w:val="-5"/>
        </w:rPr>
        <w:t xml:space="preserve"> </w:t>
      </w:r>
      <w:r>
        <w:rPr>
          <w:spacing w:val="-2"/>
        </w:rPr>
        <w:t>have</w:t>
      </w:r>
      <w:r>
        <w:rPr>
          <w:spacing w:val="-4"/>
        </w:rPr>
        <w:t xml:space="preserve"> </w:t>
      </w:r>
      <w:r>
        <w:rPr>
          <w:spacing w:val="-2"/>
        </w:rPr>
        <w:t>the</w:t>
      </w:r>
      <w:r>
        <w:rPr>
          <w:spacing w:val="-5"/>
        </w:rPr>
        <w:t xml:space="preserve"> </w:t>
      </w:r>
      <w:r>
        <w:rPr>
          <w:spacing w:val="-2"/>
        </w:rPr>
        <w:t>most</w:t>
      </w:r>
      <w:r>
        <w:rPr>
          <w:spacing w:val="-4"/>
        </w:rPr>
        <w:t xml:space="preserve"> </w:t>
      </w:r>
      <w:r>
        <w:rPr>
          <w:spacing w:val="-2"/>
        </w:rPr>
        <w:t>frequent</w:t>
      </w:r>
      <w:r>
        <w:rPr>
          <w:spacing w:val="-5"/>
        </w:rPr>
        <w:t xml:space="preserve"> </w:t>
      </w:r>
      <w:r>
        <w:rPr>
          <w:spacing w:val="-2"/>
        </w:rPr>
        <w:t>contact</w:t>
      </w:r>
      <w:r>
        <w:rPr>
          <w:spacing w:val="-4"/>
        </w:rPr>
        <w:t xml:space="preserve"> </w:t>
      </w:r>
      <w:r>
        <w:rPr>
          <w:spacing w:val="-2"/>
        </w:rPr>
        <w:t>with</w:t>
      </w:r>
      <w:r>
        <w:rPr>
          <w:spacing w:val="-5"/>
        </w:rPr>
        <w:t xml:space="preserve"> </w:t>
      </w:r>
      <w:r>
        <w:rPr>
          <w:spacing w:val="-2"/>
        </w:rPr>
        <w:t>the</w:t>
      </w:r>
      <w:r>
        <w:rPr>
          <w:spacing w:val="-4"/>
        </w:rPr>
        <w:t xml:space="preserve"> </w:t>
      </w:r>
      <w:r>
        <w:rPr>
          <w:spacing w:val="-2"/>
        </w:rPr>
        <w:t>service</w:t>
      </w:r>
      <w:r>
        <w:rPr>
          <w:spacing w:val="-5"/>
        </w:rPr>
        <w:t xml:space="preserve"> </w:t>
      </w:r>
      <w:r>
        <w:rPr>
          <w:spacing w:val="-2"/>
        </w:rPr>
        <w:t>house</w:t>
      </w:r>
      <w:r>
        <w:rPr>
          <w:spacing w:val="-4"/>
        </w:rPr>
        <w:t xml:space="preserve"> </w:t>
      </w:r>
      <w:r>
        <w:rPr>
          <w:spacing w:val="-2"/>
        </w:rPr>
        <w:t>residents.</w:t>
      </w:r>
      <w:r>
        <w:rPr>
          <w:spacing w:val="-5"/>
        </w:rPr>
        <w:t xml:space="preserve"> </w:t>
      </w:r>
      <w:r>
        <w:rPr>
          <w:spacing w:val="-2"/>
        </w:rPr>
        <w:t xml:space="preserve">This </w:t>
      </w:r>
      <w:proofErr w:type="gramStart"/>
      <w:r>
        <w:t>particular Swedish</w:t>
      </w:r>
      <w:proofErr w:type="gramEnd"/>
      <w:r>
        <w:t xml:space="preserve"> service house is for relatively healthy elderly people who</w:t>
      </w:r>
      <w:r>
        <w:rPr>
          <w:spacing w:val="-2"/>
        </w:rPr>
        <w:t xml:space="preserve"> </w:t>
      </w:r>
      <w:r>
        <w:t>are, nevertheless,</w:t>
      </w:r>
      <w:r>
        <w:rPr>
          <w:spacing w:val="-2"/>
        </w:rPr>
        <w:t xml:space="preserve"> </w:t>
      </w:r>
      <w:r>
        <w:t>in</w:t>
      </w:r>
      <w:r>
        <w:rPr>
          <w:spacing w:val="-2"/>
        </w:rPr>
        <w:t xml:space="preserve"> </w:t>
      </w:r>
      <w:r>
        <w:t>need of</w:t>
      </w:r>
      <w:r>
        <w:rPr>
          <w:spacing w:val="-2"/>
        </w:rPr>
        <w:t xml:space="preserve"> </w:t>
      </w:r>
      <w:r>
        <w:t>access to</w:t>
      </w:r>
      <w:r>
        <w:rPr>
          <w:spacing w:val="-2"/>
        </w:rPr>
        <w:t xml:space="preserve"> </w:t>
      </w:r>
      <w:r>
        <w:t>daily</w:t>
      </w:r>
      <w:r>
        <w:rPr>
          <w:spacing w:val="-2"/>
        </w:rPr>
        <w:t xml:space="preserve"> </w:t>
      </w:r>
      <w:r>
        <w:t>care due</w:t>
      </w:r>
      <w:r>
        <w:rPr>
          <w:spacing w:val="-2"/>
        </w:rPr>
        <w:t xml:space="preserve"> </w:t>
      </w:r>
      <w:r>
        <w:t>to</w:t>
      </w:r>
      <w:r>
        <w:rPr>
          <w:spacing w:val="-2"/>
        </w:rPr>
        <w:t xml:space="preserve"> </w:t>
      </w:r>
      <w:r>
        <w:t>their frailty. This house is formally classified as independent living, but there are common</w:t>
      </w:r>
      <w:r>
        <w:rPr>
          <w:spacing w:val="-2"/>
        </w:rPr>
        <w:t xml:space="preserve"> </w:t>
      </w:r>
      <w:r>
        <w:t>facilities like</w:t>
      </w:r>
      <w:r>
        <w:rPr>
          <w:spacing w:val="-2"/>
        </w:rPr>
        <w:t xml:space="preserve"> </w:t>
      </w:r>
      <w:r>
        <w:t>a restaurant,</w:t>
      </w:r>
      <w:r>
        <w:rPr>
          <w:spacing w:val="-2"/>
        </w:rPr>
        <w:t xml:space="preserve"> </w:t>
      </w:r>
      <w:r>
        <w:t>therapy,</w:t>
      </w:r>
      <w:r>
        <w:rPr>
          <w:spacing w:val="-2"/>
        </w:rPr>
        <w:t xml:space="preserve"> </w:t>
      </w:r>
      <w:r>
        <w:t>and 24-hour</w:t>
      </w:r>
      <w:r>
        <w:rPr>
          <w:spacing w:val="-2"/>
        </w:rPr>
        <w:t xml:space="preserve"> </w:t>
      </w:r>
      <w:r>
        <w:t>staff. The</w:t>
      </w:r>
      <w:r>
        <w:rPr>
          <w:spacing w:val="-2"/>
        </w:rPr>
        <w:t xml:space="preserve"> </w:t>
      </w:r>
      <w:r>
        <w:t>resi- dents are, however, encouraged to live as independently as possible.</w:t>
      </w:r>
    </w:p>
    <w:p w14:paraId="65A2040E" w14:textId="77777777" w:rsidR="006E0EA6" w:rsidRDefault="00000000">
      <w:pPr>
        <w:pStyle w:val="BodyText"/>
        <w:spacing w:before="2" w:line="256" w:lineRule="auto"/>
        <w:ind w:left="13" w:right="15" w:firstLine="417"/>
      </w:pPr>
      <w:r>
        <w:t xml:space="preserve">Each of the staff members was interviewed using a semistructured </w:t>
      </w:r>
      <w:r>
        <w:rPr>
          <w:spacing w:val="-2"/>
        </w:rPr>
        <w:t>qualitative</w:t>
      </w:r>
      <w:r>
        <w:rPr>
          <w:spacing w:val="-7"/>
        </w:rPr>
        <w:t xml:space="preserve"> </w:t>
      </w:r>
      <w:r>
        <w:rPr>
          <w:spacing w:val="-2"/>
        </w:rPr>
        <w:t>approach.</w:t>
      </w:r>
      <w:r>
        <w:rPr>
          <w:spacing w:val="-5"/>
        </w:rPr>
        <w:t xml:space="preserve"> </w:t>
      </w:r>
      <w:r>
        <w:rPr>
          <w:spacing w:val="-2"/>
        </w:rPr>
        <w:t>They</w:t>
      </w:r>
      <w:r>
        <w:rPr>
          <w:spacing w:val="-7"/>
        </w:rPr>
        <w:t xml:space="preserve"> </w:t>
      </w:r>
      <w:r>
        <w:rPr>
          <w:spacing w:val="-2"/>
        </w:rPr>
        <w:t>were</w:t>
      </w:r>
      <w:r>
        <w:rPr>
          <w:spacing w:val="-7"/>
        </w:rPr>
        <w:t xml:space="preserve"> </w:t>
      </w:r>
      <w:r>
        <w:rPr>
          <w:spacing w:val="-2"/>
        </w:rPr>
        <w:t>asked</w:t>
      </w:r>
      <w:r>
        <w:rPr>
          <w:spacing w:val="-5"/>
        </w:rPr>
        <w:t xml:space="preserve"> </w:t>
      </w:r>
      <w:r>
        <w:rPr>
          <w:spacing w:val="-2"/>
        </w:rPr>
        <w:t>if</w:t>
      </w:r>
      <w:r>
        <w:rPr>
          <w:spacing w:val="-7"/>
        </w:rPr>
        <w:t xml:space="preserve"> </w:t>
      </w:r>
      <w:r>
        <w:rPr>
          <w:spacing w:val="-2"/>
        </w:rPr>
        <w:t>they</w:t>
      </w:r>
      <w:r>
        <w:rPr>
          <w:spacing w:val="-5"/>
        </w:rPr>
        <w:t xml:space="preserve"> </w:t>
      </w:r>
      <w:r>
        <w:rPr>
          <w:spacing w:val="-2"/>
        </w:rPr>
        <w:t>had</w:t>
      </w:r>
      <w:r>
        <w:rPr>
          <w:spacing w:val="-7"/>
        </w:rPr>
        <w:t xml:space="preserve"> </w:t>
      </w:r>
      <w:r>
        <w:rPr>
          <w:spacing w:val="-2"/>
        </w:rPr>
        <w:t>noticed</w:t>
      </w:r>
      <w:r>
        <w:rPr>
          <w:spacing w:val="-7"/>
        </w:rPr>
        <w:t xml:space="preserve"> </w:t>
      </w:r>
      <w:r>
        <w:rPr>
          <w:spacing w:val="-2"/>
        </w:rPr>
        <w:t>in</w:t>
      </w:r>
      <w:r>
        <w:rPr>
          <w:spacing w:val="-5"/>
        </w:rPr>
        <w:t xml:space="preserve"> </w:t>
      </w:r>
      <w:r>
        <w:rPr>
          <w:spacing w:val="-2"/>
        </w:rPr>
        <w:t>the</w:t>
      </w:r>
      <w:r>
        <w:rPr>
          <w:spacing w:val="-7"/>
        </w:rPr>
        <w:t xml:space="preserve"> </w:t>
      </w:r>
      <w:r>
        <w:rPr>
          <w:spacing w:val="-2"/>
        </w:rPr>
        <w:t xml:space="preserve">residents </w:t>
      </w:r>
      <w:r>
        <w:t>a</w:t>
      </w:r>
      <w:r>
        <w:rPr>
          <w:spacing w:val="-12"/>
        </w:rPr>
        <w:t xml:space="preserve"> </w:t>
      </w:r>
      <w:r>
        <w:t>series</w:t>
      </w:r>
      <w:r>
        <w:rPr>
          <w:spacing w:val="-12"/>
        </w:rPr>
        <w:t xml:space="preserve"> </w:t>
      </w:r>
      <w:r>
        <w:t>of</w:t>
      </w:r>
      <w:r>
        <w:rPr>
          <w:spacing w:val="-11"/>
        </w:rPr>
        <w:t xml:space="preserve"> </w:t>
      </w:r>
      <w:r>
        <w:t>behaviors,</w:t>
      </w:r>
      <w:r>
        <w:rPr>
          <w:spacing w:val="-12"/>
        </w:rPr>
        <w:t xml:space="preserve"> </w:t>
      </w:r>
      <w:r>
        <w:t>which</w:t>
      </w:r>
      <w:r>
        <w:rPr>
          <w:spacing w:val="-11"/>
        </w:rPr>
        <w:t xml:space="preserve"> </w:t>
      </w:r>
      <w:r>
        <w:t>we</w:t>
      </w:r>
      <w:r>
        <w:rPr>
          <w:spacing w:val="-12"/>
        </w:rPr>
        <w:t xml:space="preserve"> </w:t>
      </w:r>
      <w:r>
        <w:t>had</w:t>
      </w:r>
      <w:r>
        <w:rPr>
          <w:spacing w:val="-11"/>
        </w:rPr>
        <w:t xml:space="preserve"> </w:t>
      </w:r>
      <w:r>
        <w:t>derived</w:t>
      </w:r>
      <w:r>
        <w:rPr>
          <w:spacing w:val="-12"/>
        </w:rPr>
        <w:t xml:space="preserve"> </w:t>
      </w:r>
      <w:r>
        <w:t>from</w:t>
      </w:r>
      <w:r>
        <w:rPr>
          <w:spacing w:val="-12"/>
        </w:rPr>
        <w:t xml:space="preserve"> </w:t>
      </w:r>
      <w:r>
        <w:t>the</w:t>
      </w:r>
      <w:r>
        <w:rPr>
          <w:spacing w:val="-11"/>
        </w:rPr>
        <w:t xml:space="preserve"> </w:t>
      </w:r>
      <w:r>
        <w:t>theory</w:t>
      </w:r>
      <w:r>
        <w:rPr>
          <w:spacing w:val="-12"/>
        </w:rPr>
        <w:t xml:space="preserve"> </w:t>
      </w:r>
      <w:r>
        <w:t>of</w:t>
      </w:r>
      <w:r>
        <w:rPr>
          <w:spacing w:val="-11"/>
        </w:rPr>
        <w:t xml:space="preserve"> </w:t>
      </w:r>
      <w:r>
        <w:t xml:space="preserve">gerotrans- cendence. In cases of an affirmative response, they were then asked to interpret these behaviors. </w:t>
      </w:r>
      <w:proofErr w:type="gramStart"/>
      <w:r>
        <w:t>All of</w:t>
      </w:r>
      <w:proofErr w:type="gramEnd"/>
      <w:r>
        <w:t xml:space="preserve"> the interviews were tape recorded, re- viewed several times, and analyzed. The basic principle in the analysis was to deconstruct the interviews </w:t>
      </w:r>
      <w:proofErr w:type="gramStart"/>
      <w:r>
        <w:t>in order to</w:t>
      </w:r>
      <w:proofErr w:type="gramEnd"/>
      <w:r>
        <w:t xml:space="preserve"> decide </w:t>
      </w:r>
      <w:proofErr w:type="gramStart"/>
      <w:r>
        <w:t>whether or not</w:t>
      </w:r>
      <w:proofErr w:type="gramEnd"/>
      <w:r>
        <w:rPr>
          <w:spacing w:val="80"/>
          <w:w w:val="150"/>
        </w:rPr>
        <w:t xml:space="preserve"> </w:t>
      </w:r>
      <w:r>
        <w:t>the answers could be related to any of the interpretative perspectives outlined above.</w:t>
      </w:r>
    </w:p>
    <w:p w14:paraId="13826DBF" w14:textId="77777777" w:rsidR="006E0EA6" w:rsidRDefault="00000000">
      <w:pPr>
        <w:pStyle w:val="BodyText"/>
        <w:spacing w:line="256" w:lineRule="auto"/>
        <w:ind w:left="13" w:right="17" w:firstLine="417"/>
      </w:pPr>
      <w:r>
        <w:t>As</w:t>
      </w:r>
      <w:r>
        <w:rPr>
          <w:spacing w:val="22"/>
        </w:rPr>
        <w:t xml:space="preserve"> </w:t>
      </w:r>
      <w:r>
        <w:t>can</w:t>
      </w:r>
      <w:r>
        <w:rPr>
          <w:spacing w:val="22"/>
        </w:rPr>
        <w:t xml:space="preserve"> </w:t>
      </w:r>
      <w:r>
        <w:t>be</w:t>
      </w:r>
      <w:r>
        <w:rPr>
          <w:spacing w:val="22"/>
        </w:rPr>
        <w:t xml:space="preserve"> </w:t>
      </w:r>
      <w:r>
        <w:t>seen from</w:t>
      </w:r>
      <w:r>
        <w:rPr>
          <w:spacing w:val="22"/>
        </w:rPr>
        <w:t xml:space="preserve"> </w:t>
      </w:r>
      <w:r>
        <w:t>Table</w:t>
      </w:r>
      <w:r>
        <w:rPr>
          <w:spacing w:val="22"/>
        </w:rPr>
        <w:t xml:space="preserve"> </w:t>
      </w:r>
      <w:r>
        <w:t>5.1,</w:t>
      </w:r>
      <w:r>
        <w:rPr>
          <w:spacing w:val="22"/>
        </w:rPr>
        <w:t xml:space="preserve"> </w:t>
      </w:r>
      <w:r>
        <w:t>there</w:t>
      </w:r>
      <w:r>
        <w:rPr>
          <w:spacing w:val="22"/>
        </w:rPr>
        <w:t xml:space="preserve"> </w:t>
      </w:r>
      <w:r>
        <w:t>are</w:t>
      </w:r>
      <w:r>
        <w:rPr>
          <w:spacing w:val="22"/>
        </w:rPr>
        <w:t xml:space="preserve"> </w:t>
      </w:r>
      <w:r>
        <w:t>variations in</w:t>
      </w:r>
      <w:r>
        <w:rPr>
          <w:spacing w:val="22"/>
        </w:rPr>
        <w:t xml:space="preserve"> </w:t>
      </w:r>
      <w:r>
        <w:t>the</w:t>
      </w:r>
      <w:r>
        <w:rPr>
          <w:spacing w:val="22"/>
        </w:rPr>
        <w:t xml:space="preserve"> </w:t>
      </w:r>
      <w:r>
        <w:t xml:space="preserve">degree to which the staff members noticed the different “gerotranscendental </w:t>
      </w:r>
      <w:r>
        <w:rPr>
          <w:spacing w:val="-2"/>
        </w:rPr>
        <w:t>behaviors”</w:t>
      </w:r>
      <w:r>
        <w:rPr>
          <w:spacing w:val="-10"/>
        </w:rPr>
        <w:t xml:space="preserve"> </w:t>
      </w:r>
      <w:r>
        <w:rPr>
          <w:spacing w:val="-2"/>
        </w:rPr>
        <w:t>in</w:t>
      </w:r>
      <w:r>
        <w:rPr>
          <w:spacing w:val="-10"/>
        </w:rPr>
        <w:t xml:space="preserve"> </w:t>
      </w:r>
      <w:r>
        <w:rPr>
          <w:spacing w:val="-2"/>
        </w:rPr>
        <w:t>the</w:t>
      </w:r>
      <w:r>
        <w:rPr>
          <w:spacing w:val="-9"/>
        </w:rPr>
        <w:t xml:space="preserve"> </w:t>
      </w:r>
      <w:r>
        <w:rPr>
          <w:spacing w:val="-2"/>
        </w:rPr>
        <w:t>residents,</w:t>
      </w:r>
      <w:r>
        <w:rPr>
          <w:spacing w:val="-10"/>
        </w:rPr>
        <w:t xml:space="preserve"> </w:t>
      </w:r>
      <w:r>
        <w:rPr>
          <w:spacing w:val="-2"/>
        </w:rPr>
        <w:t>ranging</w:t>
      </w:r>
      <w:r>
        <w:rPr>
          <w:spacing w:val="-9"/>
        </w:rPr>
        <w:t xml:space="preserve"> </w:t>
      </w:r>
      <w:r>
        <w:rPr>
          <w:spacing w:val="-2"/>
        </w:rPr>
        <w:t>from</w:t>
      </w:r>
      <w:r>
        <w:rPr>
          <w:spacing w:val="-10"/>
        </w:rPr>
        <w:t xml:space="preserve"> </w:t>
      </w:r>
      <w:r>
        <w:rPr>
          <w:spacing w:val="-2"/>
        </w:rPr>
        <w:t>all</w:t>
      </w:r>
      <w:r>
        <w:rPr>
          <w:spacing w:val="-9"/>
        </w:rPr>
        <w:t xml:space="preserve"> </w:t>
      </w:r>
      <w:r>
        <w:rPr>
          <w:spacing w:val="-2"/>
        </w:rPr>
        <w:t>staff</w:t>
      </w:r>
      <w:r>
        <w:rPr>
          <w:spacing w:val="-10"/>
        </w:rPr>
        <w:t xml:space="preserve"> </w:t>
      </w:r>
      <w:r>
        <w:rPr>
          <w:spacing w:val="-2"/>
        </w:rPr>
        <w:t>members</w:t>
      </w:r>
      <w:r>
        <w:rPr>
          <w:spacing w:val="-10"/>
        </w:rPr>
        <w:t xml:space="preserve"> </w:t>
      </w:r>
      <w:r>
        <w:rPr>
          <w:spacing w:val="-2"/>
        </w:rPr>
        <w:t>to</w:t>
      </w:r>
      <w:r>
        <w:rPr>
          <w:spacing w:val="-9"/>
        </w:rPr>
        <w:t xml:space="preserve"> </w:t>
      </w:r>
      <w:r>
        <w:rPr>
          <w:spacing w:val="-2"/>
        </w:rPr>
        <w:t>just</w:t>
      </w:r>
      <w:r>
        <w:rPr>
          <w:spacing w:val="-10"/>
        </w:rPr>
        <w:t xml:space="preserve"> </w:t>
      </w:r>
      <w:r>
        <w:rPr>
          <w:spacing w:val="-2"/>
        </w:rPr>
        <w:t>a</w:t>
      </w:r>
      <w:r>
        <w:rPr>
          <w:spacing w:val="-9"/>
        </w:rPr>
        <w:t xml:space="preserve"> </w:t>
      </w:r>
      <w:r>
        <w:rPr>
          <w:spacing w:val="-2"/>
        </w:rPr>
        <w:t xml:space="preserve">couple </w:t>
      </w:r>
      <w:r>
        <w:t>of</w:t>
      </w:r>
      <w:r>
        <w:rPr>
          <w:spacing w:val="-6"/>
        </w:rPr>
        <w:t xml:space="preserve"> </w:t>
      </w:r>
      <w:r>
        <w:t>them.</w:t>
      </w:r>
      <w:r>
        <w:rPr>
          <w:spacing w:val="-6"/>
        </w:rPr>
        <w:t xml:space="preserve"> </w:t>
      </w:r>
      <w:r>
        <w:t>The</w:t>
      </w:r>
      <w:r>
        <w:rPr>
          <w:spacing w:val="-7"/>
        </w:rPr>
        <w:t xml:space="preserve"> </w:t>
      </w:r>
      <w:r>
        <w:t>following</w:t>
      </w:r>
      <w:r>
        <w:rPr>
          <w:spacing w:val="-6"/>
        </w:rPr>
        <w:t xml:space="preserve"> </w:t>
      </w:r>
      <w:r>
        <w:t>presentation</w:t>
      </w:r>
      <w:r>
        <w:rPr>
          <w:spacing w:val="-6"/>
        </w:rPr>
        <w:t xml:space="preserve"> </w:t>
      </w:r>
      <w:r>
        <w:t>begins</w:t>
      </w:r>
      <w:r>
        <w:rPr>
          <w:spacing w:val="-6"/>
        </w:rPr>
        <w:t xml:space="preserve"> </w:t>
      </w:r>
      <w:r>
        <w:t>with</w:t>
      </w:r>
      <w:r>
        <w:rPr>
          <w:spacing w:val="-6"/>
        </w:rPr>
        <w:t xml:space="preserve"> </w:t>
      </w:r>
      <w:r>
        <w:t>the</w:t>
      </w:r>
      <w:r>
        <w:rPr>
          <w:spacing w:val="-7"/>
        </w:rPr>
        <w:t xml:space="preserve"> </w:t>
      </w:r>
      <w:r>
        <w:t>behaviors</w:t>
      </w:r>
      <w:r>
        <w:rPr>
          <w:spacing w:val="-6"/>
        </w:rPr>
        <w:t xml:space="preserve"> </w:t>
      </w:r>
      <w:r>
        <w:t>that</w:t>
      </w:r>
      <w:r>
        <w:rPr>
          <w:spacing w:val="-6"/>
        </w:rPr>
        <w:t xml:space="preserve"> </w:t>
      </w:r>
      <w:r>
        <w:t>were noticed</w:t>
      </w:r>
      <w:r>
        <w:rPr>
          <w:spacing w:val="29"/>
        </w:rPr>
        <w:t xml:space="preserve"> </w:t>
      </w:r>
      <w:r>
        <w:t>by</w:t>
      </w:r>
      <w:r>
        <w:rPr>
          <w:spacing w:val="30"/>
        </w:rPr>
        <w:t xml:space="preserve"> </w:t>
      </w:r>
      <w:proofErr w:type="gramStart"/>
      <w:r>
        <w:t>all</w:t>
      </w:r>
      <w:r>
        <w:rPr>
          <w:spacing w:val="30"/>
        </w:rPr>
        <w:t xml:space="preserve"> </w:t>
      </w:r>
      <w:r>
        <w:t>of</w:t>
      </w:r>
      <w:proofErr w:type="gramEnd"/>
      <w:r>
        <w:rPr>
          <w:spacing w:val="30"/>
        </w:rPr>
        <w:t xml:space="preserve"> </w:t>
      </w:r>
      <w:r>
        <w:t>the</w:t>
      </w:r>
      <w:r>
        <w:rPr>
          <w:spacing w:val="30"/>
        </w:rPr>
        <w:t xml:space="preserve"> </w:t>
      </w:r>
      <w:r>
        <w:t>staff</w:t>
      </w:r>
      <w:r>
        <w:rPr>
          <w:spacing w:val="30"/>
        </w:rPr>
        <w:t xml:space="preserve"> </w:t>
      </w:r>
      <w:r>
        <w:t>members</w:t>
      </w:r>
      <w:r>
        <w:rPr>
          <w:spacing w:val="30"/>
        </w:rPr>
        <w:t xml:space="preserve"> </w:t>
      </w:r>
      <w:r>
        <w:t>and</w:t>
      </w:r>
      <w:r>
        <w:rPr>
          <w:spacing w:val="30"/>
        </w:rPr>
        <w:t xml:space="preserve"> </w:t>
      </w:r>
      <w:r>
        <w:t>continues</w:t>
      </w:r>
      <w:r>
        <w:rPr>
          <w:spacing w:val="30"/>
        </w:rPr>
        <w:t xml:space="preserve"> </w:t>
      </w:r>
      <w:r>
        <w:t>with</w:t>
      </w:r>
      <w:r>
        <w:rPr>
          <w:spacing w:val="30"/>
        </w:rPr>
        <w:t xml:space="preserve"> </w:t>
      </w:r>
      <w:r>
        <w:t>the</w:t>
      </w:r>
      <w:r>
        <w:rPr>
          <w:spacing w:val="29"/>
        </w:rPr>
        <w:t xml:space="preserve"> </w:t>
      </w:r>
      <w:r>
        <w:t>less</w:t>
      </w:r>
      <w:r>
        <w:rPr>
          <w:spacing w:val="30"/>
        </w:rPr>
        <w:t xml:space="preserve"> </w:t>
      </w:r>
      <w:r>
        <w:rPr>
          <w:spacing w:val="-2"/>
        </w:rPr>
        <w:t>well-</w:t>
      </w:r>
    </w:p>
    <w:p w14:paraId="0DB8F801" w14:textId="77777777" w:rsidR="006E0EA6" w:rsidRDefault="00000000">
      <w:pPr>
        <w:pStyle w:val="BodyText"/>
        <w:spacing w:before="80"/>
        <w:jc w:val="left"/>
        <w:rPr>
          <w:sz w:val="20"/>
        </w:rPr>
      </w:pPr>
      <w:r>
        <w:rPr>
          <w:noProof/>
          <w:sz w:val="20"/>
        </w:rPr>
        <mc:AlternateContent>
          <mc:Choice Requires="wps">
            <w:drawing>
              <wp:anchor distT="0" distB="0" distL="0" distR="0" simplePos="0" relativeHeight="487634432" behindDoc="1" locked="0" layoutInCell="1" allowOverlap="1" wp14:anchorId="0F5E2BAD" wp14:editId="2ABE49D1">
                <wp:simplePos x="0" y="0"/>
                <wp:positionH relativeFrom="page">
                  <wp:posOffset>465566</wp:posOffset>
                </wp:positionH>
                <wp:positionV relativeFrom="paragraph">
                  <wp:posOffset>215131</wp:posOffset>
                </wp:positionV>
                <wp:extent cx="606425" cy="1270"/>
                <wp:effectExtent l="0" t="0" r="0" b="0"/>
                <wp:wrapTopAndBottom/>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6.939514pt;width:47.75pt;height:.1pt;mso-position-horizontal-relative:page;mso-position-vertical-relative:paragraph;z-index:-15682048;mso-wrap-distance-left:0;mso-wrap-distance-right:0" id="docshape118" coordorigin="733,339" coordsize="955,0" path="m733,339l1688,339e" filled="false" stroked="true" strokeweight=".498423pt" strokecolor="#000000">
                <v:path arrowok="t"/>
                <v:stroke dashstyle="solid"/>
                <w10:wrap type="topAndBottom"/>
              </v:shape>
            </w:pict>
          </mc:Fallback>
        </mc:AlternateContent>
      </w:r>
    </w:p>
    <w:p w14:paraId="3599E8AF" w14:textId="51A36EB6" w:rsidR="006E0EA6" w:rsidRDefault="006E0EA6" w:rsidP="00C025BA">
      <w:pPr>
        <w:spacing w:before="127"/>
        <w:ind w:left="13"/>
        <w:rPr>
          <w:sz w:val="16"/>
        </w:rPr>
        <w:sectPr w:rsidR="006E0EA6">
          <w:pgSz w:w="7920" w:h="12590"/>
          <w:pgMar w:top="1200" w:right="720" w:bottom="280" w:left="720" w:header="691" w:footer="0" w:gutter="0"/>
          <w:cols w:space="720"/>
        </w:sectPr>
      </w:pPr>
    </w:p>
    <w:p w14:paraId="4BE89D28" w14:textId="77777777" w:rsidR="006E0EA6" w:rsidRDefault="006E0EA6">
      <w:pPr>
        <w:pStyle w:val="BodyText"/>
        <w:spacing w:before="208"/>
        <w:jc w:val="left"/>
        <w:rPr>
          <w:rFonts w:ascii="Trebuchet MS"/>
          <w:sz w:val="18"/>
        </w:rPr>
      </w:pPr>
    </w:p>
    <w:p w14:paraId="35E1D323" w14:textId="77777777" w:rsidR="006E0EA6" w:rsidRDefault="00000000">
      <w:pPr>
        <w:pStyle w:val="BodyText"/>
        <w:spacing w:line="252" w:lineRule="auto"/>
        <w:ind w:left="13" w:right="17"/>
      </w:pPr>
      <w:r>
        <w:rPr>
          <w:spacing w:val="-4"/>
        </w:rPr>
        <w:t xml:space="preserve">recognized behaviors. The fact that we have made a frequency distribution </w:t>
      </w:r>
      <w:r>
        <w:rPr>
          <w:spacing w:val="-2"/>
        </w:rPr>
        <w:t>of</w:t>
      </w:r>
      <w:r>
        <w:rPr>
          <w:spacing w:val="-10"/>
        </w:rPr>
        <w:t xml:space="preserve"> </w:t>
      </w:r>
      <w:r>
        <w:rPr>
          <w:spacing w:val="-2"/>
        </w:rPr>
        <w:t>the</w:t>
      </w:r>
      <w:r>
        <w:rPr>
          <w:spacing w:val="-10"/>
        </w:rPr>
        <w:t xml:space="preserve"> </w:t>
      </w:r>
      <w:r>
        <w:rPr>
          <w:spacing w:val="-2"/>
        </w:rPr>
        <w:t>qualitative</w:t>
      </w:r>
      <w:r>
        <w:rPr>
          <w:spacing w:val="-9"/>
        </w:rPr>
        <w:t xml:space="preserve"> </w:t>
      </w:r>
      <w:r>
        <w:rPr>
          <w:spacing w:val="-2"/>
        </w:rPr>
        <w:t>categories</w:t>
      </w:r>
      <w:r>
        <w:rPr>
          <w:spacing w:val="-10"/>
        </w:rPr>
        <w:t xml:space="preserve"> </w:t>
      </w:r>
      <w:r>
        <w:rPr>
          <w:spacing w:val="-2"/>
        </w:rPr>
        <w:t>does</w:t>
      </w:r>
      <w:r>
        <w:rPr>
          <w:spacing w:val="-9"/>
        </w:rPr>
        <w:t xml:space="preserve"> </w:t>
      </w:r>
      <w:r>
        <w:rPr>
          <w:spacing w:val="-2"/>
        </w:rPr>
        <w:t>not</w:t>
      </w:r>
      <w:r>
        <w:rPr>
          <w:spacing w:val="-10"/>
        </w:rPr>
        <w:t xml:space="preserve"> </w:t>
      </w:r>
      <w:r>
        <w:rPr>
          <w:spacing w:val="-2"/>
        </w:rPr>
        <w:t>imply</w:t>
      </w:r>
      <w:r>
        <w:rPr>
          <w:spacing w:val="-9"/>
        </w:rPr>
        <w:t xml:space="preserve"> </w:t>
      </w:r>
      <w:r>
        <w:rPr>
          <w:spacing w:val="-2"/>
        </w:rPr>
        <w:t>that</w:t>
      </w:r>
      <w:r>
        <w:rPr>
          <w:spacing w:val="-10"/>
        </w:rPr>
        <w:t xml:space="preserve"> </w:t>
      </w:r>
      <w:r>
        <w:rPr>
          <w:spacing w:val="-2"/>
        </w:rPr>
        <w:t>we</w:t>
      </w:r>
      <w:r>
        <w:rPr>
          <w:spacing w:val="-10"/>
        </w:rPr>
        <w:t xml:space="preserve"> </w:t>
      </w:r>
      <w:r>
        <w:rPr>
          <w:spacing w:val="-2"/>
        </w:rPr>
        <w:t>have</w:t>
      </w:r>
      <w:r>
        <w:rPr>
          <w:spacing w:val="-9"/>
        </w:rPr>
        <w:t xml:space="preserve"> </w:t>
      </w:r>
      <w:r>
        <w:rPr>
          <w:spacing w:val="-2"/>
        </w:rPr>
        <w:t>used</w:t>
      </w:r>
      <w:r>
        <w:rPr>
          <w:spacing w:val="-10"/>
        </w:rPr>
        <w:t xml:space="preserve"> </w:t>
      </w:r>
      <w:r>
        <w:rPr>
          <w:spacing w:val="-2"/>
        </w:rPr>
        <w:t>a</w:t>
      </w:r>
      <w:r>
        <w:rPr>
          <w:spacing w:val="-9"/>
        </w:rPr>
        <w:t xml:space="preserve"> </w:t>
      </w:r>
      <w:r>
        <w:rPr>
          <w:spacing w:val="-2"/>
        </w:rPr>
        <w:t xml:space="preserve">traditional </w:t>
      </w:r>
      <w:r>
        <w:t>quantitative approach. It is still the qualitative aspect of the statements that are in focus, but we want to present as lucid a picture of the data</w:t>
      </w:r>
      <w:r>
        <w:rPr>
          <w:spacing w:val="80"/>
          <w:w w:val="150"/>
        </w:rPr>
        <w:t xml:space="preserve"> </w:t>
      </w:r>
      <w:r>
        <w:t>as possible.</w:t>
      </w:r>
    </w:p>
    <w:p w14:paraId="336DA3C2" w14:textId="77777777" w:rsidR="006E0EA6" w:rsidRDefault="00000000">
      <w:pPr>
        <w:pStyle w:val="Heading3"/>
        <w:spacing w:before="169"/>
      </w:pPr>
      <w:r>
        <w:rPr>
          <w:w w:val="90"/>
        </w:rPr>
        <w:t>Transcendence</w:t>
      </w:r>
      <w:r>
        <w:rPr>
          <w:spacing w:val="16"/>
        </w:rPr>
        <w:t xml:space="preserve"> </w:t>
      </w:r>
      <w:r>
        <w:rPr>
          <w:w w:val="90"/>
        </w:rPr>
        <w:t>of</w:t>
      </w:r>
      <w:r>
        <w:rPr>
          <w:spacing w:val="17"/>
        </w:rPr>
        <w:t xml:space="preserve"> </w:t>
      </w:r>
      <w:r>
        <w:rPr>
          <w:spacing w:val="-4"/>
          <w:w w:val="90"/>
        </w:rPr>
        <w:t>Time</w:t>
      </w:r>
    </w:p>
    <w:p w14:paraId="10300C3E" w14:textId="77777777" w:rsidR="006E0EA6" w:rsidRDefault="00000000">
      <w:pPr>
        <w:pStyle w:val="BodyText"/>
        <w:spacing w:before="104" w:line="252" w:lineRule="auto"/>
        <w:ind w:left="13" w:right="16"/>
      </w:pPr>
      <w:r>
        <w:t xml:space="preserve">One of the “behaviors” described in the theory of gerotranscendence is transcendence of the time borders between past and present. </w:t>
      </w:r>
      <w:proofErr w:type="gramStart"/>
      <w:r>
        <w:t>All of</w:t>
      </w:r>
      <w:proofErr w:type="gramEnd"/>
      <w:r>
        <w:t xml:space="preserve"> the interviewees confirmed that the elderly sometimes act as if the border between</w:t>
      </w:r>
      <w:r>
        <w:rPr>
          <w:spacing w:val="-12"/>
        </w:rPr>
        <w:t xml:space="preserve"> </w:t>
      </w:r>
      <w:r>
        <w:t>past</w:t>
      </w:r>
      <w:r>
        <w:rPr>
          <w:spacing w:val="-12"/>
        </w:rPr>
        <w:t xml:space="preserve"> </w:t>
      </w:r>
      <w:r>
        <w:t>and</w:t>
      </w:r>
      <w:r>
        <w:rPr>
          <w:spacing w:val="-11"/>
        </w:rPr>
        <w:t xml:space="preserve"> </w:t>
      </w:r>
      <w:r>
        <w:t>present</w:t>
      </w:r>
      <w:r>
        <w:rPr>
          <w:spacing w:val="-12"/>
        </w:rPr>
        <w:t xml:space="preserve"> </w:t>
      </w:r>
      <w:r>
        <w:t>was</w:t>
      </w:r>
      <w:r>
        <w:rPr>
          <w:spacing w:val="-11"/>
        </w:rPr>
        <w:t xml:space="preserve"> </w:t>
      </w:r>
      <w:r>
        <w:t>erased.</w:t>
      </w:r>
      <w:r>
        <w:rPr>
          <w:spacing w:val="-12"/>
        </w:rPr>
        <w:t xml:space="preserve"> </w:t>
      </w:r>
      <w:r>
        <w:t>They</w:t>
      </w:r>
      <w:r>
        <w:rPr>
          <w:spacing w:val="-11"/>
        </w:rPr>
        <w:t xml:space="preserve"> </w:t>
      </w:r>
      <w:r>
        <w:t>discussed</w:t>
      </w:r>
      <w:r>
        <w:rPr>
          <w:spacing w:val="-12"/>
        </w:rPr>
        <w:t xml:space="preserve"> </w:t>
      </w:r>
      <w:r>
        <w:t>residents</w:t>
      </w:r>
      <w:r>
        <w:rPr>
          <w:spacing w:val="-12"/>
        </w:rPr>
        <w:t xml:space="preserve"> </w:t>
      </w:r>
      <w:r>
        <w:t>who</w:t>
      </w:r>
      <w:r>
        <w:rPr>
          <w:spacing w:val="-11"/>
        </w:rPr>
        <w:t xml:space="preserve"> </w:t>
      </w:r>
      <w:r>
        <w:t xml:space="preserve">talk </w:t>
      </w:r>
      <w:r>
        <w:rPr>
          <w:spacing w:val="-4"/>
        </w:rPr>
        <w:t>about</w:t>
      </w:r>
      <w:r>
        <w:rPr>
          <w:spacing w:val="-5"/>
        </w:rPr>
        <w:t xml:space="preserve"> </w:t>
      </w:r>
      <w:r>
        <w:rPr>
          <w:spacing w:val="-4"/>
        </w:rPr>
        <w:t>school</w:t>
      </w:r>
      <w:r>
        <w:rPr>
          <w:spacing w:val="-5"/>
        </w:rPr>
        <w:t xml:space="preserve"> </w:t>
      </w:r>
      <w:r>
        <w:rPr>
          <w:spacing w:val="-4"/>
        </w:rPr>
        <w:t>days</w:t>
      </w:r>
      <w:r>
        <w:rPr>
          <w:spacing w:val="-5"/>
        </w:rPr>
        <w:t xml:space="preserve"> </w:t>
      </w:r>
      <w:r>
        <w:rPr>
          <w:spacing w:val="-4"/>
        </w:rPr>
        <w:t>as</w:t>
      </w:r>
      <w:r>
        <w:rPr>
          <w:spacing w:val="-5"/>
        </w:rPr>
        <w:t xml:space="preserve"> </w:t>
      </w:r>
      <w:r>
        <w:rPr>
          <w:spacing w:val="-4"/>
        </w:rPr>
        <w:t>if</w:t>
      </w:r>
      <w:r>
        <w:rPr>
          <w:spacing w:val="-5"/>
        </w:rPr>
        <w:t xml:space="preserve"> </w:t>
      </w:r>
      <w:r>
        <w:rPr>
          <w:spacing w:val="-4"/>
        </w:rPr>
        <w:t>it</w:t>
      </w:r>
      <w:r>
        <w:rPr>
          <w:spacing w:val="-5"/>
        </w:rPr>
        <w:t xml:space="preserve"> </w:t>
      </w:r>
      <w:r>
        <w:rPr>
          <w:spacing w:val="-4"/>
        </w:rPr>
        <w:t>were</w:t>
      </w:r>
      <w:r>
        <w:rPr>
          <w:spacing w:val="-5"/>
        </w:rPr>
        <w:t xml:space="preserve"> </w:t>
      </w:r>
      <w:r>
        <w:rPr>
          <w:spacing w:val="-4"/>
        </w:rPr>
        <w:t>yesterday</w:t>
      </w:r>
      <w:r>
        <w:rPr>
          <w:spacing w:val="-5"/>
        </w:rPr>
        <w:t xml:space="preserve"> </w:t>
      </w:r>
      <w:r>
        <w:rPr>
          <w:spacing w:val="-4"/>
        </w:rPr>
        <w:t>and</w:t>
      </w:r>
      <w:r>
        <w:rPr>
          <w:spacing w:val="-5"/>
        </w:rPr>
        <w:t xml:space="preserve"> </w:t>
      </w:r>
      <w:r>
        <w:rPr>
          <w:spacing w:val="-4"/>
        </w:rPr>
        <w:t>about</w:t>
      </w:r>
      <w:r>
        <w:rPr>
          <w:spacing w:val="-5"/>
        </w:rPr>
        <w:t xml:space="preserve"> </w:t>
      </w:r>
      <w:r>
        <w:rPr>
          <w:spacing w:val="-4"/>
        </w:rPr>
        <w:t>long-deceased</w:t>
      </w:r>
      <w:r>
        <w:rPr>
          <w:spacing w:val="-5"/>
        </w:rPr>
        <w:t xml:space="preserve"> </w:t>
      </w:r>
      <w:r>
        <w:rPr>
          <w:spacing w:val="-4"/>
        </w:rPr>
        <w:t xml:space="preserve">relatives </w:t>
      </w:r>
      <w:r>
        <w:t>as</w:t>
      </w:r>
      <w:r>
        <w:rPr>
          <w:spacing w:val="-8"/>
        </w:rPr>
        <w:t xml:space="preserve"> </w:t>
      </w:r>
      <w:r>
        <w:t>if</w:t>
      </w:r>
      <w:r>
        <w:rPr>
          <w:spacing w:val="-9"/>
        </w:rPr>
        <w:t xml:space="preserve"> </w:t>
      </w:r>
      <w:r>
        <w:t>they</w:t>
      </w:r>
      <w:r>
        <w:rPr>
          <w:spacing w:val="-8"/>
        </w:rPr>
        <w:t xml:space="preserve"> </w:t>
      </w:r>
      <w:r>
        <w:t>were</w:t>
      </w:r>
      <w:r>
        <w:rPr>
          <w:spacing w:val="-8"/>
        </w:rPr>
        <w:t xml:space="preserve"> </w:t>
      </w:r>
      <w:r>
        <w:t>alive.</w:t>
      </w:r>
      <w:r>
        <w:rPr>
          <w:spacing w:val="-9"/>
        </w:rPr>
        <w:t xml:space="preserve"> </w:t>
      </w:r>
      <w:r>
        <w:t>As</w:t>
      </w:r>
      <w:r>
        <w:rPr>
          <w:spacing w:val="-8"/>
        </w:rPr>
        <w:t xml:space="preserve"> </w:t>
      </w:r>
      <w:r>
        <w:t>regards</w:t>
      </w:r>
      <w:r>
        <w:rPr>
          <w:spacing w:val="-9"/>
        </w:rPr>
        <w:t xml:space="preserve"> </w:t>
      </w:r>
      <w:r>
        <w:t>this</w:t>
      </w:r>
      <w:r>
        <w:rPr>
          <w:spacing w:val="-8"/>
        </w:rPr>
        <w:t xml:space="preserve"> </w:t>
      </w:r>
      <w:r>
        <w:t>“behavior,”</w:t>
      </w:r>
      <w:r>
        <w:rPr>
          <w:spacing w:val="-8"/>
        </w:rPr>
        <w:t xml:space="preserve"> </w:t>
      </w:r>
      <w:r>
        <w:t>most</w:t>
      </w:r>
      <w:r>
        <w:rPr>
          <w:spacing w:val="-9"/>
        </w:rPr>
        <w:t xml:space="preserve"> </w:t>
      </w:r>
      <w:r>
        <w:t>interviewees</w:t>
      </w:r>
      <w:r>
        <w:rPr>
          <w:spacing w:val="-8"/>
        </w:rPr>
        <w:t xml:space="preserve"> </w:t>
      </w:r>
      <w:r>
        <w:t xml:space="preserve">inter- preted it </w:t>
      </w:r>
      <w:proofErr w:type="gramStart"/>
      <w:r>
        <w:t>as a result of</w:t>
      </w:r>
      <w:proofErr w:type="gramEnd"/>
      <w:r>
        <w:t xml:space="preserve"> some pathological condition, as evidenced by the following comments:</w:t>
      </w:r>
    </w:p>
    <w:p w14:paraId="1E5253EF" w14:textId="77777777" w:rsidR="006E0EA6" w:rsidRDefault="00000000">
      <w:pPr>
        <w:spacing w:before="162"/>
        <w:ind w:left="490"/>
        <w:rPr>
          <w:i/>
          <w:sz w:val="20"/>
        </w:rPr>
      </w:pPr>
      <w:r>
        <w:rPr>
          <w:i/>
          <w:spacing w:val="-4"/>
          <w:sz w:val="20"/>
        </w:rPr>
        <w:t>The</w:t>
      </w:r>
      <w:r>
        <w:rPr>
          <w:i/>
          <w:spacing w:val="3"/>
          <w:sz w:val="20"/>
        </w:rPr>
        <w:t xml:space="preserve"> </w:t>
      </w:r>
      <w:r>
        <w:rPr>
          <w:i/>
          <w:spacing w:val="-4"/>
          <w:sz w:val="20"/>
        </w:rPr>
        <w:t>beginning</w:t>
      </w:r>
      <w:r>
        <w:rPr>
          <w:i/>
          <w:spacing w:val="4"/>
          <w:sz w:val="20"/>
        </w:rPr>
        <w:t xml:space="preserve"> </w:t>
      </w:r>
      <w:r>
        <w:rPr>
          <w:i/>
          <w:spacing w:val="-4"/>
          <w:sz w:val="20"/>
        </w:rPr>
        <w:t>of</w:t>
      </w:r>
      <w:r>
        <w:rPr>
          <w:i/>
          <w:spacing w:val="3"/>
          <w:sz w:val="20"/>
        </w:rPr>
        <w:t xml:space="preserve"> </w:t>
      </w:r>
      <w:r>
        <w:rPr>
          <w:i/>
          <w:spacing w:val="-4"/>
          <w:sz w:val="20"/>
        </w:rPr>
        <w:t>dementia</w:t>
      </w:r>
    </w:p>
    <w:p w14:paraId="576AAE25" w14:textId="77777777" w:rsidR="006E0EA6" w:rsidRDefault="00000000">
      <w:pPr>
        <w:spacing w:before="78"/>
        <w:ind w:left="490"/>
        <w:rPr>
          <w:i/>
          <w:sz w:val="20"/>
        </w:rPr>
      </w:pPr>
      <w:r>
        <w:rPr>
          <w:i/>
          <w:w w:val="90"/>
          <w:sz w:val="20"/>
        </w:rPr>
        <w:t>It</w:t>
      </w:r>
      <w:r>
        <w:rPr>
          <w:i/>
          <w:spacing w:val="6"/>
          <w:sz w:val="20"/>
        </w:rPr>
        <w:t xml:space="preserve"> </w:t>
      </w:r>
      <w:r>
        <w:rPr>
          <w:i/>
          <w:w w:val="90"/>
          <w:sz w:val="20"/>
        </w:rPr>
        <w:t>can</w:t>
      </w:r>
      <w:r>
        <w:rPr>
          <w:i/>
          <w:spacing w:val="6"/>
          <w:sz w:val="20"/>
        </w:rPr>
        <w:t xml:space="preserve"> </w:t>
      </w:r>
      <w:r>
        <w:rPr>
          <w:i/>
          <w:w w:val="90"/>
          <w:sz w:val="20"/>
        </w:rPr>
        <w:t>be</w:t>
      </w:r>
      <w:r>
        <w:rPr>
          <w:i/>
          <w:spacing w:val="7"/>
          <w:sz w:val="20"/>
        </w:rPr>
        <w:t xml:space="preserve"> </w:t>
      </w:r>
      <w:r>
        <w:rPr>
          <w:i/>
          <w:w w:val="90"/>
          <w:sz w:val="20"/>
        </w:rPr>
        <w:t>caused</w:t>
      </w:r>
      <w:r>
        <w:rPr>
          <w:i/>
          <w:spacing w:val="6"/>
          <w:sz w:val="20"/>
        </w:rPr>
        <w:t xml:space="preserve"> </w:t>
      </w:r>
      <w:r>
        <w:rPr>
          <w:i/>
          <w:w w:val="90"/>
          <w:sz w:val="20"/>
        </w:rPr>
        <w:t>by</w:t>
      </w:r>
      <w:r>
        <w:rPr>
          <w:i/>
          <w:spacing w:val="7"/>
          <w:sz w:val="20"/>
        </w:rPr>
        <w:t xml:space="preserve"> </w:t>
      </w:r>
      <w:r>
        <w:rPr>
          <w:i/>
          <w:w w:val="90"/>
          <w:sz w:val="20"/>
        </w:rPr>
        <w:t>some</w:t>
      </w:r>
      <w:r>
        <w:rPr>
          <w:i/>
          <w:spacing w:val="6"/>
          <w:sz w:val="20"/>
        </w:rPr>
        <w:t xml:space="preserve"> </w:t>
      </w:r>
      <w:r>
        <w:rPr>
          <w:i/>
          <w:spacing w:val="-2"/>
          <w:w w:val="90"/>
          <w:sz w:val="20"/>
        </w:rPr>
        <w:t>disease</w:t>
      </w:r>
    </w:p>
    <w:p w14:paraId="32A7B5BB" w14:textId="77777777" w:rsidR="006E0EA6" w:rsidRDefault="006E0EA6">
      <w:pPr>
        <w:rPr>
          <w:i/>
          <w:sz w:val="20"/>
        </w:rPr>
        <w:sectPr w:rsidR="006E0EA6">
          <w:pgSz w:w="7920" w:h="12590"/>
          <w:pgMar w:top="1200" w:right="720" w:bottom="280" w:left="720" w:header="691" w:footer="0" w:gutter="0"/>
          <w:cols w:space="720"/>
        </w:sectPr>
      </w:pPr>
    </w:p>
    <w:p w14:paraId="66F39D2D" w14:textId="77777777" w:rsidR="006E0EA6" w:rsidRDefault="00000000">
      <w:pPr>
        <w:spacing w:before="105" w:line="223" w:lineRule="auto"/>
        <w:ind w:left="490" w:right="495"/>
        <w:jc w:val="both"/>
        <w:rPr>
          <w:i/>
          <w:sz w:val="20"/>
        </w:rPr>
      </w:pPr>
      <w:r>
        <w:rPr>
          <w:i/>
          <w:spacing w:val="-6"/>
          <w:sz w:val="20"/>
        </w:rPr>
        <w:lastRenderedPageBreak/>
        <w:t>It</w:t>
      </w:r>
      <w:r>
        <w:rPr>
          <w:i/>
          <w:spacing w:val="-2"/>
          <w:sz w:val="20"/>
        </w:rPr>
        <w:t xml:space="preserve"> </w:t>
      </w:r>
      <w:r>
        <w:rPr>
          <w:i/>
          <w:spacing w:val="-6"/>
          <w:sz w:val="20"/>
        </w:rPr>
        <w:t>depends</w:t>
      </w:r>
      <w:r>
        <w:rPr>
          <w:i/>
          <w:spacing w:val="-2"/>
          <w:sz w:val="20"/>
        </w:rPr>
        <w:t xml:space="preserve"> </w:t>
      </w:r>
      <w:r>
        <w:rPr>
          <w:i/>
          <w:spacing w:val="-6"/>
          <w:sz w:val="20"/>
        </w:rPr>
        <w:t>on</w:t>
      </w:r>
      <w:r>
        <w:rPr>
          <w:i/>
          <w:spacing w:val="-2"/>
          <w:sz w:val="20"/>
        </w:rPr>
        <w:t xml:space="preserve"> </w:t>
      </w:r>
      <w:r>
        <w:rPr>
          <w:i/>
          <w:spacing w:val="-6"/>
          <w:sz w:val="20"/>
        </w:rPr>
        <w:t>their</w:t>
      </w:r>
      <w:r>
        <w:rPr>
          <w:i/>
          <w:spacing w:val="-2"/>
          <w:sz w:val="20"/>
        </w:rPr>
        <w:t xml:space="preserve"> </w:t>
      </w:r>
      <w:r>
        <w:rPr>
          <w:i/>
          <w:spacing w:val="-6"/>
          <w:sz w:val="20"/>
        </w:rPr>
        <w:t>physical</w:t>
      </w:r>
      <w:r>
        <w:rPr>
          <w:i/>
          <w:spacing w:val="-2"/>
          <w:sz w:val="20"/>
        </w:rPr>
        <w:t xml:space="preserve"> </w:t>
      </w:r>
      <w:r>
        <w:rPr>
          <w:i/>
          <w:spacing w:val="-6"/>
          <w:sz w:val="20"/>
        </w:rPr>
        <w:t>age.</w:t>
      </w:r>
      <w:r>
        <w:rPr>
          <w:i/>
          <w:spacing w:val="-2"/>
          <w:sz w:val="20"/>
        </w:rPr>
        <w:t xml:space="preserve"> </w:t>
      </w:r>
      <w:r>
        <w:rPr>
          <w:i/>
          <w:spacing w:val="-6"/>
          <w:sz w:val="20"/>
        </w:rPr>
        <w:t>More</w:t>
      </w:r>
      <w:r>
        <w:rPr>
          <w:i/>
          <w:spacing w:val="-2"/>
          <w:sz w:val="20"/>
        </w:rPr>
        <w:t xml:space="preserve"> </w:t>
      </w:r>
      <w:r>
        <w:rPr>
          <w:i/>
          <w:spacing w:val="-6"/>
          <w:sz w:val="20"/>
        </w:rPr>
        <w:t>of</w:t>
      </w:r>
      <w:r>
        <w:rPr>
          <w:i/>
          <w:spacing w:val="-2"/>
          <w:sz w:val="20"/>
        </w:rPr>
        <w:t xml:space="preserve"> </w:t>
      </w:r>
      <w:r>
        <w:rPr>
          <w:i/>
          <w:spacing w:val="-6"/>
          <w:sz w:val="20"/>
        </w:rPr>
        <w:t>them</w:t>
      </w:r>
      <w:r>
        <w:rPr>
          <w:i/>
          <w:spacing w:val="-2"/>
          <w:sz w:val="20"/>
        </w:rPr>
        <w:t xml:space="preserve"> </w:t>
      </w:r>
      <w:r>
        <w:rPr>
          <w:i/>
          <w:spacing w:val="-6"/>
          <w:sz w:val="20"/>
        </w:rPr>
        <w:t>have</w:t>
      </w:r>
      <w:r>
        <w:rPr>
          <w:i/>
          <w:spacing w:val="-2"/>
          <w:sz w:val="20"/>
        </w:rPr>
        <w:t xml:space="preserve"> </w:t>
      </w:r>
      <w:r>
        <w:rPr>
          <w:i/>
          <w:spacing w:val="-6"/>
          <w:sz w:val="20"/>
        </w:rPr>
        <w:t>become</w:t>
      </w:r>
      <w:r>
        <w:rPr>
          <w:i/>
          <w:spacing w:val="-2"/>
          <w:sz w:val="20"/>
        </w:rPr>
        <w:t xml:space="preserve"> </w:t>
      </w:r>
      <w:r>
        <w:rPr>
          <w:i/>
          <w:spacing w:val="-6"/>
          <w:sz w:val="20"/>
        </w:rPr>
        <w:t>senile</w:t>
      </w:r>
      <w:r>
        <w:rPr>
          <w:i/>
          <w:spacing w:val="-2"/>
          <w:sz w:val="20"/>
        </w:rPr>
        <w:t xml:space="preserve"> </w:t>
      </w:r>
      <w:r>
        <w:rPr>
          <w:i/>
          <w:spacing w:val="-6"/>
          <w:sz w:val="20"/>
        </w:rPr>
        <w:t>and</w:t>
      </w:r>
      <w:r>
        <w:rPr>
          <w:i/>
          <w:sz w:val="20"/>
        </w:rPr>
        <w:t xml:space="preserve"> demented with age.</w:t>
      </w:r>
    </w:p>
    <w:p w14:paraId="2AE1A3D0" w14:textId="77777777" w:rsidR="006E0EA6" w:rsidRDefault="00000000">
      <w:pPr>
        <w:spacing w:before="120"/>
        <w:ind w:left="490"/>
        <w:rPr>
          <w:i/>
          <w:sz w:val="20"/>
        </w:rPr>
      </w:pPr>
      <w:r>
        <w:rPr>
          <w:i/>
          <w:spacing w:val="-2"/>
          <w:sz w:val="20"/>
        </w:rPr>
        <w:t>Confusion.</w:t>
      </w:r>
    </w:p>
    <w:p w14:paraId="2D561B96" w14:textId="77777777" w:rsidR="006E0EA6" w:rsidRDefault="006E0EA6">
      <w:pPr>
        <w:pStyle w:val="BodyText"/>
        <w:spacing w:before="46"/>
        <w:jc w:val="left"/>
        <w:rPr>
          <w:i/>
          <w:sz w:val="20"/>
        </w:rPr>
      </w:pPr>
    </w:p>
    <w:p w14:paraId="5B6D05BC" w14:textId="77777777" w:rsidR="006E0EA6" w:rsidRDefault="00000000">
      <w:pPr>
        <w:pStyle w:val="BodyText"/>
        <w:spacing w:line="252" w:lineRule="auto"/>
        <w:ind w:left="13" w:right="16" w:firstLine="417"/>
      </w:pPr>
      <w:r>
        <w:rPr>
          <w:spacing w:val="-2"/>
        </w:rPr>
        <w:t>In</w:t>
      </w:r>
      <w:r>
        <w:rPr>
          <w:spacing w:val="-6"/>
        </w:rPr>
        <w:t xml:space="preserve"> </w:t>
      </w:r>
      <w:r>
        <w:rPr>
          <w:spacing w:val="-2"/>
        </w:rPr>
        <w:t>a</w:t>
      </w:r>
      <w:r>
        <w:rPr>
          <w:spacing w:val="-6"/>
        </w:rPr>
        <w:t xml:space="preserve"> </w:t>
      </w:r>
      <w:r>
        <w:rPr>
          <w:spacing w:val="-2"/>
        </w:rPr>
        <w:t>few</w:t>
      </w:r>
      <w:r>
        <w:rPr>
          <w:spacing w:val="-6"/>
        </w:rPr>
        <w:t xml:space="preserve"> </w:t>
      </w:r>
      <w:r>
        <w:rPr>
          <w:spacing w:val="-2"/>
        </w:rPr>
        <w:t>interviews,</w:t>
      </w:r>
      <w:r>
        <w:rPr>
          <w:spacing w:val="-6"/>
        </w:rPr>
        <w:t xml:space="preserve"> </w:t>
      </w:r>
      <w:r>
        <w:rPr>
          <w:spacing w:val="-2"/>
        </w:rPr>
        <w:t>this</w:t>
      </w:r>
      <w:r>
        <w:rPr>
          <w:spacing w:val="-5"/>
        </w:rPr>
        <w:t xml:space="preserve"> </w:t>
      </w:r>
      <w:r>
        <w:rPr>
          <w:spacing w:val="-2"/>
        </w:rPr>
        <w:t>“behavior”</w:t>
      </w:r>
      <w:r>
        <w:rPr>
          <w:spacing w:val="-6"/>
        </w:rPr>
        <w:t xml:space="preserve"> </w:t>
      </w:r>
      <w:r>
        <w:rPr>
          <w:spacing w:val="-2"/>
        </w:rPr>
        <w:t>was</w:t>
      </w:r>
      <w:r>
        <w:rPr>
          <w:spacing w:val="-6"/>
        </w:rPr>
        <w:t xml:space="preserve"> </w:t>
      </w:r>
      <w:r>
        <w:rPr>
          <w:spacing w:val="-2"/>
        </w:rPr>
        <w:t>attributed</w:t>
      </w:r>
      <w:r>
        <w:rPr>
          <w:spacing w:val="-6"/>
        </w:rPr>
        <w:t xml:space="preserve"> </w:t>
      </w:r>
      <w:r>
        <w:rPr>
          <w:spacing w:val="-2"/>
        </w:rPr>
        <w:t>to</w:t>
      </w:r>
      <w:r>
        <w:rPr>
          <w:spacing w:val="-6"/>
        </w:rPr>
        <w:t xml:space="preserve"> </w:t>
      </w:r>
      <w:r>
        <w:rPr>
          <w:spacing w:val="-2"/>
        </w:rPr>
        <w:t>defense</w:t>
      </w:r>
      <w:r>
        <w:rPr>
          <w:spacing w:val="-6"/>
        </w:rPr>
        <w:t xml:space="preserve"> </w:t>
      </w:r>
      <w:r>
        <w:rPr>
          <w:spacing w:val="-2"/>
        </w:rPr>
        <w:t xml:space="preserve">mecha- </w:t>
      </w:r>
      <w:r>
        <w:t>nisms</w:t>
      </w:r>
      <w:r>
        <w:rPr>
          <w:spacing w:val="-7"/>
        </w:rPr>
        <w:t xml:space="preserve"> </w:t>
      </w:r>
      <w:r>
        <w:t>triggered</w:t>
      </w:r>
      <w:r>
        <w:rPr>
          <w:spacing w:val="-7"/>
        </w:rPr>
        <w:t xml:space="preserve"> </w:t>
      </w:r>
      <w:r>
        <w:t>by</w:t>
      </w:r>
      <w:r>
        <w:rPr>
          <w:spacing w:val="-7"/>
        </w:rPr>
        <w:t xml:space="preserve"> </w:t>
      </w:r>
      <w:r>
        <w:t>lost</w:t>
      </w:r>
      <w:r>
        <w:rPr>
          <w:spacing w:val="-7"/>
        </w:rPr>
        <w:t xml:space="preserve"> </w:t>
      </w:r>
      <w:r>
        <w:t>security,</w:t>
      </w:r>
      <w:r>
        <w:rPr>
          <w:spacing w:val="-7"/>
        </w:rPr>
        <w:t xml:space="preserve"> </w:t>
      </w:r>
      <w:r>
        <w:t>inactivity,</w:t>
      </w:r>
      <w:r>
        <w:rPr>
          <w:spacing w:val="-7"/>
        </w:rPr>
        <w:t xml:space="preserve"> </w:t>
      </w:r>
      <w:r>
        <w:t>or</w:t>
      </w:r>
      <w:r>
        <w:rPr>
          <w:spacing w:val="-7"/>
        </w:rPr>
        <w:t xml:space="preserve"> </w:t>
      </w:r>
      <w:r>
        <w:t>just</w:t>
      </w:r>
      <w:r>
        <w:rPr>
          <w:spacing w:val="-7"/>
        </w:rPr>
        <w:t xml:space="preserve"> </w:t>
      </w:r>
      <w:r>
        <w:t>aging</w:t>
      </w:r>
      <w:r>
        <w:rPr>
          <w:spacing w:val="-7"/>
        </w:rPr>
        <w:t xml:space="preserve"> </w:t>
      </w:r>
      <w:r>
        <w:t>decline.</w:t>
      </w:r>
      <w:r>
        <w:rPr>
          <w:spacing w:val="-7"/>
        </w:rPr>
        <w:t xml:space="preserve"> </w:t>
      </w:r>
      <w:r>
        <w:t>In</w:t>
      </w:r>
      <w:r>
        <w:rPr>
          <w:spacing w:val="-7"/>
        </w:rPr>
        <w:t xml:space="preserve"> </w:t>
      </w:r>
      <w:r>
        <w:t xml:space="preserve">short, </w:t>
      </w:r>
      <w:proofErr w:type="gramStart"/>
      <w:r>
        <w:t>all of</w:t>
      </w:r>
      <w:proofErr w:type="gramEnd"/>
      <w:r>
        <w:t xml:space="preserve"> the interviewees noticed the transcendence of time borders, and the cardinal qualitative</w:t>
      </w:r>
      <w:r>
        <w:rPr>
          <w:spacing w:val="-2"/>
        </w:rPr>
        <w:t xml:space="preserve"> </w:t>
      </w:r>
      <w:r>
        <w:t>interpretation of this was within</w:t>
      </w:r>
      <w:r>
        <w:rPr>
          <w:spacing w:val="-2"/>
        </w:rPr>
        <w:t xml:space="preserve"> </w:t>
      </w:r>
      <w:r>
        <w:t xml:space="preserve">the framework of a negative pathological perspective. </w:t>
      </w:r>
      <w:proofErr w:type="gramStart"/>
      <w:r>
        <w:t>Of course</w:t>
      </w:r>
      <w:proofErr w:type="gramEnd"/>
      <w:r>
        <w:t xml:space="preserve"> this phenomenon can be, and sometimes is, a symptom of a beginning dementia, but from our analyses</w:t>
      </w:r>
      <w:r>
        <w:rPr>
          <w:spacing w:val="-6"/>
        </w:rPr>
        <w:t xml:space="preserve"> </w:t>
      </w:r>
      <w:r>
        <w:t>we</w:t>
      </w:r>
      <w:r>
        <w:rPr>
          <w:spacing w:val="-5"/>
        </w:rPr>
        <w:t xml:space="preserve"> </w:t>
      </w:r>
      <w:r>
        <w:t>know</w:t>
      </w:r>
      <w:r>
        <w:rPr>
          <w:spacing w:val="-6"/>
        </w:rPr>
        <w:t xml:space="preserve"> </w:t>
      </w:r>
      <w:r>
        <w:t>that</w:t>
      </w:r>
      <w:r>
        <w:rPr>
          <w:spacing w:val="-6"/>
        </w:rPr>
        <w:t xml:space="preserve"> </w:t>
      </w:r>
      <w:r>
        <w:t>perfectly</w:t>
      </w:r>
      <w:r>
        <w:rPr>
          <w:spacing w:val="-5"/>
        </w:rPr>
        <w:t xml:space="preserve"> </w:t>
      </w:r>
      <w:r>
        <w:t>healthy</w:t>
      </w:r>
      <w:r>
        <w:rPr>
          <w:spacing w:val="-6"/>
        </w:rPr>
        <w:t xml:space="preserve"> </w:t>
      </w:r>
      <w:r>
        <w:t>individuals</w:t>
      </w:r>
      <w:r>
        <w:rPr>
          <w:spacing w:val="-6"/>
        </w:rPr>
        <w:t xml:space="preserve"> </w:t>
      </w:r>
      <w:r>
        <w:t>also</w:t>
      </w:r>
      <w:r>
        <w:rPr>
          <w:spacing w:val="-5"/>
        </w:rPr>
        <w:t xml:space="preserve"> </w:t>
      </w:r>
      <w:r>
        <w:t>experience</w:t>
      </w:r>
      <w:r>
        <w:rPr>
          <w:spacing w:val="-6"/>
        </w:rPr>
        <w:t xml:space="preserve"> </w:t>
      </w:r>
      <w:r>
        <w:t>this transcendence of time. If you do not know that this phenomenon in at least</w:t>
      </w:r>
      <w:r>
        <w:rPr>
          <w:spacing w:val="-2"/>
        </w:rPr>
        <w:t xml:space="preserve"> </w:t>
      </w:r>
      <w:r>
        <w:t>some</w:t>
      </w:r>
      <w:r>
        <w:rPr>
          <w:spacing w:val="-2"/>
        </w:rPr>
        <w:t xml:space="preserve"> </w:t>
      </w:r>
      <w:r>
        <w:t>instances</w:t>
      </w:r>
      <w:r>
        <w:rPr>
          <w:spacing w:val="-1"/>
        </w:rPr>
        <w:t xml:space="preserve"> </w:t>
      </w:r>
      <w:r>
        <w:t>can</w:t>
      </w:r>
      <w:r>
        <w:rPr>
          <w:spacing w:val="-2"/>
        </w:rPr>
        <w:t xml:space="preserve"> </w:t>
      </w:r>
      <w:r>
        <w:t>be</w:t>
      </w:r>
      <w:r>
        <w:rPr>
          <w:spacing w:val="-2"/>
        </w:rPr>
        <w:t xml:space="preserve"> </w:t>
      </w:r>
      <w:r>
        <w:t>understood</w:t>
      </w:r>
      <w:r>
        <w:rPr>
          <w:spacing w:val="-2"/>
        </w:rPr>
        <w:t xml:space="preserve"> </w:t>
      </w:r>
      <w:r>
        <w:t>within</w:t>
      </w:r>
      <w:r>
        <w:rPr>
          <w:spacing w:val="-2"/>
        </w:rPr>
        <w:t xml:space="preserve"> </w:t>
      </w:r>
      <w:r>
        <w:t>a</w:t>
      </w:r>
      <w:r>
        <w:rPr>
          <w:spacing w:val="-1"/>
        </w:rPr>
        <w:t xml:space="preserve"> </w:t>
      </w:r>
      <w:r>
        <w:t>healthy</w:t>
      </w:r>
      <w:r>
        <w:rPr>
          <w:spacing w:val="-2"/>
        </w:rPr>
        <w:t xml:space="preserve"> </w:t>
      </w:r>
      <w:r>
        <w:t>developmental perspective, you are of course left with the pathological interpretations with which you are familiar.</w:t>
      </w:r>
    </w:p>
    <w:p w14:paraId="0081D8A3" w14:textId="77777777" w:rsidR="006E0EA6" w:rsidRDefault="00000000">
      <w:pPr>
        <w:pStyle w:val="BodyText"/>
        <w:spacing w:before="6" w:line="252" w:lineRule="auto"/>
        <w:ind w:left="13" w:right="15" w:firstLine="417"/>
      </w:pPr>
      <w:r>
        <w:t>In</w:t>
      </w:r>
      <w:r>
        <w:rPr>
          <w:spacing w:val="-2"/>
        </w:rPr>
        <w:t xml:space="preserve"> </w:t>
      </w:r>
      <w:r>
        <w:t>a</w:t>
      </w:r>
      <w:r>
        <w:rPr>
          <w:spacing w:val="-2"/>
        </w:rPr>
        <w:t xml:space="preserve"> </w:t>
      </w:r>
      <w:r>
        <w:t>replication</w:t>
      </w:r>
      <w:r>
        <w:rPr>
          <w:spacing w:val="-2"/>
        </w:rPr>
        <w:t xml:space="preserve"> </w:t>
      </w:r>
      <w:r>
        <w:t>of</w:t>
      </w:r>
      <w:r>
        <w:rPr>
          <w:spacing w:val="-2"/>
        </w:rPr>
        <w:t xml:space="preserve"> </w:t>
      </w:r>
      <w:r>
        <w:t>our</w:t>
      </w:r>
      <w:r>
        <w:rPr>
          <w:spacing w:val="-2"/>
        </w:rPr>
        <w:t xml:space="preserve"> </w:t>
      </w:r>
      <w:r>
        <w:t>study, Wadensten</w:t>
      </w:r>
      <w:r>
        <w:rPr>
          <w:spacing w:val="-2"/>
        </w:rPr>
        <w:t xml:space="preserve"> </w:t>
      </w:r>
      <w:r>
        <w:t>and</w:t>
      </w:r>
      <w:r>
        <w:rPr>
          <w:spacing w:val="-2"/>
        </w:rPr>
        <w:t xml:space="preserve"> </w:t>
      </w:r>
      <w:r>
        <w:t>Carlsson</w:t>
      </w:r>
      <w:r>
        <w:rPr>
          <w:spacing w:val="-2"/>
        </w:rPr>
        <w:t xml:space="preserve"> </w:t>
      </w:r>
      <w:r>
        <w:t>(2001)</w:t>
      </w:r>
      <w:r>
        <w:rPr>
          <w:spacing w:val="-2"/>
        </w:rPr>
        <w:t xml:space="preserve"> </w:t>
      </w:r>
      <w:r>
        <w:t>reach the same result with a sample of 34 nursing staff, including nursing assistants,</w:t>
      </w:r>
      <w:r>
        <w:rPr>
          <w:spacing w:val="-5"/>
        </w:rPr>
        <w:t xml:space="preserve"> </w:t>
      </w:r>
      <w:r>
        <w:t>registered</w:t>
      </w:r>
      <w:r>
        <w:rPr>
          <w:spacing w:val="-5"/>
        </w:rPr>
        <w:t xml:space="preserve"> </w:t>
      </w:r>
      <w:r>
        <w:t>nurses,</w:t>
      </w:r>
      <w:r>
        <w:rPr>
          <w:spacing w:val="-5"/>
        </w:rPr>
        <w:t xml:space="preserve"> </w:t>
      </w:r>
      <w:r>
        <w:t>and</w:t>
      </w:r>
      <w:r>
        <w:rPr>
          <w:spacing w:val="-6"/>
        </w:rPr>
        <w:t xml:space="preserve"> </w:t>
      </w:r>
      <w:r>
        <w:t>occupational</w:t>
      </w:r>
      <w:r>
        <w:rPr>
          <w:spacing w:val="-5"/>
        </w:rPr>
        <w:t xml:space="preserve"> </w:t>
      </w:r>
      <w:r>
        <w:t>therapists.</w:t>
      </w:r>
      <w:r>
        <w:rPr>
          <w:spacing w:val="-5"/>
        </w:rPr>
        <w:t xml:space="preserve"> </w:t>
      </w:r>
      <w:r>
        <w:t>The</w:t>
      </w:r>
      <w:r>
        <w:rPr>
          <w:spacing w:val="-5"/>
        </w:rPr>
        <w:t xml:space="preserve"> </w:t>
      </w:r>
      <w:r>
        <w:t>transcen- dence</w:t>
      </w:r>
      <w:r>
        <w:rPr>
          <w:spacing w:val="-6"/>
        </w:rPr>
        <w:t xml:space="preserve"> </w:t>
      </w:r>
      <w:r>
        <w:t>of</w:t>
      </w:r>
      <w:r>
        <w:rPr>
          <w:spacing w:val="-6"/>
        </w:rPr>
        <w:t xml:space="preserve"> </w:t>
      </w:r>
      <w:r>
        <w:t>time</w:t>
      </w:r>
      <w:r>
        <w:rPr>
          <w:spacing w:val="-6"/>
        </w:rPr>
        <w:t xml:space="preserve"> </w:t>
      </w:r>
      <w:r>
        <w:t>was,</w:t>
      </w:r>
      <w:r>
        <w:rPr>
          <w:spacing w:val="-6"/>
        </w:rPr>
        <w:t xml:space="preserve"> </w:t>
      </w:r>
      <w:r>
        <w:t>without</w:t>
      </w:r>
      <w:r>
        <w:rPr>
          <w:spacing w:val="-4"/>
        </w:rPr>
        <w:t xml:space="preserve"> </w:t>
      </w:r>
      <w:r>
        <w:t>exception,</w:t>
      </w:r>
      <w:r>
        <w:rPr>
          <w:spacing w:val="-6"/>
        </w:rPr>
        <w:t xml:space="preserve"> </w:t>
      </w:r>
      <w:r>
        <w:t>interpreted</w:t>
      </w:r>
      <w:r>
        <w:rPr>
          <w:spacing w:val="-6"/>
        </w:rPr>
        <w:t xml:space="preserve"> </w:t>
      </w:r>
      <w:r>
        <w:t>as</w:t>
      </w:r>
      <w:r>
        <w:rPr>
          <w:spacing w:val="-6"/>
        </w:rPr>
        <w:t xml:space="preserve"> </w:t>
      </w:r>
      <w:r>
        <w:t>dementia,</w:t>
      </w:r>
      <w:r>
        <w:rPr>
          <w:spacing w:val="-6"/>
        </w:rPr>
        <w:t xml:space="preserve"> </w:t>
      </w:r>
      <w:r>
        <w:t>incipient dementia, or as</w:t>
      </w:r>
      <w:r>
        <w:rPr>
          <w:spacing w:val="-1"/>
        </w:rPr>
        <w:t xml:space="preserve"> </w:t>
      </w:r>
      <w:r>
        <w:t>a state of confusion. The most</w:t>
      </w:r>
      <w:r>
        <w:rPr>
          <w:spacing w:val="-1"/>
        </w:rPr>
        <w:t xml:space="preserve"> </w:t>
      </w:r>
      <w:r>
        <w:t>common response was to try to bring these individuals back into the present.</w:t>
      </w:r>
    </w:p>
    <w:p w14:paraId="1060A8CE" w14:textId="77777777" w:rsidR="006E0EA6" w:rsidRDefault="00000000">
      <w:pPr>
        <w:pStyle w:val="Heading3"/>
        <w:spacing w:before="243"/>
      </w:pPr>
      <w:r>
        <w:rPr>
          <w:spacing w:val="-8"/>
        </w:rPr>
        <w:t>Increased</w:t>
      </w:r>
      <w:r>
        <w:rPr>
          <w:spacing w:val="-1"/>
        </w:rPr>
        <w:t xml:space="preserve"> </w:t>
      </w:r>
      <w:r>
        <w:rPr>
          <w:spacing w:val="-8"/>
        </w:rPr>
        <w:t>Need</w:t>
      </w:r>
      <w:r>
        <w:rPr>
          <w:spacing w:val="-1"/>
        </w:rPr>
        <w:t xml:space="preserve"> </w:t>
      </w:r>
      <w:r>
        <w:rPr>
          <w:spacing w:val="-8"/>
        </w:rPr>
        <w:t>for</w:t>
      </w:r>
      <w:r>
        <w:t xml:space="preserve"> </w:t>
      </w:r>
      <w:r>
        <w:rPr>
          <w:spacing w:val="-8"/>
        </w:rPr>
        <w:t>Solitude</w:t>
      </w:r>
    </w:p>
    <w:p w14:paraId="6738942B" w14:textId="77777777" w:rsidR="006E0EA6" w:rsidRDefault="00000000">
      <w:pPr>
        <w:pStyle w:val="BodyText"/>
        <w:spacing w:before="141" w:line="252" w:lineRule="auto"/>
        <w:ind w:left="13" w:right="16"/>
      </w:pPr>
      <w:r>
        <w:t>According to the theory of gerotranscendence, the individual redefines the</w:t>
      </w:r>
      <w:r>
        <w:rPr>
          <w:spacing w:val="-12"/>
        </w:rPr>
        <w:t xml:space="preserve"> </w:t>
      </w:r>
      <w:r>
        <w:t>importance</w:t>
      </w:r>
      <w:r>
        <w:rPr>
          <w:spacing w:val="-12"/>
        </w:rPr>
        <w:t xml:space="preserve"> </w:t>
      </w:r>
      <w:r>
        <w:t>of</w:t>
      </w:r>
      <w:r>
        <w:rPr>
          <w:spacing w:val="-11"/>
        </w:rPr>
        <w:t xml:space="preserve"> </w:t>
      </w:r>
      <w:r>
        <w:t>social</w:t>
      </w:r>
      <w:r>
        <w:rPr>
          <w:spacing w:val="-12"/>
        </w:rPr>
        <w:t xml:space="preserve"> </w:t>
      </w:r>
      <w:r>
        <w:t>relationships</w:t>
      </w:r>
      <w:r>
        <w:rPr>
          <w:spacing w:val="-11"/>
        </w:rPr>
        <w:t xml:space="preserve"> </w:t>
      </w:r>
      <w:r>
        <w:t>in</w:t>
      </w:r>
      <w:r>
        <w:rPr>
          <w:spacing w:val="-12"/>
        </w:rPr>
        <w:t xml:space="preserve"> </w:t>
      </w:r>
      <w:r>
        <w:t>such</w:t>
      </w:r>
      <w:r>
        <w:rPr>
          <w:spacing w:val="-11"/>
        </w:rPr>
        <w:t xml:space="preserve"> </w:t>
      </w:r>
      <w:r>
        <w:t>a</w:t>
      </w:r>
      <w:r>
        <w:rPr>
          <w:spacing w:val="-12"/>
        </w:rPr>
        <w:t xml:space="preserve"> </w:t>
      </w:r>
      <w:r>
        <w:t>way</w:t>
      </w:r>
      <w:r>
        <w:rPr>
          <w:spacing w:val="-12"/>
        </w:rPr>
        <w:t xml:space="preserve"> </w:t>
      </w:r>
      <w:r>
        <w:t>that</w:t>
      </w:r>
      <w:r>
        <w:rPr>
          <w:spacing w:val="-11"/>
        </w:rPr>
        <w:t xml:space="preserve"> </w:t>
      </w:r>
      <w:r>
        <w:t>he/she</w:t>
      </w:r>
      <w:r>
        <w:rPr>
          <w:spacing w:val="-12"/>
        </w:rPr>
        <w:t xml:space="preserve"> </w:t>
      </w:r>
      <w:r>
        <w:t xml:space="preserve">becomes more selective, prefers one-on-one communication to more superficial contacts with many, and experiences an increased need for solitude. </w:t>
      </w:r>
      <w:proofErr w:type="gramStart"/>
      <w:r>
        <w:t>All of</w:t>
      </w:r>
      <w:proofErr w:type="gramEnd"/>
      <w:r>
        <w:t xml:space="preserve"> the interviewees in our study confirmed that they have noticed a decreased</w:t>
      </w:r>
      <w:r>
        <w:rPr>
          <w:spacing w:val="-2"/>
        </w:rPr>
        <w:t xml:space="preserve"> </w:t>
      </w:r>
      <w:r>
        <w:t>need</w:t>
      </w:r>
      <w:r>
        <w:rPr>
          <w:spacing w:val="-2"/>
        </w:rPr>
        <w:t xml:space="preserve"> </w:t>
      </w:r>
      <w:r>
        <w:t>for</w:t>
      </w:r>
      <w:r>
        <w:rPr>
          <w:spacing w:val="-1"/>
        </w:rPr>
        <w:t xml:space="preserve"> </w:t>
      </w:r>
      <w:r>
        <w:t>social</w:t>
      </w:r>
      <w:r>
        <w:rPr>
          <w:spacing w:val="-2"/>
        </w:rPr>
        <w:t xml:space="preserve"> </w:t>
      </w:r>
      <w:r>
        <w:t>interaction</w:t>
      </w:r>
      <w:r>
        <w:rPr>
          <w:spacing w:val="-2"/>
        </w:rPr>
        <w:t xml:space="preserve"> </w:t>
      </w:r>
      <w:r>
        <w:t>and</w:t>
      </w:r>
      <w:r>
        <w:rPr>
          <w:spacing w:val="-2"/>
        </w:rPr>
        <w:t xml:space="preserve"> </w:t>
      </w:r>
      <w:r>
        <w:t>an</w:t>
      </w:r>
      <w:r>
        <w:rPr>
          <w:spacing w:val="-2"/>
        </w:rPr>
        <w:t xml:space="preserve"> </w:t>
      </w:r>
      <w:r>
        <w:t>increased</w:t>
      </w:r>
      <w:r>
        <w:rPr>
          <w:spacing w:val="-1"/>
        </w:rPr>
        <w:t xml:space="preserve"> </w:t>
      </w:r>
      <w:r>
        <w:t>need</w:t>
      </w:r>
      <w:r>
        <w:rPr>
          <w:spacing w:val="-2"/>
        </w:rPr>
        <w:t xml:space="preserve"> </w:t>
      </w:r>
      <w:r>
        <w:t>for</w:t>
      </w:r>
      <w:r>
        <w:rPr>
          <w:spacing w:val="-2"/>
        </w:rPr>
        <w:t xml:space="preserve"> </w:t>
      </w:r>
      <w:r>
        <w:t>solitude in</w:t>
      </w:r>
      <w:r>
        <w:rPr>
          <w:spacing w:val="-2"/>
        </w:rPr>
        <w:t xml:space="preserve"> </w:t>
      </w:r>
      <w:r>
        <w:t>their</w:t>
      </w:r>
      <w:r>
        <w:rPr>
          <w:spacing w:val="-4"/>
        </w:rPr>
        <w:t xml:space="preserve"> </w:t>
      </w:r>
      <w:r>
        <w:t>patients.</w:t>
      </w:r>
      <w:r>
        <w:rPr>
          <w:spacing w:val="-2"/>
        </w:rPr>
        <w:t xml:space="preserve"> </w:t>
      </w:r>
      <w:r>
        <w:t>They</w:t>
      </w:r>
      <w:r>
        <w:rPr>
          <w:spacing w:val="-4"/>
        </w:rPr>
        <w:t xml:space="preserve"> </w:t>
      </w:r>
      <w:r>
        <w:t>also</w:t>
      </w:r>
      <w:r>
        <w:rPr>
          <w:spacing w:val="-2"/>
        </w:rPr>
        <w:t xml:space="preserve"> </w:t>
      </w:r>
      <w:r>
        <w:t>valued</w:t>
      </w:r>
      <w:r>
        <w:rPr>
          <w:spacing w:val="-2"/>
        </w:rPr>
        <w:t xml:space="preserve"> </w:t>
      </w:r>
      <w:r>
        <w:t>this</w:t>
      </w:r>
      <w:r>
        <w:rPr>
          <w:spacing w:val="-4"/>
        </w:rPr>
        <w:t xml:space="preserve"> </w:t>
      </w:r>
      <w:r>
        <w:t>negatively</w:t>
      </w:r>
      <w:r>
        <w:rPr>
          <w:spacing w:val="-2"/>
        </w:rPr>
        <w:t xml:space="preserve"> </w:t>
      </w:r>
      <w:r>
        <w:t>and</w:t>
      </w:r>
      <w:r>
        <w:rPr>
          <w:spacing w:val="-4"/>
        </w:rPr>
        <w:t xml:space="preserve"> </w:t>
      </w:r>
      <w:r>
        <w:t>their</w:t>
      </w:r>
      <w:r>
        <w:rPr>
          <w:spacing w:val="-2"/>
        </w:rPr>
        <w:t xml:space="preserve"> </w:t>
      </w:r>
      <w:r>
        <w:t>spontaneous ideas about its causes are reflected in the following comments:</w:t>
      </w:r>
    </w:p>
    <w:p w14:paraId="009916D8" w14:textId="77777777" w:rsidR="006E0EA6" w:rsidRDefault="006E0EA6">
      <w:pPr>
        <w:pStyle w:val="BodyText"/>
        <w:spacing w:before="6"/>
        <w:jc w:val="left"/>
      </w:pPr>
    </w:p>
    <w:p w14:paraId="0C0E16D7" w14:textId="77777777" w:rsidR="006E0EA6" w:rsidRDefault="00000000">
      <w:pPr>
        <w:spacing w:line="223" w:lineRule="auto"/>
        <w:ind w:left="490" w:right="494"/>
        <w:jc w:val="both"/>
        <w:rPr>
          <w:i/>
          <w:sz w:val="20"/>
        </w:rPr>
      </w:pPr>
      <w:r>
        <w:rPr>
          <w:i/>
          <w:w w:val="90"/>
          <w:sz w:val="20"/>
        </w:rPr>
        <w:t>Maybe they don’t have the energy to get together . . . Physically or maybe</w:t>
      </w:r>
      <w:r>
        <w:rPr>
          <w:i/>
          <w:sz w:val="20"/>
        </w:rPr>
        <w:t xml:space="preserve"> mentally too</w:t>
      </w:r>
      <w:r>
        <w:rPr>
          <w:i/>
          <w:spacing w:val="-7"/>
          <w:sz w:val="20"/>
        </w:rPr>
        <w:t xml:space="preserve"> </w:t>
      </w:r>
      <w:r>
        <w:rPr>
          <w:i/>
          <w:sz w:val="20"/>
        </w:rPr>
        <w:t>.</w:t>
      </w:r>
      <w:r>
        <w:rPr>
          <w:i/>
          <w:spacing w:val="-7"/>
          <w:sz w:val="20"/>
        </w:rPr>
        <w:t xml:space="preserve"> </w:t>
      </w:r>
      <w:r>
        <w:rPr>
          <w:i/>
          <w:sz w:val="20"/>
        </w:rPr>
        <w:t>.</w:t>
      </w:r>
      <w:r>
        <w:rPr>
          <w:i/>
          <w:spacing w:val="-7"/>
          <w:sz w:val="20"/>
        </w:rPr>
        <w:t xml:space="preserve"> </w:t>
      </w:r>
      <w:r>
        <w:rPr>
          <w:i/>
          <w:sz w:val="20"/>
        </w:rPr>
        <w:t>.</w:t>
      </w:r>
      <w:r>
        <w:rPr>
          <w:i/>
          <w:spacing w:val="-2"/>
          <w:sz w:val="20"/>
        </w:rPr>
        <w:t xml:space="preserve"> </w:t>
      </w:r>
      <w:r>
        <w:rPr>
          <w:i/>
          <w:sz w:val="20"/>
        </w:rPr>
        <w:t>No, it must be more physical.</w:t>
      </w:r>
    </w:p>
    <w:p w14:paraId="138EFCB1" w14:textId="77777777" w:rsidR="006E0EA6" w:rsidRDefault="00000000">
      <w:pPr>
        <w:spacing w:before="136" w:line="223" w:lineRule="auto"/>
        <w:ind w:left="490" w:right="494"/>
        <w:jc w:val="both"/>
        <w:rPr>
          <w:i/>
          <w:sz w:val="20"/>
        </w:rPr>
      </w:pPr>
      <w:r>
        <w:rPr>
          <w:i/>
          <w:spacing w:val="-6"/>
          <w:sz w:val="20"/>
        </w:rPr>
        <w:t>I don’t</w:t>
      </w:r>
      <w:r>
        <w:rPr>
          <w:i/>
          <w:spacing w:val="-5"/>
          <w:sz w:val="20"/>
        </w:rPr>
        <w:t xml:space="preserve"> </w:t>
      </w:r>
      <w:r>
        <w:rPr>
          <w:i/>
          <w:spacing w:val="-6"/>
          <w:sz w:val="20"/>
        </w:rPr>
        <w:t>think</w:t>
      </w:r>
      <w:r>
        <w:rPr>
          <w:i/>
          <w:spacing w:val="-5"/>
          <w:sz w:val="20"/>
        </w:rPr>
        <w:t xml:space="preserve"> </w:t>
      </w:r>
      <w:r>
        <w:rPr>
          <w:i/>
          <w:spacing w:val="-6"/>
          <w:sz w:val="20"/>
        </w:rPr>
        <w:t>it’s</w:t>
      </w:r>
      <w:r>
        <w:rPr>
          <w:i/>
          <w:spacing w:val="-4"/>
          <w:sz w:val="20"/>
        </w:rPr>
        <w:t xml:space="preserve"> </w:t>
      </w:r>
      <w:r>
        <w:rPr>
          <w:i/>
          <w:spacing w:val="-6"/>
          <w:sz w:val="20"/>
        </w:rPr>
        <w:t>good</w:t>
      </w:r>
      <w:r>
        <w:rPr>
          <w:i/>
          <w:spacing w:val="-4"/>
          <w:sz w:val="20"/>
        </w:rPr>
        <w:t xml:space="preserve"> </w:t>
      </w:r>
      <w:r>
        <w:rPr>
          <w:i/>
          <w:spacing w:val="-6"/>
          <w:sz w:val="20"/>
        </w:rPr>
        <w:t>when they</w:t>
      </w:r>
      <w:r>
        <w:rPr>
          <w:i/>
          <w:spacing w:val="-3"/>
          <w:sz w:val="20"/>
        </w:rPr>
        <w:t xml:space="preserve"> </w:t>
      </w:r>
      <w:r>
        <w:rPr>
          <w:i/>
          <w:spacing w:val="-6"/>
          <w:sz w:val="20"/>
        </w:rPr>
        <w:t>can’t</w:t>
      </w:r>
      <w:r>
        <w:rPr>
          <w:i/>
          <w:spacing w:val="-5"/>
          <w:sz w:val="20"/>
        </w:rPr>
        <w:t xml:space="preserve"> </w:t>
      </w:r>
      <w:r>
        <w:rPr>
          <w:i/>
          <w:spacing w:val="-6"/>
          <w:sz w:val="20"/>
        </w:rPr>
        <w:t>.</w:t>
      </w:r>
      <w:r>
        <w:rPr>
          <w:i/>
          <w:spacing w:val="-5"/>
          <w:sz w:val="20"/>
        </w:rPr>
        <w:t xml:space="preserve"> </w:t>
      </w:r>
      <w:r>
        <w:rPr>
          <w:i/>
          <w:spacing w:val="-6"/>
          <w:sz w:val="20"/>
        </w:rPr>
        <w:t>.</w:t>
      </w:r>
      <w:r>
        <w:rPr>
          <w:i/>
          <w:spacing w:val="-5"/>
          <w:sz w:val="20"/>
        </w:rPr>
        <w:t xml:space="preserve"> </w:t>
      </w:r>
      <w:r>
        <w:rPr>
          <w:i/>
          <w:spacing w:val="-6"/>
          <w:sz w:val="20"/>
        </w:rPr>
        <w:t>.</w:t>
      </w:r>
      <w:r>
        <w:rPr>
          <w:i/>
          <w:spacing w:val="1"/>
          <w:sz w:val="20"/>
        </w:rPr>
        <w:t xml:space="preserve"> </w:t>
      </w:r>
      <w:r>
        <w:rPr>
          <w:i/>
          <w:spacing w:val="-6"/>
          <w:sz w:val="20"/>
        </w:rPr>
        <w:t>Maybe</w:t>
      </w:r>
      <w:r>
        <w:rPr>
          <w:i/>
          <w:spacing w:val="-4"/>
          <w:sz w:val="20"/>
        </w:rPr>
        <w:t xml:space="preserve"> </w:t>
      </w:r>
      <w:r>
        <w:rPr>
          <w:i/>
          <w:spacing w:val="-6"/>
          <w:sz w:val="20"/>
        </w:rPr>
        <w:t>they’ve lost</w:t>
      </w:r>
      <w:r>
        <w:rPr>
          <w:i/>
          <w:spacing w:val="-3"/>
          <w:sz w:val="20"/>
        </w:rPr>
        <w:t xml:space="preserve"> </w:t>
      </w:r>
      <w:r>
        <w:rPr>
          <w:i/>
          <w:spacing w:val="-6"/>
          <w:sz w:val="20"/>
        </w:rPr>
        <w:t>their</w:t>
      </w:r>
      <w:r>
        <w:rPr>
          <w:i/>
          <w:spacing w:val="-4"/>
          <w:sz w:val="20"/>
        </w:rPr>
        <w:t xml:space="preserve"> </w:t>
      </w:r>
      <w:r>
        <w:rPr>
          <w:i/>
          <w:spacing w:val="-6"/>
          <w:sz w:val="20"/>
        </w:rPr>
        <w:t>spark</w:t>
      </w:r>
      <w:r>
        <w:rPr>
          <w:i/>
          <w:sz w:val="20"/>
        </w:rPr>
        <w:t xml:space="preserve"> </w:t>
      </w:r>
      <w:r>
        <w:rPr>
          <w:i/>
          <w:w w:val="90"/>
          <w:sz w:val="20"/>
        </w:rPr>
        <w:t>and</w:t>
      </w:r>
      <w:r>
        <w:rPr>
          <w:i/>
          <w:spacing w:val="-4"/>
          <w:w w:val="90"/>
          <w:sz w:val="20"/>
        </w:rPr>
        <w:t xml:space="preserve"> </w:t>
      </w:r>
      <w:r>
        <w:rPr>
          <w:i/>
          <w:w w:val="90"/>
          <w:sz w:val="20"/>
        </w:rPr>
        <w:t>don’t</w:t>
      </w:r>
      <w:r>
        <w:rPr>
          <w:i/>
          <w:spacing w:val="-2"/>
          <w:w w:val="90"/>
          <w:sz w:val="20"/>
        </w:rPr>
        <w:t xml:space="preserve"> </w:t>
      </w:r>
      <w:r>
        <w:rPr>
          <w:i/>
          <w:w w:val="90"/>
          <w:sz w:val="20"/>
        </w:rPr>
        <w:t>have</w:t>
      </w:r>
      <w:r>
        <w:rPr>
          <w:i/>
          <w:spacing w:val="-4"/>
          <w:w w:val="90"/>
          <w:sz w:val="20"/>
        </w:rPr>
        <w:t xml:space="preserve"> </w:t>
      </w:r>
      <w:r>
        <w:rPr>
          <w:i/>
          <w:w w:val="90"/>
          <w:sz w:val="20"/>
        </w:rPr>
        <w:t>the</w:t>
      </w:r>
      <w:r>
        <w:rPr>
          <w:i/>
          <w:spacing w:val="-4"/>
          <w:w w:val="90"/>
          <w:sz w:val="20"/>
        </w:rPr>
        <w:t xml:space="preserve"> </w:t>
      </w:r>
      <w:r>
        <w:rPr>
          <w:i/>
          <w:w w:val="90"/>
          <w:sz w:val="20"/>
        </w:rPr>
        <w:t>strength</w:t>
      </w:r>
      <w:r>
        <w:rPr>
          <w:i/>
          <w:spacing w:val="-2"/>
          <w:w w:val="90"/>
          <w:sz w:val="20"/>
        </w:rPr>
        <w:t xml:space="preserve"> </w:t>
      </w:r>
      <w:r>
        <w:rPr>
          <w:i/>
          <w:w w:val="90"/>
          <w:sz w:val="20"/>
        </w:rPr>
        <w:t>to</w:t>
      </w:r>
      <w:r>
        <w:rPr>
          <w:i/>
          <w:spacing w:val="-4"/>
          <w:w w:val="90"/>
          <w:sz w:val="20"/>
        </w:rPr>
        <w:t xml:space="preserve"> </w:t>
      </w:r>
      <w:r>
        <w:rPr>
          <w:i/>
          <w:w w:val="90"/>
          <w:sz w:val="20"/>
        </w:rPr>
        <w:t>seek</w:t>
      </w:r>
      <w:r>
        <w:rPr>
          <w:i/>
          <w:spacing w:val="-4"/>
          <w:w w:val="90"/>
          <w:sz w:val="20"/>
        </w:rPr>
        <w:t xml:space="preserve"> </w:t>
      </w:r>
      <w:r>
        <w:rPr>
          <w:i/>
          <w:w w:val="90"/>
          <w:sz w:val="20"/>
        </w:rPr>
        <w:t>out</w:t>
      </w:r>
      <w:r>
        <w:rPr>
          <w:i/>
          <w:spacing w:val="-4"/>
          <w:w w:val="90"/>
          <w:sz w:val="20"/>
        </w:rPr>
        <w:t xml:space="preserve"> </w:t>
      </w:r>
      <w:r>
        <w:rPr>
          <w:i/>
          <w:w w:val="90"/>
          <w:sz w:val="20"/>
        </w:rPr>
        <w:t>people</w:t>
      </w:r>
      <w:r>
        <w:rPr>
          <w:i/>
          <w:spacing w:val="-2"/>
          <w:w w:val="90"/>
          <w:sz w:val="20"/>
        </w:rPr>
        <w:t xml:space="preserve"> </w:t>
      </w:r>
      <w:r>
        <w:rPr>
          <w:i/>
          <w:w w:val="90"/>
          <w:sz w:val="20"/>
        </w:rPr>
        <w:t>like</w:t>
      </w:r>
      <w:r>
        <w:rPr>
          <w:i/>
          <w:spacing w:val="-4"/>
          <w:w w:val="90"/>
          <w:sz w:val="20"/>
        </w:rPr>
        <w:t xml:space="preserve"> </w:t>
      </w:r>
      <w:r>
        <w:rPr>
          <w:i/>
          <w:w w:val="90"/>
          <w:sz w:val="20"/>
        </w:rPr>
        <w:t>when</w:t>
      </w:r>
      <w:r>
        <w:rPr>
          <w:i/>
          <w:spacing w:val="-4"/>
          <w:w w:val="90"/>
          <w:sz w:val="20"/>
        </w:rPr>
        <w:t xml:space="preserve"> </w:t>
      </w:r>
      <w:r>
        <w:rPr>
          <w:i/>
          <w:w w:val="90"/>
          <w:sz w:val="20"/>
        </w:rPr>
        <w:t>they</w:t>
      </w:r>
      <w:r>
        <w:rPr>
          <w:i/>
          <w:spacing w:val="-2"/>
          <w:w w:val="90"/>
          <w:sz w:val="20"/>
        </w:rPr>
        <w:t xml:space="preserve"> </w:t>
      </w:r>
      <w:r>
        <w:rPr>
          <w:i/>
          <w:w w:val="90"/>
          <w:sz w:val="20"/>
        </w:rPr>
        <w:t>were</w:t>
      </w:r>
      <w:r>
        <w:rPr>
          <w:i/>
          <w:spacing w:val="-4"/>
          <w:w w:val="90"/>
          <w:sz w:val="20"/>
        </w:rPr>
        <w:t xml:space="preserve"> </w:t>
      </w:r>
      <w:r>
        <w:rPr>
          <w:i/>
          <w:w w:val="90"/>
          <w:sz w:val="20"/>
        </w:rPr>
        <w:t>young.</w:t>
      </w:r>
      <w:r>
        <w:rPr>
          <w:i/>
          <w:sz w:val="20"/>
        </w:rPr>
        <w:t xml:space="preserve"> People</w:t>
      </w:r>
      <w:r>
        <w:rPr>
          <w:i/>
          <w:spacing w:val="-2"/>
          <w:sz w:val="20"/>
        </w:rPr>
        <w:t xml:space="preserve"> </w:t>
      </w:r>
      <w:r>
        <w:rPr>
          <w:i/>
          <w:sz w:val="20"/>
        </w:rPr>
        <w:t>get</w:t>
      </w:r>
      <w:r>
        <w:rPr>
          <w:i/>
          <w:spacing w:val="-2"/>
          <w:sz w:val="20"/>
        </w:rPr>
        <w:t xml:space="preserve"> </w:t>
      </w:r>
      <w:r>
        <w:rPr>
          <w:i/>
          <w:sz w:val="20"/>
        </w:rPr>
        <w:t>lonely</w:t>
      </w:r>
      <w:r>
        <w:rPr>
          <w:i/>
          <w:spacing w:val="-2"/>
          <w:sz w:val="20"/>
        </w:rPr>
        <w:t xml:space="preserve"> </w:t>
      </w:r>
      <w:r>
        <w:rPr>
          <w:i/>
          <w:sz w:val="20"/>
        </w:rPr>
        <w:t>and</w:t>
      </w:r>
      <w:r>
        <w:rPr>
          <w:i/>
          <w:spacing w:val="-2"/>
          <w:sz w:val="20"/>
        </w:rPr>
        <w:t xml:space="preserve"> </w:t>
      </w:r>
      <w:r>
        <w:rPr>
          <w:i/>
          <w:sz w:val="20"/>
        </w:rPr>
        <w:t>isolated.</w:t>
      </w:r>
    </w:p>
    <w:p w14:paraId="6F80D552" w14:textId="77777777" w:rsidR="006E0EA6" w:rsidRDefault="00000000">
      <w:pPr>
        <w:spacing w:before="137" w:line="223" w:lineRule="auto"/>
        <w:ind w:left="490" w:right="495"/>
        <w:jc w:val="both"/>
        <w:rPr>
          <w:i/>
          <w:sz w:val="20"/>
        </w:rPr>
      </w:pPr>
      <w:r>
        <w:rPr>
          <w:i/>
          <w:spacing w:val="-4"/>
          <w:sz w:val="20"/>
        </w:rPr>
        <w:t>The</w:t>
      </w:r>
      <w:r>
        <w:rPr>
          <w:i/>
          <w:spacing w:val="-6"/>
          <w:sz w:val="20"/>
        </w:rPr>
        <w:t xml:space="preserve"> </w:t>
      </w:r>
      <w:r>
        <w:rPr>
          <w:i/>
          <w:spacing w:val="-4"/>
          <w:sz w:val="20"/>
        </w:rPr>
        <w:t>more</w:t>
      </w:r>
      <w:r>
        <w:rPr>
          <w:i/>
          <w:spacing w:val="-8"/>
          <w:sz w:val="20"/>
        </w:rPr>
        <w:t xml:space="preserve"> </w:t>
      </w:r>
      <w:r>
        <w:rPr>
          <w:i/>
          <w:spacing w:val="-4"/>
          <w:sz w:val="20"/>
        </w:rPr>
        <w:t>friends</w:t>
      </w:r>
      <w:r>
        <w:rPr>
          <w:i/>
          <w:spacing w:val="-5"/>
          <w:sz w:val="20"/>
        </w:rPr>
        <w:t xml:space="preserve"> </w:t>
      </w:r>
      <w:r>
        <w:rPr>
          <w:i/>
          <w:spacing w:val="-4"/>
          <w:sz w:val="20"/>
        </w:rPr>
        <w:t>that</w:t>
      </w:r>
      <w:r>
        <w:rPr>
          <w:i/>
          <w:spacing w:val="-6"/>
          <w:sz w:val="20"/>
        </w:rPr>
        <w:t xml:space="preserve"> </w:t>
      </w:r>
      <w:r>
        <w:rPr>
          <w:i/>
          <w:spacing w:val="-4"/>
          <w:sz w:val="20"/>
        </w:rPr>
        <w:t>die,</w:t>
      </w:r>
      <w:r>
        <w:rPr>
          <w:i/>
          <w:spacing w:val="-6"/>
          <w:sz w:val="20"/>
        </w:rPr>
        <w:t xml:space="preserve"> </w:t>
      </w:r>
      <w:r>
        <w:rPr>
          <w:i/>
          <w:spacing w:val="-4"/>
          <w:sz w:val="20"/>
        </w:rPr>
        <w:t>the</w:t>
      </w:r>
      <w:r>
        <w:rPr>
          <w:i/>
          <w:spacing w:val="-8"/>
          <w:sz w:val="20"/>
        </w:rPr>
        <w:t xml:space="preserve"> </w:t>
      </w:r>
      <w:r>
        <w:rPr>
          <w:i/>
          <w:spacing w:val="-4"/>
          <w:sz w:val="20"/>
        </w:rPr>
        <w:t>more</w:t>
      </w:r>
      <w:r>
        <w:rPr>
          <w:i/>
          <w:spacing w:val="-5"/>
          <w:sz w:val="20"/>
        </w:rPr>
        <w:t xml:space="preserve"> </w:t>
      </w:r>
      <w:r>
        <w:rPr>
          <w:i/>
          <w:spacing w:val="-4"/>
          <w:sz w:val="20"/>
        </w:rPr>
        <w:t>funerals</w:t>
      </w:r>
      <w:r>
        <w:rPr>
          <w:i/>
          <w:spacing w:val="-6"/>
          <w:sz w:val="20"/>
        </w:rPr>
        <w:t xml:space="preserve"> </w:t>
      </w:r>
      <w:r>
        <w:rPr>
          <w:i/>
          <w:spacing w:val="-4"/>
          <w:sz w:val="20"/>
        </w:rPr>
        <w:t>you</w:t>
      </w:r>
      <w:r>
        <w:rPr>
          <w:i/>
          <w:spacing w:val="-6"/>
          <w:sz w:val="20"/>
        </w:rPr>
        <w:t xml:space="preserve"> </w:t>
      </w:r>
      <w:r>
        <w:rPr>
          <w:i/>
          <w:spacing w:val="-4"/>
          <w:sz w:val="20"/>
        </w:rPr>
        <w:t>attend,</w:t>
      </w:r>
      <w:r>
        <w:rPr>
          <w:i/>
          <w:spacing w:val="-8"/>
          <w:sz w:val="20"/>
        </w:rPr>
        <w:t xml:space="preserve"> </w:t>
      </w:r>
      <w:r>
        <w:rPr>
          <w:i/>
          <w:spacing w:val="-4"/>
          <w:sz w:val="20"/>
        </w:rPr>
        <w:t>the</w:t>
      </w:r>
      <w:r>
        <w:rPr>
          <w:i/>
          <w:spacing w:val="-5"/>
          <w:sz w:val="20"/>
        </w:rPr>
        <w:t xml:space="preserve"> </w:t>
      </w:r>
      <w:r>
        <w:rPr>
          <w:i/>
          <w:spacing w:val="-4"/>
          <w:sz w:val="20"/>
        </w:rPr>
        <w:t>more</w:t>
      </w:r>
      <w:r>
        <w:rPr>
          <w:i/>
          <w:spacing w:val="-6"/>
          <w:sz w:val="20"/>
        </w:rPr>
        <w:t xml:space="preserve"> </w:t>
      </w:r>
      <w:r>
        <w:rPr>
          <w:i/>
          <w:spacing w:val="-4"/>
          <w:sz w:val="20"/>
        </w:rPr>
        <w:t>you</w:t>
      </w:r>
      <w:r>
        <w:rPr>
          <w:i/>
          <w:sz w:val="20"/>
        </w:rPr>
        <w:t xml:space="preserve"> </w:t>
      </w:r>
      <w:r>
        <w:rPr>
          <w:i/>
          <w:w w:val="90"/>
          <w:sz w:val="20"/>
        </w:rPr>
        <w:t>withdraw,</w:t>
      </w:r>
      <w:r>
        <w:rPr>
          <w:i/>
          <w:spacing w:val="19"/>
          <w:sz w:val="20"/>
        </w:rPr>
        <w:t xml:space="preserve"> </w:t>
      </w:r>
      <w:r>
        <w:rPr>
          <w:i/>
          <w:w w:val="90"/>
          <w:sz w:val="20"/>
        </w:rPr>
        <w:t>withdraw</w:t>
      </w:r>
      <w:r>
        <w:rPr>
          <w:i/>
          <w:spacing w:val="22"/>
          <w:sz w:val="20"/>
        </w:rPr>
        <w:t xml:space="preserve"> </w:t>
      </w:r>
      <w:r>
        <w:rPr>
          <w:i/>
          <w:w w:val="90"/>
          <w:sz w:val="20"/>
        </w:rPr>
        <w:t>into</w:t>
      </w:r>
      <w:r>
        <w:rPr>
          <w:i/>
          <w:spacing w:val="20"/>
          <w:sz w:val="20"/>
        </w:rPr>
        <w:t xml:space="preserve"> </w:t>
      </w:r>
      <w:r>
        <w:rPr>
          <w:i/>
          <w:w w:val="90"/>
          <w:sz w:val="20"/>
        </w:rPr>
        <w:t>yourself.</w:t>
      </w:r>
      <w:r>
        <w:rPr>
          <w:i/>
          <w:spacing w:val="20"/>
          <w:sz w:val="20"/>
        </w:rPr>
        <w:t xml:space="preserve"> </w:t>
      </w:r>
      <w:r>
        <w:rPr>
          <w:i/>
          <w:w w:val="90"/>
          <w:sz w:val="20"/>
        </w:rPr>
        <w:t>Old</w:t>
      </w:r>
      <w:r>
        <w:rPr>
          <w:i/>
          <w:spacing w:val="22"/>
          <w:sz w:val="20"/>
        </w:rPr>
        <w:t xml:space="preserve"> </w:t>
      </w:r>
      <w:r>
        <w:rPr>
          <w:i/>
          <w:w w:val="90"/>
          <w:sz w:val="20"/>
        </w:rPr>
        <w:t>people</w:t>
      </w:r>
      <w:r>
        <w:rPr>
          <w:i/>
          <w:spacing w:val="19"/>
          <w:sz w:val="20"/>
        </w:rPr>
        <w:t xml:space="preserve"> </w:t>
      </w:r>
      <w:r>
        <w:rPr>
          <w:i/>
          <w:w w:val="90"/>
          <w:sz w:val="20"/>
        </w:rPr>
        <w:t>don’t</w:t>
      </w:r>
      <w:r>
        <w:rPr>
          <w:i/>
          <w:spacing w:val="20"/>
          <w:sz w:val="20"/>
        </w:rPr>
        <w:t xml:space="preserve"> </w:t>
      </w:r>
      <w:r>
        <w:rPr>
          <w:i/>
          <w:w w:val="90"/>
          <w:sz w:val="20"/>
        </w:rPr>
        <w:t>want</w:t>
      </w:r>
      <w:r>
        <w:rPr>
          <w:i/>
          <w:spacing w:val="22"/>
          <w:sz w:val="20"/>
        </w:rPr>
        <w:t xml:space="preserve"> </w:t>
      </w:r>
      <w:r>
        <w:rPr>
          <w:i/>
          <w:w w:val="90"/>
          <w:sz w:val="20"/>
        </w:rPr>
        <w:t>new</w:t>
      </w:r>
      <w:r>
        <w:rPr>
          <w:i/>
          <w:spacing w:val="20"/>
          <w:sz w:val="20"/>
        </w:rPr>
        <w:t xml:space="preserve"> </w:t>
      </w:r>
      <w:r>
        <w:rPr>
          <w:i/>
          <w:spacing w:val="-2"/>
          <w:w w:val="90"/>
          <w:sz w:val="20"/>
        </w:rPr>
        <w:t>contacts,</w:t>
      </w:r>
    </w:p>
    <w:p w14:paraId="3C84AA21" w14:textId="77777777" w:rsidR="006E0EA6" w:rsidRDefault="006E0EA6">
      <w:pPr>
        <w:spacing w:line="223" w:lineRule="auto"/>
        <w:jc w:val="both"/>
        <w:rPr>
          <w:i/>
          <w:sz w:val="20"/>
        </w:rPr>
        <w:sectPr w:rsidR="006E0EA6">
          <w:pgSz w:w="7920" w:h="12590"/>
          <w:pgMar w:top="1200" w:right="720" w:bottom="280" w:left="720" w:header="691" w:footer="0" w:gutter="0"/>
          <w:cols w:space="720"/>
        </w:sectPr>
      </w:pPr>
    </w:p>
    <w:p w14:paraId="487F9578" w14:textId="77777777" w:rsidR="006E0EA6" w:rsidRDefault="00000000">
      <w:pPr>
        <w:spacing w:before="105" w:line="223" w:lineRule="auto"/>
        <w:ind w:left="490"/>
        <w:rPr>
          <w:i/>
          <w:sz w:val="20"/>
        </w:rPr>
      </w:pPr>
      <w:r>
        <w:rPr>
          <w:i/>
          <w:spacing w:val="-2"/>
          <w:sz w:val="20"/>
        </w:rPr>
        <w:lastRenderedPageBreak/>
        <w:t>don’t</w:t>
      </w:r>
      <w:r>
        <w:rPr>
          <w:i/>
          <w:spacing w:val="16"/>
          <w:sz w:val="20"/>
        </w:rPr>
        <w:t xml:space="preserve"> </w:t>
      </w:r>
      <w:r>
        <w:rPr>
          <w:i/>
          <w:spacing w:val="-2"/>
          <w:sz w:val="20"/>
        </w:rPr>
        <w:t>want</w:t>
      </w:r>
      <w:r>
        <w:rPr>
          <w:i/>
          <w:spacing w:val="18"/>
          <w:sz w:val="20"/>
        </w:rPr>
        <w:t xml:space="preserve"> </w:t>
      </w:r>
      <w:r>
        <w:rPr>
          <w:i/>
          <w:spacing w:val="-2"/>
          <w:sz w:val="20"/>
        </w:rPr>
        <w:t>them</w:t>
      </w:r>
      <w:r>
        <w:rPr>
          <w:i/>
          <w:spacing w:val="16"/>
          <w:sz w:val="20"/>
        </w:rPr>
        <w:t xml:space="preserve"> </w:t>
      </w:r>
      <w:r>
        <w:rPr>
          <w:i/>
          <w:spacing w:val="-2"/>
          <w:sz w:val="20"/>
        </w:rPr>
        <w:t>or</w:t>
      </w:r>
      <w:r>
        <w:rPr>
          <w:i/>
          <w:spacing w:val="17"/>
          <w:sz w:val="20"/>
        </w:rPr>
        <w:t xml:space="preserve"> </w:t>
      </w:r>
      <w:r>
        <w:rPr>
          <w:i/>
          <w:spacing w:val="-2"/>
          <w:sz w:val="20"/>
        </w:rPr>
        <w:t>don’t</w:t>
      </w:r>
      <w:r>
        <w:rPr>
          <w:i/>
          <w:spacing w:val="17"/>
          <w:sz w:val="20"/>
        </w:rPr>
        <w:t xml:space="preserve"> </w:t>
      </w:r>
      <w:r>
        <w:rPr>
          <w:i/>
          <w:spacing w:val="-2"/>
          <w:sz w:val="20"/>
        </w:rPr>
        <w:t>dare</w:t>
      </w:r>
      <w:r>
        <w:rPr>
          <w:i/>
          <w:spacing w:val="17"/>
          <w:sz w:val="20"/>
        </w:rPr>
        <w:t xml:space="preserve"> </w:t>
      </w:r>
      <w:r>
        <w:rPr>
          <w:i/>
          <w:spacing w:val="-2"/>
          <w:sz w:val="20"/>
        </w:rPr>
        <w:t>to</w:t>
      </w:r>
      <w:r>
        <w:rPr>
          <w:i/>
          <w:spacing w:val="16"/>
          <w:sz w:val="20"/>
        </w:rPr>
        <w:t xml:space="preserve"> </w:t>
      </w:r>
      <w:r>
        <w:rPr>
          <w:i/>
          <w:spacing w:val="-2"/>
          <w:sz w:val="20"/>
        </w:rPr>
        <w:t>make</w:t>
      </w:r>
      <w:r>
        <w:rPr>
          <w:i/>
          <w:spacing w:val="18"/>
          <w:sz w:val="20"/>
        </w:rPr>
        <w:t xml:space="preserve"> </w:t>
      </w:r>
      <w:r>
        <w:rPr>
          <w:i/>
          <w:spacing w:val="-2"/>
          <w:sz w:val="20"/>
        </w:rPr>
        <w:t>them</w:t>
      </w:r>
      <w:r>
        <w:rPr>
          <w:i/>
          <w:spacing w:val="16"/>
          <w:sz w:val="20"/>
        </w:rPr>
        <w:t xml:space="preserve"> </w:t>
      </w:r>
      <w:r>
        <w:rPr>
          <w:i/>
          <w:spacing w:val="-2"/>
          <w:sz w:val="20"/>
        </w:rPr>
        <w:t>like</w:t>
      </w:r>
      <w:r>
        <w:rPr>
          <w:i/>
          <w:spacing w:val="17"/>
          <w:sz w:val="20"/>
        </w:rPr>
        <w:t xml:space="preserve"> </w:t>
      </w:r>
      <w:r>
        <w:rPr>
          <w:i/>
          <w:spacing w:val="-2"/>
          <w:sz w:val="20"/>
        </w:rPr>
        <w:t>when</w:t>
      </w:r>
      <w:r>
        <w:rPr>
          <w:i/>
          <w:spacing w:val="17"/>
          <w:sz w:val="20"/>
        </w:rPr>
        <w:t xml:space="preserve"> </w:t>
      </w:r>
      <w:r>
        <w:rPr>
          <w:i/>
          <w:spacing w:val="-2"/>
          <w:sz w:val="20"/>
        </w:rPr>
        <w:t>they</w:t>
      </w:r>
      <w:r>
        <w:rPr>
          <w:i/>
          <w:spacing w:val="17"/>
          <w:sz w:val="20"/>
        </w:rPr>
        <w:t xml:space="preserve"> </w:t>
      </w:r>
      <w:r>
        <w:rPr>
          <w:i/>
          <w:spacing w:val="-2"/>
          <w:sz w:val="20"/>
        </w:rPr>
        <w:t xml:space="preserve">were </w:t>
      </w:r>
      <w:r>
        <w:rPr>
          <w:i/>
          <w:w w:val="95"/>
          <w:sz w:val="20"/>
        </w:rPr>
        <w:t>younger.</w:t>
      </w:r>
      <w:r>
        <w:rPr>
          <w:i/>
          <w:spacing w:val="-1"/>
          <w:w w:val="95"/>
          <w:sz w:val="20"/>
        </w:rPr>
        <w:t xml:space="preserve"> </w:t>
      </w:r>
      <w:r>
        <w:rPr>
          <w:i/>
          <w:w w:val="95"/>
          <w:sz w:val="20"/>
        </w:rPr>
        <w:t>It’s</w:t>
      </w:r>
      <w:r>
        <w:rPr>
          <w:i/>
          <w:spacing w:val="-2"/>
          <w:w w:val="95"/>
          <w:sz w:val="20"/>
        </w:rPr>
        <w:t xml:space="preserve"> </w:t>
      </w:r>
      <w:r>
        <w:rPr>
          <w:i/>
          <w:w w:val="95"/>
          <w:sz w:val="20"/>
        </w:rPr>
        <w:t>so sad,</w:t>
      </w:r>
      <w:r>
        <w:rPr>
          <w:i/>
          <w:spacing w:val="-1"/>
          <w:w w:val="95"/>
          <w:sz w:val="20"/>
        </w:rPr>
        <w:t xml:space="preserve"> </w:t>
      </w:r>
      <w:r>
        <w:rPr>
          <w:i/>
          <w:w w:val="95"/>
          <w:sz w:val="20"/>
        </w:rPr>
        <w:t>they</w:t>
      </w:r>
      <w:r>
        <w:rPr>
          <w:i/>
          <w:spacing w:val="-1"/>
          <w:w w:val="95"/>
          <w:sz w:val="20"/>
        </w:rPr>
        <w:t xml:space="preserve"> </w:t>
      </w:r>
      <w:r>
        <w:rPr>
          <w:i/>
          <w:w w:val="95"/>
          <w:sz w:val="20"/>
        </w:rPr>
        <w:t>don’t</w:t>
      </w:r>
      <w:r>
        <w:rPr>
          <w:i/>
          <w:spacing w:val="-2"/>
          <w:w w:val="95"/>
          <w:sz w:val="20"/>
        </w:rPr>
        <w:t xml:space="preserve"> </w:t>
      </w:r>
      <w:r>
        <w:rPr>
          <w:i/>
          <w:w w:val="95"/>
          <w:sz w:val="20"/>
        </w:rPr>
        <w:t>build</w:t>
      </w:r>
      <w:r>
        <w:rPr>
          <w:i/>
          <w:spacing w:val="-2"/>
          <w:sz w:val="20"/>
        </w:rPr>
        <w:t xml:space="preserve"> </w:t>
      </w:r>
      <w:r>
        <w:rPr>
          <w:i/>
          <w:w w:val="95"/>
          <w:sz w:val="20"/>
        </w:rPr>
        <w:t>up</w:t>
      </w:r>
      <w:r>
        <w:rPr>
          <w:i/>
          <w:spacing w:val="-1"/>
          <w:w w:val="95"/>
          <w:sz w:val="20"/>
        </w:rPr>
        <w:t xml:space="preserve"> </w:t>
      </w:r>
      <w:r>
        <w:rPr>
          <w:i/>
          <w:w w:val="95"/>
          <w:sz w:val="20"/>
        </w:rPr>
        <w:t>a</w:t>
      </w:r>
      <w:r>
        <w:rPr>
          <w:i/>
          <w:spacing w:val="-3"/>
          <w:sz w:val="20"/>
        </w:rPr>
        <w:t xml:space="preserve"> </w:t>
      </w:r>
      <w:r>
        <w:rPr>
          <w:i/>
          <w:w w:val="95"/>
          <w:sz w:val="20"/>
        </w:rPr>
        <w:t>new</w:t>
      </w:r>
      <w:r>
        <w:rPr>
          <w:i/>
          <w:spacing w:val="-1"/>
          <w:w w:val="95"/>
          <w:sz w:val="20"/>
        </w:rPr>
        <w:t xml:space="preserve"> </w:t>
      </w:r>
      <w:r>
        <w:rPr>
          <w:i/>
          <w:w w:val="95"/>
          <w:sz w:val="20"/>
        </w:rPr>
        <w:t>network,</w:t>
      </w:r>
      <w:r>
        <w:rPr>
          <w:i/>
          <w:spacing w:val="-1"/>
          <w:w w:val="95"/>
          <w:sz w:val="20"/>
        </w:rPr>
        <w:t xml:space="preserve"> </w:t>
      </w:r>
      <w:r>
        <w:rPr>
          <w:i/>
          <w:w w:val="95"/>
          <w:sz w:val="20"/>
        </w:rPr>
        <w:t>new</w:t>
      </w:r>
      <w:r>
        <w:rPr>
          <w:i/>
          <w:spacing w:val="-1"/>
          <w:w w:val="95"/>
          <w:sz w:val="20"/>
        </w:rPr>
        <w:t xml:space="preserve"> </w:t>
      </w:r>
      <w:r>
        <w:rPr>
          <w:i/>
          <w:spacing w:val="-2"/>
          <w:w w:val="90"/>
          <w:sz w:val="20"/>
        </w:rPr>
        <w:t>interfaces.</w:t>
      </w:r>
    </w:p>
    <w:p w14:paraId="6196027F" w14:textId="77777777" w:rsidR="006E0EA6" w:rsidRDefault="006E0EA6">
      <w:pPr>
        <w:pStyle w:val="BodyText"/>
        <w:spacing w:before="20"/>
        <w:jc w:val="left"/>
        <w:rPr>
          <w:i/>
          <w:sz w:val="20"/>
        </w:rPr>
      </w:pPr>
    </w:p>
    <w:p w14:paraId="52EA9D2C" w14:textId="77777777" w:rsidR="006E0EA6" w:rsidRDefault="00000000">
      <w:pPr>
        <w:pStyle w:val="BodyText"/>
        <w:spacing w:line="252" w:lineRule="auto"/>
        <w:ind w:left="13" w:right="16" w:firstLine="417"/>
      </w:pPr>
      <w:r>
        <w:t xml:space="preserve">All but one of the interviewees gave the decreased need for social interaction and the increased need for solitude some kind of negative interpretation. Depression, illness, loneliness, and isolation were men- tioned in this connection. The only interviewee who did not make this </w:t>
      </w:r>
      <w:r>
        <w:rPr>
          <w:spacing w:val="-4"/>
        </w:rPr>
        <w:t>kind</w:t>
      </w:r>
      <w:r>
        <w:rPr>
          <w:spacing w:val="-6"/>
        </w:rPr>
        <w:t xml:space="preserve"> </w:t>
      </w:r>
      <w:r>
        <w:rPr>
          <w:spacing w:val="-4"/>
        </w:rPr>
        <w:t>of interpretation</w:t>
      </w:r>
      <w:r>
        <w:rPr>
          <w:spacing w:val="-6"/>
        </w:rPr>
        <w:t xml:space="preserve"> </w:t>
      </w:r>
      <w:r>
        <w:rPr>
          <w:spacing w:val="-4"/>
        </w:rPr>
        <w:t>stated</w:t>
      </w:r>
      <w:r>
        <w:rPr>
          <w:spacing w:val="-6"/>
        </w:rPr>
        <w:t xml:space="preserve"> </w:t>
      </w:r>
      <w:r>
        <w:rPr>
          <w:spacing w:val="-4"/>
        </w:rPr>
        <w:t>that</w:t>
      </w:r>
      <w:r>
        <w:rPr>
          <w:spacing w:val="-6"/>
        </w:rPr>
        <w:t xml:space="preserve"> </w:t>
      </w:r>
      <w:r>
        <w:rPr>
          <w:spacing w:val="-4"/>
        </w:rPr>
        <w:t>the behavior</w:t>
      </w:r>
      <w:r>
        <w:rPr>
          <w:spacing w:val="-6"/>
        </w:rPr>
        <w:t xml:space="preserve"> </w:t>
      </w:r>
      <w:r>
        <w:rPr>
          <w:spacing w:val="-4"/>
        </w:rPr>
        <w:t>in</w:t>
      </w:r>
      <w:r>
        <w:rPr>
          <w:spacing w:val="-6"/>
        </w:rPr>
        <w:t xml:space="preserve"> </w:t>
      </w:r>
      <w:r>
        <w:rPr>
          <w:spacing w:val="-4"/>
        </w:rPr>
        <w:t>question</w:t>
      </w:r>
      <w:r>
        <w:rPr>
          <w:spacing w:val="-6"/>
        </w:rPr>
        <w:t xml:space="preserve"> </w:t>
      </w:r>
      <w:r>
        <w:rPr>
          <w:spacing w:val="-4"/>
        </w:rPr>
        <w:t>is quite</w:t>
      </w:r>
      <w:r>
        <w:rPr>
          <w:spacing w:val="-6"/>
        </w:rPr>
        <w:t xml:space="preserve"> </w:t>
      </w:r>
      <w:r>
        <w:rPr>
          <w:spacing w:val="-4"/>
        </w:rPr>
        <w:t>a</w:t>
      </w:r>
      <w:r>
        <w:rPr>
          <w:spacing w:val="-6"/>
        </w:rPr>
        <w:t xml:space="preserve"> </w:t>
      </w:r>
      <w:r>
        <w:rPr>
          <w:spacing w:val="-4"/>
        </w:rPr>
        <w:t xml:space="preserve">natural </w:t>
      </w:r>
      <w:r>
        <w:t>part of aging.</w:t>
      </w:r>
    </w:p>
    <w:p w14:paraId="0D9C956D" w14:textId="77777777" w:rsidR="006E0EA6" w:rsidRDefault="00000000">
      <w:pPr>
        <w:pStyle w:val="BodyText"/>
        <w:spacing w:before="3" w:line="252" w:lineRule="auto"/>
        <w:ind w:left="13" w:right="17" w:firstLine="417"/>
      </w:pPr>
      <w:r>
        <w:rPr>
          <w:spacing w:val="-4"/>
        </w:rPr>
        <w:t>The interviewees were</w:t>
      </w:r>
      <w:r>
        <w:rPr>
          <w:spacing w:val="-6"/>
        </w:rPr>
        <w:t xml:space="preserve"> </w:t>
      </w:r>
      <w:r>
        <w:rPr>
          <w:spacing w:val="-4"/>
        </w:rPr>
        <w:t>also specifically asked if</w:t>
      </w:r>
      <w:r>
        <w:rPr>
          <w:spacing w:val="-6"/>
        </w:rPr>
        <w:t xml:space="preserve"> </w:t>
      </w:r>
      <w:r>
        <w:rPr>
          <w:spacing w:val="-4"/>
        </w:rPr>
        <w:t xml:space="preserve">the elderly sometimes </w:t>
      </w:r>
      <w:r>
        <w:rPr>
          <w:spacing w:val="-2"/>
        </w:rPr>
        <w:t>refuse</w:t>
      </w:r>
      <w:r>
        <w:rPr>
          <w:spacing w:val="-8"/>
        </w:rPr>
        <w:t xml:space="preserve"> </w:t>
      </w:r>
      <w:r>
        <w:rPr>
          <w:spacing w:val="-2"/>
        </w:rPr>
        <w:t>to</w:t>
      </w:r>
      <w:r>
        <w:rPr>
          <w:spacing w:val="-9"/>
        </w:rPr>
        <w:t xml:space="preserve"> </w:t>
      </w:r>
      <w:r>
        <w:rPr>
          <w:spacing w:val="-2"/>
        </w:rPr>
        <w:t>be</w:t>
      </w:r>
      <w:r>
        <w:rPr>
          <w:spacing w:val="-8"/>
        </w:rPr>
        <w:t xml:space="preserve"> </w:t>
      </w:r>
      <w:r>
        <w:rPr>
          <w:spacing w:val="-2"/>
        </w:rPr>
        <w:t>activated.</w:t>
      </w:r>
      <w:r>
        <w:rPr>
          <w:spacing w:val="-8"/>
        </w:rPr>
        <w:t xml:space="preserve"> </w:t>
      </w:r>
      <w:r>
        <w:rPr>
          <w:spacing w:val="-2"/>
        </w:rPr>
        <w:t>The</w:t>
      </w:r>
      <w:r>
        <w:rPr>
          <w:spacing w:val="-9"/>
        </w:rPr>
        <w:t xml:space="preserve"> </w:t>
      </w:r>
      <w:r>
        <w:rPr>
          <w:spacing w:val="-2"/>
        </w:rPr>
        <w:t>answers</w:t>
      </w:r>
      <w:r>
        <w:rPr>
          <w:spacing w:val="-8"/>
        </w:rPr>
        <w:t xml:space="preserve"> </w:t>
      </w:r>
      <w:r>
        <w:rPr>
          <w:spacing w:val="-2"/>
        </w:rPr>
        <w:t>to</w:t>
      </w:r>
      <w:r>
        <w:rPr>
          <w:spacing w:val="-8"/>
        </w:rPr>
        <w:t xml:space="preserve"> </w:t>
      </w:r>
      <w:r>
        <w:rPr>
          <w:spacing w:val="-2"/>
        </w:rPr>
        <w:t>this</w:t>
      </w:r>
      <w:r>
        <w:rPr>
          <w:spacing w:val="-9"/>
        </w:rPr>
        <w:t xml:space="preserve"> </w:t>
      </w:r>
      <w:r>
        <w:rPr>
          <w:spacing w:val="-2"/>
        </w:rPr>
        <w:t>question</w:t>
      </w:r>
      <w:r>
        <w:rPr>
          <w:spacing w:val="-8"/>
        </w:rPr>
        <w:t xml:space="preserve"> </w:t>
      </w:r>
      <w:r>
        <w:rPr>
          <w:spacing w:val="-2"/>
        </w:rPr>
        <w:t>were</w:t>
      </w:r>
      <w:r>
        <w:rPr>
          <w:spacing w:val="-8"/>
        </w:rPr>
        <w:t xml:space="preserve"> </w:t>
      </w:r>
      <w:r>
        <w:rPr>
          <w:spacing w:val="-2"/>
        </w:rPr>
        <w:t>very</w:t>
      </w:r>
      <w:r>
        <w:rPr>
          <w:spacing w:val="-9"/>
        </w:rPr>
        <w:t xml:space="preserve"> </w:t>
      </w:r>
      <w:r>
        <w:rPr>
          <w:spacing w:val="-2"/>
        </w:rPr>
        <w:t>much</w:t>
      </w:r>
      <w:r>
        <w:rPr>
          <w:spacing w:val="-8"/>
        </w:rPr>
        <w:t xml:space="preserve"> </w:t>
      </w:r>
      <w:r>
        <w:rPr>
          <w:spacing w:val="-2"/>
        </w:rPr>
        <w:t>along the</w:t>
      </w:r>
      <w:r>
        <w:rPr>
          <w:spacing w:val="-6"/>
        </w:rPr>
        <w:t xml:space="preserve"> </w:t>
      </w:r>
      <w:r>
        <w:rPr>
          <w:spacing w:val="-2"/>
        </w:rPr>
        <w:t>same</w:t>
      </w:r>
      <w:r>
        <w:rPr>
          <w:spacing w:val="-6"/>
        </w:rPr>
        <w:t xml:space="preserve"> </w:t>
      </w:r>
      <w:r>
        <w:rPr>
          <w:spacing w:val="-2"/>
        </w:rPr>
        <w:t>line,</w:t>
      </w:r>
      <w:r>
        <w:rPr>
          <w:spacing w:val="-6"/>
        </w:rPr>
        <w:t xml:space="preserve"> </w:t>
      </w:r>
      <w:r>
        <w:rPr>
          <w:spacing w:val="-2"/>
        </w:rPr>
        <w:t>but</w:t>
      </w:r>
      <w:r>
        <w:rPr>
          <w:spacing w:val="-6"/>
        </w:rPr>
        <w:t xml:space="preserve"> </w:t>
      </w:r>
      <w:r>
        <w:rPr>
          <w:spacing w:val="-2"/>
        </w:rPr>
        <w:t>here</w:t>
      </w:r>
      <w:r>
        <w:rPr>
          <w:spacing w:val="-6"/>
        </w:rPr>
        <w:t xml:space="preserve"> </w:t>
      </w:r>
      <w:r>
        <w:rPr>
          <w:spacing w:val="-2"/>
        </w:rPr>
        <w:t>every</w:t>
      </w:r>
      <w:r>
        <w:rPr>
          <w:spacing w:val="-6"/>
        </w:rPr>
        <w:t xml:space="preserve"> </w:t>
      </w:r>
      <w:r>
        <w:rPr>
          <w:spacing w:val="-2"/>
        </w:rPr>
        <w:t>other</w:t>
      </w:r>
      <w:r>
        <w:rPr>
          <w:spacing w:val="-6"/>
        </w:rPr>
        <w:t xml:space="preserve"> </w:t>
      </w:r>
      <w:r>
        <w:rPr>
          <w:spacing w:val="-2"/>
        </w:rPr>
        <w:t>interviewee</w:t>
      </w:r>
      <w:r>
        <w:rPr>
          <w:spacing w:val="-6"/>
        </w:rPr>
        <w:t xml:space="preserve"> </w:t>
      </w:r>
      <w:r>
        <w:rPr>
          <w:spacing w:val="-2"/>
        </w:rPr>
        <w:t>also</w:t>
      </w:r>
      <w:r>
        <w:rPr>
          <w:spacing w:val="-6"/>
        </w:rPr>
        <w:t xml:space="preserve"> </w:t>
      </w:r>
      <w:r>
        <w:rPr>
          <w:spacing w:val="-2"/>
        </w:rPr>
        <w:t>criticized</w:t>
      </w:r>
      <w:r>
        <w:rPr>
          <w:spacing w:val="-6"/>
        </w:rPr>
        <w:t xml:space="preserve"> </w:t>
      </w:r>
      <w:r>
        <w:rPr>
          <w:spacing w:val="-2"/>
        </w:rPr>
        <w:t>the</w:t>
      </w:r>
      <w:r>
        <w:rPr>
          <w:spacing w:val="-6"/>
        </w:rPr>
        <w:t xml:space="preserve"> </w:t>
      </w:r>
      <w:r>
        <w:rPr>
          <w:spacing w:val="-2"/>
        </w:rPr>
        <w:t xml:space="preserve">therapy </w:t>
      </w:r>
      <w:r>
        <w:t>programs offered, as expressed in these comments:</w:t>
      </w:r>
    </w:p>
    <w:p w14:paraId="4B1D346A" w14:textId="77777777" w:rsidR="006E0EA6" w:rsidRDefault="00000000">
      <w:pPr>
        <w:spacing w:before="221" w:line="223" w:lineRule="auto"/>
        <w:ind w:left="490" w:right="493"/>
        <w:rPr>
          <w:i/>
          <w:sz w:val="20"/>
        </w:rPr>
      </w:pPr>
      <w:r>
        <w:rPr>
          <w:i/>
          <w:spacing w:val="-6"/>
          <w:sz w:val="20"/>
        </w:rPr>
        <w:t>Everybody</w:t>
      </w:r>
      <w:r>
        <w:rPr>
          <w:i/>
          <w:spacing w:val="12"/>
          <w:sz w:val="20"/>
        </w:rPr>
        <w:t xml:space="preserve"> </w:t>
      </w:r>
      <w:r>
        <w:rPr>
          <w:i/>
          <w:spacing w:val="-6"/>
          <w:sz w:val="20"/>
        </w:rPr>
        <w:t>doesn’t</w:t>
      </w:r>
      <w:r>
        <w:rPr>
          <w:i/>
          <w:spacing w:val="13"/>
          <w:sz w:val="20"/>
        </w:rPr>
        <w:t xml:space="preserve"> </w:t>
      </w:r>
      <w:r>
        <w:rPr>
          <w:i/>
          <w:spacing w:val="-6"/>
          <w:sz w:val="20"/>
        </w:rPr>
        <w:t>think</w:t>
      </w:r>
      <w:r>
        <w:rPr>
          <w:i/>
          <w:spacing w:val="12"/>
          <w:sz w:val="20"/>
        </w:rPr>
        <w:t xml:space="preserve"> </w:t>
      </w:r>
      <w:r>
        <w:rPr>
          <w:i/>
          <w:spacing w:val="-6"/>
          <w:sz w:val="20"/>
        </w:rPr>
        <w:t>Rev.</w:t>
      </w:r>
      <w:r>
        <w:rPr>
          <w:i/>
          <w:spacing w:val="13"/>
          <w:sz w:val="20"/>
        </w:rPr>
        <w:t xml:space="preserve"> </w:t>
      </w:r>
      <w:proofErr w:type="gramStart"/>
      <w:r>
        <w:rPr>
          <w:i/>
          <w:spacing w:val="-6"/>
          <w:sz w:val="20"/>
        </w:rPr>
        <w:t>Jansson</w:t>
      </w:r>
      <w:proofErr w:type="gramEnd"/>
      <w:r>
        <w:rPr>
          <w:i/>
          <w:spacing w:val="12"/>
          <w:sz w:val="20"/>
        </w:rPr>
        <w:t xml:space="preserve"> </w:t>
      </w:r>
      <w:r>
        <w:rPr>
          <w:i/>
          <w:spacing w:val="-6"/>
          <w:sz w:val="20"/>
        </w:rPr>
        <w:t>and</w:t>
      </w:r>
      <w:r>
        <w:rPr>
          <w:i/>
          <w:spacing w:val="12"/>
          <w:sz w:val="20"/>
        </w:rPr>
        <w:t xml:space="preserve"> </w:t>
      </w:r>
      <w:r>
        <w:rPr>
          <w:i/>
          <w:spacing w:val="-6"/>
          <w:sz w:val="20"/>
        </w:rPr>
        <w:t>the</w:t>
      </w:r>
      <w:r>
        <w:rPr>
          <w:i/>
          <w:spacing w:val="13"/>
          <w:sz w:val="20"/>
        </w:rPr>
        <w:t xml:space="preserve"> </w:t>
      </w:r>
      <w:r>
        <w:rPr>
          <w:i/>
          <w:spacing w:val="-6"/>
          <w:sz w:val="20"/>
        </w:rPr>
        <w:t>accordion</w:t>
      </w:r>
      <w:r>
        <w:rPr>
          <w:i/>
          <w:spacing w:val="12"/>
          <w:sz w:val="20"/>
        </w:rPr>
        <w:t xml:space="preserve"> </w:t>
      </w:r>
      <w:r>
        <w:rPr>
          <w:i/>
          <w:spacing w:val="-6"/>
          <w:sz w:val="20"/>
        </w:rPr>
        <w:t>are</w:t>
      </w:r>
      <w:r>
        <w:rPr>
          <w:i/>
          <w:spacing w:val="13"/>
          <w:sz w:val="20"/>
        </w:rPr>
        <w:t xml:space="preserve"> </w:t>
      </w:r>
      <w:r>
        <w:rPr>
          <w:i/>
          <w:spacing w:val="-6"/>
          <w:sz w:val="20"/>
        </w:rPr>
        <w:t>so</w:t>
      </w:r>
      <w:r>
        <w:rPr>
          <w:i/>
          <w:spacing w:val="12"/>
          <w:sz w:val="20"/>
        </w:rPr>
        <w:t xml:space="preserve"> </w:t>
      </w:r>
      <w:r>
        <w:rPr>
          <w:i/>
          <w:spacing w:val="-6"/>
          <w:sz w:val="20"/>
        </w:rPr>
        <w:t>great.</w:t>
      </w:r>
      <w:r>
        <w:rPr>
          <w:i/>
          <w:sz w:val="20"/>
        </w:rPr>
        <w:t xml:space="preserve"> All people can’t fit into the same mold.</w:t>
      </w:r>
    </w:p>
    <w:p w14:paraId="3A709ABA" w14:textId="77777777" w:rsidR="006E0EA6" w:rsidRDefault="00000000">
      <w:pPr>
        <w:spacing w:before="120" w:line="223" w:lineRule="auto"/>
        <w:ind w:left="490" w:right="528"/>
        <w:rPr>
          <w:i/>
          <w:sz w:val="20"/>
        </w:rPr>
      </w:pPr>
      <w:r>
        <w:rPr>
          <w:i/>
          <w:w w:val="90"/>
          <w:sz w:val="20"/>
        </w:rPr>
        <w:t>For example, some think it’s ridiculous to go down to the physiotherapist</w:t>
      </w:r>
      <w:r>
        <w:rPr>
          <w:i/>
          <w:sz w:val="20"/>
        </w:rPr>
        <w:t xml:space="preserve"> and throw balls like little kids.</w:t>
      </w:r>
    </w:p>
    <w:p w14:paraId="0CECB1B5" w14:textId="77777777" w:rsidR="006E0EA6" w:rsidRDefault="006E0EA6">
      <w:pPr>
        <w:pStyle w:val="BodyText"/>
        <w:spacing w:before="20"/>
        <w:jc w:val="left"/>
        <w:rPr>
          <w:i/>
          <w:sz w:val="20"/>
        </w:rPr>
      </w:pPr>
    </w:p>
    <w:p w14:paraId="6F6A21F3" w14:textId="77777777" w:rsidR="006E0EA6" w:rsidRDefault="00000000">
      <w:pPr>
        <w:pStyle w:val="BodyText"/>
        <w:spacing w:line="252" w:lineRule="auto"/>
        <w:ind w:left="13" w:right="16" w:firstLine="417"/>
      </w:pPr>
      <w:r>
        <w:t xml:space="preserve">To sum up, </w:t>
      </w:r>
      <w:proofErr w:type="gramStart"/>
      <w:r>
        <w:t>all of</w:t>
      </w:r>
      <w:proofErr w:type="gramEnd"/>
      <w:r>
        <w:t xml:space="preserve"> the interviewees had noticed the decreased need for</w:t>
      </w:r>
      <w:r>
        <w:rPr>
          <w:spacing w:val="29"/>
        </w:rPr>
        <w:t xml:space="preserve"> </w:t>
      </w:r>
      <w:r>
        <w:t>social</w:t>
      </w:r>
      <w:r>
        <w:rPr>
          <w:spacing w:val="31"/>
        </w:rPr>
        <w:t xml:space="preserve"> </w:t>
      </w:r>
      <w:r>
        <w:t>interaction</w:t>
      </w:r>
      <w:r>
        <w:rPr>
          <w:spacing w:val="29"/>
        </w:rPr>
        <w:t xml:space="preserve"> </w:t>
      </w:r>
      <w:r>
        <w:t>and</w:t>
      </w:r>
      <w:r>
        <w:rPr>
          <w:spacing w:val="31"/>
        </w:rPr>
        <w:t xml:space="preserve"> </w:t>
      </w:r>
      <w:r>
        <w:t>the</w:t>
      </w:r>
      <w:r>
        <w:rPr>
          <w:spacing w:val="29"/>
        </w:rPr>
        <w:t xml:space="preserve"> </w:t>
      </w:r>
      <w:r>
        <w:t>increased</w:t>
      </w:r>
      <w:r>
        <w:rPr>
          <w:spacing w:val="29"/>
        </w:rPr>
        <w:t xml:space="preserve"> </w:t>
      </w:r>
      <w:r>
        <w:t>need</w:t>
      </w:r>
      <w:r>
        <w:rPr>
          <w:spacing w:val="31"/>
        </w:rPr>
        <w:t xml:space="preserve"> </w:t>
      </w:r>
      <w:r>
        <w:t>for</w:t>
      </w:r>
      <w:r>
        <w:rPr>
          <w:spacing w:val="29"/>
        </w:rPr>
        <w:t xml:space="preserve"> </w:t>
      </w:r>
      <w:r>
        <w:t>solitude</w:t>
      </w:r>
      <w:r>
        <w:rPr>
          <w:spacing w:val="31"/>
        </w:rPr>
        <w:t xml:space="preserve"> </w:t>
      </w:r>
      <w:r>
        <w:t>and</w:t>
      </w:r>
      <w:r>
        <w:rPr>
          <w:spacing w:val="29"/>
        </w:rPr>
        <w:t xml:space="preserve"> </w:t>
      </w:r>
      <w:r>
        <w:t xml:space="preserve">tended to interpret this negatively. A withdrawal from social interaction was interpreted as a sign of loneliness and isolation, or as a sign of different pathological conditions. Withdrawing into solitude was regarded as a </w:t>
      </w:r>
      <w:r>
        <w:rPr>
          <w:spacing w:val="-2"/>
        </w:rPr>
        <w:t>problem.</w:t>
      </w:r>
      <w:r>
        <w:rPr>
          <w:spacing w:val="-7"/>
        </w:rPr>
        <w:t xml:space="preserve"> </w:t>
      </w:r>
      <w:r>
        <w:rPr>
          <w:spacing w:val="-2"/>
        </w:rPr>
        <w:t>Being</w:t>
      </w:r>
      <w:r>
        <w:rPr>
          <w:spacing w:val="-7"/>
        </w:rPr>
        <w:t xml:space="preserve"> </w:t>
      </w:r>
      <w:r>
        <w:rPr>
          <w:spacing w:val="-2"/>
        </w:rPr>
        <w:t>socially</w:t>
      </w:r>
      <w:r>
        <w:rPr>
          <w:spacing w:val="-7"/>
        </w:rPr>
        <w:t xml:space="preserve"> </w:t>
      </w:r>
      <w:r>
        <w:rPr>
          <w:spacing w:val="-2"/>
        </w:rPr>
        <w:t>active</w:t>
      </w:r>
      <w:r>
        <w:rPr>
          <w:spacing w:val="-7"/>
        </w:rPr>
        <w:t xml:space="preserve"> </w:t>
      </w:r>
      <w:r>
        <w:rPr>
          <w:spacing w:val="-2"/>
        </w:rPr>
        <w:t>and</w:t>
      </w:r>
      <w:r>
        <w:rPr>
          <w:spacing w:val="-5"/>
        </w:rPr>
        <w:t xml:space="preserve"> </w:t>
      </w:r>
      <w:r>
        <w:rPr>
          <w:spacing w:val="-2"/>
        </w:rPr>
        <w:t>participating</w:t>
      </w:r>
      <w:r>
        <w:rPr>
          <w:spacing w:val="-7"/>
        </w:rPr>
        <w:t xml:space="preserve"> </w:t>
      </w:r>
      <w:r>
        <w:rPr>
          <w:spacing w:val="-2"/>
        </w:rPr>
        <w:t>in</w:t>
      </w:r>
      <w:r>
        <w:rPr>
          <w:spacing w:val="-7"/>
        </w:rPr>
        <w:t xml:space="preserve"> </w:t>
      </w:r>
      <w:r>
        <w:rPr>
          <w:spacing w:val="-2"/>
        </w:rPr>
        <w:t>various</w:t>
      </w:r>
      <w:r>
        <w:rPr>
          <w:spacing w:val="-7"/>
        </w:rPr>
        <w:t xml:space="preserve"> </w:t>
      </w:r>
      <w:r>
        <w:rPr>
          <w:spacing w:val="-2"/>
        </w:rPr>
        <w:t>social</w:t>
      </w:r>
      <w:r>
        <w:rPr>
          <w:spacing w:val="-7"/>
        </w:rPr>
        <w:t xml:space="preserve"> </w:t>
      </w:r>
      <w:r>
        <w:rPr>
          <w:spacing w:val="-2"/>
        </w:rPr>
        <w:t xml:space="preserve">activities </w:t>
      </w:r>
      <w:r>
        <w:t>were</w:t>
      </w:r>
      <w:r>
        <w:rPr>
          <w:spacing w:val="-9"/>
        </w:rPr>
        <w:t xml:space="preserve"> </w:t>
      </w:r>
      <w:r>
        <w:t>described</w:t>
      </w:r>
      <w:r>
        <w:rPr>
          <w:spacing w:val="-8"/>
        </w:rPr>
        <w:t xml:space="preserve"> </w:t>
      </w:r>
      <w:r>
        <w:t>as</w:t>
      </w:r>
      <w:r>
        <w:rPr>
          <w:spacing w:val="-9"/>
        </w:rPr>
        <w:t xml:space="preserve"> </w:t>
      </w:r>
      <w:r>
        <w:t>desirable.</w:t>
      </w:r>
      <w:r>
        <w:rPr>
          <w:spacing w:val="-9"/>
        </w:rPr>
        <w:t xml:space="preserve"> </w:t>
      </w:r>
      <w:r>
        <w:t>Activity</w:t>
      </w:r>
      <w:r>
        <w:rPr>
          <w:spacing w:val="-8"/>
        </w:rPr>
        <w:t xml:space="preserve"> </w:t>
      </w:r>
      <w:r>
        <w:t>was</w:t>
      </w:r>
      <w:r>
        <w:rPr>
          <w:spacing w:val="-9"/>
        </w:rPr>
        <w:t xml:space="preserve"> </w:t>
      </w:r>
      <w:r>
        <w:t>regarded</w:t>
      </w:r>
      <w:r>
        <w:rPr>
          <w:spacing w:val="-9"/>
        </w:rPr>
        <w:t xml:space="preserve"> </w:t>
      </w:r>
      <w:r>
        <w:t>as</w:t>
      </w:r>
      <w:r>
        <w:rPr>
          <w:spacing w:val="-9"/>
        </w:rPr>
        <w:t xml:space="preserve"> </w:t>
      </w:r>
      <w:r>
        <w:t>very</w:t>
      </w:r>
      <w:r>
        <w:rPr>
          <w:spacing w:val="-8"/>
        </w:rPr>
        <w:t xml:space="preserve"> </w:t>
      </w:r>
      <w:r>
        <w:t>important</w:t>
      </w:r>
      <w:r>
        <w:rPr>
          <w:spacing w:val="-9"/>
        </w:rPr>
        <w:t xml:space="preserve"> </w:t>
      </w:r>
      <w:r>
        <w:t>for the</w:t>
      </w:r>
      <w:r>
        <w:rPr>
          <w:spacing w:val="-11"/>
        </w:rPr>
        <w:t xml:space="preserve"> </w:t>
      </w:r>
      <w:r>
        <w:t>well-being</w:t>
      </w:r>
      <w:r>
        <w:rPr>
          <w:spacing w:val="-11"/>
        </w:rPr>
        <w:t xml:space="preserve"> </w:t>
      </w:r>
      <w:r>
        <w:t>of</w:t>
      </w:r>
      <w:r>
        <w:rPr>
          <w:spacing w:val="-11"/>
        </w:rPr>
        <w:t xml:space="preserve"> </w:t>
      </w:r>
      <w:r>
        <w:t>the</w:t>
      </w:r>
      <w:r>
        <w:rPr>
          <w:spacing w:val="-11"/>
        </w:rPr>
        <w:t xml:space="preserve"> </w:t>
      </w:r>
      <w:r>
        <w:t>elderly.</w:t>
      </w:r>
      <w:r>
        <w:rPr>
          <w:spacing w:val="-11"/>
        </w:rPr>
        <w:t xml:space="preserve"> </w:t>
      </w:r>
      <w:r>
        <w:t>The</w:t>
      </w:r>
      <w:r>
        <w:rPr>
          <w:spacing w:val="-11"/>
        </w:rPr>
        <w:t xml:space="preserve"> </w:t>
      </w:r>
      <w:r>
        <w:t>underlying,</w:t>
      </w:r>
      <w:r>
        <w:rPr>
          <w:spacing w:val="-11"/>
        </w:rPr>
        <w:t xml:space="preserve"> </w:t>
      </w:r>
      <w:r>
        <w:t>activity</w:t>
      </w:r>
      <w:r>
        <w:rPr>
          <w:spacing w:val="-11"/>
        </w:rPr>
        <w:t xml:space="preserve"> </w:t>
      </w:r>
      <w:r>
        <w:t>theory</w:t>
      </w:r>
      <w:r>
        <w:rPr>
          <w:spacing w:val="-11"/>
        </w:rPr>
        <w:t xml:space="preserve"> </w:t>
      </w:r>
      <w:r>
        <w:t>perspective, was</w:t>
      </w:r>
      <w:r>
        <w:rPr>
          <w:spacing w:val="-9"/>
        </w:rPr>
        <w:t xml:space="preserve"> </w:t>
      </w:r>
      <w:r>
        <w:t>obvious.</w:t>
      </w:r>
      <w:r>
        <w:rPr>
          <w:spacing w:val="-9"/>
        </w:rPr>
        <w:t xml:space="preserve"> </w:t>
      </w:r>
      <w:proofErr w:type="gramStart"/>
      <w:r>
        <w:t>Also</w:t>
      </w:r>
      <w:proofErr w:type="gramEnd"/>
      <w:r>
        <w:rPr>
          <w:spacing w:val="-8"/>
        </w:rPr>
        <w:t xml:space="preserve"> </w:t>
      </w:r>
      <w:r>
        <w:t>regarding</w:t>
      </w:r>
      <w:r>
        <w:rPr>
          <w:spacing w:val="-9"/>
        </w:rPr>
        <w:t xml:space="preserve"> </w:t>
      </w:r>
      <w:r>
        <w:t>the</w:t>
      </w:r>
      <w:r>
        <w:rPr>
          <w:spacing w:val="-9"/>
        </w:rPr>
        <w:t xml:space="preserve"> </w:t>
      </w:r>
      <w:r>
        <w:t>interpretation</w:t>
      </w:r>
      <w:r>
        <w:rPr>
          <w:spacing w:val="-9"/>
        </w:rPr>
        <w:t xml:space="preserve"> </w:t>
      </w:r>
      <w:r>
        <w:t>of</w:t>
      </w:r>
      <w:r>
        <w:rPr>
          <w:spacing w:val="-8"/>
        </w:rPr>
        <w:t xml:space="preserve"> </w:t>
      </w:r>
      <w:r>
        <w:t>the</w:t>
      </w:r>
      <w:r>
        <w:rPr>
          <w:spacing w:val="-9"/>
        </w:rPr>
        <w:t xml:space="preserve"> </w:t>
      </w:r>
      <w:r>
        <w:t>increasing</w:t>
      </w:r>
      <w:r>
        <w:rPr>
          <w:spacing w:val="-9"/>
        </w:rPr>
        <w:t xml:space="preserve"> </w:t>
      </w:r>
      <w:r>
        <w:t>need</w:t>
      </w:r>
      <w:r>
        <w:rPr>
          <w:spacing w:val="-9"/>
        </w:rPr>
        <w:t xml:space="preserve"> </w:t>
      </w:r>
      <w:r>
        <w:t>for solitude, the Wadensten and Carlsson (2001) study reached a similar result.</w:t>
      </w:r>
      <w:r>
        <w:rPr>
          <w:spacing w:val="-9"/>
        </w:rPr>
        <w:t xml:space="preserve"> </w:t>
      </w:r>
      <w:r>
        <w:t>The</w:t>
      </w:r>
      <w:r>
        <w:rPr>
          <w:spacing w:val="-9"/>
        </w:rPr>
        <w:t xml:space="preserve"> </w:t>
      </w:r>
      <w:r>
        <w:t>staff</w:t>
      </w:r>
      <w:r>
        <w:rPr>
          <w:spacing w:val="-10"/>
        </w:rPr>
        <w:t xml:space="preserve"> </w:t>
      </w:r>
      <w:r>
        <w:t>that</w:t>
      </w:r>
      <w:r>
        <w:rPr>
          <w:spacing w:val="-9"/>
        </w:rPr>
        <w:t xml:space="preserve"> </w:t>
      </w:r>
      <w:r>
        <w:t>they</w:t>
      </w:r>
      <w:r>
        <w:rPr>
          <w:spacing w:val="-9"/>
        </w:rPr>
        <w:t xml:space="preserve"> </w:t>
      </w:r>
      <w:r>
        <w:t>interviewed</w:t>
      </w:r>
      <w:r>
        <w:rPr>
          <w:spacing w:val="-9"/>
        </w:rPr>
        <w:t xml:space="preserve"> </w:t>
      </w:r>
      <w:r>
        <w:t>interpreted</w:t>
      </w:r>
      <w:r>
        <w:rPr>
          <w:spacing w:val="-9"/>
        </w:rPr>
        <w:t xml:space="preserve"> </w:t>
      </w:r>
      <w:r>
        <w:t>the</w:t>
      </w:r>
      <w:r>
        <w:rPr>
          <w:spacing w:val="-10"/>
        </w:rPr>
        <w:t xml:space="preserve"> </w:t>
      </w:r>
      <w:r>
        <w:t>increased</w:t>
      </w:r>
      <w:r>
        <w:rPr>
          <w:spacing w:val="-9"/>
        </w:rPr>
        <w:t xml:space="preserve"> </w:t>
      </w:r>
      <w:r>
        <w:t>need</w:t>
      </w:r>
      <w:r>
        <w:rPr>
          <w:spacing w:val="-9"/>
        </w:rPr>
        <w:t xml:space="preserve"> </w:t>
      </w:r>
      <w:r>
        <w:t xml:space="preserve">for </w:t>
      </w:r>
      <w:r>
        <w:rPr>
          <w:spacing w:val="-4"/>
        </w:rPr>
        <w:t>solitude</w:t>
      </w:r>
      <w:r>
        <w:rPr>
          <w:spacing w:val="-8"/>
        </w:rPr>
        <w:t xml:space="preserve"> </w:t>
      </w:r>
      <w:r>
        <w:rPr>
          <w:spacing w:val="-4"/>
        </w:rPr>
        <w:t>as</w:t>
      </w:r>
      <w:r>
        <w:rPr>
          <w:spacing w:val="-8"/>
        </w:rPr>
        <w:t xml:space="preserve"> </w:t>
      </w:r>
      <w:r>
        <w:rPr>
          <w:spacing w:val="-4"/>
        </w:rPr>
        <w:t>a</w:t>
      </w:r>
      <w:r>
        <w:rPr>
          <w:spacing w:val="-7"/>
        </w:rPr>
        <w:t xml:space="preserve"> </w:t>
      </w:r>
      <w:r>
        <w:rPr>
          <w:spacing w:val="-4"/>
        </w:rPr>
        <w:t>kind</w:t>
      </w:r>
      <w:r>
        <w:rPr>
          <w:spacing w:val="-8"/>
        </w:rPr>
        <w:t xml:space="preserve"> </w:t>
      </w:r>
      <w:r>
        <w:rPr>
          <w:spacing w:val="-4"/>
        </w:rPr>
        <w:t>of</w:t>
      </w:r>
      <w:r>
        <w:rPr>
          <w:spacing w:val="-7"/>
        </w:rPr>
        <w:t xml:space="preserve"> </w:t>
      </w:r>
      <w:r>
        <w:rPr>
          <w:spacing w:val="-4"/>
        </w:rPr>
        <w:t>defense</w:t>
      </w:r>
      <w:r>
        <w:rPr>
          <w:spacing w:val="-8"/>
        </w:rPr>
        <w:t xml:space="preserve"> </w:t>
      </w:r>
      <w:r>
        <w:rPr>
          <w:spacing w:val="-4"/>
        </w:rPr>
        <w:t>reaction</w:t>
      </w:r>
      <w:r>
        <w:rPr>
          <w:spacing w:val="-7"/>
        </w:rPr>
        <w:t xml:space="preserve"> </w:t>
      </w:r>
      <w:r>
        <w:rPr>
          <w:spacing w:val="-4"/>
        </w:rPr>
        <w:t>to</w:t>
      </w:r>
      <w:r>
        <w:rPr>
          <w:spacing w:val="-8"/>
        </w:rPr>
        <w:t xml:space="preserve"> </w:t>
      </w:r>
      <w:r>
        <w:rPr>
          <w:spacing w:val="-4"/>
        </w:rPr>
        <w:t>losses</w:t>
      </w:r>
      <w:r>
        <w:rPr>
          <w:spacing w:val="-8"/>
        </w:rPr>
        <w:t xml:space="preserve"> </w:t>
      </w:r>
      <w:r>
        <w:rPr>
          <w:spacing w:val="-4"/>
        </w:rPr>
        <w:t>of</w:t>
      </w:r>
      <w:r>
        <w:rPr>
          <w:spacing w:val="-7"/>
        </w:rPr>
        <w:t xml:space="preserve"> </w:t>
      </w:r>
      <w:r>
        <w:rPr>
          <w:spacing w:val="-4"/>
        </w:rPr>
        <w:t>friends</w:t>
      </w:r>
      <w:r>
        <w:rPr>
          <w:spacing w:val="-8"/>
        </w:rPr>
        <w:t xml:space="preserve"> </w:t>
      </w:r>
      <w:r>
        <w:rPr>
          <w:spacing w:val="-4"/>
        </w:rPr>
        <w:t>and</w:t>
      </w:r>
      <w:r>
        <w:rPr>
          <w:spacing w:val="-7"/>
        </w:rPr>
        <w:t xml:space="preserve"> </w:t>
      </w:r>
      <w:r>
        <w:rPr>
          <w:spacing w:val="-4"/>
        </w:rPr>
        <w:t>close</w:t>
      </w:r>
      <w:r>
        <w:rPr>
          <w:spacing w:val="-8"/>
        </w:rPr>
        <w:t xml:space="preserve"> </w:t>
      </w:r>
      <w:r>
        <w:rPr>
          <w:spacing w:val="-4"/>
        </w:rPr>
        <w:t xml:space="preserve">relatives, </w:t>
      </w:r>
      <w:r>
        <w:t>together with lack of energy to find new friends.</w:t>
      </w:r>
    </w:p>
    <w:p w14:paraId="55A56621" w14:textId="77777777" w:rsidR="006E0EA6" w:rsidRDefault="00000000">
      <w:pPr>
        <w:pStyle w:val="Heading3"/>
        <w:spacing w:before="217"/>
      </w:pPr>
      <w:r>
        <w:rPr>
          <w:spacing w:val="-6"/>
        </w:rPr>
        <w:t>Rejoicing</w:t>
      </w:r>
      <w:r>
        <w:rPr>
          <w:spacing w:val="-10"/>
        </w:rPr>
        <w:t xml:space="preserve"> </w:t>
      </w:r>
      <w:r>
        <w:rPr>
          <w:spacing w:val="-6"/>
        </w:rPr>
        <w:t>in</w:t>
      </w:r>
      <w:r>
        <w:rPr>
          <w:spacing w:val="-10"/>
        </w:rPr>
        <w:t xml:space="preserve"> </w:t>
      </w:r>
      <w:r>
        <w:rPr>
          <w:spacing w:val="-6"/>
        </w:rPr>
        <w:t>Small</w:t>
      </w:r>
      <w:r>
        <w:rPr>
          <w:spacing w:val="-10"/>
        </w:rPr>
        <w:t xml:space="preserve"> </w:t>
      </w:r>
      <w:r>
        <w:rPr>
          <w:spacing w:val="-6"/>
        </w:rPr>
        <w:t>Events</w:t>
      </w:r>
    </w:p>
    <w:p w14:paraId="454BEDC2" w14:textId="77777777" w:rsidR="006E0EA6" w:rsidRDefault="00000000">
      <w:pPr>
        <w:pStyle w:val="BodyText"/>
        <w:spacing w:before="126" w:line="252" w:lineRule="auto"/>
        <w:ind w:left="13" w:right="17"/>
      </w:pPr>
      <w:r>
        <w:rPr>
          <w:spacing w:val="-4"/>
        </w:rPr>
        <w:t>As</w:t>
      </w:r>
      <w:r>
        <w:rPr>
          <w:spacing w:val="-8"/>
        </w:rPr>
        <w:t xml:space="preserve"> </w:t>
      </w:r>
      <w:r>
        <w:rPr>
          <w:spacing w:val="-4"/>
        </w:rPr>
        <w:t>earlier</w:t>
      </w:r>
      <w:r>
        <w:rPr>
          <w:spacing w:val="-8"/>
        </w:rPr>
        <w:t xml:space="preserve"> </w:t>
      </w:r>
      <w:r>
        <w:rPr>
          <w:spacing w:val="-4"/>
        </w:rPr>
        <w:t>described</w:t>
      </w:r>
      <w:r>
        <w:rPr>
          <w:spacing w:val="-7"/>
        </w:rPr>
        <w:t xml:space="preserve"> </w:t>
      </w:r>
      <w:r>
        <w:rPr>
          <w:spacing w:val="-4"/>
        </w:rPr>
        <w:t>as</w:t>
      </w:r>
      <w:r>
        <w:rPr>
          <w:spacing w:val="-8"/>
        </w:rPr>
        <w:t xml:space="preserve"> </w:t>
      </w:r>
      <w:r>
        <w:rPr>
          <w:spacing w:val="-4"/>
        </w:rPr>
        <w:t>part</w:t>
      </w:r>
      <w:r>
        <w:rPr>
          <w:spacing w:val="-7"/>
        </w:rPr>
        <w:t xml:space="preserve"> </w:t>
      </w:r>
      <w:r>
        <w:rPr>
          <w:spacing w:val="-4"/>
        </w:rPr>
        <w:t>of</w:t>
      </w:r>
      <w:r>
        <w:rPr>
          <w:spacing w:val="-8"/>
        </w:rPr>
        <w:t xml:space="preserve"> </w:t>
      </w:r>
      <w:r>
        <w:rPr>
          <w:spacing w:val="-4"/>
        </w:rPr>
        <w:t>the</w:t>
      </w:r>
      <w:r>
        <w:rPr>
          <w:spacing w:val="-7"/>
        </w:rPr>
        <w:t xml:space="preserve"> </w:t>
      </w:r>
      <w:r>
        <w:rPr>
          <w:spacing w:val="-4"/>
        </w:rPr>
        <w:t>qualitative</w:t>
      </w:r>
      <w:r>
        <w:rPr>
          <w:spacing w:val="-8"/>
        </w:rPr>
        <w:t xml:space="preserve"> </w:t>
      </w:r>
      <w:r>
        <w:rPr>
          <w:spacing w:val="-4"/>
        </w:rPr>
        <w:t>content</w:t>
      </w:r>
      <w:r>
        <w:rPr>
          <w:spacing w:val="-8"/>
        </w:rPr>
        <w:t xml:space="preserve"> </w:t>
      </w:r>
      <w:r>
        <w:rPr>
          <w:spacing w:val="-4"/>
        </w:rPr>
        <w:t>of</w:t>
      </w:r>
      <w:r>
        <w:rPr>
          <w:spacing w:val="-7"/>
        </w:rPr>
        <w:t xml:space="preserve"> </w:t>
      </w:r>
      <w:r>
        <w:rPr>
          <w:spacing w:val="-4"/>
        </w:rPr>
        <w:t xml:space="preserve">gerotranscendence, </w:t>
      </w:r>
      <w:r>
        <w:t>transcendent</w:t>
      </w:r>
      <w:r>
        <w:rPr>
          <w:spacing w:val="-11"/>
        </w:rPr>
        <w:t xml:space="preserve"> </w:t>
      </w:r>
      <w:r>
        <w:t>individuals</w:t>
      </w:r>
      <w:r>
        <w:rPr>
          <w:spacing w:val="-11"/>
        </w:rPr>
        <w:t xml:space="preserve"> </w:t>
      </w:r>
      <w:r>
        <w:t>often</w:t>
      </w:r>
      <w:r>
        <w:rPr>
          <w:spacing w:val="-9"/>
        </w:rPr>
        <w:t xml:space="preserve"> </w:t>
      </w:r>
      <w:r>
        <w:t>change</w:t>
      </w:r>
      <w:r>
        <w:rPr>
          <w:spacing w:val="-11"/>
        </w:rPr>
        <w:t xml:space="preserve"> </w:t>
      </w:r>
      <w:r>
        <w:t>their</w:t>
      </w:r>
      <w:r>
        <w:rPr>
          <w:spacing w:val="-11"/>
        </w:rPr>
        <w:t xml:space="preserve"> </w:t>
      </w:r>
      <w:r>
        <w:t>view</w:t>
      </w:r>
      <w:r>
        <w:rPr>
          <w:spacing w:val="-11"/>
        </w:rPr>
        <w:t xml:space="preserve"> </w:t>
      </w:r>
      <w:r>
        <w:t>of</w:t>
      </w:r>
      <w:r>
        <w:rPr>
          <w:spacing w:val="-11"/>
        </w:rPr>
        <w:t xml:space="preserve"> </w:t>
      </w:r>
      <w:r>
        <w:t>what</w:t>
      </w:r>
      <w:r>
        <w:rPr>
          <w:spacing w:val="-9"/>
        </w:rPr>
        <w:t xml:space="preserve"> </w:t>
      </w:r>
      <w:r>
        <w:t>gives</w:t>
      </w:r>
      <w:r>
        <w:rPr>
          <w:spacing w:val="-11"/>
        </w:rPr>
        <w:t xml:space="preserve"> </w:t>
      </w:r>
      <w:r>
        <w:t>joy</w:t>
      </w:r>
      <w:r>
        <w:rPr>
          <w:spacing w:val="-11"/>
        </w:rPr>
        <w:t xml:space="preserve"> </w:t>
      </w:r>
      <w:r>
        <w:t>in</w:t>
      </w:r>
      <w:r>
        <w:rPr>
          <w:spacing w:val="-11"/>
        </w:rPr>
        <w:t xml:space="preserve"> </w:t>
      </w:r>
      <w:r>
        <w:t>life, from spectacular events to small and commonplace things, often events and</w:t>
      </w:r>
      <w:r>
        <w:rPr>
          <w:spacing w:val="-4"/>
        </w:rPr>
        <w:t xml:space="preserve"> </w:t>
      </w:r>
      <w:r>
        <w:t>experiences</w:t>
      </w:r>
      <w:r>
        <w:rPr>
          <w:spacing w:val="-3"/>
        </w:rPr>
        <w:t xml:space="preserve"> </w:t>
      </w:r>
      <w:r>
        <w:t>in</w:t>
      </w:r>
      <w:r>
        <w:rPr>
          <w:spacing w:val="-4"/>
        </w:rPr>
        <w:t xml:space="preserve"> </w:t>
      </w:r>
      <w:r>
        <w:t>nature.</w:t>
      </w:r>
      <w:r>
        <w:rPr>
          <w:spacing w:val="-4"/>
        </w:rPr>
        <w:t xml:space="preserve"> </w:t>
      </w:r>
      <w:proofErr w:type="gramStart"/>
      <w:r>
        <w:t>All</w:t>
      </w:r>
      <w:r>
        <w:rPr>
          <w:spacing w:val="-4"/>
        </w:rPr>
        <w:t xml:space="preserve"> </w:t>
      </w:r>
      <w:r>
        <w:t>of</w:t>
      </w:r>
      <w:proofErr w:type="gramEnd"/>
      <w:r>
        <w:rPr>
          <w:spacing w:val="-3"/>
        </w:rPr>
        <w:t xml:space="preserve"> </w:t>
      </w:r>
      <w:r>
        <w:t>the</w:t>
      </w:r>
      <w:r>
        <w:rPr>
          <w:spacing w:val="-4"/>
        </w:rPr>
        <w:t xml:space="preserve"> </w:t>
      </w:r>
      <w:r>
        <w:t>interviewees</w:t>
      </w:r>
      <w:r>
        <w:rPr>
          <w:spacing w:val="-4"/>
        </w:rPr>
        <w:t xml:space="preserve"> </w:t>
      </w:r>
      <w:r>
        <w:t>reported</w:t>
      </w:r>
      <w:r>
        <w:rPr>
          <w:spacing w:val="-3"/>
        </w:rPr>
        <w:t xml:space="preserve"> </w:t>
      </w:r>
      <w:r>
        <w:t>noticing</w:t>
      </w:r>
      <w:r>
        <w:rPr>
          <w:spacing w:val="-4"/>
        </w:rPr>
        <w:t xml:space="preserve"> </w:t>
      </w:r>
      <w:r>
        <w:t xml:space="preserve">that </w:t>
      </w:r>
      <w:r>
        <w:rPr>
          <w:spacing w:val="-2"/>
        </w:rPr>
        <w:t>the</w:t>
      </w:r>
      <w:r>
        <w:rPr>
          <w:spacing w:val="7"/>
        </w:rPr>
        <w:t xml:space="preserve"> </w:t>
      </w:r>
      <w:r>
        <w:rPr>
          <w:spacing w:val="-2"/>
        </w:rPr>
        <w:t>elderly</w:t>
      </w:r>
      <w:r>
        <w:rPr>
          <w:spacing w:val="8"/>
        </w:rPr>
        <w:t xml:space="preserve"> </w:t>
      </w:r>
      <w:r>
        <w:rPr>
          <w:spacing w:val="-2"/>
        </w:rPr>
        <w:t>tend</w:t>
      </w:r>
      <w:r>
        <w:rPr>
          <w:spacing w:val="8"/>
        </w:rPr>
        <w:t xml:space="preserve"> </w:t>
      </w:r>
      <w:r>
        <w:rPr>
          <w:spacing w:val="-2"/>
        </w:rPr>
        <w:t>to</w:t>
      </w:r>
      <w:r>
        <w:rPr>
          <w:spacing w:val="8"/>
        </w:rPr>
        <w:t xml:space="preserve"> </w:t>
      </w:r>
      <w:r>
        <w:rPr>
          <w:spacing w:val="-2"/>
        </w:rPr>
        <w:t>express</w:t>
      </w:r>
      <w:r>
        <w:rPr>
          <w:spacing w:val="8"/>
        </w:rPr>
        <w:t xml:space="preserve"> </w:t>
      </w:r>
      <w:r>
        <w:rPr>
          <w:spacing w:val="-2"/>
        </w:rPr>
        <w:t>increased</w:t>
      </w:r>
      <w:r>
        <w:rPr>
          <w:spacing w:val="8"/>
        </w:rPr>
        <w:t xml:space="preserve"> </w:t>
      </w:r>
      <w:r>
        <w:rPr>
          <w:spacing w:val="-2"/>
        </w:rPr>
        <w:t>pleasure</w:t>
      </w:r>
      <w:r>
        <w:rPr>
          <w:spacing w:val="8"/>
        </w:rPr>
        <w:t xml:space="preserve"> </w:t>
      </w:r>
      <w:r>
        <w:rPr>
          <w:spacing w:val="-2"/>
        </w:rPr>
        <w:t>in</w:t>
      </w:r>
      <w:r>
        <w:rPr>
          <w:spacing w:val="8"/>
        </w:rPr>
        <w:t xml:space="preserve"> </w:t>
      </w:r>
      <w:r>
        <w:rPr>
          <w:spacing w:val="-2"/>
        </w:rPr>
        <w:t>simpler</w:t>
      </w:r>
      <w:r>
        <w:rPr>
          <w:spacing w:val="8"/>
        </w:rPr>
        <w:t xml:space="preserve"> </w:t>
      </w:r>
      <w:r>
        <w:rPr>
          <w:spacing w:val="-2"/>
        </w:rPr>
        <w:t>things</w:t>
      </w:r>
      <w:r>
        <w:rPr>
          <w:spacing w:val="7"/>
        </w:rPr>
        <w:t xml:space="preserve"> </w:t>
      </w:r>
      <w:r>
        <w:rPr>
          <w:spacing w:val="-2"/>
        </w:rPr>
        <w:t>such</w:t>
      </w:r>
      <w:r>
        <w:rPr>
          <w:spacing w:val="8"/>
        </w:rPr>
        <w:t xml:space="preserve"> </w:t>
      </w:r>
      <w:r>
        <w:rPr>
          <w:spacing w:val="-5"/>
        </w:rPr>
        <w:t>as:</w:t>
      </w:r>
    </w:p>
    <w:p w14:paraId="0CED094A" w14:textId="77777777" w:rsidR="006E0EA6" w:rsidRDefault="006E0EA6">
      <w:pPr>
        <w:pStyle w:val="BodyText"/>
        <w:spacing w:line="252" w:lineRule="auto"/>
        <w:sectPr w:rsidR="006E0EA6">
          <w:pgSz w:w="7920" w:h="12590"/>
          <w:pgMar w:top="1200" w:right="720" w:bottom="280" w:left="720" w:header="691" w:footer="0" w:gutter="0"/>
          <w:cols w:space="720"/>
        </w:sectPr>
      </w:pPr>
    </w:p>
    <w:p w14:paraId="7C8A1F3D" w14:textId="77777777" w:rsidR="006E0EA6" w:rsidRDefault="00000000">
      <w:pPr>
        <w:spacing w:before="91"/>
        <w:ind w:left="490"/>
        <w:rPr>
          <w:i/>
          <w:sz w:val="20"/>
        </w:rPr>
      </w:pPr>
      <w:r>
        <w:rPr>
          <w:i/>
          <w:spacing w:val="-2"/>
          <w:sz w:val="20"/>
        </w:rPr>
        <w:lastRenderedPageBreak/>
        <w:t>Changes</w:t>
      </w:r>
      <w:r>
        <w:rPr>
          <w:i/>
          <w:spacing w:val="3"/>
          <w:sz w:val="20"/>
        </w:rPr>
        <w:t xml:space="preserve"> </w:t>
      </w:r>
      <w:r>
        <w:rPr>
          <w:i/>
          <w:spacing w:val="-2"/>
          <w:sz w:val="20"/>
        </w:rPr>
        <w:t>in</w:t>
      </w:r>
      <w:r>
        <w:rPr>
          <w:i/>
          <w:spacing w:val="4"/>
          <w:sz w:val="20"/>
        </w:rPr>
        <w:t xml:space="preserve"> </w:t>
      </w:r>
      <w:r>
        <w:rPr>
          <w:i/>
          <w:spacing w:val="-2"/>
          <w:sz w:val="20"/>
        </w:rPr>
        <w:t>nature.</w:t>
      </w:r>
    </w:p>
    <w:p w14:paraId="59DD72AD" w14:textId="77777777" w:rsidR="006E0EA6" w:rsidRDefault="00000000">
      <w:pPr>
        <w:spacing w:before="121" w:line="364" w:lineRule="auto"/>
        <w:ind w:left="490" w:right="2329" w:firstLine="51"/>
        <w:rPr>
          <w:i/>
          <w:sz w:val="20"/>
        </w:rPr>
      </w:pPr>
      <w:r>
        <w:rPr>
          <w:i/>
          <w:spacing w:val="-4"/>
          <w:sz w:val="20"/>
        </w:rPr>
        <w:t>.</w:t>
      </w:r>
      <w:r>
        <w:rPr>
          <w:i/>
          <w:spacing w:val="-8"/>
          <w:sz w:val="20"/>
        </w:rPr>
        <w:t xml:space="preserve"> </w:t>
      </w:r>
      <w:r>
        <w:rPr>
          <w:i/>
          <w:spacing w:val="-4"/>
          <w:sz w:val="20"/>
        </w:rPr>
        <w:t>.</w:t>
      </w:r>
      <w:r>
        <w:rPr>
          <w:i/>
          <w:spacing w:val="-7"/>
          <w:sz w:val="20"/>
        </w:rPr>
        <w:t xml:space="preserve"> </w:t>
      </w:r>
      <w:r>
        <w:rPr>
          <w:i/>
          <w:spacing w:val="-4"/>
          <w:sz w:val="20"/>
        </w:rPr>
        <w:t>.</w:t>
      </w:r>
      <w:r>
        <w:rPr>
          <w:i/>
          <w:spacing w:val="-7"/>
          <w:sz w:val="20"/>
        </w:rPr>
        <w:t xml:space="preserve"> </w:t>
      </w:r>
      <w:r>
        <w:rPr>
          <w:i/>
          <w:spacing w:val="-4"/>
          <w:sz w:val="20"/>
        </w:rPr>
        <w:t>that</w:t>
      </w:r>
      <w:r>
        <w:rPr>
          <w:i/>
          <w:spacing w:val="-1"/>
          <w:sz w:val="20"/>
        </w:rPr>
        <w:t xml:space="preserve"> </w:t>
      </w:r>
      <w:r>
        <w:rPr>
          <w:i/>
          <w:spacing w:val="-4"/>
          <w:sz w:val="20"/>
        </w:rPr>
        <w:t>today</w:t>
      </w:r>
      <w:r>
        <w:rPr>
          <w:i/>
          <w:spacing w:val="-1"/>
          <w:sz w:val="20"/>
        </w:rPr>
        <w:t xml:space="preserve"> </w:t>
      </w:r>
      <w:r>
        <w:rPr>
          <w:i/>
          <w:spacing w:val="-4"/>
          <w:sz w:val="20"/>
        </w:rPr>
        <w:t>is</w:t>
      </w:r>
      <w:r>
        <w:rPr>
          <w:i/>
          <w:spacing w:val="1"/>
          <w:sz w:val="20"/>
        </w:rPr>
        <w:t xml:space="preserve"> </w:t>
      </w:r>
      <w:r>
        <w:rPr>
          <w:i/>
          <w:spacing w:val="-4"/>
          <w:sz w:val="20"/>
        </w:rPr>
        <w:t>different</w:t>
      </w:r>
      <w:r>
        <w:rPr>
          <w:i/>
          <w:sz w:val="20"/>
        </w:rPr>
        <w:t xml:space="preserve"> </w:t>
      </w:r>
      <w:r>
        <w:rPr>
          <w:i/>
          <w:spacing w:val="-4"/>
          <w:sz w:val="20"/>
        </w:rPr>
        <w:t>from</w:t>
      </w:r>
      <w:r>
        <w:rPr>
          <w:i/>
          <w:sz w:val="20"/>
        </w:rPr>
        <w:t xml:space="preserve"> </w:t>
      </w:r>
      <w:r>
        <w:rPr>
          <w:i/>
          <w:spacing w:val="-4"/>
          <w:sz w:val="20"/>
        </w:rPr>
        <w:t>yesterday.</w:t>
      </w:r>
      <w:r>
        <w:rPr>
          <w:i/>
          <w:sz w:val="20"/>
        </w:rPr>
        <w:t xml:space="preserve"> Sewing</w:t>
      </w:r>
      <w:r>
        <w:rPr>
          <w:i/>
          <w:spacing w:val="39"/>
          <w:sz w:val="20"/>
        </w:rPr>
        <w:t xml:space="preserve"> </w:t>
      </w:r>
      <w:r>
        <w:rPr>
          <w:i/>
          <w:sz w:val="20"/>
        </w:rPr>
        <w:t>on</w:t>
      </w:r>
      <w:r>
        <w:rPr>
          <w:i/>
          <w:spacing w:val="39"/>
          <w:sz w:val="20"/>
        </w:rPr>
        <w:t xml:space="preserve"> </w:t>
      </w:r>
      <w:r>
        <w:rPr>
          <w:i/>
          <w:sz w:val="20"/>
        </w:rPr>
        <w:t>a</w:t>
      </w:r>
      <w:r>
        <w:rPr>
          <w:i/>
          <w:spacing w:val="39"/>
          <w:sz w:val="20"/>
        </w:rPr>
        <w:t xml:space="preserve"> </w:t>
      </w:r>
      <w:r>
        <w:rPr>
          <w:i/>
          <w:sz w:val="20"/>
        </w:rPr>
        <w:t xml:space="preserve">button. . . . </w:t>
      </w:r>
    </w:p>
    <w:p w14:paraId="1F8538EE" w14:textId="77777777" w:rsidR="006E0EA6" w:rsidRDefault="00000000">
      <w:pPr>
        <w:ind w:left="542"/>
        <w:rPr>
          <w:i/>
          <w:sz w:val="20"/>
        </w:rPr>
      </w:pPr>
      <w:r>
        <w:rPr>
          <w:i/>
          <w:sz w:val="20"/>
        </w:rPr>
        <w:t>.</w:t>
      </w:r>
      <w:r>
        <w:rPr>
          <w:i/>
          <w:spacing w:val="-7"/>
          <w:sz w:val="20"/>
        </w:rPr>
        <w:t xml:space="preserve"> </w:t>
      </w:r>
      <w:r>
        <w:rPr>
          <w:i/>
          <w:sz w:val="20"/>
        </w:rPr>
        <w:t>.</w:t>
      </w:r>
      <w:r>
        <w:rPr>
          <w:i/>
          <w:spacing w:val="-7"/>
          <w:sz w:val="20"/>
        </w:rPr>
        <w:t xml:space="preserve"> </w:t>
      </w:r>
      <w:r>
        <w:rPr>
          <w:i/>
          <w:sz w:val="20"/>
        </w:rPr>
        <w:t>.</w:t>
      </w:r>
      <w:r>
        <w:rPr>
          <w:i/>
          <w:spacing w:val="-6"/>
          <w:sz w:val="20"/>
        </w:rPr>
        <w:t xml:space="preserve"> </w:t>
      </w:r>
      <w:r>
        <w:rPr>
          <w:i/>
          <w:sz w:val="20"/>
        </w:rPr>
        <w:t>a</w:t>
      </w:r>
      <w:r>
        <w:rPr>
          <w:i/>
          <w:spacing w:val="11"/>
          <w:sz w:val="20"/>
        </w:rPr>
        <w:t xml:space="preserve"> </w:t>
      </w:r>
      <w:r>
        <w:rPr>
          <w:i/>
          <w:sz w:val="20"/>
        </w:rPr>
        <w:t>little</w:t>
      </w:r>
      <w:r>
        <w:rPr>
          <w:i/>
          <w:spacing w:val="11"/>
          <w:sz w:val="20"/>
        </w:rPr>
        <w:t xml:space="preserve"> </w:t>
      </w:r>
      <w:r>
        <w:rPr>
          <w:i/>
          <w:sz w:val="20"/>
        </w:rPr>
        <w:t>pat</w:t>
      </w:r>
      <w:r>
        <w:rPr>
          <w:i/>
          <w:spacing w:val="12"/>
          <w:sz w:val="20"/>
        </w:rPr>
        <w:t xml:space="preserve"> </w:t>
      </w:r>
      <w:r>
        <w:rPr>
          <w:i/>
          <w:sz w:val="20"/>
        </w:rPr>
        <w:t>or</w:t>
      </w:r>
      <w:r>
        <w:rPr>
          <w:i/>
          <w:spacing w:val="11"/>
          <w:sz w:val="20"/>
        </w:rPr>
        <w:t xml:space="preserve"> </w:t>
      </w:r>
      <w:r>
        <w:rPr>
          <w:i/>
          <w:spacing w:val="-4"/>
          <w:sz w:val="20"/>
        </w:rPr>
        <w:t>hug.</w:t>
      </w:r>
    </w:p>
    <w:p w14:paraId="54E5D362" w14:textId="77777777" w:rsidR="006E0EA6" w:rsidRDefault="006E0EA6">
      <w:pPr>
        <w:pStyle w:val="BodyText"/>
        <w:spacing w:before="56"/>
        <w:jc w:val="left"/>
        <w:rPr>
          <w:i/>
          <w:sz w:val="20"/>
        </w:rPr>
      </w:pPr>
    </w:p>
    <w:p w14:paraId="0FEB370A" w14:textId="77777777" w:rsidR="006E0EA6" w:rsidRDefault="00000000">
      <w:pPr>
        <w:pStyle w:val="BodyText"/>
        <w:spacing w:line="252" w:lineRule="auto"/>
        <w:ind w:left="13" w:right="17" w:firstLine="417"/>
      </w:pPr>
      <w:r>
        <w:t>The</w:t>
      </w:r>
      <w:r>
        <w:rPr>
          <w:spacing w:val="-6"/>
        </w:rPr>
        <w:t xml:space="preserve"> </w:t>
      </w:r>
      <w:r>
        <w:t>last</w:t>
      </w:r>
      <w:r>
        <w:rPr>
          <w:spacing w:val="-5"/>
        </w:rPr>
        <w:t xml:space="preserve"> </w:t>
      </w:r>
      <w:r>
        <w:t>quote</w:t>
      </w:r>
      <w:r>
        <w:rPr>
          <w:spacing w:val="-6"/>
        </w:rPr>
        <w:t xml:space="preserve"> </w:t>
      </w:r>
      <w:r>
        <w:t>is</w:t>
      </w:r>
      <w:r>
        <w:rPr>
          <w:spacing w:val="-6"/>
        </w:rPr>
        <w:t xml:space="preserve"> </w:t>
      </w:r>
      <w:r>
        <w:t>an</w:t>
      </w:r>
      <w:r>
        <w:rPr>
          <w:spacing w:val="-5"/>
        </w:rPr>
        <w:t xml:space="preserve"> </w:t>
      </w:r>
      <w:proofErr w:type="gramStart"/>
      <w:r>
        <w:t>examples</w:t>
      </w:r>
      <w:r>
        <w:rPr>
          <w:spacing w:val="-6"/>
        </w:rPr>
        <w:t xml:space="preserve"> </w:t>
      </w:r>
      <w:r>
        <w:t>of</w:t>
      </w:r>
      <w:r>
        <w:rPr>
          <w:spacing w:val="-6"/>
        </w:rPr>
        <w:t xml:space="preserve"> </w:t>
      </w:r>
      <w:r>
        <w:t>sources</w:t>
      </w:r>
      <w:proofErr w:type="gramEnd"/>
      <w:r>
        <w:rPr>
          <w:spacing w:val="-5"/>
        </w:rPr>
        <w:t xml:space="preserve"> </w:t>
      </w:r>
      <w:r>
        <w:t>of</w:t>
      </w:r>
      <w:r>
        <w:rPr>
          <w:spacing w:val="-6"/>
        </w:rPr>
        <w:t xml:space="preserve"> </w:t>
      </w:r>
      <w:r>
        <w:t>pleasure</w:t>
      </w:r>
      <w:r>
        <w:rPr>
          <w:spacing w:val="-6"/>
        </w:rPr>
        <w:t xml:space="preserve"> </w:t>
      </w:r>
      <w:r>
        <w:t>that</w:t>
      </w:r>
      <w:r>
        <w:rPr>
          <w:spacing w:val="-5"/>
        </w:rPr>
        <w:t xml:space="preserve"> </w:t>
      </w:r>
      <w:r>
        <w:t>are</w:t>
      </w:r>
      <w:r>
        <w:rPr>
          <w:spacing w:val="-6"/>
        </w:rPr>
        <w:t xml:space="preserve"> </w:t>
      </w:r>
      <w:r>
        <w:t>related to relationships. Some of the interviewees mentioned elderly people’s unfulfilled</w:t>
      </w:r>
      <w:r>
        <w:rPr>
          <w:spacing w:val="-7"/>
        </w:rPr>
        <w:t xml:space="preserve"> </w:t>
      </w:r>
      <w:r>
        <w:t>need</w:t>
      </w:r>
      <w:r>
        <w:rPr>
          <w:spacing w:val="-6"/>
        </w:rPr>
        <w:t xml:space="preserve"> </w:t>
      </w:r>
      <w:r>
        <w:t>for</w:t>
      </w:r>
      <w:r>
        <w:rPr>
          <w:spacing w:val="-7"/>
        </w:rPr>
        <w:t xml:space="preserve"> </w:t>
      </w:r>
      <w:r>
        <w:t>social</w:t>
      </w:r>
      <w:r>
        <w:rPr>
          <w:spacing w:val="-7"/>
        </w:rPr>
        <w:t xml:space="preserve"> </w:t>
      </w:r>
      <w:r>
        <w:t>and</w:t>
      </w:r>
      <w:r>
        <w:rPr>
          <w:spacing w:val="-6"/>
        </w:rPr>
        <w:t xml:space="preserve"> </w:t>
      </w:r>
      <w:r>
        <w:t>interpersonal</w:t>
      </w:r>
      <w:r>
        <w:rPr>
          <w:spacing w:val="-7"/>
        </w:rPr>
        <w:t xml:space="preserve"> </w:t>
      </w:r>
      <w:r>
        <w:t>contact.</w:t>
      </w:r>
      <w:r>
        <w:rPr>
          <w:spacing w:val="-6"/>
        </w:rPr>
        <w:t xml:space="preserve"> </w:t>
      </w:r>
      <w:r>
        <w:t>These</w:t>
      </w:r>
      <w:r>
        <w:rPr>
          <w:spacing w:val="-7"/>
        </w:rPr>
        <w:t xml:space="preserve"> </w:t>
      </w:r>
      <w:r>
        <w:t xml:space="preserve">interviewees understood this shift in causes of joy—from the great to the small—as </w:t>
      </w:r>
      <w:r>
        <w:rPr>
          <w:spacing w:val="-2"/>
        </w:rPr>
        <w:t>something</w:t>
      </w:r>
      <w:r>
        <w:rPr>
          <w:spacing w:val="-9"/>
        </w:rPr>
        <w:t xml:space="preserve"> </w:t>
      </w:r>
      <w:r>
        <w:rPr>
          <w:spacing w:val="-2"/>
        </w:rPr>
        <w:t>problematic,</w:t>
      </w:r>
      <w:r>
        <w:rPr>
          <w:spacing w:val="-9"/>
        </w:rPr>
        <w:t xml:space="preserve"> </w:t>
      </w:r>
      <w:r>
        <w:rPr>
          <w:spacing w:val="-2"/>
        </w:rPr>
        <w:t>as</w:t>
      </w:r>
      <w:r>
        <w:rPr>
          <w:spacing w:val="-7"/>
        </w:rPr>
        <w:t xml:space="preserve"> </w:t>
      </w:r>
      <w:r>
        <w:rPr>
          <w:spacing w:val="-2"/>
        </w:rPr>
        <w:t>a</w:t>
      </w:r>
      <w:r>
        <w:rPr>
          <w:spacing w:val="-9"/>
        </w:rPr>
        <w:t xml:space="preserve"> </w:t>
      </w:r>
      <w:r>
        <w:rPr>
          <w:spacing w:val="-2"/>
        </w:rPr>
        <w:t>sign</w:t>
      </w:r>
      <w:r>
        <w:rPr>
          <w:spacing w:val="-9"/>
        </w:rPr>
        <w:t xml:space="preserve"> </w:t>
      </w:r>
      <w:r>
        <w:rPr>
          <w:spacing w:val="-2"/>
        </w:rPr>
        <w:t>of</w:t>
      </w:r>
      <w:r>
        <w:rPr>
          <w:spacing w:val="-9"/>
        </w:rPr>
        <w:t xml:space="preserve"> </w:t>
      </w:r>
      <w:r>
        <w:rPr>
          <w:spacing w:val="-2"/>
        </w:rPr>
        <w:t>unintentional</w:t>
      </w:r>
      <w:r>
        <w:rPr>
          <w:spacing w:val="-9"/>
        </w:rPr>
        <w:t xml:space="preserve"> </w:t>
      </w:r>
      <w:r>
        <w:rPr>
          <w:spacing w:val="-2"/>
        </w:rPr>
        <w:t>loneliness</w:t>
      </w:r>
      <w:r>
        <w:rPr>
          <w:spacing w:val="-7"/>
        </w:rPr>
        <w:t xml:space="preserve"> </w:t>
      </w:r>
      <w:r>
        <w:rPr>
          <w:spacing w:val="-2"/>
        </w:rPr>
        <w:t>and</w:t>
      </w:r>
      <w:r>
        <w:rPr>
          <w:spacing w:val="-9"/>
        </w:rPr>
        <w:t xml:space="preserve"> </w:t>
      </w:r>
      <w:r>
        <w:rPr>
          <w:spacing w:val="-2"/>
        </w:rPr>
        <w:t xml:space="preserve">isolation. </w:t>
      </w:r>
      <w:r>
        <w:t>In these statements we find explanations such as:</w:t>
      </w:r>
    </w:p>
    <w:p w14:paraId="4DAB2557" w14:textId="77777777" w:rsidR="006E0EA6" w:rsidRDefault="006E0EA6">
      <w:pPr>
        <w:pStyle w:val="BodyText"/>
        <w:spacing w:before="2"/>
        <w:jc w:val="left"/>
      </w:pPr>
    </w:p>
    <w:p w14:paraId="39C468FA" w14:textId="77777777" w:rsidR="006E0EA6" w:rsidRDefault="00000000">
      <w:pPr>
        <w:ind w:left="542"/>
        <w:rPr>
          <w:i/>
          <w:sz w:val="20"/>
        </w:rPr>
      </w:pPr>
      <w:r>
        <w:rPr>
          <w:i/>
          <w:spacing w:val="-4"/>
          <w:sz w:val="20"/>
        </w:rPr>
        <w:t>.</w:t>
      </w:r>
      <w:r>
        <w:rPr>
          <w:i/>
          <w:spacing w:val="-7"/>
          <w:sz w:val="20"/>
        </w:rPr>
        <w:t xml:space="preserve"> </w:t>
      </w:r>
      <w:r>
        <w:rPr>
          <w:i/>
          <w:spacing w:val="-4"/>
          <w:sz w:val="20"/>
        </w:rPr>
        <w:t>.</w:t>
      </w:r>
      <w:r>
        <w:rPr>
          <w:i/>
          <w:spacing w:val="-6"/>
          <w:sz w:val="20"/>
        </w:rPr>
        <w:t xml:space="preserve"> </w:t>
      </w:r>
      <w:r>
        <w:rPr>
          <w:i/>
          <w:spacing w:val="-4"/>
          <w:sz w:val="20"/>
        </w:rPr>
        <w:t>.</w:t>
      </w:r>
      <w:r>
        <w:rPr>
          <w:i/>
          <w:spacing w:val="-6"/>
          <w:sz w:val="20"/>
        </w:rPr>
        <w:t xml:space="preserve"> </w:t>
      </w:r>
      <w:r>
        <w:rPr>
          <w:i/>
          <w:spacing w:val="-4"/>
          <w:sz w:val="20"/>
        </w:rPr>
        <w:t>because</w:t>
      </w:r>
      <w:r>
        <w:rPr>
          <w:i/>
          <w:spacing w:val="5"/>
          <w:sz w:val="20"/>
        </w:rPr>
        <w:t xml:space="preserve"> </w:t>
      </w:r>
      <w:r>
        <w:rPr>
          <w:i/>
          <w:spacing w:val="-4"/>
          <w:sz w:val="20"/>
        </w:rPr>
        <w:t>they</w:t>
      </w:r>
      <w:r>
        <w:rPr>
          <w:i/>
          <w:spacing w:val="4"/>
          <w:sz w:val="20"/>
        </w:rPr>
        <w:t xml:space="preserve"> </w:t>
      </w:r>
      <w:r>
        <w:rPr>
          <w:i/>
          <w:spacing w:val="-4"/>
          <w:sz w:val="20"/>
        </w:rPr>
        <w:t>are</w:t>
      </w:r>
      <w:r>
        <w:rPr>
          <w:i/>
          <w:spacing w:val="5"/>
          <w:sz w:val="20"/>
        </w:rPr>
        <w:t xml:space="preserve"> </w:t>
      </w:r>
      <w:r>
        <w:rPr>
          <w:i/>
          <w:spacing w:val="-4"/>
          <w:sz w:val="20"/>
        </w:rPr>
        <w:t>very</w:t>
      </w:r>
      <w:r>
        <w:rPr>
          <w:i/>
          <w:spacing w:val="4"/>
          <w:sz w:val="20"/>
        </w:rPr>
        <w:t xml:space="preserve"> </w:t>
      </w:r>
      <w:r>
        <w:rPr>
          <w:i/>
          <w:spacing w:val="-4"/>
          <w:sz w:val="20"/>
        </w:rPr>
        <w:t>isolated.</w:t>
      </w:r>
    </w:p>
    <w:p w14:paraId="3EFC07A7" w14:textId="77777777" w:rsidR="006E0EA6" w:rsidRDefault="00000000">
      <w:pPr>
        <w:spacing w:before="136" w:line="223" w:lineRule="auto"/>
        <w:ind w:left="490" w:right="496"/>
        <w:jc w:val="both"/>
        <w:rPr>
          <w:i/>
          <w:sz w:val="20"/>
        </w:rPr>
      </w:pPr>
      <w:r>
        <w:rPr>
          <w:i/>
          <w:sz w:val="20"/>
        </w:rPr>
        <w:t>Their</w:t>
      </w:r>
      <w:r>
        <w:rPr>
          <w:i/>
          <w:spacing w:val="-9"/>
          <w:sz w:val="20"/>
        </w:rPr>
        <w:t xml:space="preserve"> </w:t>
      </w:r>
      <w:r>
        <w:rPr>
          <w:i/>
          <w:sz w:val="20"/>
        </w:rPr>
        <w:t>lives</w:t>
      </w:r>
      <w:r>
        <w:rPr>
          <w:i/>
          <w:spacing w:val="-10"/>
          <w:sz w:val="20"/>
        </w:rPr>
        <w:t xml:space="preserve"> </w:t>
      </w:r>
      <w:r>
        <w:rPr>
          <w:i/>
          <w:sz w:val="20"/>
        </w:rPr>
        <w:t>are</w:t>
      </w:r>
      <w:r>
        <w:rPr>
          <w:i/>
          <w:spacing w:val="-9"/>
          <w:sz w:val="20"/>
        </w:rPr>
        <w:t xml:space="preserve"> </w:t>
      </w:r>
      <w:r>
        <w:rPr>
          <w:i/>
          <w:sz w:val="20"/>
        </w:rPr>
        <w:t>often</w:t>
      </w:r>
      <w:r>
        <w:rPr>
          <w:i/>
          <w:spacing w:val="-9"/>
          <w:sz w:val="20"/>
        </w:rPr>
        <w:t xml:space="preserve"> </w:t>
      </w:r>
      <w:r>
        <w:rPr>
          <w:i/>
          <w:sz w:val="20"/>
        </w:rPr>
        <w:t>so</w:t>
      </w:r>
      <w:r>
        <w:rPr>
          <w:i/>
          <w:spacing w:val="-10"/>
          <w:sz w:val="20"/>
        </w:rPr>
        <w:t xml:space="preserve"> </w:t>
      </w:r>
      <w:r>
        <w:rPr>
          <w:i/>
          <w:sz w:val="20"/>
        </w:rPr>
        <w:t>meager</w:t>
      </w:r>
      <w:r>
        <w:rPr>
          <w:i/>
          <w:spacing w:val="-9"/>
          <w:sz w:val="20"/>
        </w:rPr>
        <w:t xml:space="preserve"> </w:t>
      </w:r>
      <w:r>
        <w:rPr>
          <w:i/>
          <w:sz w:val="20"/>
        </w:rPr>
        <w:t>that</w:t>
      </w:r>
      <w:r>
        <w:rPr>
          <w:i/>
          <w:spacing w:val="-9"/>
          <w:sz w:val="20"/>
        </w:rPr>
        <w:t xml:space="preserve"> </w:t>
      </w:r>
      <w:r>
        <w:rPr>
          <w:i/>
          <w:sz w:val="20"/>
        </w:rPr>
        <w:t>any</w:t>
      </w:r>
      <w:r>
        <w:rPr>
          <w:i/>
          <w:spacing w:val="-10"/>
          <w:sz w:val="20"/>
        </w:rPr>
        <w:t xml:space="preserve"> </w:t>
      </w:r>
      <w:r>
        <w:rPr>
          <w:i/>
          <w:sz w:val="20"/>
        </w:rPr>
        <w:t>type</w:t>
      </w:r>
      <w:r>
        <w:rPr>
          <w:i/>
          <w:spacing w:val="-9"/>
          <w:sz w:val="20"/>
        </w:rPr>
        <w:t xml:space="preserve"> </w:t>
      </w:r>
      <w:r>
        <w:rPr>
          <w:i/>
          <w:sz w:val="20"/>
        </w:rPr>
        <w:t>of</w:t>
      </w:r>
      <w:r>
        <w:rPr>
          <w:i/>
          <w:spacing w:val="-9"/>
          <w:sz w:val="20"/>
        </w:rPr>
        <w:t xml:space="preserve"> </w:t>
      </w:r>
      <w:r>
        <w:rPr>
          <w:i/>
          <w:sz w:val="20"/>
        </w:rPr>
        <w:t>change</w:t>
      </w:r>
      <w:r>
        <w:rPr>
          <w:i/>
          <w:spacing w:val="-10"/>
          <w:sz w:val="20"/>
        </w:rPr>
        <w:t xml:space="preserve"> </w:t>
      </w:r>
      <w:r>
        <w:rPr>
          <w:i/>
          <w:sz w:val="20"/>
        </w:rPr>
        <w:t>is</w:t>
      </w:r>
      <w:r>
        <w:rPr>
          <w:i/>
          <w:spacing w:val="-9"/>
          <w:sz w:val="20"/>
        </w:rPr>
        <w:t xml:space="preserve"> </w:t>
      </w:r>
      <w:r>
        <w:rPr>
          <w:i/>
          <w:sz w:val="20"/>
        </w:rPr>
        <w:t>perceived as</w:t>
      </w:r>
      <w:r>
        <w:rPr>
          <w:i/>
          <w:spacing w:val="40"/>
          <w:sz w:val="20"/>
        </w:rPr>
        <w:t xml:space="preserve"> </w:t>
      </w:r>
      <w:r>
        <w:rPr>
          <w:i/>
          <w:sz w:val="20"/>
        </w:rPr>
        <w:t xml:space="preserve">positive . . . </w:t>
      </w:r>
    </w:p>
    <w:p w14:paraId="65BE5A6C" w14:textId="77777777" w:rsidR="006E0EA6" w:rsidRDefault="006E0EA6">
      <w:pPr>
        <w:pStyle w:val="BodyText"/>
        <w:spacing w:before="59"/>
        <w:jc w:val="left"/>
        <w:rPr>
          <w:i/>
          <w:sz w:val="20"/>
        </w:rPr>
      </w:pPr>
    </w:p>
    <w:p w14:paraId="529FC962" w14:textId="77777777" w:rsidR="006E0EA6" w:rsidRDefault="00000000">
      <w:pPr>
        <w:pStyle w:val="BodyText"/>
        <w:spacing w:before="1" w:line="252" w:lineRule="auto"/>
        <w:ind w:left="13"/>
        <w:jc w:val="left"/>
      </w:pPr>
      <w:r>
        <w:rPr>
          <w:spacing w:val="-2"/>
        </w:rPr>
        <w:t xml:space="preserve">In addition to the interpretations above, the interviews </w:t>
      </w:r>
      <w:proofErr w:type="gramStart"/>
      <w:r>
        <w:rPr>
          <w:spacing w:val="-2"/>
        </w:rPr>
        <w:t>contains</w:t>
      </w:r>
      <w:proofErr w:type="gramEnd"/>
      <w:r>
        <w:rPr>
          <w:spacing w:val="-2"/>
        </w:rPr>
        <w:t xml:space="preserve"> explana- </w:t>
      </w:r>
      <w:r>
        <w:t>tions more directly focused on pathology:</w:t>
      </w:r>
    </w:p>
    <w:p w14:paraId="56FDA0DF" w14:textId="77777777" w:rsidR="006E0EA6" w:rsidRDefault="006E0EA6">
      <w:pPr>
        <w:pStyle w:val="BodyText"/>
        <w:spacing w:before="12"/>
        <w:jc w:val="left"/>
      </w:pPr>
    </w:p>
    <w:p w14:paraId="5B1176E8" w14:textId="77777777" w:rsidR="006E0EA6" w:rsidRDefault="00000000">
      <w:pPr>
        <w:spacing w:before="1" w:line="223" w:lineRule="auto"/>
        <w:ind w:left="490" w:right="493"/>
        <w:jc w:val="both"/>
        <w:rPr>
          <w:i/>
          <w:sz w:val="20"/>
        </w:rPr>
      </w:pPr>
      <w:r>
        <w:rPr>
          <w:i/>
          <w:spacing w:val="-2"/>
          <w:sz w:val="20"/>
        </w:rPr>
        <w:t>But</w:t>
      </w:r>
      <w:r>
        <w:rPr>
          <w:i/>
          <w:spacing w:val="-9"/>
          <w:sz w:val="20"/>
        </w:rPr>
        <w:t xml:space="preserve"> </w:t>
      </w:r>
      <w:r>
        <w:rPr>
          <w:i/>
          <w:spacing w:val="-2"/>
          <w:sz w:val="20"/>
        </w:rPr>
        <w:t>when</w:t>
      </w:r>
      <w:r>
        <w:rPr>
          <w:i/>
          <w:spacing w:val="-8"/>
          <w:sz w:val="20"/>
        </w:rPr>
        <w:t xml:space="preserve"> </w:t>
      </w:r>
      <w:r>
        <w:rPr>
          <w:i/>
          <w:spacing w:val="-2"/>
          <w:sz w:val="20"/>
        </w:rPr>
        <w:t>they</w:t>
      </w:r>
      <w:r>
        <w:rPr>
          <w:i/>
          <w:spacing w:val="-9"/>
          <w:sz w:val="20"/>
        </w:rPr>
        <w:t xml:space="preserve"> </w:t>
      </w:r>
      <w:r>
        <w:rPr>
          <w:i/>
          <w:spacing w:val="-2"/>
          <w:sz w:val="20"/>
        </w:rPr>
        <w:t>reach</w:t>
      </w:r>
      <w:r>
        <w:rPr>
          <w:i/>
          <w:spacing w:val="-9"/>
          <w:sz w:val="20"/>
        </w:rPr>
        <w:t xml:space="preserve"> </w:t>
      </w:r>
      <w:r>
        <w:rPr>
          <w:i/>
          <w:spacing w:val="-2"/>
          <w:sz w:val="20"/>
        </w:rPr>
        <w:t>a</w:t>
      </w:r>
      <w:r>
        <w:rPr>
          <w:i/>
          <w:spacing w:val="-9"/>
          <w:sz w:val="20"/>
        </w:rPr>
        <w:t xml:space="preserve"> </w:t>
      </w:r>
      <w:r>
        <w:rPr>
          <w:i/>
          <w:spacing w:val="-2"/>
          <w:sz w:val="20"/>
        </w:rPr>
        <w:t>certain</w:t>
      </w:r>
      <w:r>
        <w:rPr>
          <w:i/>
          <w:spacing w:val="-8"/>
          <w:sz w:val="20"/>
        </w:rPr>
        <w:t xml:space="preserve"> </w:t>
      </w:r>
      <w:r>
        <w:rPr>
          <w:i/>
          <w:spacing w:val="-2"/>
          <w:sz w:val="20"/>
        </w:rPr>
        <w:t>limit,</w:t>
      </w:r>
      <w:r>
        <w:rPr>
          <w:i/>
          <w:spacing w:val="-9"/>
          <w:sz w:val="20"/>
        </w:rPr>
        <w:t xml:space="preserve"> </w:t>
      </w:r>
      <w:r>
        <w:rPr>
          <w:i/>
          <w:spacing w:val="-2"/>
          <w:sz w:val="20"/>
        </w:rPr>
        <w:t>they’re</w:t>
      </w:r>
      <w:r>
        <w:rPr>
          <w:i/>
          <w:spacing w:val="-9"/>
          <w:sz w:val="20"/>
        </w:rPr>
        <w:t xml:space="preserve"> </w:t>
      </w:r>
      <w:r>
        <w:rPr>
          <w:i/>
          <w:spacing w:val="-2"/>
          <w:sz w:val="20"/>
        </w:rPr>
        <w:t>dependent</w:t>
      </w:r>
      <w:r>
        <w:rPr>
          <w:i/>
          <w:spacing w:val="-9"/>
          <w:sz w:val="20"/>
        </w:rPr>
        <w:t xml:space="preserve"> </w:t>
      </w:r>
      <w:r>
        <w:rPr>
          <w:i/>
          <w:spacing w:val="-2"/>
          <w:sz w:val="20"/>
        </w:rPr>
        <w:t>on</w:t>
      </w:r>
      <w:r>
        <w:rPr>
          <w:i/>
          <w:spacing w:val="-8"/>
          <w:sz w:val="20"/>
        </w:rPr>
        <w:t xml:space="preserve"> </w:t>
      </w:r>
      <w:r>
        <w:rPr>
          <w:i/>
          <w:spacing w:val="-2"/>
          <w:sz w:val="20"/>
        </w:rPr>
        <w:t>the</w:t>
      </w:r>
      <w:r>
        <w:rPr>
          <w:i/>
          <w:spacing w:val="-9"/>
          <w:sz w:val="20"/>
        </w:rPr>
        <w:t xml:space="preserve"> </w:t>
      </w:r>
      <w:r>
        <w:rPr>
          <w:i/>
          <w:spacing w:val="-2"/>
          <w:sz w:val="20"/>
        </w:rPr>
        <w:t>help</w:t>
      </w:r>
      <w:r>
        <w:rPr>
          <w:i/>
          <w:spacing w:val="-9"/>
          <w:sz w:val="20"/>
        </w:rPr>
        <w:t xml:space="preserve"> </w:t>
      </w:r>
      <w:r>
        <w:rPr>
          <w:i/>
          <w:spacing w:val="-2"/>
          <w:sz w:val="20"/>
        </w:rPr>
        <w:t xml:space="preserve">of </w:t>
      </w:r>
      <w:r>
        <w:rPr>
          <w:i/>
          <w:sz w:val="20"/>
        </w:rPr>
        <w:t xml:space="preserve">others, they’re sick and mentally weak and they can’t take care of </w:t>
      </w:r>
      <w:r>
        <w:rPr>
          <w:i/>
          <w:spacing w:val="-6"/>
          <w:sz w:val="20"/>
        </w:rPr>
        <w:t>themselves.</w:t>
      </w:r>
      <w:r>
        <w:rPr>
          <w:i/>
          <w:spacing w:val="-4"/>
          <w:sz w:val="20"/>
        </w:rPr>
        <w:t xml:space="preserve"> </w:t>
      </w:r>
      <w:r>
        <w:rPr>
          <w:i/>
          <w:spacing w:val="-6"/>
          <w:sz w:val="20"/>
        </w:rPr>
        <w:t>They</w:t>
      </w:r>
      <w:r>
        <w:rPr>
          <w:i/>
          <w:spacing w:val="-4"/>
          <w:sz w:val="20"/>
        </w:rPr>
        <w:t xml:space="preserve"> </w:t>
      </w:r>
      <w:r>
        <w:rPr>
          <w:i/>
          <w:spacing w:val="-6"/>
          <w:sz w:val="20"/>
        </w:rPr>
        <w:t>can’t</w:t>
      </w:r>
      <w:r>
        <w:rPr>
          <w:i/>
          <w:spacing w:val="-4"/>
          <w:sz w:val="20"/>
        </w:rPr>
        <w:t xml:space="preserve"> </w:t>
      </w:r>
      <w:r>
        <w:rPr>
          <w:i/>
          <w:spacing w:val="-6"/>
          <w:sz w:val="20"/>
        </w:rPr>
        <w:t>manage</w:t>
      </w:r>
      <w:r>
        <w:rPr>
          <w:i/>
          <w:spacing w:val="-4"/>
          <w:sz w:val="20"/>
        </w:rPr>
        <w:t xml:space="preserve"> </w:t>
      </w:r>
      <w:r>
        <w:rPr>
          <w:i/>
          <w:spacing w:val="-6"/>
          <w:sz w:val="20"/>
        </w:rPr>
        <w:t>by</w:t>
      </w:r>
      <w:r>
        <w:rPr>
          <w:i/>
          <w:spacing w:val="-4"/>
          <w:sz w:val="20"/>
        </w:rPr>
        <w:t xml:space="preserve"> </w:t>
      </w:r>
      <w:r>
        <w:rPr>
          <w:i/>
          <w:spacing w:val="-6"/>
          <w:sz w:val="20"/>
        </w:rPr>
        <w:t>themselves</w:t>
      </w:r>
      <w:r>
        <w:rPr>
          <w:i/>
          <w:spacing w:val="-4"/>
          <w:sz w:val="20"/>
        </w:rPr>
        <w:t xml:space="preserve"> </w:t>
      </w:r>
      <w:r>
        <w:rPr>
          <w:i/>
          <w:spacing w:val="-6"/>
          <w:sz w:val="20"/>
        </w:rPr>
        <w:t>so</w:t>
      </w:r>
      <w:r>
        <w:rPr>
          <w:i/>
          <w:spacing w:val="-4"/>
          <w:sz w:val="20"/>
        </w:rPr>
        <w:t xml:space="preserve"> </w:t>
      </w:r>
      <w:r>
        <w:rPr>
          <w:i/>
          <w:spacing w:val="-6"/>
          <w:sz w:val="20"/>
        </w:rPr>
        <w:t>the</w:t>
      </w:r>
      <w:r>
        <w:rPr>
          <w:i/>
          <w:spacing w:val="-4"/>
          <w:sz w:val="20"/>
        </w:rPr>
        <w:t xml:space="preserve"> </w:t>
      </w:r>
      <w:r>
        <w:rPr>
          <w:i/>
          <w:spacing w:val="-6"/>
          <w:sz w:val="20"/>
        </w:rPr>
        <w:t>smallest</w:t>
      </w:r>
      <w:r>
        <w:rPr>
          <w:i/>
          <w:spacing w:val="-4"/>
          <w:sz w:val="20"/>
        </w:rPr>
        <w:t xml:space="preserve"> </w:t>
      </w:r>
      <w:r>
        <w:rPr>
          <w:i/>
          <w:spacing w:val="-6"/>
          <w:sz w:val="20"/>
        </w:rPr>
        <w:t>thing</w:t>
      </w:r>
      <w:r>
        <w:rPr>
          <w:i/>
          <w:spacing w:val="-4"/>
          <w:sz w:val="20"/>
        </w:rPr>
        <w:t xml:space="preserve"> </w:t>
      </w:r>
      <w:r>
        <w:rPr>
          <w:i/>
          <w:spacing w:val="-6"/>
          <w:sz w:val="20"/>
        </w:rPr>
        <w:t>can</w:t>
      </w:r>
      <w:r>
        <w:rPr>
          <w:i/>
          <w:sz w:val="20"/>
        </w:rPr>
        <w:t xml:space="preserve"> be a great joy.</w:t>
      </w:r>
    </w:p>
    <w:p w14:paraId="480B91B3" w14:textId="77777777" w:rsidR="006E0EA6" w:rsidRDefault="00000000">
      <w:pPr>
        <w:spacing w:before="142" w:line="223" w:lineRule="auto"/>
        <w:ind w:left="490" w:right="494" w:firstLine="51"/>
        <w:jc w:val="both"/>
        <w:rPr>
          <w:i/>
          <w:sz w:val="20"/>
        </w:rPr>
      </w:pPr>
      <w:r>
        <w:rPr>
          <w:i/>
          <w:sz w:val="20"/>
        </w:rPr>
        <w:t>.</w:t>
      </w:r>
      <w:r>
        <w:rPr>
          <w:i/>
          <w:spacing w:val="-12"/>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of</w:t>
      </w:r>
      <w:r>
        <w:rPr>
          <w:i/>
          <w:spacing w:val="-7"/>
          <w:sz w:val="20"/>
        </w:rPr>
        <w:t xml:space="preserve"> </w:t>
      </w:r>
      <w:r>
        <w:rPr>
          <w:i/>
          <w:sz w:val="20"/>
        </w:rPr>
        <w:t>course it can be illness that does it, the eyes aren’t working, hearing is bad, and so on.</w:t>
      </w:r>
    </w:p>
    <w:p w14:paraId="7EE15DAF" w14:textId="77777777" w:rsidR="006E0EA6" w:rsidRDefault="00000000">
      <w:pPr>
        <w:spacing w:before="126"/>
        <w:ind w:left="490"/>
        <w:rPr>
          <w:i/>
          <w:sz w:val="20"/>
        </w:rPr>
      </w:pPr>
      <w:r>
        <w:rPr>
          <w:i/>
          <w:spacing w:val="-4"/>
          <w:sz w:val="20"/>
        </w:rPr>
        <w:t>The</w:t>
      </w:r>
      <w:r>
        <w:rPr>
          <w:i/>
          <w:spacing w:val="-2"/>
          <w:sz w:val="20"/>
        </w:rPr>
        <w:t xml:space="preserve"> </w:t>
      </w:r>
      <w:r>
        <w:rPr>
          <w:i/>
          <w:spacing w:val="-4"/>
          <w:sz w:val="20"/>
        </w:rPr>
        <w:t>ones</w:t>
      </w:r>
      <w:r>
        <w:rPr>
          <w:i/>
          <w:spacing w:val="-1"/>
          <w:sz w:val="20"/>
        </w:rPr>
        <w:t xml:space="preserve"> </w:t>
      </w:r>
      <w:r>
        <w:rPr>
          <w:i/>
          <w:spacing w:val="-4"/>
          <w:sz w:val="20"/>
        </w:rPr>
        <w:t>that</w:t>
      </w:r>
      <w:r>
        <w:rPr>
          <w:i/>
          <w:spacing w:val="4"/>
          <w:sz w:val="20"/>
        </w:rPr>
        <w:t xml:space="preserve"> </w:t>
      </w:r>
      <w:r>
        <w:rPr>
          <w:i/>
          <w:spacing w:val="-4"/>
          <w:sz w:val="20"/>
        </w:rPr>
        <w:t>are</w:t>
      </w:r>
      <w:r>
        <w:rPr>
          <w:i/>
          <w:spacing w:val="5"/>
          <w:sz w:val="20"/>
        </w:rPr>
        <w:t xml:space="preserve"> </w:t>
      </w:r>
      <w:r>
        <w:rPr>
          <w:i/>
          <w:spacing w:val="-4"/>
          <w:sz w:val="20"/>
        </w:rPr>
        <w:t>a</w:t>
      </w:r>
      <w:r>
        <w:rPr>
          <w:i/>
          <w:spacing w:val="5"/>
          <w:sz w:val="20"/>
        </w:rPr>
        <w:t xml:space="preserve"> </w:t>
      </w:r>
      <w:r>
        <w:rPr>
          <w:i/>
          <w:spacing w:val="-4"/>
          <w:sz w:val="20"/>
        </w:rPr>
        <w:t>little</w:t>
      </w:r>
      <w:r>
        <w:rPr>
          <w:i/>
          <w:spacing w:val="4"/>
          <w:sz w:val="20"/>
        </w:rPr>
        <w:t xml:space="preserve"> </w:t>
      </w:r>
      <w:r>
        <w:rPr>
          <w:i/>
          <w:spacing w:val="-4"/>
          <w:sz w:val="20"/>
        </w:rPr>
        <w:t>bit</w:t>
      </w:r>
      <w:r>
        <w:rPr>
          <w:i/>
          <w:spacing w:val="5"/>
          <w:sz w:val="20"/>
        </w:rPr>
        <w:t xml:space="preserve"> </w:t>
      </w:r>
      <w:r>
        <w:rPr>
          <w:i/>
          <w:spacing w:val="-4"/>
          <w:sz w:val="20"/>
        </w:rPr>
        <w:t>depressed.</w:t>
      </w:r>
      <w:r>
        <w:rPr>
          <w:i/>
          <w:spacing w:val="-7"/>
          <w:sz w:val="20"/>
        </w:rPr>
        <w:t xml:space="preserve"> </w:t>
      </w:r>
      <w:r>
        <w:rPr>
          <w:i/>
          <w:spacing w:val="-4"/>
          <w:sz w:val="20"/>
        </w:rPr>
        <w:t>.</w:t>
      </w:r>
      <w:r>
        <w:rPr>
          <w:i/>
          <w:spacing w:val="-7"/>
          <w:sz w:val="20"/>
        </w:rPr>
        <w:t xml:space="preserve"> </w:t>
      </w:r>
      <w:r>
        <w:rPr>
          <w:i/>
          <w:spacing w:val="-4"/>
          <w:sz w:val="20"/>
        </w:rPr>
        <w:t>.</w:t>
      </w:r>
      <w:r>
        <w:rPr>
          <w:i/>
          <w:spacing w:val="-7"/>
          <w:sz w:val="20"/>
        </w:rPr>
        <w:t xml:space="preserve"> </w:t>
      </w:r>
      <w:r>
        <w:rPr>
          <w:i/>
          <w:spacing w:val="-10"/>
          <w:sz w:val="20"/>
        </w:rPr>
        <w:t>.</w:t>
      </w:r>
      <w:r>
        <w:rPr>
          <w:i/>
          <w:sz w:val="20"/>
        </w:rPr>
        <w:t xml:space="preserve"> </w:t>
      </w:r>
    </w:p>
    <w:p w14:paraId="26D404BA" w14:textId="77777777" w:rsidR="006E0EA6" w:rsidRDefault="006E0EA6">
      <w:pPr>
        <w:pStyle w:val="BodyText"/>
        <w:spacing w:before="56"/>
        <w:jc w:val="left"/>
        <w:rPr>
          <w:i/>
          <w:sz w:val="20"/>
        </w:rPr>
      </w:pPr>
    </w:p>
    <w:p w14:paraId="2EC61AAE" w14:textId="77777777" w:rsidR="006E0EA6" w:rsidRDefault="00000000">
      <w:pPr>
        <w:pStyle w:val="BodyText"/>
        <w:spacing w:line="252" w:lineRule="auto"/>
        <w:ind w:left="13" w:right="16" w:firstLine="417"/>
      </w:pPr>
      <w:r>
        <w:t>Another</w:t>
      </w:r>
      <w:r>
        <w:rPr>
          <w:spacing w:val="-9"/>
        </w:rPr>
        <w:t xml:space="preserve"> </w:t>
      </w:r>
      <w:r>
        <w:t>category</w:t>
      </w:r>
      <w:r>
        <w:rPr>
          <w:spacing w:val="-9"/>
        </w:rPr>
        <w:t xml:space="preserve"> </w:t>
      </w:r>
      <w:r>
        <w:t>of</w:t>
      </w:r>
      <w:r>
        <w:rPr>
          <w:spacing w:val="-7"/>
        </w:rPr>
        <w:t xml:space="preserve"> </w:t>
      </w:r>
      <w:r>
        <w:t>interpretations</w:t>
      </w:r>
      <w:r>
        <w:rPr>
          <w:spacing w:val="-9"/>
        </w:rPr>
        <w:t xml:space="preserve"> </w:t>
      </w:r>
      <w:r>
        <w:t>was</w:t>
      </w:r>
      <w:r>
        <w:rPr>
          <w:spacing w:val="-9"/>
        </w:rPr>
        <w:t xml:space="preserve"> </w:t>
      </w:r>
      <w:r>
        <w:t>also</w:t>
      </w:r>
      <w:r>
        <w:rPr>
          <w:spacing w:val="-9"/>
        </w:rPr>
        <w:t xml:space="preserve"> </w:t>
      </w:r>
      <w:r>
        <w:t>found.</w:t>
      </w:r>
      <w:r>
        <w:rPr>
          <w:spacing w:val="-7"/>
        </w:rPr>
        <w:t xml:space="preserve"> </w:t>
      </w:r>
      <w:r>
        <w:t>This</w:t>
      </w:r>
      <w:r>
        <w:rPr>
          <w:spacing w:val="-9"/>
        </w:rPr>
        <w:t xml:space="preserve"> </w:t>
      </w:r>
      <w:r>
        <w:t>category</w:t>
      </w:r>
      <w:r>
        <w:rPr>
          <w:spacing w:val="-9"/>
        </w:rPr>
        <w:t xml:space="preserve"> </w:t>
      </w:r>
      <w:r>
        <w:t xml:space="preserve">is </w:t>
      </w:r>
      <w:proofErr w:type="gramStart"/>
      <w:r>
        <w:t>similar</w:t>
      </w:r>
      <w:r>
        <w:rPr>
          <w:spacing w:val="-4"/>
        </w:rPr>
        <w:t xml:space="preserve"> </w:t>
      </w:r>
      <w:r>
        <w:t>to</w:t>
      </w:r>
      <w:proofErr w:type="gramEnd"/>
      <w:r>
        <w:rPr>
          <w:spacing w:val="-4"/>
        </w:rPr>
        <w:t xml:space="preserve"> </w:t>
      </w:r>
      <w:r>
        <w:t>the</w:t>
      </w:r>
      <w:r>
        <w:rPr>
          <w:spacing w:val="-4"/>
        </w:rPr>
        <w:t xml:space="preserve"> </w:t>
      </w:r>
      <w:r>
        <w:t>last</w:t>
      </w:r>
      <w:r>
        <w:rPr>
          <w:spacing w:val="-4"/>
        </w:rPr>
        <w:t xml:space="preserve"> </w:t>
      </w:r>
      <w:r>
        <w:t>in</w:t>
      </w:r>
      <w:r>
        <w:rPr>
          <w:spacing w:val="-6"/>
        </w:rPr>
        <w:t xml:space="preserve"> </w:t>
      </w:r>
      <w:r>
        <w:t>that</w:t>
      </w:r>
      <w:r>
        <w:rPr>
          <w:spacing w:val="-4"/>
        </w:rPr>
        <w:t xml:space="preserve"> </w:t>
      </w:r>
      <w:r>
        <w:t>elderly</w:t>
      </w:r>
      <w:r>
        <w:rPr>
          <w:spacing w:val="-4"/>
        </w:rPr>
        <w:t xml:space="preserve"> </w:t>
      </w:r>
      <w:r>
        <w:t>people’s</w:t>
      </w:r>
      <w:r>
        <w:rPr>
          <w:spacing w:val="-4"/>
        </w:rPr>
        <w:t xml:space="preserve"> </w:t>
      </w:r>
      <w:r>
        <w:t>tendencies</w:t>
      </w:r>
      <w:r>
        <w:rPr>
          <w:spacing w:val="-4"/>
        </w:rPr>
        <w:t xml:space="preserve"> </w:t>
      </w:r>
      <w:r>
        <w:t>to</w:t>
      </w:r>
      <w:r>
        <w:rPr>
          <w:spacing w:val="-4"/>
        </w:rPr>
        <w:t xml:space="preserve"> </w:t>
      </w:r>
      <w:r>
        <w:t>express</w:t>
      </w:r>
      <w:r>
        <w:rPr>
          <w:spacing w:val="-4"/>
        </w:rPr>
        <w:t xml:space="preserve"> </w:t>
      </w:r>
      <w:r>
        <w:t>pleasure in small as opposed to great events were interpreted as reflecting their resignation. We have, however, chosen to include these statements in a separate</w:t>
      </w:r>
      <w:r>
        <w:rPr>
          <w:spacing w:val="-7"/>
        </w:rPr>
        <w:t xml:space="preserve"> </w:t>
      </w:r>
      <w:r>
        <w:t>category,</w:t>
      </w:r>
      <w:r>
        <w:rPr>
          <w:spacing w:val="-7"/>
        </w:rPr>
        <w:t xml:space="preserve"> </w:t>
      </w:r>
      <w:r>
        <w:t>as</w:t>
      </w:r>
      <w:r>
        <w:rPr>
          <w:spacing w:val="-7"/>
        </w:rPr>
        <w:t xml:space="preserve"> </w:t>
      </w:r>
      <w:r>
        <w:t>this</w:t>
      </w:r>
      <w:r>
        <w:rPr>
          <w:spacing w:val="-7"/>
        </w:rPr>
        <w:t xml:space="preserve"> </w:t>
      </w:r>
      <w:r>
        <w:t>is</w:t>
      </w:r>
      <w:r>
        <w:rPr>
          <w:spacing w:val="-7"/>
        </w:rPr>
        <w:t xml:space="preserve"> </w:t>
      </w:r>
      <w:r>
        <w:t>more</w:t>
      </w:r>
      <w:r>
        <w:rPr>
          <w:spacing w:val="-6"/>
        </w:rPr>
        <w:t xml:space="preserve"> </w:t>
      </w:r>
      <w:r>
        <w:t>a</w:t>
      </w:r>
      <w:r>
        <w:rPr>
          <w:spacing w:val="-7"/>
        </w:rPr>
        <w:t xml:space="preserve"> </w:t>
      </w:r>
      <w:r>
        <w:t>question</w:t>
      </w:r>
      <w:r>
        <w:rPr>
          <w:spacing w:val="-7"/>
        </w:rPr>
        <w:t xml:space="preserve"> </w:t>
      </w:r>
      <w:r>
        <w:t>of</w:t>
      </w:r>
      <w:r>
        <w:rPr>
          <w:spacing w:val="-7"/>
        </w:rPr>
        <w:t xml:space="preserve"> </w:t>
      </w:r>
      <w:r>
        <w:t>social</w:t>
      </w:r>
      <w:r>
        <w:rPr>
          <w:spacing w:val="-7"/>
        </w:rPr>
        <w:t xml:space="preserve"> </w:t>
      </w:r>
      <w:r>
        <w:t>withdrawal</w:t>
      </w:r>
      <w:r>
        <w:rPr>
          <w:spacing w:val="-7"/>
        </w:rPr>
        <w:t xml:space="preserve"> </w:t>
      </w:r>
      <w:r>
        <w:t>than</w:t>
      </w:r>
      <w:r>
        <w:rPr>
          <w:spacing w:val="-7"/>
        </w:rPr>
        <w:t xml:space="preserve"> </w:t>
      </w:r>
      <w:r>
        <w:t xml:space="preserve">of </w:t>
      </w:r>
      <w:r>
        <w:rPr>
          <w:spacing w:val="-2"/>
        </w:rPr>
        <w:t>a</w:t>
      </w:r>
      <w:r>
        <w:rPr>
          <w:spacing w:val="-10"/>
        </w:rPr>
        <w:t xml:space="preserve"> </w:t>
      </w:r>
      <w:r>
        <w:rPr>
          <w:spacing w:val="-2"/>
        </w:rPr>
        <w:t>pathological</w:t>
      </w:r>
      <w:r>
        <w:rPr>
          <w:spacing w:val="-10"/>
        </w:rPr>
        <w:t xml:space="preserve"> </w:t>
      </w:r>
      <w:r>
        <w:rPr>
          <w:spacing w:val="-2"/>
        </w:rPr>
        <w:t>condition</w:t>
      </w:r>
      <w:r>
        <w:rPr>
          <w:spacing w:val="-9"/>
        </w:rPr>
        <w:t xml:space="preserve"> </w:t>
      </w:r>
      <w:r>
        <w:rPr>
          <w:spacing w:val="-2"/>
        </w:rPr>
        <w:t>such</w:t>
      </w:r>
      <w:r>
        <w:rPr>
          <w:spacing w:val="-10"/>
        </w:rPr>
        <w:t xml:space="preserve"> </w:t>
      </w:r>
      <w:r>
        <w:rPr>
          <w:spacing w:val="-2"/>
        </w:rPr>
        <w:t>as</w:t>
      </w:r>
      <w:r>
        <w:rPr>
          <w:spacing w:val="-9"/>
        </w:rPr>
        <w:t xml:space="preserve"> </w:t>
      </w:r>
      <w:r>
        <w:rPr>
          <w:spacing w:val="-2"/>
        </w:rPr>
        <w:t>depression.</w:t>
      </w:r>
      <w:r>
        <w:rPr>
          <w:spacing w:val="-10"/>
        </w:rPr>
        <w:t xml:space="preserve"> </w:t>
      </w:r>
      <w:r>
        <w:rPr>
          <w:spacing w:val="-2"/>
        </w:rPr>
        <w:t>The</w:t>
      </w:r>
      <w:r>
        <w:rPr>
          <w:spacing w:val="-9"/>
        </w:rPr>
        <w:t xml:space="preserve"> </w:t>
      </w:r>
      <w:r>
        <w:rPr>
          <w:spacing w:val="-2"/>
        </w:rPr>
        <w:t>interviewees</w:t>
      </w:r>
      <w:r>
        <w:rPr>
          <w:spacing w:val="-10"/>
        </w:rPr>
        <w:t xml:space="preserve"> </w:t>
      </w:r>
      <w:r>
        <w:rPr>
          <w:spacing w:val="-2"/>
        </w:rPr>
        <w:t>related</w:t>
      </w:r>
      <w:r>
        <w:rPr>
          <w:spacing w:val="-10"/>
        </w:rPr>
        <w:t xml:space="preserve"> </w:t>
      </w:r>
      <w:r>
        <w:rPr>
          <w:spacing w:val="-2"/>
        </w:rPr>
        <w:t xml:space="preserve">how </w:t>
      </w:r>
      <w:r>
        <w:t>the elderly often withdraw into themselves in a negative way:</w:t>
      </w:r>
    </w:p>
    <w:p w14:paraId="00FA4727" w14:textId="77777777" w:rsidR="006E0EA6" w:rsidRDefault="006E0EA6">
      <w:pPr>
        <w:pStyle w:val="BodyText"/>
        <w:spacing w:before="2"/>
        <w:jc w:val="left"/>
      </w:pPr>
    </w:p>
    <w:p w14:paraId="1C8850A7" w14:textId="77777777" w:rsidR="006E0EA6" w:rsidRDefault="00000000">
      <w:pPr>
        <w:spacing w:before="1"/>
        <w:ind w:left="542"/>
        <w:rPr>
          <w:i/>
          <w:sz w:val="20"/>
        </w:rPr>
      </w:pPr>
      <w:r>
        <w:rPr>
          <w:i/>
          <w:spacing w:val="-2"/>
          <w:sz w:val="20"/>
        </w:rPr>
        <w:t>.</w:t>
      </w:r>
      <w:r>
        <w:rPr>
          <w:i/>
          <w:spacing w:val="-9"/>
          <w:sz w:val="20"/>
        </w:rPr>
        <w:t xml:space="preserve"> </w:t>
      </w:r>
      <w:r>
        <w:rPr>
          <w:i/>
          <w:spacing w:val="-2"/>
          <w:sz w:val="20"/>
        </w:rPr>
        <w:t>.</w:t>
      </w:r>
      <w:r>
        <w:rPr>
          <w:i/>
          <w:spacing w:val="-9"/>
          <w:sz w:val="20"/>
        </w:rPr>
        <w:t xml:space="preserve"> </w:t>
      </w:r>
      <w:r>
        <w:rPr>
          <w:i/>
          <w:spacing w:val="-2"/>
          <w:sz w:val="20"/>
        </w:rPr>
        <w:t>.</w:t>
      </w:r>
      <w:r>
        <w:rPr>
          <w:i/>
          <w:spacing w:val="-9"/>
          <w:sz w:val="20"/>
        </w:rPr>
        <w:t xml:space="preserve"> </w:t>
      </w:r>
      <w:r>
        <w:rPr>
          <w:i/>
          <w:spacing w:val="-2"/>
          <w:sz w:val="20"/>
        </w:rPr>
        <w:t>they’re</w:t>
      </w:r>
      <w:r>
        <w:rPr>
          <w:i/>
          <w:spacing w:val="1"/>
          <w:sz w:val="20"/>
        </w:rPr>
        <w:t xml:space="preserve"> </w:t>
      </w:r>
      <w:r>
        <w:rPr>
          <w:i/>
          <w:spacing w:val="-2"/>
          <w:sz w:val="20"/>
        </w:rPr>
        <w:t>inside</w:t>
      </w:r>
      <w:r>
        <w:rPr>
          <w:i/>
          <w:sz w:val="20"/>
        </w:rPr>
        <w:t xml:space="preserve"> </w:t>
      </w:r>
      <w:r>
        <w:rPr>
          <w:i/>
          <w:spacing w:val="-2"/>
          <w:sz w:val="20"/>
        </w:rPr>
        <w:t>themselves,</w:t>
      </w:r>
      <w:r>
        <w:rPr>
          <w:i/>
          <w:spacing w:val="1"/>
          <w:sz w:val="20"/>
        </w:rPr>
        <w:t xml:space="preserve"> </w:t>
      </w:r>
      <w:r>
        <w:rPr>
          <w:i/>
          <w:spacing w:val="-2"/>
          <w:sz w:val="20"/>
        </w:rPr>
        <w:t>in</w:t>
      </w:r>
      <w:r>
        <w:rPr>
          <w:i/>
          <w:spacing w:val="1"/>
          <w:sz w:val="20"/>
        </w:rPr>
        <w:t xml:space="preserve"> </w:t>
      </w:r>
      <w:r>
        <w:rPr>
          <w:i/>
          <w:spacing w:val="-2"/>
          <w:sz w:val="20"/>
        </w:rPr>
        <w:t>their</w:t>
      </w:r>
      <w:r>
        <w:rPr>
          <w:i/>
          <w:spacing w:val="1"/>
          <w:sz w:val="20"/>
        </w:rPr>
        <w:t xml:space="preserve"> </w:t>
      </w:r>
      <w:r>
        <w:rPr>
          <w:i/>
          <w:spacing w:val="-2"/>
          <w:sz w:val="20"/>
        </w:rPr>
        <w:t>own</w:t>
      </w:r>
      <w:r>
        <w:rPr>
          <w:i/>
          <w:sz w:val="20"/>
        </w:rPr>
        <w:t xml:space="preserve"> </w:t>
      </w:r>
      <w:r>
        <w:rPr>
          <w:i/>
          <w:spacing w:val="-2"/>
          <w:sz w:val="20"/>
        </w:rPr>
        <w:t>world.</w:t>
      </w:r>
    </w:p>
    <w:p w14:paraId="348AD3F6" w14:textId="77777777" w:rsidR="006E0EA6" w:rsidRDefault="00000000">
      <w:pPr>
        <w:spacing w:before="122"/>
        <w:ind w:left="490"/>
        <w:rPr>
          <w:i/>
          <w:sz w:val="20"/>
        </w:rPr>
      </w:pPr>
      <w:r>
        <w:rPr>
          <w:i/>
          <w:spacing w:val="-2"/>
          <w:sz w:val="20"/>
        </w:rPr>
        <w:t>It’s</w:t>
      </w:r>
      <w:r>
        <w:rPr>
          <w:i/>
          <w:spacing w:val="2"/>
          <w:sz w:val="20"/>
        </w:rPr>
        <w:t xml:space="preserve"> </w:t>
      </w:r>
      <w:r>
        <w:rPr>
          <w:i/>
          <w:spacing w:val="-2"/>
          <w:sz w:val="20"/>
        </w:rPr>
        <w:t>a</w:t>
      </w:r>
      <w:r>
        <w:rPr>
          <w:i/>
          <w:spacing w:val="6"/>
          <w:sz w:val="20"/>
        </w:rPr>
        <w:t xml:space="preserve"> </w:t>
      </w:r>
      <w:r>
        <w:rPr>
          <w:i/>
          <w:spacing w:val="-2"/>
          <w:sz w:val="20"/>
        </w:rPr>
        <w:t>kind</w:t>
      </w:r>
      <w:r>
        <w:rPr>
          <w:i/>
          <w:spacing w:val="5"/>
          <w:sz w:val="20"/>
        </w:rPr>
        <w:t xml:space="preserve"> </w:t>
      </w:r>
      <w:r>
        <w:rPr>
          <w:i/>
          <w:spacing w:val="-2"/>
          <w:sz w:val="20"/>
        </w:rPr>
        <w:t>of</w:t>
      </w:r>
      <w:r>
        <w:rPr>
          <w:i/>
          <w:spacing w:val="6"/>
          <w:sz w:val="20"/>
        </w:rPr>
        <w:t xml:space="preserve"> </w:t>
      </w:r>
      <w:r>
        <w:rPr>
          <w:i/>
          <w:spacing w:val="-2"/>
          <w:sz w:val="20"/>
        </w:rPr>
        <w:t>resignation,</w:t>
      </w:r>
      <w:r>
        <w:rPr>
          <w:i/>
          <w:spacing w:val="6"/>
          <w:sz w:val="20"/>
        </w:rPr>
        <w:t xml:space="preserve"> </w:t>
      </w:r>
      <w:r>
        <w:rPr>
          <w:i/>
          <w:spacing w:val="-2"/>
          <w:sz w:val="20"/>
        </w:rPr>
        <w:t>like</w:t>
      </w:r>
      <w:r>
        <w:rPr>
          <w:i/>
          <w:spacing w:val="6"/>
          <w:sz w:val="20"/>
        </w:rPr>
        <w:t xml:space="preserve"> </w:t>
      </w:r>
      <w:r>
        <w:rPr>
          <w:i/>
          <w:spacing w:val="-2"/>
          <w:sz w:val="20"/>
        </w:rPr>
        <w:t>they’ve</w:t>
      </w:r>
      <w:r>
        <w:rPr>
          <w:i/>
          <w:spacing w:val="6"/>
          <w:sz w:val="20"/>
        </w:rPr>
        <w:t xml:space="preserve"> </w:t>
      </w:r>
      <w:r>
        <w:rPr>
          <w:i/>
          <w:spacing w:val="-2"/>
          <w:sz w:val="20"/>
        </w:rPr>
        <w:t>just</w:t>
      </w:r>
      <w:r>
        <w:rPr>
          <w:i/>
          <w:spacing w:val="6"/>
          <w:sz w:val="20"/>
        </w:rPr>
        <w:t xml:space="preserve"> </w:t>
      </w:r>
      <w:r>
        <w:rPr>
          <w:i/>
          <w:spacing w:val="-2"/>
          <w:sz w:val="20"/>
        </w:rPr>
        <w:t>given</w:t>
      </w:r>
      <w:r>
        <w:rPr>
          <w:i/>
          <w:spacing w:val="6"/>
          <w:sz w:val="20"/>
        </w:rPr>
        <w:t xml:space="preserve"> </w:t>
      </w:r>
      <w:r>
        <w:rPr>
          <w:i/>
          <w:spacing w:val="-2"/>
          <w:sz w:val="20"/>
        </w:rPr>
        <w:t>up.</w:t>
      </w:r>
      <w:r>
        <w:rPr>
          <w:i/>
          <w:spacing w:val="-9"/>
          <w:sz w:val="20"/>
        </w:rPr>
        <w:t xml:space="preserve"> </w:t>
      </w:r>
      <w:r>
        <w:rPr>
          <w:i/>
          <w:spacing w:val="-2"/>
          <w:sz w:val="20"/>
        </w:rPr>
        <w:t>.</w:t>
      </w:r>
      <w:r>
        <w:rPr>
          <w:i/>
          <w:spacing w:val="-9"/>
          <w:sz w:val="20"/>
        </w:rPr>
        <w:t xml:space="preserve"> </w:t>
      </w:r>
      <w:r>
        <w:rPr>
          <w:i/>
          <w:spacing w:val="-2"/>
          <w:sz w:val="20"/>
        </w:rPr>
        <w:t>.</w:t>
      </w:r>
      <w:r>
        <w:rPr>
          <w:i/>
          <w:spacing w:val="-9"/>
          <w:sz w:val="20"/>
        </w:rPr>
        <w:t xml:space="preserve"> </w:t>
      </w:r>
      <w:r>
        <w:rPr>
          <w:i/>
          <w:spacing w:val="-10"/>
          <w:sz w:val="20"/>
        </w:rPr>
        <w:t>.</w:t>
      </w:r>
      <w:r>
        <w:rPr>
          <w:i/>
          <w:sz w:val="20"/>
        </w:rPr>
        <w:t xml:space="preserve"> </w:t>
      </w:r>
    </w:p>
    <w:p w14:paraId="4CF259AC" w14:textId="77777777" w:rsidR="006E0EA6" w:rsidRDefault="006E0EA6">
      <w:pPr>
        <w:rPr>
          <w:i/>
          <w:sz w:val="20"/>
        </w:rPr>
        <w:sectPr w:rsidR="006E0EA6">
          <w:pgSz w:w="7920" w:h="12590"/>
          <w:pgMar w:top="1200" w:right="720" w:bottom="280" w:left="720" w:header="691" w:footer="0" w:gutter="0"/>
          <w:cols w:space="720"/>
        </w:sectPr>
      </w:pPr>
    </w:p>
    <w:p w14:paraId="086700C1" w14:textId="77777777" w:rsidR="006E0EA6" w:rsidRDefault="00000000">
      <w:pPr>
        <w:pStyle w:val="BodyText"/>
        <w:spacing w:before="122" w:line="252" w:lineRule="auto"/>
        <w:ind w:left="13" w:right="16" w:firstLine="417"/>
      </w:pPr>
      <w:r>
        <w:rPr>
          <w:spacing w:val="-2"/>
        </w:rPr>
        <w:lastRenderedPageBreak/>
        <w:t>In</w:t>
      </w:r>
      <w:r>
        <w:rPr>
          <w:spacing w:val="-8"/>
        </w:rPr>
        <w:t xml:space="preserve"> </w:t>
      </w:r>
      <w:r>
        <w:rPr>
          <w:spacing w:val="-2"/>
        </w:rPr>
        <w:t>summary,</w:t>
      </w:r>
      <w:r>
        <w:rPr>
          <w:spacing w:val="-8"/>
        </w:rPr>
        <w:t xml:space="preserve"> </w:t>
      </w:r>
      <w:proofErr w:type="gramStart"/>
      <w:r>
        <w:rPr>
          <w:spacing w:val="-2"/>
        </w:rPr>
        <w:t>all</w:t>
      </w:r>
      <w:r>
        <w:rPr>
          <w:spacing w:val="-6"/>
        </w:rPr>
        <w:t xml:space="preserve"> </w:t>
      </w:r>
      <w:r>
        <w:rPr>
          <w:spacing w:val="-2"/>
        </w:rPr>
        <w:t>of</w:t>
      </w:r>
      <w:proofErr w:type="gramEnd"/>
      <w:r>
        <w:rPr>
          <w:spacing w:val="-8"/>
        </w:rPr>
        <w:t xml:space="preserve"> </w:t>
      </w:r>
      <w:r>
        <w:rPr>
          <w:spacing w:val="-2"/>
        </w:rPr>
        <w:t>the</w:t>
      </w:r>
      <w:r>
        <w:rPr>
          <w:spacing w:val="-8"/>
        </w:rPr>
        <w:t xml:space="preserve"> </w:t>
      </w:r>
      <w:r>
        <w:rPr>
          <w:spacing w:val="-2"/>
        </w:rPr>
        <w:t>interviewees</w:t>
      </w:r>
      <w:r>
        <w:rPr>
          <w:spacing w:val="-8"/>
        </w:rPr>
        <w:t xml:space="preserve"> </w:t>
      </w:r>
      <w:r>
        <w:rPr>
          <w:spacing w:val="-2"/>
        </w:rPr>
        <w:t>reported</w:t>
      </w:r>
      <w:r>
        <w:rPr>
          <w:spacing w:val="-8"/>
        </w:rPr>
        <w:t xml:space="preserve"> </w:t>
      </w:r>
      <w:r>
        <w:rPr>
          <w:spacing w:val="-2"/>
        </w:rPr>
        <w:t>noticing</w:t>
      </w:r>
      <w:r>
        <w:rPr>
          <w:spacing w:val="-6"/>
        </w:rPr>
        <w:t xml:space="preserve"> </w:t>
      </w:r>
      <w:r>
        <w:rPr>
          <w:spacing w:val="-2"/>
        </w:rPr>
        <w:t>that</w:t>
      </w:r>
      <w:r>
        <w:rPr>
          <w:spacing w:val="-8"/>
        </w:rPr>
        <w:t xml:space="preserve"> </w:t>
      </w:r>
      <w:r>
        <w:rPr>
          <w:spacing w:val="-2"/>
        </w:rPr>
        <w:t>the</w:t>
      </w:r>
      <w:r>
        <w:rPr>
          <w:spacing w:val="-8"/>
        </w:rPr>
        <w:t xml:space="preserve"> </w:t>
      </w:r>
      <w:r>
        <w:rPr>
          <w:spacing w:val="-2"/>
        </w:rPr>
        <w:t xml:space="preserve">elderly </w:t>
      </w:r>
      <w:r>
        <w:rPr>
          <w:spacing w:val="-4"/>
        </w:rPr>
        <w:t>tend</w:t>
      </w:r>
      <w:r>
        <w:rPr>
          <w:spacing w:val="-5"/>
        </w:rPr>
        <w:t xml:space="preserve"> </w:t>
      </w:r>
      <w:r>
        <w:rPr>
          <w:spacing w:val="-4"/>
        </w:rPr>
        <w:t>to appreciate</w:t>
      </w:r>
      <w:r>
        <w:rPr>
          <w:spacing w:val="-5"/>
        </w:rPr>
        <w:t xml:space="preserve"> </w:t>
      </w:r>
      <w:r>
        <w:rPr>
          <w:spacing w:val="-4"/>
        </w:rPr>
        <w:t>and</w:t>
      </w:r>
      <w:r>
        <w:rPr>
          <w:spacing w:val="-5"/>
        </w:rPr>
        <w:t xml:space="preserve"> </w:t>
      </w:r>
      <w:r>
        <w:rPr>
          <w:spacing w:val="-4"/>
        </w:rPr>
        <w:t>express</w:t>
      </w:r>
      <w:r>
        <w:rPr>
          <w:spacing w:val="-5"/>
        </w:rPr>
        <w:t xml:space="preserve"> </w:t>
      </w:r>
      <w:r>
        <w:rPr>
          <w:spacing w:val="-4"/>
        </w:rPr>
        <w:t>pleasure in</w:t>
      </w:r>
      <w:r>
        <w:rPr>
          <w:spacing w:val="-5"/>
        </w:rPr>
        <w:t xml:space="preserve"> </w:t>
      </w:r>
      <w:r>
        <w:rPr>
          <w:spacing w:val="-4"/>
        </w:rPr>
        <w:t>simpler</w:t>
      </w:r>
      <w:r>
        <w:rPr>
          <w:spacing w:val="-5"/>
        </w:rPr>
        <w:t xml:space="preserve"> </w:t>
      </w:r>
      <w:r>
        <w:rPr>
          <w:spacing w:val="-4"/>
        </w:rPr>
        <w:t>events and</w:t>
      </w:r>
      <w:r>
        <w:rPr>
          <w:spacing w:val="-5"/>
        </w:rPr>
        <w:t xml:space="preserve"> </w:t>
      </w:r>
      <w:r>
        <w:rPr>
          <w:spacing w:val="-4"/>
        </w:rPr>
        <w:t xml:space="preserve">experiences. </w:t>
      </w:r>
      <w:r>
        <w:t>However, this behavior pattern is interpreted in various ways. In some statements, it is seen as a sign of different pathological states, in others as a sign of loneliness and isolation. We can imagine that behind these statements lies an activity-oriented theoretical perspective. Such a per- spective</w:t>
      </w:r>
      <w:r>
        <w:rPr>
          <w:spacing w:val="-8"/>
        </w:rPr>
        <w:t xml:space="preserve"> </w:t>
      </w:r>
      <w:r>
        <w:t>can</w:t>
      </w:r>
      <w:r>
        <w:rPr>
          <w:spacing w:val="-9"/>
        </w:rPr>
        <w:t xml:space="preserve"> </w:t>
      </w:r>
      <w:r>
        <w:t>even</w:t>
      </w:r>
      <w:r>
        <w:rPr>
          <w:spacing w:val="-8"/>
        </w:rPr>
        <w:t xml:space="preserve"> </w:t>
      </w:r>
      <w:r>
        <w:t>be</w:t>
      </w:r>
      <w:r>
        <w:rPr>
          <w:spacing w:val="-9"/>
        </w:rPr>
        <w:t xml:space="preserve"> </w:t>
      </w:r>
      <w:r>
        <w:t>discerned</w:t>
      </w:r>
      <w:r>
        <w:rPr>
          <w:spacing w:val="-8"/>
        </w:rPr>
        <w:t xml:space="preserve"> </w:t>
      </w:r>
      <w:r>
        <w:t>in</w:t>
      </w:r>
      <w:r>
        <w:rPr>
          <w:spacing w:val="-9"/>
        </w:rPr>
        <w:t xml:space="preserve"> </w:t>
      </w:r>
      <w:r>
        <w:t>those</w:t>
      </w:r>
      <w:r>
        <w:rPr>
          <w:spacing w:val="-8"/>
        </w:rPr>
        <w:t xml:space="preserve"> </w:t>
      </w:r>
      <w:r>
        <w:t>statements</w:t>
      </w:r>
      <w:r>
        <w:rPr>
          <w:spacing w:val="-9"/>
        </w:rPr>
        <w:t xml:space="preserve"> </w:t>
      </w:r>
      <w:r>
        <w:t>in</w:t>
      </w:r>
      <w:r>
        <w:rPr>
          <w:spacing w:val="-8"/>
        </w:rPr>
        <w:t xml:space="preserve"> </w:t>
      </w:r>
      <w:r>
        <w:t>which</w:t>
      </w:r>
      <w:r>
        <w:rPr>
          <w:spacing w:val="-9"/>
        </w:rPr>
        <w:t xml:space="preserve"> </w:t>
      </w:r>
      <w:r>
        <w:t>elderly</w:t>
      </w:r>
      <w:r>
        <w:rPr>
          <w:spacing w:val="-8"/>
        </w:rPr>
        <w:t xml:space="preserve"> </w:t>
      </w:r>
      <w:r>
        <w:t>peo- ple’s tendency to shift their sources of pleasure is understood as a sign of</w:t>
      </w:r>
      <w:r>
        <w:rPr>
          <w:spacing w:val="-7"/>
        </w:rPr>
        <w:t xml:space="preserve"> </w:t>
      </w:r>
      <w:r>
        <w:t>resignation.</w:t>
      </w:r>
      <w:r>
        <w:rPr>
          <w:spacing w:val="-8"/>
        </w:rPr>
        <w:t xml:space="preserve"> </w:t>
      </w:r>
      <w:r>
        <w:t>This</w:t>
      </w:r>
      <w:r>
        <w:rPr>
          <w:spacing w:val="-7"/>
        </w:rPr>
        <w:t xml:space="preserve"> </w:t>
      </w:r>
      <w:r>
        <w:t>tendency</w:t>
      </w:r>
      <w:r>
        <w:rPr>
          <w:spacing w:val="-7"/>
        </w:rPr>
        <w:t xml:space="preserve"> </w:t>
      </w:r>
      <w:r>
        <w:t>was</w:t>
      </w:r>
      <w:r>
        <w:rPr>
          <w:spacing w:val="-8"/>
        </w:rPr>
        <w:t xml:space="preserve"> </w:t>
      </w:r>
      <w:r>
        <w:t>interpreted</w:t>
      </w:r>
      <w:r>
        <w:rPr>
          <w:spacing w:val="-7"/>
        </w:rPr>
        <w:t xml:space="preserve"> </w:t>
      </w:r>
      <w:r>
        <w:t>as</w:t>
      </w:r>
      <w:r>
        <w:rPr>
          <w:spacing w:val="-7"/>
        </w:rPr>
        <w:t xml:space="preserve"> </w:t>
      </w:r>
      <w:r>
        <w:t>a</w:t>
      </w:r>
      <w:r>
        <w:rPr>
          <w:spacing w:val="-8"/>
        </w:rPr>
        <w:t xml:space="preserve"> </w:t>
      </w:r>
      <w:r>
        <w:t>negative</w:t>
      </w:r>
      <w:r>
        <w:rPr>
          <w:spacing w:val="-7"/>
        </w:rPr>
        <w:t xml:space="preserve"> </w:t>
      </w:r>
      <w:r>
        <w:t xml:space="preserve">consequence of their social withdrawal. The interviewees felt that the way in which the elderly withdraw from social contact and spend more of their time alone constitutes a problem. The Wadensten and Carlsson (2001) study </w:t>
      </w:r>
      <w:r>
        <w:rPr>
          <w:spacing w:val="-4"/>
        </w:rPr>
        <w:t xml:space="preserve">also showed that elderly people’s rejoicing in small events was interpreted </w:t>
      </w:r>
      <w:r>
        <w:t>negatively by the staff they interviewed.</w:t>
      </w:r>
    </w:p>
    <w:p w14:paraId="72949F23" w14:textId="77777777" w:rsidR="006E0EA6" w:rsidRDefault="006E0EA6">
      <w:pPr>
        <w:pStyle w:val="BodyText"/>
        <w:spacing w:before="9"/>
        <w:jc w:val="left"/>
      </w:pPr>
    </w:p>
    <w:p w14:paraId="4AA9F64E" w14:textId="77777777" w:rsidR="006E0EA6" w:rsidRDefault="00000000">
      <w:pPr>
        <w:pStyle w:val="Heading3"/>
      </w:pPr>
      <w:r>
        <w:t>Return</w:t>
      </w:r>
      <w:r>
        <w:rPr>
          <w:spacing w:val="-15"/>
        </w:rPr>
        <w:t xml:space="preserve"> </w:t>
      </w:r>
      <w:r>
        <w:t>to</w:t>
      </w:r>
      <w:r>
        <w:rPr>
          <w:spacing w:val="-15"/>
        </w:rPr>
        <w:t xml:space="preserve"> </w:t>
      </w:r>
      <w:r>
        <w:rPr>
          <w:spacing w:val="-2"/>
        </w:rPr>
        <w:t>Childhood</w:t>
      </w:r>
    </w:p>
    <w:p w14:paraId="755ADA16" w14:textId="77777777" w:rsidR="006E0EA6" w:rsidRDefault="00000000">
      <w:pPr>
        <w:pStyle w:val="BodyText"/>
        <w:spacing w:before="144" w:line="252" w:lineRule="auto"/>
        <w:ind w:left="13" w:right="14"/>
      </w:pPr>
      <w:r>
        <w:t>One characteristic of a development towards gerotranscendence is re- turning</w:t>
      </w:r>
      <w:r>
        <w:rPr>
          <w:spacing w:val="-3"/>
        </w:rPr>
        <w:t xml:space="preserve"> </w:t>
      </w:r>
      <w:r>
        <w:t>to</w:t>
      </w:r>
      <w:r>
        <w:rPr>
          <w:spacing w:val="-2"/>
        </w:rPr>
        <w:t xml:space="preserve"> </w:t>
      </w:r>
      <w:r>
        <w:t>and</w:t>
      </w:r>
      <w:r>
        <w:rPr>
          <w:spacing w:val="-3"/>
        </w:rPr>
        <w:t xml:space="preserve"> </w:t>
      </w:r>
      <w:r>
        <w:t>reinterpreting</w:t>
      </w:r>
      <w:r>
        <w:rPr>
          <w:spacing w:val="-2"/>
        </w:rPr>
        <w:t xml:space="preserve"> </w:t>
      </w:r>
      <w:r>
        <w:t>childhood</w:t>
      </w:r>
      <w:r>
        <w:rPr>
          <w:spacing w:val="-3"/>
        </w:rPr>
        <w:t xml:space="preserve"> </w:t>
      </w:r>
      <w:r>
        <w:t>in</w:t>
      </w:r>
      <w:r>
        <w:rPr>
          <w:spacing w:val="-3"/>
        </w:rPr>
        <w:t xml:space="preserve"> </w:t>
      </w:r>
      <w:r>
        <w:t>terms</w:t>
      </w:r>
      <w:r>
        <w:rPr>
          <w:spacing w:val="-2"/>
        </w:rPr>
        <w:t xml:space="preserve"> </w:t>
      </w:r>
      <w:r>
        <w:t>of</w:t>
      </w:r>
      <w:r>
        <w:rPr>
          <w:spacing w:val="-3"/>
        </w:rPr>
        <w:t xml:space="preserve"> </w:t>
      </w:r>
      <w:r>
        <w:t>the</w:t>
      </w:r>
      <w:r>
        <w:rPr>
          <w:spacing w:val="-3"/>
        </w:rPr>
        <w:t xml:space="preserve"> </w:t>
      </w:r>
      <w:r>
        <w:t>collected</w:t>
      </w:r>
      <w:r>
        <w:rPr>
          <w:spacing w:val="-2"/>
        </w:rPr>
        <w:t xml:space="preserve"> </w:t>
      </w:r>
      <w:r>
        <w:t>experi- ences</w:t>
      </w:r>
      <w:r>
        <w:rPr>
          <w:spacing w:val="-4"/>
        </w:rPr>
        <w:t xml:space="preserve"> </w:t>
      </w:r>
      <w:r>
        <w:t>of</w:t>
      </w:r>
      <w:r>
        <w:rPr>
          <w:spacing w:val="-4"/>
        </w:rPr>
        <w:t xml:space="preserve"> </w:t>
      </w:r>
      <w:r>
        <w:t>a</w:t>
      </w:r>
      <w:r>
        <w:rPr>
          <w:spacing w:val="-4"/>
        </w:rPr>
        <w:t xml:space="preserve"> </w:t>
      </w:r>
      <w:r>
        <w:t>life</w:t>
      </w:r>
      <w:r>
        <w:rPr>
          <w:spacing w:val="-4"/>
        </w:rPr>
        <w:t xml:space="preserve"> </w:t>
      </w:r>
      <w:r>
        <w:t>lived.</w:t>
      </w:r>
      <w:r>
        <w:rPr>
          <w:spacing w:val="-4"/>
        </w:rPr>
        <w:t xml:space="preserve"> </w:t>
      </w:r>
      <w:proofErr w:type="gramStart"/>
      <w:r>
        <w:t>All</w:t>
      </w:r>
      <w:r>
        <w:rPr>
          <w:spacing w:val="-5"/>
        </w:rPr>
        <w:t xml:space="preserve"> </w:t>
      </w:r>
      <w:r>
        <w:t>of</w:t>
      </w:r>
      <w:proofErr w:type="gramEnd"/>
      <w:r>
        <w:rPr>
          <w:spacing w:val="-4"/>
        </w:rPr>
        <w:t xml:space="preserve"> </w:t>
      </w:r>
      <w:r>
        <w:t>the</w:t>
      </w:r>
      <w:r>
        <w:rPr>
          <w:spacing w:val="-4"/>
        </w:rPr>
        <w:t xml:space="preserve"> </w:t>
      </w:r>
      <w:r>
        <w:t>interviewees</w:t>
      </w:r>
      <w:r>
        <w:rPr>
          <w:spacing w:val="-4"/>
        </w:rPr>
        <w:t xml:space="preserve"> </w:t>
      </w:r>
      <w:r>
        <w:t>affirmed</w:t>
      </w:r>
      <w:r>
        <w:rPr>
          <w:spacing w:val="-4"/>
        </w:rPr>
        <w:t xml:space="preserve"> </w:t>
      </w:r>
      <w:r>
        <w:t>that</w:t>
      </w:r>
      <w:r>
        <w:rPr>
          <w:spacing w:val="-4"/>
        </w:rPr>
        <w:t xml:space="preserve"> </w:t>
      </w:r>
      <w:r>
        <w:t>the</w:t>
      </w:r>
      <w:r>
        <w:rPr>
          <w:spacing w:val="-4"/>
        </w:rPr>
        <w:t xml:space="preserve"> </w:t>
      </w:r>
      <w:r>
        <w:t>elderly</w:t>
      </w:r>
      <w:r>
        <w:rPr>
          <w:spacing w:val="-4"/>
        </w:rPr>
        <w:t xml:space="preserve"> </w:t>
      </w:r>
      <w:r>
        <w:t>they cared for are glad to talk about their childhood, as revealed by these typical comments:</w:t>
      </w:r>
    </w:p>
    <w:p w14:paraId="396D7055" w14:textId="77777777" w:rsidR="006E0EA6" w:rsidRDefault="006E0EA6">
      <w:pPr>
        <w:pStyle w:val="BodyText"/>
        <w:spacing w:before="15"/>
        <w:jc w:val="left"/>
      </w:pPr>
    </w:p>
    <w:p w14:paraId="367B4DC3" w14:textId="77777777" w:rsidR="006E0EA6" w:rsidRDefault="00000000">
      <w:pPr>
        <w:spacing w:line="223" w:lineRule="auto"/>
        <w:ind w:left="490" w:right="528"/>
        <w:rPr>
          <w:i/>
          <w:sz w:val="20"/>
        </w:rPr>
      </w:pPr>
      <w:r>
        <w:rPr>
          <w:i/>
          <w:w w:val="90"/>
          <w:sz w:val="20"/>
        </w:rPr>
        <w:t>Poverty,</w:t>
      </w:r>
      <w:r>
        <w:rPr>
          <w:i/>
          <w:sz w:val="20"/>
        </w:rPr>
        <w:t xml:space="preserve"> </w:t>
      </w:r>
      <w:r>
        <w:rPr>
          <w:i/>
          <w:w w:val="90"/>
          <w:sz w:val="20"/>
        </w:rPr>
        <w:t>siblings,</w:t>
      </w:r>
      <w:r>
        <w:rPr>
          <w:i/>
          <w:sz w:val="20"/>
        </w:rPr>
        <w:t xml:space="preserve"> </w:t>
      </w:r>
      <w:r>
        <w:rPr>
          <w:i/>
          <w:w w:val="90"/>
          <w:sz w:val="20"/>
        </w:rPr>
        <w:t>experiences.</w:t>
      </w:r>
      <w:r>
        <w:rPr>
          <w:i/>
          <w:sz w:val="20"/>
        </w:rPr>
        <w:t xml:space="preserve"> </w:t>
      </w:r>
      <w:r>
        <w:rPr>
          <w:i/>
          <w:w w:val="90"/>
          <w:sz w:val="20"/>
        </w:rPr>
        <w:t>They</w:t>
      </w:r>
      <w:r>
        <w:rPr>
          <w:i/>
          <w:sz w:val="20"/>
        </w:rPr>
        <w:t xml:space="preserve"> </w:t>
      </w:r>
      <w:r>
        <w:rPr>
          <w:i/>
          <w:w w:val="90"/>
          <w:sz w:val="20"/>
        </w:rPr>
        <w:t>can</w:t>
      </w:r>
      <w:r>
        <w:rPr>
          <w:i/>
          <w:sz w:val="20"/>
        </w:rPr>
        <w:t xml:space="preserve"> </w:t>
      </w:r>
      <w:r>
        <w:rPr>
          <w:i/>
          <w:w w:val="90"/>
          <w:sz w:val="20"/>
        </w:rPr>
        <w:t>tell</w:t>
      </w:r>
      <w:r>
        <w:rPr>
          <w:i/>
          <w:sz w:val="20"/>
        </w:rPr>
        <w:t xml:space="preserve"> </w:t>
      </w:r>
      <w:r>
        <w:rPr>
          <w:i/>
          <w:w w:val="90"/>
          <w:sz w:val="20"/>
        </w:rPr>
        <w:t>you</w:t>
      </w:r>
      <w:r>
        <w:rPr>
          <w:i/>
          <w:sz w:val="20"/>
        </w:rPr>
        <w:t xml:space="preserve"> </w:t>
      </w:r>
      <w:r>
        <w:rPr>
          <w:i/>
          <w:w w:val="90"/>
          <w:sz w:val="20"/>
        </w:rPr>
        <w:t>about</w:t>
      </w:r>
      <w:r>
        <w:rPr>
          <w:i/>
          <w:sz w:val="20"/>
        </w:rPr>
        <w:t xml:space="preserve"> </w:t>
      </w:r>
      <w:r>
        <w:rPr>
          <w:i/>
          <w:w w:val="90"/>
          <w:sz w:val="20"/>
        </w:rPr>
        <w:t>both</w:t>
      </w:r>
      <w:r>
        <w:rPr>
          <w:i/>
          <w:sz w:val="20"/>
        </w:rPr>
        <w:t xml:space="preserve"> </w:t>
      </w:r>
      <w:r>
        <w:rPr>
          <w:i/>
          <w:w w:val="90"/>
          <w:sz w:val="20"/>
        </w:rPr>
        <w:t>the</w:t>
      </w:r>
      <w:r>
        <w:rPr>
          <w:i/>
          <w:sz w:val="20"/>
        </w:rPr>
        <w:t xml:space="preserve"> </w:t>
      </w:r>
      <w:r>
        <w:rPr>
          <w:i/>
          <w:w w:val="90"/>
          <w:sz w:val="20"/>
        </w:rPr>
        <w:t>positive</w:t>
      </w:r>
      <w:r>
        <w:rPr>
          <w:i/>
          <w:sz w:val="20"/>
        </w:rPr>
        <w:t xml:space="preserve"> and the negative sides.</w:t>
      </w:r>
    </w:p>
    <w:p w14:paraId="3363065C" w14:textId="77777777" w:rsidR="006E0EA6" w:rsidRDefault="00000000">
      <w:pPr>
        <w:spacing w:before="140" w:line="223" w:lineRule="auto"/>
        <w:ind w:left="490" w:right="493"/>
        <w:rPr>
          <w:i/>
          <w:sz w:val="20"/>
        </w:rPr>
      </w:pPr>
      <w:r>
        <w:rPr>
          <w:i/>
          <w:spacing w:val="-6"/>
          <w:sz w:val="20"/>
        </w:rPr>
        <w:t>They’re</w:t>
      </w:r>
      <w:r>
        <w:rPr>
          <w:i/>
          <w:spacing w:val="14"/>
          <w:sz w:val="20"/>
        </w:rPr>
        <w:t xml:space="preserve"> </w:t>
      </w:r>
      <w:proofErr w:type="gramStart"/>
      <w:r>
        <w:rPr>
          <w:i/>
          <w:spacing w:val="-6"/>
          <w:sz w:val="20"/>
        </w:rPr>
        <w:t>really</w:t>
      </w:r>
      <w:r>
        <w:rPr>
          <w:i/>
          <w:spacing w:val="15"/>
          <w:sz w:val="20"/>
        </w:rPr>
        <w:t xml:space="preserve"> </w:t>
      </w:r>
      <w:r>
        <w:rPr>
          <w:i/>
          <w:spacing w:val="-6"/>
          <w:sz w:val="20"/>
        </w:rPr>
        <w:t>happy</w:t>
      </w:r>
      <w:proofErr w:type="gramEnd"/>
      <w:r>
        <w:rPr>
          <w:i/>
          <w:spacing w:val="14"/>
          <w:sz w:val="20"/>
        </w:rPr>
        <w:t xml:space="preserve"> </w:t>
      </w:r>
      <w:r>
        <w:rPr>
          <w:i/>
          <w:spacing w:val="-6"/>
          <w:sz w:val="20"/>
        </w:rPr>
        <w:t>when</w:t>
      </w:r>
      <w:r>
        <w:rPr>
          <w:i/>
          <w:spacing w:val="14"/>
          <w:sz w:val="20"/>
        </w:rPr>
        <w:t xml:space="preserve"> </w:t>
      </w:r>
      <w:r>
        <w:rPr>
          <w:i/>
          <w:spacing w:val="-6"/>
          <w:sz w:val="20"/>
        </w:rPr>
        <w:t>they</w:t>
      </w:r>
      <w:r>
        <w:rPr>
          <w:i/>
          <w:spacing w:val="15"/>
          <w:sz w:val="20"/>
        </w:rPr>
        <w:t xml:space="preserve"> </w:t>
      </w:r>
      <w:r>
        <w:rPr>
          <w:i/>
          <w:spacing w:val="-6"/>
          <w:sz w:val="20"/>
        </w:rPr>
        <w:t>get</w:t>
      </w:r>
      <w:r>
        <w:rPr>
          <w:i/>
          <w:spacing w:val="14"/>
          <w:sz w:val="20"/>
        </w:rPr>
        <w:t xml:space="preserve"> </w:t>
      </w:r>
      <w:r>
        <w:rPr>
          <w:i/>
          <w:spacing w:val="-6"/>
          <w:sz w:val="20"/>
        </w:rPr>
        <w:t>to</w:t>
      </w:r>
      <w:r>
        <w:rPr>
          <w:i/>
          <w:spacing w:val="14"/>
          <w:sz w:val="20"/>
        </w:rPr>
        <w:t xml:space="preserve"> </w:t>
      </w:r>
      <w:r>
        <w:rPr>
          <w:i/>
          <w:spacing w:val="-6"/>
          <w:sz w:val="20"/>
        </w:rPr>
        <w:t>talk</w:t>
      </w:r>
      <w:r>
        <w:rPr>
          <w:i/>
          <w:spacing w:val="15"/>
          <w:sz w:val="20"/>
        </w:rPr>
        <w:t xml:space="preserve"> </w:t>
      </w:r>
      <w:r>
        <w:rPr>
          <w:i/>
          <w:spacing w:val="-6"/>
          <w:sz w:val="20"/>
        </w:rPr>
        <w:t>about</w:t>
      </w:r>
      <w:r>
        <w:rPr>
          <w:i/>
          <w:spacing w:val="14"/>
          <w:sz w:val="20"/>
        </w:rPr>
        <w:t xml:space="preserve"> </w:t>
      </w:r>
      <w:r>
        <w:rPr>
          <w:i/>
          <w:spacing w:val="-6"/>
          <w:sz w:val="20"/>
        </w:rPr>
        <w:t>childhood.</w:t>
      </w:r>
      <w:r>
        <w:rPr>
          <w:i/>
          <w:spacing w:val="14"/>
          <w:sz w:val="20"/>
        </w:rPr>
        <w:t xml:space="preserve"> </w:t>
      </w:r>
      <w:r>
        <w:rPr>
          <w:i/>
          <w:spacing w:val="-6"/>
          <w:sz w:val="20"/>
        </w:rPr>
        <w:t>You</w:t>
      </w:r>
      <w:r>
        <w:rPr>
          <w:i/>
          <w:spacing w:val="15"/>
          <w:sz w:val="20"/>
        </w:rPr>
        <w:t xml:space="preserve"> </w:t>
      </w:r>
      <w:r>
        <w:rPr>
          <w:i/>
          <w:spacing w:val="-6"/>
          <w:sz w:val="20"/>
        </w:rPr>
        <w:t>can</w:t>
      </w:r>
      <w:r>
        <w:rPr>
          <w:i/>
          <w:sz w:val="20"/>
        </w:rPr>
        <w:t xml:space="preserve"> just see how they come to life.</w:t>
      </w:r>
    </w:p>
    <w:p w14:paraId="78F7CD10" w14:textId="77777777" w:rsidR="006E0EA6" w:rsidRDefault="006E0EA6">
      <w:pPr>
        <w:pStyle w:val="BodyText"/>
        <w:spacing w:before="60"/>
        <w:jc w:val="left"/>
        <w:rPr>
          <w:i/>
          <w:sz w:val="20"/>
        </w:rPr>
      </w:pPr>
    </w:p>
    <w:p w14:paraId="5582D041" w14:textId="77777777" w:rsidR="006E0EA6" w:rsidRDefault="00000000">
      <w:pPr>
        <w:pStyle w:val="BodyText"/>
        <w:spacing w:line="252" w:lineRule="auto"/>
        <w:ind w:left="13" w:right="17"/>
      </w:pPr>
      <w:r>
        <w:rPr>
          <w:spacing w:val="-2"/>
        </w:rPr>
        <w:t>One</w:t>
      </w:r>
      <w:r>
        <w:rPr>
          <w:spacing w:val="-10"/>
        </w:rPr>
        <w:t xml:space="preserve"> </w:t>
      </w:r>
      <w:r>
        <w:rPr>
          <w:spacing w:val="-2"/>
        </w:rPr>
        <w:t>of</w:t>
      </w:r>
      <w:r>
        <w:rPr>
          <w:spacing w:val="-9"/>
        </w:rPr>
        <w:t xml:space="preserve"> </w:t>
      </w:r>
      <w:r>
        <w:rPr>
          <w:spacing w:val="-2"/>
        </w:rPr>
        <w:t>the</w:t>
      </w:r>
      <w:r>
        <w:rPr>
          <w:spacing w:val="-10"/>
        </w:rPr>
        <w:t xml:space="preserve"> </w:t>
      </w:r>
      <w:r>
        <w:rPr>
          <w:spacing w:val="-2"/>
        </w:rPr>
        <w:t>interviewees</w:t>
      </w:r>
      <w:r>
        <w:rPr>
          <w:spacing w:val="-8"/>
        </w:rPr>
        <w:t xml:space="preserve"> </w:t>
      </w:r>
      <w:r>
        <w:rPr>
          <w:spacing w:val="-2"/>
        </w:rPr>
        <w:t>noted</w:t>
      </w:r>
      <w:r>
        <w:rPr>
          <w:spacing w:val="-10"/>
        </w:rPr>
        <w:t xml:space="preserve"> </w:t>
      </w:r>
      <w:r>
        <w:rPr>
          <w:spacing w:val="-2"/>
        </w:rPr>
        <w:t>how</w:t>
      </w:r>
      <w:r>
        <w:rPr>
          <w:spacing w:val="-8"/>
        </w:rPr>
        <w:t xml:space="preserve"> </w:t>
      </w:r>
      <w:r>
        <w:rPr>
          <w:spacing w:val="-2"/>
        </w:rPr>
        <w:t>elderly</w:t>
      </w:r>
      <w:r>
        <w:rPr>
          <w:spacing w:val="-10"/>
        </w:rPr>
        <w:t xml:space="preserve"> </w:t>
      </w:r>
      <w:r>
        <w:rPr>
          <w:spacing w:val="-2"/>
        </w:rPr>
        <w:t>people</w:t>
      </w:r>
      <w:r>
        <w:rPr>
          <w:spacing w:val="-10"/>
        </w:rPr>
        <w:t xml:space="preserve"> </w:t>
      </w:r>
      <w:r>
        <w:rPr>
          <w:spacing w:val="-2"/>
        </w:rPr>
        <w:t>often</w:t>
      </w:r>
      <w:r>
        <w:rPr>
          <w:spacing w:val="-8"/>
        </w:rPr>
        <w:t xml:space="preserve"> </w:t>
      </w:r>
      <w:r>
        <w:rPr>
          <w:spacing w:val="-2"/>
        </w:rPr>
        <w:t>return</w:t>
      </w:r>
      <w:r>
        <w:rPr>
          <w:spacing w:val="-10"/>
        </w:rPr>
        <w:t xml:space="preserve"> </w:t>
      </w:r>
      <w:r>
        <w:rPr>
          <w:spacing w:val="-2"/>
        </w:rPr>
        <w:t>to</w:t>
      </w:r>
      <w:r>
        <w:rPr>
          <w:spacing w:val="-8"/>
        </w:rPr>
        <w:t xml:space="preserve"> </w:t>
      </w:r>
      <w:r>
        <w:rPr>
          <w:spacing w:val="-2"/>
        </w:rPr>
        <w:t>a</w:t>
      </w:r>
      <w:r>
        <w:rPr>
          <w:spacing w:val="-10"/>
        </w:rPr>
        <w:t xml:space="preserve"> </w:t>
      </w:r>
      <w:r>
        <w:rPr>
          <w:spacing w:val="-2"/>
        </w:rPr>
        <w:t>certain childhood</w:t>
      </w:r>
      <w:r>
        <w:rPr>
          <w:spacing w:val="-8"/>
        </w:rPr>
        <w:t xml:space="preserve"> </w:t>
      </w:r>
      <w:r>
        <w:rPr>
          <w:spacing w:val="-2"/>
        </w:rPr>
        <w:t>event</w:t>
      </w:r>
      <w:r>
        <w:rPr>
          <w:spacing w:val="-8"/>
        </w:rPr>
        <w:t xml:space="preserve"> </w:t>
      </w:r>
      <w:r>
        <w:rPr>
          <w:spacing w:val="-2"/>
        </w:rPr>
        <w:t>that</w:t>
      </w:r>
      <w:r>
        <w:rPr>
          <w:spacing w:val="-8"/>
        </w:rPr>
        <w:t xml:space="preserve"> </w:t>
      </w:r>
      <w:r>
        <w:rPr>
          <w:spacing w:val="-2"/>
        </w:rPr>
        <w:t>they</w:t>
      </w:r>
      <w:r>
        <w:rPr>
          <w:spacing w:val="-8"/>
        </w:rPr>
        <w:t xml:space="preserve"> </w:t>
      </w:r>
      <w:r>
        <w:rPr>
          <w:spacing w:val="-2"/>
        </w:rPr>
        <w:t>willingly</w:t>
      </w:r>
      <w:r>
        <w:rPr>
          <w:spacing w:val="-6"/>
        </w:rPr>
        <w:t xml:space="preserve"> </w:t>
      </w:r>
      <w:r>
        <w:rPr>
          <w:spacing w:val="-2"/>
        </w:rPr>
        <w:t>talk</w:t>
      </w:r>
      <w:r>
        <w:rPr>
          <w:spacing w:val="-8"/>
        </w:rPr>
        <w:t xml:space="preserve"> </w:t>
      </w:r>
      <w:r>
        <w:rPr>
          <w:spacing w:val="-2"/>
        </w:rPr>
        <w:t>about.</w:t>
      </w:r>
      <w:r>
        <w:rPr>
          <w:spacing w:val="-8"/>
        </w:rPr>
        <w:t xml:space="preserve"> </w:t>
      </w:r>
      <w:r>
        <w:rPr>
          <w:spacing w:val="-2"/>
        </w:rPr>
        <w:t>In</w:t>
      </w:r>
      <w:r>
        <w:rPr>
          <w:spacing w:val="-8"/>
        </w:rPr>
        <w:t xml:space="preserve"> </w:t>
      </w:r>
      <w:r>
        <w:rPr>
          <w:spacing w:val="-2"/>
        </w:rPr>
        <w:t>this</w:t>
      </w:r>
      <w:r>
        <w:rPr>
          <w:spacing w:val="-8"/>
        </w:rPr>
        <w:t xml:space="preserve"> </w:t>
      </w:r>
      <w:r>
        <w:rPr>
          <w:spacing w:val="-2"/>
        </w:rPr>
        <w:t>statement,</w:t>
      </w:r>
      <w:r>
        <w:rPr>
          <w:spacing w:val="-8"/>
        </w:rPr>
        <w:t xml:space="preserve"> </w:t>
      </w:r>
      <w:r>
        <w:rPr>
          <w:spacing w:val="-2"/>
        </w:rPr>
        <w:t xml:space="preserve">returning </w:t>
      </w:r>
      <w:r>
        <w:t>to</w:t>
      </w:r>
      <w:r>
        <w:rPr>
          <w:spacing w:val="-3"/>
        </w:rPr>
        <w:t xml:space="preserve"> </w:t>
      </w:r>
      <w:r>
        <w:t>and</w:t>
      </w:r>
      <w:r>
        <w:rPr>
          <w:spacing w:val="-4"/>
        </w:rPr>
        <w:t xml:space="preserve"> </w:t>
      </w:r>
      <w:r>
        <w:t>working</w:t>
      </w:r>
      <w:r>
        <w:rPr>
          <w:spacing w:val="-3"/>
        </w:rPr>
        <w:t xml:space="preserve"> </w:t>
      </w:r>
      <w:r>
        <w:t>through</w:t>
      </w:r>
      <w:r>
        <w:rPr>
          <w:spacing w:val="-4"/>
        </w:rPr>
        <w:t xml:space="preserve"> </w:t>
      </w:r>
      <w:r>
        <w:t>childhood</w:t>
      </w:r>
      <w:r>
        <w:rPr>
          <w:spacing w:val="-3"/>
        </w:rPr>
        <w:t xml:space="preserve"> </w:t>
      </w:r>
      <w:r>
        <w:t>events</w:t>
      </w:r>
      <w:r>
        <w:rPr>
          <w:spacing w:val="-4"/>
        </w:rPr>
        <w:t xml:space="preserve"> </w:t>
      </w:r>
      <w:r>
        <w:t>were</w:t>
      </w:r>
      <w:r>
        <w:rPr>
          <w:spacing w:val="-3"/>
        </w:rPr>
        <w:t xml:space="preserve"> </w:t>
      </w:r>
      <w:r>
        <w:t>interpreted</w:t>
      </w:r>
      <w:r>
        <w:rPr>
          <w:spacing w:val="-4"/>
        </w:rPr>
        <w:t xml:space="preserve"> </w:t>
      </w:r>
      <w:r>
        <w:t>by</w:t>
      </w:r>
      <w:r>
        <w:rPr>
          <w:spacing w:val="-3"/>
        </w:rPr>
        <w:t xml:space="preserve"> </w:t>
      </w:r>
      <w:r>
        <w:t>the</w:t>
      </w:r>
      <w:r>
        <w:rPr>
          <w:spacing w:val="-4"/>
        </w:rPr>
        <w:t xml:space="preserve"> </w:t>
      </w:r>
      <w:r>
        <w:t>inter- viewee as being both positive and necessary. The interviewee further stressed</w:t>
      </w:r>
      <w:r>
        <w:rPr>
          <w:spacing w:val="-12"/>
        </w:rPr>
        <w:t xml:space="preserve"> </w:t>
      </w:r>
      <w:r>
        <w:t>the</w:t>
      </w:r>
      <w:r>
        <w:rPr>
          <w:spacing w:val="-11"/>
        </w:rPr>
        <w:t xml:space="preserve"> </w:t>
      </w:r>
      <w:r>
        <w:t>importance</w:t>
      </w:r>
      <w:r>
        <w:rPr>
          <w:spacing w:val="-11"/>
        </w:rPr>
        <w:t xml:space="preserve"> </w:t>
      </w:r>
      <w:r>
        <w:t>of</w:t>
      </w:r>
      <w:r>
        <w:rPr>
          <w:spacing w:val="-11"/>
        </w:rPr>
        <w:t xml:space="preserve"> </w:t>
      </w:r>
      <w:r>
        <w:t>being</w:t>
      </w:r>
      <w:r>
        <w:rPr>
          <w:spacing w:val="-11"/>
        </w:rPr>
        <w:t xml:space="preserve"> </w:t>
      </w:r>
      <w:r>
        <w:t>able</w:t>
      </w:r>
      <w:r>
        <w:rPr>
          <w:spacing w:val="-11"/>
        </w:rPr>
        <w:t xml:space="preserve"> </w:t>
      </w:r>
      <w:r>
        <w:t>to</w:t>
      </w:r>
      <w:r>
        <w:rPr>
          <w:spacing w:val="-12"/>
        </w:rPr>
        <w:t xml:space="preserve"> </w:t>
      </w:r>
      <w:r>
        <w:t>“put</w:t>
      </w:r>
      <w:r>
        <w:rPr>
          <w:spacing w:val="-11"/>
        </w:rPr>
        <w:t xml:space="preserve"> </w:t>
      </w:r>
      <w:r>
        <w:t>your</w:t>
      </w:r>
      <w:r>
        <w:rPr>
          <w:spacing w:val="-11"/>
        </w:rPr>
        <w:t xml:space="preserve"> </w:t>
      </w:r>
      <w:r>
        <w:t>life</w:t>
      </w:r>
      <w:r>
        <w:rPr>
          <w:spacing w:val="-11"/>
        </w:rPr>
        <w:t xml:space="preserve"> </w:t>
      </w:r>
      <w:r>
        <w:t>in</w:t>
      </w:r>
      <w:r>
        <w:rPr>
          <w:spacing w:val="-11"/>
        </w:rPr>
        <w:t xml:space="preserve"> </w:t>
      </w:r>
      <w:r>
        <w:t>order,”</w:t>
      </w:r>
      <w:r>
        <w:rPr>
          <w:spacing w:val="-11"/>
        </w:rPr>
        <w:t xml:space="preserve"> </w:t>
      </w:r>
      <w:r>
        <w:t>to</w:t>
      </w:r>
      <w:r>
        <w:rPr>
          <w:spacing w:val="-11"/>
        </w:rPr>
        <w:t xml:space="preserve"> </w:t>
      </w:r>
      <w:r>
        <w:t xml:space="preserve">accept the past </w:t>
      </w:r>
      <w:proofErr w:type="gramStart"/>
      <w:r>
        <w:t>in order to</w:t>
      </w:r>
      <w:proofErr w:type="gramEnd"/>
      <w:r>
        <w:t xml:space="preserve"> avoid embitterment.</w:t>
      </w:r>
    </w:p>
    <w:p w14:paraId="167C279B" w14:textId="77777777" w:rsidR="006E0EA6" w:rsidRDefault="00000000">
      <w:pPr>
        <w:pStyle w:val="BodyText"/>
        <w:spacing w:before="3" w:line="252" w:lineRule="auto"/>
        <w:ind w:left="13" w:right="17" w:firstLine="417"/>
      </w:pPr>
      <w:r>
        <w:rPr>
          <w:spacing w:val="-2"/>
        </w:rPr>
        <w:t>In</w:t>
      </w:r>
      <w:r>
        <w:rPr>
          <w:spacing w:val="-5"/>
        </w:rPr>
        <w:t xml:space="preserve"> </w:t>
      </w:r>
      <w:r>
        <w:rPr>
          <w:spacing w:val="-2"/>
        </w:rPr>
        <w:t>addition,</w:t>
      </w:r>
      <w:r>
        <w:rPr>
          <w:spacing w:val="-5"/>
        </w:rPr>
        <w:t xml:space="preserve"> </w:t>
      </w:r>
      <w:r>
        <w:rPr>
          <w:spacing w:val="-2"/>
        </w:rPr>
        <w:t>a</w:t>
      </w:r>
      <w:r>
        <w:rPr>
          <w:spacing w:val="-5"/>
        </w:rPr>
        <w:t xml:space="preserve"> </w:t>
      </w:r>
      <w:r>
        <w:rPr>
          <w:spacing w:val="-2"/>
        </w:rPr>
        <w:t>couple</w:t>
      </w:r>
      <w:r>
        <w:rPr>
          <w:spacing w:val="-5"/>
        </w:rPr>
        <w:t xml:space="preserve"> </w:t>
      </w:r>
      <w:r>
        <w:rPr>
          <w:spacing w:val="-2"/>
        </w:rPr>
        <w:t>of</w:t>
      </w:r>
      <w:r>
        <w:rPr>
          <w:spacing w:val="-3"/>
        </w:rPr>
        <w:t xml:space="preserve"> </w:t>
      </w:r>
      <w:r>
        <w:rPr>
          <w:spacing w:val="-2"/>
        </w:rPr>
        <w:t>the</w:t>
      </w:r>
      <w:r>
        <w:rPr>
          <w:spacing w:val="-5"/>
        </w:rPr>
        <w:t xml:space="preserve"> </w:t>
      </w:r>
      <w:r>
        <w:rPr>
          <w:spacing w:val="-2"/>
        </w:rPr>
        <w:t>interviewees</w:t>
      </w:r>
      <w:r>
        <w:rPr>
          <w:spacing w:val="-5"/>
        </w:rPr>
        <w:t xml:space="preserve"> </w:t>
      </w:r>
      <w:r>
        <w:rPr>
          <w:spacing w:val="-2"/>
        </w:rPr>
        <w:t>reported</w:t>
      </w:r>
      <w:r>
        <w:rPr>
          <w:spacing w:val="-5"/>
        </w:rPr>
        <w:t xml:space="preserve"> </w:t>
      </w:r>
      <w:r>
        <w:rPr>
          <w:spacing w:val="-2"/>
        </w:rPr>
        <w:t>that</w:t>
      </w:r>
      <w:r>
        <w:rPr>
          <w:spacing w:val="-5"/>
        </w:rPr>
        <w:t xml:space="preserve"> </w:t>
      </w:r>
      <w:r>
        <w:rPr>
          <w:spacing w:val="-2"/>
        </w:rPr>
        <w:t>elderly</w:t>
      </w:r>
      <w:r>
        <w:rPr>
          <w:spacing w:val="-5"/>
        </w:rPr>
        <w:t xml:space="preserve"> </w:t>
      </w:r>
      <w:r>
        <w:rPr>
          <w:spacing w:val="-2"/>
        </w:rPr>
        <w:t xml:space="preserve">people </w:t>
      </w:r>
      <w:r>
        <w:rPr>
          <w:spacing w:val="-4"/>
        </w:rPr>
        <w:t>tend</w:t>
      </w:r>
      <w:r>
        <w:rPr>
          <w:spacing w:val="-6"/>
        </w:rPr>
        <w:t xml:space="preserve"> </w:t>
      </w:r>
      <w:r>
        <w:rPr>
          <w:spacing w:val="-4"/>
        </w:rPr>
        <w:t>to</w:t>
      </w:r>
      <w:r>
        <w:rPr>
          <w:spacing w:val="-6"/>
        </w:rPr>
        <w:t xml:space="preserve"> </w:t>
      </w:r>
      <w:r>
        <w:rPr>
          <w:spacing w:val="-4"/>
        </w:rPr>
        <w:t>embellish</w:t>
      </w:r>
      <w:r>
        <w:rPr>
          <w:spacing w:val="-6"/>
        </w:rPr>
        <w:t xml:space="preserve"> </w:t>
      </w:r>
      <w:r>
        <w:rPr>
          <w:spacing w:val="-4"/>
        </w:rPr>
        <w:t>certain</w:t>
      </w:r>
      <w:r>
        <w:rPr>
          <w:spacing w:val="-6"/>
        </w:rPr>
        <w:t xml:space="preserve"> </w:t>
      </w:r>
      <w:r>
        <w:rPr>
          <w:spacing w:val="-4"/>
        </w:rPr>
        <w:t>childhood events.</w:t>
      </w:r>
      <w:r>
        <w:rPr>
          <w:spacing w:val="-6"/>
        </w:rPr>
        <w:t xml:space="preserve"> </w:t>
      </w:r>
      <w:r>
        <w:rPr>
          <w:spacing w:val="-4"/>
        </w:rPr>
        <w:t>These</w:t>
      </w:r>
      <w:r>
        <w:rPr>
          <w:spacing w:val="-6"/>
        </w:rPr>
        <w:t xml:space="preserve"> </w:t>
      </w:r>
      <w:r>
        <w:rPr>
          <w:spacing w:val="-4"/>
        </w:rPr>
        <w:t>interviewees</w:t>
      </w:r>
      <w:r>
        <w:rPr>
          <w:spacing w:val="-6"/>
        </w:rPr>
        <w:t xml:space="preserve"> </w:t>
      </w:r>
      <w:r>
        <w:rPr>
          <w:spacing w:val="-4"/>
        </w:rPr>
        <w:t xml:space="preserve">interpreted </w:t>
      </w:r>
      <w:r>
        <w:t>willingness to talk about childhood either as way to express acceptance of childhood events or as a sign that the elderly person in question has mostly</w:t>
      </w:r>
      <w:r>
        <w:rPr>
          <w:spacing w:val="7"/>
        </w:rPr>
        <w:t xml:space="preserve"> </w:t>
      </w:r>
      <w:r>
        <w:t>positive</w:t>
      </w:r>
      <w:r>
        <w:rPr>
          <w:spacing w:val="8"/>
        </w:rPr>
        <w:t xml:space="preserve"> </w:t>
      </w:r>
      <w:r>
        <w:t>childhood</w:t>
      </w:r>
      <w:r>
        <w:rPr>
          <w:spacing w:val="8"/>
        </w:rPr>
        <w:t xml:space="preserve"> </w:t>
      </w:r>
      <w:r>
        <w:t>memories.</w:t>
      </w:r>
      <w:r>
        <w:rPr>
          <w:spacing w:val="8"/>
        </w:rPr>
        <w:t xml:space="preserve"> </w:t>
      </w:r>
      <w:r>
        <w:t>Some</w:t>
      </w:r>
      <w:r>
        <w:rPr>
          <w:spacing w:val="8"/>
        </w:rPr>
        <w:t xml:space="preserve"> </w:t>
      </w:r>
      <w:r>
        <w:t>of</w:t>
      </w:r>
      <w:r>
        <w:rPr>
          <w:spacing w:val="8"/>
        </w:rPr>
        <w:t xml:space="preserve"> </w:t>
      </w:r>
      <w:r>
        <w:t>the</w:t>
      </w:r>
      <w:r>
        <w:rPr>
          <w:spacing w:val="8"/>
        </w:rPr>
        <w:t xml:space="preserve"> </w:t>
      </w:r>
      <w:r>
        <w:t>interviewees</w:t>
      </w:r>
      <w:r>
        <w:rPr>
          <w:spacing w:val="7"/>
        </w:rPr>
        <w:t xml:space="preserve"> </w:t>
      </w:r>
      <w:r>
        <w:rPr>
          <w:spacing w:val="-2"/>
        </w:rPr>
        <w:t>thought</w:t>
      </w:r>
    </w:p>
    <w:p w14:paraId="34081E8E" w14:textId="77777777" w:rsidR="006E0EA6" w:rsidRDefault="006E0EA6">
      <w:pPr>
        <w:pStyle w:val="BodyText"/>
        <w:spacing w:line="252" w:lineRule="auto"/>
        <w:sectPr w:rsidR="006E0EA6">
          <w:pgSz w:w="7920" w:h="12590"/>
          <w:pgMar w:top="1200" w:right="720" w:bottom="280" w:left="720" w:header="691" w:footer="0" w:gutter="0"/>
          <w:cols w:space="720"/>
        </w:sectPr>
      </w:pPr>
    </w:p>
    <w:p w14:paraId="3688FEBC" w14:textId="77777777" w:rsidR="006E0EA6" w:rsidRDefault="00000000">
      <w:pPr>
        <w:pStyle w:val="BodyText"/>
        <w:spacing w:before="122" w:line="252" w:lineRule="auto"/>
        <w:ind w:left="13" w:right="18"/>
      </w:pPr>
      <w:r>
        <w:lastRenderedPageBreak/>
        <w:t xml:space="preserve">that the very act of </w:t>
      </w:r>
      <w:proofErr w:type="gramStart"/>
      <w:r>
        <w:t>telling</w:t>
      </w:r>
      <w:proofErr w:type="gramEnd"/>
      <w:r>
        <w:t xml:space="preserve"> about childhood and childhood events could be a source of pleasure for the elderly, thus explaining their willingness to talk.</w:t>
      </w:r>
    </w:p>
    <w:p w14:paraId="40A14146" w14:textId="77777777" w:rsidR="006E0EA6" w:rsidRDefault="00000000">
      <w:pPr>
        <w:pStyle w:val="BodyText"/>
        <w:spacing w:before="1" w:line="252" w:lineRule="auto"/>
        <w:ind w:left="13" w:right="15" w:firstLine="417"/>
      </w:pPr>
      <w:r>
        <w:t>Several</w:t>
      </w:r>
      <w:r>
        <w:rPr>
          <w:spacing w:val="-9"/>
        </w:rPr>
        <w:t xml:space="preserve"> </w:t>
      </w:r>
      <w:r>
        <w:t>interviewees</w:t>
      </w:r>
      <w:r>
        <w:rPr>
          <w:spacing w:val="-9"/>
        </w:rPr>
        <w:t xml:space="preserve"> </w:t>
      </w:r>
      <w:r>
        <w:t>reported</w:t>
      </w:r>
      <w:r>
        <w:rPr>
          <w:spacing w:val="-10"/>
        </w:rPr>
        <w:t xml:space="preserve"> </w:t>
      </w:r>
      <w:r>
        <w:t>that</w:t>
      </w:r>
      <w:r>
        <w:rPr>
          <w:spacing w:val="-9"/>
        </w:rPr>
        <w:t xml:space="preserve"> </w:t>
      </w:r>
      <w:r>
        <w:t>elderly</w:t>
      </w:r>
      <w:r>
        <w:rPr>
          <w:spacing w:val="-9"/>
        </w:rPr>
        <w:t xml:space="preserve"> </w:t>
      </w:r>
      <w:r>
        <w:t>people</w:t>
      </w:r>
      <w:r>
        <w:rPr>
          <w:spacing w:val="-9"/>
        </w:rPr>
        <w:t xml:space="preserve"> </w:t>
      </w:r>
      <w:r>
        <w:t>often</w:t>
      </w:r>
      <w:r>
        <w:rPr>
          <w:spacing w:val="-10"/>
        </w:rPr>
        <w:t xml:space="preserve"> </w:t>
      </w:r>
      <w:r>
        <w:t>want</w:t>
      </w:r>
      <w:r>
        <w:rPr>
          <w:spacing w:val="-9"/>
        </w:rPr>
        <w:t xml:space="preserve"> </w:t>
      </w:r>
      <w:r>
        <w:t>to</w:t>
      </w:r>
      <w:r>
        <w:rPr>
          <w:spacing w:val="-9"/>
        </w:rPr>
        <w:t xml:space="preserve"> </w:t>
      </w:r>
      <w:r>
        <w:t>talk about difficulties connected with their childhood. Again, we see that the importance</w:t>
      </w:r>
      <w:r>
        <w:rPr>
          <w:spacing w:val="-7"/>
        </w:rPr>
        <w:t xml:space="preserve"> </w:t>
      </w:r>
      <w:r>
        <w:t>of</w:t>
      </w:r>
      <w:r>
        <w:rPr>
          <w:spacing w:val="-7"/>
        </w:rPr>
        <w:t xml:space="preserve"> </w:t>
      </w:r>
      <w:r>
        <w:t>accepting</w:t>
      </w:r>
      <w:r>
        <w:rPr>
          <w:spacing w:val="-7"/>
        </w:rPr>
        <w:t xml:space="preserve"> </w:t>
      </w:r>
      <w:r>
        <w:t>the</w:t>
      </w:r>
      <w:r>
        <w:rPr>
          <w:spacing w:val="-7"/>
        </w:rPr>
        <w:t xml:space="preserve"> </w:t>
      </w:r>
      <w:r>
        <w:t>life</w:t>
      </w:r>
      <w:r>
        <w:rPr>
          <w:spacing w:val="-7"/>
        </w:rPr>
        <w:t xml:space="preserve"> </w:t>
      </w:r>
      <w:r>
        <w:t>lived</w:t>
      </w:r>
      <w:r>
        <w:rPr>
          <w:spacing w:val="-7"/>
        </w:rPr>
        <w:t xml:space="preserve"> </w:t>
      </w:r>
      <w:r>
        <w:t>is</w:t>
      </w:r>
      <w:r>
        <w:rPr>
          <w:spacing w:val="-7"/>
        </w:rPr>
        <w:t xml:space="preserve"> </w:t>
      </w:r>
      <w:r>
        <w:t>stressed</w:t>
      </w:r>
      <w:r>
        <w:rPr>
          <w:spacing w:val="-7"/>
        </w:rPr>
        <w:t xml:space="preserve"> </w:t>
      </w:r>
      <w:r>
        <w:t>when</w:t>
      </w:r>
      <w:r>
        <w:rPr>
          <w:spacing w:val="-7"/>
        </w:rPr>
        <w:t xml:space="preserve"> </w:t>
      </w:r>
      <w:r>
        <w:t>interpretations</w:t>
      </w:r>
      <w:r>
        <w:rPr>
          <w:spacing w:val="-7"/>
        </w:rPr>
        <w:t xml:space="preserve"> </w:t>
      </w:r>
      <w:r>
        <w:t xml:space="preserve">of this behavior are made. The interviewees point out repeatedly that an acceptance of the past is necessary if people are to avoid becoming </w:t>
      </w:r>
      <w:r>
        <w:rPr>
          <w:spacing w:val="-2"/>
        </w:rPr>
        <w:t>embittered.</w:t>
      </w:r>
    </w:p>
    <w:p w14:paraId="0551DF25" w14:textId="77777777" w:rsidR="006E0EA6" w:rsidRDefault="00000000">
      <w:pPr>
        <w:pStyle w:val="BodyText"/>
        <w:spacing w:before="4" w:line="252" w:lineRule="auto"/>
        <w:ind w:left="13" w:right="16" w:firstLine="417"/>
      </w:pPr>
      <w:r>
        <w:t xml:space="preserve">In summary, </w:t>
      </w:r>
      <w:proofErr w:type="gramStart"/>
      <w:r>
        <w:t>all of</w:t>
      </w:r>
      <w:proofErr w:type="gramEnd"/>
      <w:r>
        <w:t xml:space="preserve"> the interviewees noted that the elderly tend to talk about their childhood. This behavior was essentially interpreted as being positive in that it is part of a “healthy” developmental process in </w:t>
      </w:r>
      <w:r>
        <w:rPr>
          <w:spacing w:val="-2"/>
        </w:rPr>
        <w:t>which</w:t>
      </w:r>
      <w:r>
        <w:rPr>
          <w:spacing w:val="-10"/>
        </w:rPr>
        <w:t xml:space="preserve"> </w:t>
      </w:r>
      <w:r>
        <w:rPr>
          <w:spacing w:val="-2"/>
        </w:rPr>
        <w:t>the</w:t>
      </w:r>
      <w:r>
        <w:rPr>
          <w:spacing w:val="-10"/>
        </w:rPr>
        <w:t xml:space="preserve"> </w:t>
      </w:r>
      <w:r>
        <w:rPr>
          <w:spacing w:val="-2"/>
        </w:rPr>
        <w:t>life</w:t>
      </w:r>
      <w:r>
        <w:rPr>
          <w:spacing w:val="-9"/>
        </w:rPr>
        <w:t xml:space="preserve"> </w:t>
      </w:r>
      <w:r>
        <w:rPr>
          <w:spacing w:val="-2"/>
        </w:rPr>
        <w:t>lived</w:t>
      </w:r>
      <w:r>
        <w:rPr>
          <w:spacing w:val="-10"/>
        </w:rPr>
        <w:t xml:space="preserve"> </w:t>
      </w:r>
      <w:r>
        <w:rPr>
          <w:spacing w:val="-2"/>
        </w:rPr>
        <w:t>is</w:t>
      </w:r>
      <w:r>
        <w:rPr>
          <w:spacing w:val="-9"/>
        </w:rPr>
        <w:t xml:space="preserve"> </w:t>
      </w:r>
      <w:r>
        <w:rPr>
          <w:spacing w:val="-2"/>
        </w:rPr>
        <w:t>put</w:t>
      </w:r>
      <w:r>
        <w:rPr>
          <w:spacing w:val="-10"/>
        </w:rPr>
        <w:t xml:space="preserve"> </w:t>
      </w:r>
      <w:r>
        <w:rPr>
          <w:spacing w:val="-2"/>
        </w:rPr>
        <w:t>in</w:t>
      </w:r>
      <w:r>
        <w:rPr>
          <w:spacing w:val="-9"/>
        </w:rPr>
        <w:t xml:space="preserve"> </w:t>
      </w:r>
      <w:r>
        <w:rPr>
          <w:spacing w:val="-2"/>
        </w:rPr>
        <w:t>order</w:t>
      </w:r>
      <w:r>
        <w:rPr>
          <w:spacing w:val="-10"/>
        </w:rPr>
        <w:t xml:space="preserve"> </w:t>
      </w:r>
      <w:r>
        <w:rPr>
          <w:spacing w:val="-2"/>
        </w:rPr>
        <w:t>and</w:t>
      </w:r>
      <w:r>
        <w:rPr>
          <w:spacing w:val="-10"/>
        </w:rPr>
        <w:t xml:space="preserve"> </w:t>
      </w:r>
      <w:r>
        <w:rPr>
          <w:spacing w:val="-2"/>
        </w:rPr>
        <w:t>reconciled</w:t>
      </w:r>
      <w:r>
        <w:rPr>
          <w:spacing w:val="-9"/>
        </w:rPr>
        <w:t xml:space="preserve"> </w:t>
      </w:r>
      <w:r>
        <w:rPr>
          <w:spacing w:val="-2"/>
        </w:rPr>
        <w:t>with.</w:t>
      </w:r>
      <w:r>
        <w:rPr>
          <w:spacing w:val="-10"/>
        </w:rPr>
        <w:t xml:space="preserve"> </w:t>
      </w:r>
      <w:r>
        <w:rPr>
          <w:spacing w:val="-2"/>
        </w:rPr>
        <w:t>The</w:t>
      </w:r>
      <w:r>
        <w:rPr>
          <w:spacing w:val="-9"/>
        </w:rPr>
        <w:t xml:space="preserve"> </w:t>
      </w:r>
      <w:r>
        <w:rPr>
          <w:spacing w:val="-2"/>
        </w:rPr>
        <w:t xml:space="preserve">interpretations </w:t>
      </w:r>
      <w:r>
        <w:t xml:space="preserve">are largely in line with Erikson’s theory of psychosocial development, </w:t>
      </w:r>
      <w:r>
        <w:rPr>
          <w:spacing w:val="-2"/>
        </w:rPr>
        <w:t>which</w:t>
      </w:r>
      <w:r>
        <w:rPr>
          <w:spacing w:val="-6"/>
        </w:rPr>
        <w:t xml:space="preserve"> </w:t>
      </w:r>
      <w:r>
        <w:rPr>
          <w:spacing w:val="-2"/>
        </w:rPr>
        <w:t>is</w:t>
      </w:r>
      <w:r>
        <w:rPr>
          <w:spacing w:val="-4"/>
        </w:rPr>
        <w:t xml:space="preserve"> </w:t>
      </w:r>
      <w:r>
        <w:rPr>
          <w:spacing w:val="-2"/>
        </w:rPr>
        <w:t>taught</w:t>
      </w:r>
      <w:r>
        <w:rPr>
          <w:spacing w:val="-6"/>
        </w:rPr>
        <w:t xml:space="preserve"> </w:t>
      </w:r>
      <w:r>
        <w:rPr>
          <w:spacing w:val="-2"/>
        </w:rPr>
        <w:t>in</w:t>
      </w:r>
      <w:r>
        <w:rPr>
          <w:spacing w:val="-6"/>
        </w:rPr>
        <w:t xml:space="preserve"> </w:t>
      </w:r>
      <w:r>
        <w:rPr>
          <w:spacing w:val="-2"/>
        </w:rPr>
        <w:t>the</w:t>
      </w:r>
      <w:r>
        <w:rPr>
          <w:spacing w:val="-6"/>
        </w:rPr>
        <w:t xml:space="preserve"> </w:t>
      </w:r>
      <w:r>
        <w:rPr>
          <w:spacing w:val="-2"/>
        </w:rPr>
        <w:t>curriculum</w:t>
      </w:r>
      <w:r>
        <w:rPr>
          <w:spacing w:val="-4"/>
        </w:rPr>
        <w:t xml:space="preserve"> </w:t>
      </w:r>
      <w:r>
        <w:rPr>
          <w:spacing w:val="-2"/>
        </w:rPr>
        <w:t>of</w:t>
      </w:r>
      <w:r>
        <w:rPr>
          <w:spacing w:val="-6"/>
        </w:rPr>
        <w:t xml:space="preserve"> </w:t>
      </w:r>
      <w:r>
        <w:rPr>
          <w:spacing w:val="-2"/>
        </w:rPr>
        <w:t>Swedish</w:t>
      </w:r>
      <w:r>
        <w:rPr>
          <w:spacing w:val="-6"/>
        </w:rPr>
        <w:t xml:space="preserve"> </w:t>
      </w:r>
      <w:r>
        <w:rPr>
          <w:spacing w:val="-2"/>
        </w:rPr>
        <w:t>nurses</w:t>
      </w:r>
      <w:r>
        <w:rPr>
          <w:spacing w:val="-6"/>
        </w:rPr>
        <w:t xml:space="preserve"> </w:t>
      </w:r>
      <w:r>
        <w:rPr>
          <w:spacing w:val="-2"/>
        </w:rPr>
        <w:t>and</w:t>
      </w:r>
      <w:r>
        <w:rPr>
          <w:spacing w:val="-4"/>
        </w:rPr>
        <w:t xml:space="preserve"> </w:t>
      </w:r>
      <w:r>
        <w:rPr>
          <w:spacing w:val="-2"/>
        </w:rPr>
        <w:t>is</w:t>
      </w:r>
      <w:r>
        <w:rPr>
          <w:spacing w:val="-6"/>
        </w:rPr>
        <w:t xml:space="preserve"> </w:t>
      </w:r>
      <w:r>
        <w:rPr>
          <w:spacing w:val="-2"/>
        </w:rPr>
        <w:t>therefore</w:t>
      </w:r>
      <w:r>
        <w:rPr>
          <w:spacing w:val="-6"/>
        </w:rPr>
        <w:t xml:space="preserve"> </w:t>
      </w:r>
      <w:r>
        <w:rPr>
          <w:spacing w:val="-2"/>
        </w:rPr>
        <w:t xml:space="preserve">well- </w:t>
      </w:r>
      <w:r>
        <w:t>known. Again, the above pattern was replicated in the Wadensten and Carlsson (2001) study, where the staff interpreted talk about childhood as a positive and necessary thing to bring life to completion.</w:t>
      </w:r>
    </w:p>
    <w:p w14:paraId="30EA3136" w14:textId="77777777" w:rsidR="006E0EA6" w:rsidRDefault="006E0EA6">
      <w:pPr>
        <w:pStyle w:val="BodyText"/>
        <w:spacing w:before="6"/>
        <w:jc w:val="left"/>
      </w:pPr>
    </w:p>
    <w:p w14:paraId="236EA2E2" w14:textId="77777777" w:rsidR="006E0EA6" w:rsidRDefault="00000000">
      <w:pPr>
        <w:pStyle w:val="Heading3"/>
        <w:spacing w:before="1"/>
      </w:pPr>
      <w:r>
        <w:rPr>
          <w:spacing w:val="-8"/>
        </w:rPr>
        <w:t>Connection</w:t>
      </w:r>
      <w:r>
        <w:t xml:space="preserve"> </w:t>
      </w:r>
      <w:r>
        <w:rPr>
          <w:spacing w:val="-8"/>
        </w:rPr>
        <w:t>to</w:t>
      </w:r>
      <w:r>
        <w:rPr>
          <w:spacing w:val="1"/>
        </w:rPr>
        <w:t xml:space="preserve"> </w:t>
      </w:r>
      <w:r>
        <w:rPr>
          <w:spacing w:val="-8"/>
        </w:rPr>
        <w:t>Earlier</w:t>
      </w:r>
      <w:r>
        <w:rPr>
          <w:spacing w:val="1"/>
        </w:rPr>
        <w:t xml:space="preserve"> </w:t>
      </w:r>
      <w:r>
        <w:rPr>
          <w:spacing w:val="-8"/>
        </w:rPr>
        <w:t>Generations</w:t>
      </w:r>
    </w:p>
    <w:p w14:paraId="666B8FC4" w14:textId="77777777" w:rsidR="006E0EA6" w:rsidRDefault="00000000">
      <w:pPr>
        <w:pStyle w:val="BodyText"/>
        <w:spacing w:before="144" w:line="252" w:lineRule="auto"/>
        <w:ind w:left="13" w:right="17"/>
      </w:pPr>
      <w:r>
        <w:rPr>
          <w:spacing w:val="-2"/>
        </w:rPr>
        <w:t>An</w:t>
      </w:r>
      <w:r>
        <w:rPr>
          <w:spacing w:val="-6"/>
        </w:rPr>
        <w:t xml:space="preserve"> </w:t>
      </w:r>
      <w:r>
        <w:rPr>
          <w:spacing w:val="-2"/>
        </w:rPr>
        <w:t>increased</w:t>
      </w:r>
      <w:r>
        <w:rPr>
          <w:spacing w:val="-8"/>
        </w:rPr>
        <w:t xml:space="preserve"> </w:t>
      </w:r>
      <w:r>
        <w:rPr>
          <w:spacing w:val="-2"/>
        </w:rPr>
        <w:t>feeling</w:t>
      </w:r>
      <w:r>
        <w:rPr>
          <w:spacing w:val="-6"/>
        </w:rPr>
        <w:t xml:space="preserve"> </w:t>
      </w:r>
      <w:r>
        <w:rPr>
          <w:spacing w:val="-2"/>
        </w:rPr>
        <w:t>of</w:t>
      </w:r>
      <w:r>
        <w:rPr>
          <w:spacing w:val="-6"/>
        </w:rPr>
        <w:t xml:space="preserve"> </w:t>
      </w:r>
      <w:r>
        <w:rPr>
          <w:spacing w:val="-2"/>
        </w:rPr>
        <w:t>affinity</w:t>
      </w:r>
      <w:r>
        <w:rPr>
          <w:spacing w:val="-6"/>
        </w:rPr>
        <w:t xml:space="preserve"> </w:t>
      </w:r>
      <w:r>
        <w:rPr>
          <w:spacing w:val="-2"/>
        </w:rPr>
        <w:t>primarily</w:t>
      </w:r>
      <w:r>
        <w:rPr>
          <w:spacing w:val="-8"/>
        </w:rPr>
        <w:t xml:space="preserve"> </w:t>
      </w:r>
      <w:r>
        <w:rPr>
          <w:spacing w:val="-2"/>
        </w:rPr>
        <w:t>with</w:t>
      </w:r>
      <w:r>
        <w:rPr>
          <w:spacing w:val="-6"/>
        </w:rPr>
        <w:t xml:space="preserve"> </w:t>
      </w:r>
      <w:r>
        <w:rPr>
          <w:spacing w:val="-2"/>
        </w:rPr>
        <w:t>earlier,</w:t>
      </w:r>
      <w:r>
        <w:rPr>
          <w:spacing w:val="-6"/>
        </w:rPr>
        <w:t xml:space="preserve"> </w:t>
      </w:r>
      <w:r>
        <w:rPr>
          <w:spacing w:val="-2"/>
        </w:rPr>
        <w:t>but</w:t>
      </w:r>
      <w:r>
        <w:rPr>
          <w:spacing w:val="-8"/>
        </w:rPr>
        <w:t xml:space="preserve"> </w:t>
      </w:r>
      <w:r>
        <w:rPr>
          <w:spacing w:val="-2"/>
        </w:rPr>
        <w:t>also</w:t>
      </w:r>
      <w:r>
        <w:rPr>
          <w:spacing w:val="-6"/>
        </w:rPr>
        <w:t xml:space="preserve"> </w:t>
      </w:r>
      <w:r>
        <w:rPr>
          <w:spacing w:val="-2"/>
        </w:rPr>
        <w:t>with</w:t>
      </w:r>
      <w:r>
        <w:rPr>
          <w:spacing w:val="-6"/>
        </w:rPr>
        <w:t xml:space="preserve"> </w:t>
      </w:r>
      <w:r>
        <w:rPr>
          <w:spacing w:val="-2"/>
        </w:rPr>
        <w:t xml:space="preserve">future, </w:t>
      </w:r>
      <w:r>
        <w:t xml:space="preserve">generations is one of the characteristics of gerotranscendental develop- ment. </w:t>
      </w:r>
      <w:proofErr w:type="gramStart"/>
      <w:r>
        <w:t>All of</w:t>
      </w:r>
      <w:proofErr w:type="gramEnd"/>
      <w:r>
        <w:t xml:space="preserve"> the staff members had observed this tendency. The primary interpretation of</w:t>
      </w:r>
      <w:r>
        <w:rPr>
          <w:spacing w:val="-1"/>
        </w:rPr>
        <w:t xml:space="preserve"> </w:t>
      </w:r>
      <w:r>
        <w:t>this behavior</w:t>
      </w:r>
      <w:r>
        <w:rPr>
          <w:spacing w:val="-1"/>
        </w:rPr>
        <w:t xml:space="preserve"> </w:t>
      </w:r>
      <w:r>
        <w:t>was positive</w:t>
      </w:r>
      <w:r>
        <w:rPr>
          <w:spacing w:val="-1"/>
        </w:rPr>
        <w:t xml:space="preserve"> </w:t>
      </w:r>
      <w:r>
        <w:t>and seemed</w:t>
      </w:r>
      <w:r>
        <w:rPr>
          <w:spacing w:val="-1"/>
        </w:rPr>
        <w:t xml:space="preserve"> </w:t>
      </w:r>
      <w:r>
        <w:t>to be</w:t>
      </w:r>
      <w:r>
        <w:rPr>
          <w:spacing w:val="-1"/>
        </w:rPr>
        <w:t xml:space="preserve"> </w:t>
      </w:r>
      <w:r>
        <w:t>related to activity theory:</w:t>
      </w:r>
    </w:p>
    <w:p w14:paraId="47773FF9" w14:textId="77777777" w:rsidR="006E0EA6" w:rsidRDefault="006E0EA6">
      <w:pPr>
        <w:pStyle w:val="BodyText"/>
        <w:spacing w:before="14"/>
        <w:jc w:val="left"/>
      </w:pPr>
    </w:p>
    <w:p w14:paraId="44DE1144" w14:textId="77777777" w:rsidR="006E0EA6" w:rsidRDefault="00000000">
      <w:pPr>
        <w:spacing w:line="223" w:lineRule="auto"/>
        <w:ind w:left="490" w:right="494"/>
        <w:jc w:val="both"/>
        <w:rPr>
          <w:i/>
          <w:sz w:val="20"/>
        </w:rPr>
      </w:pPr>
      <w:r>
        <w:rPr>
          <w:i/>
          <w:sz w:val="20"/>
        </w:rPr>
        <w:t>It</w:t>
      </w:r>
      <w:r>
        <w:rPr>
          <w:i/>
          <w:spacing w:val="-12"/>
          <w:sz w:val="20"/>
        </w:rPr>
        <w:t xml:space="preserve"> </w:t>
      </w:r>
      <w:r>
        <w:rPr>
          <w:i/>
          <w:sz w:val="20"/>
        </w:rPr>
        <w:t>helps</w:t>
      </w:r>
      <w:r>
        <w:rPr>
          <w:i/>
          <w:spacing w:val="-11"/>
          <w:sz w:val="20"/>
        </w:rPr>
        <w:t xml:space="preserve"> </w:t>
      </w:r>
      <w:r>
        <w:rPr>
          <w:i/>
          <w:sz w:val="20"/>
        </w:rPr>
        <w:t>them</w:t>
      </w:r>
      <w:r>
        <w:rPr>
          <w:i/>
          <w:spacing w:val="-9"/>
          <w:sz w:val="20"/>
        </w:rPr>
        <w:t xml:space="preserve"> </w:t>
      </w:r>
      <w:r>
        <w:rPr>
          <w:i/>
          <w:sz w:val="20"/>
        </w:rPr>
        <w:t>make contact</w:t>
      </w:r>
      <w:r>
        <w:rPr>
          <w:i/>
          <w:spacing w:val="-12"/>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 xml:space="preserve">because they still want some kind of </w:t>
      </w:r>
      <w:r>
        <w:rPr>
          <w:i/>
          <w:w w:val="90"/>
          <w:sz w:val="20"/>
        </w:rPr>
        <w:t>contact,</w:t>
      </w:r>
      <w:r>
        <w:rPr>
          <w:i/>
          <w:spacing w:val="-2"/>
          <w:w w:val="90"/>
          <w:sz w:val="20"/>
        </w:rPr>
        <w:t xml:space="preserve"> </w:t>
      </w:r>
      <w:r>
        <w:rPr>
          <w:i/>
          <w:w w:val="90"/>
          <w:sz w:val="20"/>
        </w:rPr>
        <w:t>they</w:t>
      </w:r>
      <w:r>
        <w:rPr>
          <w:i/>
          <w:spacing w:val="-2"/>
          <w:w w:val="90"/>
          <w:sz w:val="20"/>
        </w:rPr>
        <w:t xml:space="preserve"> </w:t>
      </w:r>
      <w:r>
        <w:rPr>
          <w:i/>
          <w:w w:val="90"/>
          <w:sz w:val="20"/>
        </w:rPr>
        <w:t>can</w:t>
      </w:r>
      <w:r>
        <w:rPr>
          <w:i/>
          <w:spacing w:val="-1"/>
          <w:w w:val="90"/>
          <w:sz w:val="20"/>
        </w:rPr>
        <w:t xml:space="preserve"> </w:t>
      </w:r>
      <w:r>
        <w:rPr>
          <w:i/>
          <w:w w:val="90"/>
          <w:sz w:val="20"/>
        </w:rPr>
        <w:t>talk</w:t>
      </w:r>
      <w:r>
        <w:rPr>
          <w:i/>
          <w:spacing w:val="-2"/>
          <w:w w:val="90"/>
          <w:sz w:val="20"/>
        </w:rPr>
        <w:t xml:space="preserve"> </w:t>
      </w:r>
      <w:r>
        <w:rPr>
          <w:i/>
          <w:w w:val="90"/>
          <w:sz w:val="20"/>
        </w:rPr>
        <w:t>about</w:t>
      </w:r>
      <w:r>
        <w:rPr>
          <w:i/>
          <w:spacing w:val="-2"/>
          <w:w w:val="90"/>
          <w:sz w:val="20"/>
        </w:rPr>
        <w:t xml:space="preserve"> </w:t>
      </w:r>
      <w:r>
        <w:rPr>
          <w:i/>
          <w:w w:val="90"/>
          <w:sz w:val="20"/>
        </w:rPr>
        <w:t>their</w:t>
      </w:r>
      <w:r>
        <w:rPr>
          <w:i/>
          <w:spacing w:val="-2"/>
          <w:w w:val="90"/>
          <w:sz w:val="20"/>
        </w:rPr>
        <w:t xml:space="preserve"> </w:t>
      </w:r>
      <w:r>
        <w:rPr>
          <w:i/>
          <w:w w:val="90"/>
          <w:sz w:val="20"/>
        </w:rPr>
        <w:t>lives</w:t>
      </w:r>
      <w:r>
        <w:rPr>
          <w:i/>
          <w:spacing w:val="-2"/>
          <w:w w:val="90"/>
          <w:sz w:val="20"/>
        </w:rPr>
        <w:t xml:space="preserve"> </w:t>
      </w:r>
      <w:r>
        <w:rPr>
          <w:i/>
          <w:w w:val="90"/>
          <w:sz w:val="20"/>
        </w:rPr>
        <w:t>outside</w:t>
      </w:r>
      <w:r>
        <w:rPr>
          <w:i/>
          <w:spacing w:val="-2"/>
          <w:w w:val="90"/>
          <w:sz w:val="20"/>
        </w:rPr>
        <w:t xml:space="preserve"> </w:t>
      </w:r>
      <w:r>
        <w:rPr>
          <w:i/>
          <w:w w:val="90"/>
          <w:sz w:val="20"/>
        </w:rPr>
        <w:t>the</w:t>
      </w:r>
      <w:r>
        <w:rPr>
          <w:i/>
          <w:spacing w:val="-1"/>
          <w:w w:val="90"/>
          <w:sz w:val="20"/>
        </w:rPr>
        <w:t xml:space="preserve"> </w:t>
      </w:r>
      <w:r>
        <w:rPr>
          <w:i/>
          <w:w w:val="90"/>
          <w:sz w:val="20"/>
        </w:rPr>
        <w:t>service</w:t>
      </w:r>
      <w:r>
        <w:rPr>
          <w:i/>
          <w:spacing w:val="-2"/>
          <w:w w:val="90"/>
          <w:sz w:val="20"/>
        </w:rPr>
        <w:t xml:space="preserve"> </w:t>
      </w:r>
      <w:r>
        <w:rPr>
          <w:i/>
          <w:w w:val="90"/>
          <w:sz w:val="20"/>
        </w:rPr>
        <w:t>home,</w:t>
      </w:r>
      <w:r>
        <w:rPr>
          <w:i/>
          <w:spacing w:val="-2"/>
          <w:w w:val="90"/>
          <w:sz w:val="20"/>
        </w:rPr>
        <w:t xml:space="preserve"> </w:t>
      </w:r>
      <w:r>
        <w:rPr>
          <w:i/>
          <w:w w:val="90"/>
          <w:sz w:val="20"/>
        </w:rPr>
        <w:t>cleaning,</w:t>
      </w:r>
      <w:r>
        <w:rPr>
          <w:i/>
          <w:sz w:val="20"/>
        </w:rPr>
        <w:t xml:space="preserve"> and</w:t>
      </w:r>
      <w:r>
        <w:rPr>
          <w:i/>
          <w:spacing w:val="-12"/>
          <w:sz w:val="20"/>
        </w:rPr>
        <w:t xml:space="preserve"> </w:t>
      </w:r>
      <w:r>
        <w:rPr>
          <w:i/>
          <w:sz w:val="20"/>
        </w:rPr>
        <w:t>.</w:t>
      </w:r>
      <w:r>
        <w:rPr>
          <w:i/>
          <w:spacing w:val="-11"/>
          <w:sz w:val="20"/>
        </w:rPr>
        <w:t xml:space="preserve"> </w:t>
      </w:r>
      <w:r>
        <w:rPr>
          <w:i/>
          <w:sz w:val="20"/>
        </w:rPr>
        <w:t>.</w:t>
      </w:r>
      <w:r>
        <w:rPr>
          <w:i/>
          <w:spacing w:val="-11"/>
          <w:sz w:val="20"/>
        </w:rPr>
        <w:t xml:space="preserve"> </w:t>
      </w:r>
      <w:r>
        <w:rPr>
          <w:i/>
          <w:sz w:val="20"/>
        </w:rPr>
        <w:t>.</w:t>
      </w:r>
      <w:r>
        <w:rPr>
          <w:i/>
          <w:spacing w:val="-10"/>
          <w:sz w:val="20"/>
        </w:rPr>
        <w:t xml:space="preserve"> </w:t>
      </w:r>
      <w:r>
        <w:rPr>
          <w:i/>
          <w:sz w:val="20"/>
        </w:rPr>
        <w:t>the</w:t>
      </w:r>
      <w:r>
        <w:rPr>
          <w:i/>
          <w:spacing w:val="-2"/>
          <w:sz w:val="20"/>
        </w:rPr>
        <w:t xml:space="preserve"> </w:t>
      </w:r>
      <w:r>
        <w:rPr>
          <w:i/>
          <w:sz w:val="20"/>
        </w:rPr>
        <w:t>fact</w:t>
      </w:r>
      <w:r>
        <w:rPr>
          <w:i/>
          <w:spacing w:val="2"/>
          <w:sz w:val="20"/>
        </w:rPr>
        <w:t xml:space="preserve"> </w:t>
      </w:r>
      <w:r>
        <w:rPr>
          <w:i/>
          <w:sz w:val="20"/>
        </w:rPr>
        <w:t>that there’s also something else.</w:t>
      </w:r>
    </w:p>
    <w:p w14:paraId="1649476E" w14:textId="77777777" w:rsidR="006E0EA6" w:rsidRDefault="00000000">
      <w:pPr>
        <w:spacing w:before="128"/>
        <w:ind w:left="490"/>
        <w:jc w:val="both"/>
        <w:rPr>
          <w:i/>
          <w:sz w:val="20"/>
        </w:rPr>
      </w:pPr>
      <w:r>
        <w:rPr>
          <w:i/>
          <w:w w:val="90"/>
          <w:sz w:val="20"/>
        </w:rPr>
        <w:t>It’s</w:t>
      </w:r>
      <w:r>
        <w:rPr>
          <w:i/>
          <w:spacing w:val="11"/>
          <w:sz w:val="20"/>
        </w:rPr>
        <w:t xml:space="preserve"> </w:t>
      </w:r>
      <w:r>
        <w:rPr>
          <w:i/>
          <w:w w:val="90"/>
          <w:sz w:val="20"/>
        </w:rPr>
        <w:t>good</w:t>
      </w:r>
      <w:r>
        <w:rPr>
          <w:i/>
          <w:spacing w:val="11"/>
          <w:sz w:val="20"/>
        </w:rPr>
        <w:t xml:space="preserve"> </w:t>
      </w:r>
      <w:r>
        <w:rPr>
          <w:i/>
          <w:w w:val="90"/>
          <w:sz w:val="20"/>
        </w:rPr>
        <w:t>that</w:t>
      </w:r>
      <w:r>
        <w:rPr>
          <w:i/>
          <w:spacing w:val="12"/>
          <w:sz w:val="20"/>
        </w:rPr>
        <w:t xml:space="preserve"> </w:t>
      </w:r>
      <w:r>
        <w:rPr>
          <w:i/>
          <w:w w:val="90"/>
          <w:sz w:val="20"/>
        </w:rPr>
        <w:t>they</w:t>
      </w:r>
      <w:r>
        <w:rPr>
          <w:i/>
          <w:spacing w:val="11"/>
          <w:sz w:val="20"/>
        </w:rPr>
        <w:t xml:space="preserve"> </w:t>
      </w:r>
      <w:r>
        <w:rPr>
          <w:i/>
          <w:w w:val="90"/>
          <w:sz w:val="20"/>
        </w:rPr>
        <w:t>care</w:t>
      </w:r>
      <w:r>
        <w:rPr>
          <w:i/>
          <w:spacing w:val="12"/>
          <w:sz w:val="20"/>
        </w:rPr>
        <w:t xml:space="preserve"> </w:t>
      </w:r>
      <w:r>
        <w:rPr>
          <w:i/>
          <w:w w:val="90"/>
          <w:sz w:val="20"/>
        </w:rPr>
        <w:t>about</w:t>
      </w:r>
      <w:r>
        <w:rPr>
          <w:i/>
          <w:spacing w:val="11"/>
          <w:sz w:val="20"/>
        </w:rPr>
        <w:t xml:space="preserve"> </w:t>
      </w:r>
      <w:r>
        <w:rPr>
          <w:i/>
          <w:w w:val="90"/>
          <w:sz w:val="20"/>
        </w:rPr>
        <w:t>what</w:t>
      </w:r>
      <w:r>
        <w:rPr>
          <w:i/>
          <w:spacing w:val="12"/>
          <w:sz w:val="20"/>
        </w:rPr>
        <w:t xml:space="preserve"> </w:t>
      </w:r>
      <w:r>
        <w:rPr>
          <w:i/>
          <w:w w:val="90"/>
          <w:sz w:val="20"/>
        </w:rPr>
        <w:t>society</w:t>
      </w:r>
      <w:r>
        <w:rPr>
          <w:i/>
          <w:spacing w:val="11"/>
          <w:sz w:val="20"/>
        </w:rPr>
        <w:t xml:space="preserve"> </w:t>
      </w:r>
      <w:r>
        <w:rPr>
          <w:i/>
          <w:w w:val="90"/>
          <w:sz w:val="20"/>
        </w:rPr>
        <w:t>is</w:t>
      </w:r>
      <w:r>
        <w:rPr>
          <w:i/>
          <w:spacing w:val="12"/>
          <w:sz w:val="20"/>
        </w:rPr>
        <w:t xml:space="preserve"> </w:t>
      </w:r>
      <w:r>
        <w:rPr>
          <w:i/>
          <w:w w:val="90"/>
          <w:sz w:val="20"/>
        </w:rPr>
        <w:t>like</w:t>
      </w:r>
      <w:r>
        <w:rPr>
          <w:i/>
          <w:spacing w:val="11"/>
          <w:sz w:val="20"/>
        </w:rPr>
        <w:t xml:space="preserve"> </w:t>
      </w:r>
      <w:r>
        <w:rPr>
          <w:i/>
          <w:w w:val="90"/>
          <w:sz w:val="20"/>
        </w:rPr>
        <w:t>today</w:t>
      </w:r>
      <w:r>
        <w:rPr>
          <w:i/>
          <w:spacing w:val="12"/>
          <w:sz w:val="20"/>
        </w:rPr>
        <w:t xml:space="preserve"> </w:t>
      </w:r>
      <w:r>
        <w:rPr>
          <w:i/>
          <w:w w:val="90"/>
          <w:sz w:val="20"/>
        </w:rPr>
        <w:t>or</w:t>
      </w:r>
      <w:r>
        <w:rPr>
          <w:i/>
          <w:spacing w:val="11"/>
          <w:sz w:val="20"/>
        </w:rPr>
        <w:t xml:space="preserve"> </w:t>
      </w:r>
      <w:r>
        <w:rPr>
          <w:i/>
          <w:w w:val="90"/>
          <w:sz w:val="20"/>
        </w:rPr>
        <w:t>in</w:t>
      </w:r>
      <w:r>
        <w:rPr>
          <w:i/>
          <w:spacing w:val="12"/>
          <w:sz w:val="20"/>
        </w:rPr>
        <w:t xml:space="preserve"> </w:t>
      </w:r>
      <w:r>
        <w:rPr>
          <w:i/>
          <w:w w:val="90"/>
          <w:sz w:val="20"/>
        </w:rPr>
        <w:t>the</w:t>
      </w:r>
      <w:r>
        <w:rPr>
          <w:i/>
          <w:spacing w:val="11"/>
          <w:sz w:val="20"/>
        </w:rPr>
        <w:t xml:space="preserve"> </w:t>
      </w:r>
      <w:r>
        <w:rPr>
          <w:i/>
          <w:spacing w:val="-2"/>
          <w:w w:val="90"/>
          <w:sz w:val="20"/>
        </w:rPr>
        <w:t>past.</w:t>
      </w:r>
    </w:p>
    <w:p w14:paraId="144605C1" w14:textId="77777777" w:rsidR="006E0EA6" w:rsidRDefault="006E0EA6">
      <w:pPr>
        <w:pStyle w:val="BodyText"/>
        <w:spacing w:before="56"/>
        <w:jc w:val="left"/>
        <w:rPr>
          <w:i/>
          <w:sz w:val="20"/>
        </w:rPr>
      </w:pPr>
    </w:p>
    <w:p w14:paraId="5D5778D4" w14:textId="77777777" w:rsidR="006E0EA6" w:rsidRDefault="00000000">
      <w:pPr>
        <w:pStyle w:val="BodyText"/>
        <w:spacing w:line="252" w:lineRule="auto"/>
        <w:ind w:left="13" w:right="17" w:firstLine="417"/>
      </w:pPr>
      <w:r>
        <w:rPr>
          <w:spacing w:val="-4"/>
        </w:rPr>
        <w:t>For</w:t>
      </w:r>
      <w:r>
        <w:rPr>
          <w:spacing w:val="-8"/>
        </w:rPr>
        <w:t xml:space="preserve"> </w:t>
      </w:r>
      <w:r>
        <w:rPr>
          <w:spacing w:val="-4"/>
        </w:rPr>
        <w:t>those</w:t>
      </w:r>
      <w:r>
        <w:rPr>
          <w:spacing w:val="-8"/>
        </w:rPr>
        <w:t xml:space="preserve"> </w:t>
      </w:r>
      <w:r>
        <w:rPr>
          <w:spacing w:val="-4"/>
        </w:rPr>
        <w:t>elderly</w:t>
      </w:r>
      <w:r>
        <w:rPr>
          <w:spacing w:val="-7"/>
        </w:rPr>
        <w:t xml:space="preserve"> </w:t>
      </w:r>
      <w:r>
        <w:rPr>
          <w:spacing w:val="-4"/>
        </w:rPr>
        <w:t>who</w:t>
      </w:r>
      <w:r>
        <w:rPr>
          <w:spacing w:val="-6"/>
        </w:rPr>
        <w:t xml:space="preserve"> </w:t>
      </w:r>
      <w:r>
        <w:rPr>
          <w:spacing w:val="-4"/>
        </w:rPr>
        <w:t>do</w:t>
      </w:r>
      <w:r>
        <w:rPr>
          <w:spacing w:val="-8"/>
        </w:rPr>
        <w:t xml:space="preserve"> </w:t>
      </w:r>
      <w:r>
        <w:rPr>
          <w:spacing w:val="-4"/>
        </w:rPr>
        <w:t>not</w:t>
      </w:r>
      <w:r>
        <w:rPr>
          <w:spacing w:val="-6"/>
        </w:rPr>
        <w:t xml:space="preserve"> </w:t>
      </w:r>
      <w:r>
        <w:rPr>
          <w:spacing w:val="-4"/>
        </w:rPr>
        <w:t>talk</w:t>
      </w:r>
      <w:r>
        <w:rPr>
          <w:spacing w:val="-8"/>
        </w:rPr>
        <w:t xml:space="preserve"> </w:t>
      </w:r>
      <w:r>
        <w:rPr>
          <w:spacing w:val="-4"/>
        </w:rPr>
        <w:t>about</w:t>
      </w:r>
      <w:r>
        <w:rPr>
          <w:spacing w:val="-6"/>
        </w:rPr>
        <w:t xml:space="preserve"> </w:t>
      </w:r>
      <w:r>
        <w:rPr>
          <w:spacing w:val="-4"/>
        </w:rPr>
        <w:t>earlier</w:t>
      </w:r>
      <w:r>
        <w:rPr>
          <w:spacing w:val="-7"/>
        </w:rPr>
        <w:t xml:space="preserve"> </w:t>
      </w:r>
      <w:r>
        <w:rPr>
          <w:spacing w:val="-4"/>
        </w:rPr>
        <w:t>and</w:t>
      </w:r>
      <w:r>
        <w:rPr>
          <w:spacing w:val="-8"/>
        </w:rPr>
        <w:t xml:space="preserve"> </w:t>
      </w:r>
      <w:r>
        <w:rPr>
          <w:spacing w:val="-4"/>
        </w:rPr>
        <w:t>future</w:t>
      </w:r>
      <w:r>
        <w:rPr>
          <w:spacing w:val="-6"/>
        </w:rPr>
        <w:t xml:space="preserve"> </w:t>
      </w:r>
      <w:r>
        <w:rPr>
          <w:spacing w:val="-4"/>
        </w:rPr>
        <w:t xml:space="preserve">generations, </w:t>
      </w:r>
      <w:r>
        <w:t xml:space="preserve">the interpretation was that the </w:t>
      </w:r>
      <w:r>
        <w:rPr>
          <w:i/>
        </w:rPr>
        <w:t xml:space="preserve">lack </w:t>
      </w:r>
      <w:r>
        <w:t xml:space="preserve">of such topics was a negative sign, </w:t>
      </w:r>
      <w:r>
        <w:rPr>
          <w:spacing w:val="-2"/>
        </w:rPr>
        <w:t>indicating withdrawal,</w:t>
      </w:r>
      <w:r>
        <w:rPr>
          <w:spacing w:val="-3"/>
        </w:rPr>
        <w:t xml:space="preserve"> </w:t>
      </w:r>
      <w:r>
        <w:rPr>
          <w:spacing w:val="-2"/>
        </w:rPr>
        <w:t>isolation, loneliness, and</w:t>
      </w:r>
      <w:r>
        <w:rPr>
          <w:spacing w:val="-3"/>
        </w:rPr>
        <w:t xml:space="preserve"> </w:t>
      </w:r>
      <w:r>
        <w:rPr>
          <w:spacing w:val="-2"/>
        </w:rPr>
        <w:t>illness. In</w:t>
      </w:r>
      <w:r>
        <w:rPr>
          <w:spacing w:val="-3"/>
        </w:rPr>
        <w:t xml:space="preserve"> </w:t>
      </w:r>
      <w:r>
        <w:rPr>
          <w:spacing w:val="-2"/>
        </w:rPr>
        <w:t xml:space="preserve">the Wadensten </w:t>
      </w:r>
      <w:r>
        <w:t>and</w:t>
      </w:r>
      <w:r>
        <w:rPr>
          <w:spacing w:val="-9"/>
        </w:rPr>
        <w:t xml:space="preserve"> </w:t>
      </w:r>
      <w:r>
        <w:t>Carlsson</w:t>
      </w:r>
      <w:r>
        <w:rPr>
          <w:spacing w:val="-9"/>
        </w:rPr>
        <w:t xml:space="preserve"> </w:t>
      </w:r>
      <w:r>
        <w:t>(2001)</w:t>
      </w:r>
      <w:r>
        <w:rPr>
          <w:spacing w:val="-9"/>
        </w:rPr>
        <w:t xml:space="preserve"> </w:t>
      </w:r>
      <w:r>
        <w:t>study</w:t>
      </w:r>
      <w:r>
        <w:rPr>
          <w:spacing w:val="-9"/>
        </w:rPr>
        <w:t xml:space="preserve"> </w:t>
      </w:r>
      <w:r>
        <w:t>the</w:t>
      </w:r>
      <w:r>
        <w:rPr>
          <w:spacing w:val="-10"/>
        </w:rPr>
        <w:t xml:space="preserve"> </w:t>
      </w:r>
      <w:r>
        <w:t>interpretation</w:t>
      </w:r>
      <w:r>
        <w:rPr>
          <w:spacing w:val="-9"/>
        </w:rPr>
        <w:t xml:space="preserve"> </w:t>
      </w:r>
      <w:r>
        <w:t>made</w:t>
      </w:r>
      <w:r>
        <w:rPr>
          <w:spacing w:val="-9"/>
        </w:rPr>
        <w:t xml:space="preserve"> </w:t>
      </w:r>
      <w:r>
        <w:t>by</w:t>
      </w:r>
      <w:r>
        <w:rPr>
          <w:spacing w:val="-9"/>
        </w:rPr>
        <w:t xml:space="preserve"> </w:t>
      </w:r>
      <w:r>
        <w:t>their</w:t>
      </w:r>
      <w:r>
        <w:rPr>
          <w:spacing w:val="-9"/>
        </w:rPr>
        <w:t xml:space="preserve"> </w:t>
      </w:r>
      <w:r>
        <w:t>respondents was also positive, with the addendum that old people had better and closer</w:t>
      </w:r>
      <w:r>
        <w:rPr>
          <w:spacing w:val="-8"/>
        </w:rPr>
        <w:t xml:space="preserve"> </w:t>
      </w:r>
      <w:r>
        <w:t>contacts</w:t>
      </w:r>
      <w:r>
        <w:rPr>
          <w:spacing w:val="-7"/>
        </w:rPr>
        <w:t xml:space="preserve"> </w:t>
      </w:r>
      <w:r>
        <w:t>with</w:t>
      </w:r>
      <w:r>
        <w:rPr>
          <w:spacing w:val="-8"/>
        </w:rPr>
        <w:t xml:space="preserve"> </w:t>
      </w:r>
      <w:r>
        <w:t>their</w:t>
      </w:r>
      <w:r>
        <w:rPr>
          <w:spacing w:val="-7"/>
        </w:rPr>
        <w:t xml:space="preserve"> </w:t>
      </w:r>
      <w:r>
        <w:t>parents</w:t>
      </w:r>
      <w:r>
        <w:rPr>
          <w:spacing w:val="-8"/>
        </w:rPr>
        <w:t xml:space="preserve"> </w:t>
      </w:r>
      <w:r>
        <w:t>than</w:t>
      </w:r>
      <w:r>
        <w:rPr>
          <w:spacing w:val="-7"/>
        </w:rPr>
        <w:t xml:space="preserve"> </w:t>
      </w:r>
      <w:r>
        <w:t>people</w:t>
      </w:r>
      <w:r>
        <w:rPr>
          <w:spacing w:val="-8"/>
        </w:rPr>
        <w:t xml:space="preserve"> </w:t>
      </w:r>
      <w:r>
        <w:t>of</w:t>
      </w:r>
      <w:r>
        <w:rPr>
          <w:spacing w:val="-8"/>
        </w:rPr>
        <w:t xml:space="preserve"> </w:t>
      </w:r>
      <w:r>
        <w:t>today</w:t>
      </w:r>
      <w:r>
        <w:rPr>
          <w:spacing w:val="-7"/>
        </w:rPr>
        <w:t xml:space="preserve"> </w:t>
      </w:r>
      <w:r>
        <w:t>and</w:t>
      </w:r>
      <w:r>
        <w:rPr>
          <w:spacing w:val="-8"/>
        </w:rPr>
        <w:t xml:space="preserve"> </w:t>
      </w:r>
      <w:r>
        <w:t>that</w:t>
      </w:r>
      <w:r>
        <w:rPr>
          <w:spacing w:val="-7"/>
        </w:rPr>
        <w:t xml:space="preserve"> </w:t>
      </w:r>
      <w:r>
        <w:t>they</w:t>
      </w:r>
      <w:r>
        <w:rPr>
          <w:spacing w:val="-8"/>
        </w:rPr>
        <w:t xml:space="preserve"> </w:t>
      </w:r>
      <w:r>
        <w:t>had considerable time to think about their older relatives.</w:t>
      </w:r>
    </w:p>
    <w:p w14:paraId="7FC3544C" w14:textId="77777777" w:rsidR="006E0EA6" w:rsidRDefault="006E0EA6">
      <w:pPr>
        <w:pStyle w:val="BodyText"/>
        <w:spacing w:line="252" w:lineRule="auto"/>
        <w:sectPr w:rsidR="006E0EA6">
          <w:pgSz w:w="7920" w:h="12590"/>
          <w:pgMar w:top="1200" w:right="720" w:bottom="280" w:left="720" w:header="691" w:footer="0" w:gutter="0"/>
          <w:cols w:space="720"/>
        </w:sectPr>
      </w:pPr>
    </w:p>
    <w:p w14:paraId="0385EE69" w14:textId="77777777" w:rsidR="006E0EA6" w:rsidRDefault="00000000">
      <w:pPr>
        <w:pStyle w:val="Heading3"/>
        <w:spacing w:before="96"/>
        <w:jc w:val="left"/>
      </w:pPr>
      <w:r>
        <w:rPr>
          <w:w w:val="90"/>
        </w:rPr>
        <w:lastRenderedPageBreak/>
        <w:t>Ego-</w:t>
      </w:r>
      <w:r>
        <w:rPr>
          <w:spacing w:val="-2"/>
        </w:rPr>
        <w:t>Integrity</w:t>
      </w:r>
    </w:p>
    <w:p w14:paraId="4417DCEE" w14:textId="77777777" w:rsidR="006E0EA6" w:rsidRDefault="00000000">
      <w:pPr>
        <w:pStyle w:val="BodyText"/>
        <w:spacing w:before="109" w:line="249" w:lineRule="auto"/>
        <w:ind w:left="13" w:right="16"/>
      </w:pPr>
      <w:r>
        <w:t>As in Erikson’s developmental theory, the theory of gerotranscendence also includes an assumption that we have, especially late in life, a need to</w:t>
      </w:r>
      <w:r>
        <w:rPr>
          <w:spacing w:val="-11"/>
        </w:rPr>
        <w:t xml:space="preserve"> </w:t>
      </w:r>
      <w:r>
        <w:t>create</w:t>
      </w:r>
      <w:r>
        <w:rPr>
          <w:spacing w:val="-11"/>
        </w:rPr>
        <w:t xml:space="preserve"> </w:t>
      </w:r>
      <w:r>
        <w:t>coherence</w:t>
      </w:r>
      <w:r>
        <w:rPr>
          <w:spacing w:val="-11"/>
        </w:rPr>
        <w:t xml:space="preserve"> </w:t>
      </w:r>
      <w:r>
        <w:t>in</w:t>
      </w:r>
      <w:r>
        <w:rPr>
          <w:spacing w:val="-11"/>
        </w:rPr>
        <w:t xml:space="preserve"> </w:t>
      </w:r>
      <w:r>
        <w:t>the</w:t>
      </w:r>
      <w:r>
        <w:rPr>
          <w:spacing w:val="-11"/>
        </w:rPr>
        <w:t xml:space="preserve"> </w:t>
      </w:r>
      <w:r>
        <w:t>life</w:t>
      </w:r>
      <w:r>
        <w:rPr>
          <w:spacing w:val="-11"/>
        </w:rPr>
        <w:t xml:space="preserve"> </w:t>
      </w:r>
      <w:r>
        <w:t>lived.</w:t>
      </w:r>
      <w:r>
        <w:rPr>
          <w:spacing w:val="-11"/>
        </w:rPr>
        <w:t xml:space="preserve"> </w:t>
      </w:r>
      <w:r>
        <w:t>This</w:t>
      </w:r>
      <w:r>
        <w:rPr>
          <w:spacing w:val="-11"/>
        </w:rPr>
        <w:t xml:space="preserve"> </w:t>
      </w:r>
      <w:r>
        <w:t>may</w:t>
      </w:r>
      <w:r>
        <w:rPr>
          <w:spacing w:val="-11"/>
        </w:rPr>
        <w:t xml:space="preserve"> </w:t>
      </w:r>
      <w:r>
        <w:t>be</w:t>
      </w:r>
      <w:r>
        <w:rPr>
          <w:spacing w:val="-11"/>
        </w:rPr>
        <w:t xml:space="preserve"> </w:t>
      </w:r>
      <w:r>
        <w:t>revealed</w:t>
      </w:r>
      <w:r>
        <w:rPr>
          <w:spacing w:val="-11"/>
        </w:rPr>
        <w:t xml:space="preserve"> </w:t>
      </w:r>
      <w:r>
        <w:t>as</w:t>
      </w:r>
      <w:r>
        <w:rPr>
          <w:spacing w:val="-11"/>
        </w:rPr>
        <w:t xml:space="preserve"> </w:t>
      </w:r>
      <w:r>
        <w:t>an</w:t>
      </w:r>
      <w:r>
        <w:rPr>
          <w:spacing w:val="-11"/>
        </w:rPr>
        <w:t xml:space="preserve"> </w:t>
      </w:r>
      <w:r>
        <w:t xml:space="preserve">increased need for reminiscence—to think and talk about our life </w:t>
      </w:r>
      <w:proofErr w:type="gramStart"/>
      <w:r>
        <w:t>in an attempt to</w:t>
      </w:r>
      <w:proofErr w:type="gramEnd"/>
      <w:r>
        <w:t xml:space="preserve"> arrange its elements into a coherent whole. </w:t>
      </w:r>
      <w:proofErr w:type="gramStart"/>
      <w:r>
        <w:t>All of</w:t>
      </w:r>
      <w:proofErr w:type="gramEnd"/>
      <w:r>
        <w:t xml:space="preserve"> the </w:t>
      </w:r>
      <w:proofErr w:type="gramStart"/>
      <w:r>
        <w:t>interviewees</w:t>
      </w:r>
      <w:proofErr w:type="gramEnd"/>
      <w:r>
        <w:t xml:space="preserve"> con- firmed that this is a common phenomenon, and the main interpretation of this behavior is very much in line with Erikson’s theory. Telling the life</w:t>
      </w:r>
      <w:r>
        <w:rPr>
          <w:spacing w:val="-2"/>
        </w:rPr>
        <w:t xml:space="preserve"> </w:t>
      </w:r>
      <w:r>
        <w:t>story,</w:t>
      </w:r>
      <w:r>
        <w:rPr>
          <w:spacing w:val="-1"/>
        </w:rPr>
        <w:t xml:space="preserve"> </w:t>
      </w:r>
      <w:r>
        <w:t>according</w:t>
      </w:r>
      <w:r>
        <w:rPr>
          <w:spacing w:val="-2"/>
        </w:rPr>
        <w:t xml:space="preserve"> </w:t>
      </w:r>
      <w:r>
        <w:t>to</w:t>
      </w:r>
      <w:r>
        <w:rPr>
          <w:spacing w:val="-2"/>
        </w:rPr>
        <w:t xml:space="preserve"> </w:t>
      </w:r>
      <w:r>
        <w:t>the</w:t>
      </w:r>
      <w:r>
        <w:rPr>
          <w:spacing w:val="-2"/>
        </w:rPr>
        <w:t xml:space="preserve"> </w:t>
      </w:r>
      <w:r>
        <w:t>staff,</w:t>
      </w:r>
      <w:r>
        <w:rPr>
          <w:spacing w:val="-1"/>
        </w:rPr>
        <w:t xml:space="preserve"> </w:t>
      </w:r>
      <w:r>
        <w:t>is</w:t>
      </w:r>
      <w:r>
        <w:rPr>
          <w:spacing w:val="-2"/>
        </w:rPr>
        <w:t xml:space="preserve"> </w:t>
      </w:r>
      <w:r>
        <w:t>a</w:t>
      </w:r>
      <w:r>
        <w:rPr>
          <w:spacing w:val="-2"/>
        </w:rPr>
        <w:t xml:space="preserve"> </w:t>
      </w:r>
      <w:r>
        <w:t>sign</w:t>
      </w:r>
      <w:r>
        <w:rPr>
          <w:spacing w:val="-1"/>
        </w:rPr>
        <w:t xml:space="preserve"> </w:t>
      </w:r>
      <w:r>
        <w:t>of</w:t>
      </w:r>
      <w:r>
        <w:rPr>
          <w:spacing w:val="-2"/>
        </w:rPr>
        <w:t xml:space="preserve"> </w:t>
      </w:r>
      <w:r>
        <w:t>having</w:t>
      </w:r>
      <w:r>
        <w:rPr>
          <w:spacing w:val="-2"/>
        </w:rPr>
        <w:t xml:space="preserve"> </w:t>
      </w:r>
      <w:r>
        <w:t>accepted</w:t>
      </w:r>
      <w:r>
        <w:rPr>
          <w:spacing w:val="-1"/>
        </w:rPr>
        <w:t xml:space="preserve"> </w:t>
      </w:r>
      <w:r>
        <w:t>the</w:t>
      </w:r>
      <w:r>
        <w:rPr>
          <w:spacing w:val="-2"/>
        </w:rPr>
        <w:t xml:space="preserve"> </w:t>
      </w:r>
      <w:r>
        <w:t>life</w:t>
      </w:r>
      <w:r>
        <w:rPr>
          <w:spacing w:val="-2"/>
        </w:rPr>
        <w:t xml:space="preserve"> </w:t>
      </w:r>
      <w:r>
        <w:t>lived in a positive way:</w:t>
      </w:r>
    </w:p>
    <w:p w14:paraId="6283656F" w14:textId="77777777" w:rsidR="006E0EA6" w:rsidRDefault="00000000">
      <w:pPr>
        <w:spacing w:before="195" w:line="223" w:lineRule="auto"/>
        <w:ind w:left="490" w:right="495"/>
        <w:jc w:val="both"/>
        <w:rPr>
          <w:i/>
          <w:sz w:val="20"/>
        </w:rPr>
      </w:pPr>
      <w:r>
        <w:rPr>
          <w:i/>
          <w:spacing w:val="-4"/>
          <w:sz w:val="20"/>
        </w:rPr>
        <w:t>It’s</w:t>
      </w:r>
      <w:r>
        <w:rPr>
          <w:i/>
          <w:spacing w:val="-6"/>
          <w:sz w:val="20"/>
        </w:rPr>
        <w:t xml:space="preserve"> </w:t>
      </w:r>
      <w:r>
        <w:rPr>
          <w:i/>
          <w:spacing w:val="-4"/>
          <w:sz w:val="20"/>
        </w:rPr>
        <w:t>about</w:t>
      </w:r>
      <w:r>
        <w:rPr>
          <w:i/>
          <w:spacing w:val="-6"/>
          <w:sz w:val="20"/>
        </w:rPr>
        <w:t xml:space="preserve"> </w:t>
      </w:r>
      <w:r>
        <w:rPr>
          <w:i/>
          <w:spacing w:val="-4"/>
          <w:sz w:val="20"/>
        </w:rPr>
        <w:t>coming so</w:t>
      </w:r>
      <w:r>
        <w:rPr>
          <w:i/>
          <w:spacing w:val="-6"/>
          <w:sz w:val="20"/>
        </w:rPr>
        <w:t xml:space="preserve"> </w:t>
      </w:r>
      <w:r>
        <w:rPr>
          <w:i/>
          <w:spacing w:val="-4"/>
          <w:sz w:val="20"/>
        </w:rPr>
        <w:t>far</w:t>
      </w:r>
      <w:r>
        <w:rPr>
          <w:i/>
          <w:spacing w:val="-6"/>
          <w:sz w:val="20"/>
        </w:rPr>
        <w:t xml:space="preserve"> </w:t>
      </w:r>
      <w:r>
        <w:rPr>
          <w:i/>
          <w:spacing w:val="-4"/>
          <w:sz w:val="20"/>
        </w:rPr>
        <w:t>that</w:t>
      </w:r>
      <w:r>
        <w:rPr>
          <w:i/>
          <w:spacing w:val="-6"/>
          <w:sz w:val="20"/>
        </w:rPr>
        <w:t xml:space="preserve"> </w:t>
      </w:r>
      <w:r>
        <w:rPr>
          <w:i/>
          <w:spacing w:val="-4"/>
          <w:sz w:val="20"/>
        </w:rPr>
        <w:t>you can</w:t>
      </w:r>
      <w:r>
        <w:rPr>
          <w:i/>
          <w:spacing w:val="-6"/>
          <w:sz w:val="20"/>
        </w:rPr>
        <w:t xml:space="preserve"> </w:t>
      </w:r>
      <w:r>
        <w:rPr>
          <w:i/>
          <w:spacing w:val="-4"/>
          <w:sz w:val="20"/>
        </w:rPr>
        <w:t>say</w:t>
      </w:r>
      <w:r>
        <w:rPr>
          <w:i/>
          <w:spacing w:val="-6"/>
          <w:sz w:val="20"/>
        </w:rPr>
        <w:t xml:space="preserve"> </w:t>
      </w:r>
      <w:r>
        <w:rPr>
          <w:i/>
          <w:spacing w:val="-4"/>
          <w:sz w:val="20"/>
        </w:rPr>
        <w:t>okay,</w:t>
      </w:r>
      <w:r>
        <w:rPr>
          <w:i/>
          <w:spacing w:val="-6"/>
          <w:sz w:val="20"/>
        </w:rPr>
        <w:t xml:space="preserve"> </w:t>
      </w:r>
      <w:r>
        <w:rPr>
          <w:i/>
          <w:spacing w:val="-4"/>
          <w:sz w:val="20"/>
        </w:rPr>
        <w:t>I’ve</w:t>
      </w:r>
      <w:r>
        <w:rPr>
          <w:i/>
          <w:spacing w:val="-6"/>
          <w:sz w:val="20"/>
        </w:rPr>
        <w:t xml:space="preserve"> </w:t>
      </w:r>
      <w:r>
        <w:rPr>
          <w:i/>
          <w:spacing w:val="-4"/>
          <w:sz w:val="20"/>
        </w:rPr>
        <w:t>done that,</w:t>
      </w:r>
      <w:r>
        <w:rPr>
          <w:i/>
          <w:spacing w:val="-6"/>
          <w:sz w:val="20"/>
        </w:rPr>
        <w:t xml:space="preserve"> </w:t>
      </w:r>
      <w:r>
        <w:rPr>
          <w:i/>
          <w:spacing w:val="-4"/>
          <w:sz w:val="20"/>
        </w:rPr>
        <w:t>a</w:t>
      </w:r>
      <w:r>
        <w:rPr>
          <w:i/>
          <w:spacing w:val="-6"/>
          <w:sz w:val="20"/>
        </w:rPr>
        <w:t xml:space="preserve"> </w:t>
      </w:r>
      <w:r>
        <w:rPr>
          <w:i/>
          <w:spacing w:val="-4"/>
          <w:sz w:val="20"/>
        </w:rPr>
        <w:t>bunch</w:t>
      </w:r>
      <w:r>
        <w:rPr>
          <w:i/>
          <w:spacing w:val="-2"/>
          <w:sz w:val="20"/>
        </w:rPr>
        <w:t xml:space="preserve"> of stupid things,</w:t>
      </w:r>
      <w:r>
        <w:rPr>
          <w:i/>
          <w:spacing w:val="3"/>
          <w:sz w:val="20"/>
        </w:rPr>
        <w:t xml:space="preserve"> </w:t>
      </w:r>
      <w:r>
        <w:rPr>
          <w:i/>
          <w:spacing w:val="-2"/>
          <w:sz w:val="20"/>
        </w:rPr>
        <w:t>but</w:t>
      </w:r>
      <w:r>
        <w:rPr>
          <w:i/>
          <w:sz w:val="20"/>
        </w:rPr>
        <w:t xml:space="preserve"> </w:t>
      </w:r>
      <w:r>
        <w:rPr>
          <w:i/>
          <w:spacing w:val="-2"/>
          <w:sz w:val="20"/>
        </w:rPr>
        <w:t>so</w:t>
      </w:r>
      <w:r>
        <w:rPr>
          <w:i/>
          <w:sz w:val="20"/>
        </w:rPr>
        <w:t xml:space="preserve"> </w:t>
      </w:r>
      <w:r>
        <w:rPr>
          <w:i/>
          <w:spacing w:val="-2"/>
          <w:sz w:val="20"/>
        </w:rPr>
        <w:t>what?</w:t>
      </w:r>
      <w:r>
        <w:rPr>
          <w:i/>
          <w:sz w:val="20"/>
        </w:rPr>
        <w:t xml:space="preserve"> </w:t>
      </w:r>
      <w:r>
        <w:rPr>
          <w:i/>
          <w:spacing w:val="-2"/>
          <w:sz w:val="20"/>
        </w:rPr>
        <w:t>Most</w:t>
      </w:r>
      <w:r>
        <w:rPr>
          <w:i/>
          <w:sz w:val="20"/>
        </w:rPr>
        <w:t xml:space="preserve"> </w:t>
      </w:r>
      <w:r>
        <w:rPr>
          <w:i/>
          <w:spacing w:val="-2"/>
          <w:sz w:val="20"/>
        </w:rPr>
        <w:t>old</w:t>
      </w:r>
      <w:r>
        <w:rPr>
          <w:i/>
          <w:sz w:val="20"/>
        </w:rPr>
        <w:t xml:space="preserve"> </w:t>
      </w:r>
      <w:r>
        <w:rPr>
          <w:i/>
          <w:spacing w:val="-2"/>
          <w:sz w:val="20"/>
        </w:rPr>
        <w:t>people</w:t>
      </w:r>
      <w:r>
        <w:rPr>
          <w:i/>
          <w:sz w:val="20"/>
        </w:rPr>
        <w:t xml:space="preserve"> </w:t>
      </w:r>
      <w:r>
        <w:rPr>
          <w:i/>
          <w:spacing w:val="-2"/>
          <w:sz w:val="20"/>
        </w:rPr>
        <w:t>have</w:t>
      </w:r>
      <w:r>
        <w:rPr>
          <w:i/>
          <w:sz w:val="20"/>
        </w:rPr>
        <w:t xml:space="preserve"> </w:t>
      </w:r>
      <w:r>
        <w:rPr>
          <w:i/>
          <w:spacing w:val="-2"/>
          <w:sz w:val="20"/>
        </w:rPr>
        <w:t>succeeded.</w:t>
      </w:r>
      <w:r>
        <w:rPr>
          <w:i/>
          <w:spacing w:val="-10"/>
          <w:sz w:val="20"/>
        </w:rPr>
        <w:t xml:space="preserve"> </w:t>
      </w:r>
      <w:r>
        <w:rPr>
          <w:i/>
          <w:spacing w:val="-2"/>
          <w:sz w:val="20"/>
        </w:rPr>
        <w:t>.</w:t>
      </w:r>
      <w:r>
        <w:rPr>
          <w:i/>
          <w:spacing w:val="-9"/>
          <w:sz w:val="20"/>
        </w:rPr>
        <w:t xml:space="preserve"> </w:t>
      </w:r>
      <w:r>
        <w:rPr>
          <w:i/>
          <w:spacing w:val="-2"/>
          <w:sz w:val="20"/>
        </w:rPr>
        <w:t>.</w:t>
      </w:r>
      <w:r>
        <w:rPr>
          <w:i/>
          <w:spacing w:val="-9"/>
          <w:sz w:val="20"/>
        </w:rPr>
        <w:t xml:space="preserve"> </w:t>
      </w:r>
      <w:r>
        <w:rPr>
          <w:i/>
          <w:spacing w:val="-2"/>
          <w:sz w:val="20"/>
        </w:rPr>
        <w:t xml:space="preserve">. </w:t>
      </w:r>
    </w:p>
    <w:p w14:paraId="65D73E65" w14:textId="77777777" w:rsidR="006E0EA6" w:rsidRDefault="00000000">
      <w:pPr>
        <w:spacing w:before="100" w:line="223" w:lineRule="auto"/>
        <w:ind w:left="490" w:right="495"/>
        <w:jc w:val="both"/>
        <w:rPr>
          <w:i/>
          <w:sz w:val="20"/>
        </w:rPr>
      </w:pPr>
      <w:r>
        <w:rPr>
          <w:i/>
          <w:w w:val="90"/>
          <w:sz w:val="20"/>
        </w:rPr>
        <w:t xml:space="preserve">They think life has been </w:t>
      </w:r>
      <w:proofErr w:type="gramStart"/>
      <w:r>
        <w:rPr>
          <w:i/>
          <w:w w:val="90"/>
          <w:sz w:val="20"/>
        </w:rPr>
        <w:t>really good</w:t>
      </w:r>
      <w:proofErr w:type="gramEnd"/>
      <w:r>
        <w:rPr>
          <w:i/>
          <w:w w:val="90"/>
          <w:sz w:val="20"/>
        </w:rPr>
        <w:t>. They even seem to accept the things</w:t>
      </w:r>
      <w:r>
        <w:rPr>
          <w:i/>
          <w:sz w:val="20"/>
        </w:rPr>
        <w:t xml:space="preserve"> </w:t>
      </w:r>
      <w:r>
        <w:rPr>
          <w:i/>
          <w:spacing w:val="-4"/>
          <w:sz w:val="20"/>
        </w:rPr>
        <w:t>that</w:t>
      </w:r>
      <w:r>
        <w:rPr>
          <w:i/>
          <w:sz w:val="20"/>
        </w:rPr>
        <w:t xml:space="preserve"> </w:t>
      </w:r>
      <w:r>
        <w:rPr>
          <w:i/>
          <w:spacing w:val="-4"/>
          <w:sz w:val="20"/>
        </w:rPr>
        <w:t>weren’t</w:t>
      </w:r>
      <w:r>
        <w:rPr>
          <w:i/>
          <w:sz w:val="20"/>
        </w:rPr>
        <w:t xml:space="preserve"> </w:t>
      </w:r>
      <w:r>
        <w:rPr>
          <w:i/>
          <w:spacing w:val="-4"/>
          <w:sz w:val="20"/>
        </w:rPr>
        <w:t>good,</w:t>
      </w:r>
      <w:r>
        <w:rPr>
          <w:i/>
          <w:sz w:val="20"/>
        </w:rPr>
        <w:t xml:space="preserve"> </w:t>
      </w:r>
      <w:r>
        <w:rPr>
          <w:i/>
          <w:spacing w:val="-4"/>
          <w:sz w:val="20"/>
        </w:rPr>
        <w:t>they</w:t>
      </w:r>
      <w:r>
        <w:rPr>
          <w:i/>
          <w:sz w:val="20"/>
        </w:rPr>
        <w:t xml:space="preserve"> </w:t>
      </w:r>
      <w:r>
        <w:rPr>
          <w:i/>
          <w:spacing w:val="-4"/>
          <w:sz w:val="20"/>
        </w:rPr>
        <w:t>don’t</w:t>
      </w:r>
      <w:r>
        <w:rPr>
          <w:i/>
          <w:sz w:val="20"/>
        </w:rPr>
        <w:t xml:space="preserve"> </w:t>
      </w:r>
      <w:r>
        <w:rPr>
          <w:i/>
          <w:spacing w:val="-4"/>
          <w:sz w:val="20"/>
        </w:rPr>
        <w:t>need</w:t>
      </w:r>
      <w:r>
        <w:rPr>
          <w:i/>
          <w:sz w:val="20"/>
        </w:rPr>
        <w:t xml:space="preserve"> </w:t>
      </w:r>
      <w:r>
        <w:rPr>
          <w:i/>
          <w:spacing w:val="-4"/>
          <w:sz w:val="20"/>
        </w:rPr>
        <w:t>everything</w:t>
      </w:r>
      <w:r>
        <w:rPr>
          <w:i/>
          <w:sz w:val="20"/>
        </w:rPr>
        <w:t xml:space="preserve"> </w:t>
      </w:r>
      <w:r>
        <w:rPr>
          <w:i/>
          <w:spacing w:val="-4"/>
          <w:sz w:val="20"/>
        </w:rPr>
        <w:t>to</w:t>
      </w:r>
      <w:r>
        <w:rPr>
          <w:i/>
          <w:sz w:val="20"/>
        </w:rPr>
        <w:t xml:space="preserve"> </w:t>
      </w:r>
      <w:r>
        <w:rPr>
          <w:i/>
          <w:spacing w:val="-4"/>
          <w:sz w:val="20"/>
        </w:rPr>
        <w:t>be</w:t>
      </w:r>
      <w:r>
        <w:rPr>
          <w:i/>
          <w:sz w:val="20"/>
        </w:rPr>
        <w:t xml:space="preserve"> </w:t>
      </w:r>
      <w:r>
        <w:rPr>
          <w:i/>
          <w:spacing w:val="-4"/>
          <w:sz w:val="20"/>
        </w:rPr>
        <w:t>so</w:t>
      </w:r>
      <w:r>
        <w:rPr>
          <w:i/>
          <w:sz w:val="20"/>
        </w:rPr>
        <w:t xml:space="preserve"> </w:t>
      </w:r>
      <w:r>
        <w:rPr>
          <w:i/>
          <w:spacing w:val="-4"/>
          <w:sz w:val="20"/>
        </w:rPr>
        <w:t>perfect.</w:t>
      </w:r>
    </w:p>
    <w:p w14:paraId="0D819830" w14:textId="77777777" w:rsidR="006E0EA6" w:rsidRDefault="00000000">
      <w:pPr>
        <w:spacing w:before="100" w:line="223" w:lineRule="auto"/>
        <w:ind w:left="490" w:right="496"/>
        <w:jc w:val="both"/>
        <w:rPr>
          <w:i/>
          <w:sz w:val="20"/>
        </w:rPr>
      </w:pPr>
      <w:r>
        <w:rPr>
          <w:i/>
          <w:w w:val="90"/>
          <w:sz w:val="20"/>
        </w:rPr>
        <w:t>It seems like they’ve accepted things mostly, maybe because they under-</w:t>
      </w:r>
      <w:r>
        <w:rPr>
          <w:i/>
          <w:sz w:val="20"/>
        </w:rPr>
        <w:t xml:space="preserve"> stand</w:t>
      </w:r>
      <w:r>
        <w:rPr>
          <w:i/>
          <w:spacing w:val="-2"/>
          <w:sz w:val="20"/>
        </w:rPr>
        <w:t xml:space="preserve"> </w:t>
      </w:r>
      <w:r>
        <w:rPr>
          <w:i/>
          <w:sz w:val="20"/>
        </w:rPr>
        <w:t>that</w:t>
      </w:r>
      <w:r>
        <w:rPr>
          <w:i/>
          <w:spacing w:val="-2"/>
          <w:sz w:val="20"/>
        </w:rPr>
        <w:t xml:space="preserve"> </w:t>
      </w:r>
      <w:r>
        <w:rPr>
          <w:i/>
          <w:sz w:val="20"/>
        </w:rPr>
        <w:t>they</w:t>
      </w:r>
      <w:r>
        <w:rPr>
          <w:i/>
          <w:spacing w:val="-2"/>
          <w:sz w:val="20"/>
        </w:rPr>
        <w:t xml:space="preserve"> </w:t>
      </w:r>
      <w:r>
        <w:rPr>
          <w:i/>
          <w:sz w:val="20"/>
        </w:rPr>
        <w:t>can’t</w:t>
      </w:r>
      <w:r>
        <w:rPr>
          <w:i/>
          <w:spacing w:val="-2"/>
          <w:sz w:val="20"/>
        </w:rPr>
        <w:t xml:space="preserve"> </w:t>
      </w:r>
      <w:r>
        <w:rPr>
          <w:i/>
          <w:sz w:val="20"/>
        </w:rPr>
        <w:t>change</w:t>
      </w:r>
      <w:r>
        <w:rPr>
          <w:i/>
          <w:spacing w:val="-1"/>
          <w:sz w:val="20"/>
        </w:rPr>
        <w:t xml:space="preserve"> </w:t>
      </w:r>
      <w:r>
        <w:rPr>
          <w:i/>
          <w:sz w:val="20"/>
        </w:rPr>
        <w:t>anything.</w:t>
      </w:r>
    </w:p>
    <w:p w14:paraId="3FB827B4" w14:textId="77777777" w:rsidR="006E0EA6" w:rsidRDefault="00000000">
      <w:pPr>
        <w:spacing w:before="100" w:line="223" w:lineRule="auto"/>
        <w:ind w:left="490" w:right="495"/>
        <w:jc w:val="both"/>
        <w:rPr>
          <w:i/>
          <w:sz w:val="20"/>
        </w:rPr>
      </w:pPr>
      <w:r>
        <w:rPr>
          <w:i/>
          <w:w w:val="90"/>
          <w:sz w:val="20"/>
        </w:rPr>
        <w:t xml:space="preserve">They accept what’s happened, some know things weren’t </w:t>
      </w:r>
      <w:proofErr w:type="gramStart"/>
      <w:r>
        <w:rPr>
          <w:i/>
          <w:w w:val="90"/>
          <w:sz w:val="20"/>
        </w:rPr>
        <w:t>great</w:t>
      </w:r>
      <w:proofErr w:type="gramEnd"/>
      <w:r>
        <w:rPr>
          <w:i/>
          <w:w w:val="90"/>
          <w:sz w:val="20"/>
        </w:rPr>
        <w:t xml:space="preserve"> but they</w:t>
      </w:r>
      <w:r>
        <w:rPr>
          <w:i/>
          <w:sz w:val="20"/>
        </w:rPr>
        <w:t xml:space="preserve"> </w:t>
      </w:r>
      <w:r>
        <w:rPr>
          <w:i/>
          <w:spacing w:val="-4"/>
          <w:sz w:val="20"/>
        </w:rPr>
        <w:t xml:space="preserve">still dared to keep going, they went through what they went </w:t>
      </w:r>
      <w:proofErr w:type="gramStart"/>
      <w:r>
        <w:rPr>
          <w:i/>
          <w:spacing w:val="-4"/>
          <w:sz w:val="20"/>
        </w:rPr>
        <w:t>through,</w:t>
      </w:r>
      <w:r>
        <w:rPr>
          <w:i/>
          <w:sz w:val="20"/>
        </w:rPr>
        <w:t xml:space="preserve"> and</w:t>
      </w:r>
      <w:proofErr w:type="gramEnd"/>
      <w:r>
        <w:rPr>
          <w:i/>
          <w:spacing w:val="25"/>
          <w:sz w:val="20"/>
        </w:rPr>
        <w:t xml:space="preserve"> </w:t>
      </w:r>
      <w:r>
        <w:rPr>
          <w:i/>
          <w:sz w:val="20"/>
        </w:rPr>
        <w:t>did</w:t>
      </w:r>
      <w:r>
        <w:rPr>
          <w:i/>
          <w:spacing w:val="25"/>
          <w:sz w:val="20"/>
        </w:rPr>
        <w:t xml:space="preserve"> </w:t>
      </w:r>
      <w:r>
        <w:rPr>
          <w:i/>
          <w:sz w:val="20"/>
        </w:rPr>
        <w:t>what</w:t>
      </w:r>
      <w:r>
        <w:rPr>
          <w:i/>
          <w:spacing w:val="25"/>
          <w:sz w:val="20"/>
        </w:rPr>
        <w:t xml:space="preserve"> </w:t>
      </w:r>
      <w:r>
        <w:rPr>
          <w:i/>
          <w:sz w:val="20"/>
        </w:rPr>
        <w:t>they</w:t>
      </w:r>
      <w:r>
        <w:rPr>
          <w:i/>
          <w:spacing w:val="25"/>
          <w:sz w:val="20"/>
        </w:rPr>
        <w:t xml:space="preserve"> </w:t>
      </w:r>
      <w:r>
        <w:rPr>
          <w:i/>
          <w:sz w:val="20"/>
        </w:rPr>
        <w:t xml:space="preserve">could. . . . </w:t>
      </w:r>
    </w:p>
    <w:p w14:paraId="16D7FC0F" w14:textId="77777777" w:rsidR="006E0EA6" w:rsidRDefault="00000000">
      <w:pPr>
        <w:pStyle w:val="BodyText"/>
        <w:spacing w:before="218" w:line="249" w:lineRule="auto"/>
        <w:ind w:left="13" w:right="18" w:firstLine="417"/>
      </w:pPr>
      <w:r>
        <w:t>Some</w:t>
      </w:r>
      <w:r>
        <w:rPr>
          <w:spacing w:val="-12"/>
        </w:rPr>
        <w:t xml:space="preserve"> </w:t>
      </w:r>
      <w:r>
        <w:t>of</w:t>
      </w:r>
      <w:r>
        <w:rPr>
          <w:spacing w:val="-11"/>
        </w:rPr>
        <w:t xml:space="preserve"> </w:t>
      </w:r>
      <w:r>
        <w:t>the</w:t>
      </w:r>
      <w:r>
        <w:rPr>
          <w:spacing w:val="-11"/>
        </w:rPr>
        <w:t xml:space="preserve"> </w:t>
      </w:r>
      <w:r>
        <w:t>interviewees</w:t>
      </w:r>
      <w:r>
        <w:rPr>
          <w:spacing w:val="-11"/>
        </w:rPr>
        <w:t xml:space="preserve"> </w:t>
      </w:r>
      <w:r>
        <w:t>also</w:t>
      </w:r>
      <w:r>
        <w:rPr>
          <w:spacing w:val="-12"/>
        </w:rPr>
        <w:t xml:space="preserve"> </w:t>
      </w:r>
      <w:r>
        <w:t>explicitly</w:t>
      </w:r>
      <w:r>
        <w:rPr>
          <w:spacing w:val="-11"/>
        </w:rPr>
        <w:t xml:space="preserve"> </w:t>
      </w:r>
      <w:r>
        <w:t>linked</w:t>
      </w:r>
      <w:r>
        <w:rPr>
          <w:spacing w:val="-11"/>
        </w:rPr>
        <w:t xml:space="preserve"> </w:t>
      </w:r>
      <w:r>
        <w:t>the</w:t>
      </w:r>
      <w:r>
        <w:rPr>
          <w:spacing w:val="-11"/>
        </w:rPr>
        <w:t xml:space="preserve"> </w:t>
      </w:r>
      <w:r>
        <w:rPr>
          <w:i/>
        </w:rPr>
        <w:t>inability</w:t>
      </w:r>
      <w:r>
        <w:rPr>
          <w:i/>
          <w:spacing w:val="-12"/>
        </w:rPr>
        <w:t xml:space="preserve"> </w:t>
      </w:r>
      <w:r>
        <w:t>to</w:t>
      </w:r>
      <w:r>
        <w:rPr>
          <w:spacing w:val="-11"/>
        </w:rPr>
        <w:t xml:space="preserve"> </w:t>
      </w:r>
      <w:r>
        <w:t>accept life to feelings of bitterness in old age. As an exception, one of the interviewees</w:t>
      </w:r>
      <w:r>
        <w:rPr>
          <w:spacing w:val="-12"/>
        </w:rPr>
        <w:t xml:space="preserve"> </w:t>
      </w:r>
      <w:r>
        <w:t>interpreted</w:t>
      </w:r>
      <w:r>
        <w:rPr>
          <w:spacing w:val="-12"/>
        </w:rPr>
        <w:t xml:space="preserve"> </w:t>
      </w:r>
      <w:r>
        <w:t>story</w:t>
      </w:r>
      <w:r>
        <w:rPr>
          <w:spacing w:val="-11"/>
        </w:rPr>
        <w:t xml:space="preserve"> </w:t>
      </w:r>
      <w:r>
        <w:t>telling</w:t>
      </w:r>
      <w:r>
        <w:rPr>
          <w:spacing w:val="-12"/>
        </w:rPr>
        <w:t xml:space="preserve"> </w:t>
      </w:r>
      <w:r>
        <w:t>as</w:t>
      </w:r>
      <w:r>
        <w:rPr>
          <w:spacing w:val="-11"/>
        </w:rPr>
        <w:t xml:space="preserve"> </w:t>
      </w:r>
      <w:r>
        <w:t>an</w:t>
      </w:r>
      <w:r>
        <w:rPr>
          <w:spacing w:val="-12"/>
        </w:rPr>
        <w:t xml:space="preserve"> </w:t>
      </w:r>
      <w:r>
        <w:t>expression</w:t>
      </w:r>
      <w:r>
        <w:rPr>
          <w:spacing w:val="-11"/>
        </w:rPr>
        <w:t xml:space="preserve"> </w:t>
      </w:r>
      <w:r>
        <w:t>of</w:t>
      </w:r>
      <w:r>
        <w:rPr>
          <w:spacing w:val="-12"/>
        </w:rPr>
        <w:t xml:space="preserve"> </w:t>
      </w:r>
      <w:r>
        <w:t>the</w:t>
      </w:r>
      <w:r>
        <w:rPr>
          <w:spacing w:val="-12"/>
        </w:rPr>
        <w:t xml:space="preserve"> </w:t>
      </w:r>
      <w:r>
        <w:t>individual’s dissatisfaction</w:t>
      </w:r>
      <w:r>
        <w:rPr>
          <w:spacing w:val="-8"/>
        </w:rPr>
        <w:t xml:space="preserve"> </w:t>
      </w:r>
      <w:r>
        <w:t>with</w:t>
      </w:r>
      <w:r>
        <w:rPr>
          <w:spacing w:val="-9"/>
        </w:rPr>
        <w:t xml:space="preserve"> </w:t>
      </w:r>
      <w:r>
        <w:t>a</w:t>
      </w:r>
      <w:r>
        <w:rPr>
          <w:spacing w:val="-8"/>
        </w:rPr>
        <w:t xml:space="preserve"> </w:t>
      </w:r>
      <w:r>
        <w:t>present</w:t>
      </w:r>
      <w:r>
        <w:rPr>
          <w:spacing w:val="-9"/>
        </w:rPr>
        <w:t xml:space="preserve"> </w:t>
      </w:r>
      <w:r>
        <w:t>situation</w:t>
      </w:r>
      <w:r>
        <w:rPr>
          <w:spacing w:val="-8"/>
        </w:rPr>
        <w:t xml:space="preserve"> </w:t>
      </w:r>
      <w:r>
        <w:t>that</w:t>
      </w:r>
      <w:r>
        <w:rPr>
          <w:spacing w:val="-9"/>
        </w:rPr>
        <w:t xml:space="preserve"> </w:t>
      </w:r>
      <w:r>
        <w:t>is</w:t>
      </w:r>
      <w:r>
        <w:rPr>
          <w:spacing w:val="-8"/>
        </w:rPr>
        <w:t xml:space="preserve"> </w:t>
      </w:r>
      <w:r>
        <w:t>characterized</w:t>
      </w:r>
      <w:r>
        <w:rPr>
          <w:spacing w:val="-9"/>
        </w:rPr>
        <w:t xml:space="preserve"> </w:t>
      </w:r>
      <w:r>
        <w:t>by</w:t>
      </w:r>
      <w:r>
        <w:rPr>
          <w:spacing w:val="-8"/>
        </w:rPr>
        <w:t xml:space="preserve"> </w:t>
      </w:r>
      <w:r>
        <w:t>isolation, loneliness, and dependency.</w:t>
      </w:r>
    </w:p>
    <w:p w14:paraId="76ED92DA" w14:textId="77777777" w:rsidR="006E0EA6" w:rsidRDefault="00000000">
      <w:pPr>
        <w:pStyle w:val="BodyText"/>
        <w:spacing w:before="6" w:line="249" w:lineRule="auto"/>
        <w:ind w:left="13" w:right="16" w:firstLine="417"/>
      </w:pPr>
      <w:r>
        <w:t xml:space="preserve">In the Wadensten and Carlsson (2001) study also, the staff noticed old people talking about their </w:t>
      </w:r>
      <w:proofErr w:type="gramStart"/>
      <w:r>
        <w:t>lives, and</w:t>
      </w:r>
      <w:proofErr w:type="gramEnd"/>
      <w:r>
        <w:t xml:space="preserve"> regarded that as natural. At the same </w:t>
      </w:r>
      <w:proofErr w:type="gramStart"/>
      <w:r>
        <w:t>time</w:t>
      </w:r>
      <w:proofErr w:type="gramEnd"/>
      <w:r>
        <w:t xml:space="preserve"> they noticed that none of the staff reported to have observed that older people looking back upon their lives claimed to understand events and episodes in a new light or as reaching a new, mature state of coherence. This latter finding can of course be </w:t>
      </w:r>
      <w:proofErr w:type="gramStart"/>
      <w:r>
        <w:t>due to the fact that</w:t>
      </w:r>
      <w:proofErr w:type="gramEnd"/>
      <w:r>
        <w:t xml:space="preserve"> none of</w:t>
      </w:r>
      <w:r>
        <w:rPr>
          <w:spacing w:val="-4"/>
        </w:rPr>
        <w:t xml:space="preserve"> </w:t>
      </w:r>
      <w:r>
        <w:t>the</w:t>
      </w:r>
      <w:r>
        <w:rPr>
          <w:spacing w:val="-4"/>
        </w:rPr>
        <w:t xml:space="preserve"> </w:t>
      </w:r>
      <w:r>
        <w:t>old</w:t>
      </w:r>
      <w:r>
        <w:rPr>
          <w:spacing w:val="-4"/>
        </w:rPr>
        <w:t xml:space="preserve"> </w:t>
      </w:r>
      <w:r>
        <w:t>people</w:t>
      </w:r>
      <w:r>
        <w:rPr>
          <w:spacing w:val="-4"/>
        </w:rPr>
        <w:t xml:space="preserve"> </w:t>
      </w:r>
      <w:r>
        <w:t>these</w:t>
      </w:r>
      <w:r>
        <w:rPr>
          <w:spacing w:val="-4"/>
        </w:rPr>
        <w:t xml:space="preserve"> </w:t>
      </w:r>
      <w:r>
        <w:t>staff</w:t>
      </w:r>
      <w:r>
        <w:rPr>
          <w:spacing w:val="-4"/>
        </w:rPr>
        <w:t xml:space="preserve"> </w:t>
      </w:r>
      <w:r>
        <w:t>have</w:t>
      </w:r>
      <w:r>
        <w:rPr>
          <w:spacing w:val="-4"/>
        </w:rPr>
        <w:t xml:space="preserve"> </w:t>
      </w:r>
      <w:r>
        <w:t>met,</w:t>
      </w:r>
      <w:r>
        <w:rPr>
          <w:spacing w:val="-4"/>
        </w:rPr>
        <w:t xml:space="preserve"> </w:t>
      </w:r>
      <w:r>
        <w:t>had</w:t>
      </w:r>
      <w:r>
        <w:rPr>
          <w:spacing w:val="-6"/>
        </w:rPr>
        <w:t xml:space="preserve"> </w:t>
      </w:r>
      <w:r>
        <w:t>talked</w:t>
      </w:r>
      <w:r>
        <w:rPr>
          <w:spacing w:val="-4"/>
        </w:rPr>
        <w:t xml:space="preserve"> </w:t>
      </w:r>
      <w:r>
        <w:t>about</w:t>
      </w:r>
      <w:r>
        <w:rPr>
          <w:spacing w:val="-4"/>
        </w:rPr>
        <w:t xml:space="preserve"> </w:t>
      </w:r>
      <w:r>
        <w:t>their</w:t>
      </w:r>
      <w:r>
        <w:rPr>
          <w:spacing w:val="-4"/>
        </w:rPr>
        <w:t xml:space="preserve"> </w:t>
      </w:r>
      <w:r>
        <w:t>lives</w:t>
      </w:r>
      <w:r>
        <w:rPr>
          <w:spacing w:val="-4"/>
        </w:rPr>
        <w:t xml:space="preserve"> </w:t>
      </w:r>
      <w:r>
        <w:t>in</w:t>
      </w:r>
      <w:r>
        <w:rPr>
          <w:spacing w:val="-4"/>
        </w:rPr>
        <w:t xml:space="preserve"> </w:t>
      </w:r>
      <w:r>
        <w:t xml:space="preserve">this </w:t>
      </w:r>
      <w:r>
        <w:rPr>
          <w:spacing w:val="-4"/>
        </w:rPr>
        <w:t>reconstructive</w:t>
      </w:r>
      <w:r>
        <w:rPr>
          <w:spacing w:val="-8"/>
        </w:rPr>
        <w:t xml:space="preserve"> </w:t>
      </w:r>
      <w:r>
        <w:rPr>
          <w:spacing w:val="-4"/>
        </w:rPr>
        <w:t>manner.</w:t>
      </w:r>
      <w:r>
        <w:rPr>
          <w:spacing w:val="-8"/>
        </w:rPr>
        <w:t xml:space="preserve"> </w:t>
      </w:r>
      <w:r>
        <w:rPr>
          <w:spacing w:val="-4"/>
        </w:rPr>
        <w:t>It</w:t>
      </w:r>
      <w:r>
        <w:rPr>
          <w:spacing w:val="-7"/>
        </w:rPr>
        <w:t xml:space="preserve"> </w:t>
      </w:r>
      <w:r>
        <w:rPr>
          <w:spacing w:val="-4"/>
        </w:rPr>
        <w:t>could</w:t>
      </w:r>
      <w:r>
        <w:rPr>
          <w:spacing w:val="-7"/>
        </w:rPr>
        <w:t xml:space="preserve"> </w:t>
      </w:r>
      <w:r>
        <w:rPr>
          <w:spacing w:val="-4"/>
        </w:rPr>
        <w:t>also</w:t>
      </w:r>
      <w:r>
        <w:rPr>
          <w:spacing w:val="-8"/>
        </w:rPr>
        <w:t xml:space="preserve"> </w:t>
      </w:r>
      <w:r>
        <w:rPr>
          <w:spacing w:val="-4"/>
        </w:rPr>
        <w:t>be</w:t>
      </w:r>
      <w:r>
        <w:rPr>
          <w:spacing w:val="-6"/>
        </w:rPr>
        <w:t xml:space="preserve"> </w:t>
      </w:r>
      <w:r>
        <w:rPr>
          <w:spacing w:val="-4"/>
        </w:rPr>
        <w:t>due</w:t>
      </w:r>
      <w:r>
        <w:rPr>
          <w:spacing w:val="-8"/>
        </w:rPr>
        <w:t xml:space="preserve"> </w:t>
      </w:r>
      <w:r>
        <w:rPr>
          <w:spacing w:val="-4"/>
        </w:rPr>
        <w:t>to</w:t>
      </w:r>
      <w:r>
        <w:rPr>
          <w:spacing w:val="-7"/>
        </w:rPr>
        <w:t xml:space="preserve"> </w:t>
      </w:r>
      <w:r>
        <w:rPr>
          <w:spacing w:val="-4"/>
        </w:rPr>
        <w:t>the</w:t>
      </w:r>
      <w:r>
        <w:rPr>
          <w:spacing w:val="-6"/>
        </w:rPr>
        <w:t xml:space="preserve"> </w:t>
      </w:r>
      <w:r>
        <w:rPr>
          <w:spacing w:val="-4"/>
        </w:rPr>
        <w:t>staff’s</w:t>
      </w:r>
      <w:r>
        <w:rPr>
          <w:spacing w:val="-8"/>
        </w:rPr>
        <w:t xml:space="preserve"> </w:t>
      </w:r>
      <w:r>
        <w:rPr>
          <w:spacing w:val="-4"/>
        </w:rPr>
        <w:t>lack</w:t>
      </w:r>
      <w:r>
        <w:rPr>
          <w:spacing w:val="-6"/>
        </w:rPr>
        <w:t xml:space="preserve"> </w:t>
      </w:r>
      <w:r>
        <w:rPr>
          <w:spacing w:val="-4"/>
        </w:rPr>
        <w:t>of</w:t>
      </w:r>
      <w:r>
        <w:rPr>
          <w:spacing w:val="-8"/>
        </w:rPr>
        <w:t xml:space="preserve"> </w:t>
      </w:r>
      <w:r>
        <w:rPr>
          <w:spacing w:val="-4"/>
        </w:rPr>
        <w:t xml:space="preserve">preparation </w:t>
      </w:r>
      <w:r>
        <w:t>to observe this kind of reconstructive approach to storytelling.</w:t>
      </w:r>
    </w:p>
    <w:p w14:paraId="1327B95F" w14:textId="77777777" w:rsidR="006E0EA6" w:rsidRDefault="00000000">
      <w:pPr>
        <w:pStyle w:val="Heading3"/>
        <w:spacing w:before="173"/>
        <w:jc w:val="left"/>
      </w:pPr>
      <w:r>
        <w:rPr>
          <w:spacing w:val="-2"/>
        </w:rPr>
        <w:t>Modern</w:t>
      </w:r>
      <w:r>
        <w:rPr>
          <w:spacing w:val="-11"/>
        </w:rPr>
        <w:t xml:space="preserve"> </w:t>
      </w:r>
      <w:r>
        <w:rPr>
          <w:spacing w:val="-2"/>
        </w:rPr>
        <w:t>Asceticism</w:t>
      </w:r>
    </w:p>
    <w:p w14:paraId="75FF34DF" w14:textId="77777777" w:rsidR="006E0EA6" w:rsidRDefault="00000000">
      <w:pPr>
        <w:pStyle w:val="BodyText"/>
        <w:spacing w:before="106" w:line="249" w:lineRule="auto"/>
        <w:ind w:left="13" w:right="19"/>
      </w:pPr>
      <w:r>
        <w:t>Most of the interviewees reported that many elderly people show a de- creased</w:t>
      </w:r>
      <w:r>
        <w:rPr>
          <w:spacing w:val="-1"/>
        </w:rPr>
        <w:t xml:space="preserve"> </w:t>
      </w:r>
      <w:r>
        <w:t>interest</w:t>
      </w:r>
      <w:r>
        <w:rPr>
          <w:spacing w:val="-2"/>
        </w:rPr>
        <w:t xml:space="preserve"> </w:t>
      </w:r>
      <w:r>
        <w:t>in</w:t>
      </w:r>
      <w:r>
        <w:rPr>
          <w:spacing w:val="-1"/>
        </w:rPr>
        <w:t xml:space="preserve"> </w:t>
      </w:r>
      <w:r>
        <w:t>material</w:t>
      </w:r>
      <w:r>
        <w:rPr>
          <w:spacing w:val="-2"/>
        </w:rPr>
        <w:t xml:space="preserve"> </w:t>
      </w:r>
      <w:r>
        <w:t>objects,</w:t>
      </w:r>
      <w:r>
        <w:rPr>
          <w:spacing w:val="-1"/>
        </w:rPr>
        <w:t xml:space="preserve"> </w:t>
      </w:r>
      <w:r>
        <w:t>precisely</w:t>
      </w:r>
      <w:r>
        <w:rPr>
          <w:spacing w:val="-1"/>
        </w:rPr>
        <w:t xml:space="preserve"> </w:t>
      </w:r>
      <w:r>
        <w:t>as</w:t>
      </w:r>
      <w:r>
        <w:rPr>
          <w:spacing w:val="-2"/>
        </w:rPr>
        <w:t xml:space="preserve"> </w:t>
      </w:r>
      <w:r>
        <w:t>described</w:t>
      </w:r>
      <w:r>
        <w:rPr>
          <w:spacing w:val="-1"/>
        </w:rPr>
        <w:t xml:space="preserve"> </w:t>
      </w:r>
      <w:r>
        <w:t>in</w:t>
      </w:r>
      <w:r>
        <w:rPr>
          <w:spacing w:val="-2"/>
        </w:rPr>
        <w:t xml:space="preserve"> </w:t>
      </w:r>
      <w:r>
        <w:t>the</w:t>
      </w:r>
      <w:r>
        <w:rPr>
          <w:spacing w:val="-1"/>
        </w:rPr>
        <w:t xml:space="preserve"> </w:t>
      </w:r>
      <w:r>
        <w:t>theory of gerotranscendence:</w:t>
      </w:r>
    </w:p>
    <w:p w14:paraId="5A9C342A" w14:textId="77777777" w:rsidR="006E0EA6" w:rsidRDefault="006E0EA6">
      <w:pPr>
        <w:pStyle w:val="BodyText"/>
        <w:spacing w:line="249" w:lineRule="auto"/>
        <w:sectPr w:rsidR="006E0EA6">
          <w:pgSz w:w="7920" w:h="12590"/>
          <w:pgMar w:top="1200" w:right="720" w:bottom="280" w:left="720" w:header="691" w:footer="0" w:gutter="0"/>
          <w:cols w:space="720"/>
        </w:sectPr>
      </w:pPr>
    </w:p>
    <w:p w14:paraId="358A1157" w14:textId="77777777" w:rsidR="006E0EA6" w:rsidRDefault="00000000">
      <w:pPr>
        <w:spacing w:before="105" w:line="223" w:lineRule="auto"/>
        <w:ind w:left="490" w:right="493" w:firstLine="51"/>
        <w:jc w:val="both"/>
        <w:rPr>
          <w:i/>
          <w:sz w:val="20"/>
        </w:rPr>
      </w:pPr>
      <w:r>
        <w:rPr>
          <w:i/>
          <w:w w:val="90"/>
          <w:sz w:val="20"/>
        </w:rPr>
        <w:lastRenderedPageBreak/>
        <w:t>. . . it seems like they think there’s no use in getting things ’cause maybe</w:t>
      </w:r>
      <w:r>
        <w:rPr>
          <w:i/>
          <w:sz w:val="20"/>
        </w:rPr>
        <w:t xml:space="preserve"> </w:t>
      </w:r>
      <w:r>
        <w:rPr>
          <w:i/>
          <w:spacing w:val="-2"/>
          <w:sz w:val="20"/>
        </w:rPr>
        <w:t>they’ll</w:t>
      </w:r>
      <w:r>
        <w:rPr>
          <w:i/>
          <w:spacing w:val="-10"/>
          <w:sz w:val="20"/>
        </w:rPr>
        <w:t xml:space="preserve"> </w:t>
      </w:r>
      <w:r>
        <w:rPr>
          <w:i/>
          <w:spacing w:val="-2"/>
          <w:sz w:val="20"/>
        </w:rPr>
        <w:t>die</w:t>
      </w:r>
      <w:r>
        <w:rPr>
          <w:i/>
          <w:spacing w:val="-9"/>
          <w:sz w:val="20"/>
        </w:rPr>
        <w:t xml:space="preserve"> </w:t>
      </w:r>
      <w:r>
        <w:rPr>
          <w:i/>
          <w:spacing w:val="-2"/>
          <w:sz w:val="20"/>
        </w:rPr>
        <w:t>tomorrow,</w:t>
      </w:r>
      <w:r>
        <w:rPr>
          <w:i/>
          <w:spacing w:val="-9"/>
          <w:sz w:val="20"/>
        </w:rPr>
        <w:t xml:space="preserve"> </w:t>
      </w:r>
      <w:r>
        <w:rPr>
          <w:i/>
          <w:spacing w:val="-2"/>
          <w:sz w:val="20"/>
        </w:rPr>
        <w:t>but</w:t>
      </w:r>
      <w:r>
        <w:rPr>
          <w:i/>
          <w:spacing w:val="-9"/>
          <w:sz w:val="20"/>
        </w:rPr>
        <w:t xml:space="preserve"> </w:t>
      </w:r>
      <w:r>
        <w:rPr>
          <w:i/>
          <w:spacing w:val="-2"/>
          <w:sz w:val="20"/>
        </w:rPr>
        <w:t>you</w:t>
      </w:r>
      <w:r>
        <w:rPr>
          <w:i/>
          <w:spacing w:val="-9"/>
          <w:sz w:val="20"/>
        </w:rPr>
        <w:t xml:space="preserve"> </w:t>
      </w:r>
      <w:r>
        <w:rPr>
          <w:i/>
          <w:spacing w:val="-2"/>
          <w:sz w:val="20"/>
        </w:rPr>
        <w:t>can’t</w:t>
      </w:r>
      <w:r>
        <w:rPr>
          <w:i/>
          <w:spacing w:val="-9"/>
          <w:sz w:val="20"/>
        </w:rPr>
        <w:t xml:space="preserve"> </w:t>
      </w:r>
      <w:r>
        <w:rPr>
          <w:i/>
          <w:spacing w:val="-2"/>
          <w:sz w:val="20"/>
        </w:rPr>
        <w:t>think</w:t>
      </w:r>
      <w:r>
        <w:rPr>
          <w:i/>
          <w:spacing w:val="-9"/>
          <w:sz w:val="20"/>
        </w:rPr>
        <w:t xml:space="preserve"> </w:t>
      </w:r>
      <w:r>
        <w:rPr>
          <w:i/>
          <w:spacing w:val="-2"/>
          <w:sz w:val="20"/>
        </w:rPr>
        <w:t>like</w:t>
      </w:r>
      <w:r>
        <w:rPr>
          <w:i/>
          <w:spacing w:val="-9"/>
          <w:sz w:val="20"/>
        </w:rPr>
        <w:t xml:space="preserve"> </w:t>
      </w:r>
      <w:r>
        <w:rPr>
          <w:i/>
          <w:spacing w:val="-2"/>
          <w:sz w:val="20"/>
        </w:rPr>
        <w:t>that.</w:t>
      </w:r>
      <w:r>
        <w:rPr>
          <w:i/>
          <w:spacing w:val="-9"/>
          <w:sz w:val="20"/>
        </w:rPr>
        <w:t xml:space="preserve"> </w:t>
      </w:r>
      <w:r>
        <w:rPr>
          <w:i/>
          <w:spacing w:val="-2"/>
          <w:sz w:val="20"/>
        </w:rPr>
        <w:t>Even</w:t>
      </w:r>
      <w:r>
        <w:rPr>
          <w:i/>
          <w:spacing w:val="-9"/>
          <w:sz w:val="20"/>
        </w:rPr>
        <w:t xml:space="preserve"> </w:t>
      </w:r>
      <w:r>
        <w:rPr>
          <w:i/>
          <w:spacing w:val="-2"/>
          <w:sz w:val="20"/>
        </w:rPr>
        <w:t>young</w:t>
      </w:r>
      <w:r>
        <w:rPr>
          <w:i/>
          <w:spacing w:val="-9"/>
          <w:sz w:val="20"/>
        </w:rPr>
        <w:t xml:space="preserve"> </w:t>
      </w:r>
      <w:r>
        <w:rPr>
          <w:i/>
          <w:spacing w:val="-2"/>
          <w:sz w:val="20"/>
        </w:rPr>
        <w:t xml:space="preserve">people </w:t>
      </w:r>
      <w:r>
        <w:rPr>
          <w:i/>
          <w:sz w:val="20"/>
        </w:rPr>
        <w:t>die. Lots of them think like that.</w:t>
      </w:r>
    </w:p>
    <w:p w14:paraId="0CC80788" w14:textId="77777777" w:rsidR="006E0EA6" w:rsidRDefault="006E0EA6">
      <w:pPr>
        <w:pStyle w:val="BodyText"/>
        <w:spacing w:before="35"/>
        <w:jc w:val="left"/>
        <w:rPr>
          <w:i/>
          <w:sz w:val="20"/>
        </w:rPr>
      </w:pPr>
    </w:p>
    <w:p w14:paraId="70D5A679" w14:textId="77777777" w:rsidR="006E0EA6" w:rsidRDefault="00000000">
      <w:pPr>
        <w:pStyle w:val="BodyText"/>
        <w:spacing w:line="252" w:lineRule="auto"/>
        <w:ind w:left="13" w:right="16" w:firstLine="417"/>
      </w:pPr>
      <w:r>
        <w:t>In</w:t>
      </w:r>
      <w:r>
        <w:rPr>
          <w:spacing w:val="-9"/>
        </w:rPr>
        <w:t xml:space="preserve"> </w:t>
      </w:r>
      <w:r>
        <w:t>this</w:t>
      </w:r>
      <w:r>
        <w:rPr>
          <w:spacing w:val="-9"/>
        </w:rPr>
        <w:t xml:space="preserve"> </w:t>
      </w:r>
      <w:r>
        <w:t>statement,</w:t>
      </w:r>
      <w:r>
        <w:rPr>
          <w:spacing w:val="-8"/>
        </w:rPr>
        <w:t xml:space="preserve"> </w:t>
      </w:r>
      <w:r>
        <w:t>as</w:t>
      </w:r>
      <w:r>
        <w:rPr>
          <w:spacing w:val="-9"/>
        </w:rPr>
        <w:t xml:space="preserve"> </w:t>
      </w:r>
      <w:r>
        <w:t>in</w:t>
      </w:r>
      <w:r>
        <w:rPr>
          <w:spacing w:val="-9"/>
        </w:rPr>
        <w:t xml:space="preserve"> </w:t>
      </w:r>
      <w:r>
        <w:t>others,</w:t>
      </w:r>
      <w:r>
        <w:rPr>
          <w:spacing w:val="-9"/>
        </w:rPr>
        <w:t xml:space="preserve"> </w:t>
      </w:r>
      <w:r>
        <w:t>“modern</w:t>
      </w:r>
      <w:r>
        <w:rPr>
          <w:spacing w:val="-9"/>
        </w:rPr>
        <w:t xml:space="preserve"> </w:t>
      </w:r>
      <w:r>
        <w:t>asceticism”</w:t>
      </w:r>
      <w:r>
        <w:rPr>
          <w:spacing w:val="-8"/>
        </w:rPr>
        <w:t xml:space="preserve"> </w:t>
      </w:r>
      <w:r>
        <w:t>was</w:t>
      </w:r>
      <w:r>
        <w:rPr>
          <w:spacing w:val="-9"/>
        </w:rPr>
        <w:t xml:space="preserve"> </w:t>
      </w:r>
      <w:r>
        <w:t xml:space="preserve">understood </w:t>
      </w:r>
      <w:r>
        <w:rPr>
          <w:spacing w:val="-4"/>
        </w:rPr>
        <w:t>negatively</w:t>
      </w:r>
      <w:r>
        <w:rPr>
          <w:spacing w:val="-5"/>
        </w:rPr>
        <w:t xml:space="preserve"> </w:t>
      </w:r>
      <w:r>
        <w:rPr>
          <w:spacing w:val="-4"/>
        </w:rPr>
        <w:t>as</w:t>
      </w:r>
      <w:r>
        <w:rPr>
          <w:spacing w:val="-7"/>
        </w:rPr>
        <w:t xml:space="preserve"> </w:t>
      </w:r>
      <w:r>
        <w:rPr>
          <w:spacing w:val="-4"/>
        </w:rPr>
        <w:t>being</w:t>
      </w:r>
      <w:r>
        <w:rPr>
          <w:spacing w:val="-5"/>
        </w:rPr>
        <w:t xml:space="preserve"> </w:t>
      </w:r>
      <w:r>
        <w:rPr>
          <w:spacing w:val="-4"/>
        </w:rPr>
        <w:t>a</w:t>
      </w:r>
      <w:r>
        <w:rPr>
          <w:spacing w:val="-5"/>
        </w:rPr>
        <w:t xml:space="preserve"> </w:t>
      </w:r>
      <w:r>
        <w:rPr>
          <w:spacing w:val="-4"/>
        </w:rPr>
        <w:t>result</w:t>
      </w:r>
      <w:r>
        <w:rPr>
          <w:spacing w:val="-7"/>
        </w:rPr>
        <w:t xml:space="preserve"> </w:t>
      </w:r>
      <w:r>
        <w:rPr>
          <w:spacing w:val="-4"/>
        </w:rPr>
        <w:t>of</w:t>
      </w:r>
      <w:r>
        <w:rPr>
          <w:spacing w:val="-5"/>
        </w:rPr>
        <w:t xml:space="preserve"> </w:t>
      </w:r>
      <w:r>
        <w:rPr>
          <w:spacing w:val="-4"/>
        </w:rPr>
        <w:t>elderly</w:t>
      </w:r>
      <w:r>
        <w:rPr>
          <w:spacing w:val="-7"/>
        </w:rPr>
        <w:t xml:space="preserve"> </w:t>
      </w:r>
      <w:r>
        <w:rPr>
          <w:spacing w:val="-4"/>
        </w:rPr>
        <w:t>people’s</w:t>
      </w:r>
      <w:r>
        <w:rPr>
          <w:spacing w:val="-5"/>
        </w:rPr>
        <w:t xml:space="preserve"> </w:t>
      </w:r>
      <w:r>
        <w:rPr>
          <w:spacing w:val="-4"/>
        </w:rPr>
        <w:t>withdrawal</w:t>
      </w:r>
      <w:r>
        <w:rPr>
          <w:spacing w:val="-5"/>
        </w:rPr>
        <w:t xml:space="preserve"> </w:t>
      </w:r>
      <w:r>
        <w:rPr>
          <w:spacing w:val="-4"/>
        </w:rPr>
        <w:t>from</w:t>
      </w:r>
      <w:r>
        <w:rPr>
          <w:spacing w:val="-7"/>
        </w:rPr>
        <w:t xml:space="preserve"> </w:t>
      </w:r>
      <w:r>
        <w:rPr>
          <w:spacing w:val="-4"/>
        </w:rPr>
        <w:t>the</w:t>
      </w:r>
      <w:r>
        <w:rPr>
          <w:spacing w:val="-5"/>
        </w:rPr>
        <w:t xml:space="preserve"> </w:t>
      </w:r>
      <w:r>
        <w:rPr>
          <w:spacing w:val="-4"/>
        </w:rPr>
        <w:t xml:space="preserve">outside </w:t>
      </w:r>
      <w:r>
        <w:rPr>
          <w:spacing w:val="-2"/>
        </w:rPr>
        <w:t>world,</w:t>
      </w:r>
      <w:r>
        <w:rPr>
          <w:spacing w:val="-9"/>
        </w:rPr>
        <w:t xml:space="preserve"> </w:t>
      </w:r>
      <w:r>
        <w:rPr>
          <w:spacing w:val="-2"/>
        </w:rPr>
        <w:t>that</w:t>
      </w:r>
      <w:r>
        <w:rPr>
          <w:spacing w:val="-9"/>
        </w:rPr>
        <w:t xml:space="preserve"> </w:t>
      </w:r>
      <w:r>
        <w:rPr>
          <w:spacing w:val="-2"/>
        </w:rPr>
        <w:t>is,</w:t>
      </w:r>
      <w:r>
        <w:rPr>
          <w:spacing w:val="-9"/>
        </w:rPr>
        <w:t xml:space="preserve"> </w:t>
      </w:r>
      <w:r>
        <w:rPr>
          <w:spacing w:val="-2"/>
        </w:rPr>
        <w:t>their</w:t>
      </w:r>
      <w:r>
        <w:rPr>
          <w:spacing w:val="-9"/>
        </w:rPr>
        <w:t xml:space="preserve"> </w:t>
      </w:r>
      <w:r>
        <w:rPr>
          <w:spacing w:val="-2"/>
        </w:rPr>
        <w:t>withdrawal</w:t>
      </w:r>
      <w:r>
        <w:rPr>
          <w:spacing w:val="-8"/>
        </w:rPr>
        <w:t xml:space="preserve"> </w:t>
      </w:r>
      <w:r>
        <w:rPr>
          <w:spacing w:val="-2"/>
        </w:rPr>
        <w:t>into</w:t>
      </w:r>
      <w:r>
        <w:rPr>
          <w:spacing w:val="-9"/>
        </w:rPr>
        <w:t xml:space="preserve"> </w:t>
      </w:r>
      <w:r>
        <w:rPr>
          <w:spacing w:val="-2"/>
        </w:rPr>
        <w:t>themselves</w:t>
      </w:r>
      <w:r>
        <w:rPr>
          <w:spacing w:val="-9"/>
        </w:rPr>
        <w:t xml:space="preserve"> </w:t>
      </w:r>
      <w:r>
        <w:rPr>
          <w:spacing w:val="-2"/>
        </w:rPr>
        <w:t>and</w:t>
      </w:r>
      <w:r>
        <w:rPr>
          <w:spacing w:val="-9"/>
        </w:rPr>
        <w:t xml:space="preserve"> </w:t>
      </w:r>
      <w:r>
        <w:rPr>
          <w:spacing w:val="-2"/>
        </w:rPr>
        <w:t>their</w:t>
      </w:r>
      <w:r>
        <w:rPr>
          <w:spacing w:val="-9"/>
        </w:rPr>
        <w:t xml:space="preserve"> </w:t>
      </w:r>
      <w:r>
        <w:rPr>
          <w:spacing w:val="-2"/>
        </w:rPr>
        <w:t>decreased</w:t>
      </w:r>
      <w:r>
        <w:rPr>
          <w:spacing w:val="-9"/>
        </w:rPr>
        <w:t xml:space="preserve"> </w:t>
      </w:r>
      <w:r>
        <w:rPr>
          <w:spacing w:val="-2"/>
        </w:rPr>
        <w:t xml:space="preserve">social </w:t>
      </w:r>
      <w:r>
        <w:t>contacts.</w:t>
      </w:r>
      <w:r>
        <w:rPr>
          <w:spacing w:val="-12"/>
        </w:rPr>
        <w:t xml:space="preserve"> </w:t>
      </w:r>
      <w:r>
        <w:t>Here</w:t>
      </w:r>
      <w:r>
        <w:rPr>
          <w:spacing w:val="-12"/>
        </w:rPr>
        <w:t xml:space="preserve"> </w:t>
      </w:r>
      <w:r>
        <w:t>we</w:t>
      </w:r>
      <w:r>
        <w:rPr>
          <w:spacing w:val="-11"/>
        </w:rPr>
        <w:t xml:space="preserve"> </w:t>
      </w:r>
      <w:r>
        <w:t>might</w:t>
      </w:r>
      <w:r>
        <w:rPr>
          <w:spacing w:val="-11"/>
        </w:rPr>
        <w:t xml:space="preserve"> </w:t>
      </w:r>
      <w:r>
        <w:t>suspect</w:t>
      </w:r>
      <w:r>
        <w:rPr>
          <w:spacing w:val="-11"/>
        </w:rPr>
        <w:t xml:space="preserve"> </w:t>
      </w:r>
      <w:r>
        <w:t>the</w:t>
      </w:r>
      <w:r>
        <w:rPr>
          <w:spacing w:val="-12"/>
        </w:rPr>
        <w:t xml:space="preserve"> </w:t>
      </w:r>
      <w:r>
        <w:t>indirect</w:t>
      </w:r>
      <w:r>
        <w:rPr>
          <w:spacing w:val="-11"/>
        </w:rPr>
        <w:t xml:space="preserve"> </w:t>
      </w:r>
      <w:r>
        <w:t>or</w:t>
      </w:r>
      <w:r>
        <w:rPr>
          <w:spacing w:val="-12"/>
        </w:rPr>
        <w:t xml:space="preserve"> </w:t>
      </w:r>
      <w:r>
        <w:t>direct</w:t>
      </w:r>
      <w:r>
        <w:rPr>
          <w:spacing w:val="-11"/>
        </w:rPr>
        <w:t xml:space="preserve"> </w:t>
      </w:r>
      <w:r>
        <w:t>influence</w:t>
      </w:r>
      <w:r>
        <w:rPr>
          <w:spacing w:val="-11"/>
        </w:rPr>
        <w:t xml:space="preserve"> </w:t>
      </w:r>
      <w:r>
        <w:t>of</w:t>
      </w:r>
      <w:r>
        <w:rPr>
          <w:spacing w:val="-12"/>
        </w:rPr>
        <w:t xml:space="preserve"> </w:t>
      </w:r>
      <w:r>
        <w:t>under- lying assumptions from activity theory.</w:t>
      </w:r>
    </w:p>
    <w:p w14:paraId="4F606764" w14:textId="77777777" w:rsidR="006E0EA6" w:rsidRDefault="00000000">
      <w:pPr>
        <w:pStyle w:val="BodyText"/>
        <w:spacing w:before="3" w:line="252" w:lineRule="auto"/>
        <w:ind w:left="13" w:right="16" w:firstLine="417"/>
      </w:pPr>
      <w:r>
        <w:t>Although these negative interpretations, presumably originating from activity theory, dominate the material, there are also examples of other bases of interpretation. In some statements, elderly people’s de- creased</w:t>
      </w:r>
      <w:r>
        <w:rPr>
          <w:spacing w:val="-12"/>
        </w:rPr>
        <w:t xml:space="preserve"> </w:t>
      </w:r>
      <w:r>
        <w:t>interest</w:t>
      </w:r>
      <w:r>
        <w:rPr>
          <w:spacing w:val="-12"/>
        </w:rPr>
        <w:t xml:space="preserve"> </w:t>
      </w:r>
      <w:r>
        <w:t>in</w:t>
      </w:r>
      <w:r>
        <w:rPr>
          <w:spacing w:val="-11"/>
        </w:rPr>
        <w:t xml:space="preserve"> </w:t>
      </w:r>
      <w:r>
        <w:t>material</w:t>
      </w:r>
      <w:r>
        <w:rPr>
          <w:spacing w:val="-11"/>
        </w:rPr>
        <w:t xml:space="preserve"> </w:t>
      </w:r>
      <w:r>
        <w:t>things</w:t>
      </w:r>
      <w:r>
        <w:rPr>
          <w:spacing w:val="-12"/>
        </w:rPr>
        <w:t xml:space="preserve"> </w:t>
      </w:r>
      <w:r>
        <w:t>is</w:t>
      </w:r>
      <w:r>
        <w:rPr>
          <w:spacing w:val="-10"/>
        </w:rPr>
        <w:t xml:space="preserve"> </w:t>
      </w:r>
      <w:r>
        <w:t>described</w:t>
      </w:r>
      <w:r>
        <w:rPr>
          <w:spacing w:val="-12"/>
        </w:rPr>
        <w:t xml:space="preserve"> </w:t>
      </w:r>
      <w:r>
        <w:t>in</w:t>
      </w:r>
      <w:r>
        <w:rPr>
          <w:spacing w:val="-11"/>
        </w:rPr>
        <w:t xml:space="preserve"> </w:t>
      </w:r>
      <w:r>
        <w:t>terms</w:t>
      </w:r>
      <w:r>
        <w:rPr>
          <w:spacing w:val="-11"/>
        </w:rPr>
        <w:t xml:space="preserve"> </w:t>
      </w:r>
      <w:r>
        <w:t>of</w:t>
      </w:r>
      <w:r>
        <w:rPr>
          <w:spacing w:val="-12"/>
        </w:rPr>
        <w:t xml:space="preserve"> </w:t>
      </w:r>
      <w:r>
        <w:t>priorities:</w:t>
      </w:r>
      <w:r>
        <w:rPr>
          <w:spacing w:val="-11"/>
        </w:rPr>
        <w:t xml:space="preserve"> </w:t>
      </w:r>
      <w:r>
        <w:t xml:space="preserve">The elderly place more value on the nonmaterial. In a couple of statements, </w:t>
      </w:r>
      <w:r>
        <w:rPr>
          <w:spacing w:val="-4"/>
        </w:rPr>
        <w:t>this</w:t>
      </w:r>
      <w:r>
        <w:rPr>
          <w:spacing w:val="-6"/>
        </w:rPr>
        <w:t xml:space="preserve"> </w:t>
      </w:r>
      <w:r>
        <w:rPr>
          <w:spacing w:val="-4"/>
        </w:rPr>
        <w:t>was</w:t>
      </w:r>
      <w:r>
        <w:rPr>
          <w:spacing w:val="-6"/>
        </w:rPr>
        <w:t xml:space="preserve"> </w:t>
      </w:r>
      <w:r>
        <w:rPr>
          <w:spacing w:val="-4"/>
        </w:rPr>
        <w:t>interpreted</w:t>
      </w:r>
      <w:r>
        <w:rPr>
          <w:spacing w:val="-6"/>
        </w:rPr>
        <w:t xml:space="preserve"> </w:t>
      </w:r>
      <w:proofErr w:type="gramStart"/>
      <w:r>
        <w:rPr>
          <w:spacing w:val="-4"/>
        </w:rPr>
        <w:t>as</w:t>
      </w:r>
      <w:r>
        <w:rPr>
          <w:spacing w:val="-6"/>
        </w:rPr>
        <w:t xml:space="preserve"> </w:t>
      </w:r>
      <w:r>
        <w:rPr>
          <w:spacing w:val="-4"/>
        </w:rPr>
        <w:t>a</w:t>
      </w:r>
      <w:r>
        <w:rPr>
          <w:spacing w:val="-6"/>
        </w:rPr>
        <w:t xml:space="preserve"> </w:t>
      </w:r>
      <w:r>
        <w:rPr>
          <w:spacing w:val="-4"/>
        </w:rPr>
        <w:t>result</w:t>
      </w:r>
      <w:r>
        <w:rPr>
          <w:spacing w:val="-6"/>
        </w:rPr>
        <w:t xml:space="preserve"> </w:t>
      </w:r>
      <w:r>
        <w:rPr>
          <w:spacing w:val="-4"/>
        </w:rPr>
        <w:t>of</w:t>
      </w:r>
      <w:proofErr w:type="gramEnd"/>
      <w:r>
        <w:rPr>
          <w:spacing w:val="-6"/>
        </w:rPr>
        <w:t xml:space="preserve"> </w:t>
      </w:r>
      <w:r>
        <w:rPr>
          <w:spacing w:val="-4"/>
        </w:rPr>
        <w:t>aging,</w:t>
      </w:r>
      <w:r>
        <w:rPr>
          <w:spacing w:val="-6"/>
        </w:rPr>
        <w:t xml:space="preserve"> </w:t>
      </w:r>
      <w:r>
        <w:rPr>
          <w:spacing w:val="-4"/>
        </w:rPr>
        <w:t>i.e.,</w:t>
      </w:r>
      <w:r>
        <w:rPr>
          <w:spacing w:val="-6"/>
        </w:rPr>
        <w:t xml:space="preserve"> </w:t>
      </w:r>
      <w:r>
        <w:rPr>
          <w:spacing w:val="-4"/>
        </w:rPr>
        <w:t>from</w:t>
      </w:r>
      <w:r>
        <w:rPr>
          <w:spacing w:val="-6"/>
        </w:rPr>
        <w:t xml:space="preserve"> </w:t>
      </w:r>
      <w:r>
        <w:rPr>
          <w:spacing w:val="-4"/>
        </w:rPr>
        <w:t>a</w:t>
      </w:r>
      <w:r>
        <w:rPr>
          <w:spacing w:val="-6"/>
        </w:rPr>
        <w:t xml:space="preserve"> </w:t>
      </w:r>
      <w:r>
        <w:rPr>
          <w:spacing w:val="-4"/>
        </w:rPr>
        <w:t>developmental</w:t>
      </w:r>
      <w:r>
        <w:rPr>
          <w:spacing w:val="-6"/>
        </w:rPr>
        <w:t xml:space="preserve"> </w:t>
      </w:r>
      <w:r>
        <w:rPr>
          <w:spacing w:val="-4"/>
        </w:rPr>
        <w:t xml:space="preserve">perspec- </w:t>
      </w:r>
      <w:r>
        <w:t>tive. In an additional two statements, a theory of continuity could be discerned in the interpretations, i.e., such nonmaterialistic values are determined and secured earlier in life. The cardinal interpretation was, however, labeled as negative, with roots in activity theory.</w:t>
      </w:r>
    </w:p>
    <w:p w14:paraId="406B55B3" w14:textId="77777777" w:rsidR="006E0EA6" w:rsidRDefault="00000000">
      <w:pPr>
        <w:pStyle w:val="BodyText"/>
        <w:spacing w:before="5" w:line="252" w:lineRule="auto"/>
        <w:ind w:left="13" w:right="18" w:firstLine="417"/>
      </w:pPr>
      <w:r>
        <w:t>In</w:t>
      </w:r>
      <w:r>
        <w:rPr>
          <w:spacing w:val="-5"/>
        </w:rPr>
        <w:t xml:space="preserve"> </w:t>
      </w:r>
      <w:r>
        <w:t>the</w:t>
      </w:r>
      <w:r>
        <w:rPr>
          <w:spacing w:val="-5"/>
        </w:rPr>
        <w:t xml:space="preserve"> </w:t>
      </w:r>
      <w:r>
        <w:t>Wadensten</w:t>
      </w:r>
      <w:r>
        <w:rPr>
          <w:spacing w:val="-5"/>
        </w:rPr>
        <w:t xml:space="preserve"> </w:t>
      </w:r>
      <w:r>
        <w:t>and</w:t>
      </w:r>
      <w:r>
        <w:rPr>
          <w:spacing w:val="-5"/>
        </w:rPr>
        <w:t xml:space="preserve"> </w:t>
      </w:r>
      <w:r>
        <w:t>Carlsson</w:t>
      </w:r>
      <w:r>
        <w:rPr>
          <w:spacing w:val="-5"/>
        </w:rPr>
        <w:t xml:space="preserve"> </w:t>
      </w:r>
      <w:r>
        <w:t>(2001)</w:t>
      </w:r>
      <w:r>
        <w:rPr>
          <w:spacing w:val="-5"/>
        </w:rPr>
        <w:t xml:space="preserve"> </w:t>
      </w:r>
      <w:r>
        <w:t>study,</w:t>
      </w:r>
      <w:r>
        <w:rPr>
          <w:spacing w:val="-5"/>
        </w:rPr>
        <w:t xml:space="preserve"> </w:t>
      </w:r>
      <w:r>
        <w:t>however,</w:t>
      </w:r>
      <w:r>
        <w:rPr>
          <w:spacing w:val="-5"/>
        </w:rPr>
        <w:t xml:space="preserve"> </w:t>
      </w:r>
      <w:r>
        <w:t>the</w:t>
      </w:r>
      <w:r>
        <w:rPr>
          <w:spacing w:val="-5"/>
        </w:rPr>
        <w:t xml:space="preserve"> </w:t>
      </w:r>
      <w:r>
        <w:t>cardinal interpretation was labeled as “normal” signs of a positive adaptation to, and</w:t>
      </w:r>
      <w:r>
        <w:rPr>
          <w:spacing w:val="-3"/>
        </w:rPr>
        <w:t xml:space="preserve"> </w:t>
      </w:r>
      <w:r>
        <w:t>satisfaction</w:t>
      </w:r>
      <w:r>
        <w:rPr>
          <w:spacing w:val="-4"/>
        </w:rPr>
        <w:t xml:space="preserve"> </w:t>
      </w:r>
      <w:r>
        <w:t>with,</w:t>
      </w:r>
      <w:r>
        <w:rPr>
          <w:spacing w:val="-3"/>
        </w:rPr>
        <w:t xml:space="preserve"> </w:t>
      </w:r>
      <w:r>
        <w:t>what</w:t>
      </w:r>
      <w:r>
        <w:rPr>
          <w:spacing w:val="-3"/>
        </w:rPr>
        <w:t xml:space="preserve"> </w:t>
      </w:r>
      <w:r>
        <w:t>the</w:t>
      </w:r>
      <w:r>
        <w:rPr>
          <w:spacing w:val="-3"/>
        </w:rPr>
        <w:t xml:space="preserve"> </w:t>
      </w:r>
      <w:r>
        <w:t>old</w:t>
      </w:r>
      <w:r>
        <w:rPr>
          <w:spacing w:val="-4"/>
        </w:rPr>
        <w:t xml:space="preserve"> </w:t>
      </w:r>
      <w:r>
        <w:t>people</w:t>
      </w:r>
      <w:r>
        <w:rPr>
          <w:spacing w:val="-3"/>
        </w:rPr>
        <w:t xml:space="preserve"> </w:t>
      </w:r>
      <w:r>
        <w:t>had,</w:t>
      </w:r>
      <w:r>
        <w:rPr>
          <w:spacing w:val="-3"/>
        </w:rPr>
        <w:t xml:space="preserve"> </w:t>
      </w:r>
      <w:r>
        <w:t>and</w:t>
      </w:r>
      <w:r>
        <w:rPr>
          <w:spacing w:val="-3"/>
        </w:rPr>
        <w:t xml:space="preserve"> </w:t>
      </w:r>
      <w:r>
        <w:t>as</w:t>
      </w:r>
      <w:r>
        <w:rPr>
          <w:spacing w:val="-4"/>
        </w:rPr>
        <w:t xml:space="preserve"> </w:t>
      </w:r>
      <w:r>
        <w:t>a</w:t>
      </w:r>
      <w:r>
        <w:rPr>
          <w:spacing w:val="-3"/>
        </w:rPr>
        <w:t xml:space="preserve"> </w:t>
      </w:r>
      <w:proofErr w:type="gramStart"/>
      <w:r>
        <w:t>possible</w:t>
      </w:r>
      <w:r>
        <w:rPr>
          <w:spacing w:val="-3"/>
        </w:rPr>
        <w:t xml:space="preserve"> </w:t>
      </w:r>
      <w:r>
        <w:t>genera</w:t>
      </w:r>
      <w:proofErr w:type="gramEnd"/>
      <w:r>
        <w:t>- tional phenomenon.</w:t>
      </w:r>
    </w:p>
    <w:p w14:paraId="70C37CDB" w14:textId="77777777" w:rsidR="006E0EA6" w:rsidRDefault="00000000">
      <w:pPr>
        <w:pStyle w:val="Heading3"/>
        <w:spacing w:before="227"/>
        <w:jc w:val="left"/>
      </w:pPr>
      <w:r>
        <w:rPr>
          <w:w w:val="90"/>
        </w:rPr>
        <w:t>Self-</w:t>
      </w:r>
      <w:r>
        <w:rPr>
          <w:spacing w:val="-2"/>
        </w:rPr>
        <w:t>Transcendence</w:t>
      </w:r>
    </w:p>
    <w:p w14:paraId="1699CCAE" w14:textId="77777777" w:rsidR="006E0EA6" w:rsidRDefault="00000000">
      <w:pPr>
        <w:pStyle w:val="BodyText"/>
        <w:spacing w:before="134" w:line="252" w:lineRule="auto"/>
        <w:ind w:left="13" w:right="17"/>
      </w:pPr>
      <w:r>
        <w:t>Only</w:t>
      </w:r>
      <w:r>
        <w:rPr>
          <w:spacing w:val="-12"/>
        </w:rPr>
        <w:t xml:space="preserve"> </w:t>
      </w:r>
      <w:r>
        <w:t>a</w:t>
      </w:r>
      <w:r>
        <w:rPr>
          <w:spacing w:val="-10"/>
        </w:rPr>
        <w:t xml:space="preserve"> </w:t>
      </w:r>
      <w:r>
        <w:t>few</w:t>
      </w:r>
      <w:r>
        <w:rPr>
          <w:spacing w:val="-12"/>
        </w:rPr>
        <w:t xml:space="preserve"> </w:t>
      </w:r>
      <w:r>
        <w:t>of</w:t>
      </w:r>
      <w:r>
        <w:rPr>
          <w:spacing w:val="-11"/>
        </w:rPr>
        <w:t xml:space="preserve"> </w:t>
      </w:r>
      <w:r>
        <w:t>the</w:t>
      </w:r>
      <w:r>
        <w:rPr>
          <w:spacing w:val="-10"/>
        </w:rPr>
        <w:t xml:space="preserve"> </w:t>
      </w:r>
      <w:r>
        <w:t>staff</w:t>
      </w:r>
      <w:r>
        <w:rPr>
          <w:spacing w:val="-12"/>
        </w:rPr>
        <w:t xml:space="preserve"> </w:t>
      </w:r>
      <w:r>
        <w:t>members</w:t>
      </w:r>
      <w:r>
        <w:rPr>
          <w:spacing w:val="-11"/>
        </w:rPr>
        <w:t xml:space="preserve"> </w:t>
      </w:r>
      <w:r>
        <w:t>reported</w:t>
      </w:r>
      <w:r>
        <w:rPr>
          <w:spacing w:val="-10"/>
        </w:rPr>
        <w:t xml:space="preserve"> </w:t>
      </w:r>
      <w:r>
        <w:t>ever</w:t>
      </w:r>
      <w:r>
        <w:rPr>
          <w:spacing w:val="-12"/>
        </w:rPr>
        <w:t xml:space="preserve"> </w:t>
      </w:r>
      <w:r>
        <w:t>noticing</w:t>
      </w:r>
      <w:r>
        <w:rPr>
          <w:spacing w:val="-11"/>
        </w:rPr>
        <w:t xml:space="preserve"> </w:t>
      </w:r>
      <w:r>
        <w:t>any</w:t>
      </w:r>
      <w:r>
        <w:rPr>
          <w:spacing w:val="-10"/>
        </w:rPr>
        <w:t xml:space="preserve"> </w:t>
      </w:r>
      <w:r>
        <w:t>altruistic</w:t>
      </w:r>
      <w:r>
        <w:rPr>
          <w:spacing w:val="-12"/>
        </w:rPr>
        <w:t xml:space="preserve"> </w:t>
      </w:r>
      <w:r>
        <w:t>self- transcendence</w:t>
      </w:r>
      <w:r>
        <w:rPr>
          <w:spacing w:val="-4"/>
        </w:rPr>
        <w:t xml:space="preserve"> </w:t>
      </w:r>
      <w:r>
        <w:t>in</w:t>
      </w:r>
      <w:r>
        <w:rPr>
          <w:spacing w:val="-4"/>
        </w:rPr>
        <w:t xml:space="preserve"> </w:t>
      </w:r>
      <w:r>
        <w:t>the</w:t>
      </w:r>
      <w:r>
        <w:rPr>
          <w:spacing w:val="-6"/>
        </w:rPr>
        <w:t xml:space="preserve"> </w:t>
      </w:r>
      <w:r>
        <w:t>elderly.</w:t>
      </w:r>
      <w:r>
        <w:rPr>
          <w:spacing w:val="-4"/>
        </w:rPr>
        <w:t xml:space="preserve"> </w:t>
      </w:r>
      <w:r>
        <w:t>On</w:t>
      </w:r>
      <w:r>
        <w:rPr>
          <w:spacing w:val="-4"/>
        </w:rPr>
        <w:t xml:space="preserve"> </w:t>
      </w:r>
      <w:r>
        <w:t>the</w:t>
      </w:r>
      <w:r>
        <w:rPr>
          <w:spacing w:val="-4"/>
        </w:rPr>
        <w:t xml:space="preserve"> </w:t>
      </w:r>
      <w:r>
        <w:t>contrary,</w:t>
      </w:r>
      <w:r>
        <w:rPr>
          <w:spacing w:val="-4"/>
        </w:rPr>
        <w:t xml:space="preserve"> </w:t>
      </w:r>
      <w:r>
        <w:t>the</w:t>
      </w:r>
      <w:r>
        <w:rPr>
          <w:spacing w:val="-6"/>
        </w:rPr>
        <w:t xml:space="preserve"> </w:t>
      </w:r>
      <w:r>
        <w:t>most</w:t>
      </w:r>
      <w:r>
        <w:rPr>
          <w:spacing w:val="-4"/>
        </w:rPr>
        <w:t xml:space="preserve"> </w:t>
      </w:r>
      <w:r>
        <w:t>common</w:t>
      </w:r>
      <w:r>
        <w:rPr>
          <w:spacing w:val="-4"/>
        </w:rPr>
        <w:t xml:space="preserve"> </w:t>
      </w:r>
      <w:r>
        <w:t>answer was that most elderly behaved quite selfishly, and, as in the following comment,</w:t>
      </w:r>
      <w:r>
        <w:rPr>
          <w:spacing w:val="-9"/>
        </w:rPr>
        <w:t xml:space="preserve"> </w:t>
      </w:r>
      <w:r>
        <w:t>notions</w:t>
      </w:r>
      <w:r>
        <w:rPr>
          <w:spacing w:val="-9"/>
        </w:rPr>
        <w:t xml:space="preserve"> </w:t>
      </w:r>
      <w:r>
        <w:t>of</w:t>
      </w:r>
      <w:r>
        <w:rPr>
          <w:spacing w:val="-10"/>
        </w:rPr>
        <w:t xml:space="preserve"> </w:t>
      </w:r>
      <w:r>
        <w:t>pathology</w:t>
      </w:r>
      <w:r>
        <w:rPr>
          <w:spacing w:val="-9"/>
        </w:rPr>
        <w:t xml:space="preserve"> </w:t>
      </w:r>
      <w:r>
        <w:t>seemed</w:t>
      </w:r>
      <w:r>
        <w:rPr>
          <w:spacing w:val="-9"/>
        </w:rPr>
        <w:t xml:space="preserve"> </w:t>
      </w:r>
      <w:r>
        <w:t>to</w:t>
      </w:r>
      <w:r>
        <w:rPr>
          <w:spacing w:val="-9"/>
        </w:rPr>
        <w:t xml:space="preserve"> </w:t>
      </w:r>
      <w:r>
        <w:t>underlie</w:t>
      </w:r>
      <w:r>
        <w:rPr>
          <w:spacing w:val="-10"/>
        </w:rPr>
        <w:t xml:space="preserve"> </w:t>
      </w:r>
      <w:r>
        <w:t>these</w:t>
      </w:r>
      <w:r>
        <w:rPr>
          <w:spacing w:val="-9"/>
        </w:rPr>
        <w:t xml:space="preserve"> </w:t>
      </w:r>
      <w:r>
        <w:t>interpretations of selfish behavior:</w:t>
      </w:r>
    </w:p>
    <w:p w14:paraId="254DF113" w14:textId="77777777" w:rsidR="006E0EA6" w:rsidRDefault="00000000">
      <w:pPr>
        <w:spacing w:before="237" w:line="223" w:lineRule="auto"/>
        <w:ind w:left="490" w:right="495"/>
        <w:jc w:val="both"/>
        <w:rPr>
          <w:i/>
          <w:sz w:val="20"/>
        </w:rPr>
      </w:pPr>
      <w:r>
        <w:rPr>
          <w:i/>
          <w:sz w:val="20"/>
        </w:rPr>
        <w:t xml:space="preserve">It’s also a matter of their mental health. Maybe they’re mentally </w:t>
      </w:r>
      <w:r>
        <w:rPr>
          <w:i/>
          <w:spacing w:val="-2"/>
          <w:sz w:val="20"/>
        </w:rPr>
        <w:t>disturbed.</w:t>
      </w:r>
    </w:p>
    <w:p w14:paraId="3A2632C8" w14:textId="77777777" w:rsidR="006E0EA6" w:rsidRDefault="006E0EA6">
      <w:pPr>
        <w:pStyle w:val="BodyText"/>
        <w:spacing w:before="36"/>
        <w:jc w:val="left"/>
        <w:rPr>
          <w:i/>
          <w:sz w:val="20"/>
        </w:rPr>
      </w:pPr>
    </w:p>
    <w:p w14:paraId="6676E411" w14:textId="77777777" w:rsidR="006E0EA6" w:rsidRDefault="00000000">
      <w:pPr>
        <w:pStyle w:val="BodyText"/>
        <w:spacing w:line="252" w:lineRule="auto"/>
        <w:ind w:left="13" w:right="16" w:firstLine="417"/>
      </w:pPr>
      <w:r>
        <w:t xml:space="preserve">However, in the few cases where altruistic self-transcendence was </w:t>
      </w:r>
      <w:r>
        <w:rPr>
          <w:spacing w:val="-4"/>
        </w:rPr>
        <w:t>observed,</w:t>
      </w:r>
      <w:r>
        <w:rPr>
          <w:spacing w:val="-5"/>
        </w:rPr>
        <w:t xml:space="preserve"> </w:t>
      </w:r>
      <w:r>
        <w:rPr>
          <w:spacing w:val="-4"/>
        </w:rPr>
        <w:t>the</w:t>
      </w:r>
      <w:r>
        <w:rPr>
          <w:spacing w:val="-5"/>
        </w:rPr>
        <w:t xml:space="preserve"> </w:t>
      </w:r>
      <w:r>
        <w:rPr>
          <w:spacing w:val="-4"/>
        </w:rPr>
        <w:t>interpretations</w:t>
      </w:r>
      <w:r>
        <w:rPr>
          <w:spacing w:val="-5"/>
        </w:rPr>
        <w:t xml:space="preserve"> </w:t>
      </w:r>
      <w:r>
        <w:rPr>
          <w:spacing w:val="-4"/>
        </w:rPr>
        <w:t>were</w:t>
      </w:r>
      <w:r>
        <w:rPr>
          <w:spacing w:val="-5"/>
        </w:rPr>
        <w:t xml:space="preserve"> </w:t>
      </w:r>
      <w:r>
        <w:rPr>
          <w:spacing w:val="-4"/>
        </w:rPr>
        <w:t>characterized</w:t>
      </w:r>
      <w:r>
        <w:rPr>
          <w:spacing w:val="-5"/>
        </w:rPr>
        <w:t xml:space="preserve"> </w:t>
      </w:r>
      <w:r>
        <w:rPr>
          <w:spacing w:val="-4"/>
        </w:rPr>
        <w:t>by</w:t>
      </w:r>
      <w:r>
        <w:rPr>
          <w:spacing w:val="-5"/>
        </w:rPr>
        <w:t xml:space="preserve"> </w:t>
      </w:r>
      <w:r>
        <w:rPr>
          <w:spacing w:val="-4"/>
        </w:rPr>
        <w:t>two</w:t>
      </w:r>
      <w:r>
        <w:rPr>
          <w:spacing w:val="-5"/>
        </w:rPr>
        <w:t xml:space="preserve"> </w:t>
      </w:r>
      <w:r>
        <w:rPr>
          <w:spacing w:val="-4"/>
        </w:rPr>
        <w:t>different</w:t>
      </w:r>
      <w:r>
        <w:rPr>
          <w:spacing w:val="-5"/>
        </w:rPr>
        <w:t xml:space="preserve"> </w:t>
      </w:r>
      <w:r>
        <w:rPr>
          <w:spacing w:val="-4"/>
        </w:rPr>
        <w:t xml:space="preserve">theoreti- </w:t>
      </w:r>
      <w:r>
        <w:rPr>
          <w:spacing w:val="-2"/>
        </w:rPr>
        <w:t>cal</w:t>
      </w:r>
      <w:r>
        <w:rPr>
          <w:spacing w:val="-3"/>
        </w:rPr>
        <w:t xml:space="preserve"> </w:t>
      </w:r>
      <w:r>
        <w:rPr>
          <w:spacing w:val="-2"/>
        </w:rPr>
        <w:t>perspectives.</w:t>
      </w:r>
      <w:r>
        <w:rPr>
          <w:spacing w:val="-3"/>
        </w:rPr>
        <w:t xml:space="preserve"> </w:t>
      </w:r>
      <w:r>
        <w:rPr>
          <w:spacing w:val="-2"/>
        </w:rPr>
        <w:t>In</w:t>
      </w:r>
      <w:r>
        <w:rPr>
          <w:spacing w:val="-4"/>
        </w:rPr>
        <w:t xml:space="preserve"> </w:t>
      </w:r>
      <w:r>
        <w:rPr>
          <w:spacing w:val="-2"/>
        </w:rPr>
        <w:t>certain</w:t>
      </w:r>
      <w:r>
        <w:rPr>
          <w:spacing w:val="-3"/>
        </w:rPr>
        <w:t xml:space="preserve"> </w:t>
      </w:r>
      <w:r>
        <w:rPr>
          <w:spacing w:val="-2"/>
        </w:rPr>
        <w:t>statements,</w:t>
      </w:r>
      <w:r>
        <w:rPr>
          <w:spacing w:val="-3"/>
        </w:rPr>
        <w:t xml:space="preserve"> </w:t>
      </w:r>
      <w:r>
        <w:rPr>
          <w:spacing w:val="-2"/>
        </w:rPr>
        <w:t>a</w:t>
      </w:r>
      <w:r>
        <w:rPr>
          <w:spacing w:val="-3"/>
        </w:rPr>
        <w:t xml:space="preserve"> </w:t>
      </w:r>
      <w:r>
        <w:rPr>
          <w:spacing w:val="-2"/>
        </w:rPr>
        <w:t>more</w:t>
      </w:r>
      <w:r>
        <w:rPr>
          <w:spacing w:val="-3"/>
        </w:rPr>
        <w:t xml:space="preserve"> </w:t>
      </w:r>
      <w:r>
        <w:rPr>
          <w:spacing w:val="-2"/>
        </w:rPr>
        <w:t>unselfish</w:t>
      </w:r>
      <w:r>
        <w:rPr>
          <w:spacing w:val="-4"/>
        </w:rPr>
        <w:t xml:space="preserve"> </w:t>
      </w:r>
      <w:r>
        <w:rPr>
          <w:spacing w:val="-2"/>
        </w:rPr>
        <w:t>approach</w:t>
      </w:r>
      <w:r>
        <w:rPr>
          <w:spacing w:val="-3"/>
        </w:rPr>
        <w:t xml:space="preserve"> </w:t>
      </w:r>
      <w:r>
        <w:rPr>
          <w:spacing w:val="-2"/>
        </w:rPr>
        <w:t>to</w:t>
      </w:r>
      <w:r>
        <w:rPr>
          <w:spacing w:val="-3"/>
        </w:rPr>
        <w:t xml:space="preserve"> </w:t>
      </w:r>
      <w:r>
        <w:rPr>
          <w:spacing w:val="-2"/>
        </w:rPr>
        <w:t xml:space="preserve">one- </w:t>
      </w:r>
      <w:r>
        <w:t>self</w:t>
      </w:r>
      <w:r>
        <w:rPr>
          <w:spacing w:val="-1"/>
        </w:rPr>
        <w:t xml:space="preserve"> </w:t>
      </w:r>
      <w:r>
        <w:t>and</w:t>
      </w:r>
      <w:r>
        <w:rPr>
          <w:spacing w:val="-2"/>
        </w:rPr>
        <w:t xml:space="preserve"> </w:t>
      </w:r>
      <w:r>
        <w:t>others</w:t>
      </w:r>
      <w:r>
        <w:rPr>
          <w:spacing w:val="-1"/>
        </w:rPr>
        <w:t xml:space="preserve"> </w:t>
      </w:r>
      <w:r>
        <w:t>was</w:t>
      </w:r>
      <w:r>
        <w:rPr>
          <w:spacing w:val="-1"/>
        </w:rPr>
        <w:t xml:space="preserve"> </w:t>
      </w:r>
      <w:r>
        <w:t>interpreted</w:t>
      </w:r>
      <w:r>
        <w:rPr>
          <w:spacing w:val="-2"/>
        </w:rPr>
        <w:t xml:space="preserve"> </w:t>
      </w:r>
      <w:r>
        <w:t>as</w:t>
      </w:r>
      <w:r>
        <w:rPr>
          <w:spacing w:val="-1"/>
        </w:rPr>
        <w:t xml:space="preserve"> </w:t>
      </w:r>
      <w:r>
        <w:t>a</w:t>
      </w:r>
      <w:r>
        <w:rPr>
          <w:spacing w:val="-2"/>
        </w:rPr>
        <w:t xml:space="preserve"> </w:t>
      </w:r>
      <w:r>
        <w:t>sign</w:t>
      </w:r>
      <w:r>
        <w:rPr>
          <w:spacing w:val="-1"/>
        </w:rPr>
        <w:t xml:space="preserve"> </w:t>
      </w:r>
      <w:r>
        <w:t>of</w:t>
      </w:r>
      <w:r>
        <w:rPr>
          <w:spacing w:val="-1"/>
        </w:rPr>
        <w:t xml:space="preserve"> </w:t>
      </w:r>
      <w:r>
        <w:t>resignation.</w:t>
      </w:r>
      <w:r>
        <w:rPr>
          <w:spacing w:val="-2"/>
        </w:rPr>
        <w:t xml:space="preserve"> </w:t>
      </w:r>
      <w:r>
        <w:t>Thus,</w:t>
      </w:r>
      <w:r>
        <w:rPr>
          <w:spacing w:val="-1"/>
        </w:rPr>
        <w:t xml:space="preserve"> </w:t>
      </w:r>
      <w:r>
        <w:t>loneliness and inactivity were thought to contribute to this undesirable shift in perspective among the elderly:</w:t>
      </w:r>
    </w:p>
    <w:p w14:paraId="7A184FF7" w14:textId="77777777" w:rsidR="006E0EA6" w:rsidRDefault="006E0EA6">
      <w:pPr>
        <w:pStyle w:val="BodyText"/>
        <w:spacing w:line="252" w:lineRule="auto"/>
        <w:sectPr w:rsidR="006E0EA6">
          <w:pgSz w:w="7920" w:h="12590"/>
          <w:pgMar w:top="1200" w:right="720" w:bottom="280" w:left="720" w:header="691" w:footer="0" w:gutter="0"/>
          <w:cols w:space="720"/>
        </w:sectPr>
      </w:pPr>
    </w:p>
    <w:p w14:paraId="11C0B73C" w14:textId="77777777" w:rsidR="006E0EA6" w:rsidRDefault="00000000">
      <w:pPr>
        <w:spacing w:before="105" w:line="223" w:lineRule="auto"/>
        <w:ind w:left="490" w:right="493" w:firstLine="51"/>
        <w:rPr>
          <w:i/>
          <w:sz w:val="20"/>
        </w:rPr>
      </w:pPr>
      <w:r>
        <w:rPr>
          <w:i/>
          <w:spacing w:val="-4"/>
          <w:sz w:val="20"/>
        </w:rPr>
        <w:lastRenderedPageBreak/>
        <w:t>.</w:t>
      </w:r>
      <w:r>
        <w:rPr>
          <w:i/>
          <w:spacing w:val="-8"/>
          <w:sz w:val="20"/>
        </w:rPr>
        <w:t xml:space="preserve"> </w:t>
      </w:r>
      <w:r>
        <w:rPr>
          <w:i/>
          <w:spacing w:val="-4"/>
          <w:sz w:val="20"/>
        </w:rPr>
        <w:t>.</w:t>
      </w:r>
      <w:r>
        <w:rPr>
          <w:i/>
          <w:spacing w:val="-7"/>
          <w:sz w:val="20"/>
        </w:rPr>
        <w:t xml:space="preserve"> </w:t>
      </w:r>
      <w:r>
        <w:rPr>
          <w:i/>
          <w:spacing w:val="-4"/>
          <w:sz w:val="20"/>
        </w:rPr>
        <w:t>.</w:t>
      </w:r>
      <w:r>
        <w:rPr>
          <w:i/>
          <w:spacing w:val="-7"/>
          <w:sz w:val="20"/>
        </w:rPr>
        <w:t xml:space="preserve"> </w:t>
      </w:r>
      <w:r>
        <w:rPr>
          <w:i/>
          <w:spacing w:val="-4"/>
          <w:sz w:val="20"/>
        </w:rPr>
        <w:t>mostly</w:t>
      </w:r>
      <w:r>
        <w:rPr>
          <w:i/>
          <w:spacing w:val="11"/>
          <w:sz w:val="20"/>
        </w:rPr>
        <w:t xml:space="preserve"> </w:t>
      </w:r>
      <w:r>
        <w:rPr>
          <w:i/>
          <w:spacing w:val="-4"/>
          <w:sz w:val="20"/>
        </w:rPr>
        <w:t>they’re</w:t>
      </w:r>
      <w:r>
        <w:rPr>
          <w:i/>
          <w:spacing w:val="9"/>
          <w:sz w:val="20"/>
        </w:rPr>
        <w:t xml:space="preserve"> </w:t>
      </w:r>
      <w:proofErr w:type="gramStart"/>
      <w:r>
        <w:rPr>
          <w:i/>
          <w:spacing w:val="-4"/>
          <w:sz w:val="20"/>
        </w:rPr>
        <w:t>pretty</w:t>
      </w:r>
      <w:r>
        <w:rPr>
          <w:i/>
          <w:spacing w:val="11"/>
          <w:sz w:val="20"/>
        </w:rPr>
        <w:t xml:space="preserve"> </w:t>
      </w:r>
      <w:r>
        <w:rPr>
          <w:i/>
          <w:spacing w:val="-4"/>
          <w:sz w:val="20"/>
        </w:rPr>
        <w:t>passive</w:t>
      </w:r>
      <w:proofErr w:type="gramEnd"/>
      <w:r>
        <w:rPr>
          <w:i/>
          <w:spacing w:val="11"/>
          <w:sz w:val="20"/>
        </w:rPr>
        <w:t xml:space="preserve"> </w:t>
      </w:r>
      <w:r>
        <w:rPr>
          <w:i/>
          <w:spacing w:val="-4"/>
          <w:sz w:val="20"/>
        </w:rPr>
        <w:t>and</w:t>
      </w:r>
      <w:r>
        <w:rPr>
          <w:i/>
          <w:spacing w:val="9"/>
          <w:sz w:val="20"/>
        </w:rPr>
        <w:t xml:space="preserve"> </w:t>
      </w:r>
      <w:r>
        <w:rPr>
          <w:i/>
          <w:spacing w:val="-4"/>
          <w:sz w:val="20"/>
        </w:rPr>
        <w:t>idle.</w:t>
      </w:r>
      <w:r>
        <w:rPr>
          <w:i/>
          <w:spacing w:val="11"/>
          <w:sz w:val="20"/>
        </w:rPr>
        <w:t xml:space="preserve"> </w:t>
      </w:r>
      <w:r>
        <w:rPr>
          <w:i/>
          <w:spacing w:val="-4"/>
          <w:sz w:val="20"/>
        </w:rPr>
        <w:t>They’re</w:t>
      </w:r>
      <w:r>
        <w:rPr>
          <w:i/>
          <w:spacing w:val="11"/>
          <w:sz w:val="20"/>
        </w:rPr>
        <w:t xml:space="preserve"> </w:t>
      </w:r>
      <w:r>
        <w:rPr>
          <w:i/>
          <w:spacing w:val="-4"/>
          <w:sz w:val="20"/>
        </w:rPr>
        <w:t>not</w:t>
      </w:r>
      <w:r>
        <w:rPr>
          <w:i/>
          <w:spacing w:val="9"/>
          <w:sz w:val="20"/>
        </w:rPr>
        <w:t xml:space="preserve"> </w:t>
      </w:r>
      <w:r>
        <w:rPr>
          <w:i/>
          <w:spacing w:val="-4"/>
          <w:sz w:val="20"/>
        </w:rPr>
        <w:t>as</w:t>
      </w:r>
      <w:r>
        <w:rPr>
          <w:i/>
          <w:spacing w:val="11"/>
          <w:sz w:val="20"/>
        </w:rPr>
        <w:t xml:space="preserve"> </w:t>
      </w:r>
      <w:r>
        <w:rPr>
          <w:i/>
          <w:spacing w:val="-4"/>
          <w:sz w:val="20"/>
        </w:rPr>
        <w:t>demanding</w:t>
      </w:r>
      <w:r>
        <w:rPr>
          <w:i/>
          <w:spacing w:val="-2"/>
          <w:sz w:val="20"/>
        </w:rPr>
        <w:t xml:space="preserve"> when</w:t>
      </w:r>
      <w:r>
        <w:rPr>
          <w:i/>
          <w:sz w:val="20"/>
        </w:rPr>
        <w:t xml:space="preserve"> </w:t>
      </w:r>
      <w:r>
        <w:rPr>
          <w:i/>
          <w:spacing w:val="-2"/>
          <w:sz w:val="20"/>
        </w:rPr>
        <w:t>they</w:t>
      </w:r>
      <w:r>
        <w:rPr>
          <w:i/>
          <w:sz w:val="20"/>
        </w:rPr>
        <w:t xml:space="preserve"> </w:t>
      </w:r>
      <w:r>
        <w:rPr>
          <w:i/>
          <w:spacing w:val="-2"/>
          <w:sz w:val="20"/>
        </w:rPr>
        <w:t>get</w:t>
      </w:r>
      <w:r>
        <w:rPr>
          <w:i/>
          <w:sz w:val="20"/>
        </w:rPr>
        <w:t xml:space="preserve"> </w:t>
      </w:r>
      <w:r>
        <w:rPr>
          <w:i/>
          <w:spacing w:val="-2"/>
          <w:sz w:val="20"/>
        </w:rPr>
        <w:t>older.</w:t>
      </w:r>
      <w:r>
        <w:rPr>
          <w:i/>
          <w:sz w:val="20"/>
        </w:rPr>
        <w:t xml:space="preserve"> </w:t>
      </w:r>
      <w:r>
        <w:rPr>
          <w:i/>
          <w:spacing w:val="-2"/>
          <w:sz w:val="20"/>
        </w:rPr>
        <w:t>They’re</w:t>
      </w:r>
      <w:r>
        <w:rPr>
          <w:i/>
          <w:sz w:val="20"/>
        </w:rPr>
        <w:t xml:space="preserve"> </w:t>
      </w:r>
      <w:r>
        <w:rPr>
          <w:i/>
          <w:spacing w:val="-2"/>
          <w:sz w:val="20"/>
        </w:rPr>
        <w:t>afraid</w:t>
      </w:r>
      <w:r>
        <w:rPr>
          <w:i/>
          <w:sz w:val="20"/>
        </w:rPr>
        <w:t xml:space="preserve"> </w:t>
      </w:r>
      <w:r>
        <w:rPr>
          <w:i/>
          <w:spacing w:val="-2"/>
          <w:sz w:val="20"/>
        </w:rPr>
        <w:t>of</w:t>
      </w:r>
      <w:r>
        <w:rPr>
          <w:i/>
          <w:sz w:val="20"/>
        </w:rPr>
        <w:t xml:space="preserve"> </w:t>
      </w:r>
      <w:r>
        <w:rPr>
          <w:i/>
          <w:spacing w:val="-2"/>
          <w:sz w:val="20"/>
        </w:rPr>
        <w:t>becoming</w:t>
      </w:r>
      <w:r>
        <w:rPr>
          <w:i/>
          <w:sz w:val="20"/>
        </w:rPr>
        <w:t xml:space="preserve"> </w:t>
      </w:r>
      <w:r>
        <w:rPr>
          <w:i/>
          <w:spacing w:val="-2"/>
          <w:sz w:val="20"/>
        </w:rPr>
        <w:t>a</w:t>
      </w:r>
      <w:r>
        <w:rPr>
          <w:i/>
          <w:sz w:val="20"/>
        </w:rPr>
        <w:t xml:space="preserve"> </w:t>
      </w:r>
      <w:r>
        <w:rPr>
          <w:i/>
          <w:spacing w:val="-2"/>
          <w:sz w:val="20"/>
        </w:rPr>
        <w:t>problem.</w:t>
      </w:r>
    </w:p>
    <w:p w14:paraId="2942400E" w14:textId="77777777" w:rsidR="006E0EA6" w:rsidRDefault="00000000">
      <w:pPr>
        <w:spacing w:before="124" w:line="223" w:lineRule="auto"/>
        <w:ind w:left="490"/>
        <w:rPr>
          <w:i/>
          <w:sz w:val="20"/>
        </w:rPr>
      </w:pPr>
      <w:r>
        <w:rPr>
          <w:i/>
          <w:w w:val="90"/>
          <w:sz w:val="20"/>
        </w:rPr>
        <w:t>Maybe some resignation, maybe. That’s not good, they should . . . almost</w:t>
      </w:r>
      <w:r>
        <w:rPr>
          <w:i/>
          <w:sz w:val="20"/>
        </w:rPr>
        <w:t xml:space="preserve"> everybody should stand up and yell, “Here I am!</w:t>
      </w:r>
    </w:p>
    <w:p w14:paraId="6DA028F5" w14:textId="77777777" w:rsidR="006E0EA6" w:rsidRDefault="006E0EA6">
      <w:pPr>
        <w:pStyle w:val="BodyText"/>
        <w:spacing w:before="27"/>
        <w:jc w:val="left"/>
        <w:rPr>
          <w:i/>
          <w:sz w:val="20"/>
        </w:rPr>
      </w:pPr>
    </w:p>
    <w:p w14:paraId="345030F9" w14:textId="77777777" w:rsidR="006E0EA6" w:rsidRDefault="00000000">
      <w:pPr>
        <w:pStyle w:val="BodyText"/>
        <w:spacing w:before="1" w:line="252" w:lineRule="auto"/>
        <w:ind w:left="13" w:right="16" w:firstLine="417"/>
      </w:pPr>
      <w:r>
        <w:rPr>
          <w:spacing w:val="-2"/>
        </w:rPr>
        <w:t>The</w:t>
      </w:r>
      <w:r>
        <w:rPr>
          <w:spacing w:val="-10"/>
        </w:rPr>
        <w:t xml:space="preserve"> </w:t>
      </w:r>
      <w:r>
        <w:rPr>
          <w:spacing w:val="-2"/>
        </w:rPr>
        <w:t>negative</w:t>
      </w:r>
      <w:r>
        <w:rPr>
          <w:spacing w:val="-10"/>
        </w:rPr>
        <w:t xml:space="preserve"> </w:t>
      </w:r>
      <w:r>
        <w:rPr>
          <w:spacing w:val="-2"/>
        </w:rPr>
        <w:t>interpretations</w:t>
      </w:r>
      <w:r>
        <w:rPr>
          <w:spacing w:val="-9"/>
        </w:rPr>
        <w:t xml:space="preserve"> </w:t>
      </w:r>
      <w:r>
        <w:rPr>
          <w:spacing w:val="-2"/>
        </w:rPr>
        <w:t>discussed</w:t>
      </w:r>
      <w:r>
        <w:rPr>
          <w:spacing w:val="-10"/>
        </w:rPr>
        <w:t xml:space="preserve"> </w:t>
      </w:r>
      <w:r>
        <w:rPr>
          <w:spacing w:val="-2"/>
        </w:rPr>
        <w:t>above</w:t>
      </w:r>
      <w:r>
        <w:rPr>
          <w:spacing w:val="-9"/>
        </w:rPr>
        <w:t xml:space="preserve"> </w:t>
      </w:r>
      <w:r>
        <w:rPr>
          <w:spacing w:val="-2"/>
        </w:rPr>
        <w:t>stem</w:t>
      </w:r>
      <w:r>
        <w:rPr>
          <w:spacing w:val="-10"/>
        </w:rPr>
        <w:t xml:space="preserve"> </w:t>
      </w:r>
      <w:r>
        <w:rPr>
          <w:spacing w:val="-2"/>
        </w:rPr>
        <w:t>from</w:t>
      </w:r>
      <w:r>
        <w:rPr>
          <w:spacing w:val="-9"/>
        </w:rPr>
        <w:t xml:space="preserve"> </w:t>
      </w:r>
      <w:r>
        <w:rPr>
          <w:spacing w:val="-2"/>
        </w:rPr>
        <w:t>the</w:t>
      </w:r>
      <w:r>
        <w:rPr>
          <w:spacing w:val="-10"/>
        </w:rPr>
        <w:t xml:space="preserve"> </w:t>
      </w:r>
      <w:r>
        <w:rPr>
          <w:spacing w:val="-2"/>
        </w:rPr>
        <w:t xml:space="preserve">perspec- </w:t>
      </w:r>
      <w:r>
        <w:t>tive of activity theory, while the interpretations below belong to a more positive, continuity-oriented theoretical perspective:</w:t>
      </w:r>
    </w:p>
    <w:p w14:paraId="03737E94" w14:textId="77777777" w:rsidR="006E0EA6" w:rsidRDefault="00000000">
      <w:pPr>
        <w:spacing w:before="228" w:line="223" w:lineRule="auto"/>
        <w:ind w:left="490" w:right="493" w:firstLine="51"/>
        <w:rPr>
          <w:i/>
          <w:sz w:val="20"/>
        </w:rPr>
      </w:pPr>
      <w:r>
        <w:rPr>
          <w:i/>
          <w:spacing w:val="-4"/>
          <w:sz w:val="20"/>
        </w:rPr>
        <w:t>.</w:t>
      </w:r>
      <w:r>
        <w:rPr>
          <w:i/>
          <w:spacing w:val="-8"/>
          <w:sz w:val="20"/>
        </w:rPr>
        <w:t xml:space="preserve"> </w:t>
      </w:r>
      <w:r>
        <w:rPr>
          <w:i/>
          <w:spacing w:val="-4"/>
          <w:sz w:val="20"/>
        </w:rPr>
        <w:t>.</w:t>
      </w:r>
      <w:r>
        <w:rPr>
          <w:i/>
          <w:spacing w:val="-7"/>
          <w:sz w:val="20"/>
        </w:rPr>
        <w:t xml:space="preserve"> </w:t>
      </w:r>
      <w:r>
        <w:rPr>
          <w:i/>
          <w:spacing w:val="-4"/>
          <w:sz w:val="20"/>
        </w:rPr>
        <w:t>.</w:t>
      </w:r>
      <w:r>
        <w:rPr>
          <w:i/>
          <w:spacing w:val="-7"/>
          <w:sz w:val="20"/>
        </w:rPr>
        <w:t xml:space="preserve"> </w:t>
      </w:r>
      <w:r>
        <w:rPr>
          <w:i/>
          <w:spacing w:val="-4"/>
          <w:sz w:val="20"/>
        </w:rPr>
        <w:t>I</w:t>
      </w:r>
      <w:r>
        <w:rPr>
          <w:i/>
          <w:spacing w:val="1"/>
          <w:sz w:val="20"/>
        </w:rPr>
        <w:t xml:space="preserve"> </w:t>
      </w:r>
      <w:r>
        <w:rPr>
          <w:i/>
          <w:spacing w:val="-4"/>
          <w:sz w:val="20"/>
        </w:rPr>
        <w:t>think</w:t>
      </w:r>
      <w:r>
        <w:rPr>
          <w:i/>
          <w:spacing w:val="3"/>
          <w:sz w:val="20"/>
        </w:rPr>
        <w:t xml:space="preserve"> </w:t>
      </w:r>
      <w:r>
        <w:rPr>
          <w:i/>
          <w:spacing w:val="-4"/>
          <w:sz w:val="20"/>
        </w:rPr>
        <w:t>it</w:t>
      </w:r>
      <w:r>
        <w:rPr>
          <w:i/>
          <w:spacing w:val="7"/>
          <w:sz w:val="20"/>
        </w:rPr>
        <w:t xml:space="preserve"> </w:t>
      </w:r>
      <w:r>
        <w:rPr>
          <w:i/>
          <w:spacing w:val="-4"/>
          <w:sz w:val="20"/>
        </w:rPr>
        <w:t>has</w:t>
      </w:r>
      <w:r>
        <w:rPr>
          <w:i/>
          <w:spacing w:val="7"/>
          <w:sz w:val="20"/>
        </w:rPr>
        <w:t xml:space="preserve"> </w:t>
      </w:r>
      <w:r>
        <w:rPr>
          <w:i/>
          <w:spacing w:val="-4"/>
          <w:sz w:val="20"/>
        </w:rPr>
        <w:t>to</w:t>
      </w:r>
      <w:r>
        <w:rPr>
          <w:i/>
          <w:spacing w:val="7"/>
          <w:sz w:val="20"/>
        </w:rPr>
        <w:t xml:space="preserve"> </w:t>
      </w:r>
      <w:r>
        <w:rPr>
          <w:i/>
          <w:spacing w:val="-4"/>
          <w:sz w:val="20"/>
        </w:rPr>
        <w:t>do</w:t>
      </w:r>
      <w:r>
        <w:rPr>
          <w:i/>
          <w:spacing w:val="7"/>
          <w:sz w:val="20"/>
        </w:rPr>
        <w:t xml:space="preserve"> </w:t>
      </w:r>
      <w:r>
        <w:rPr>
          <w:i/>
          <w:spacing w:val="-4"/>
          <w:sz w:val="20"/>
        </w:rPr>
        <w:t>with</w:t>
      </w:r>
      <w:r>
        <w:rPr>
          <w:i/>
          <w:spacing w:val="7"/>
          <w:sz w:val="20"/>
        </w:rPr>
        <w:t xml:space="preserve"> </w:t>
      </w:r>
      <w:r>
        <w:rPr>
          <w:i/>
          <w:spacing w:val="-4"/>
          <w:sz w:val="20"/>
        </w:rPr>
        <w:t>people’s</w:t>
      </w:r>
      <w:r>
        <w:rPr>
          <w:i/>
          <w:spacing w:val="7"/>
          <w:sz w:val="20"/>
        </w:rPr>
        <w:t xml:space="preserve"> </w:t>
      </w:r>
      <w:r>
        <w:rPr>
          <w:i/>
          <w:spacing w:val="-4"/>
          <w:sz w:val="20"/>
        </w:rPr>
        <w:t>personality,</w:t>
      </w:r>
      <w:r>
        <w:rPr>
          <w:i/>
          <w:spacing w:val="7"/>
          <w:sz w:val="20"/>
        </w:rPr>
        <w:t xml:space="preserve"> </w:t>
      </w:r>
      <w:r>
        <w:rPr>
          <w:i/>
          <w:spacing w:val="-4"/>
          <w:sz w:val="20"/>
        </w:rPr>
        <w:t>what</w:t>
      </w:r>
      <w:r>
        <w:rPr>
          <w:i/>
          <w:spacing w:val="7"/>
          <w:sz w:val="20"/>
        </w:rPr>
        <w:t xml:space="preserve"> </w:t>
      </w:r>
      <w:r>
        <w:rPr>
          <w:i/>
          <w:spacing w:val="-4"/>
          <w:sz w:val="20"/>
        </w:rPr>
        <w:t>they</w:t>
      </w:r>
      <w:r>
        <w:rPr>
          <w:i/>
          <w:spacing w:val="7"/>
          <w:sz w:val="20"/>
        </w:rPr>
        <w:t xml:space="preserve"> </w:t>
      </w:r>
      <w:r>
        <w:rPr>
          <w:i/>
          <w:spacing w:val="-4"/>
          <w:sz w:val="20"/>
        </w:rPr>
        <w:t>were</w:t>
      </w:r>
      <w:r>
        <w:rPr>
          <w:i/>
          <w:spacing w:val="7"/>
          <w:sz w:val="20"/>
        </w:rPr>
        <w:t xml:space="preserve"> </w:t>
      </w:r>
      <w:r>
        <w:rPr>
          <w:i/>
          <w:spacing w:val="-4"/>
          <w:sz w:val="20"/>
        </w:rPr>
        <w:t>like</w:t>
      </w:r>
      <w:r>
        <w:rPr>
          <w:i/>
          <w:sz w:val="20"/>
        </w:rPr>
        <w:t xml:space="preserve"> when they were young, for example.</w:t>
      </w:r>
    </w:p>
    <w:p w14:paraId="00CB9723" w14:textId="77777777" w:rsidR="006E0EA6" w:rsidRDefault="00000000">
      <w:pPr>
        <w:spacing w:before="123" w:line="223" w:lineRule="auto"/>
        <w:ind w:left="490" w:right="493" w:firstLine="51"/>
        <w:rPr>
          <w:i/>
          <w:sz w:val="20"/>
        </w:rPr>
      </w:pPr>
      <w:r>
        <w:rPr>
          <w:i/>
          <w:spacing w:val="-4"/>
          <w:sz w:val="20"/>
        </w:rPr>
        <w:t>.</w:t>
      </w:r>
      <w:r>
        <w:rPr>
          <w:i/>
          <w:spacing w:val="-8"/>
          <w:sz w:val="20"/>
        </w:rPr>
        <w:t xml:space="preserve"> </w:t>
      </w:r>
      <w:r>
        <w:rPr>
          <w:i/>
          <w:spacing w:val="-4"/>
          <w:sz w:val="20"/>
        </w:rPr>
        <w:t>.</w:t>
      </w:r>
      <w:r>
        <w:rPr>
          <w:i/>
          <w:spacing w:val="-7"/>
          <w:sz w:val="20"/>
        </w:rPr>
        <w:t xml:space="preserve"> </w:t>
      </w:r>
      <w:r>
        <w:rPr>
          <w:i/>
          <w:spacing w:val="-4"/>
          <w:sz w:val="20"/>
        </w:rPr>
        <w:t>.</w:t>
      </w:r>
      <w:r>
        <w:rPr>
          <w:i/>
          <w:spacing w:val="-7"/>
          <w:sz w:val="20"/>
        </w:rPr>
        <w:t xml:space="preserve"> </w:t>
      </w:r>
      <w:r>
        <w:rPr>
          <w:i/>
          <w:spacing w:val="-4"/>
          <w:sz w:val="20"/>
        </w:rPr>
        <w:t>it</w:t>
      </w:r>
      <w:r>
        <w:rPr>
          <w:i/>
          <w:spacing w:val="-7"/>
          <w:sz w:val="20"/>
        </w:rPr>
        <w:t xml:space="preserve"> </w:t>
      </w:r>
      <w:r>
        <w:rPr>
          <w:i/>
          <w:spacing w:val="-4"/>
          <w:sz w:val="20"/>
        </w:rPr>
        <w:t>depends on how</w:t>
      </w:r>
      <w:r>
        <w:rPr>
          <w:i/>
          <w:spacing w:val="-5"/>
          <w:sz w:val="20"/>
        </w:rPr>
        <w:t xml:space="preserve"> </w:t>
      </w:r>
      <w:r>
        <w:rPr>
          <w:i/>
          <w:spacing w:val="-4"/>
          <w:sz w:val="20"/>
        </w:rPr>
        <w:t>family life has been, and all,</w:t>
      </w:r>
      <w:r>
        <w:rPr>
          <w:i/>
          <w:spacing w:val="-5"/>
          <w:sz w:val="20"/>
        </w:rPr>
        <w:t xml:space="preserve"> </w:t>
      </w:r>
      <w:r>
        <w:rPr>
          <w:i/>
          <w:spacing w:val="-4"/>
          <w:sz w:val="20"/>
        </w:rPr>
        <w:t>what that was like.</w:t>
      </w:r>
      <w:r>
        <w:rPr>
          <w:i/>
          <w:sz w:val="20"/>
        </w:rPr>
        <w:t xml:space="preserve"> </w:t>
      </w:r>
      <w:r>
        <w:rPr>
          <w:i/>
          <w:spacing w:val="-4"/>
          <w:sz w:val="20"/>
        </w:rPr>
        <w:t>It</w:t>
      </w:r>
      <w:r>
        <w:rPr>
          <w:i/>
          <w:sz w:val="20"/>
        </w:rPr>
        <w:t xml:space="preserve"> </w:t>
      </w:r>
      <w:r>
        <w:rPr>
          <w:i/>
          <w:spacing w:val="-4"/>
          <w:sz w:val="20"/>
        </w:rPr>
        <w:t>probably</w:t>
      </w:r>
      <w:r>
        <w:rPr>
          <w:i/>
          <w:sz w:val="20"/>
        </w:rPr>
        <w:t xml:space="preserve"> </w:t>
      </w:r>
      <w:r>
        <w:rPr>
          <w:i/>
          <w:spacing w:val="-4"/>
          <w:sz w:val="20"/>
        </w:rPr>
        <w:t>depends</w:t>
      </w:r>
      <w:r>
        <w:rPr>
          <w:i/>
          <w:sz w:val="20"/>
        </w:rPr>
        <w:t xml:space="preserve"> </w:t>
      </w:r>
      <w:r>
        <w:rPr>
          <w:i/>
          <w:spacing w:val="-4"/>
          <w:sz w:val="20"/>
        </w:rPr>
        <w:t>on</w:t>
      </w:r>
      <w:r>
        <w:rPr>
          <w:i/>
          <w:sz w:val="20"/>
        </w:rPr>
        <w:t xml:space="preserve"> </w:t>
      </w:r>
      <w:r>
        <w:rPr>
          <w:i/>
          <w:spacing w:val="-4"/>
          <w:sz w:val="20"/>
        </w:rPr>
        <w:t>early</w:t>
      </w:r>
      <w:r>
        <w:rPr>
          <w:i/>
          <w:sz w:val="20"/>
        </w:rPr>
        <w:t xml:space="preserve"> </w:t>
      </w:r>
      <w:r>
        <w:rPr>
          <w:i/>
          <w:spacing w:val="-4"/>
          <w:sz w:val="20"/>
        </w:rPr>
        <w:t>life</w:t>
      </w:r>
      <w:r>
        <w:rPr>
          <w:i/>
          <w:sz w:val="20"/>
        </w:rPr>
        <w:t xml:space="preserve"> </w:t>
      </w:r>
      <w:r>
        <w:rPr>
          <w:i/>
          <w:spacing w:val="-4"/>
          <w:sz w:val="20"/>
        </w:rPr>
        <w:t>experiences.</w:t>
      </w:r>
    </w:p>
    <w:p w14:paraId="1D71C301" w14:textId="77777777" w:rsidR="006E0EA6" w:rsidRDefault="006E0EA6">
      <w:pPr>
        <w:pStyle w:val="BodyText"/>
        <w:spacing w:before="28"/>
        <w:jc w:val="left"/>
        <w:rPr>
          <w:i/>
          <w:sz w:val="20"/>
        </w:rPr>
      </w:pPr>
    </w:p>
    <w:p w14:paraId="3052B410" w14:textId="77777777" w:rsidR="006E0EA6" w:rsidRDefault="00000000">
      <w:pPr>
        <w:pStyle w:val="BodyText"/>
        <w:spacing w:before="1" w:line="252" w:lineRule="auto"/>
        <w:ind w:left="13" w:right="16" w:firstLine="417"/>
      </w:pPr>
      <w:r>
        <w:rPr>
          <w:spacing w:val="-4"/>
        </w:rPr>
        <w:t xml:space="preserve">The results from the Wadensten and Carlsson (2001) study replicates </w:t>
      </w:r>
      <w:r>
        <w:t xml:space="preserve">the above findings almost identically. The modal answer from their re- </w:t>
      </w:r>
      <w:r>
        <w:rPr>
          <w:spacing w:val="-4"/>
        </w:rPr>
        <w:t xml:space="preserve">spondents was that self-transcendence was not present, but that increased </w:t>
      </w:r>
      <w:r>
        <w:t xml:space="preserve">egoism was the rule. In the few cases where self-transcendence was ob- </w:t>
      </w:r>
      <w:r>
        <w:rPr>
          <w:spacing w:val="-4"/>
        </w:rPr>
        <w:t>served,</w:t>
      </w:r>
      <w:r>
        <w:rPr>
          <w:spacing w:val="-8"/>
        </w:rPr>
        <w:t xml:space="preserve"> </w:t>
      </w:r>
      <w:r>
        <w:rPr>
          <w:spacing w:val="-4"/>
        </w:rPr>
        <w:t>the</w:t>
      </w:r>
      <w:r>
        <w:rPr>
          <w:spacing w:val="-8"/>
        </w:rPr>
        <w:t xml:space="preserve"> </w:t>
      </w:r>
      <w:r>
        <w:rPr>
          <w:spacing w:val="-4"/>
        </w:rPr>
        <w:t>explanation</w:t>
      </w:r>
      <w:r>
        <w:rPr>
          <w:spacing w:val="-7"/>
        </w:rPr>
        <w:t xml:space="preserve"> </w:t>
      </w:r>
      <w:r>
        <w:rPr>
          <w:spacing w:val="-4"/>
        </w:rPr>
        <w:t>was</w:t>
      </w:r>
      <w:r>
        <w:rPr>
          <w:spacing w:val="-8"/>
        </w:rPr>
        <w:t xml:space="preserve"> </w:t>
      </w:r>
      <w:r>
        <w:rPr>
          <w:spacing w:val="-4"/>
        </w:rPr>
        <w:t>either</w:t>
      </w:r>
      <w:r>
        <w:rPr>
          <w:spacing w:val="-7"/>
        </w:rPr>
        <w:t xml:space="preserve"> </w:t>
      </w:r>
      <w:r>
        <w:rPr>
          <w:spacing w:val="-4"/>
        </w:rPr>
        <w:t>that</w:t>
      </w:r>
      <w:r>
        <w:rPr>
          <w:spacing w:val="-8"/>
        </w:rPr>
        <w:t xml:space="preserve"> </w:t>
      </w:r>
      <w:r>
        <w:rPr>
          <w:spacing w:val="-4"/>
        </w:rPr>
        <w:t>it</w:t>
      </w:r>
      <w:r>
        <w:rPr>
          <w:spacing w:val="-7"/>
        </w:rPr>
        <w:t xml:space="preserve"> </w:t>
      </w:r>
      <w:r>
        <w:rPr>
          <w:spacing w:val="-4"/>
        </w:rPr>
        <w:t>was</w:t>
      </w:r>
      <w:r>
        <w:rPr>
          <w:spacing w:val="-8"/>
        </w:rPr>
        <w:t xml:space="preserve"> </w:t>
      </w:r>
      <w:r>
        <w:rPr>
          <w:spacing w:val="-4"/>
        </w:rPr>
        <w:t>the</w:t>
      </w:r>
      <w:r>
        <w:rPr>
          <w:spacing w:val="-8"/>
        </w:rPr>
        <w:t xml:space="preserve"> </w:t>
      </w:r>
      <w:r>
        <w:rPr>
          <w:spacing w:val="-4"/>
        </w:rPr>
        <w:t>continuity</w:t>
      </w:r>
      <w:r>
        <w:rPr>
          <w:spacing w:val="-7"/>
        </w:rPr>
        <w:t xml:space="preserve"> </w:t>
      </w:r>
      <w:r>
        <w:rPr>
          <w:spacing w:val="-4"/>
        </w:rPr>
        <w:t>of</w:t>
      </w:r>
      <w:r>
        <w:rPr>
          <w:spacing w:val="-8"/>
        </w:rPr>
        <w:t xml:space="preserve"> </w:t>
      </w:r>
      <w:r>
        <w:rPr>
          <w:spacing w:val="-4"/>
        </w:rPr>
        <w:t>a</w:t>
      </w:r>
      <w:r>
        <w:rPr>
          <w:spacing w:val="-7"/>
        </w:rPr>
        <w:t xml:space="preserve"> </w:t>
      </w:r>
      <w:r>
        <w:rPr>
          <w:spacing w:val="-4"/>
        </w:rPr>
        <w:t xml:space="preserve">personality </w:t>
      </w:r>
      <w:r>
        <w:t>trait from earlier in life, or part of an adaptive acceptance to the strains of growing old.</w:t>
      </w:r>
    </w:p>
    <w:p w14:paraId="6FD29FB7" w14:textId="77777777" w:rsidR="006E0EA6" w:rsidRDefault="00000000">
      <w:pPr>
        <w:pStyle w:val="Heading3"/>
        <w:spacing w:before="221"/>
      </w:pPr>
      <w:r>
        <w:rPr>
          <w:spacing w:val="-6"/>
        </w:rPr>
        <w:t>Disappearing Fear of</w:t>
      </w:r>
      <w:r>
        <w:rPr>
          <w:spacing w:val="-5"/>
        </w:rPr>
        <w:t xml:space="preserve"> </w:t>
      </w:r>
      <w:r>
        <w:rPr>
          <w:spacing w:val="-6"/>
        </w:rPr>
        <w:t>Death</w:t>
      </w:r>
    </w:p>
    <w:p w14:paraId="7E462620" w14:textId="77777777" w:rsidR="006E0EA6" w:rsidRDefault="00000000">
      <w:pPr>
        <w:pStyle w:val="BodyText"/>
        <w:spacing w:before="130" w:line="252" w:lineRule="auto"/>
        <w:ind w:left="13" w:right="15"/>
      </w:pPr>
      <w:r>
        <w:t xml:space="preserve">Based on the theory of gerotranscendence, as well as results from other </w:t>
      </w:r>
      <w:r>
        <w:rPr>
          <w:spacing w:val="-4"/>
        </w:rPr>
        <w:t>studies (see</w:t>
      </w:r>
      <w:r>
        <w:rPr>
          <w:spacing w:val="-5"/>
        </w:rPr>
        <w:t xml:space="preserve"> </w:t>
      </w:r>
      <w:r>
        <w:rPr>
          <w:spacing w:val="-4"/>
        </w:rPr>
        <w:t>Kastenbaum, 1996), it was</w:t>
      </w:r>
      <w:r>
        <w:rPr>
          <w:spacing w:val="-5"/>
        </w:rPr>
        <w:t xml:space="preserve"> </w:t>
      </w:r>
      <w:r>
        <w:rPr>
          <w:spacing w:val="-4"/>
        </w:rPr>
        <w:t>expected that staff</w:t>
      </w:r>
      <w:r>
        <w:rPr>
          <w:spacing w:val="-5"/>
        </w:rPr>
        <w:t xml:space="preserve"> </w:t>
      </w:r>
      <w:r>
        <w:rPr>
          <w:spacing w:val="-4"/>
        </w:rPr>
        <w:t xml:space="preserve">members would </w:t>
      </w:r>
      <w:r>
        <w:t>report many cases of elderly who do not fear death. Only a few staff members in our study, however, reported that the elderly tend to be unafraid of death, and in these cases the main interpretation was based on a positive developmental perspective as reflected in comments like the following:</w:t>
      </w:r>
    </w:p>
    <w:p w14:paraId="64319EC5" w14:textId="77777777" w:rsidR="006E0EA6" w:rsidRDefault="00000000">
      <w:pPr>
        <w:spacing w:before="217" w:line="348" w:lineRule="auto"/>
        <w:ind w:left="490" w:right="1004" w:firstLine="51"/>
        <w:rPr>
          <w:i/>
          <w:sz w:val="20"/>
        </w:rPr>
      </w:pPr>
      <w:r>
        <w:rPr>
          <w:i/>
          <w:spacing w:val="-2"/>
          <w:sz w:val="20"/>
        </w:rPr>
        <w:t>.</w:t>
      </w:r>
      <w:r>
        <w:rPr>
          <w:i/>
          <w:spacing w:val="-10"/>
          <w:sz w:val="20"/>
        </w:rPr>
        <w:t xml:space="preserve"> </w:t>
      </w:r>
      <w:r>
        <w:rPr>
          <w:i/>
          <w:spacing w:val="-2"/>
          <w:sz w:val="20"/>
        </w:rPr>
        <w:t>.</w:t>
      </w:r>
      <w:r>
        <w:rPr>
          <w:i/>
          <w:spacing w:val="-9"/>
          <w:sz w:val="20"/>
        </w:rPr>
        <w:t xml:space="preserve"> </w:t>
      </w:r>
      <w:r>
        <w:rPr>
          <w:i/>
          <w:spacing w:val="-2"/>
          <w:sz w:val="20"/>
        </w:rPr>
        <w:t>.</w:t>
      </w:r>
      <w:r>
        <w:rPr>
          <w:i/>
          <w:spacing w:val="-9"/>
          <w:sz w:val="20"/>
        </w:rPr>
        <w:t xml:space="preserve"> </w:t>
      </w:r>
      <w:r>
        <w:rPr>
          <w:i/>
          <w:spacing w:val="-2"/>
          <w:sz w:val="20"/>
        </w:rPr>
        <w:t>they</w:t>
      </w:r>
      <w:r>
        <w:rPr>
          <w:i/>
          <w:spacing w:val="-1"/>
          <w:sz w:val="20"/>
        </w:rPr>
        <w:t xml:space="preserve"> </w:t>
      </w:r>
      <w:r>
        <w:rPr>
          <w:i/>
          <w:spacing w:val="-2"/>
          <w:sz w:val="20"/>
        </w:rPr>
        <w:t>accept it. That they’re</w:t>
      </w:r>
      <w:r>
        <w:rPr>
          <w:i/>
          <w:spacing w:val="-1"/>
          <w:sz w:val="20"/>
        </w:rPr>
        <w:t xml:space="preserve"> </w:t>
      </w:r>
      <w:r>
        <w:rPr>
          <w:i/>
          <w:spacing w:val="-2"/>
          <w:sz w:val="20"/>
        </w:rPr>
        <w:t>going to die. It</w:t>
      </w:r>
      <w:r>
        <w:rPr>
          <w:i/>
          <w:spacing w:val="-1"/>
          <w:sz w:val="20"/>
        </w:rPr>
        <w:t xml:space="preserve"> </w:t>
      </w:r>
      <w:r>
        <w:rPr>
          <w:i/>
          <w:spacing w:val="-2"/>
          <w:sz w:val="20"/>
        </w:rPr>
        <w:t xml:space="preserve">comes with age. </w:t>
      </w:r>
      <w:r>
        <w:rPr>
          <w:i/>
          <w:spacing w:val="-4"/>
          <w:sz w:val="20"/>
        </w:rPr>
        <w:t>They</w:t>
      </w:r>
      <w:r>
        <w:rPr>
          <w:i/>
          <w:sz w:val="20"/>
        </w:rPr>
        <w:t xml:space="preserve"> </w:t>
      </w:r>
      <w:r>
        <w:rPr>
          <w:i/>
          <w:spacing w:val="-4"/>
          <w:sz w:val="20"/>
        </w:rPr>
        <w:t>are</w:t>
      </w:r>
      <w:r>
        <w:rPr>
          <w:i/>
          <w:sz w:val="20"/>
        </w:rPr>
        <w:t xml:space="preserve"> </w:t>
      </w:r>
      <w:r>
        <w:rPr>
          <w:i/>
          <w:spacing w:val="-4"/>
          <w:sz w:val="20"/>
        </w:rPr>
        <w:t>somehow</w:t>
      </w:r>
      <w:r>
        <w:rPr>
          <w:i/>
          <w:sz w:val="20"/>
        </w:rPr>
        <w:t xml:space="preserve"> </w:t>
      </w:r>
      <w:r>
        <w:rPr>
          <w:i/>
          <w:spacing w:val="-4"/>
          <w:sz w:val="20"/>
        </w:rPr>
        <w:t>complete</w:t>
      </w:r>
      <w:r>
        <w:rPr>
          <w:i/>
          <w:sz w:val="20"/>
        </w:rPr>
        <w:t xml:space="preserve"> </w:t>
      </w:r>
      <w:r>
        <w:rPr>
          <w:i/>
          <w:spacing w:val="-4"/>
          <w:sz w:val="20"/>
        </w:rPr>
        <w:t>and</w:t>
      </w:r>
      <w:r>
        <w:rPr>
          <w:i/>
          <w:sz w:val="20"/>
        </w:rPr>
        <w:t xml:space="preserve"> </w:t>
      </w:r>
      <w:r>
        <w:rPr>
          <w:i/>
          <w:spacing w:val="-4"/>
          <w:sz w:val="20"/>
        </w:rPr>
        <w:t>secure.</w:t>
      </w:r>
    </w:p>
    <w:p w14:paraId="5EA4E33A" w14:textId="77777777" w:rsidR="006E0EA6" w:rsidRDefault="00000000">
      <w:pPr>
        <w:pStyle w:val="BodyText"/>
        <w:spacing w:before="156" w:line="252" w:lineRule="auto"/>
        <w:ind w:left="13" w:right="21" w:firstLine="417"/>
      </w:pPr>
      <w:r>
        <w:t>Some staff members, on the other hand, gave interpretations more related to assumptions about depression and defense mechanisms:</w:t>
      </w:r>
    </w:p>
    <w:p w14:paraId="76AE04FA" w14:textId="77777777" w:rsidR="006E0EA6" w:rsidRDefault="00000000">
      <w:pPr>
        <w:spacing w:before="229" w:line="223" w:lineRule="auto"/>
        <w:ind w:left="490" w:right="528"/>
        <w:rPr>
          <w:i/>
          <w:sz w:val="20"/>
        </w:rPr>
      </w:pPr>
      <w:r>
        <w:rPr>
          <w:i/>
          <w:w w:val="90"/>
          <w:sz w:val="20"/>
        </w:rPr>
        <w:t>When they reach a difficult period of serious illness and pain they can’t</w:t>
      </w:r>
      <w:r>
        <w:rPr>
          <w:i/>
          <w:spacing w:val="40"/>
          <w:sz w:val="20"/>
        </w:rPr>
        <w:t xml:space="preserve"> </w:t>
      </w:r>
      <w:r>
        <w:rPr>
          <w:i/>
          <w:spacing w:val="-2"/>
          <w:sz w:val="20"/>
        </w:rPr>
        <w:t>manage,</w:t>
      </w:r>
      <w:r>
        <w:rPr>
          <w:i/>
          <w:sz w:val="20"/>
        </w:rPr>
        <w:t xml:space="preserve"> </w:t>
      </w:r>
      <w:r>
        <w:rPr>
          <w:i/>
          <w:spacing w:val="-2"/>
          <w:sz w:val="20"/>
        </w:rPr>
        <w:t>then</w:t>
      </w:r>
      <w:r>
        <w:rPr>
          <w:i/>
          <w:sz w:val="20"/>
        </w:rPr>
        <w:t xml:space="preserve"> </w:t>
      </w:r>
      <w:r>
        <w:rPr>
          <w:i/>
          <w:spacing w:val="-2"/>
          <w:sz w:val="20"/>
        </w:rPr>
        <w:t>they</w:t>
      </w:r>
      <w:r>
        <w:rPr>
          <w:i/>
          <w:sz w:val="20"/>
        </w:rPr>
        <w:t xml:space="preserve"> </w:t>
      </w:r>
      <w:proofErr w:type="gramStart"/>
      <w:r>
        <w:rPr>
          <w:i/>
          <w:spacing w:val="-2"/>
          <w:sz w:val="20"/>
        </w:rPr>
        <w:t>definitely</w:t>
      </w:r>
      <w:r>
        <w:rPr>
          <w:i/>
          <w:sz w:val="20"/>
        </w:rPr>
        <w:t xml:space="preserve"> </w:t>
      </w:r>
      <w:r>
        <w:rPr>
          <w:i/>
          <w:spacing w:val="-2"/>
          <w:sz w:val="20"/>
        </w:rPr>
        <w:t>think</w:t>
      </w:r>
      <w:proofErr w:type="gramEnd"/>
      <w:r>
        <w:rPr>
          <w:i/>
          <w:sz w:val="20"/>
        </w:rPr>
        <w:t xml:space="preserve"> </w:t>
      </w:r>
      <w:r>
        <w:rPr>
          <w:i/>
          <w:spacing w:val="-2"/>
          <w:sz w:val="20"/>
        </w:rPr>
        <w:t>about</w:t>
      </w:r>
      <w:r>
        <w:rPr>
          <w:i/>
          <w:sz w:val="20"/>
        </w:rPr>
        <w:t xml:space="preserve"> </w:t>
      </w:r>
      <w:r>
        <w:rPr>
          <w:i/>
          <w:spacing w:val="-2"/>
          <w:sz w:val="20"/>
        </w:rPr>
        <w:t>death.</w:t>
      </w:r>
    </w:p>
    <w:p w14:paraId="0D01F404" w14:textId="77777777" w:rsidR="006E0EA6" w:rsidRDefault="006E0EA6">
      <w:pPr>
        <w:spacing w:line="223" w:lineRule="auto"/>
        <w:rPr>
          <w:i/>
          <w:sz w:val="20"/>
        </w:rPr>
        <w:sectPr w:rsidR="006E0EA6">
          <w:pgSz w:w="7920" w:h="12590"/>
          <w:pgMar w:top="1200" w:right="720" w:bottom="280" w:left="720" w:header="691" w:footer="0" w:gutter="0"/>
          <w:cols w:space="720"/>
        </w:sectPr>
      </w:pPr>
    </w:p>
    <w:p w14:paraId="1EFB0769" w14:textId="77777777" w:rsidR="006E0EA6" w:rsidRDefault="00000000">
      <w:pPr>
        <w:spacing w:before="105" w:line="223" w:lineRule="auto"/>
        <w:ind w:left="490" w:right="493"/>
        <w:rPr>
          <w:i/>
          <w:sz w:val="20"/>
        </w:rPr>
      </w:pPr>
      <w:r>
        <w:rPr>
          <w:i/>
          <w:spacing w:val="-6"/>
          <w:sz w:val="20"/>
        </w:rPr>
        <w:lastRenderedPageBreak/>
        <w:t>When</w:t>
      </w:r>
      <w:r>
        <w:rPr>
          <w:i/>
          <w:sz w:val="20"/>
        </w:rPr>
        <w:t xml:space="preserve"> </w:t>
      </w:r>
      <w:r>
        <w:rPr>
          <w:i/>
          <w:spacing w:val="-6"/>
          <w:sz w:val="20"/>
        </w:rPr>
        <w:t>I</w:t>
      </w:r>
      <w:r>
        <w:rPr>
          <w:i/>
          <w:sz w:val="20"/>
        </w:rPr>
        <w:t xml:space="preserve"> </w:t>
      </w:r>
      <w:r>
        <w:rPr>
          <w:i/>
          <w:spacing w:val="-6"/>
          <w:sz w:val="20"/>
        </w:rPr>
        <w:t>go</w:t>
      </w:r>
      <w:r>
        <w:rPr>
          <w:i/>
          <w:sz w:val="20"/>
        </w:rPr>
        <w:t xml:space="preserve"> </w:t>
      </w:r>
      <w:r>
        <w:rPr>
          <w:i/>
          <w:spacing w:val="-6"/>
          <w:sz w:val="20"/>
        </w:rPr>
        <w:t>to</w:t>
      </w:r>
      <w:r>
        <w:rPr>
          <w:i/>
          <w:sz w:val="20"/>
        </w:rPr>
        <w:t xml:space="preserve"> </w:t>
      </w:r>
      <w:r>
        <w:rPr>
          <w:i/>
          <w:spacing w:val="-6"/>
          <w:sz w:val="20"/>
        </w:rPr>
        <w:t>them,</w:t>
      </w:r>
      <w:r>
        <w:rPr>
          <w:i/>
          <w:sz w:val="20"/>
        </w:rPr>
        <w:t xml:space="preserve"> </w:t>
      </w:r>
      <w:r>
        <w:rPr>
          <w:i/>
          <w:spacing w:val="-6"/>
          <w:sz w:val="20"/>
        </w:rPr>
        <w:t>they</w:t>
      </w:r>
      <w:r>
        <w:rPr>
          <w:i/>
          <w:sz w:val="20"/>
        </w:rPr>
        <w:t xml:space="preserve"> </w:t>
      </w:r>
      <w:r>
        <w:rPr>
          <w:i/>
          <w:spacing w:val="-6"/>
          <w:sz w:val="20"/>
        </w:rPr>
        <w:t>seem</w:t>
      </w:r>
      <w:r>
        <w:rPr>
          <w:i/>
          <w:sz w:val="20"/>
        </w:rPr>
        <w:t xml:space="preserve"> </w:t>
      </w:r>
      <w:r>
        <w:rPr>
          <w:i/>
          <w:spacing w:val="-6"/>
          <w:sz w:val="20"/>
        </w:rPr>
        <w:t>like</w:t>
      </w:r>
      <w:r>
        <w:rPr>
          <w:i/>
          <w:sz w:val="20"/>
        </w:rPr>
        <w:t xml:space="preserve"> </w:t>
      </w:r>
      <w:r>
        <w:rPr>
          <w:i/>
          <w:spacing w:val="-6"/>
          <w:sz w:val="20"/>
        </w:rPr>
        <w:t>they</w:t>
      </w:r>
      <w:r>
        <w:rPr>
          <w:i/>
          <w:sz w:val="20"/>
        </w:rPr>
        <w:t xml:space="preserve"> </w:t>
      </w:r>
      <w:r>
        <w:rPr>
          <w:i/>
          <w:spacing w:val="-6"/>
          <w:sz w:val="20"/>
        </w:rPr>
        <w:t>want</w:t>
      </w:r>
      <w:r>
        <w:rPr>
          <w:i/>
          <w:sz w:val="20"/>
        </w:rPr>
        <w:t xml:space="preserve"> </w:t>
      </w:r>
      <w:r>
        <w:rPr>
          <w:i/>
          <w:spacing w:val="-6"/>
          <w:sz w:val="20"/>
        </w:rPr>
        <w:t>to</w:t>
      </w:r>
      <w:r>
        <w:rPr>
          <w:i/>
          <w:sz w:val="20"/>
        </w:rPr>
        <w:t xml:space="preserve"> </w:t>
      </w:r>
      <w:r>
        <w:rPr>
          <w:i/>
          <w:spacing w:val="-6"/>
          <w:sz w:val="20"/>
        </w:rPr>
        <w:t>die</w:t>
      </w:r>
      <w:r>
        <w:rPr>
          <w:i/>
          <w:sz w:val="20"/>
        </w:rPr>
        <w:t xml:space="preserve"> </w:t>
      </w:r>
      <w:r>
        <w:rPr>
          <w:i/>
          <w:spacing w:val="-6"/>
          <w:sz w:val="20"/>
        </w:rPr>
        <w:t>because</w:t>
      </w:r>
      <w:r>
        <w:rPr>
          <w:i/>
          <w:sz w:val="20"/>
        </w:rPr>
        <w:t xml:space="preserve"> </w:t>
      </w:r>
      <w:r>
        <w:rPr>
          <w:i/>
          <w:spacing w:val="-6"/>
          <w:sz w:val="20"/>
        </w:rPr>
        <w:t>they</w:t>
      </w:r>
      <w:r>
        <w:rPr>
          <w:i/>
          <w:sz w:val="20"/>
        </w:rPr>
        <w:t xml:space="preserve"> </w:t>
      </w:r>
      <w:r>
        <w:rPr>
          <w:i/>
          <w:spacing w:val="-6"/>
          <w:sz w:val="20"/>
        </w:rPr>
        <w:t>know</w:t>
      </w:r>
      <w:r>
        <w:rPr>
          <w:i/>
          <w:sz w:val="20"/>
        </w:rPr>
        <w:t xml:space="preserve"> that’s what will happen anyway.</w:t>
      </w:r>
    </w:p>
    <w:p w14:paraId="1F580556" w14:textId="77777777" w:rsidR="006E0EA6" w:rsidRDefault="006E0EA6">
      <w:pPr>
        <w:pStyle w:val="BodyText"/>
        <w:jc w:val="left"/>
        <w:rPr>
          <w:i/>
          <w:sz w:val="20"/>
        </w:rPr>
      </w:pPr>
    </w:p>
    <w:p w14:paraId="0ED184F1" w14:textId="77777777" w:rsidR="006E0EA6" w:rsidRDefault="00000000">
      <w:pPr>
        <w:pStyle w:val="BodyText"/>
        <w:spacing w:line="252" w:lineRule="auto"/>
        <w:ind w:left="13" w:right="16"/>
      </w:pPr>
      <w:r>
        <w:t>In</w:t>
      </w:r>
      <w:r>
        <w:rPr>
          <w:spacing w:val="-8"/>
        </w:rPr>
        <w:t xml:space="preserve"> </w:t>
      </w:r>
      <w:r>
        <w:t>the</w:t>
      </w:r>
      <w:r>
        <w:rPr>
          <w:spacing w:val="-9"/>
        </w:rPr>
        <w:t xml:space="preserve"> </w:t>
      </w:r>
      <w:r>
        <w:t>Wadensten</w:t>
      </w:r>
      <w:r>
        <w:rPr>
          <w:spacing w:val="-8"/>
        </w:rPr>
        <w:t xml:space="preserve"> </w:t>
      </w:r>
      <w:r>
        <w:t>and</w:t>
      </w:r>
      <w:r>
        <w:rPr>
          <w:spacing w:val="-8"/>
        </w:rPr>
        <w:t xml:space="preserve"> </w:t>
      </w:r>
      <w:r>
        <w:t>Carlsson</w:t>
      </w:r>
      <w:r>
        <w:rPr>
          <w:spacing w:val="-8"/>
        </w:rPr>
        <w:t xml:space="preserve"> </w:t>
      </w:r>
      <w:r>
        <w:t>(2001)</w:t>
      </w:r>
      <w:r>
        <w:rPr>
          <w:spacing w:val="-9"/>
        </w:rPr>
        <w:t xml:space="preserve"> </w:t>
      </w:r>
      <w:r>
        <w:t>study</w:t>
      </w:r>
      <w:r>
        <w:rPr>
          <w:spacing w:val="-8"/>
        </w:rPr>
        <w:t xml:space="preserve"> </w:t>
      </w:r>
      <w:r>
        <w:t>the</w:t>
      </w:r>
      <w:r>
        <w:rPr>
          <w:spacing w:val="-8"/>
        </w:rPr>
        <w:t xml:space="preserve"> </w:t>
      </w:r>
      <w:r>
        <w:t>absence</w:t>
      </w:r>
      <w:r>
        <w:rPr>
          <w:spacing w:val="-8"/>
        </w:rPr>
        <w:t xml:space="preserve"> </w:t>
      </w:r>
      <w:r>
        <w:t>of</w:t>
      </w:r>
      <w:r>
        <w:rPr>
          <w:spacing w:val="-9"/>
        </w:rPr>
        <w:t xml:space="preserve"> </w:t>
      </w:r>
      <w:r>
        <w:t>fear</w:t>
      </w:r>
      <w:r>
        <w:rPr>
          <w:spacing w:val="-8"/>
        </w:rPr>
        <w:t xml:space="preserve"> </w:t>
      </w:r>
      <w:r>
        <w:t>of</w:t>
      </w:r>
      <w:r>
        <w:rPr>
          <w:spacing w:val="-8"/>
        </w:rPr>
        <w:t xml:space="preserve"> </w:t>
      </w:r>
      <w:r>
        <w:t>death appears</w:t>
      </w:r>
      <w:r>
        <w:rPr>
          <w:spacing w:val="-8"/>
        </w:rPr>
        <w:t xml:space="preserve"> </w:t>
      </w:r>
      <w:r>
        <w:t>to</w:t>
      </w:r>
      <w:r>
        <w:rPr>
          <w:spacing w:val="-8"/>
        </w:rPr>
        <w:t xml:space="preserve"> </w:t>
      </w:r>
      <w:r>
        <w:t>be</w:t>
      </w:r>
      <w:r>
        <w:rPr>
          <w:spacing w:val="-9"/>
        </w:rPr>
        <w:t xml:space="preserve"> </w:t>
      </w:r>
      <w:r>
        <w:t>more</w:t>
      </w:r>
      <w:r>
        <w:rPr>
          <w:spacing w:val="-8"/>
        </w:rPr>
        <w:t xml:space="preserve"> </w:t>
      </w:r>
      <w:r>
        <w:t>commonplace,</w:t>
      </w:r>
      <w:r>
        <w:rPr>
          <w:spacing w:val="-8"/>
        </w:rPr>
        <w:t xml:space="preserve"> </w:t>
      </w:r>
      <w:r>
        <w:t>with</w:t>
      </w:r>
      <w:r>
        <w:rPr>
          <w:spacing w:val="-8"/>
        </w:rPr>
        <w:t xml:space="preserve"> </w:t>
      </w:r>
      <w:r>
        <w:t>similar</w:t>
      </w:r>
      <w:r>
        <w:rPr>
          <w:spacing w:val="-9"/>
        </w:rPr>
        <w:t xml:space="preserve"> </w:t>
      </w:r>
      <w:r>
        <w:t>interpretations</w:t>
      </w:r>
      <w:r>
        <w:rPr>
          <w:spacing w:val="-8"/>
        </w:rPr>
        <w:t xml:space="preserve"> </w:t>
      </w:r>
      <w:r>
        <w:t>as</w:t>
      </w:r>
      <w:r>
        <w:rPr>
          <w:spacing w:val="-8"/>
        </w:rPr>
        <w:t xml:space="preserve"> </w:t>
      </w:r>
      <w:r>
        <w:t>above. In addition, there was the possibility that this specific generation could rely on a Christian belief and that their generation had lived closer to death in a more natural manner than succeeding generations. In that study</w:t>
      </w:r>
      <w:r>
        <w:rPr>
          <w:spacing w:val="-10"/>
        </w:rPr>
        <w:t xml:space="preserve"> </w:t>
      </w:r>
      <w:r>
        <w:t>it</w:t>
      </w:r>
      <w:r>
        <w:rPr>
          <w:spacing w:val="-11"/>
        </w:rPr>
        <w:t xml:space="preserve"> </w:t>
      </w:r>
      <w:r>
        <w:t>was</w:t>
      </w:r>
      <w:r>
        <w:rPr>
          <w:spacing w:val="-10"/>
        </w:rPr>
        <w:t xml:space="preserve"> </w:t>
      </w:r>
      <w:r>
        <w:t>also</w:t>
      </w:r>
      <w:r>
        <w:rPr>
          <w:spacing w:val="-11"/>
        </w:rPr>
        <w:t xml:space="preserve"> </w:t>
      </w:r>
      <w:r>
        <w:t>reported</w:t>
      </w:r>
      <w:r>
        <w:rPr>
          <w:spacing w:val="-10"/>
        </w:rPr>
        <w:t xml:space="preserve"> </w:t>
      </w:r>
      <w:r>
        <w:t>that</w:t>
      </w:r>
      <w:r>
        <w:rPr>
          <w:spacing w:val="-11"/>
        </w:rPr>
        <w:t xml:space="preserve"> </w:t>
      </w:r>
      <w:r>
        <w:t>even</w:t>
      </w:r>
      <w:r>
        <w:rPr>
          <w:spacing w:val="-10"/>
        </w:rPr>
        <w:t xml:space="preserve"> </w:t>
      </w:r>
      <w:r>
        <w:t>when</w:t>
      </w:r>
      <w:r>
        <w:rPr>
          <w:spacing w:val="-11"/>
        </w:rPr>
        <w:t xml:space="preserve"> </w:t>
      </w:r>
      <w:r>
        <w:t>an</w:t>
      </w:r>
      <w:r>
        <w:rPr>
          <w:spacing w:val="-10"/>
        </w:rPr>
        <w:t xml:space="preserve"> </w:t>
      </w:r>
      <w:r>
        <w:t>older</w:t>
      </w:r>
      <w:r>
        <w:rPr>
          <w:spacing w:val="-11"/>
        </w:rPr>
        <w:t xml:space="preserve"> </w:t>
      </w:r>
      <w:r>
        <w:t>person</w:t>
      </w:r>
      <w:r>
        <w:rPr>
          <w:spacing w:val="-10"/>
        </w:rPr>
        <w:t xml:space="preserve"> </w:t>
      </w:r>
      <w:r>
        <w:t>obviously</w:t>
      </w:r>
      <w:r>
        <w:rPr>
          <w:spacing w:val="-11"/>
        </w:rPr>
        <w:t xml:space="preserve"> </w:t>
      </w:r>
      <w:r>
        <w:t>was not afraid of death, and wanted to talk about these matters, the usual procedure was to change topics.</w:t>
      </w:r>
    </w:p>
    <w:p w14:paraId="16E5DD15" w14:textId="77777777" w:rsidR="006E0EA6" w:rsidRDefault="00000000">
      <w:pPr>
        <w:pStyle w:val="Heading3"/>
        <w:spacing w:before="194"/>
        <w:jc w:val="left"/>
      </w:pPr>
      <w:r>
        <w:rPr>
          <w:w w:val="90"/>
        </w:rPr>
        <w:t>Self-</w:t>
      </w:r>
      <w:r>
        <w:rPr>
          <w:spacing w:val="-2"/>
        </w:rPr>
        <w:t>Confrontation</w:t>
      </w:r>
    </w:p>
    <w:p w14:paraId="0B5F25B4" w14:textId="77777777" w:rsidR="006E0EA6" w:rsidRDefault="00000000">
      <w:pPr>
        <w:pStyle w:val="BodyText"/>
        <w:spacing w:before="117" w:line="252" w:lineRule="auto"/>
        <w:ind w:left="13" w:right="15"/>
      </w:pPr>
      <w:r>
        <w:t>According to the theory of gerotranscendence, self-confrontation, dis- covering</w:t>
      </w:r>
      <w:r>
        <w:rPr>
          <w:spacing w:val="-12"/>
        </w:rPr>
        <w:t xml:space="preserve"> </w:t>
      </w:r>
      <w:r>
        <w:t>new</w:t>
      </w:r>
      <w:r>
        <w:rPr>
          <w:spacing w:val="-12"/>
        </w:rPr>
        <w:t xml:space="preserve"> </w:t>
      </w:r>
      <w:r>
        <w:t>sides</w:t>
      </w:r>
      <w:r>
        <w:rPr>
          <w:spacing w:val="-11"/>
        </w:rPr>
        <w:t xml:space="preserve"> </w:t>
      </w:r>
      <w:r>
        <w:t>of</w:t>
      </w:r>
      <w:r>
        <w:rPr>
          <w:spacing w:val="-12"/>
        </w:rPr>
        <w:t xml:space="preserve"> </w:t>
      </w:r>
      <w:r>
        <w:t>oneself,</w:t>
      </w:r>
      <w:r>
        <w:rPr>
          <w:spacing w:val="-11"/>
        </w:rPr>
        <w:t xml:space="preserve"> </w:t>
      </w:r>
      <w:r>
        <w:t>may</w:t>
      </w:r>
      <w:r>
        <w:rPr>
          <w:spacing w:val="-12"/>
        </w:rPr>
        <w:t xml:space="preserve"> </w:t>
      </w:r>
      <w:r>
        <w:t>be</w:t>
      </w:r>
      <w:r>
        <w:rPr>
          <w:spacing w:val="-11"/>
        </w:rPr>
        <w:t xml:space="preserve"> </w:t>
      </w:r>
      <w:r>
        <w:t>part</w:t>
      </w:r>
      <w:r>
        <w:rPr>
          <w:spacing w:val="-12"/>
        </w:rPr>
        <w:t xml:space="preserve"> </w:t>
      </w:r>
      <w:r>
        <w:t>of</w:t>
      </w:r>
      <w:r>
        <w:rPr>
          <w:spacing w:val="-12"/>
        </w:rPr>
        <w:t xml:space="preserve"> </w:t>
      </w:r>
      <w:r>
        <w:t>a</w:t>
      </w:r>
      <w:r>
        <w:rPr>
          <w:spacing w:val="-11"/>
        </w:rPr>
        <w:t xml:space="preserve"> </w:t>
      </w:r>
      <w:r>
        <w:t>gerotranscendental</w:t>
      </w:r>
      <w:r>
        <w:rPr>
          <w:spacing w:val="-12"/>
        </w:rPr>
        <w:t xml:space="preserve"> </w:t>
      </w:r>
      <w:r>
        <w:t>devel- opment. The modal observation by the staff, however, was that most elderly</w:t>
      </w:r>
      <w:r>
        <w:rPr>
          <w:spacing w:val="-4"/>
        </w:rPr>
        <w:t xml:space="preserve"> </w:t>
      </w:r>
      <w:r>
        <w:t>displayed</w:t>
      </w:r>
      <w:r>
        <w:rPr>
          <w:spacing w:val="-5"/>
        </w:rPr>
        <w:t xml:space="preserve"> </w:t>
      </w:r>
      <w:r>
        <w:t>rigidity</w:t>
      </w:r>
      <w:r>
        <w:rPr>
          <w:spacing w:val="-4"/>
        </w:rPr>
        <w:t xml:space="preserve"> </w:t>
      </w:r>
      <w:r>
        <w:t>rather</w:t>
      </w:r>
      <w:r>
        <w:rPr>
          <w:spacing w:val="-4"/>
        </w:rPr>
        <w:t xml:space="preserve"> </w:t>
      </w:r>
      <w:r>
        <w:t>than</w:t>
      </w:r>
      <w:r>
        <w:rPr>
          <w:spacing w:val="-4"/>
        </w:rPr>
        <w:t xml:space="preserve"> </w:t>
      </w:r>
      <w:r>
        <w:t>any</w:t>
      </w:r>
      <w:r>
        <w:rPr>
          <w:spacing w:val="-5"/>
        </w:rPr>
        <w:t xml:space="preserve"> </w:t>
      </w:r>
      <w:r>
        <w:t>developmental</w:t>
      </w:r>
      <w:r>
        <w:rPr>
          <w:spacing w:val="-4"/>
        </w:rPr>
        <w:t xml:space="preserve"> </w:t>
      </w:r>
      <w:r>
        <w:t xml:space="preserve">self-confronta- </w:t>
      </w:r>
      <w:r>
        <w:rPr>
          <w:spacing w:val="-2"/>
        </w:rPr>
        <w:t>tion.</w:t>
      </w:r>
      <w:r>
        <w:rPr>
          <w:spacing w:val="-6"/>
        </w:rPr>
        <w:t xml:space="preserve"> </w:t>
      </w:r>
      <w:r>
        <w:rPr>
          <w:spacing w:val="-2"/>
        </w:rPr>
        <w:t>The</w:t>
      </w:r>
      <w:r>
        <w:rPr>
          <w:spacing w:val="-6"/>
        </w:rPr>
        <w:t xml:space="preserve"> </w:t>
      </w:r>
      <w:r>
        <w:rPr>
          <w:spacing w:val="-2"/>
        </w:rPr>
        <w:t>minority</w:t>
      </w:r>
      <w:r>
        <w:rPr>
          <w:spacing w:val="-6"/>
        </w:rPr>
        <w:t xml:space="preserve"> </w:t>
      </w:r>
      <w:r>
        <w:rPr>
          <w:spacing w:val="-2"/>
        </w:rPr>
        <w:t>of</w:t>
      </w:r>
      <w:r>
        <w:rPr>
          <w:spacing w:val="-6"/>
        </w:rPr>
        <w:t xml:space="preserve"> </w:t>
      </w:r>
      <w:r>
        <w:rPr>
          <w:spacing w:val="-2"/>
        </w:rPr>
        <w:t>staff</w:t>
      </w:r>
      <w:r>
        <w:rPr>
          <w:spacing w:val="-4"/>
        </w:rPr>
        <w:t xml:space="preserve"> </w:t>
      </w:r>
      <w:r>
        <w:rPr>
          <w:spacing w:val="-2"/>
        </w:rPr>
        <w:t>members</w:t>
      </w:r>
      <w:r>
        <w:rPr>
          <w:spacing w:val="-6"/>
        </w:rPr>
        <w:t xml:space="preserve"> </w:t>
      </w:r>
      <w:r>
        <w:rPr>
          <w:spacing w:val="-2"/>
        </w:rPr>
        <w:t>who</w:t>
      </w:r>
      <w:r>
        <w:rPr>
          <w:spacing w:val="-6"/>
        </w:rPr>
        <w:t xml:space="preserve"> </w:t>
      </w:r>
      <w:r>
        <w:rPr>
          <w:spacing w:val="-2"/>
        </w:rPr>
        <w:t>reported</w:t>
      </w:r>
      <w:r>
        <w:rPr>
          <w:spacing w:val="-6"/>
        </w:rPr>
        <w:t xml:space="preserve"> </w:t>
      </w:r>
      <w:r>
        <w:rPr>
          <w:spacing w:val="-2"/>
        </w:rPr>
        <w:t>observing</w:t>
      </w:r>
      <w:r>
        <w:rPr>
          <w:spacing w:val="-6"/>
        </w:rPr>
        <w:t xml:space="preserve"> </w:t>
      </w:r>
      <w:r>
        <w:rPr>
          <w:spacing w:val="-2"/>
        </w:rPr>
        <w:t xml:space="preserve">self-confron- </w:t>
      </w:r>
      <w:r>
        <w:t>tation</w:t>
      </w:r>
      <w:r>
        <w:rPr>
          <w:spacing w:val="-9"/>
        </w:rPr>
        <w:t xml:space="preserve"> </w:t>
      </w:r>
      <w:r>
        <w:t>among</w:t>
      </w:r>
      <w:r>
        <w:rPr>
          <w:spacing w:val="-8"/>
        </w:rPr>
        <w:t xml:space="preserve"> </w:t>
      </w:r>
      <w:r>
        <w:t>the</w:t>
      </w:r>
      <w:r>
        <w:rPr>
          <w:spacing w:val="-9"/>
        </w:rPr>
        <w:t xml:space="preserve"> </w:t>
      </w:r>
      <w:r>
        <w:t>elderly</w:t>
      </w:r>
      <w:r>
        <w:rPr>
          <w:spacing w:val="-8"/>
        </w:rPr>
        <w:t xml:space="preserve"> </w:t>
      </w:r>
      <w:r>
        <w:t>interpreted</w:t>
      </w:r>
      <w:r>
        <w:rPr>
          <w:spacing w:val="-9"/>
        </w:rPr>
        <w:t xml:space="preserve"> </w:t>
      </w:r>
      <w:r>
        <w:t>this</w:t>
      </w:r>
      <w:r>
        <w:rPr>
          <w:spacing w:val="-9"/>
        </w:rPr>
        <w:t xml:space="preserve"> </w:t>
      </w:r>
      <w:r>
        <w:t>behavior</w:t>
      </w:r>
      <w:r>
        <w:rPr>
          <w:spacing w:val="-8"/>
        </w:rPr>
        <w:t xml:space="preserve"> </w:t>
      </w:r>
      <w:r>
        <w:t>in</w:t>
      </w:r>
      <w:r>
        <w:rPr>
          <w:spacing w:val="-9"/>
        </w:rPr>
        <w:t xml:space="preserve"> </w:t>
      </w:r>
      <w:r>
        <w:t>two</w:t>
      </w:r>
      <w:r>
        <w:rPr>
          <w:spacing w:val="-8"/>
        </w:rPr>
        <w:t xml:space="preserve"> </w:t>
      </w:r>
      <w:r>
        <w:t>different</w:t>
      </w:r>
      <w:r>
        <w:rPr>
          <w:spacing w:val="-9"/>
        </w:rPr>
        <w:t xml:space="preserve"> </w:t>
      </w:r>
      <w:r>
        <w:t>ways. The first type of interpretation referred to a flexible personality type established earlier in life and continued into old age, i.e., it reflected the continuity perspective, for example:</w:t>
      </w:r>
    </w:p>
    <w:p w14:paraId="5C363145" w14:textId="77777777" w:rsidR="006E0EA6" w:rsidRDefault="00000000">
      <w:pPr>
        <w:spacing w:before="190"/>
        <w:ind w:left="490"/>
        <w:rPr>
          <w:i/>
          <w:sz w:val="20"/>
        </w:rPr>
      </w:pPr>
      <w:r>
        <w:rPr>
          <w:i/>
          <w:spacing w:val="-6"/>
          <w:sz w:val="20"/>
        </w:rPr>
        <w:t>Like</w:t>
      </w:r>
      <w:r>
        <w:rPr>
          <w:i/>
          <w:spacing w:val="3"/>
          <w:sz w:val="20"/>
        </w:rPr>
        <w:t xml:space="preserve"> </w:t>
      </w:r>
      <w:r>
        <w:rPr>
          <w:i/>
          <w:spacing w:val="-6"/>
          <w:sz w:val="20"/>
        </w:rPr>
        <w:t>how</w:t>
      </w:r>
      <w:r>
        <w:rPr>
          <w:i/>
          <w:spacing w:val="3"/>
          <w:sz w:val="20"/>
        </w:rPr>
        <w:t xml:space="preserve"> </w:t>
      </w:r>
      <w:r>
        <w:rPr>
          <w:i/>
          <w:spacing w:val="-6"/>
          <w:sz w:val="20"/>
        </w:rPr>
        <w:t>you</w:t>
      </w:r>
      <w:r>
        <w:rPr>
          <w:i/>
          <w:spacing w:val="3"/>
          <w:sz w:val="20"/>
        </w:rPr>
        <w:t xml:space="preserve"> </w:t>
      </w:r>
      <w:r>
        <w:rPr>
          <w:i/>
          <w:spacing w:val="-6"/>
          <w:sz w:val="20"/>
        </w:rPr>
        <w:t>are</w:t>
      </w:r>
      <w:r>
        <w:rPr>
          <w:i/>
          <w:spacing w:val="3"/>
          <w:sz w:val="20"/>
        </w:rPr>
        <w:t xml:space="preserve"> </w:t>
      </w:r>
      <w:r>
        <w:rPr>
          <w:i/>
          <w:spacing w:val="-6"/>
          <w:sz w:val="20"/>
        </w:rPr>
        <w:t>as</w:t>
      </w:r>
      <w:r>
        <w:rPr>
          <w:i/>
          <w:spacing w:val="3"/>
          <w:sz w:val="20"/>
        </w:rPr>
        <w:t xml:space="preserve"> </w:t>
      </w:r>
      <w:r>
        <w:rPr>
          <w:i/>
          <w:spacing w:val="-6"/>
          <w:sz w:val="20"/>
        </w:rPr>
        <w:t>a</w:t>
      </w:r>
      <w:r>
        <w:rPr>
          <w:i/>
          <w:spacing w:val="3"/>
          <w:sz w:val="20"/>
        </w:rPr>
        <w:t xml:space="preserve"> </w:t>
      </w:r>
      <w:r>
        <w:rPr>
          <w:i/>
          <w:spacing w:val="-6"/>
          <w:sz w:val="20"/>
        </w:rPr>
        <w:t>person</w:t>
      </w:r>
      <w:r>
        <w:rPr>
          <w:i/>
          <w:spacing w:val="3"/>
          <w:sz w:val="20"/>
        </w:rPr>
        <w:t xml:space="preserve"> </w:t>
      </w:r>
      <w:r>
        <w:rPr>
          <w:i/>
          <w:spacing w:val="-6"/>
          <w:sz w:val="20"/>
        </w:rPr>
        <w:t>or</w:t>
      </w:r>
      <w:r>
        <w:rPr>
          <w:i/>
          <w:spacing w:val="3"/>
          <w:sz w:val="20"/>
        </w:rPr>
        <w:t xml:space="preserve"> </w:t>
      </w:r>
      <w:r>
        <w:rPr>
          <w:i/>
          <w:spacing w:val="-6"/>
          <w:sz w:val="20"/>
        </w:rPr>
        <w:t>how</w:t>
      </w:r>
      <w:r>
        <w:rPr>
          <w:i/>
          <w:spacing w:val="4"/>
          <w:sz w:val="20"/>
        </w:rPr>
        <w:t xml:space="preserve"> </w:t>
      </w:r>
      <w:r>
        <w:rPr>
          <w:i/>
          <w:spacing w:val="-6"/>
          <w:sz w:val="20"/>
        </w:rPr>
        <w:t>you’ve</w:t>
      </w:r>
      <w:r>
        <w:rPr>
          <w:i/>
          <w:spacing w:val="3"/>
          <w:sz w:val="20"/>
        </w:rPr>
        <w:t xml:space="preserve"> </w:t>
      </w:r>
      <w:r>
        <w:rPr>
          <w:i/>
          <w:spacing w:val="-6"/>
          <w:sz w:val="20"/>
        </w:rPr>
        <w:t>been</w:t>
      </w:r>
      <w:r>
        <w:rPr>
          <w:i/>
          <w:spacing w:val="3"/>
          <w:sz w:val="20"/>
        </w:rPr>
        <w:t xml:space="preserve"> </w:t>
      </w:r>
      <w:r>
        <w:rPr>
          <w:i/>
          <w:spacing w:val="-6"/>
          <w:sz w:val="20"/>
        </w:rPr>
        <w:t>raised,</w:t>
      </w:r>
      <w:r>
        <w:rPr>
          <w:i/>
          <w:spacing w:val="3"/>
          <w:sz w:val="20"/>
        </w:rPr>
        <w:t xml:space="preserve"> </w:t>
      </w:r>
      <w:r>
        <w:rPr>
          <w:i/>
          <w:spacing w:val="-6"/>
          <w:sz w:val="20"/>
        </w:rPr>
        <w:t>maybe</w:t>
      </w:r>
    </w:p>
    <w:p w14:paraId="260D1DD4" w14:textId="77777777" w:rsidR="006E0EA6" w:rsidRDefault="00000000">
      <w:pPr>
        <w:spacing w:before="105" w:line="223" w:lineRule="auto"/>
        <w:ind w:left="490" w:right="493"/>
        <w:rPr>
          <w:i/>
          <w:sz w:val="20"/>
        </w:rPr>
      </w:pPr>
      <w:r>
        <w:rPr>
          <w:i/>
          <w:spacing w:val="-4"/>
          <w:sz w:val="20"/>
        </w:rPr>
        <w:t>I</w:t>
      </w:r>
      <w:r>
        <w:rPr>
          <w:i/>
          <w:spacing w:val="9"/>
          <w:sz w:val="20"/>
        </w:rPr>
        <w:t xml:space="preserve"> </w:t>
      </w:r>
      <w:r>
        <w:rPr>
          <w:i/>
          <w:spacing w:val="-4"/>
          <w:sz w:val="20"/>
        </w:rPr>
        <w:t>think</w:t>
      </w:r>
      <w:r>
        <w:rPr>
          <w:i/>
          <w:spacing w:val="7"/>
          <w:sz w:val="20"/>
        </w:rPr>
        <w:t xml:space="preserve"> </w:t>
      </w:r>
      <w:r>
        <w:rPr>
          <w:i/>
          <w:spacing w:val="-4"/>
          <w:sz w:val="20"/>
        </w:rPr>
        <w:t>you’re</w:t>
      </w:r>
      <w:r>
        <w:rPr>
          <w:i/>
          <w:spacing w:val="9"/>
          <w:sz w:val="20"/>
        </w:rPr>
        <w:t xml:space="preserve"> </w:t>
      </w:r>
      <w:r>
        <w:rPr>
          <w:i/>
          <w:spacing w:val="-4"/>
          <w:sz w:val="20"/>
        </w:rPr>
        <w:t>born</w:t>
      </w:r>
      <w:r>
        <w:rPr>
          <w:i/>
          <w:spacing w:val="7"/>
          <w:sz w:val="20"/>
        </w:rPr>
        <w:t xml:space="preserve"> </w:t>
      </w:r>
      <w:r>
        <w:rPr>
          <w:i/>
          <w:spacing w:val="-4"/>
          <w:sz w:val="20"/>
        </w:rPr>
        <w:t>with</w:t>
      </w:r>
      <w:r>
        <w:rPr>
          <w:i/>
          <w:spacing w:val="9"/>
          <w:sz w:val="20"/>
        </w:rPr>
        <w:t xml:space="preserve"> </w:t>
      </w:r>
      <w:r>
        <w:rPr>
          <w:i/>
          <w:spacing w:val="-4"/>
          <w:sz w:val="20"/>
        </w:rPr>
        <w:t>it,</w:t>
      </w:r>
      <w:r>
        <w:rPr>
          <w:i/>
          <w:spacing w:val="7"/>
          <w:sz w:val="20"/>
        </w:rPr>
        <w:t xml:space="preserve"> </w:t>
      </w:r>
      <w:r>
        <w:rPr>
          <w:i/>
          <w:spacing w:val="-4"/>
          <w:sz w:val="20"/>
        </w:rPr>
        <w:t>being</w:t>
      </w:r>
      <w:r>
        <w:rPr>
          <w:i/>
          <w:spacing w:val="9"/>
          <w:sz w:val="20"/>
        </w:rPr>
        <w:t xml:space="preserve"> </w:t>
      </w:r>
      <w:r>
        <w:rPr>
          <w:i/>
          <w:spacing w:val="-4"/>
          <w:sz w:val="20"/>
        </w:rPr>
        <w:t>positive</w:t>
      </w:r>
      <w:r>
        <w:rPr>
          <w:i/>
          <w:spacing w:val="7"/>
          <w:sz w:val="20"/>
        </w:rPr>
        <w:t xml:space="preserve"> </w:t>
      </w:r>
      <w:r>
        <w:rPr>
          <w:i/>
          <w:spacing w:val="-4"/>
          <w:sz w:val="20"/>
        </w:rPr>
        <w:t>and</w:t>
      </w:r>
      <w:r>
        <w:rPr>
          <w:i/>
          <w:spacing w:val="9"/>
          <w:sz w:val="20"/>
        </w:rPr>
        <w:t xml:space="preserve"> </w:t>
      </w:r>
      <w:r>
        <w:rPr>
          <w:i/>
          <w:spacing w:val="-4"/>
          <w:sz w:val="20"/>
        </w:rPr>
        <w:t>such</w:t>
      </w:r>
      <w:r>
        <w:rPr>
          <w:i/>
          <w:spacing w:val="7"/>
          <w:sz w:val="20"/>
        </w:rPr>
        <w:t xml:space="preserve"> </w:t>
      </w:r>
      <w:r>
        <w:rPr>
          <w:i/>
          <w:spacing w:val="-4"/>
          <w:sz w:val="20"/>
        </w:rPr>
        <w:t>until</w:t>
      </w:r>
      <w:r>
        <w:rPr>
          <w:i/>
          <w:spacing w:val="9"/>
          <w:sz w:val="20"/>
        </w:rPr>
        <w:t xml:space="preserve"> </w:t>
      </w:r>
      <w:r>
        <w:rPr>
          <w:i/>
          <w:spacing w:val="-4"/>
          <w:sz w:val="20"/>
        </w:rPr>
        <w:t>you</w:t>
      </w:r>
      <w:r>
        <w:rPr>
          <w:i/>
          <w:spacing w:val="9"/>
          <w:sz w:val="20"/>
        </w:rPr>
        <w:t xml:space="preserve"> </w:t>
      </w:r>
      <w:r>
        <w:rPr>
          <w:i/>
          <w:spacing w:val="-4"/>
          <w:sz w:val="20"/>
        </w:rPr>
        <w:t>get</w:t>
      </w:r>
      <w:r>
        <w:rPr>
          <w:i/>
          <w:spacing w:val="7"/>
          <w:sz w:val="20"/>
        </w:rPr>
        <w:t xml:space="preserve"> </w:t>
      </w:r>
      <w:r>
        <w:rPr>
          <w:i/>
          <w:spacing w:val="-4"/>
          <w:sz w:val="20"/>
        </w:rPr>
        <w:t>old.</w:t>
      </w:r>
      <w:r>
        <w:rPr>
          <w:i/>
          <w:sz w:val="20"/>
        </w:rPr>
        <w:t xml:space="preserve"> It’s in the genes.</w:t>
      </w:r>
    </w:p>
    <w:p w14:paraId="603E07DC" w14:textId="77777777" w:rsidR="006E0EA6" w:rsidRDefault="006E0EA6">
      <w:pPr>
        <w:pStyle w:val="BodyText"/>
        <w:jc w:val="left"/>
        <w:rPr>
          <w:i/>
          <w:sz w:val="20"/>
        </w:rPr>
      </w:pPr>
    </w:p>
    <w:p w14:paraId="46C06574" w14:textId="77777777" w:rsidR="006E0EA6" w:rsidRDefault="00000000">
      <w:pPr>
        <w:pStyle w:val="BodyText"/>
        <w:spacing w:before="1" w:line="252" w:lineRule="auto"/>
        <w:ind w:left="13" w:right="18" w:firstLine="417"/>
      </w:pPr>
      <w:r>
        <w:t>The other interpretation, put forth by only one staff member, was in line with a developmental perspective in which self-confrontation is attributed</w:t>
      </w:r>
      <w:r>
        <w:rPr>
          <w:spacing w:val="-5"/>
        </w:rPr>
        <w:t xml:space="preserve"> </w:t>
      </w:r>
      <w:r>
        <w:t>to</w:t>
      </w:r>
      <w:r>
        <w:rPr>
          <w:spacing w:val="-6"/>
        </w:rPr>
        <w:t xml:space="preserve"> </w:t>
      </w:r>
      <w:r>
        <w:t>aging</w:t>
      </w:r>
      <w:r>
        <w:rPr>
          <w:spacing w:val="-5"/>
        </w:rPr>
        <w:t xml:space="preserve"> </w:t>
      </w:r>
      <w:r>
        <w:t>as</w:t>
      </w:r>
      <w:r>
        <w:rPr>
          <w:spacing w:val="-5"/>
        </w:rPr>
        <w:t xml:space="preserve"> </w:t>
      </w:r>
      <w:r>
        <w:t>such.</w:t>
      </w:r>
      <w:r>
        <w:rPr>
          <w:spacing w:val="-6"/>
        </w:rPr>
        <w:t xml:space="preserve"> </w:t>
      </w:r>
      <w:r>
        <w:t>In</w:t>
      </w:r>
      <w:r>
        <w:rPr>
          <w:spacing w:val="-5"/>
        </w:rPr>
        <w:t xml:space="preserve"> </w:t>
      </w:r>
      <w:r>
        <w:t>the</w:t>
      </w:r>
      <w:r>
        <w:rPr>
          <w:spacing w:val="-6"/>
        </w:rPr>
        <w:t xml:space="preserve"> </w:t>
      </w:r>
      <w:r>
        <w:t>Wadensten</w:t>
      </w:r>
      <w:r>
        <w:rPr>
          <w:spacing w:val="-5"/>
        </w:rPr>
        <w:t xml:space="preserve"> </w:t>
      </w:r>
      <w:r>
        <w:t>and</w:t>
      </w:r>
      <w:r>
        <w:rPr>
          <w:spacing w:val="-5"/>
        </w:rPr>
        <w:t xml:space="preserve"> </w:t>
      </w:r>
      <w:r>
        <w:t>Carlsson</w:t>
      </w:r>
      <w:r>
        <w:rPr>
          <w:spacing w:val="-6"/>
        </w:rPr>
        <w:t xml:space="preserve"> </w:t>
      </w:r>
      <w:r>
        <w:t>(2001)</w:t>
      </w:r>
      <w:r>
        <w:rPr>
          <w:spacing w:val="-5"/>
        </w:rPr>
        <w:t xml:space="preserve"> </w:t>
      </w:r>
      <w:r>
        <w:t>study self-confrontation</w:t>
      </w:r>
      <w:r>
        <w:rPr>
          <w:spacing w:val="-2"/>
        </w:rPr>
        <w:t xml:space="preserve"> </w:t>
      </w:r>
      <w:r>
        <w:t>belonged</w:t>
      </w:r>
      <w:r>
        <w:rPr>
          <w:spacing w:val="-2"/>
        </w:rPr>
        <w:t xml:space="preserve"> </w:t>
      </w:r>
      <w:r>
        <w:t>to</w:t>
      </w:r>
      <w:r>
        <w:rPr>
          <w:spacing w:val="-2"/>
        </w:rPr>
        <w:t xml:space="preserve"> </w:t>
      </w:r>
      <w:r>
        <w:t>the</w:t>
      </w:r>
      <w:r>
        <w:rPr>
          <w:spacing w:val="-2"/>
        </w:rPr>
        <w:t xml:space="preserve"> </w:t>
      </w:r>
      <w:r>
        <w:t>“invisible”</w:t>
      </w:r>
      <w:r>
        <w:rPr>
          <w:spacing w:val="-2"/>
        </w:rPr>
        <w:t xml:space="preserve"> </w:t>
      </w:r>
      <w:r>
        <w:t>group</w:t>
      </w:r>
      <w:r>
        <w:rPr>
          <w:spacing w:val="-2"/>
        </w:rPr>
        <w:t xml:space="preserve"> </w:t>
      </w:r>
      <w:r>
        <w:t>of</w:t>
      </w:r>
      <w:r>
        <w:rPr>
          <w:spacing w:val="-2"/>
        </w:rPr>
        <w:t xml:space="preserve"> </w:t>
      </w:r>
      <w:r>
        <w:t>signs</w:t>
      </w:r>
      <w:r>
        <w:rPr>
          <w:spacing w:val="-2"/>
        </w:rPr>
        <w:t xml:space="preserve"> </w:t>
      </w:r>
      <w:r>
        <w:t>and</w:t>
      </w:r>
      <w:r>
        <w:rPr>
          <w:spacing w:val="-2"/>
        </w:rPr>
        <w:t xml:space="preserve"> </w:t>
      </w:r>
      <w:r>
        <w:t>none</w:t>
      </w:r>
      <w:r>
        <w:rPr>
          <w:spacing w:val="-2"/>
        </w:rPr>
        <w:t xml:space="preserve"> </w:t>
      </w:r>
      <w:r>
        <w:t>of the staff had observed anything resembling it.</w:t>
      </w:r>
    </w:p>
    <w:p w14:paraId="5E00E782" w14:textId="77777777" w:rsidR="006E0EA6" w:rsidRDefault="00000000">
      <w:pPr>
        <w:pStyle w:val="Heading3"/>
        <w:spacing w:before="190"/>
        <w:jc w:val="left"/>
      </w:pPr>
      <w:r>
        <w:rPr>
          <w:w w:val="90"/>
        </w:rPr>
        <w:t>Body</w:t>
      </w:r>
      <w:r>
        <w:rPr>
          <w:spacing w:val="-8"/>
        </w:rPr>
        <w:t xml:space="preserve"> </w:t>
      </w:r>
      <w:r>
        <w:rPr>
          <w:spacing w:val="-2"/>
        </w:rPr>
        <w:t>Transcendence</w:t>
      </w:r>
    </w:p>
    <w:p w14:paraId="63BE544B" w14:textId="77777777" w:rsidR="006E0EA6" w:rsidRDefault="00000000">
      <w:pPr>
        <w:pStyle w:val="BodyText"/>
        <w:spacing w:before="114" w:line="252" w:lineRule="auto"/>
        <w:ind w:left="13" w:right="17"/>
      </w:pPr>
      <w:r>
        <w:t>Only few of the staff members reported noting any body transcendence in the elderly and, on the contrary, most of them observed a dominant pattern of body obsession. Those who did observe a pattern of body transcendence</w:t>
      </w:r>
      <w:r>
        <w:rPr>
          <w:spacing w:val="-12"/>
        </w:rPr>
        <w:t xml:space="preserve"> </w:t>
      </w:r>
      <w:r>
        <w:t>interpreted</w:t>
      </w:r>
      <w:r>
        <w:rPr>
          <w:spacing w:val="-12"/>
        </w:rPr>
        <w:t xml:space="preserve"> </w:t>
      </w:r>
      <w:r>
        <w:t>this</w:t>
      </w:r>
      <w:r>
        <w:rPr>
          <w:spacing w:val="-11"/>
        </w:rPr>
        <w:t xml:space="preserve"> </w:t>
      </w:r>
      <w:r>
        <w:t>in</w:t>
      </w:r>
      <w:r>
        <w:rPr>
          <w:spacing w:val="-12"/>
        </w:rPr>
        <w:t xml:space="preserve"> </w:t>
      </w:r>
      <w:r>
        <w:t>terms</w:t>
      </w:r>
      <w:r>
        <w:rPr>
          <w:spacing w:val="-11"/>
        </w:rPr>
        <w:t xml:space="preserve"> </w:t>
      </w:r>
      <w:r>
        <w:t>of</w:t>
      </w:r>
      <w:r>
        <w:rPr>
          <w:spacing w:val="-12"/>
        </w:rPr>
        <w:t xml:space="preserve"> </w:t>
      </w:r>
      <w:r>
        <w:t>continuity</w:t>
      </w:r>
      <w:r>
        <w:rPr>
          <w:spacing w:val="-11"/>
        </w:rPr>
        <w:t xml:space="preserve"> </w:t>
      </w:r>
      <w:r>
        <w:t>theory</w:t>
      </w:r>
      <w:r>
        <w:rPr>
          <w:spacing w:val="-11"/>
        </w:rPr>
        <w:t xml:space="preserve"> </w:t>
      </w:r>
      <w:r>
        <w:t>by</w:t>
      </w:r>
      <w:r>
        <w:rPr>
          <w:spacing w:val="-11"/>
        </w:rPr>
        <w:t xml:space="preserve"> </w:t>
      </w:r>
      <w:r>
        <w:t>referring to the personality and its continuation into old age:</w:t>
      </w:r>
    </w:p>
    <w:p w14:paraId="17B4BAEF" w14:textId="77777777" w:rsidR="006E0EA6" w:rsidRDefault="006E0EA6">
      <w:pPr>
        <w:pStyle w:val="BodyText"/>
        <w:spacing w:line="252" w:lineRule="auto"/>
        <w:sectPr w:rsidR="006E0EA6">
          <w:pgSz w:w="7920" w:h="12590"/>
          <w:pgMar w:top="1200" w:right="720" w:bottom="280" w:left="720" w:header="691" w:footer="0" w:gutter="0"/>
          <w:cols w:space="720"/>
        </w:sectPr>
      </w:pPr>
    </w:p>
    <w:p w14:paraId="0B7415B4" w14:textId="77777777" w:rsidR="006E0EA6" w:rsidRDefault="00000000">
      <w:pPr>
        <w:spacing w:before="105" w:line="223" w:lineRule="auto"/>
        <w:ind w:left="490" w:right="493" w:firstLine="51"/>
        <w:rPr>
          <w:i/>
          <w:sz w:val="20"/>
        </w:rPr>
      </w:pPr>
      <w:r>
        <w:rPr>
          <w:i/>
          <w:spacing w:val="-4"/>
          <w:sz w:val="20"/>
        </w:rPr>
        <w:lastRenderedPageBreak/>
        <w:t>.</w:t>
      </w:r>
      <w:r>
        <w:rPr>
          <w:i/>
          <w:spacing w:val="-8"/>
          <w:sz w:val="20"/>
        </w:rPr>
        <w:t xml:space="preserve"> </w:t>
      </w:r>
      <w:r>
        <w:rPr>
          <w:i/>
          <w:spacing w:val="-4"/>
          <w:sz w:val="20"/>
        </w:rPr>
        <w:t>.</w:t>
      </w:r>
      <w:r>
        <w:rPr>
          <w:i/>
          <w:spacing w:val="-7"/>
          <w:sz w:val="20"/>
        </w:rPr>
        <w:t xml:space="preserve"> </w:t>
      </w:r>
      <w:r>
        <w:rPr>
          <w:i/>
          <w:spacing w:val="-4"/>
          <w:sz w:val="20"/>
        </w:rPr>
        <w:t>.</w:t>
      </w:r>
      <w:r>
        <w:rPr>
          <w:i/>
          <w:spacing w:val="-7"/>
          <w:sz w:val="20"/>
        </w:rPr>
        <w:t xml:space="preserve"> </w:t>
      </w:r>
      <w:r>
        <w:rPr>
          <w:i/>
          <w:spacing w:val="-4"/>
          <w:sz w:val="20"/>
        </w:rPr>
        <w:t>it</w:t>
      </w:r>
      <w:r>
        <w:rPr>
          <w:i/>
          <w:spacing w:val="-3"/>
          <w:sz w:val="20"/>
        </w:rPr>
        <w:t xml:space="preserve"> </w:t>
      </w:r>
      <w:r>
        <w:rPr>
          <w:i/>
          <w:spacing w:val="-4"/>
          <w:sz w:val="20"/>
        </w:rPr>
        <w:t>depends</w:t>
      </w:r>
      <w:r>
        <w:rPr>
          <w:i/>
          <w:sz w:val="20"/>
        </w:rPr>
        <w:t xml:space="preserve"> </w:t>
      </w:r>
      <w:r>
        <w:rPr>
          <w:i/>
          <w:spacing w:val="-4"/>
          <w:sz w:val="20"/>
        </w:rPr>
        <w:t>on</w:t>
      </w:r>
      <w:r>
        <w:rPr>
          <w:i/>
          <w:sz w:val="20"/>
        </w:rPr>
        <w:t xml:space="preserve"> </w:t>
      </w:r>
      <w:r>
        <w:rPr>
          <w:i/>
          <w:spacing w:val="-4"/>
          <w:sz w:val="20"/>
        </w:rPr>
        <w:t>how</w:t>
      </w:r>
      <w:r>
        <w:rPr>
          <w:i/>
          <w:sz w:val="20"/>
        </w:rPr>
        <w:t xml:space="preserve"> </w:t>
      </w:r>
      <w:r>
        <w:rPr>
          <w:i/>
          <w:spacing w:val="-4"/>
          <w:sz w:val="20"/>
        </w:rPr>
        <w:t>life</w:t>
      </w:r>
      <w:r>
        <w:rPr>
          <w:i/>
          <w:sz w:val="20"/>
        </w:rPr>
        <w:t xml:space="preserve"> </w:t>
      </w:r>
      <w:r>
        <w:rPr>
          <w:i/>
          <w:spacing w:val="-4"/>
          <w:sz w:val="20"/>
        </w:rPr>
        <w:t>has</w:t>
      </w:r>
      <w:r>
        <w:rPr>
          <w:i/>
          <w:sz w:val="20"/>
        </w:rPr>
        <w:t xml:space="preserve"> </w:t>
      </w:r>
      <w:r>
        <w:rPr>
          <w:i/>
          <w:spacing w:val="-4"/>
          <w:sz w:val="20"/>
        </w:rPr>
        <w:t>been.</w:t>
      </w:r>
      <w:r>
        <w:rPr>
          <w:i/>
          <w:sz w:val="20"/>
        </w:rPr>
        <w:t xml:space="preserve"> </w:t>
      </w:r>
      <w:r>
        <w:rPr>
          <w:i/>
          <w:spacing w:val="-4"/>
          <w:sz w:val="20"/>
        </w:rPr>
        <w:t>What</w:t>
      </w:r>
      <w:r>
        <w:rPr>
          <w:i/>
          <w:sz w:val="20"/>
        </w:rPr>
        <w:t xml:space="preserve"> </w:t>
      </w:r>
      <w:r>
        <w:rPr>
          <w:i/>
          <w:spacing w:val="-4"/>
          <w:sz w:val="20"/>
        </w:rPr>
        <w:t>you</w:t>
      </w:r>
      <w:r>
        <w:rPr>
          <w:i/>
          <w:sz w:val="20"/>
        </w:rPr>
        <w:t xml:space="preserve"> </w:t>
      </w:r>
      <w:r>
        <w:rPr>
          <w:i/>
          <w:spacing w:val="-4"/>
          <w:sz w:val="20"/>
        </w:rPr>
        <w:t>think</w:t>
      </w:r>
      <w:r>
        <w:rPr>
          <w:i/>
          <w:sz w:val="20"/>
        </w:rPr>
        <w:t xml:space="preserve"> </w:t>
      </w:r>
      <w:r>
        <w:rPr>
          <w:i/>
          <w:spacing w:val="-4"/>
          <w:sz w:val="20"/>
        </w:rPr>
        <w:t>about</w:t>
      </w:r>
      <w:r>
        <w:rPr>
          <w:i/>
          <w:sz w:val="20"/>
        </w:rPr>
        <w:t xml:space="preserve"> </w:t>
      </w:r>
      <w:r>
        <w:rPr>
          <w:i/>
          <w:spacing w:val="-4"/>
          <w:sz w:val="20"/>
        </w:rPr>
        <w:t>yourself,</w:t>
      </w:r>
      <w:r>
        <w:rPr>
          <w:i/>
          <w:sz w:val="20"/>
        </w:rPr>
        <w:t xml:space="preserve"> </w:t>
      </w:r>
      <w:r>
        <w:rPr>
          <w:i/>
          <w:spacing w:val="-4"/>
          <w:sz w:val="20"/>
        </w:rPr>
        <w:t>if</w:t>
      </w:r>
      <w:r>
        <w:rPr>
          <w:i/>
          <w:sz w:val="20"/>
        </w:rPr>
        <w:t xml:space="preserve"> </w:t>
      </w:r>
      <w:r>
        <w:rPr>
          <w:i/>
          <w:spacing w:val="-4"/>
          <w:sz w:val="20"/>
        </w:rPr>
        <w:t>you’re</w:t>
      </w:r>
      <w:r>
        <w:rPr>
          <w:i/>
          <w:spacing w:val="-1"/>
          <w:sz w:val="20"/>
        </w:rPr>
        <w:t xml:space="preserve"> </w:t>
      </w:r>
      <w:r>
        <w:rPr>
          <w:i/>
          <w:spacing w:val="-4"/>
          <w:sz w:val="20"/>
        </w:rPr>
        <w:t>satisfied</w:t>
      </w:r>
      <w:r>
        <w:rPr>
          <w:i/>
          <w:spacing w:val="-1"/>
          <w:sz w:val="20"/>
        </w:rPr>
        <w:t xml:space="preserve"> </w:t>
      </w:r>
      <w:r>
        <w:rPr>
          <w:i/>
          <w:spacing w:val="-4"/>
          <w:sz w:val="20"/>
        </w:rPr>
        <w:t>with</w:t>
      </w:r>
      <w:r>
        <w:rPr>
          <w:i/>
          <w:spacing w:val="-1"/>
          <w:sz w:val="20"/>
        </w:rPr>
        <w:t xml:space="preserve"> </w:t>
      </w:r>
      <w:r>
        <w:rPr>
          <w:i/>
          <w:spacing w:val="-4"/>
          <w:sz w:val="20"/>
        </w:rPr>
        <w:t>yourself,</w:t>
      </w:r>
      <w:r>
        <w:rPr>
          <w:i/>
          <w:spacing w:val="-1"/>
          <w:sz w:val="20"/>
        </w:rPr>
        <w:t xml:space="preserve"> </w:t>
      </w:r>
      <w:r>
        <w:rPr>
          <w:i/>
          <w:spacing w:val="-4"/>
          <w:sz w:val="20"/>
        </w:rPr>
        <w:t>if</w:t>
      </w:r>
      <w:r>
        <w:rPr>
          <w:i/>
          <w:spacing w:val="-1"/>
          <w:sz w:val="20"/>
        </w:rPr>
        <w:t xml:space="preserve"> </w:t>
      </w:r>
      <w:r>
        <w:rPr>
          <w:i/>
          <w:spacing w:val="-4"/>
          <w:sz w:val="20"/>
        </w:rPr>
        <w:t>you</w:t>
      </w:r>
      <w:r>
        <w:rPr>
          <w:i/>
          <w:spacing w:val="-1"/>
          <w:sz w:val="20"/>
        </w:rPr>
        <w:t xml:space="preserve"> </w:t>
      </w:r>
      <w:r>
        <w:rPr>
          <w:i/>
          <w:spacing w:val="-4"/>
          <w:sz w:val="20"/>
        </w:rPr>
        <w:t>have</w:t>
      </w:r>
      <w:r>
        <w:rPr>
          <w:i/>
          <w:spacing w:val="-1"/>
          <w:sz w:val="20"/>
        </w:rPr>
        <w:t xml:space="preserve"> </w:t>
      </w:r>
      <w:r>
        <w:rPr>
          <w:i/>
          <w:spacing w:val="-4"/>
          <w:sz w:val="20"/>
        </w:rPr>
        <w:t>a</w:t>
      </w:r>
      <w:r>
        <w:rPr>
          <w:i/>
          <w:spacing w:val="-1"/>
          <w:sz w:val="20"/>
        </w:rPr>
        <w:t xml:space="preserve"> </w:t>
      </w:r>
      <w:r>
        <w:rPr>
          <w:i/>
          <w:spacing w:val="-4"/>
          <w:sz w:val="20"/>
        </w:rPr>
        <w:t>strong</w:t>
      </w:r>
      <w:r>
        <w:rPr>
          <w:i/>
          <w:spacing w:val="-1"/>
          <w:sz w:val="20"/>
        </w:rPr>
        <w:t xml:space="preserve"> </w:t>
      </w:r>
      <w:r>
        <w:rPr>
          <w:i/>
          <w:spacing w:val="-4"/>
          <w:sz w:val="20"/>
        </w:rPr>
        <w:t>opinion</w:t>
      </w:r>
      <w:r>
        <w:rPr>
          <w:i/>
          <w:spacing w:val="-1"/>
          <w:sz w:val="20"/>
        </w:rPr>
        <w:t xml:space="preserve"> </w:t>
      </w:r>
      <w:r>
        <w:rPr>
          <w:i/>
          <w:spacing w:val="-4"/>
          <w:sz w:val="20"/>
        </w:rPr>
        <w:t>of</w:t>
      </w:r>
      <w:r>
        <w:rPr>
          <w:i/>
          <w:spacing w:val="-1"/>
          <w:sz w:val="20"/>
        </w:rPr>
        <w:t xml:space="preserve"> </w:t>
      </w:r>
      <w:r>
        <w:rPr>
          <w:i/>
          <w:spacing w:val="-4"/>
          <w:sz w:val="20"/>
        </w:rPr>
        <w:t>yourself.</w:t>
      </w:r>
    </w:p>
    <w:p w14:paraId="7F715AAD" w14:textId="77777777" w:rsidR="006E0EA6" w:rsidRDefault="006E0EA6">
      <w:pPr>
        <w:pStyle w:val="BodyText"/>
        <w:spacing w:before="38"/>
        <w:jc w:val="left"/>
        <w:rPr>
          <w:i/>
          <w:sz w:val="20"/>
        </w:rPr>
      </w:pPr>
    </w:p>
    <w:p w14:paraId="3AB09935" w14:textId="77777777" w:rsidR="006E0EA6" w:rsidRDefault="00000000">
      <w:pPr>
        <w:pStyle w:val="BodyText"/>
        <w:spacing w:line="252" w:lineRule="auto"/>
        <w:ind w:left="13" w:right="21"/>
      </w:pPr>
      <w:r>
        <w:t>It is notable that none of the staff members interpreted body transcen- dence from a developmental perspective.</w:t>
      </w:r>
    </w:p>
    <w:p w14:paraId="23F2518F" w14:textId="77777777" w:rsidR="006E0EA6" w:rsidRDefault="00000000">
      <w:pPr>
        <w:pStyle w:val="BodyText"/>
        <w:spacing w:before="1" w:line="252" w:lineRule="auto"/>
        <w:ind w:left="13" w:right="17" w:firstLine="417"/>
      </w:pPr>
      <w:r>
        <w:t>In the Wadensten and Carlsson (2001) study body transcendence, when</w:t>
      </w:r>
      <w:r>
        <w:rPr>
          <w:spacing w:val="-10"/>
        </w:rPr>
        <w:t xml:space="preserve"> </w:t>
      </w:r>
      <w:r>
        <w:t>it</w:t>
      </w:r>
      <w:r>
        <w:rPr>
          <w:spacing w:val="-11"/>
        </w:rPr>
        <w:t xml:space="preserve"> </w:t>
      </w:r>
      <w:r>
        <w:t>was</w:t>
      </w:r>
      <w:r>
        <w:rPr>
          <w:spacing w:val="-10"/>
        </w:rPr>
        <w:t xml:space="preserve"> </w:t>
      </w:r>
      <w:r>
        <w:t>observed,</w:t>
      </w:r>
      <w:r>
        <w:rPr>
          <w:spacing w:val="-10"/>
        </w:rPr>
        <w:t xml:space="preserve"> </w:t>
      </w:r>
      <w:r>
        <w:t>was</w:t>
      </w:r>
      <w:r>
        <w:rPr>
          <w:spacing w:val="-11"/>
        </w:rPr>
        <w:t xml:space="preserve"> </w:t>
      </w:r>
      <w:r>
        <w:t>categorized</w:t>
      </w:r>
      <w:r>
        <w:rPr>
          <w:spacing w:val="-10"/>
        </w:rPr>
        <w:t xml:space="preserve"> </w:t>
      </w:r>
      <w:r>
        <w:t>among</w:t>
      </w:r>
      <w:r>
        <w:rPr>
          <w:spacing w:val="-10"/>
        </w:rPr>
        <w:t xml:space="preserve"> </w:t>
      </w:r>
      <w:r>
        <w:t>the</w:t>
      </w:r>
      <w:r>
        <w:rPr>
          <w:spacing w:val="-11"/>
        </w:rPr>
        <w:t xml:space="preserve"> </w:t>
      </w:r>
      <w:r>
        <w:t>signs</w:t>
      </w:r>
      <w:r>
        <w:rPr>
          <w:spacing w:val="-10"/>
        </w:rPr>
        <w:t xml:space="preserve"> </w:t>
      </w:r>
      <w:r>
        <w:t>of</w:t>
      </w:r>
      <w:r>
        <w:rPr>
          <w:spacing w:val="-10"/>
        </w:rPr>
        <w:t xml:space="preserve"> </w:t>
      </w:r>
      <w:r>
        <w:t>gerotranscen- dence</w:t>
      </w:r>
      <w:r>
        <w:rPr>
          <w:spacing w:val="-7"/>
        </w:rPr>
        <w:t xml:space="preserve"> </w:t>
      </w:r>
      <w:r>
        <w:t>described</w:t>
      </w:r>
      <w:r>
        <w:rPr>
          <w:spacing w:val="-7"/>
        </w:rPr>
        <w:t xml:space="preserve"> </w:t>
      </w:r>
      <w:r>
        <w:t>as</w:t>
      </w:r>
      <w:r>
        <w:rPr>
          <w:spacing w:val="-6"/>
        </w:rPr>
        <w:t xml:space="preserve"> </w:t>
      </w:r>
      <w:r>
        <w:t>“normal”</w:t>
      </w:r>
      <w:r>
        <w:rPr>
          <w:spacing w:val="-7"/>
        </w:rPr>
        <w:t xml:space="preserve"> </w:t>
      </w:r>
      <w:r>
        <w:t>by</w:t>
      </w:r>
      <w:r>
        <w:rPr>
          <w:spacing w:val="-7"/>
        </w:rPr>
        <w:t xml:space="preserve"> </w:t>
      </w:r>
      <w:r>
        <w:t>the</w:t>
      </w:r>
      <w:r>
        <w:rPr>
          <w:spacing w:val="-7"/>
        </w:rPr>
        <w:t xml:space="preserve"> </w:t>
      </w:r>
      <w:r>
        <w:t>interviewed</w:t>
      </w:r>
      <w:r>
        <w:rPr>
          <w:spacing w:val="-6"/>
        </w:rPr>
        <w:t xml:space="preserve"> </w:t>
      </w:r>
      <w:r>
        <w:t>staff</w:t>
      </w:r>
      <w:r>
        <w:rPr>
          <w:spacing w:val="-7"/>
        </w:rPr>
        <w:t xml:space="preserve"> </w:t>
      </w:r>
      <w:r>
        <w:t>members.</w:t>
      </w:r>
      <w:r>
        <w:rPr>
          <w:spacing w:val="-7"/>
        </w:rPr>
        <w:t xml:space="preserve"> </w:t>
      </w:r>
      <w:r>
        <w:t>Here</w:t>
      </w:r>
      <w:r>
        <w:rPr>
          <w:spacing w:val="-7"/>
        </w:rPr>
        <w:t xml:space="preserve"> </w:t>
      </w:r>
      <w:r>
        <w:t>the interpretations</w:t>
      </w:r>
      <w:r>
        <w:rPr>
          <w:spacing w:val="-11"/>
        </w:rPr>
        <w:t xml:space="preserve"> </w:t>
      </w:r>
      <w:r>
        <w:t>focused</w:t>
      </w:r>
      <w:r>
        <w:rPr>
          <w:spacing w:val="-11"/>
        </w:rPr>
        <w:t xml:space="preserve"> </w:t>
      </w:r>
      <w:r>
        <w:t>on</w:t>
      </w:r>
      <w:r>
        <w:rPr>
          <w:spacing w:val="-11"/>
        </w:rPr>
        <w:t xml:space="preserve"> </w:t>
      </w:r>
      <w:r>
        <w:t>coping</w:t>
      </w:r>
      <w:r>
        <w:rPr>
          <w:spacing w:val="-11"/>
        </w:rPr>
        <w:t xml:space="preserve"> </w:t>
      </w:r>
      <w:r>
        <w:t>processes.</w:t>
      </w:r>
      <w:r>
        <w:rPr>
          <w:spacing w:val="-11"/>
        </w:rPr>
        <w:t xml:space="preserve"> </w:t>
      </w:r>
      <w:r>
        <w:t>The</w:t>
      </w:r>
      <w:r>
        <w:rPr>
          <w:spacing w:val="-12"/>
        </w:rPr>
        <w:t xml:space="preserve"> </w:t>
      </w:r>
      <w:r>
        <w:t>old</w:t>
      </w:r>
      <w:r>
        <w:rPr>
          <w:spacing w:val="-10"/>
        </w:rPr>
        <w:t xml:space="preserve"> </w:t>
      </w:r>
      <w:r>
        <w:t>people</w:t>
      </w:r>
      <w:r>
        <w:rPr>
          <w:spacing w:val="-11"/>
        </w:rPr>
        <w:t xml:space="preserve"> </w:t>
      </w:r>
      <w:r>
        <w:t>were</w:t>
      </w:r>
      <w:r>
        <w:rPr>
          <w:spacing w:val="-11"/>
        </w:rPr>
        <w:t xml:space="preserve"> </w:t>
      </w:r>
      <w:r>
        <w:t>said</w:t>
      </w:r>
      <w:r>
        <w:rPr>
          <w:spacing w:val="-11"/>
        </w:rPr>
        <w:t xml:space="preserve"> </w:t>
      </w:r>
      <w:r>
        <w:t>to have adapted to their bodily changes and accepted the fact that one changes. It was also argued that those who have led good lives may find it easier to accept difficulties (like bodily changes). So, the “normality” here was not a normality in any developmental perspective, but rather the normality of having the capacity to cope with stress and strain.</w:t>
      </w:r>
    </w:p>
    <w:p w14:paraId="222FA37B" w14:textId="77777777" w:rsidR="006E0EA6" w:rsidRDefault="00000000">
      <w:pPr>
        <w:pStyle w:val="Heading3"/>
        <w:spacing w:before="233"/>
      </w:pPr>
      <w:r>
        <w:rPr>
          <w:w w:val="90"/>
        </w:rPr>
        <w:t>Everyday</w:t>
      </w:r>
      <w:r>
        <w:rPr>
          <w:spacing w:val="1"/>
        </w:rPr>
        <w:t xml:space="preserve"> </w:t>
      </w:r>
      <w:r>
        <w:rPr>
          <w:spacing w:val="-2"/>
        </w:rPr>
        <w:t>Wisdom</w:t>
      </w:r>
    </w:p>
    <w:p w14:paraId="189F78EF" w14:textId="77777777" w:rsidR="006E0EA6" w:rsidRDefault="00000000">
      <w:pPr>
        <w:pStyle w:val="BodyText"/>
        <w:spacing w:before="136" w:line="252" w:lineRule="auto"/>
        <w:ind w:left="13" w:right="16"/>
      </w:pPr>
      <w:r>
        <w:t>According</w:t>
      </w:r>
      <w:r>
        <w:rPr>
          <w:spacing w:val="-2"/>
        </w:rPr>
        <w:t xml:space="preserve"> </w:t>
      </w:r>
      <w:r>
        <w:t>to</w:t>
      </w:r>
      <w:r>
        <w:rPr>
          <w:spacing w:val="-2"/>
        </w:rPr>
        <w:t xml:space="preserve"> </w:t>
      </w:r>
      <w:r>
        <w:t>the</w:t>
      </w:r>
      <w:r>
        <w:rPr>
          <w:spacing w:val="-2"/>
        </w:rPr>
        <w:t xml:space="preserve"> </w:t>
      </w:r>
      <w:r>
        <w:t>theory</w:t>
      </w:r>
      <w:r>
        <w:rPr>
          <w:spacing w:val="-2"/>
        </w:rPr>
        <w:t xml:space="preserve"> </w:t>
      </w:r>
      <w:r>
        <w:t>of</w:t>
      </w:r>
      <w:r>
        <w:rPr>
          <w:spacing w:val="-2"/>
        </w:rPr>
        <w:t xml:space="preserve"> </w:t>
      </w:r>
      <w:r>
        <w:t>gerotranscendence,</w:t>
      </w:r>
      <w:r>
        <w:rPr>
          <w:spacing w:val="-2"/>
        </w:rPr>
        <w:t xml:space="preserve"> </w:t>
      </w:r>
      <w:r>
        <w:t>having</w:t>
      </w:r>
      <w:r>
        <w:rPr>
          <w:spacing w:val="-2"/>
        </w:rPr>
        <w:t xml:space="preserve"> </w:t>
      </w:r>
      <w:r>
        <w:t>everyday</w:t>
      </w:r>
      <w:r>
        <w:rPr>
          <w:spacing w:val="-2"/>
        </w:rPr>
        <w:t xml:space="preserve"> </w:t>
      </w:r>
      <w:r>
        <w:t xml:space="preserve">wisdom </w:t>
      </w:r>
      <w:r>
        <w:rPr>
          <w:spacing w:val="-2"/>
        </w:rPr>
        <w:t>may</w:t>
      </w:r>
      <w:r>
        <w:rPr>
          <w:spacing w:val="-4"/>
        </w:rPr>
        <w:t xml:space="preserve"> </w:t>
      </w:r>
      <w:r>
        <w:rPr>
          <w:spacing w:val="-2"/>
        </w:rPr>
        <w:t>be</w:t>
      </w:r>
      <w:r>
        <w:rPr>
          <w:spacing w:val="-4"/>
        </w:rPr>
        <w:t xml:space="preserve"> </w:t>
      </w:r>
      <w:r>
        <w:rPr>
          <w:spacing w:val="-2"/>
        </w:rPr>
        <w:t>part</w:t>
      </w:r>
      <w:r>
        <w:rPr>
          <w:spacing w:val="-4"/>
        </w:rPr>
        <w:t xml:space="preserve"> </w:t>
      </w:r>
      <w:r>
        <w:rPr>
          <w:spacing w:val="-2"/>
        </w:rPr>
        <w:t>of</w:t>
      </w:r>
      <w:r>
        <w:rPr>
          <w:spacing w:val="-4"/>
        </w:rPr>
        <w:t xml:space="preserve"> </w:t>
      </w:r>
      <w:r>
        <w:rPr>
          <w:spacing w:val="-2"/>
        </w:rPr>
        <w:t>a</w:t>
      </w:r>
      <w:r>
        <w:rPr>
          <w:spacing w:val="-3"/>
        </w:rPr>
        <w:t xml:space="preserve"> </w:t>
      </w:r>
      <w:r>
        <w:rPr>
          <w:spacing w:val="-2"/>
        </w:rPr>
        <w:t>gerotranscendental</w:t>
      </w:r>
      <w:r>
        <w:rPr>
          <w:spacing w:val="-4"/>
        </w:rPr>
        <w:t xml:space="preserve"> </w:t>
      </w:r>
      <w:r>
        <w:rPr>
          <w:spacing w:val="-2"/>
        </w:rPr>
        <w:t>development.</w:t>
      </w:r>
      <w:r>
        <w:rPr>
          <w:spacing w:val="-4"/>
        </w:rPr>
        <w:t xml:space="preserve"> </w:t>
      </w:r>
      <w:r>
        <w:rPr>
          <w:spacing w:val="-2"/>
        </w:rPr>
        <w:t>Everyday</w:t>
      </w:r>
      <w:r>
        <w:rPr>
          <w:spacing w:val="-4"/>
        </w:rPr>
        <w:t xml:space="preserve"> </w:t>
      </w:r>
      <w:r>
        <w:rPr>
          <w:spacing w:val="-2"/>
        </w:rPr>
        <w:t>wisdom</w:t>
      </w:r>
      <w:r>
        <w:rPr>
          <w:spacing w:val="-4"/>
        </w:rPr>
        <w:t xml:space="preserve"> </w:t>
      </w:r>
      <w:r>
        <w:rPr>
          <w:spacing w:val="-2"/>
        </w:rPr>
        <w:t xml:space="preserve">was </w:t>
      </w:r>
      <w:r>
        <w:t xml:space="preserve">defined as the tendency to be broadminded as opposed to condemning in one’s attitudes. The common attitude among the staff members was that most elderly people are more condemning than broadminded, but </w:t>
      </w:r>
      <w:r>
        <w:rPr>
          <w:spacing w:val="-2"/>
        </w:rPr>
        <w:t>some</w:t>
      </w:r>
      <w:r>
        <w:rPr>
          <w:spacing w:val="-10"/>
        </w:rPr>
        <w:t xml:space="preserve"> </w:t>
      </w:r>
      <w:r>
        <w:rPr>
          <w:spacing w:val="-2"/>
        </w:rPr>
        <w:t>staff</w:t>
      </w:r>
      <w:r>
        <w:rPr>
          <w:spacing w:val="-9"/>
        </w:rPr>
        <w:t xml:space="preserve"> </w:t>
      </w:r>
      <w:r>
        <w:rPr>
          <w:spacing w:val="-2"/>
        </w:rPr>
        <w:t>members</w:t>
      </w:r>
      <w:r>
        <w:rPr>
          <w:spacing w:val="-8"/>
        </w:rPr>
        <w:t xml:space="preserve"> </w:t>
      </w:r>
      <w:r>
        <w:rPr>
          <w:spacing w:val="-2"/>
        </w:rPr>
        <w:t>did</w:t>
      </w:r>
      <w:r>
        <w:rPr>
          <w:spacing w:val="-10"/>
        </w:rPr>
        <w:t xml:space="preserve"> </w:t>
      </w:r>
      <w:r>
        <w:rPr>
          <w:spacing w:val="-2"/>
        </w:rPr>
        <w:t>describe</w:t>
      </w:r>
      <w:r>
        <w:rPr>
          <w:spacing w:val="-9"/>
        </w:rPr>
        <w:t xml:space="preserve"> </w:t>
      </w:r>
      <w:r>
        <w:rPr>
          <w:spacing w:val="-2"/>
        </w:rPr>
        <w:t>cases</w:t>
      </w:r>
      <w:r>
        <w:rPr>
          <w:spacing w:val="-10"/>
        </w:rPr>
        <w:t xml:space="preserve"> </w:t>
      </w:r>
      <w:r>
        <w:rPr>
          <w:spacing w:val="-2"/>
        </w:rPr>
        <w:t>of</w:t>
      </w:r>
      <w:r>
        <w:rPr>
          <w:spacing w:val="-9"/>
        </w:rPr>
        <w:t xml:space="preserve"> </w:t>
      </w:r>
      <w:r>
        <w:rPr>
          <w:spacing w:val="-2"/>
        </w:rPr>
        <w:t>“everyday</w:t>
      </w:r>
      <w:r>
        <w:rPr>
          <w:spacing w:val="-8"/>
        </w:rPr>
        <w:t xml:space="preserve"> </w:t>
      </w:r>
      <w:r>
        <w:rPr>
          <w:spacing w:val="-2"/>
        </w:rPr>
        <w:t>wisdom.”</w:t>
      </w:r>
      <w:r>
        <w:rPr>
          <w:spacing w:val="-10"/>
        </w:rPr>
        <w:t xml:space="preserve"> </w:t>
      </w:r>
      <w:r>
        <w:rPr>
          <w:spacing w:val="-2"/>
        </w:rPr>
        <w:t>Their</w:t>
      </w:r>
      <w:r>
        <w:rPr>
          <w:spacing w:val="-9"/>
        </w:rPr>
        <w:t xml:space="preserve"> </w:t>
      </w:r>
      <w:r>
        <w:rPr>
          <w:spacing w:val="-2"/>
        </w:rPr>
        <w:t xml:space="preserve">inter- </w:t>
      </w:r>
      <w:r>
        <w:t>pretations, however, could not be placed within any of the theoretical perspectives</w:t>
      </w:r>
      <w:r>
        <w:rPr>
          <w:spacing w:val="-3"/>
        </w:rPr>
        <w:t xml:space="preserve"> </w:t>
      </w:r>
      <w:r>
        <w:t>mentioned</w:t>
      </w:r>
      <w:r>
        <w:rPr>
          <w:spacing w:val="-2"/>
        </w:rPr>
        <w:t xml:space="preserve"> </w:t>
      </w:r>
      <w:r>
        <w:t>above.</w:t>
      </w:r>
      <w:r>
        <w:rPr>
          <w:spacing w:val="-3"/>
        </w:rPr>
        <w:t xml:space="preserve"> </w:t>
      </w:r>
      <w:r>
        <w:t>Wadensten</w:t>
      </w:r>
      <w:r>
        <w:rPr>
          <w:spacing w:val="-3"/>
        </w:rPr>
        <w:t xml:space="preserve"> </w:t>
      </w:r>
      <w:r>
        <w:t>and</w:t>
      </w:r>
      <w:r>
        <w:rPr>
          <w:spacing w:val="-2"/>
        </w:rPr>
        <w:t xml:space="preserve"> </w:t>
      </w:r>
      <w:r>
        <w:t>Carlsson</w:t>
      </w:r>
      <w:r>
        <w:rPr>
          <w:spacing w:val="-3"/>
        </w:rPr>
        <w:t xml:space="preserve"> </w:t>
      </w:r>
      <w:r>
        <w:t>(2001)</w:t>
      </w:r>
      <w:r>
        <w:rPr>
          <w:spacing w:val="-2"/>
        </w:rPr>
        <w:t xml:space="preserve"> </w:t>
      </w:r>
      <w:r>
        <w:t>also</w:t>
      </w:r>
      <w:r>
        <w:rPr>
          <w:spacing w:val="-3"/>
        </w:rPr>
        <w:t xml:space="preserve"> </w:t>
      </w:r>
      <w:r>
        <w:t xml:space="preserve">re- ported on the invisibility of everyday wisdom and of stubbornness and </w:t>
      </w:r>
      <w:r>
        <w:rPr>
          <w:spacing w:val="-2"/>
        </w:rPr>
        <w:t>self-confidence</w:t>
      </w:r>
      <w:r>
        <w:rPr>
          <w:spacing w:val="-10"/>
        </w:rPr>
        <w:t xml:space="preserve"> </w:t>
      </w:r>
      <w:r>
        <w:rPr>
          <w:spacing w:val="-2"/>
        </w:rPr>
        <w:t>as</w:t>
      </w:r>
      <w:r>
        <w:rPr>
          <w:spacing w:val="-10"/>
        </w:rPr>
        <w:t xml:space="preserve"> </w:t>
      </w:r>
      <w:r>
        <w:rPr>
          <w:spacing w:val="-2"/>
        </w:rPr>
        <w:t>being</w:t>
      </w:r>
      <w:r>
        <w:rPr>
          <w:spacing w:val="-9"/>
        </w:rPr>
        <w:t xml:space="preserve"> </w:t>
      </w:r>
      <w:r>
        <w:rPr>
          <w:spacing w:val="-2"/>
        </w:rPr>
        <w:t>the</w:t>
      </w:r>
      <w:r>
        <w:rPr>
          <w:spacing w:val="-10"/>
        </w:rPr>
        <w:t xml:space="preserve"> </w:t>
      </w:r>
      <w:r>
        <w:rPr>
          <w:spacing w:val="-2"/>
        </w:rPr>
        <w:t>norm.</w:t>
      </w:r>
      <w:r>
        <w:rPr>
          <w:spacing w:val="-9"/>
        </w:rPr>
        <w:t xml:space="preserve"> </w:t>
      </w:r>
      <w:r>
        <w:rPr>
          <w:spacing w:val="-2"/>
        </w:rPr>
        <w:t>In</w:t>
      </w:r>
      <w:r>
        <w:rPr>
          <w:spacing w:val="-10"/>
        </w:rPr>
        <w:t xml:space="preserve"> </w:t>
      </w:r>
      <w:r>
        <w:rPr>
          <w:spacing w:val="-2"/>
        </w:rPr>
        <w:t>the</w:t>
      </w:r>
      <w:r>
        <w:rPr>
          <w:spacing w:val="-9"/>
        </w:rPr>
        <w:t xml:space="preserve"> </w:t>
      </w:r>
      <w:r>
        <w:rPr>
          <w:spacing w:val="-2"/>
        </w:rPr>
        <w:t>few</w:t>
      </w:r>
      <w:r>
        <w:rPr>
          <w:spacing w:val="-10"/>
        </w:rPr>
        <w:t xml:space="preserve"> </w:t>
      </w:r>
      <w:r>
        <w:rPr>
          <w:spacing w:val="-2"/>
        </w:rPr>
        <w:t>cases</w:t>
      </w:r>
      <w:r>
        <w:rPr>
          <w:spacing w:val="-10"/>
        </w:rPr>
        <w:t xml:space="preserve"> </w:t>
      </w:r>
      <w:r>
        <w:rPr>
          <w:spacing w:val="-2"/>
        </w:rPr>
        <w:t>where</w:t>
      </w:r>
      <w:r>
        <w:rPr>
          <w:spacing w:val="-9"/>
        </w:rPr>
        <w:t xml:space="preserve"> </w:t>
      </w:r>
      <w:r>
        <w:rPr>
          <w:spacing w:val="-2"/>
        </w:rPr>
        <w:t>their</w:t>
      </w:r>
      <w:r>
        <w:rPr>
          <w:spacing w:val="-10"/>
        </w:rPr>
        <w:t xml:space="preserve"> </w:t>
      </w:r>
      <w:r>
        <w:rPr>
          <w:spacing w:val="-2"/>
        </w:rPr>
        <w:t xml:space="preserve">informants </w:t>
      </w:r>
      <w:r>
        <w:t>could recall old people showing signs of everyday wisdom, these old people were thought to be insecure and lacking in self-confidence.</w:t>
      </w:r>
    </w:p>
    <w:p w14:paraId="38EF14BC" w14:textId="77777777" w:rsidR="006E0EA6" w:rsidRDefault="006E0EA6">
      <w:pPr>
        <w:pStyle w:val="BodyText"/>
        <w:spacing w:before="4"/>
        <w:jc w:val="left"/>
      </w:pPr>
    </w:p>
    <w:p w14:paraId="46FB34B5" w14:textId="77777777" w:rsidR="006E0EA6" w:rsidRDefault="00000000">
      <w:pPr>
        <w:pStyle w:val="Heading3"/>
        <w:spacing w:line="225" w:lineRule="auto"/>
        <w:ind w:right="1609"/>
        <w:jc w:val="left"/>
      </w:pPr>
      <w:r>
        <w:rPr>
          <w:spacing w:val="-6"/>
        </w:rPr>
        <w:t>What</w:t>
      </w:r>
      <w:r>
        <w:rPr>
          <w:spacing w:val="-11"/>
        </w:rPr>
        <w:t xml:space="preserve"> </w:t>
      </w:r>
      <w:r>
        <w:rPr>
          <w:spacing w:val="-6"/>
        </w:rPr>
        <w:t>Do</w:t>
      </w:r>
      <w:r>
        <w:rPr>
          <w:spacing w:val="-11"/>
        </w:rPr>
        <w:t xml:space="preserve"> </w:t>
      </w:r>
      <w:r>
        <w:rPr>
          <w:spacing w:val="-6"/>
        </w:rPr>
        <w:t>These</w:t>
      </w:r>
      <w:r>
        <w:rPr>
          <w:spacing w:val="-10"/>
        </w:rPr>
        <w:t xml:space="preserve"> </w:t>
      </w:r>
      <w:r>
        <w:rPr>
          <w:spacing w:val="-6"/>
        </w:rPr>
        <w:t>Studies</w:t>
      </w:r>
      <w:r>
        <w:rPr>
          <w:spacing w:val="-11"/>
        </w:rPr>
        <w:t xml:space="preserve"> </w:t>
      </w:r>
      <w:r>
        <w:rPr>
          <w:spacing w:val="-6"/>
        </w:rPr>
        <w:t>on</w:t>
      </w:r>
      <w:r>
        <w:rPr>
          <w:spacing w:val="-11"/>
        </w:rPr>
        <w:t xml:space="preserve"> </w:t>
      </w:r>
      <w:r>
        <w:rPr>
          <w:spacing w:val="-6"/>
        </w:rPr>
        <w:t>Staff</w:t>
      </w:r>
      <w:r>
        <w:rPr>
          <w:spacing w:val="-11"/>
        </w:rPr>
        <w:t xml:space="preserve"> </w:t>
      </w:r>
      <w:r>
        <w:rPr>
          <w:spacing w:val="-6"/>
        </w:rPr>
        <w:t xml:space="preserve">Members’ </w:t>
      </w:r>
      <w:r>
        <w:t>Interpretations</w:t>
      </w:r>
      <w:r>
        <w:rPr>
          <w:spacing w:val="-14"/>
        </w:rPr>
        <w:t xml:space="preserve"> </w:t>
      </w:r>
      <w:r>
        <w:t>Reveal?</w:t>
      </w:r>
    </w:p>
    <w:p w14:paraId="2E21D760" w14:textId="77777777" w:rsidR="006E0EA6" w:rsidRDefault="00000000">
      <w:pPr>
        <w:pStyle w:val="BodyText"/>
        <w:spacing w:before="139" w:line="252" w:lineRule="auto"/>
        <w:ind w:left="13" w:right="15"/>
      </w:pPr>
      <w:r>
        <w:t>The</w:t>
      </w:r>
      <w:r>
        <w:rPr>
          <w:spacing w:val="-12"/>
        </w:rPr>
        <w:t xml:space="preserve"> </w:t>
      </w:r>
      <w:r>
        <w:t>question</w:t>
      </w:r>
      <w:r>
        <w:rPr>
          <w:spacing w:val="-12"/>
        </w:rPr>
        <w:t xml:space="preserve"> </w:t>
      </w:r>
      <w:r>
        <w:t>was</w:t>
      </w:r>
      <w:r>
        <w:rPr>
          <w:spacing w:val="-11"/>
        </w:rPr>
        <w:t xml:space="preserve"> </w:t>
      </w:r>
      <w:r>
        <w:t>whether</w:t>
      </w:r>
      <w:r>
        <w:rPr>
          <w:spacing w:val="-12"/>
        </w:rPr>
        <w:t xml:space="preserve"> </w:t>
      </w:r>
      <w:r>
        <w:t>staff</w:t>
      </w:r>
      <w:r>
        <w:rPr>
          <w:spacing w:val="-11"/>
        </w:rPr>
        <w:t xml:space="preserve"> </w:t>
      </w:r>
      <w:r>
        <w:t>members</w:t>
      </w:r>
      <w:r>
        <w:rPr>
          <w:spacing w:val="-12"/>
        </w:rPr>
        <w:t xml:space="preserve"> </w:t>
      </w:r>
      <w:r>
        <w:t>have</w:t>
      </w:r>
      <w:r>
        <w:rPr>
          <w:spacing w:val="-11"/>
        </w:rPr>
        <w:t xml:space="preserve"> </w:t>
      </w:r>
      <w:r>
        <w:t>observed</w:t>
      </w:r>
      <w:r>
        <w:rPr>
          <w:spacing w:val="-12"/>
        </w:rPr>
        <w:t xml:space="preserve"> </w:t>
      </w:r>
      <w:r>
        <w:t>approaches</w:t>
      </w:r>
      <w:r>
        <w:rPr>
          <w:spacing w:val="-12"/>
        </w:rPr>
        <w:t xml:space="preserve"> </w:t>
      </w:r>
      <w:r>
        <w:t>and behaviors in line with the theory of gerotranscendence and, if so, how they</w:t>
      </w:r>
      <w:r>
        <w:rPr>
          <w:spacing w:val="-1"/>
        </w:rPr>
        <w:t xml:space="preserve"> </w:t>
      </w:r>
      <w:r>
        <w:t>interpret</w:t>
      </w:r>
      <w:r>
        <w:rPr>
          <w:spacing w:val="-2"/>
        </w:rPr>
        <w:t xml:space="preserve"> </w:t>
      </w:r>
      <w:r>
        <w:t>them.</w:t>
      </w:r>
      <w:r>
        <w:rPr>
          <w:spacing w:val="-1"/>
        </w:rPr>
        <w:t xml:space="preserve"> </w:t>
      </w:r>
      <w:r>
        <w:t>Our</w:t>
      </w:r>
      <w:r>
        <w:rPr>
          <w:spacing w:val="-2"/>
        </w:rPr>
        <w:t xml:space="preserve"> </w:t>
      </w:r>
      <w:r>
        <w:t>assumption</w:t>
      </w:r>
      <w:r>
        <w:rPr>
          <w:spacing w:val="-1"/>
        </w:rPr>
        <w:t xml:space="preserve"> </w:t>
      </w:r>
      <w:r>
        <w:t>was</w:t>
      </w:r>
      <w:r>
        <w:rPr>
          <w:spacing w:val="-2"/>
        </w:rPr>
        <w:t xml:space="preserve"> </w:t>
      </w:r>
      <w:r>
        <w:t>that</w:t>
      </w:r>
      <w:r>
        <w:rPr>
          <w:spacing w:val="-1"/>
        </w:rPr>
        <w:t xml:space="preserve"> </w:t>
      </w:r>
      <w:r>
        <w:t>these</w:t>
      </w:r>
      <w:r>
        <w:rPr>
          <w:spacing w:val="-1"/>
        </w:rPr>
        <w:t xml:space="preserve"> </w:t>
      </w:r>
      <w:r>
        <w:t>interpretations</w:t>
      </w:r>
      <w:r>
        <w:rPr>
          <w:spacing w:val="-2"/>
        </w:rPr>
        <w:t xml:space="preserve"> </w:t>
      </w:r>
      <w:r>
        <w:t>and discourses</w:t>
      </w:r>
      <w:r>
        <w:rPr>
          <w:spacing w:val="-12"/>
        </w:rPr>
        <w:t xml:space="preserve"> </w:t>
      </w:r>
      <w:r>
        <w:t>can</w:t>
      </w:r>
      <w:r>
        <w:rPr>
          <w:spacing w:val="-12"/>
        </w:rPr>
        <w:t xml:space="preserve"> </w:t>
      </w:r>
      <w:r>
        <w:t>be</w:t>
      </w:r>
      <w:r>
        <w:rPr>
          <w:spacing w:val="-11"/>
        </w:rPr>
        <w:t xml:space="preserve"> </w:t>
      </w:r>
      <w:r>
        <w:t>related—explicitly</w:t>
      </w:r>
      <w:r>
        <w:rPr>
          <w:spacing w:val="-12"/>
        </w:rPr>
        <w:t xml:space="preserve"> </w:t>
      </w:r>
      <w:r>
        <w:t>or</w:t>
      </w:r>
      <w:r>
        <w:rPr>
          <w:spacing w:val="-11"/>
        </w:rPr>
        <w:t xml:space="preserve"> </w:t>
      </w:r>
      <w:r>
        <w:t>implicitly—to</w:t>
      </w:r>
      <w:r>
        <w:rPr>
          <w:spacing w:val="-12"/>
        </w:rPr>
        <w:t xml:space="preserve"> </w:t>
      </w:r>
      <w:r>
        <w:t>certain</w:t>
      </w:r>
      <w:r>
        <w:rPr>
          <w:spacing w:val="-11"/>
        </w:rPr>
        <w:t xml:space="preserve"> </w:t>
      </w:r>
      <w:r>
        <w:t xml:space="preserve">theoretical perspectives which might be familiar to the staff. </w:t>
      </w:r>
      <w:proofErr w:type="gramStart"/>
      <w:r>
        <w:t>In particular, a</w:t>
      </w:r>
      <w:proofErr w:type="gramEnd"/>
      <w:r>
        <w:t>) the pathology perspective, b) activity theory, c) disengagement theory, e) continuity theory, and d) developmental theory.</w:t>
      </w:r>
    </w:p>
    <w:p w14:paraId="63504C9F" w14:textId="77777777" w:rsidR="006E0EA6" w:rsidRDefault="006E0EA6">
      <w:pPr>
        <w:pStyle w:val="BodyText"/>
        <w:spacing w:line="252" w:lineRule="auto"/>
        <w:sectPr w:rsidR="006E0EA6">
          <w:pgSz w:w="7920" w:h="12590"/>
          <w:pgMar w:top="1200" w:right="720" w:bottom="280" w:left="720" w:header="691" w:footer="0" w:gutter="0"/>
          <w:cols w:space="720"/>
        </w:sectPr>
      </w:pPr>
    </w:p>
    <w:p w14:paraId="1A986C4C" w14:textId="77777777" w:rsidR="006E0EA6" w:rsidRDefault="00000000">
      <w:pPr>
        <w:pStyle w:val="BodyText"/>
        <w:spacing w:before="122" w:line="256" w:lineRule="auto"/>
        <w:ind w:left="13" w:right="16" w:firstLine="417"/>
      </w:pPr>
      <w:r>
        <w:rPr>
          <w:spacing w:val="-2"/>
        </w:rPr>
        <w:lastRenderedPageBreak/>
        <w:t>A</w:t>
      </w:r>
      <w:r>
        <w:rPr>
          <w:spacing w:val="-10"/>
        </w:rPr>
        <w:t xml:space="preserve"> </w:t>
      </w:r>
      <w:r>
        <w:rPr>
          <w:spacing w:val="-2"/>
        </w:rPr>
        <w:t>general</w:t>
      </w:r>
      <w:r>
        <w:rPr>
          <w:spacing w:val="-10"/>
        </w:rPr>
        <w:t xml:space="preserve"> </w:t>
      </w:r>
      <w:r>
        <w:rPr>
          <w:spacing w:val="-2"/>
        </w:rPr>
        <w:t>observation</w:t>
      </w:r>
      <w:r>
        <w:rPr>
          <w:spacing w:val="-9"/>
        </w:rPr>
        <w:t xml:space="preserve"> </w:t>
      </w:r>
      <w:r>
        <w:rPr>
          <w:spacing w:val="-2"/>
        </w:rPr>
        <w:t>is</w:t>
      </w:r>
      <w:r>
        <w:rPr>
          <w:spacing w:val="-10"/>
        </w:rPr>
        <w:t xml:space="preserve"> </w:t>
      </w:r>
      <w:r>
        <w:rPr>
          <w:spacing w:val="-2"/>
        </w:rPr>
        <w:t>that</w:t>
      </w:r>
      <w:r>
        <w:rPr>
          <w:spacing w:val="-9"/>
        </w:rPr>
        <w:t xml:space="preserve"> </w:t>
      </w:r>
      <w:r>
        <w:rPr>
          <w:spacing w:val="-2"/>
        </w:rPr>
        <w:t>there</w:t>
      </w:r>
      <w:r>
        <w:rPr>
          <w:spacing w:val="-10"/>
        </w:rPr>
        <w:t xml:space="preserve"> </w:t>
      </w:r>
      <w:r>
        <w:rPr>
          <w:spacing w:val="-2"/>
        </w:rPr>
        <w:t>are</w:t>
      </w:r>
      <w:r>
        <w:rPr>
          <w:spacing w:val="-9"/>
        </w:rPr>
        <w:t xml:space="preserve"> </w:t>
      </w:r>
      <w:r>
        <w:rPr>
          <w:spacing w:val="-2"/>
        </w:rPr>
        <w:t>certain</w:t>
      </w:r>
      <w:r>
        <w:rPr>
          <w:spacing w:val="-10"/>
        </w:rPr>
        <w:t xml:space="preserve"> </w:t>
      </w:r>
      <w:r>
        <w:rPr>
          <w:spacing w:val="-2"/>
        </w:rPr>
        <w:t>behaviors</w:t>
      </w:r>
      <w:r>
        <w:rPr>
          <w:spacing w:val="-10"/>
        </w:rPr>
        <w:t xml:space="preserve"> </w:t>
      </w:r>
      <w:r>
        <w:rPr>
          <w:spacing w:val="-2"/>
        </w:rPr>
        <w:t>that</w:t>
      </w:r>
      <w:r>
        <w:rPr>
          <w:spacing w:val="-9"/>
        </w:rPr>
        <w:t xml:space="preserve"> </w:t>
      </w:r>
      <w:r>
        <w:rPr>
          <w:spacing w:val="-2"/>
        </w:rPr>
        <w:t>the</w:t>
      </w:r>
      <w:r>
        <w:rPr>
          <w:spacing w:val="-10"/>
        </w:rPr>
        <w:t xml:space="preserve"> </w:t>
      </w:r>
      <w:r>
        <w:rPr>
          <w:spacing w:val="-2"/>
        </w:rPr>
        <w:t xml:space="preserve">staff </w:t>
      </w:r>
      <w:r>
        <w:t>members</w:t>
      </w:r>
      <w:r>
        <w:rPr>
          <w:spacing w:val="-4"/>
        </w:rPr>
        <w:t xml:space="preserve"> </w:t>
      </w:r>
      <w:r>
        <w:t>hardly</w:t>
      </w:r>
      <w:r>
        <w:rPr>
          <w:spacing w:val="-4"/>
        </w:rPr>
        <w:t xml:space="preserve"> </w:t>
      </w:r>
      <w:r>
        <w:t>noticed</w:t>
      </w:r>
      <w:r>
        <w:rPr>
          <w:spacing w:val="-4"/>
        </w:rPr>
        <w:t xml:space="preserve"> </w:t>
      </w:r>
      <w:r>
        <w:t>at</w:t>
      </w:r>
      <w:r>
        <w:rPr>
          <w:spacing w:val="-4"/>
        </w:rPr>
        <w:t xml:space="preserve"> </w:t>
      </w:r>
      <w:r>
        <w:t>all.</w:t>
      </w:r>
      <w:r>
        <w:rPr>
          <w:spacing w:val="-4"/>
        </w:rPr>
        <w:t xml:space="preserve"> </w:t>
      </w:r>
      <w:r>
        <w:t>An</w:t>
      </w:r>
      <w:r>
        <w:rPr>
          <w:spacing w:val="-4"/>
        </w:rPr>
        <w:t xml:space="preserve"> </w:t>
      </w:r>
      <w:r>
        <w:t>example</w:t>
      </w:r>
      <w:r>
        <w:rPr>
          <w:spacing w:val="-4"/>
        </w:rPr>
        <w:t xml:space="preserve"> </w:t>
      </w:r>
      <w:r>
        <w:t>of</w:t>
      </w:r>
      <w:r>
        <w:rPr>
          <w:spacing w:val="-4"/>
        </w:rPr>
        <w:t xml:space="preserve"> </w:t>
      </w:r>
      <w:r>
        <w:t>this</w:t>
      </w:r>
      <w:r>
        <w:rPr>
          <w:spacing w:val="-4"/>
        </w:rPr>
        <w:t xml:space="preserve"> </w:t>
      </w:r>
      <w:r>
        <w:t>is</w:t>
      </w:r>
      <w:r>
        <w:rPr>
          <w:spacing w:val="-4"/>
        </w:rPr>
        <w:t xml:space="preserve"> </w:t>
      </w:r>
      <w:r>
        <w:t>“everyday</w:t>
      </w:r>
      <w:r>
        <w:rPr>
          <w:spacing w:val="-4"/>
        </w:rPr>
        <w:t xml:space="preserve"> </w:t>
      </w:r>
      <w:r>
        <w:t>wisdom,” which</w:t>
      </w:r>
      <w:r>
        <w:rPr>
          <w:spacing w:val="-5"/>
        </w:rPr>
        <w:t xml:space="preserve"> </w:t>
      </w:r>
      <w:r>
        <w:t>most</w:t>
      </w:r>
      <w:r>
        <w:rPr>
          <w:spacing w:val="-5"/>
        </w:rPr>
        <w:t xml:space="preserve"> </w:t>
      </w:r>
      <w:r>
        <w:t>of</w:t>
      </w:r>
      <w:r>
        <w:rPr>
          <w:spacing w:val="-6"/>
        </w:rPr>
        <w:t xml:space="preserve"> </w:t>
      </w:r>
      <w:r>
        <w:t>the</w:t>
      </w:r>
      <w:r>
        <w:rPr>
          <w:spacing w:val="-5"/>
        </w:rPr>
        <w:t xml:space="preserve"> </w:t>
      </w:r>
      <w:r>
        <w:t>interviewees</w:t>
      </w:r>
      <w:r>
        <w:rPr>
          <w:spacing w:val="-5"/>
        </w:rPr>
        <w:t xml:space="preserve"> </w:t>
      </w:r>
      <w:r>
        <w:t>did</w:t>
      </w:r>
      <w:r>
        <w:rPr>
          <w:spacing w:val="-5"/>
        </w:rPr>
        <w:t xml:space="preserve"> </w:t>
      </w:r>
      <w:r>
        <w:t>not</w:t>
      </w:r>
      <w:r>
        <w:rPr>
          <w:spacing w:val="-5"/>
        </w:rPr>
        <w:t xml:space="preserve"> </w:t>
      </w:r>
      <w:r>
        <w:t>observe</w:t>
      </w:r>
      <w:r>
        <w:rPr>
          <w:spacing w:val="-5"/>
        </w:rPr>
        <w:t xml:space="preserve"> </w:t>
      </w:r>
      <w:r>
        <w:t>in</w:t>
      </w:r>
      <w:r>
        <w:rPr>
          <w:spacing w:val="-6"/>
        </w:rPr>
        <w:t xml:space="preserve"> </w:t>
      </w:r>
      <w:r>
        <w:t>the</w:t>
      </w:r>
      <w:r>
        <w:rPr>
          <w:spacing w:val="-5"/>
        </w:rPr>
        <w:t xml:space="preserve"> </w:t>
      </w:r>
      <w:r>
        <w:t>elderly</w:t>
      </w:r>
      <w:r>
        <w:rPr>
          <w:spacing w:val="-5"/>
        </w:rPr>
        <w:t xml:space="preserve"> </w:t>
      </w:r>
      <w:r>
        <w:t>they</w:t>
      </w:r>
      <w:r>
        <w:rPr>
          <w:spacing w:val="-5"/>
        </w:rPr>
        <w:t xml:space="preserve"> </w:t>
      </w:r>
      <w:r>
        <w:t xml:space="preserve">cared for. Of course, this could mean that the interviewees have not met with this phenomenon in their everyday reality, but another just as likely </w:t>
      </w:r>
      <w:r>
        <w:rPr>
          <w:spacing w:val="-4"/>
        </w:rPr>
        <w:t>explanation</w:t>
      </w:r>
      <w:r>
        <w:rPr>
          <w:spacing w:val="-6"/>
        </w:rPr>
        <w:t xml:space="preserve"> </w:t>
      </w:r>
      <w:r>
        <w:rPr>
          <w:spacing w:val="-4"/>
        </w:rPr>
        <w:t>is</w:t>
      </w:r>
      <w:r>
        <w:rPr>
          <w:spacing w:val="-8"/>
        </w:rPr>
        <w:t xml:space="preserve"> </w:t>
      </w:r>
      <w:r>
        <w:rPr>
          <w:spacing w:val="-4"/>
        </w:rPr>
        <w:t>that</w:t>
      </w:r>
      <w:r>
        <w:rPr>
          <w:spacing w:val="-5"/>
        </w:rPr>
        <w:t xml:space="preserve"> </w:t>
      </w:r>
      <w:r>
        <w:rPr>
          <w:spacing w:val="-4"/>
        </w:rPr>
        <w:t>the</w:t>
      </w:r>
      <w:r>
        <w:rPr>
          <w:spacing w:val="-8"/>
        </w:rPr>
        <w:t xml:space="preserve"> </w:t>
      </w:r>
      <w:r>
        <w:rPr>
          <w:spacing w:val="-4"/>
        </w:rPr>
        <w:t>nursing</w:t>
      </w:r>
      <w:r>
        <w:rPr>
          <w:spacing w:val="-5"/>
        </w:rPr>
        <w:t xml:space="preserve"> </w:t>
      </w:r>
      <w:r>
        <w:rPr>
          <w:spacing w:val="-4"/>
        </w:rPr>
        <w:t>staff’s</w:t>
      </w:r>
      <w:r>
        <w:rPr>
          <w:spacing w:val="-6"/>
        </w:rPr>
        <w:t xml:space="preserve"> </w:t>
      </w:r>
      <w:r>
        <w:rPr>
          <w:spacing w:val="-4"/>
        </w:rPr>
        <w:t>frames</w:t>
      </w:r>
      <w:r>
        <w:rPr>
          <w:spacing w:val="-8"/>
        </w:rPr>
        <w:t xml:space="preserve"> </w:t>
      </w:r>
      <w:r>
        <w:rPr>
          <w:spacing w:val="-4"/>
        </w:rPr>
        <w:t>of</w:t>
      </w:r>
      <w:r>
        <w:rPr>
          <w:spacing w:val="-5"/>
        </w:rPr>
        <w:t xml:space="preserve"> </w:t>
      </w:r>
      <w:r>
        <w:rPr>
          <w:spacing w:val="-4"/>
        </w:rPr>
        <w:t>reference</w:t>
      </w:r>
      <w:r>
        <w:rPr>
          <w:spacing w:val="-8"/>
        </w:rPr>
        <w:t xml:space="preserve"> </w:t>
      </w:r>
      <w:r>
        <w:rPr>
          <w:spacing w:val="-4"/>
        </w:rPr>
        <w:t>cannot</w:t>
      </w:r>
      <w:r>
        <w:rPr>
          <w:spacing w:val="-5"/>
        </w:rPr>
        <w:t xml:space="preserve"> </w:t>
      </w:r>
      <w:r>
        <w:rPr>
          <w:spacing w:val="-4"/>
        </w:rPr>
        <w:t xml:space="preserve">accommo- </w:t>
      </w:r>
      <w:r>
        <w:t xml:space="preserve">date these types of observations. The everyday discourse of these care </w:t>
      </w:r>
      <w:r>
        <w:rPr>
          <w:spacing w:val="-2"/>
        </w:rPr>
        <w:t>givers</w:t>
      </w:r>
      <w:r>
        <w:rPr>
          <w:spacing w:val="-10"/>
        </w:rPr>
        <w:t xml:space="preserve"> </w:t>
      </w:r>
      <w:r>
        <w:rPr>
          <w:spacing w:val="-2"/>
        </w:rPr>
        <w:t>is</w:t>
      </w:r>
      <w:r>
        <w:rPr>
          <w:spacing w:val="-10"/>
        </w:rPr>
        <w:t xml:space="preserve"> </w:t>
      </w:r>
      <w:r>
        <w:rPr>
          <w:spacing w:val="-2"/>
        </w:rPr>
        <w:t>constructed</w:t>
      </w:r>
      <w:r>
        <w:rPr>
          <w:spacing w:val="-9"/>
        </w:rPr>
        <w:t xml:space="preserve"> </w:t>
      </w:r>
      <w:r>
        <w:rPr>
          <w:spacing w:val="-2"/>
        </w:rPr>
        <w:t>using</w:t>
      </w:r>
      <w:r>
        <w:rPr>
          <w:spacing w:val="-9"/>
        </w:rPr>
        <w:t xml:space="preserve"> </w:t>
      </w:r>
      <w:r>
        <w:rPr>
          <w:spacing w:val="-2"/>
        </w:rPr>
        <w:t>specific</w:t>
      </w:r>
      <w:r>
        <w:rPr>
          <w:spacing w:val="-10"/>
        </w:rPr>
        <w:t xml:space="preserve"> </w:t>
      </w:r>
      <w:r>
        <w:rPr>
          <w:spacing w:val="-2"/>
        </w:rPr>
        <w:t>theoretical</w:t>
      </w:r>
      <w:r>
        <w:rPr>
          <w:spacing w:val="-8"/>
        </w:rPr>
        <w:t xml:space="preserve"> </w:t>
      </w:r>
      <w:r>
        <w:rPr>
          <w:spacing w:val="-2"/>
        </w:rPr>
        <w:t>building</w:t>
      </w:r>
      <w:r>
        <w:rPr>
          <w:spacing w:val="-9"/>
        </w:rPr>
        <w:t xml:space="preserve"> </w:t>
      </w:r>
      <w:r>
        <w:rPr>
          <w:spacing w:val="-2"/>
        </w:rPr>
        <w:t>blocks.</w:t>
      </w:r>
      <w:r>
        <w:rPr>
          <w:spacing w:val="-10"/>
        </w:rPr>
        <w:t xml:space="preserve"> </w:t>
      </w:r>
      <w:r>
        <w:rPr>
          <w:spacing w:val="-2"/>
        </w:rPr>
        <w:t>This</w:t>
      </w:r>
      <w:r>
        <w:rPr>
          <w:spacing w:val="-9"/>
        </w:rPr>
        <w:t xml:space="preserve"> </w:t>
      </w:r>
      <w:r>
        <w:rPr>
          <w:spacing w:val="-2"/>
        </w:rPr>
        <w:t xml:space="preserve">simul- taneously creates keen-sightedness in certain directions and blindness in </w:t>
      </w:r>
      <w:r>
        <w:t xml:space="preserve">others. This can help us understand why some gerotranscendendental </w:t>
      </w:r>
      <w:r>
        <w:rPr>
          <w:spacing w:val="-2"/>
        </w:rPr>
        <w:t>behaviors</w:t>
      </w:r>
      <w:r>
        <w:rPr>
          <w:spacing w:val="-5"/>
        </w:rPr>
        <w:t xml:space="preserve"> </w:t>
      </w:r>
      <w:r>
        <w:rPr>
          <w:spacing w:val="-2"/>
        </w:rPr>
        <w:t>were</w:t>
      </w:r>
      <w:r>
        <w:rPr>
          <w:spacing w:val="-6"/>
        </w:rPr>
        <w:t xml:space="preserve"> </w:t>
      </w:r>
      <w:r>
        <w:rPr>
          <w:spacing w:val="-2"/>
        </w:rPr>
        <w:t>hardly</w:t>
      </w:r>
      <w:r>
        <w:rPr>
          <w:spacing w:val="-5"/>
        </w:rPr>
        <w:t xml:space="preserve"> </w:t>
      </w:r>
      <w:r>
        <w:rPr>
          <w:spacing w:val="-2"/>
        </w:rPr>
        <w:t>observed</w:t>
      </w:r>
      <w:r>
        <w:rPr>
          <w:spacing w:val="-6"/>
        </w:rPr>
        <w:t xml:space="preserve"> </w:t>
      </w:r>
      <w:r>
        <w:rPr>
          <w:spacing w:val="-2"/>
        </w:rPr>
        <w:t>at</w:t>
      </w:r>
      <w:r>
        <w:rPr>
          <w:spacing w:val="-5"/>
        </w:rPr>
        <w:t xml:space="preserve"> </w:t>
      </w:r>
      <w:r>
        <w:rPr>
          <w:spacing w:val="-2"/>
        </w:rPr>
        <w:t>all</w:t>
      </w:r>
      <w:r>
        <w:rPr>
          <w:spacing w:val="-6"/>
        </w:rPr>
        <w:t xml:space="preserve"> </w:t>
      </w:r>
      <w:r>
        <w:rPr>
          <w:spacing w:val="-2"/>
        </w:rPr>
        <w:t>by</w:t>
      </w:r>
      <w:r>
        <w:rPr>
          <w:spacing w:val="-5"/>
        </w:rPr>
        <w:t xml:space="preserve"> </w:t>
      </w:r>
      <w:r>
        <w:rPr>
          <w:spacing w:val="-2"/>
        </w:rPr>
        <w:t>the</w:t>
      </w:r>
      <w:r>
        <w:rPr>
          <w:spacing w:val="-5"/>
        </w:rPr>
        <w:t xml:space="preserve"> </w:t>
      </w:r>
      <w:r>
        <w:rPr>
          <w:spacing w:val="-2"/>
        </w:rPr>
        <w:t>staff.</w:t>
      </w:r>
      <w:r>
        <w:rPr>
          <w:spacing w:val="-6"/>
        </w:rPr>
        <w:t xml:space="preserve"> </w:t>
      </w:r>
      <w:r>
        <w:rPr>
          <w:spacing w:val="-2"/>
        </w:rPr>
        <w:t>In</w:t>
      </w:r>
      <w:r>
        <w:rPr>
          <w:spacing w:val="-5"/>
        </w:rPr>
        <w:t xml:space="preserve"> </w:t>
      </w:r>
      <w:r>
        <w:rPr>
          <w:spacing w:val="-2"/>
        </w:rPr>
        <w:t>addition</w:t>
      </w:r>
      <w:r>
        <w:rPr>
          <w:spacing w:val="-6"/>
        </w:rPr>
        <w:t xml:space="preserve"> </w:t>
      </w:r>
      <w:r>
        <w:rPr>
          <w:spacing w:val="-2"/>
        </w:rPr>
        <w:t>to</w:t>
      </w:r>
      <w:r>
        <w:rPr>
          <w:spacing w:val="-5"/>
        </w:rPr>
        <w:t xml:space="preserve"> </w:t>
      </w:r>
      <w:r>
        <w:rPr>
          <w:spacing w:val="-2"/>
        </w:rPr>
        <w:t xml:space="preserve">everyday </w:t>
      </w:r>
      <w:r>
        <w:t>wisdom,</w:t>
      </w:r>
      <w:r>
        <w:rPr>
          <w:spacing w:val="-10"/>
        </w:rPr>
        <w:t xml:space="preserve"> </w:t>
      </w:r>
      <w:r>
        <w:t>this</w:t>
      </w:r>
      <w:r>
        <w:rPr>
          <w:spacing w:val="-9"/>
        </w:rPr>
        <w:t xml:space="preserve"> </w:t>
      </w:r>
      <w:r>
        <w:t>also</w:t>
      </w:r>
      <w:r>
        <w:rPr>
          <w:spacing w:val="-10"/>
        </w:rPr>
        <w:t xml:space="preserve"> </w:t>
      </w:r>
      <w:r>
        <w:t>means</w:t>
      </w:r>
      <w:r>
        <w:rPr>
          <w:spacing w:val="-10"/>
        </w:rPr>
        <w:t xml:space="preserve"> </w:t>
      </w:r>
      <w:r>
        <w:t>blindness</w:t>
      </w:r>
      <w:r>
        <w:rPr>
          <w:spacing w:val="-10"/>
        </w:rPr>
        <w:t xml:space="preserve"> </w:t>
      </w:r>
      <w:r>
        <w:t>to</w:t>
      </w:r>
      <w:r>
        <w:rPr>
          <w:spacing w:val="-9"/>
        </w:rPr>
        <w:t xml:space="preserve"> </w:t>
      </w:r>
      <w:r>
        <w:t>self-transcendence,</w:t>
      </w:r>
      <w:r>
        <w:rPr>
          <w:spacing w:val="-10"/>
        </w:rPr>
        <w:t xml:space="preserve"> </w:t>
      </w:r>
      <w:r>
        <w:t>self-confronta- tion,</w:t>
      </w:r>
      <w:r>
        <w:rPr>
          <w:spacing w:val="-12"/>
        </w:rPr>
        <w:t xml:space="preserve"> </w:t>
      </w:r>
      <w:r>
        <w:t>body</w:t>
      </w:r>
      <w:r>
        <w:rPr>
          <w:spacing w:val="-12"/>
        </w:rPr>
        <w:t xml:space="preserve"> </w:t>
      </w:r>
      <w:r>
        <w:t>transcendence,</w:t>
      </w:r>
      <w:r>
        <w:rPr>
          <w:spacing w:val="-11"/>
        </w:rPr>
        <w:t xml:space="preserve"> </w:t>
      </w:r>
      <w:r>
        <w:t>and,</w:t>
      </w:r>
      <w:r>
        <w:rPr>
          <w:spacing w:val="-12"/>
        </w:rPr>
        <w:t xml:space="preserve"> </w:t>
      </w:r>
      <w:r>
        <w:t>in</w:t>
      </w:r>
      <w:r>
        <w:rPr>
          <w:spacing w:val="-11"/>
        </w:rPr>
        <w:t xml:space="preserve"> </w:t>
      </w:r>
      <w:r>
        <w:t>one</w:t>
      </w:r>
      <w:r>
        <w:rPr>
          <w:spacing w:val="-12"/>
        </w:rPr>
        <w:t xml:space="preserve"> </w:t>
      </w:r>
      <w:r>
        <w:t>of</w:t>
      </w:r>
      <w:r>
        <w:rPr>
          <w:spacing w:val="-11"/>
        </w:rPr>
        <w:t xml:space="preserve"> </w:t>
      </w:r>
      <w:r>
        <w:t>the</w:t>
      </w:r>
      <w:r>
        <w:rPr>
          <w:spacing w:val="-12"/>
        </w:rPr>
        <w:t xml:space="preserve"> </w:t>
      </w:r>
      <w:r>
        <w:t>studies,</w:t>
      </w:r>
      <w:r>
        <w:rPr>
          <w:spacing w:val="-12"/>
        </w:rPr>
        <w:t xml:space="preserve"> </w:t>
      </w:r>
      <w:r>
        <w:t>the</w:t>
      </w:r>
      <w:r>
        <w:rPr>
          <w:spacing w:val="-11"/>
        </w:rPr>
        <w:t xml:space="preserve"> </w:t>
      </w:r>
      <w:r>
        <w:t>disappearing</w:t>
      </w:r>
      <w:r>
        <w:rPr>
          <w:spacing w:val="-12"/>
        </w:rPr>
        <w:t xml:space="preserve"> </w:t>
      </w:r>
      <w:r>
        <w:t>fear of death. Instead of stating that these behaviors just were not there, we suggest</w:t>
      </w:r>
      <w:r>
        <w:rPr>
          <w:spacing w:val="-3"/>
        </w:rPr>
        <w:t xml:space="preserve"> </w:t>
      </w:r>
      <w:r>
        <w:t>they</w:t>
      </w:r>
      <w:r>
        <w:rPr>
          <w:spacing w:val="-5"/>
        </w:rPr>
        <w:t xml:space="preserve"> </w:t>
      </w:r>
      <w:r>
        <w:t>possibly</w:t>
      </w:r>
      <w:r>
        <w:rPr>
          <w:spacing w:val="-3"/>
        </w:rPr>
        <w:t xml:space="preserve"> </w:t>
      </w:r>
      <w:r>
        <w:t>might</w:t>
      </w:r>
      <w:r>
        <w:rPr>
          <w:spacing w:val="-3"/>
        </w:rPr>
        <w:t xml:space="preserve"> </w:t>
      </w:r>
      <w:r>
        <w:t>have</w:t>
      </w:r>
      <w:r>
        <w:rPr>
          <w:spacing w:val="-5"/>
        </w:rPr>
        <w:t xml:space="preserve"> </w:t>
      </w:r>
      <w:r>
        <w:t>been,</w:t>
      </w:r>
      <w:r>
        <w:rPr>
          <w:spacing w:val="-3"/>
        </w:rPr>
        <w:t xml:space="preserve"> </w:t>
      </w:r>
      <w:r>
        <w:t>but</w:t>
      </w:r>
      <w:r>
        <w:rPr>
          <w:spacing w:val="-5"/>
        </w:rPr>
        <w:t xml:space="preserve"> </w:t>
      </w:r>
      <w:r>
        <w:t>that</w:t>
      </w:r>
      <w:r>
        <w:rPr>
          <w:spacing w:val="-3"/>
        </w:rPr>
        <w:t xml:space="preserve"> </w:t>
      </w:r>
      <w:r>
        <w:t>staff</w:t>
      </w:r>
      <w:r>
        <w:rPr>
          <w:spacing w:val="-3"/>
        </w:rPr>
        <w:t xml:space="preserve"> </w:t>
      </w:r>
      <w:r>
        <w:t>had</w:t>
      </w:r>
      <w:r>
        <w:rPr>
          <w:spacing w:val="-5"/>
        </w:rPr>
        <w:t xml:space="preserve"> </w:t>
      </w:r>
      <w:r>
        <w:t>no</w:t>
      </w:r>
      <w:r>
        <w:rPr>
          <w:spacing w:val="-3"/>
        </w:rPr>
        <w:t xml:space="preserve"> </w:t>
      </w:r>
      <w:r>
        <w:t xml:space="preserve">preparation to observe them. </w:t>
      </w:r>
      <w:proofErr w:type="gramStart"/>
      <w:r>
        <w:t>But,</w:t>
      </w:r>
      <w:proofErr w:type="gramEnd"/>
      <w:r>
        <w:t xml:space="preserve"> to be sure, gerotranscendence is not reached by everyone,</w:t>
      </w:r>
      <w:r>
        <w:rPr>
          <w:spacing w:val="-12"/>
        </w:rPr>
        <w:t xml:space="preserve"> </w:t>
      </w:r>
      <w:r>
        <w:t>so</w:t>
      </w:r>
      <w:r>
        <w:rPr>
          <w:spacing w:val="-12"/>
        </w:rPr>
        <w:t xml:space="preserve"> </w:t>
      </w:r>
      <w:r>
        <w:t>the</w:t>
      </w:r>
      <w:r>
        <w:rPr>
          <w:spacing w:val="-11"/>
        </w:rPr>
        <w:t xml:space="preserve"> </w:t>
      </w:r>
      <w:r>
        <w:t>presence</w:t>
      </w:r>
      <w:r>
        <w:rPr>
          <w:spacing w:val="-12"/>
        </w:rPr>
        <w:t xml:space="preserve"> </w:t>
      </w:r>
      <w:r>
        <w:t>of</w:t>
      </w:r>
      <w:r>
        <w:rPr>
          <w:spacing w:val="-11"/>
        </w:rPr>
        <w:t xml:space="preserve"> </w:t>
      </w:r>
      <w:r>
        <w:t>some</w:t>
      </w:r>
      <w:r>
        <w:rPr>
          <w:spacing w:val="-12"/>
        </w:rPr>
        <w:t xml:space="preserve"> </w:t>
      </w:r>
      <w:r>
        <w:t>signs</w:t>
      </w:r>
      <w:r>
        <w:rPr>
          <w:spacing w:val="-11"/>
        </w:rPr>
        <w:t xml:space="preserve"> </w:t>
      </w:r>
      <w:r>
        <w:t>may</w:t>
      </w:r>
      <w:r>
        <w:rPr>
          <w:spacing w:val="-12"/>
        </w:rPr>
        <w:t xml:space="preserve"> </w:t>
      </w:r>
      <w:proofErr w:type="gramStart"/>
      <w:r>
        <w:t>actually</w:t>
      </w:r>
      <w:r>
        <w:rPr>
          <w:spacing w:val="-12"/>
        </w:rPr>
        <w:t xml:space="preserve"> </w:t>
      </w:r>
      <w:r>
        <w:t>be</w:t>
      </w:r>
      <w:proofErr w:type="gramEnd"/>
      <w:r>
        <w:rPr>
          <w:spacing w:val="-11"/>
        </w:rPr>
        <w:t xml:space="preserve"> </w:t>
      </w:r>
      <w:r>
        <w:t>rare.</w:t>
      </w:r>
      <w:r>
        <w:rPr>
          <w:spacing w:val="-12"/>
        </w:rPr>
        <w:t xml:space="preserve"> </w:t>
      </w:r>
      <w:r>
        <w:t>At</w:t>
      </w:r>
      <w:r>
        <w:rPr>
          <w:spacing w:val="-11"/>
        </w:rPr>
        <w:t xml:space="preserve"> </w:t>
      </w:r>
      <w:r>
        <w:t>the</w:t>
      </w:r>
      <w:r>
        <w:rPr>
          <w:spacing w:val="-12"/>
        </w:rPr>
        <w:t xml:space="preserve"> </w:t>
      </w:r>
      <w:r>
        <w:t xml:space="preserve">same </w:t>
      </w:r>
      <w:r>
        <w:rPr>
          <w:spacing w:val="-4"/>
        </w:rPr>
        <w:t>time,</w:t>
      </w:r>
      <w:r>
        <w:rPr>
          <w:spacing w:val="-5"/>
        </w:rPr>
        <w:t xml:space="preserve"> </w:t>
      </w:r>
      <w:r>
        <w:rPr>
          <w:spacing w:val="-4"/>
        </w:rPr>
        <w:t>having</w:t>
      </w:r>
      <w:r>
        <w:rPr>
          <w:spacing w:val="-5"/>
        </w:rPr>
        <w:t xml:space="preserve"> </w:t>
      </w:r>
      <w:r>
        <w:rPr>
          <w:spacing w:val="-4"/>
        </w:rPr>
        <w:t>cared</w:t>
      </w:r>
      <w:r>
        <w:rPr>
          <w:spacing w:val="-5"/>
        </w:rPr>
        <w:t xml:space="preserve"> </w:t>
      </w:r>
      <w:r>
        <w:rPr>
          <w:spacing w:val="-4"/>
        </w:rPr>
        <w:t>for old</w:t>
      </w:r>
      <w:r>
        <w:rPr>
          <w:spacing w:val="-5"/>
        </w:rPr>
        <w:t xml:space="preserve"> </w:t>
      </w:r>
      <w:r>
        <w:rPr>
          <w:spacing w:val="-4"/>
        </w:rPr>
        <w:t>people</w:t>
      </w:r>
      <w:r>
        <w:rPr>
          <w:spacing w:val="-5"/>
        </w:rPr>
        <w:t xml:space="preserve"> </w:t>
      </w:r>
      <w:r>
        <w:rPr>
          <w:spacing w:val="-4"/>
        </w:rPr>
        <w:t>for</w:t>
      </w:r>
      <w:r>
        <w:rPr>
          <w:spacing w:val="-5"/>
        </w:rPr>
        <w:t xml:space="preserve"> </w:t>
      </w:r>
      <w:r>
        <w:rPr>
          <w:spacing w:val="-4"/>
        </w:rPr>
        <w:t>many</w:t>
      </w:r>
      <w:r>
        <w:rPr>
          <w:spacing w:val="-5"/>
        </w:rPr>
        <w:t xml:space="preserve"> </w:t>
      </w:r>
      <w:r>
        <w:rPr>
          <w:spacing w:val="-4"/>
        </w:rPr>
        <w:t>years</w:t>
      </w:r>
      <w:r>
        <w:rPr>
          <w:spacing w:val="-5"/>
        </w:rPr>
        <w:t xml:space="preserve"> </w:t>
      </w:r>
      <w:r>
        <w:rPr>
          <w:spacing w:val="-4"/>
        </w:rPr>
        <w:t>would likely</w:t>
      </w:r>
      <w:r>
        <w:rPr>
          <w:spacing w:val="-5"/>
        </w:rPr>
        <w:t xml:space="preserve"> </w:t>
      </w:r>
      <w:r>
        <w:rPr>
          <w:spacing w:val="-4"/>
        </w:rPr>
        <w:t>have</w:t>
      </w:r>
      <w:r>
        <w:rPr>
          <w:spacing w:val="-5"/>
        </w:rPr>
        <w:t xml:space="preserve"> </w:t>
      </w:r>
      <w:r>
        <w:rPr>
          <w:spacing w:val="-4"/>
        </w:rPr>
        <w:t xml:space="preserve">enabled </w:t>
      </w:r>
      <w:r>
        <w:t>the staff members to observe gerotranscendental behaviors in at least some individuals.</w:t>
      </w:r>
    </w:p>
    <w:p w14:paraId="647F4EBD" w14:textId="77777777" w:rsidR="006E0EA6" w:rsidRDefault="00000000">
      <w:pPr>
        <w:pStyle w:val="BodyText"/>
        <w:spacing w:line="256" w:lineRule="auto"/>
        <w:ind w:left="13" w:right="17" w:firstLine="417"/>
      </w:pPr>
      <w:r>
        <w:rPr>
          <w:spacing w:val="-4"/>
        </w:rPr>
        <w:t>In cases</w:t>
      </w:r>
      <w:r>
        <w:rPr>
          <w:spacing w:val="-5"/>
        </w:rPr>
        <w:t xml:space="preserve"> </w:t>
      </w:r>
      <w:r>
        <w:rPr>
          <w:spacing w:val="-4"/>
        </w:rPr>
        <w:t>where the</w:t>
      </w:r>
      <w:r>
        <w:rPr>
          <w:spacing w:val="-5"/>
        </w:rPr>
        <w:t xml:space="preserve"> </w:t>
      </w:r>
      <w:r>
        <w:rPr>
          <w:spacing w:val="-4"/>
        </w:rPr>
        <w:t>interviewees did</w:t>
      </w:r>
      <w:r>
        <w:rPr>
          <w:spacing w:val="-5"/>
        </w:rPr>
        <w:t xml:space="preserve"> </w:t>
      </w:r>
      <w:r>
        <w:rPr>
          <w:spacing w:val="-4"/>
        </w:rPr>
        <w:t>notice gerotranscendental</w:t>
      </w:r>
      <w:r>
        <w:rPr>
          <w:spacing w:val="-5"/>
        </w:rPr>
        <w:t xml:space="preserve"> </w:t>
      </w:r>
      <w:r>
        <w:rPr>
          <w:spacing w:val="-4"/>
        </w:rPr>
        <w:t xml:space="preserve">behav- </w:t>
      </w:r>
      <w:r>
        <w:t>iors, the results clearly reveal the diversity of perceptions as defined in terms</w:t>
      </w:r>
      <w:r>
        <w:rPr>
          <w:spacing w:val="-12"/>
        </w:rPr>
        <w:t xml:space="preserve"> </w:t>
      </w:r>
      <w:r>
        <w:t>of</w:t>
      </w:r>
      <w:r>
        <w:rPr>
          <w:spacing w:val="-11"/>
        </w:rPr>
        <w:t xml:space="preserve"> </w:t>
      </w:r>
      <w:r>
        <w:t>recognized</w:t>
      </w:r>
      <w:r>
        <w:rPr>
          <w:spacing w:val="-11"/>
        </w:rPr>
        <w:t xml:space="preserve"> </w:t>
      </w:r>
      <w:r>
        <w:t>theories,</w:t>
      </w:r>
      <w:r>
        <w:rPr>
          <w:spacing w:val="-12"/>
        </w:rPr>
        <w:t xml:space="preserve"> </w:t>
      </w:r>
      <w:r>
        <w:t>i.e.,</w:t>
      </w:r>
      <w:r>
        <w:rPr>
          <w:spacing w:val="-10"/>
        </w:rPr>
        <w:t xml:space="preserve"> </w:t>
      </w:r>
      <w:r>
        <w:t>the</w:t>
      </w:r>
      <w:r>
        <w:rPr>
          <w:spacing w:val="-12"/>
        </w:rPr>
        <w:t xml:space="preserve"> </w:t>
      </w:r>
      <w:r>
        <w:t>same</w:t>
      </w:r>
      <w:r>
        <w:rPr>
          <w:spacing w:val="-10"/>
        </w:rPr>
        <w:t xml:space="preserve"> </w:t>
      </w:r>
      <w:r>
        <w:t>behavior</w:t>
      </w:r>
      <w:r>
        <w:rPr>
          <w:spacing w:val="-12"/>
        </w:rPr>
        <w:t xml:space="preserve"> </w:t>
      </w:r>
      <w:r>
        <w:t>is</w:t>
      </w:r>
      <w:r>
        <w:rPr>
          <w:spacing w:val="-10"/>
        </w:rPr>
        <w:t xml:space="preserve"> </w:t>
      </w:r>
      <w:r>
        <w:t>interpreted</w:t>
      </w:r>
      <w:r>
        <w:rPr>
          <w:spacing w:val="-12"/>
        </w:rPr>
        <w:t xml:space="preserve"> </w:t>
      </w:r>
      <w:r>
        <w:t>differ- ently by different people. The least common denominator, however, is that</w:t>
      </w:r>
      <w:r>
        <w:rPr>
          <w:spacing w:val="-11"/>
        </w:rPr>
        <w:t xml:space="preserve"> </w:t>
      </w:r>
      <w:proofErr w:type="gramStart"/>
      <w:r>
        <w:t>a</w:t>
      </w:r>
      <w:r>
        <w:rPr>
          <w:spacing w:val="-11"/>
        </w:rPr>
        <w:t xml:space="preserve"> </w:t>
      </w:r>
      <w:r>
        <w:t>majority</w:t>
      </w:r>
      <w:r>
        <w:rPr>
          <w:spacing w:val="-11"/>
        </w:rPr>
        <w:t xml:space="preserve"> </w:t>
      </w:r>
      <w:r>
        <w:t>of</w:t>
      </w:r>
      <w:proofErr w:type="gramEnd"/>
      <w:r>
        <w:rPr>
          <w:spacing w:val="-11"/>
        </w:rPr>
        <w:t xml:space="preserve"> </w:t>
      </w:r>
      <w:r>
        <w:t>the</w:t>
      </w:r>
      <w:r>
        <w:rPr>
          <w:spacing w:val="-9"/>
        </w:rPr>
        <w:t xml:space="preserve"> </w:t>
      </w:r>
      <w:r>
        <w:t>interpretations—whether</w:t>
      </w:r>
      <w:r>
        <w:rPr>
          <w:spacing w:val="-11"/>
        </w:rPr>
        <w:t xml:space="preserve"> </w:t>
      </w:r>
      <w:r>
        <w:t>direct</w:t>
      </w:r>
      <w:r>
        <w:rPr>
          <w:spacing w:val="-11"/>
        </w:rPr>
        <w:t xml:space="preserve"> </w:t>
      </w:r>
      <w:r>
        <w:t>or</w:t>
      </w:r>
      <w:r>
        <w:rPr>
          <w:spacing w:val="-11"/>
        </w:rPr>
        <w:t xml:space="preserve"> </w:t>
      </w:r>
      <w:r>
        <w:t xml:space="preserve">indirect—were made within the perspective of activity theory or in pathology-oriented </w:t>
      </w:r>
      <w:r>
        <w:rPr>
          <w:spacing w:val="-2"/>
        </w:rPr>
        <w:t>terms.</w:t>
      </w:r>
      <w:r>
        <w:rPr>
          <w:spacing w:val="-10"/>
        </w:rPr>
        <w:t xml:space="preserve"> </w:t>
      </w:r>
      <w:r>
        <w:rPr>
          <w:spacing w:val="-2"/>
        </w:rPr>
        <w:t>This</w:t>
      </w:r>
      <w:r>
        <w:rPr>
          <w:spacing w:val="-10"/>
        </w:rPr>
        <w:t xml:space="preserve"> </w:t>
      </w:r>
      <w:r>
        <w:rPr>
          <w:spacing w:val="-2"/>
        </w:rPr>
        <w:t>would</w:t>
      </w:r>
      <w:r>
        <w:rPr>
          <w:spacing w:val="-9"/>
        </w:rPr>
        <w:t xml:space="preserve"> </w:t>
      </w:r>
      <w:r>
        <w:rPr>
          <w:spacing w:val="-2"/>
        </w:rPr>
        <w:t>seem</w:t>
      </w:r>
      <w:r>
        <w:rPr>
          <w:spacing w:val="-10"/>
        </w:rPr>
        <w:t xml:space="preserve"> </w:t>
      </w:r>
      <w:r>
        <w:rPr>
          <w:spacing w:val="-2"/>
        </w:rPr>
        <w:t>to</w:t>
      </w:r>
      <w:r>
        <w:rPr>
          <w:spacing w:val="-9"/>
        </w:rPr>
        <w:t xml:space="preserve"> </w:t>
      </w:r>
      <w:r>
        <w:rPr>
          <w:spacing w:val="-2"/>
        </w:rPr>
        <w:t>indicate</w:t>
      </w:r>
      <w:r>
        <w:rPr>
          <w:spacing w:val="-10"/>
        </w:rPr>
        <w:t xml:space="preserve"> </w:t>
      </w:r>
      <w:r>
        <w:rPr>
          <w:spacing w:val="-2"/>
        </w:rPr>
        <w:t>that</w:t>
      </w:r>
      <w:r>
        <w:rPr>
          <w:spacing w:val="-9"/>
        </w:rPr>
        <w:t xml:space="preserve"> </w:t>
      </w:r>
      <w:r>
        <w:rPr>
          <w:spacing w:val="-2"/>
        </w:rPr>
        <w:t>nursing</w:t>
      </w:r>
      <w:r>
        <w:rPr>
          <w:spacing w:val="-10"/>
        </w:rPr>
        <w:t xml:space="preserve"> </w:t>
      </w:r>
      <w:r>
        <w:rPr>
          <w:spacing w:val="-2"/>
        </w:rPr>
        <w:t>staff</w:t>
      </w:r>
      <w:r>
        <w:rPr>
          <w:spacing w:val="-10"/>
        </w:rPr>
        <w:t xml:space="preserve"> </w:t>
      </w:r>
      <w:r>
        <w:rPr>
          <w:spacing w:val="-2"/>
        </w:rPr>
        <w:t>members’</w:t>
      </w:r>
      <w:r>
        <w:rPr>
          <w:spacing w:val="-9"/>
        </w:rPr>
        <w:t xml:space="preserve"> </w:t>
      </w:r>
      <w:r>
        <w:rPr>
          <w:spacing w:val="-2"/>
        </w:rPr>
        <w:t xml:space="preserve">perceptual </w:t>
      </w:r>
      <w:r>
        <w:t>fields are largely distinguished and limited by pathology-oriented and activity-oriented</w:t>
      </w:r>
      <w:r>
        <w:rPr>
          <w:spacing w:val="-12"/>
        </w:rPr>
        <w:t xml:space="preserve"> </w:t>
      </w:r>
      <w:r>
        <w:t>theoretical</w:t>
      </w:r>
      <w:r>
        <w:rPr>
          <w:spacing w:val="-12"/>
        </w:rPr>
        <w:t xml:space="preserve"> </w:t>
      </w:r>
      <w:r>
        <w:t>points</w:t>
      </w:r>
      <w:r>
        <w:rPr>
          <w:spacing w:val="-11"/>
        </w:rPr>
        <w:t xml:space="preserve"> </w:t>
      </w:r>
      <w:r>
        <w:t>of</w:t>
      </w:r>
      <w:r>
        <w:rPr>
          <w:spacing w:val="-12"/>
        </w:rPr>
        <w:t xml:space="preserve"> </w:t>
      </w:r>
      <w:r>
        <w:t>departure.</w:t>
      </w:r>
      <w:r>
        <w:rPr>
          <w:spacing w:val="-11"/>
        </w:rPr>
        <w:t xml:space="preserve"> </w:t>
      </w:r>
      <w:r>
        <w:t>This</w:t>
      </w:r>
      <w:r>
        <w:rPr>
          <w:spacing w:val="-12"/>
        </w:rPr>
        <w:t xml:space="preserve"> </w:t>
      </w:r>
      <w:r>
        <w:t>does</w:t>
      </w:r>
      <w:r>
        <w:rPr>
          <w:spacing w:val="-11"/>
        </w:rPr>
        <w:t xml:space="preserve"> </w:t>
      </w:r>
      <w:r>
        <w:t>not,</w:t>
      </w:r>
      <w:r>
        <w:rPr>
          <w:spacing w:val="-12"/>
        </w:rPr>
        <w:t xml:space="preserve"> </w:t>
      </w:r>
      <w:r>
        <w:t>of</w:t>
      </w:r>
      <w:r>
        <w:rPr>
          <w:spacing w:val="-12"/>
        </w:rPr>
        <w:t xml:space="preserve"> </w:t>
      </w:r>
      <w:r>
        <w:t xml:space="preserve">course, </w:t>
      </w:r>
      <w:r>
        <w:rPr>
          <w:spacing w:val="-2"/>
        </w:rPr>
        <w:t>place</w:t>
      </w:r>
      <w:r>
        <w:rPr>
          <w:spacing w:val="-7"/>
        </w:rPr>
        <w:t xml:space="preserve"> </w:t>
      </w:r>
      <w:r>
        <w:rPr>
          <w:spacing w:val="-2"/>
        </w:rPr>
        <w:t>any</w:t>
      </w:r>
      <w:r>
        <w:rPr>
          <w:spacing w:val="-6"/>
        </w:rPr>
        <w:t xml:space="preserve"> </w:t>
      </w:r>
      <w:r>
        <w:rPr>
          <w:spacing w:val="-2"/>
        </w:rPr>
        <w:t>blame</w:t>
      </w:r>
      <w:r>
        <w:rPr>
          <w:spacing w:val="-7"/>
        </w:rPr>
        <w:t xml:space="preserve"> </w:t>
      </w:r>
      <w:r>
        <w:rPr>
          <w:spacing w:val="-2"/>
        </w:rPr>
        <w:t>on</w:t>
      </w:r>
      <w:r>
        <w:rPr>
          <w:spacing w:val="-7"/>
        </w:rPr>
        <w:t xml:space="preserve"> </w:t>
      </w:r>
      <w:r>
        <w:rPr>
          <w:spacing w:val="-2"/>
        </w:rPr>
        <w:t>staff</w:t>
      </w:r>
      <w:r>
        <w:rPr>
          <w:spacing w:val="-6"/>
        </w:rPr>
        <w:t xml:space="preserve"> </w:t>
      </w:r>
      <w:r>
        <w:rPr>
          <w:spacing w:val="-2"/>
        </w:rPr>
        <w:t>members.</w:t>
      </w:r>
      <w:r>
        <w:rPr>
          <w:spacing w:val="-7"/>
        </w:rPr>
        <w:t xml:space="preserve"> </w:t>
      </w:r>
      <w:r>
        <w:rPr>
          <w:spacing w:val="-2"/>
        </w:rPr>
        <w:t>It</w:t>
      </w:r>
      <w:r>
        <w:rPr>
          <w:spacing w:val="-7"/>
        </w:rPr>
        <w:t xml:space="preserve"> </w:t>
      </w:r>
      <w:r>
        <w:rPr>
          <w:spacing w:val="-2"/>
        </w:rPr>
        <w:t>is,</w:t>
      </w:r>
      <w:r>
        <w:rPr>
          <w:spacing w:val="-7"/>
        </w:rPr>
        <w:t xml:space="preserve"> </w:t>
      </w:r>
      <w:r>
        <w:rPr>
          <w:spacing w:val="-2"/>
        </w:rPr>
        <w:t>instead,</w:t>
      </w:r>
      <w:r>
        <w:rPr>
          <w:spacing w:val="-6"/>
        </w:rPr>
        <w:t xml:space="preserve"> </w:t>
      </w:r>
      <w:r>
        <w:rPr>
          <w:spacing w:val="-2"/>
        </w:rPr>
        <w:t>an</w:t>
      </w:r>
      <w:r>
        <w:rPr>
          <w:spacing w:val="-7"/>
        </w:rPr>
        <w:t xml:space="preserve"> </w:t>
      </w:r>
      <w:r>
        <w:rPr>
          <w:spacing w:val="-2"/>
        </w:rPr>
        <w:t>example</w:t>
      </w:r>
      <w:r>
        <w:rPr>
          <w:spacing w:val="-7"/>
        </w:rPr>
        <w:t xml:space="preserve"> </w:t>
      </w:r>
      <w:r>
        <w:rPr>
          <w:spacing w:val="-2"/>
        </w:rPr>
        <w:t>of</w:t>
      </w:r>
      <w:r>
        <w:rPr>
          <w:spacing w:val="-6"/>
        </w:rPr>
        <w:t xml:space="preserve"> </w:t>
      </w:r>
      <w:r>
        <w:rPr>
          <w:spacing w:val="-2"/>
        </w:rPr>
        <w:t>how</w:t>
      </w:r>
      <w:r>
        <w:rPr>
          <w:spacing w:val="-7"/>
        </w:rPr>
        <w:t xml:space="preserve"> </w:t>
      </w:r>
      <w:r>
        <w:rPr>
          <w:spacing w:val="-2"/>
        </w:rPr>
        <w:t xml:space="preserve">reality </w:t>
      </w:r>
      <w:r>
        <w:t>is constructed and defined in terms of the frames of reference at hand.</w:t>
      </w:r>
    </w:p>
    <w:p w14:paraId="02FC8C2B" w14:textId="77777777" w:rsidR="006E0EA6" w:rsidRDefault="00000000">
      <w:pPr>
        <w:pStyle w:val="BodyText"/>
        <w:spacing w:line="259" w:lineRule="auto"/>
        <w:ind w:left="13" w:right="17" w:firstLine="417"/>
      </w:pPr>
      <w:r>
        <w:t>In those interpretations that seem to reflect an underlying activity- oriented</w:t>
      </w:r>
      <w:r>
        <w:rPr>
          <w:spacing w:val="-4"/>
        </w:rPr>
        <w:t xml:space="preserve"> </w:t>
      </w:r>
      <w:r>
        <w:t>theoretical</w:t>
      </w:r>
      <w:r>
        <w:rPr>
          <w:spacing w:val="-3"/>
        </w:rPr>
        <w:t xml:space="preserve"> </w:t>
      </w:r>
      <w:r>
        <w:t>understanding</w:t>
      </w:r>
      <w:r>
        <w:rPr>
          <w:spacing w:val="-4"/>
        </w:rPr>
        <w:t xml:space="preserve"> </w:t>
      </w:r>
      <w:r>
        <w:t>of</w:t>
      </w:r>
      <w:r>
        <w:rPr>
          <w:spacing w:val="-3"/>
        </w:rPr>
        <w:t xml:space="preserve"> </w:t>
      </w:r>
      <w:r>
        <w:t>aging,</w:t>
      </w:r>
      <w:r>
        <w:rPr>
          <w:spacing w:val="-4"/>
        </w:rPr>
        <w:t xml:space="preserve"> </w:t>
      </w:r>
      <w:r>
        <w:t>the</w:t>
      </w:r>
      <w:r>
        <w:rPr>
          <w:spacing w:val="-3"/>
        </w:rPr>
        <w:t xml:space="preserve"> </w:t>
      </w:r>
      <w:r>
        <w:t>various</w:t>
      </w:r>
      <w:r>
        <w:rPr>
          <w:spacing w:val="-4"/>
        </w:rPr>
        <w:t xml:space="preserve"> </w:t>
      </w:r>
      <w:r>
        <w:t>behaviors</w:t>
      </w:r>
      <w:r>
        <w:rPr>
          <w:spacing w:val="-3"/>
        </w:rPr>
        <w:t xml:space="preserve"> </w:t>
      </w:r>
      <w:r>
        <w:t xml:space="preserve">were </w:t>
      </w:r>
      <w:r>
        <w:rPr>
          <w:spacing w:val="-4"/>
        </w:rPr>
        <w:t>associated</w:t>
      </w:r>
      <w:r>
        <w:rPr>
          <w:spacing w:val="-7"/>
        </w:rPr>
        <w:t xml:space="preserve"> </w:t>
      </w:r>
      <w:r>
        <w:rPr>
          <w:spacing w:val="-4"/>
        </w:rPr>
        <w:t>with</w:t>
      </w:r>
      <w:r>
        <w:rPr>
          <w:spacing w:val="-7"/>
        </w:rPr>
        <w:t xml:space="preserve"> </w:t>
      </w:r>
      <w:r>
        <w:rPr>
          <w:spacing w:val="-4"/>
        </w:rPr>
        <w:t>both</w:t>
      </w:r>
      <w:r>
        <w:rPr>
          <w:spacing w:val="-7"/>
        </w:rPr>
        <w:t xml:space="preserve"> </w:t>
      </w:r>
      <w:r>
        <w:rPr>
          <w:spacing w:val="-4"/>
        </w:rPr>
        <w:t>negative</w:t>
      </w:r>
      <w:r>
        <w:rPr>
          <w:spacing w:val="-7"/>
        </w:rPr>
        <w:t xml:space="preserve"> </w:t>
      </w:r>
      <w:r>
        <w:rPr>
          <w:spacing w:val="-4"/>
        </w:rPr>
        <w:t>and</w:t>
      </w:r>
      <w:r>
        <w:rPr>
          <w:spacing w:val="-7"/>
        </w:rPr>
        <w:t xml:space="preserve"> </w:t>
      </w:r>
      <w:r>
        <w:rPr>
          <w:spacing w:val="-4"/>
        </w:rPr>
        <w:t>positive</w:t>
      </w:r>
      <w:r>
        <w:rPr>
          <w:spacing w:val="-5"/>
        </w:rPr>
        <w:t xml:space="preserve"> </w:t>
      </w:r>
      <w:r>
        <w:rPr>
          <w:spacing w:val="-4"/>
        </w:rPr>
        <w:t>meanings.</w:t>
      </w:r>
      <w:r>
        <w:rPr>
          <w:spacing w:val="-7"/>
        </w:rPr>
        <w:t xml:space="preserve"> </w:t>
      </w:r>
      <w:r>
        <w:rPr>
          <w:spacing w:val="-4"/>
        </w:rPr>
        <w:t>In</w:t>
      </w:r>
      <w:r>
        <w:rPr>
          <w:spacing w:val="-7"/>
        </w:rPr>
        <w:t xml:space="preserve"> </w:t>
      </w:r>
      <w:r>
        <w:rPr>
          <w:spacing w:val="-4"/>
        </w:rPr>
        <w:t>the</w:t>
      </w:r>
      <w:r>
        <w:rPr>
          <w:spacing w:val="-7"/>
        </w:rPr>
        <w:t xml:space="preserve"> </w:t>
      </w:r>
      <w:r>
        <w:rPr>
          <w:spacing w:val="-4"/>
        </w:rPr>
        <w:t>case</w:t>
      </w:r>
      <w:r>
        <w:rPr>
          <w:spacing w:val="-7"/>
        </w:rPr>
        <w:t xml:space="preserve"> </w:t>
      </w:r>
      <w:r>
        <w:rPr>
          <w:spacing w:val="-4"/>
        </w:rPr>
        <w:t>of</w:t>
      </w:r>
      <w:r>
        <w:rPr>
          <w:spacing w:val="-7"/>
        </w:rPr>
        <w:t xml:space="preserve"> </w:t>
      </w:r>
      <w:r>
        <w:rPr>
          <w:spacing w:val="-4"/>
        </w:rPr>
        <w:t xml:space="preserve">positive </w:t>
      </w:r>
      <w:r>
        <w:rPr>
          <w:spacing w:val="-6"/>
        </w:rPr>
        <w:t>meanings,</w:t>
      </w:r>
      <w:r>
        <w:t xml:space="preserve"> </w:t>
      </w:r>
      <w:r>
        <w:rPr>
          <w:spacing w:val="-6"/>
        </w:rPr>
        <w:t>the</w:t>
      </w:r>
      <w:r>
        <w:t xml:space="preserve"> </w:t>
      </w:r>
      <w:r>
        <w:rPr>
          <w:spacing w:val="-6"/>
        </w:rPr>
        <w:t>behavior</w:t>
      </w:r>
      <w:r>
        <w:t xml:space="preserve"> </w:t>
      </w:r>
      <w:r>
        <w:rPr>
          <w:spacing w:val="-6"/>
        </w:rPr>
        <w:t>in</w:t>
      </w:r>
      <w:r>
        <w:t xml:space="preserve"> </w:t>
      </w:r>
      <w:r>
        <w:rPr>
          <w:spacing w:val="-6"/>
        </w:rPr>
        <w:t>question</w:t>
      </w:r>
      <w:r>
        <w:t xml:space="preserve"> </w:t>
      </w:r>
      <w:r>
        <w:rPr>
          <w:spacing w:val="-6"/>
        </w:rPr>
        <w:t>was</w:t>
      </w:r>
      <w:r>
        <w:t xml:space="preserve"> </w:t>
      </w:r>
      <w:r>
        <w:rPr>
          <w:spacing w:val="-6"/>
        </w:rPr>
        <w:t>interpreted</w:t>
      </w:r>
      <w:r>
        <w:t xml:space="preserve"> </w:t>
      </w:r>
      <w:r>
        <w:rPr>
          <w:spacing w:val="-6"/>
        </w:rPr>
        <w:t>as</w:t>
      </w:r>
      <w:r>
        <w:t xml:space="preserve"> </w:t>
      </w:r>
      <w:r>
        <w:rPr>
          <w:spacing w:val="-6"/>
        </w:rPr>
        <w:t>a</w:t>
      </w:r>
      <w:r>
        <w:t xml:space="preserve"> </w:t>
      </w:r>
      <w:r>
        <w:rPr>
          <w:spacing w:val="-6"/>
        </w:rPr>
        <w:t>positive</w:t>
      </w:r>
      <w:r>
        <w:t xml:space="preserve"> </w:t>
      </w:r>
      <w:r>
        <w:rPr>
          <w:spacing w:val="-6"/>
        </w:rPr>
        <w:t xml:space="preserve">expression </w:t>
      </w:r>
      <w:r>
        <w:rPr>
          <w:spacing w:val="-2"/>
        </w:rPr>
        <w:t>of</w:t>
      </w:r>
      <w:r>
        <w:rPr>
          <w:spacing w:val="-7"/>
        </w:rPr>
        <w:t xml:space="preserve"> </w:t>
      </w:r>
      <w:r>
        <w:rPr>
          <w:spacing w:val="-2"/>
        </w:rPr>
        <w:t>an</w:t>
      </w:r>
      <w:r>
        <w:rPr>
          <w:spacing w:val="-7"/>
        </w:rPr>
        <w:t xml:space="preserve"> </w:t>
      </w:r>
      <w:r>
        <w:rPr>
          <w:spacing w:val="-2"/>
        </w:rPr>
        <w:t>active</w:t>
      </w:r>
      <w:r>
        <w:rPr>
          <w:spacing w:val="-7"/>
        </w:rPr>
        <w:t xml:space="preserve"> </w:t>
      </w:r>
      <w:r>
        <w:rPr>
          <w:spacing w:val="-2"/>
        </w:rPr>
        <w:t>and</w:t>
      </w:r>
      <w:r>
        <w:rPr>
          <w:spacing w:val="-7"/>
        </w:rPr>
        <w:t xml:space="preserve"> </w:t>
      </w:r>
      <w:r>
        <w:rPr>
          <w:spacing w:val="-2"/>
        </w:rPr>
        <w:t>outgoing</w:t>
      </w:r>
      <w:r>
        <w:rPr>
          <w:spacing w:val="-7"/>
        </w:rPr>
        <w:t xml:space="preserve"> </w:t>
      </w:r>
      <w:r>
        <w:rPr>
          <w:spacing w:val="-2"/>
        </w:rPr>
        <w:t>life.</w:t>
      </w:r>
      <w:r>
        <w:rPr>
          <w:spacing w:val="-7"/>
        </w:rPr>
        <w:t xml:space="preserve"> </w:t>
      </w:r>
      <w:r>
        <w:rPr>
          <w:spacing w:val="-2"/>
        </w:rPr>
        <w:t>In</w:t>
      </w:r>
      <w:r>
        <w:rPr>
          <w:spacing w:val="-5"/>
        </w:rPr>
        <w:t xml:space="preserve"> </w:t>
      </w:r>
      <w:r>
        <w:rPr>
          <w:spacing w:val="-2"/>
        </w:rPr>
        <w:t>the</w:t>
      </w:r>
      <w:r>
        <w:rPr>
          <w:spacing w:val="-7"/>
        </w:rPr>
        <w:t xml:space="preserve"> </w:t>
      </w:r>
      <w:r>
        <w:rPr>
          <w:spacing w:val="-2"/>
        </w:rPr>
        <w:t>case</w:t>
      </w:r>
      <w:r>
        <w:rPr>
          <w:spacing w:val="-7"/>
        </w:rPr>
        <w:t xml:space="preserve"> </w:t>
      </w:r>
      <w:r>
        <w:rPr>
          <w:spacing w:val="-2"/>
        </w:rPr>
        <w:t>of</w:t>
      </w:r>
      <w:r>
        <w:rPr>
          <w:spacing w:val="-7"/>
        </w:rPr>
        <w:t xml:space="preserve"> </w:t>
      </w:r>
      <w:r>
        <w:rPr>
          <w:spacing w:val="-2"/>
        </w:rPr>
        <w:t>more</w:t>
      </w:r>
      <w:r>
        <w:rPr>
          <w:spacing w:val="-7"/>
        </w:rPr>
        <w:t xml:space="preserve"> </w:t>
      </w:r>
      <w:r>
        <w:rPr>
          <w:spacing w:val="-2"/>
        </w:rPr>
        <w:t>negative</w:t>
      </w:r>
      <w:r>
        <w:rPr>
          <w:spacing w:val="-7"/>
        </w:rPr>
        <w:t xml:space="preserve"> </w:t>
      </w:r>
      <w:r>
        <w:rPr>
          <w:spacing w:val="-2"/>
        </w:rPr>
        <w:t>interpretations, the</w:t>
      </w:r>
      <w:r>
        <w:rPr>
          <w:spacing w:val="-9"/>
        </w:rPr>
        <w:t xml:space="preserve"> </w:t>
      </w:r>
      <w:r>
        <w:rPr>
          <w:spacing w:val="-2"/>
        </w:rPr>
        <w:t>“problem</w:t>
      </w:r>
      <w:r>
        <w:rPr>
          <w:spacing w:val="-7"/>
        </w:rPr>
        <w:t xml:space="preserve"> </w:t>
      </w:r>
      <w:r>
        <w:rPr>
          <w:spacing w:val="-2"/>
        </w:rPr>
        <w:t>behaviors”</w:t>
      </w:r>
      <w:r>
        <w:rPr>
          <w:spacing w:val="-9"/>
        </w:rPr>
        <w:t xml:space="preserve"> </w:t>
      </w:r>
      <w:r>
        <w:rPr>
          <w:spacing w:val="-2"/>
        </w:rPr>
        <w:t>were</w:t>
      </w:r>
      <w:r>
        <w:rPr>
          <w:spacing w:val="-7"/>
        </w:rPr>
        <w:t xml:space="preserve"> </w:t>
      </w:r>
      <w:r>
        <w:rPr>
          <w:spacing w:val="-2"/>
        </w:rPr>
        <w:t>interpreted</w:t>
      </w:r>
      <w:r>
        <w:rPr>
          <w:spacing w:val="-9"/>
        </w:rPr>
        <w:t xml:space="preserve"> </w:t>
      </w:r>
      <w:r>
        <w:rPr>
          <w:spacing w:val="-2"/>
        </w:rPr>
        <w:t>as</w:t>
      </w:r>
      <w:r>
        <w:rPr>
          <w:spacing w:val="-7"/>
        </w:rPr>
        <w:t xml:space="preserve"> </w:t>
      </w:r>
      <w:r>
        <w:rPr>
          <w:spacing w:val="-2"/>
        </w:rPr>
        <w:t>signs</w:t>
      </w:r>
      <w:r>
        <w:rPr>
          <w:spacing w:val="-9"/>
        </w:rPr>
        <w:t xml:space="preserve"> </w:t>
      </w:r>
      <w:r>
        <w:rPr>
          <w:spacing w:val="-2"/>
        </w:rPr>
        <w:t>or</w:t>
      </w:r>
      <w:r>
        <w:rPr>
          <w:spacing w:val="-7"/>
        </w:rPr>
        <w:t xml:space="preserve"> </w:t>
      </w:r>
      <w:r>
        <w:rPr>
          <w:spacing w:val="-2"/>
        </w:rPr>
        <w:t>causes</w:t>
      </w:r>
      <w:r>
        <w:rPr>
          <w:spacing w:val="-9"/>
        </w:rPr>
        <w:t xml:space="preserve"> </w:t>
      </w:r>
      <w:r>
        <w:rPr>
          <w:spacing w:val="-2"/>
        </w:rPr>
        <w:t>of</w:t>
      </w:r>
      <w:r>
        <w:rPr>
          <w:spacing w:val="-7"/>
        </w:rPr>
        <w:t xml:space="preserve"> </w:t>
      </w:r>
      <w:r>
        <w:rPr>
          <w:spacing w:val="-2"/>
        </w:rPr>
        <w:t>loneliness, inactivity,</w:t>
      </w:r>
      <w:r>
        <w:rPr>
          <w:spacing w:val="-1"/>
        </w:rPr>
        <w:t xml:space="preserve"> </w:t>
      </w:r>
      <w:r>
        <w:rPr>
          <w:spacing w:val="-2"/>
        </w:rPr>
        <w:t>isolation,</w:t>
      </w:r>
      <w:r>
        <w:t xml:space="preserve"> </w:t>
      </w:r>
      <w:r>
        <w:rPr>
          <w:spacing w:val="-2"/>
        </w:rPr>
        <w:t>passivity,</w:t>
      </w:r>
      <w:r>
        <w:rPr>
          <w:spacing w:val="-1"/>
        </w:rPr>
        <w:t xml:space="preserve"> </w:t>
      </w:r>
      <w:r>
        <w:rPr>
          <w:spacing w:val="-2"/>
        </w:rPr>
        <w:t>or</w:t>
      </w:r>
      <w:r>
        <w:rPr>
          <w:spacing w:val="2"/>
        </w:rPr>
        <w:t xml:space="preserve"> </w:t>
      </w:r>
      <w:r>
        <w:rPr>
          <w:spacing w:val="-2"/>
        </w:rPr>
        <w:t>various</w:t>
      </w:r>
      <w:r>
        <w:rPr>
          <w:spacing w:val="-1"/>
        </w:rPr>
        <w:t xml:space="preserve"> </w:t>
      </w:r>
      <w:r>
        <w:rPr>
          <w:spacing w:val="-2"/>
        </w:rPr>
        <w:t>pathological</w:t>
      </w:r>
      <w:r>
        <w:t xml:space="preserve"> </w:t>
      </w:r>
      <w:r>
        <w:rPr>
          <w:spacing w:val="-2"/>
        </w:rPr>
        <w:t>conditions.</w:t>
      </w:r>
      <w:r>
        <w:rPr>
          <w:spacing w:val="-1"/>
        </w:rPr>
        <w:t xml:space="preserve"> </w:t>
      </w:r>
      <w:r>
        <w:rPr>
          <w:spacing w:val="-2"/>
        </w:rPr>
        <w:t>Overall,</w:t>
      </w:r>
    </w:p>
    <w:p w14:paraId="2D9A097E" w14:textId="77777777" w:rsidR="006E0EA6" w:rsidRDefault="006E0EA6">
      <w:pPr>
        <w:pStyle w:val="BodyText"/>
        <w:spacing w:line="259" w:lineRule="auto"/>
        <w:sectPr w:rsidR="006E0EA6">
          <w:pgSz w:w="7920" w:h="12590"/>
          <w:pgMar w:top="1200" w:right="720" w:bottom="280" w:left="720" w:header="691" w:footer="0" w:gutter="0"/>
          <w:cols w:space="720"/>
        </w:sectPr>
      </w:pPr>
    </w:p>
    <w:p w14:paraId="096ADF46" w14:textId="77777777" w:rsidR="006E0EA6" w:rsidRDefault="00000000">
      <w:pPr>
        <w:pStyle w:val="BodyText"/>
        <w:spacing w:before="122" w:line="252" w:lineRule="auto"/>
        <w:ind w:left="13" w:right="18"/>
      </w:pPr>
      <w:r>
        <w:rPr>
          <w:spacing w:val="-2"/>
        </w:rPr>
        <w:lastRenderedPageBreak/>
        <w:t>gerotranscendental</w:t>
      </w:r>
      <w:r>
        <w:rPr>
          <w:spacing w:val="-10"/>
        </w:rPr>
        <w:t xml:space="preserve"> </w:t>
      </w:r>
      <w:r>
        <w:rPr>
          <w:spacing w:val="-2"/>
        </w:rPr>
        <w:t>behaviors</w:t>
      </w:r>
      <w:r>
        <w:rPr>
          <w:spacing w:val="-10"/>
        </w:rPr>
        <w:t xml:space="preserve"> </w:t>
      </w:r>
      <w:r>
        <w:rPr>
          <w:spacing w:val="-2"/>
        </w:rPr>
        <w:t>tended</w:t>
      </w:r>
      <w:r>
        <w:rPr>
          <w:spacing w:val="-9"/>
        </w:rPr>
        <w:t xml:space="preserve"> </w:t>
      </w:r>
      <w:r>
        <w:rPr>
          <w:spacing w:val="-2"/>
        </w:rPr>
        <w:t>to</w:t>
      </w:r>
      <w:r>
        <w:rPr>
          <w:spacing w:val="-10"/>
        </w:rPr>
        <w:t xml:space="preserve"> </w:t>
      </w:r>
      <w:r>
        <w:rPr>
          <w:spacing w:val="-2"/>
        </w:rPr>
        <w:t>be</w:t>
      </w:r>
      <w:r>
        <w:rPr>
          <w:spacing w:val="-9"/>
        </w:rPr>
        <w:t xml:space="preserve"> </w:t>
      </w:r>
      <w:r>
        <w:rPr>
          <w:spacing w:val="-2"/>
        </w:rPr>
        <w:t>understood</w:t>
      </w:r>
      <w:r>
        <w:rPr>
          <w:spacing w:val="-10"/>
        </w:rPr>
        <w:t xml:space="preserve"> </w:t>
      </w:r>
      <w:r>
        <w:rPr>
          <w:spacing w:val="-2"/>
        </w:rPr>
        <w:t>as</w:t>
      </w:r>
      <w:r>
        <w:rPr>
          <w:spacing w:val="-9"/>
        </w:rPr>
        <w:t xml:space="preserve"> </w:t>
      </w:r>
      <w:r>
        <w:rPr>
          <w:spacing w:val="-2"/>
        </w:rPr>
        <w:t>the</w:t>
      </w:r>
      <w:r>
        <w:rPr>
          <w:spacing w:val="-10"/>
        </w:rPr>
        <w:t xml:space="preserve"> </w:t>
      </w:r>
      <w:r>
        <w:rPr>
          <w:spacing w:val="-2"/>
        </w:rPr>
        <w:t xml:space="preserve">undesirable </w:t>
      </w:r>
      <w:r>
        <w:t>consequences of loneliness and inactivity.</w:t>
      </w:r>
    </w:p>
    <w:p w14:paraId="64044942" w14:textId="77777777" w:rsidR="006E0EA6" w:rsidRDefault="00000000">
      <w:pPr>
        <w:pStyle w:val="BodyText"/>
        <w:spacing w:before="1" w:line="252" w:lineRule="auto"/>
        <w:ind w:left="13" w:right="16" w:firstLine="417"/>
        <w:jc w:val="right"/>
      </w:pPr>
      <w:r>
        <w:t>Frames</w:t>
      </w:r>
      <w:r>
        <w:rPr>
          <w:spacing w:val="33"/>
        </w:rPr>
        <w:t xml:space="preserve"> </w:t>
      </w:r>
      <w:r>
        <w:t>of</w:t>
      </w:r>
      <w:r>
        <w:rPr>
          <w:spacing w:val="33"/>
        </w:rPr>
        <w:t xml:space="preserve"> </w:t>
      </w:r>
      <w:r>
        <w:t>reference</w:t>
      </w:r>
      <w:r>
        <w:rPr>
          <w:spacing w:val="33"/>
        </w:rPr>
        <w:t xml:space="preserve"> </w:t>
      </w:r>
      <w:r>
        <w:t>other</w:t>
      </w:r>
      <w:r>
        <w:rPr>
          <w:spacing w:val="33"/>
        </w:rPr>
        <w:t xml:space="preserve"> </w:t>
      </w:r>
      <w:r>
        <w:t>than</w:t>
      </w:r>
      <w:r>
        <w:rPr>
          <w:spacing w:val="33"/>
        </w:rPr>
        <w:t xml:space="preserve"> </w:t>
      </w:r>
      <w:r>
        <w:t>activity</w:t>
      </w:r>
      <w:r>
        <w:rPr>
          <w:spacing w:val="33"/>
        </w:rPr>
        <w:t xml:space="preserve"> </w:t>
      </w:r>
      <w:r>
        <w:t>theory</w:t>
      </w:r>
      <w:r>
        <w:rPr>
          <w:spacing w:val="33"/>
        </w:rPr>
        <w:t xml:space="preserve"> </w:t>
      </w:r>
      <w:r>
        <w:t>were</w:t>
      </w:r>
      <w:r>
        <w:rPr>
          <w:spacing w:val="33"/>
        </w:rPr>
        <w:t xml:space="preserve"> </w:t>
      </w:r>
      <w:r>
        <w:t>also</w:t>
      </w:r>
      <w:r>
        <w:rPr>
          <w:spacing w:val="33"/>
        </w:rPr>
        <w:t xml:space="preserve"> </w:t>
      </w:r>
      <w:r>
        <w:t xml:space="preserve">clearly </w:t>
      </w:r>
      <w:r>
        <w:rPr>
          <w:spacing w:val="-4"/>
        </w:rPr>
        <w:t>displayed</w:t>
      </w:r>
      <w:r>
        <w:rPr>
          <w:spacing w:val="-7"/>
        </w:rPr>
        <w:t xml:space="preserve"> </w:t>
      </w:r>
      <w:r>
        <w:rPr>
          <w:spacing w:val="-4"/>
        </w:rPr>
        <w:t>in</w:t>
      </w:r>
      <w:r>
        <w:rPr>
          <w:spacing w:val="-5"/>
        </w:rPr>
        <w:t xml:space="preserve"> </w:t>
      </w:r>
      <w:r>
        <w:rPr>
          <w:spacing w:val="-4"/>
        </w:rPr>
        <w:t>staff</w:t>
      </w:r>
      <w:r>
        <w:rPr>
          <w:spacing w:val="-7"/>
        </w:rPr>
        <w:t xml:space="preserve"> </w:t>
      </w:r>
      <w:r>
        <w:rPr>
          <w:spacing w:val="-4"/>
        </w:rPr>
        <w:t>members’</w:t>
      </w:r>
      <w:r>
        <w:rPr>
          <w:spacing w:val="-7"/>
        </w:rPr>
        <w:t xml:space="preserve"> </w:t>
      </w:r>
      <w:r>
        <w:rPr>
          <w:spacing w:val="-4"/>
        </w:rPr>
        <w:t>interpretations</w:t>
      </w:r>
      <w:r>
        <w:rPr>
          <w:spacing w:val="-5"/>
        </w:rPr>
        <w:t xml:space="preserve"> </w:t>
      </w:r>
      <w:r>
        <w:rPr>
          <w:spacing w:val="-4"/>
        </w:rPr>
        <w:t>of</w:t>
      </w:r>
      <w:r>
        <w:rPr>
          <w:spacing w:val="-7"/>
        </w:rPr>
        <w:t xml:space="preserve"> </w:t>
      </w:r>
      <w:r>
        <w:rPr>
          <w:spacing w:val="-4"/>
        </w:rPr>
        <w:t>the</w:t>
      </w:r>
      <w:r>
        <w:rPr>
          <w:spacing w:val="-7"/>
        </w:rPr>
        <w:t xml:space="preserve"> </w:t>
      </w:r>
      <w:r>
        <w:rPr>
          <w:spacing w:val="-4"/>
        </w:rPr>
        <w:t>behaviors</w:t>
      </w:r>
      <w:r>
        <w:rPr>
          <w:spacing w:val="-5"/>
        </w:rPr>
        <w:t xml:space="preserve"> </w:t>
      </w:r>
      <w:r>
        <w:rPr>
          <w:spacing w:val="-4"/>
        </w:rPr>
        <w:t>they</w:t>
      </w:r>
      <w:r>
        <w:rPr>
          <w:spacing w:val="-7"/>
        </w:rPr>
        <w:t xml:space="preserve"> </w:t>
      </w:r>
      <w:r>
        <w:rPr>
          <w:spacing w:val="-4"/>
        </w:rPr>
        <w:t xml:space="preserve">observed. </w:t>
      </w:r>
      <w:r>
        <w:t>A</w:t>
      </w:r>
      <w:r>
        <w:rPr>
          <w:spacing w:val="14"/>
        </w:rPr>
        <w:t xml:space="preserve"> </w:t>
      </w:r>
      <w:r>
        <w:t>recurring</w:t>
      </w:r>
      <w:r>
        <w:rPr>
          <w:spacing w:val="12"/>
        </w:rPr>
        <w:t xml:space="preserve"> </w:t>
      </w:r>
      <w:r>
        <w:t>theme</w:t>
      </w:r>
      <w:r>
        <w:rPr>
          <w:spacing w:val="14"/>
        </w:rPr>
        <w:t xml:space="preserve"> </w:t>
      </w:r>
      <w:r>
        <w:t>was</w:t>
      </w:r>
      <w:r>
        <w:rPr>
          <w:spacing w:val="12"/>
        </w:rPr>
        <w:t xml:space="preserve"> </w:t>
      </w:r>
      <w:r>
        <w:t>understanding</w:t>
      </w:r>
      <w:r>
        <w:rPr>
          <w:spacing w:val="14"/>
        </w:rPr>
        <w:t xml:space="preserve"> </w:t>
      </w:r>
      <w:r>
        <w:t>based</w:t>
      </w:r>
      <w:r>
        <w:rPr>
          <w:spacing w:val="12"/>
        </w:rPr>
        <w:t xml:space="preserve"> </w:t>
      </w:r>
      <w:r>
        <w:t>on</w:t>
      </w:r>
      <w:r>
        <w:rPr>
          <w:spacing w:val="14"/>
        </w:rPr>
        <w:t xml:space="preserve"> </w:t>
      </w:r>
      <w:r>
        <w:t>continuity</w:t>
      </w:r>
      <w:r>
        <w:rPr>
          <w:spacing w:val="12"/>
        </w:rPr>
        <w:t xml:space="preserve"> </w:t>
      </w:r>
      <w:r>
        <w:t>theory.</w:t>
      </w:r>
      <w:r>
        <w:rPr>
          <w:spacing w:val="14"/>
        </w:rPr>
        <w:t xml:space="preserve"> </w:t>
      </w:r>
      <w:r>
        <w:t>The behaviors</w:t>
      </w:r>
      <w:r>
        <w:rPr>
          <w:spacing w:val="27"/>
        </w:rPr>
        <w:t xml:space="preserve"> </w:t>
      </w:r>
      <w:r>
        <w:t>in</w:t>
      </w:r>
      <w:r>
        <w:rPr>
          <w:spacing w:val="28"/>
        </w:rPr>
        <w:t xml:space="preserve"> </w:t>
      </w:r>
      <w:r>
        <w:t>question</w:t>
      </w:r>
      <w:r>
        <w:rPr>
          <w:spacing w:val="27"/>
        </w:rPr>
        <w:t xml:space="preserve"> </w:t>
      </w:r>
      <w:r>
        <w:t>are,</w:t>
      </w:r>
      <w:r>
        <w:rPr>
          <w:spacing w:val="27"/>
        </w:rPr>
        <w:t xml:space="preserve"> </w:t>
      </w:r>
      <w:r>
        <w:t>thus,</w:t>
      </w:r>
      <w:r>
        <w:rPr>
          <w:spacing w:val="27"/>
        </w:rPr>
        <w:t xml:space="preserve"> </w:t>
      </w:r>
      <w:r>
        <w:t>described</w:t>
      </w:r>
      <w:r>
        <w:rPr>
          <w:spacing w:val="28"/>
        </w:rPr>
        <w:t xml:space="preserve"> </w:t>
      </w:r>
      <w:r>
        <w:t>as</w:t>
      </w:r>
      <w:r>
        <w:rPr>
          <w:spacing w:val="27"/>
        </w:rPr>
        <w:t xml:space="preserve"> </w:t>
      </w:r>
      <w:r>
        <w:t>being</w:t>
      </w:r>
      <w:r>
        <w:rPr>
          <w:spacing w:val="27"/>
        </w:rPr>
        <w:t xml:space="preserve"> </w:t>
      </w:r>
      <w:r>
        <w:t>dependent</w:t>
      </w:r>
      <w:r>
        <w:rPr>
          <w:spacing w:val="28"/>
        </w:rPr>
        <w:t xml:space="preserve"> </w:t>
      </w:r>
      <w:r>
        <w:t>on</w:t>
      </w:r>
      <w:r>
        <w:rPr>
          <w:spacing w:val="27"/>
        </w:rPr>
        <w:t xml:space="preserve"> </w:t>
      </w:r>
      <w:r>
        <w:t>the personality</w:t>
      </w:r>
      <w:r>
        <w:rPr>
          <w:spacing w:val="-2"/>
        </w:rPr>
        <w:t xml:space="preserve"> </w:t>
      </w:r>
      <w:r>
        <w:t>and</w:t>
      </w:r>
      <w:r>
        <w:rPr>
          <w:spacing w:val="-2"/>
        </w:rPr>
        <w:t xml:space="preserve"> </w:t>
      </w:r>
      <w:r>
        <w:t>lifestyle</w:t>
      </w:r>
      <w:r>
        <w:rPr>
          <w:spacing w:val="-1"/>
        </w:rPr>
        <w:t xml:space="preserve"> </w:t>
      </w:r>
      <w:r>
        <w:t>characteristics</w:t>
      </w:r>
      <w:r>
        <w:rPr>
          <w:spacing w:val="-3"/>
        </w:rPr>
        <w:t xml:space="preserve"> </w:t>
      </w:r>
      <w:r>
        <w:t>of</w:t>
      </w:r>
      <w:r>
        <w:rPr>
          <w:spacing w:val="-1"/>
        </w:rPr>
        <w:t xml:space="preserve"> </w:t>
      </w:r>
      <w:r>
        <w:t>a</w:t>
      </w:r>
      <w:r>
        <w:rPr>
          <w:spacing w:val="-2"/>
        </w:rPr>
        <w:t xml:space="preserve"> </w:t>
      </w:r>
      <w:r>
        <w:t>continuous,</w:t>
      </w:r>
      <w:r>
        <w:rPr>
          <w:spacing w:val="-2"/>
        </w:rPr>
        <w:t xml:space="preserve"> </w:t>
      </w:r>
      <w:r>
        <w:t>lifelong</w:t>
      </w:r>
      <w:r>
        <w:rPr>
          <w:spacing w:val="-1"/>
        </w:rPr>
        <w:t xml:space="preserve"> </w:t>
      </w:r>
      <w:r>
        <w:t>pattern. Additional</w:t>
      </w:r>
      <w:r>
        <w:rPr>
          <w:spacing w:val="-12"/>
        </w:rPr>
        <w:t xml:space="preserve"> </w:t>
      </w:r>
      <w:r>
        <w:t>interpretations</w:t>
      </w:r>
      <w:r>
        <w:rPr>
          <w:spacing w:val="-12"/>
        </w:rPr>
        <w:t xml:space="preserve"> </w:t>
      </w:r>
      <w:r>
        <w:t>of</w:t>
      </w:r>
      <w:r>
        <w:rPr>
          <w:spacing w:val="-11"/>
        </w:rPr>
        <w:t xml:space="preserve"> </w:t>
      </w:r>
      <w:r>
        <w:t>observed</w:t>
      </w:r>
      <w:r>
        <w:rPr>
          <w:spacing w:val="-12"/>
        </w:rPr>
        <w:t xml:space="preserve"> </w:t>
      </w:r>
      <w:r>
        <w:t>behavior</w:t>
      </w:r>
      <w:r>
        <w:rPr>
          <w:spacing w:val="-11"/>
        </w:rPr>
        <w:t xml:space="preserve"> </w:t>
      </w:r>
      <w:r>
        <w:t>are</w:t>
      </w:r>
      <w:r>
        <w:rPr>
          <w:spacing w:val="-12"/>
        </w:rPr>
        <w:t xml:space="preserve"> </w:t>
      </w:r>
      <w:r>
        <w:t>informed</w:t>
      </w:r>
      <w:r>
        <w:rPr>
          <w:spacing w:val="-11"/>
        </w:rPr>
        <w:t xml:space="preserve"> </w:t>
      </w:r>
      <w:r>
        <w:t>by</w:t>
      </w:r>
      <w:r>
        <w:rPr>
          <w:spacing w:val="-12"/>
        </w:rPr>
        <w:t xml:space="preserve"> </w:t>
      </w:r>
      <w:r>
        <w:t xml:space="preserve">more </w:t>
      </w:r>
      <w:r>
        <w:rPr>
          <w:spacing w:val="-2"/>
        </w:rPr>
        <w:t>intuitive,</w:t>
      </w:r>
      <w:r>
        <w:rPr>
          <w:spacing w:val="-5"/>
        </w:rPr>
        <w:t xml:space="preserve"> </w:t>
      </w:r>
      <w:r>
        <w:rPr>
          <w:spacing w:val="-2"/>
        </w:rPr>
        <w:t>developmentally</w:t>
      </w:r>
      <w:r>
        <w:rPr>
          <w:spacing w:val="-4"/>
        </w:rPr>
        <w:t xml:space="preserve"> </w:t>
      </w:r>
      <w:r>
        <w:rPr>
          <w:spacing w:val="-2"/>
        </w:rPr>
        <w:t>oriented</w:t>
      </w:r>
      <w:r>
        <w:rPr>
          <w:spacing w:val="-5"/>
        </w:rPr>
        <w:t xml:space="preserve"> </w:t>
      </w:r>
      <w:r>
        <w:rPr>
          <w:spacing w:val="-2"/>
        </w:rPr>
        <w:t>reasoning.</w:t>
      </w:r>
      <w:r>
        <w:rPr>
          <w:spacing w:val="-5"/>
        </w:rPr>
        <w:t xml:space="preserve"> </w:t>
      </w:r>
      <w:r>
        <w:rPr>
          <w:spacing w:val="-2"/>
        </w:rPr>
        <w:t>Interpretations</w:t>
      </w:r>
      <w:r>
        <w:rPr>
          <w:spacing w:val="-4"/>
        </w:rPr>
        <w:t xml:space="preserve"> </w:t>
      </w:r>
      <w:r>
        <w:rPr>
          <w:spacing w:val="-2"/>
        </w:rPr>
        <w:t>within</w:t>
      </w:r>
      <w:r>
        <w:rPr>
          <w:spacing w:val="-5"/>
        </w:rPr>
        <w:t xml:space="preserve"> </w:t>
      </w:r>
      <w:r>
        <w:rPr>
          <w:spacing w:val="-2"/>
        </w:rPr>
        <w:t xml:space="preserve">this </w:t>
      </w:r>
      <w:r>
        <w:t>frame</w:t>
      </w:r>
      <w:r>
        <w:rPr>
          <w:spacing w:val="11"/>
        </w:rPr>
        <w:t xml:space="preserve"> </w:t>
      </w:r>
      <w:r>
        <w:t>of</w:t>
      </w:r>
      <w:r>
        <w:rPr>
          <w:spacing w:val="11"/>
        </w:rPr>
        <w:t xml:space="preserve"> </w:t>
      </w:r>
      <w:r>
        <w:t>reference</w:t>
      </w:r>
      <w:r>
        <w:rPr>
          <w:spacing w:val="13"/>
        </w:rPr>
        <w:t xml:space="preserve"> </w:t>
      </w:r>
      <w:r>
        <w:t>are</w:t>
      </w:r>
      <w:r>
        <w:rPr>
          <w:spacing w:val="11"/>
        </w:rPr>
        <w:t xml:space="preserve"> </w:t>
      </w:r>
      <w:r>
        <w:t>marked</w:t>
      </w:r>
      <w:r>
        <w:rPr>
          <w:spacing w:val="11"/>
        </w:rPr>
        <w:t xml:space="preserve"> </w:t>
      </w:r>
      <w:r>
        <w:t>by</w:t>
      </w:r>
      <w:r>
        <w:rPr>
          <w:spacing w:val="11"/>
        </w:rPr>
        <w:t xml:space="preserve"> </w:t>
      </w:r>
      <w:r>
        <w:t>the</w:t>
      </w:r>
      <w:r>
        <w:rPr>
          <w:spacing w:val="13"/>
        </w:rPr>
        <w:t xml:space="preserve"> </w:t>
      </w:r>
      <w:r>
        <w:t>fact</w:t>
      </w:r>
      <w:r>
        <w:rPr>
          <w:spacing w:val="11"/>
        </w:rPr>
        <w:t xml:space="preserve"> </w:t>
      </w:r>
      <w:r>
        <w:t>that</w:t>
      </w:r>
      <w:r>
        <w:rPr>
          <w:spacing w:val="11"/>
        </w:rPr>
        <w:t xml:space="preserve"> </w:t>
      </w:r>
      <w:r>
        <w:t>they</w:t>
      </w:r>
      <w:r>
        <w:rPr>
          <w:spacing w:val="11"/>
        </w:rPr>
        <w:t xml:space="preserve"> </w:t>
      </w:r>
      <w:r>
        <w:t>are</w:t>
      </w:r>
      <w:r>
        <w:rPr>
          <w:spacing w:val="13"/>
        </w:rPr>
        <w:t xml:space="preserve"> </w:t>
      </w:r>
      <w:r>
        <w:t>not</w:t>
      </w:r>
      <w:r>
        <w:rPr>
          <w:spacing w:val="11"/>
        </w:rPr>
        <w:t xml:space="preserve"> </w:t>
      </w:r>
      <w:r>
        <w:t>focused</w:t>
      </w:r>
      <w:r>
        <w:rPr>
          <w:spacing w:val="11"/>
        </w:rPr>
        <w:t xml:space="preserve"> </w:t>
      </w:r>
      <w:r>
        <w:t>on problems;</w:t>
      </w:r>
      <w:r>
        <w:rPr>
          <w:spacing w:val="25"/>
        </w:rPr>
        <w:t xml:space="preserve"> </w:t>
      </w:r>
      <w:r>
        <w:t>on</w:t>
      </w:r>
      <w:r>
        <w:rPr>
          <w:spacing w:val="22"/>
        </w:rPr>
        <w:t xml:space="preserve"> </w:t>
      </w:r>
      <w:r>
        <w:t>the</w:t>
      </w:r>
      <w:r>
        <w:rPr>
          <w:spacing w:val="25"/>
        </w:rPr>
        <w:t xml:space="preserve"> </w:t>
      </w:r>
      <w:r>
        <w:t>contrary,</w:t>
      </w:r>
      <w:r>
        <w:rPr>
          <w:spacing w:val="25"/>
        </w:rPr>
        <w:t xml:space="preserve"> </w:t>
      </w:r>
      <w:r>
        <w:t>the</w:t>
      </w:r>
      <w:r>
        <w:rPr>
          <w:spacing w:val="22"/>
        </w:rPr>
        <w:t xml:space="preserve"> </w:t>
      </w:r>
      <w:r>
        <w:t>behaviors</w:t>
      </w:r>
      <w:r>
        <w:rPr>
          <w:spacing w:val="25"/>
        </w:rPr>
        <w:t xml:space="preserve"> </w:t>
      </w:r>
      <w:r>
        <w:t>are</w:t>
      </w:r>
      <w:r>
        <w:rPr>
          <w:spacing w:val="25"/>
        </w:rPr>
        <w:t xml:space="preserve"> </w:t>
      </w:r>
      <w:r>
        <w:t>associated</w:t>
      </w:r>
      <w:r>
        <w:rPr>
          <w:spacing w:val="22"/>
        </w:rPr>
        <w:t xml:space="preserve"> </w:t>
      </w:r>
      <w:r>
        <w:t>with</w:t>
      </w:r>
      <w:r>
        <w:rPr>
          <w:spacing w:val="25"/>
        </w:rPr>
        <w:t xml:space="preserve"> </w:t>
      </w:r>
      <w:r>
        <w:t xml:space="preserve">positive </w:t>
      </w:r>
      <w:r>
        <w:rPr>
          <w:spacing w:val="-2"/>
        </w:rPr>
        <w:t>meanings.</w:t>
      </w:r>
      <w:r>
        <w:rPr>
          <w:spacing w:val="-5"/>
        </w:rPr>
        <w:t xml:space="preserve"> </w:t>
      </w:r>
      <w:r>
        <w:rPr>
          <w:spacing w:val="-2"/>
        </w:rPr>
        <w:t>As</w:t>
      </w:r>
      <w:r>
        <w:rPr>
          <w:spacing w:val="-6"/>
        </w:rPr>
        <w:t xml:space="preserve"> </w:t>
      </w:r>
      <w:r>
        <w:rPr>
          <w:spacing w:val="-2"/>
        </w:rPr>
        <w:t>regards</w:t>
      </w:r>
      <w:r>
        <w:rPr>
          <w:spacing w:val="-5"/>
        </w:rPr>
        <w:t xml:space="preserve"> </w:t>
      </w:r>
      <w:r>
        <w:rPr>
          <w:spacing w:val="-2"/>
        </w:rPr>
        <w:t>those</w:t>
      </w:r>
      <w:r>
        <w:rPr>
          <w:spacing w:val="-5"/>
        </w:rPr>
        <w:t xml:space="preserve"> </w:t>
      </w:r>
      <w:r>
        <w:rPr>
          <w:spacing w:val="-2"/>
        </w:rPr>
        <w:t>behaviors</w:t>
      </w:r>
      <w:r>
        <w:rPr>
          <w:spacing w:val="-6"/>
        </w:rPr>
        <w:t xml:space="preserve"> </w:t>
      </w:r>
      <w:r>
        <w:rPr>
          <w:spacing w:val="-2"/>
        </w:rPr>
        <w:t>we</w:t>
      </w:r>
      <w:r>
        <w:rPr>
          <w:spacing w:val="-5"/>
        </w:rPr>
        <w:t xml:space="preserve"> </w:t>
      </w:r>
      <w:r>
        <w:rPr>
          <w:spacing w:val="-2"/>
        </w:rPr>
        <w:t>have</w:t>
      </w:r>
      <w:r>
        <w:rPr>
          <w:spacing w:val="-5"/>
        </w:rPr>
        <w:t xml:space="preserve"> </w:t>
      </w:r>
      <w:r>
        <w:rPr>
          <w:spacing w:val="-2"/>
        </w:rPr>
        <w:t>called</w:t>
      </w:r>
      <w:r>
        <w:rPr>
          <w:spacing w:val="-5"/>
        </w:rPr>
        <w:t xml:space="preserve"> </w:t>
      </w:r>
      <w:r>
        <w:rPr>
          <w:spacing w:val="-2"/>
        </w:rPr>
        <w:t>return</w:t>
      </w:r>
      <w:r>
        <w:rPr>
          <w:spacing w:val="-6"/>
        </w:rPr>
        <w:t xml:space="preserve"> </w:t>
      </w:r>
      <w:r>
        <w:rPr>
          <w:spacing w:val="-2"/>
        </w:rPr>
        <w:t>to</w:t>
      </w:r>
      <w:r>
        <w:rPr>
          <w:spacing w:val="-5"/>
        </w:rPr>
        <w:t xml:space="preserve"> </w:t>
      </w:r>
      <w:r>
        <w:rPr>
          <w:spacing w:val="-2"/>
        </w:rPr>
        <w:t xml:space="preserve">childhood, </w:t>
      </w:r>
      <w:r>
        <w:t>ego-integrity,</w:t>
      </w:r>
      <w:r>
        <w:rPr>
          <w:spacing w:val="-12"/>
        </w:rPr>
        <w:t xml:space="preserve"> </w:t>
      </w:r>
      <w:r>
        <w:t>and</w:t>
      </w:r>
      <w:r>
        <w:rPr>
          <w:spacing w:val="-10"/>
        </w:rPr>
        <w:t xml:space="preserve"> </w:t>
      </w:r>
      <w:r>
        <w:t>disappearing</w:t>
      </w:r>
      <w:r>
        <w:rPr>
          <w:spacing w:val="-12"/>
        </w:rPr>
        <w:t xml:space="preserve"> </w:t>
      </w:r>
      <w:r>
        <w:t>fear</w:t>
      </w:r>
      <w:r>
        <w:rPr>
          <w:spacing w:val="-12"/>
        </w:rPr>
        <w:t xml:space="preserve"> </w:t>
      </w:r>
      <w:r>
        <w:t>of</w:t>
      </w:r>
      <w:r>
        <w:rPr>
          <w:spacing w:val="-11"/>
        </w:rPr>
        <w:t xml:space="preserve"> </w:t>
      </w:r>
      <w:r>
        <w:t>death,</w:t>
      </w:r>
      <w:r>
        <w:rPr>
          <w:spacing w:val="-10"/>
        </w:rPr>
        <w:t xml:space="preserve"> </w:t>
      </w:r>
      <w:r>
        <w:t>it</w:t>
      </w:r>
      <w:r>
        <w:rPr>
          <w:spacing w:val="-12"/>
        </w:rPr>
        <w:t xml:space="preserve"> </w:t>
      </w:r>
      <w:r>
        <w:t>has</w:t>
      </w:r>
      <w:r>
        <w:rPr>
          <w:spacing w:val="-12"/>
        </w:rPr>
        <w:t xml:space="preserve"> </w:t>
      </w:r>
      <w:r>
        <w:t>been</w:t>
      </w:r>
      <w:r>
        <w:rPr>
          <w:spacing w:val="-11"/>
        </w:rPr>
        <w:t xml:space="preserve"> </w:t>
      </w:r>
      <w:r>
        <w:t>possible</w:t>
      </w:r>
      <w:r>
        <w:rPr>
          <w:spacing w:val="-10"/>
        </w:rPr>
        <w:t xml:space="preserve"> </w:t>
      </w:r>
      <w:r>
        <w:t>to</w:t>
      </w:r>
      <w:r>
        <w:rPr>
          <w:spacing w:val="-12"/>
        </w:rPr>
        <w:t xml:space="preserve"> </w:t>
      </w:r>
      <w:r>
        <w:t>refer to</w:t>
      </w:r>
      <w:r>
        <w:rPr>
          <w:spacing w:val="5"/>
        </w:rPr>
        <w:t xml:space="preserve"> </w:t>
      </w:r>
      <w:r>
        <w:t>Erikson’s developmental</w:t>
      </w:r>
      <w:r>
        <w:rPr>
          <w:spacing w:val="5"/>
        </w:rPr>
        <w:t xml:space="preserve"> </w:t>
      </w:r>
      <w:r>
        <w:t>model, which</w:t>
      </w:r>
      <w:r>
        <w:rPr>
          <w:spacing w:val="5"/>
        </w:rPr>
        <w:t xml:space="preserve"> </w:t>
      </w:r>
      <w:r>
        <w:t>is well-known</w:t>
      </w:r>
      <w:r>
        <w:rPr>
          <w:spacing w:val="5"/>
        </w:rPr>
        <w:t xml:space="preserve"> </w:t>
      </w:r>
      <w:r>
        <w:t>to most</w:t>
      </w:r>
      <w:r>
        <w:rPr>
          <w:spacing w:val="5"/>
        </w:rPr>
        <w:t xml:space="preserve"> </w:t>
      </w:r>
      <w:r>
        <w:t>people working</w:t>
      </w:r>
      <w:r>
        <w:rPr>
          <w:spacing w:val="-8"/>
        </w:rPr>
        <w:t xml:space="preserve"> </w:t>
      </w:r>
      <w:r>
        <w:t>with</w:t>
      </w:r>
      <w:r>
        <w:rPr>
          <w:spacing w:val="-9"/>
        </w:rPr>
        <w:t xml:space="preserve"> </w:t>
      </w:r>
      <w:r>
        <w:t>the</w:t>
      </w:r>
      <w:r>
        <w:rPr>
          <w:spacing w:val="-8"/>
        </w:rPr>
        <w:t xml:space="preserve"> </w:t>
      </w:r>
      <w:r>
        <w:t>elderly.</w:t>
      </w:r>
      <w:r>
        <w:rPr>
          <w:spacing w:val="-9"/>
        </w:rPr>
        <w:t xml:space="preserve"> </w:t>
      </w:r>
      <w:r>
        <w:t>In</w:t>
      </w:r>
      <w:r>
        <w:rPr>
          <w:spacing w:val="-8"/>
        </w:rPr>
        <w:t xml:space="preserve"> </w:t>
      </w:r>
      <w:r>
        <w:t>keeping</w:t>
      </w:r>
      <w:r>
        <w:rPr>
          <w:spacing w:val="-8"/>
        </w:rPr>
        <w:t xml:space="preserve"> </w:t>
      </w:r>
      <w:r>
        <w:t>with</w:t>
      </w:r>
      <w:r>
        <w:rPr>
          <w:spacing w:val="-9"/>
        </w:rPr>
        <w:t xml:space="preserve"> </w:t>
      </w:r>
      <w:r>
        <w:t>Erikson,</w:t>
      </w:r>
      <w:r>
        <w:rPr>
          <w:spacing w:val="-7"/>
        </w:rPr>
        <w:t xml:space="preserve"> </w:t>
      </w:r>
      <w:r>
        <w:t>the</w:t>
      </w:r>
      <w:r>
        <w:rPr>
          <w:spacing w:val="-9"/>
        </w:rPr>
        <w:t xml:space="preserve"> </w:t>
      </w:r>
      <w:r>
        <w:t>interviewees</w:t>
      </w:r>
      <w:r>
        <w:rPr>
          <w:spacing w:val="-8"/>
        </w:rPr>
        <w:t xml:space="preserve"> </w:t>
      </w:r>
      <w:r>
        <w:t>have been</w:t>
      </w:r>
      <w:r>
        <w:rPr>
          <w:spacing w:val="-2"/>
        </w:rPr>
        <w:t xml:space="preserve"> </w:t>
      </w:r>
      <w:r>
        <w:t>able</w:t>
      </w:r>
      <w:r>
        <w:rPr>
          <w:spacing w:val="-1"/>
        </w:rPr>
        <w:t xml:space="preserve"> </w:t>
      </w:r>
      <w:r>
        <w:t>to</w:t>
      </w:r>
      <w:r>
        <w:rPr>
          <w:spacing w:val="-1"/>
        </w:rPr>
        <w:t xml:space="preserve"> </w:t>
      </w:r>
      <w:r>
        <w:t>associate</w:t>
      </w:r>
      <w:r>
        <w:rPr>
          <w:spacing w:val="-1"/>
        </w:rPr>
        <w:t xml:space="preserve"> </w:t>
      </w:r>
      <w:r>
        <w:t>the</w:t>
      </w:r>
      <w:r>
        <w:rPr>
          <w:spacing w:val="-3"/>
        </w:rPr>
        <w:t xml:space="preserve"> </w:t>
      </w:r>
      <w:r>
        <w:t>behaviors</w:t>
      </w:r>
      <w:r>
        <w:rPr>
          <w:spacing w:val="-1"/>
        </w:rPr>
        <w:t xml:space="preserve"> </w:t>
      </w:r>
      <w:r>
        <w:t>in</w:t>
      </w:r>
      <w:r>
        <w:rPr>
          <w:spacing w:val="-1"/>
        </w:rPr>
        <w:t xml:space="preserve"> </w:t>
      </w:r>
      <w:r>
        <w:t>question</w:t>
      </w:r>
      <w:r>
        <w:rPr>
          <w:spacing w:val="-2"/>
        </w:rPr>
        <w:t xml:space="preserve"> </w:t>
      </w:r>
      <w:r>
        <w:t>with</w:t>
      </w:r>
      <w:r>
        <w:rPr>
          <w:spacing w:val="-1"/>
        </w:rPr>
        <w:t xml:space="preserve"> </w:t>
      </w:r>
      <w:r>
        <w:t>positive</w:t>
      </w:r>
      <w:r>
        <w:rPr>
          <w:spacing w:val="-1"/>
        </w:rPr>
        <w:t xml:space="preserve"> </w:t>
      </w:r>
      <w:r>
        <w:t>meanings. On</w:t>
      </w:r>
      <w:r>
        <w:rPr>
          <w:spacing w:val="-7"/>
        </w:rPr>
        <w:t xml:space="preserve"> </w:t>
      </w:r>
      <w:r>
        <w:t>the</w:t>
      </w:r>
      <w:r>
        <w:rPr>
          <w:spacing w:val="-5"/>
        </w:rPr>
        <w:t xml:space="preserve"> </w:t>
      </w:r>
      <w:r>
        <w:t>other</w:t>
      </w:r>
      <w:r>
        <w:rPr>
          <w:spacing w:val="-6"/>
        </w:rPr>
        <w:t xml:space="preserve"> </w:t>
      </w:r>
      <w:r>
        <w:t>hand,</w:t>
      </w:r>
      <w:r>
        <w:rPr>
          <w:spacing w:val="-6"/>
        </w:rPr>
        <w:t xml:space="preserve"> </w:t>
      </w:r>
      <w:r>
        <w:t>as</w:t>
      </w:r>
      <w:r>
        <w:rPr>
          <w:spacing w:val="-6"/>
        </w:rPr>
        <w:t xml:space="preserve"> </w:t>
      </w:r>
      <w:r>
        <w:t>regards</w:t>
      </w:r>
      <w:r>
        <w:rPr>
          <w:spacing w:val="-7"/>
        </w:rPr>
        <w:t xml:space="preserve"> </w:t>
      </w:r>
      <w:r>
        <w:t>behaviors</w:t>
      </w:r>
      <w:r>
        <w:rPr>
          <w:spacing w:val="-5"/>
        </w:rPr>
        <w:t xml:space="preserve"> </w:t>
      </w:r>
      <w:r>
        <w:t>categorized</w:t>
      </w:r>
      <w:r>
        <w:rPr>
          <w:spacing w:val="-6"/>
        </w:rPr>
        <w:t xml:space="preserve"> </w:t>
      </w:r>
      <w:r>
        <w:t>as</w:t>
      </w:r>
      <w:r>
        <w:rPr>
          <w:spacing w:val="-5"/>
        </w:rPr>
        <w:t xml:space="preserve"> </w:t>
      </w:r>
      <w:r>
        <w:t>transcendence</w:t>
      </w:r>
      <w:r>
        <w:rPr>
          <w:spacing w:val="-7"/>
        </w:rPr>
        <w:t xml:space="preserve"> </w:t>
      </w:r>
      <w:r>
        <w:t>of time,</w:t>
      </w:r>
      <w:r>
        <w:rPr>
          <w:spacing w:val="-10"/>
        </w:rPr>
        <w:t xml:space="preserve"> </w:t>
      </w:r>
      <w:r>
        <w:t>increasing</w:t>
      </w:r>
      <w:r>
        <w:rPr>
          <w:spacing w:val="-12"/>
        </w:rPr>
        <w:t xml:space="preserve"> </w:t>
      </w:r>
      <w:r>
        <w:t>need</w:t>
      </w:r>
      <w:r>
        <w:rPr>
          <w:spacing w:val="-10"/>
        </w:rPr>
        <w:t xml:space="preserve"> </w:t>
      </w:r>
      <w:r>
        <w:t>for</w:t>
      </w:r>
      <w:r>
        <w:rPr>
          <w:spacing w:val="-10"/>
        </w:rPr>
        <w:t xml:space="preserve"> </w:t>
      </w:r>
      <w:r>
        <w:t>solitude,</w:t>
      </w:r>
      <w:r>
        <w:rPr>
          <w:spacing w:val="-10"/>
        </w:rPr>
        <w:t xml:space="preserve"> </w:t>
      </w:r>
      <w:r>
        <w:t>and</w:t>
      </w:r>
      <w:r>
        <w:rPr>
          <w:spacing w:val="-12"/>
        </w:rPr>
        <w:t xml:space="preserve"> </w:t>
      </w:r>
      <w:r>
        <w:t>rejoicing</w:t>
      </w:r>
      <w:r>
        <w:rPr>
          <w:spacing w:val="-10"/>
        </w:rPr>
        <w:t xml:space="preserve"> </w:t>
      </w:r>
      <w:r>
        <w:t>in</w:t>
      </w:r>
      <w:r>
        <w:rPr>
          <w:spacing w:val="-10"/>
        </w:rPr>
        <w:t xml:space="preserve"> </w:t>
      </w:r>
      <w:r>
        <w:t>small</w:t>
      </w:r>
      <w:r>
        <w:rPr>
          <w:spacing w:val="-10"/>
        </w:rPr>
        <w:t xml:space="preserve"> </w:t>
      </w:r>
      <w:r>
        <w:t>events,</w:t>
      </w:r>
      <w:r>
        <w:rPr>
          <w:spacing w:val="-12"/>
        </w:rPr>
        <w:t xml:space="preserve"> </w:t>
      </w:r>
      <w:r>
        <w:t>no</w:t>
      </w:r>
      <w:r>
        <w:rPr>
          <w:spacing w:val="-10"/>
        </w:rPr>
        <w:t xml:space="preserve"> </w:t>
      </w:r>
      <w:r>
        <w:t>“posi- tive”</w:t>
      </w:r>
      <w:r>
        <w:rPr>
          <w:spacing w:val="20"/>
        </w:rPr>
        <w:t xml:space="preserve"> </w:t>
      </w:r>
      <w:r>
        <w:t>frames</w:t>
      </w:r>
      <w:r>
        <w:rPr>
          <w:spacing w:val="20"/>
        </w:rPr>
        <w:t xml:space="preserve"> </w:t>
      </w:r>
      <w:r>
        <w:t>of</w:t>
      </w:r>
      <w:r>
        <w:rPr>
          <w:spacing w:val="20"/>
        </w:rPr>
        <w:t xml:space="preserve"> </w:t>
      </w:r>
      <w:r>
        <w:t>reference</w:t>
      </w:r>
      <w:r>
        <w:rPr>
          <w:spacing w:val="20"/>
        </w:rPr>
        <w:t xml:space="preserve"> </w:t>
      </w:r>
      <w:r>
        <w:t>have</w:t>
      </w:r>
      <w:r>
        <w:rPr>
          <w:spacing w:val="20"/>
        </w:rPr>
        <w:t xml:space="preserve"> </w:t>
      </w:r>
      <w:r>
        <w:t>been</w:t>
      </w:r>
      <w:r>
        <w:rPr>
          <w:spacing w:val="20"/>
        </w:rPr>
        <w:t xml:space="preserve"> </w:t>
      </w:r>
      <w:r>
        <w:t>available.</w:t>
      </w:r>
      <w:r>
        <w:rPr>
          <w:spacing w:val="20"/>
        </w:rPr>
        <w:t xml:space="preserve"> </w:t>
      </w:r>
      <w:r>
        <w:t>Interpretations</w:t>
      </w:r>
      <w:r>
        <w:rPr>
          <w:spacing w:val="20"/>
        </w:rPr>
        <w:t xml:space="preserve"> </w:t>
      </w:r>
      <w:r>
        <w:t>of</w:t>
      </w:r>
      <w:r>
        <w:rPr>
          <w:spacing w:val="20"/>
        </w:rPr>
        <w:t xml:space="preserve"> </w:t>
      </w:r>
      <w:r>
        <w:t>these behaviors</w:t>
      </w:r>
      <w:r>
        <w:rPr>
          <w:spacing w:val="5"/>
        </w:rPr>
        <w:t xml:space="preserve"> </w:t>
      </w:r>
      <w:r>
        <w:t>have,</w:t>
      </w:r>
      <w:r>
        <w:rPr>
          <w:spacing w:val="6"/>
        </w:rPr>
        <w:t xml:space="preserve"> </w:t>
      </w:r>
      <w:r>
        <w:t>thereby,</w:t>
      </w:r>
      <w:r>
        <w:rPr>
          <w:spacing w:val="5"/>
        </w:rPr>
        <w:t xml:space="preserve"> </w:t>
      </w:r>
      <w:r>
        <w:t>fallen</w:t>
      </w:r>
      <w:r>
        <w:rPr>
          <w:spacing w:val="6"/>
        </w:rPr>
        <w:t xml:space="preserve"> </w:t>
      </w:r>
      <w:r>
        <w:t>into</w:t>
      </w:r>
      <w:r>
        <w:rPr>
          <w:spacing w:val="5"/>
        </w:rPr>
        <w:t xml:space="preserve"> </w:t>
      </w:r>
      <w:r>
        <w:t>the</w:t>
      </w:r>
      <w:r>
        <w:rPr>
          <w:spacing w:val="6"/>
        </w:rPr>
        <w:t xml:space="preserve"> </w:t>
      </w:r>
      <w:r>
        <w:t>more</w:t>
      </w:r>
      <w:r>
        <w:rPr>
          <w:spacing w:val="5"/>
        </w:rPr>
        <w:t xml:space="preserve"> </w:t>
      </w:r>
      <w:r>
        <w:t>“negative”</w:t>
      </w:r>
      <w:r>
        <w:rPr>
          <w:spacing w:val="6"/>
        </w:rPr>
        <w:t xml:space="preserve"> </w:t>
      </w:r>
      <w:r>
        <w:t>and</w:t>
      </w:r>
      <w:r>
        <w:rPr>
          <w:spacing w:val="5"/>
        </w:rPr>
        <w:t xml:space="preserve"> </w:t>
      </w:r>
      <w:r>
        <w:rPr>
          <w:spacing w:val="-2"/>
        </w:rPr>
        <w:t>pathology-</w:t>
      </w:r>
    </w:p>
    <w:p w14:paraId="137B5819" w14:textId="77777777" w:rsidR="006E0EA6" w:rsidRDefault="00000000">
      <w:pPr>
        <w:pStyle w:val="BodyText"/>
        <w:spacing w:before="10"/>
        <w:ind w:left="13"/>
      </w:pPr>
      <w:r>
        <w:t>oriented</w:t>
      </w:r>
      <w:r>
        <w:rPr>
          <w:spacing w:val="-2"/>
        </w:rPr>
        <w:t xml:space="preserve"> </w:t>
      </w:r>
      <w:r>
        <w:t>frames</w:t>
      </w:r>
      <w:r>
        <w:rPr>
          <w:spacing w:val="-1"/>
        </w:rPr>
        <w:t xml:space="preserve"> </w:t>
      </w:r>
      <w:r>
        <w:t>of</w:t>
      </w:r>
      <w:r>
        <w:rPr>
          <w:spacing w:val="-1"/>
        </w:rPr>
        <w:t xml:space="preserve"> </w:t>
      </w:r>
      <w:r>
        <w:t>references</w:t>
      </w:r>
      <w:r>
        <w:rPr>
          <w:spacing w:val="-1"/>
        </w:rPr>
        <w:t xml:space="preserve"> </w:t>
      </w:r>
      <w:r>
        <w:t>that</w:t>
      </w:r>
      <w:r>
        <w:rPr>
          <w:spacing w:val="-1"/>
        </w:rPr>
        <w:t xml:space="preserve"> </w:t>
      </w:r>
      <w:r>
        <w:t>the</w:t>
      </w:r>
      <w:r>
        <w:rPr>
          <w:spacing w:val="-1"/>
        </w:rPr>
        <w:t xml:space="preserve"> </w:t>
      </w:r>
      <w:r>
        <w:t>staff</w:t>
      </w:r>
      <w:r>
        <w:rPr>
          <w:spacing w:val="-1"/>
        </w:rPr>
        <w:t xml:space="preserve"> </w:t>
      </w:r>
      <w:r>
        <w:t>members</w:t>
      </w:r>
      <w:r>
        <w:rPr>
          <w:spacing w:val="-1"/>
        </w:rPr>
        <w:t xml:space="preserve"> </w:t>
      </w:r>
      <w:r>
        <w:t>have</w:t>
      </w:r>
      <w:r>
        <w:rPr>
          <w:spacing w:val="-1"/>
        </w:rPr>
        <w:t xml:space="preserve"> </w:t>
      </w:r>
      <w:r>
        <w:t>at</w:t>
      </w:r>
      <w:r>
        <w:rPr>
          <w:spacing w:val="-1"/>
        </w:rPr>
        <w:t xml:space="preserve"> </w:t>
      </w:r>
      <w:r>
        <w:rPr>
          <w:spacing w:val="-2"/>
        </w:rPr>
        <w:t>hand.</w:t>
      </w:r>
    </w:p>
    <w:p w14:paraId="7DEF78DE" w14:textId="77777777" w:rsidR="006E0EA6" w:rsidRDefault="00000000">
      <w:pPr>
        <w:pStyle w:val="BodyText"/>
        <w:spacing w:before="13" w:line="252" w:lineRule="auto"/>
        <w:ind w:left="13" w:right="16" w:firstLine="417"/>
      </w:pPr>
      <w:r>
        <w:t>Since</w:t>
      </w:r>
      <w:r>
        <w:rPr>
          <w:spacing w:val="-12"/>
        </w:rPr>
        <w:t xml:space="preserve"> </w:t>
      </w:r>
      <w:r>
        <w:t>we</w:t>
      </w:r>
      <w:r>
        <w:rPr>
          <w:spacing w:val="-12"/>
        </w:rPr>
        <w:t xml:space="preserve"> </w:t>
      </w:r>
      <w:r>
        <w:t>maintain</w:t>
      </w:r>
      <w:r>
        <w:rPr>
          <w:spacing w:val="-11"/>
        </w:rPr>
        <w:t xml:space="preserve"> </w:t>
      </w:r>
      <w:r>
        <w:t>that</w:t>
      </w:r>
      <w:r>
        <w:rPr>
          <w:spacing w:val="-12"/>
        </w:rPr>
        <w:t xml:space="preserve"> </w:t>
      </w:r>
      <w:r>
        <w:t>gerotranscendence</w:t>
      </w:r>
      <w:r>
        <w:rPr>
          <w:spacing w:val="-11"/>
        </w:rPr>
        <w:t xml:space="preserve"> </w:t>
      </w:r>
      <w:r>
        <w:t>describes</w:t>
      </w:r>
      <w:r>
        <w:rPr>
          <w:spacing w:val="-12"/>
        </w:rPr>
        <w:t xml:space="preserve"> </w:t>
      </w:r>
      <w:r>
        <w:t>something</w:t>
      </w:r>
      <w:r>
        <w:rPr>
          <w:spacing w:val="-11"/>
        </w:rPr>
        <w:t xml:space="preserve"> </w:t>
      </w:r>
      <w:r>
        <w:t xml:space="preserve">that is, at least for some people, a positive development, the above studies would seem to indicate that care givers working with the elderly need </w:t>
      </w:r>
      <w:r>
        <w:rPr>
          <w:spacing w:val="-2"/>
        </w:rPr>
        <w:t>more</w:t>
      </w:r>
      <w:r>
        <w:rPr>
          <w:spacing w:val="-3"/>
        </w:rPr>
        <w:t xml:space="preserve"> </w:t>
      </w:r>
      <w:r>
        <w:rPr>
          <w:spacing w:val="-2"/>
        </w:rPr>
        <w:t>theoretical knowledge</w:t>
      </w:r>
      <w:r>
        <w:rPr>
          <w:spacing w:val="-3"/>
        </w:rPr>
        <w:t xml:space="preserve"> </w:t>
      </w:r>
      <w:r>
        <w:rPr>
          <w:spacing w:val="-2"/>
        </w:rPr>
        <w:t>about alternative</w:t>
      </w:r>
      <w:r>
        <w:rPr>
          <w:spacing w:val="-3"/>
        </w:rPr>
        <w:t xml:space="preserve"> </w:t>
      </w:r>
      <w:r>
        <w:rPr>
          <w:spacing w:val="-2"/>
        </w:rPr>
        <w:t>frames of</w:t>
      </w:r>
      <w:r>
        <w:rPr>
          <w:spacing w:val="-3"/>
        </w:rPr>
        <w:t xml:space="preserve"> </w:t>
      </w:r>
      <w:r>
        <w:rPr>
          <w:spacing w:val="-2"/>
        </w:rPr>
        <w:t>reference.</w:t>
      </w:r>
      <w:r>
        <w:rPr>
          <w:spacing w:val="-3"/>
        </w:rPr>
        <w:t xml:space="preserve"> </w:t>
      </w:r>
      <w:r>
        <w:rPr>
          <w:spacing w:val="-2"/>
        </w:rPr>
        <w:t xml:space="preserve">If care </w:t>
      </w:r>
      <w:r>
        <w:t xml:space="preserve">givers were more aware of the existence of different theories, a broader </w:t>
      </w:r>
      <w:r>
        <w:rPr>
          <w:spacing w:val="-4"/>
        </w:rPr>
        <w:t>understanding</w:t>
      </w:r>
      <w:r>
        <w:rPr>
          <w:spacing w:val="-5"/>
        </w:rPr>
        <w:t xml:space="preserve"> </w:t>
      </w:r>
      <w:r>
        <w:rPr>
          <w:spacing w:val="-4"/>
        </w:rPr>
        <w:t>of</w:t>
      </w:r>
      <w:r>
        <w:rPr>
          <w:spacing w:val="-5"/>
        </w:rPr>
        <w:t xml:space="preserve"> </w:t>
      </w:r>
      <w:r>
        <w:rPr>
          <w:spacing w:val="-4"/>
        </w:rPr>
        <w:t>how</w:t>
      </w:r>
      <w:r>
        <w:rPr>
          <w:spacing w:val="-5"/>
        </w:rPr>
        <w:t xml:space="preserve"> </w:t>
      </w:r>
      <w:r>
        <w:rPr>
          <w:spacing w:val="-4"/>
        </w:rPr>
        <w:t>different</w:t>
      </w:r>
      <w:r>
        <w:rPr>
          <w:spacing w:val="-5"/>
        </w:rPr>
        <w:t xml:space="preserve"> </w:t>
      </w:r>
      <w:r>
        <w:rPr>
          <w:spacing w:val="-4"/>
        </w:rPr>
        <w:t>individuals</w:t>
      </w:r>
      <w:r>
        <w:rPr>
          <w:spacing w:val="-5"/>
        </w:rPr>
        <w:t xml:space="preserve"> </w:t>
      </w:r>
      <w:r>
        <w:rPr>
          <w:spacing w:val="-4"/>
        </w:rPr>
        <w:t>can</w:t>
      </w:r>
      <w:r>
        <w:rPr>
          <w:spacing w:val="-7"/>
        </w:rPr>
        <w:t xml:space="preserve"> </w:t>
      </w:r>
      <w:r>
        <w:rPr>
          <w:spacing w:val="-4"/>
        </w:rPr>
        <w:t>age</w:t>
      </w:r>
      <w:r>
        <w:rPr>
          <w:spacing w:val="-5"/>
        </w:rPr>
        <w:t xml:space="preserve"> </w:t>
      </w:r>
      <w:r>
        <w:rPr>
          <w:spacing w:val="-4"/>
        </w:rPr>
        <w:t>in</w:t>
      </w:r>
      <w:r>
        <w:rPr>
          <w:spacing w:val="-5"/>
        </w:rPr>
        <w:t xml:space="preserve"> </w:t>
      </w:r>
      <w:r>
        <w:rPr>
          <w:spacing w:val="-4"/>
        </w:rPr>
        <w:t>a</w:t>
      </w:r>
      <w:r>
        <w:rPr>
          <w:spacing w:val="-5"/>
        </w:rPr>
        <w:t xml:space="preserve"> </w:t>
      </w:r>
      <w:r>
        <w:rPr>
          <w:spacing w:val="-4"/>
        </w:rPr>
        <w:t>positive</w:t>
      </w:r>
      <w:r>
        <w:rPr>
          <w:spacing w:val="-5"/>
        </w:rPr>
        <w:t xml:space="preserve"> </w:t>
      </w:r>
      <w:r>
        <w:rPr>
          <w:spacing w:val="-4"/>
        </w:rPr>
        <w:t>way</w:t>
      </w:r>
      <w:r>
        <w:rPr>
          <w:spacing w:val="-5"/>
        </w:rPr>
        <w:t xml:space="preserve"> </w:t>
      </w:r>
      <w:r>
        <w:rPr>
          <w:spacing w:val="-4"/>
        </w:rPr>
        <w:t xml:space="preserve">would </w:t>
      </w:r>
      <w:r>
        <w:t>be facilitated. This, in turn, would lead to an increase in the quality of the care currently offered to elderly people.</w:t>
      </w:r>
    </w:p>
    <w:p w14:paraId="66FCC8EB" w14:textId="77777777" w:rsidR="006E0EA6" w:rsidRDefault="006E0EA6">
      <w:pPr>
        <w:pStyle w:val="BodyText"/>
        <w:spacing w:before="140"/>
        <w:jc w:val="left"/>
      </w:pPr>
    </w:p>
    <w:p w14:paraId="0AB4CB59" w14:textId="77777777" w:rsidR="006E0EA6" w:rsidRDefault="00000000">
      <w:pPr>
        <w:pStyle w:val="Heading2"/>
        <w:ind w:left="621"/>
      </w:pPr>
      <w:r>
        <w:rPr>
          <w:w w:val="90"/>
        </w:rPr>
        <w:t>THE</w:t>
      </w:r>
      <w:r>
        <w:rPr>
          <w:spacing w:val="-9"/>
          <w:w w:val="90"/>
        </w:rPr>
        <w:t xml:space="preserve"> </w:t>
      </w:r>
      <w:r>
        <w:rPr>
          <w:w w:val="90"/>
        </w:rPr>
        <w:t>IMPACT</w:t>
      </w:r>
      <w:r>
        <w:rPr>
          <w:spacing w:val="-8"/>
          <w:w w:val="90"/>
        </w:rPr>
        <w:t xml:space="preserve"> </w:t>
      </w:r>
      <w:r>
        <w:rPr>
          <w:w w:val="90"/>
        </w:rPr>
        <w:t>OF</w:t>
      </w:r>
      <w:r>
        <w:rPr>
          <w:spacing w:val="-9"/>
          <w:w w:val="90"/>
        </w:rPr>
        <w:t xml:space="preserve"> </w:t>
      </w:r>
      <w:r>
        <w:rPr>
          <w:w w:val="90"/>
        </w:rPr>
        <w:t>THE</w:t>
      </w:r>
      <w:r>
        <w:rPr>
          <w:spacing w:val="-8"/>
          <w:w w:val="90"/>
        </w:rPr>
        <w:t xml:space="preserve"> </w:t>
      </w:r>
      <w:r>
        <w:rPr>
          <w:w w:val="90"/>
        </w:rPr>
        <w:t>THEORY</w:t>
      </w:r>
      <w:r>
        <w:rPr>
          <w:spacing w:val="-9"/>
          <w:w w:val="90"/>
        </w:rPr>
        <w:t xml:space="preserve"> </w:t>
      </w:r>
      <w:r>
        <w:rPr>
          <w:w w:val="90"/>
        </w:rPr>
        <w:t>ON</w:t>
      </w:r>
      <w:r>
        <w:rPr>
          <w:spacing w:val="-8"/>
          <w:w w:val="90"/>
        </w:rPr>
        <w:t xml:space="preserve"> </w:t>
      </w:r>
      <w:r>
        <w:rPr>
          <w:w w:val="90"/>
        </w:rPr>
        <w:t>NURSING</w:t>
      </w:r>
      <w:r>
        <w:rPr>
          <w:spacing w:val="-9"/>
          <w:w w:val="90"/>
        </w:rPr>
        <w:t xml:space="preserve"> </w:t>
      </w:r>
      <w:r>
        <w:rPr>
          <w:spacing w:val="-2"/>
          <w:w w:val="90"/>
        </w:rPr>
        <w:t>STAFF</w:t>
      </w:r>
    </w:p>
    <w:p w14:paraId="54E9BEFE" w14:textId="77777777" w:rsidR="006E0EA6" w:rsidRDefault="006E0EA6">
      <w:pPr>
        <w:pStyle w:val="BodyText"/>
        <w:spacing w:before="3"/>
        <w:jc w:val="left"/>
        <w:rPr>
          <w:rFonts w:ascii="Arial"/>
          <w:b/>
          <w:sz w:val="24"/>
        </w:rPr>
      </w:pPr>
    </w:p>
    <w:p w14:paraId="2650EFD1" w14:textId="77777777" w:rsidR="006E0EA6" w:rsidRDefault="00000000">
      <w:pPr>
        <w:pStyle w:val="BodyText"/>
        <w:spacing w:before="1" w:line="252" w:lineRule="auto"/>
        <w:ind w:left="13" w:right="16"/>
      </w:pPr>
      <w:r>
        <w:rPr>
          <w:spacing w:val="-2"/>
        </w:rPr>
        <w:t>In</w:t>
      </w:r>
      <w:r>
        <w:rPr>
          <w:spacing w:val="-10"/>
        </w:rPr>
        <w:t xml:space="preserve"> </w:t>
      </w:r>
      <w:r>
        <w:rPr>
          <w:spacing w:val="-2"/>
        </w:rPr>
        <w:t>the</w:t>
      </w:r>
      <w:r>
        <w:rPr>
          <w:spacing w:val="-10"/>
        </w:rPr>
        <w:t xml:space="preserve"> </w:t>
      </w:r>
      <w:r>
        <w:rPr>
          <w:spacing w:val="-2"/>
        </w:rPr>
        <w:t>previous</w:t>
      </w:r>
      <w:r>
        <w:rPr>
          <w:spacing w:val="-9"/>
        </w:rPr>
        <w:t xml:space="preserve"> </w:t>
      </w:r>
      <w:r>
        <w:rPr>
          <w:spacing w:val="-2"/>
        </w:rPr>
        <w:t>section</w:t>
      </w:r>
      <w:r>
        <w:rPr>
          <w:spacing w:val="-10"/>
        </w:rPr>
        <w:t xml:space="preserve"> </w:t>
      </w:r>
      <w:r>
        <w:rPr>
          <w:spacing w:val="-2"/>
        </w:rPr>
        <w:t>studies</w:t>
      </w:r>
      <w:r>
        <w:rPr>
          <w:spacing w:val="-9"/>
        </w:rPr>
        <w:t xml:space="preserve"> </w:t>
      </w:r>
      <w:r>
        <w:rPr>
          <w:spacing w:val="-2"/>
        </w:rPr>
        <w:t>were</w:t>
      </w:r>
      <w:r>
        <w:rPr>
          <w:spacing w:val="-10"/>
        </w:rPr>
        <w:t xml:space="preserve"> </w:t>
      </w:r>
      <w:r>
        <w:rPr>
          <w:spacing w:val="-2"/>
        </w:rPr>
        <w:t>presented</w:t>
      </w:r>
      <w:r>
        <w:rPr>
          <w:spacing w:val="-9"/>
        </w:rPr>
        <w:t xml:space="preserve"> </w:t>
      </w:r>
      <w:r>
        <w:rPr>
          <w:spacing w:val="-2"/>
        </w:rPr>
        <w:t>where</w:t>
      </w:r>
      <w:r>
        <w:rPr>
          <w:spacing w:val="-10"/>
        </w:rPr>
        <w:t xml:space="preserve"> </w:t>
      </w:r>
      <w:r>
        <w:rPr>
          <w:spacing w:val="-2"/>
        </w:rPr>
        <w:t>staff</w:t>
      </w:r>
      <w:r>
        <w:rPr>
          <w:spacing w:val="-10"/>
        </w:rPr>
        <w:t xml:space="preserve"> </w:t>
      </w:r>
      <w:r>
        <w:rPr>
          <w:spacing w:val="-2"/>
        </w:rPr>
        <w:t>members</w:t>
      </w:r>
      <w:r>
        <w:rPr>
          <w:spacing w:val="-9"/>
        </w:rPr>
        <w:t xml:space="preserve"> </w:t>
      </w:r>
      <w:r>
        <w:rPr>
          <w:spacing w:val="-2"/>
        </w:rPr>
        <w:t xml:space="preserve">were </w:t>
      </w:r>
      <w:r>
        <w:t>shown</w:t>
      </w:r>
      <w:r>
        <w:rPr>
          <w:spacing w:val="-11"/>
        </w:rPr>
        <w:t xml:space="preserve"> </w:t>
      </w:r>
      <w:r>
        <w:t>to</w:t>
      </w:r>
      <w:r>
        <w:rPr>
          <w:spacing w:val="-11"/>
        </w:rPr>
        <w:t xml:space="preserve"> </w:t>
      </w:r>
      <w:r>
        <w:t>know</w:t>
      </w:r>
      <w:r>
        <w:rPr>
          <w:spacing w:val="-11"/>
        </w:rPr>
        <w:t xml:space="preserve"> </w:t>
      </w:r>
      <w:r>
        <w:t>nothing</w:t>
      </w:r>
      <w:r>
        <w:rPr>
          <w:spacing w:val="-11"/>
        </w:rPr>
        <w:t xml:space="preserve"> </w:t>
      </w:r>
      <w:r>
        <w:t>about</w:t>
      </w:r>
      <w:r>
        <w:rPr>
          <w:spacing w:val="-11"/>
        </w:rPr>
        <w:t xml:space="preserve"> </w:t>
      </w:r>
      <w:r>
        <w:t>gerotranscendence</w:t>
      </w:r>
      <w:r>
        <w:rPr>
          <w:spacing w:val="-10"/>
        </w:rPr>
        <w:t xml:space="preserve"> </w:t>
      </w:r>
      <w:r>
        <w:t>and,</w:t>
      </w:r>
      <w:r>
        <w:rPr>
          <w:spacing w:val="-11"/>
        </w:rPr>
        <w:t xml:space="preserve"> </w:t>
      </w:r>
      <w:r>
        <w:t>in</w:t>
      </w:r>
      <w:r>
        <w:rPr>
          <w:spacing w:val="-11"/>
        </w:rPr>
        <w:t xml:space="preserve"> </w:t>
      </w:r>
      <w:r>
        <w:t>fact,</w:t>
      </w:r>
      <w:r>
        <w:rPr>
          <w:spacing w:val="-11"/>
        </w:rPr>
        <w:t xml:space="preserve"> </w:t>
      </w:r>
      <w:r>
        <w:t>often</w:t>
      </w:r>
      <w:r>
        <w:rPr>
          <w:spacing w:val="-11"/>
        </w:rPr>
        <w:t xml:space="preserve"> </w:t>
      </w:r>
      <w:r>
        <w:t xml:space="preserve">were prone to classify gerotranscendendental behavior as pathological, since </w:t>
      </w:r>
      <w:r>
        <w:rPr>
          <w:spacing w:val="-4"/>
        </w:rPr>
        <w:t>this</w:t>
      </w:r>
      <w:r>
        <w:rPr>
          <w:spacing w:val="-8"/>
        </w:rPr>
        <w:t xml:space="preserve"> </w:t>
      </w:r>
      <w:r>
        <w:rPr>
          <w:spacing w:val="-4"/>
        </w:rPr>
        <w:t>followed</w:t>
      </w:r>
      <w:r>
        <w:rPr>
          <w:spacing w:val="-8"/>
        </w:rPr>
        <w:t xml:space="preserve"> </w:t>
      </w:r>
      <w:r>
        <w:rPr>
          <w:spacing w:val="-4"/>
        </w:rPr>
        <w:t>from</w:t>
      </w:r>
      <w:r>
        <w:rPr>
          <w:spacing w:val="-7"/>
        </w:rPr>
        <w:t xml:space="preserve"> </w:t>
      </w:r>
      <w:r>
        <w:rPr>
          <w:spacing w:val="-4"/>
        </w:rPr>
        <w:t>the</w:t>
      </w:r>
      <w:r>
        <w:rPr>
          <w:spacing w:val="-8"/>
        </w:rPr>
        <w:t xml:space="preserve"> </w:t>
      </w:r>
      <w:r>
        <w:rPr>
          <w:spacing w:val="-4"/>
        </w:rPr>
        <w:t>theoretical</w:t>
      </w:r>
      <w:r>
        <w:rPr>
          <w:spacing w:val="-7"/>
        </w:rPr>
        <w:t xml:space="preserve"> </w:t>
      </w:r>
      <w:r>
        <w:rPr>
          <w:spacing w:val="-4"/>
        </w:rPr>
        <w:t>frameworks</w:t>
      </w:r>
      <w:r>
        <w:rPr>
          <w:spacing w:val="-8"/>
        </w:rPr>
        <w:t xml:space="preserve"> </w:t>
      </w:r>
      <w:r>
        <w:rPr>
          <w:spacing w:val="-4"/>
        </w:rPr>
        <w:t>that</w:t>
      </w:r>
      <w:r>
        <w:rPr>
          <w:spacing w:val="-7"/>
        </w:rPr>
        <w:t xml:space="preserve"> </w:t>
      </w:r>
      <w:r>
        <w:rPr>
          <w:spacing w:val="-4"/>
        </w:rPr>
        <w:t>were</w:t>
      </w:r>
      <w:r>
        <w:rPr>
          <w:spacing w:val="-8"/>
        </w:rPr>
        <w:t xml:space="preserve"> </w:t>
      </w:r>
      <w:r>
        <w:rPr>
          <w:spacing w:val="-4"/>
        </w:rPr>
        <w:t>familiar</w:t>
      </w:r>
      <w:r>
        <w:rPr>
          <w:spacing w:val="-8"/>
        </w:rPr>
        <w:t xml:space="preserve"> </w:t>
      </w:r>
      <w:r>
        <w:rPr>
          <w:spacing w:val="-4"/>
        </w:rPr>
        <w:t>to</w:t>
      </w:r>
      <w:r>
        <w:rPr>
          <w:spacing w:val="-7"/>
        </w:rPr>
        <w:t xml:space="preserve"> </w:t>
      </w:r>
      <w:r>
        <w:rPr>
          <w:spacing w:val="-4"/>
        </w:rPr>
        <w:t xml:space="preserve">them— </w:t>
      </w:r>
      <w:r>
        <w:t>consciously</w:t>
      </w:r>
      <w:r>
        <w:rPr>
          <w:spacing w:val="-2"/>
        </w:rPr>
        <w:t xml:space="preserve"> </w:t>
      </w:r>
      <w:r>
        <w:t>or unconsciously.</w:t>
      </w:r>
      <w:r>
        <w:rPr>
          <w:spacing w:val="-2"/>
        </w:rPr>
        <w:t xml:space="preserve"> </w:t>
      </w:r>
      <w:r>
        <w:t>But what</w:t>
      </w:r>
      <w:r>
        <w:rPr>
          <w:spacing w:val="-2"/>
        </w:rPr>
        <w:t xml:space="preserve"> </w:t>
      </w:r>
      <w:r>
        <w:t>happens</w:t>
      </w:r>
      <w:r>
        <w:rPr>
          <w:spacing w:val="-2"/>
        </w:rPr>
        <w:t xml:space="preserve"> </w:t>
      </w:r>
      <w:r>
        <w:t>if nursing</w:t>
      </w:r>
      <w:r>
        <w:rPr>
          <w:spacing w:val="-2"/>
        </w:rPr>
        <w:t xml:space="preserve"> </w:t>
      </w:r>
      <w:r>
        <w:t>staff come</w:t>
      </w:r>
      <w:r>
        <w:rPr>
          <w:spacing w:val="-2"/>
        </w:rPr>
        <w:t xml:space="preserve"> </w:t>
      </w:r>
      <w:r>
        <w:t>to know about gerotranscendence?</w:t>
      </w:r>
    </w:p>
    <w:p w14:paraId="0A0CDABA" w14:textId="77777777" w:rsidR="006E0EA6" w:rsidRDefault="006E0EA6">
      <w:pPr>
        <w:pStyle w:val="BodyText"/>
        <w:spacing w:line="252" w:lineRule="auto"/>
        <w:sectPr w:rsidR="006E0EA6">
          <w:pgSz w:w="7920" w:h="12590"/>
          <w:pgMar w:top="1200" w:right="720" w:bottom="280" w:left="720" w:header="691" w:footer="0" w:gutter="0"/>
          <w:cols w:space="720"/>
        </w:sectPr>
      </w:pPr>
    </w:p>
    <w:p w14:paraId="2A2FD515" w14:textId="77777777" w:rsidR="006E0EA6" w:rsidRDefault="00000000">
      <w:pPr>
        <w:pStyle w:val="BodyText"/>
        <w:spacing w:before="122" w:line="252" w:lineRule="auto"/>
        <w:ind w:left="13" w:right="16" w:firstLine="417"/>
      </w:pPr>
      <w:r>
        <w:rPr>
          <w:spacing w:val="-4"/>
        </w:rPr>
        <w:lastRenderedPageBreak/>
        <w:t xml:space="preserve">This section describes an attempt to introduce the theory of gerotran- </w:t>
      </w:r>
      <w:r>
        <w:t>scendence</w:t>
      </w:r>
      <w:r>
        <w:rPr>
          <w:spacing w:val="-3"/>
        </w:rPr>
        <w:t xml:space="preserve"> </w:t>
      </w:r>
      <w:r>
        <w:t>to</w:t>
      </w:r>
      <w:r>
        <w:rPr>
          <w:spacing w:val="-3"/>
        </w:rPr>
        <w:t xml:space="preserve"> </w:t>
      </w:r>
      <w:r>
        <w:t>nursing</w:t>
      </w:r>
      <w:r>
        <w:rPr>
          <w:spacing w:val="-3"/>
        </w:rPr>
        <w:t xml:space="preserve"> </w:t>
      </w:r>
      <w:r>
        <w:t>staff.</w:t>
      </w:r>
      <w:r>
        <w:rPr>
          <w:spacing w:val="-3"/>
        </w:rPr>
        <w:t xml:space="preserve"> </w:t>
      </w:r>
      <w:r>
        <w:t>The</w:t>
      </w:r>
      <w:r>
        <w:rPr>
          <w:spacing w:val="-2"/>
        </w:rPr>
        <w:t xml:space="preserve"> </w:t>
      </w:r>
      <w:r>
        <w:t>venture</w:t>
      </w:r>
      <w:r>
        <w:rPr>
          <w:spacing w:val="-3"/>
        </w:rPr>
        <w:t xml:space="preserve"> </w:t>
      </w:r>
      <w:r>
        <w:t>included</w:t>
      </w:r>
      <w:r>
        <w:rPr>
          <w:spacing w:val="-3"/>
        </w:rPr>
        <w:t xml:space="preserve"> </w:t>
      </w:r>
      <w:r>
        <w:t>two</w:t>
      </w:r>
      <w:r>
        <w:rPr>
          <w:spacing w:val="-3"/>
        </w:rPr>
        <w:t xml:space="preserve"> </w:t>
      </w:r>
      <w:r>
        <w:t>steps:</w:t>
      </w:r>
      <w:r>
        <w:rPr>
          <w:spacing w:val="-3"/>
        </w:rPr>
        <w:t xml:space="preserve"> </w:t>
      </w:r>
      <w:r>
        <w:t>1)</w:t>
      </w:r>
      <w:r>
        <w:rPr>
          <w:spacing w:val="-3"/>
        </w:rPr>
        <w:t xml:space="preserve"> </w:t>
      </w:r>
      <w:r>
        <w:t>the</w:t>
      </w:r>
      <w:r>
        <w:rPr>
          <w:spacing w:val="-3"/>
        </w:rPr>
        <w:t xml:space="preserve"> </w:t>
      </w:r>
      <w:r>
        <w:t>intro- duction of the theory, and 2) six months later, an impact evaluation. As will be described below, the impact evaluation showed that almost half of</w:t>
      </w:r>
      <w:r>
        <w:rPr>
          <w:spacing w:val="-2"/>
        </w:rPr>
        <w:t xml:space="preserve"> </w:t>
      </w:r>
      <w:r>
        <w:t>the</w:t>
      </w:r>
      <w:r>
        <w:rPr>
          <w:spacing w:val="-1"/>
        </w:rPr>
        <w:t xml:space="preserve"> </w:t>
      </w:r>
      <w:r>
        <w:t>staff</w:t>
      </w:r>
      <w:r>
        <w:rPr>
          <w:spacing w:val="-2"/>
        </w:rPr>
        <w:t xml:space="preserve"> </w:t>
      </w:r>
      <w:r>
        <w:t>came</w:t>
      </w:r>
      <w:r>
        <w:rPr>
          <w:spacing w:val="-2"/>
        </w:rPr>
        <w:t xml:space="preserve"> </w:t>
      </w:r>
      <w:r>
        <w:t>to</w:t>
      </w:r>
      <w:r>
        <w:rPr>
          <w:spacing w:val="-1"/>
        </w:rPr>
        <w:t xml:space="preserve"> </w:t>
      </w:r>
      <w:r>
        <w:t>a</w:t>
      </w:r>
      <w:r>
        <w:rPr>
          <w:spacing w:val="-2"/>
        </w:rPr>
        <w:t xml:space="preserve"> </w:t>
      </w:r>
      <w:r>
        <w:t>new</w:t>
      </w:r>
      <w:r>
        <w:rPr>
          <w:spacing w:val="-2"/>
        </w:rPr>
        <w:t xml:space="preserve"> </w:t>
      </w:r>
      <w:r>
        <w:t>understanding</w:t>
      </w:r>
      <w:r>
        <w:rPr>
          <w:spacing w:val="-1"/>
        </w:rPr>
        <w:t xml:space="preserve"> </w:t>
      </w:r>
      <w:r>
        <w:t>of</w:t>
      </w:r>
      <w:r>
        <w:rPr>
          <w:spacing w:val="-2"/>
        </w:rPr>
        <w:t xml:space="preserve"> </w:t>
      </w:r>
      <w:r>
        <w:t>specific</w:t>
      </w:r>
      <w:r>
        <w:rPr>
          <w:spacing w:val="-2"/>
        </w:rPr>
        <w:t xml:space="preserve"> </w:t>
      </w:r>
      <w:r>
        <w:t>care</w:t>
      </w:r>
      <w:r>
        <w:rPr>
          <w:spacing w:val="-1"/>
        </w:rPr>
        <w:t xml:space="preserve"> </w:t>
      </w:r>
      <w:r>
        <w:t>recipients</w:t>
      </w:r>
      <w:r>
        <w:rPr>
          <w:spacing w:val="-2"/>
        </w:rPr>
        <w:t xml:space="preserve"> </w:t>
      </w:r>
      <w:r>
        <w:t>after learning about the theory of gerotranscendence, and that a third of the staff also changed their attitude towards caring for specific individuals. The</w:t>
      </w:r>
      <w:r>
        <w:rPr>
          <w:spacing w:val="-5"/>
        </w:rPr>
        <w:t xml:space="preserve"> </w:t>
      </w:r>
      <w:r>
        <w:t>introduction</w:t>
      </w:r>
      <w:r>
        <w:rPr>
          <w:spacing w:val="-3"/>
        </w:rPr>
        <w:t xml:space="preserve"> </w:t>
      </w:r>
      <w:r>
        <w:t>of</w:t>
      </w:r>
      <w:r>
        <w:rPr>
          <w:spacing w:val="-5"/>
        </w:rPr>
        <w:t xml:space="preserve"> </w:t>
      </w:r>
      <w:r>
        <w:t>the</w:t>
      </w:r>
      <w:r>
        <w:rPr>
          <w:spacing w:val="-3"/>
        </w:rPr>
        <w:t xml:space="preserve"> </w:t>
      </w:r>
      <w:r>
        <w:t>new</w:t>
      </w:r>
      <w:r>
        <w:rPr>
          <w:spacing w:val="-5"/>
        </w:rPr>
        <w:t xml:space="preserve"> </w:t>
      </w:r>
      <w:r>
        <w:t>theory</w:t>
      </w:r>
      <w:r>
        <w:rPr>
          <w:spacing w:val="-5"/>
        </w:rPr>
        <w:t xml:space="preserve"> </w:t>
      </w:r>
      <w:r>
        <w:t>also</w:t>
      </w:r>
      <w:r>
        <w:rPr>
          <w:spacing w:val="-3"/>
        </w:rPr>
        <w:t xml:space="preserve"> </w:t>
      </w:r>
      <w:r>
        <w:t>reduced</w:t>
      </w:r>
      <w:r>
        <w:rPr>
          <w:spacing w:val="-5"/>
        </w:rPr>
        <w:t xml:space="preserve"> </w:t>
      </w:r>
      <w:r>
        <w:t>staff</w:t>
      </w:r>
      <w:r>
        <w:rPr>
          <w:spacing w:val="-5"/>
        </w:rPr>
        <w:t xml:space="preserve"> </w:t>
      </w:r>
      <w:r>
        <w:t>members’</w:t>
      </w:r>
      <w:r>
        <w:rPr>
          <w:spacing w:val="-3"/>
        </w:rPr>
        <w:t xml:space="preserve"> </w:t>
      </w:r>
      <w:r>
        <w:t>feelings of guilt about insufficiency at work.</w:t>
      </w:r>
    </w:p>
    <w:p w14:paraId="080E535C" w14:textId="77777777" w:rsidR="006E0EA6" w:rsidRDefault="00000000">
      <w:pPr>
        <w:pStyle w:val="Heading3"/>
        <w:spacing w:before="219"/>
      </w:pPr>
      <w:r>
        <w:rPr>
          <w:spacing w:val="-2"/>
        </w:rPr>
        <w:t>The</w:t>
      </w:r>
      <w:r>
        <w:rPr>
          <w:spacing w:val="-14"/>
        </w:rPr>
        <w:t xml:space="preserve"> </w:t>
      </w:r>
      <w:r>
        <w:rPr>
          <w:spacing w:val="-2"/>
        </w:rPr>
        <w:t>Intervention</w:t>
      </w:r>
      <w:r>
        <w:rPr>
          <w:spacing w:val="-14"/>
        </w:rPr>
        <w:t xml:space="preserve"> </w:t>
      </w:r>
      <w:r>
        <w:rPr>
          <w:spacing w:val="-2"/>
        </w:rPr>
        <w:t>Group</w:t>
      </w:r>
      <w:r>
        <w:rPr>
          <w:spacing w:val="-13"/>
        </w:rPr>
        <w:t xml:space="preserve"> </w:t>
      </w:r>
      <w:r>
        <w:rPr>
          <w:spacing w:val="-2"/>
        </w:rPr>
        <w:t>and</w:t>
      </w:r>
      <w:r>
        <w:rPr>
          <w:spacing w:val="-14"/>
        </w:rPr>
        <w:t xml:space="preserve"> </w:t>
      </w:r>
      <w:r>
        <w:rPr>
          <w:spacing w:val="-2"/>
        </w:rPr>
        <w:t>the</w:t>
      </w:r>
      <w:r>
        <w:rPr>
          <w:spacing w:val="-14"/>
        </w:rPr>
        <w:t xml:space="preserve"> </w:t>
      </w:r>
      <w:r>
        <w:rPr>
          <w:spacing w:val="-2"/>
        </w:rPr>
        <w:t>Intervention</w:t>
      </w:r>
    </w:p>
    <w:p w14:paraId="28A0A3E6" w14:textId="77777777" w:rsidR="006E0EA6" w:rsidRDefault="00000000">
      <w:pPr>
        <w:pStyle w:val="BodyText"/>
        <w:spacing w:before="128" w:line="252" w:lineRule="auto"/>
        <w:ind w:left="13" w:right="17"/>
        <w:rPr>
          <w:position w:val="7"/>
          <w:sz w:val="12"/>
        </w:rPr>
      </w:pPr>
      <w:r>
        <w:t>The intervention took place in the small Swedish rural municipality, Essunga. In this municipality, the total nursing staff working with the elderly in various institutional settings consisted of approximately 100 women,</w:t>
      </w:r>
      <w:r>
        <w:rPr>
          <w:spacing w:val="-4"/>
        </w:rPr>
        <w:t xml:space="preserve"> </w:t>
      </w:r>
      <w:r>
        <w:t>which</w:t>
      </w:r>
      <w:r>
        <w:rPr>
          <w:spacing w:val="-6"/>
        </w:rPr>
        <w:t xml:space="preserve"> </w:t>
      </w:r>
      <w:r>
        <w:t>allowed</w:t>
      </w:r>
      <w:r>
        <w:rPr>
          <w:spacing w:val="-4"/>
        </w:rPr>
        <w:t xml:space="preserve"> </w:t>
      </w:r>
      <w:r>
        <w:t>a</w:t>
      </w:r>
      <w:r>
        <w:rPr>
          <w:spacing w:val="-6"/>
        </w:rPr>
        <w:t xml:space="preserve"> </w:t>
      </w:r>
      <w:r>
        <w:t>nearly</w:t>
      </w:r>
      <w:r>
        <w:rPr>
          <w:spacing w:val="-4"/>
        </w:rPr>
        <w:t xml:space="preserve"> </w:t>
      </w:r>
      <w:r>
        <w:t>full-scale</w:t>
      </w:r>
      <w:r>
        <w:rPr>
          <w:spacing w:val="-4"/>
        </w:rPr>
        <w:t xml:space="preserve"> </w:t>
      </w:r>
      <w:r>
        <w:t>intervention.</w:t>
      </w:r>
      <w:r>
        <w:rPr>
          <w:spacing w:val="-6"/>
        </w:rPr>
        <w:t xml:space="preserve"> </w:t>
      </w:r>
      <w:r>
        <w:t>The</w:t>
      </w:r>
      <w:r>
        <w:rPr>
          <w:spacing w:val="-4"/>
        </w:rPr>
        <w:t xml:space="preserve"> </w:t>
      </w:r>
      <w:r>
        <w:t>intervention was</w:t>
      </w:r>
      <w:r>
        <w:rPr>
          <w:spacing w:val="-4"/>
        </w:rPr>
        <w:t xml:space="preserve"> </w:t>
      </w:r>
      <w:r>
        <w:t>primarily</w:t>
      </w:r>
      <w:r>
        <w:rPr>
          <w:spacing w:val="-5"/>
        </w:rPr>
        <w:t xml:space="preserve"> </w:t>
      </w:r>
      <w:r>
        <w:t>aimed</w:t>
      </w:r>
      <w:r>
        <w:rPr>
          <w:spacing w:val="-4"/>
        </w:rPr>
        <w:t xml:space="preserve"> </w:t>
      </w:r>
      <w:r>
        <w:t>at</w:t>
      </w:r>
      <w:r>
        <w:rPr>
          <w:spacing w:val="-5"/>
        </w:rPr>
        <w:t xml:space="preserve"> </w:t>
      </w:r>
      <w:r>
        <w:t>staff</w:t>
      </w:r>
      <w:r>
        <w:rPr>
          <w:spacing w:val="-4"/>
        </w:rPr>
        <w:t xml:space="preserve"> </w:t>
      </w:r>
      <w:r>
        <w:t>working</w:t>
      </w:r>
      <w:r>
        <w:rPr>
          <w:spacing w:val="-5"/>
        </w:rPr>
        <w:t xml:space="preserve"> </w:t>
      </w:r>
      <w:r>
        <w:t>at</w:t>
      </w:r>
      <w:r>
        <w:rPr>
          <w:spacing w:val="-4"/>
        </w:rPr>
        <w:t xml:space="preserve"> </w:t>
      </w:r>
      <w:r>
        <w:t>institutions</w:t>
      </w:r>
      <w:r>
        <w:rPr>
          <w:spacing w:val="-5"/>
        </w:rPr>
        <w:t xml:space="preserve"> </w:t>
      </w:r>
      <w:r>
        <w:t>for</w:t>
      </w:r>
      <w:r>
        <w:rPr>
          <w:spacing w:val="-4"/>
        </w:rPr>
        <w:t xml:space="preserve"> </w:t>
      </w:r>
      <w:r>
        <w:t>the</w:t>
      </w:r>
      <w:r>
        <w:rPr>
          <w:spacing w:val="-5"/>
        </w:rPr>
        <w:t xml:space="preserve"> </w:t>
      </w:r>
      <w:r>
        <w:t>elderly,</w:t>
      </w:r>
      <w:r>
        <w:rPr>
          <w:spacing w:val="-4"/>
        </w:rPr>
        <w:t xml:space="preserve"> </w:t>
      </w:r>
      <w:r>
        <w:t>but</w:t>
      </w:r>
      <w:r>
        <w:rPr>
          <w:spacing w:val="-5"/>
        </w:rPr>
        <w:t xml:space="preserve"> </w:t>
      </w:r>
      <w:r>
        <w:t xml:space="preserve">a </w:t>
      </w:r>
      <w:r>
        <w:rPr>
          <w:spacing w:val="-2"/>
        </w:rPr>
        <w:t>few</w:t>
      </w:r>
      <w:r>
        <w:rPr>
          <w:spacing w:val="-4"/>
        </w:rPr>
        <w:t xml:space="preserve"> </w:t>
      </w:r>
      <w:r>
        <w:rPr>
          <w:spacing w:val="-2"/>
        </w:rPr>
        <w:t>staff</w:t>
      </w:r>
      <w:r>
        <w:rPr>
          <w:spacing w:val="-4"/>
        </w:rPr>
        <w:t xml:space="preserve"> </w:t>
      </w:r>
      <w:r>
        <w:rPr>
          <w:spacing w:val="-2"/>
        </w:rPr>
        <w:t>from</w:t>
      </w:r>
      <w:r>
        <w:rPr>
          <w:spacing w:val="-3"/>
        </w:rPr>
        <w:t xml:space="preserve"> </w:t>
      </w:r>
      <w:r>
        <w:rPr>
          <w:spacing w:val="-2"/>
        </w:rPr>
        <w:t>the</w:t>
      </w:r>
      <w:r>
        <w:rPr>
          <w:spacing w:val="-4"/>
        </w:rPr>
        <w:t xml:space="preserve"> </w:t>
      </w:r>
      <w:r>
        <w:rPr>
          <w:spacing w:val="-2"/>
        </w:rPr>
        <w:t>open</w:t>
      </w:r>
      <w:r>
        <w:rPr>
          <w:spacing w:val="-4"/>
        </w:rPr>
        <w:t xml:space="preserve"> </w:t>
      </w:r>
      <w:r>
        <w:rPr>
          <w:spacing w:val="-2"/>
        </w:rPr>
        <w:t>community</w:t>
      </w:r>
      <w:r>
        <w:rPr>
          <w:spacing w:val="-4"/>
        </w:rPr>
        <w:t xml:space="preserve"> </w:t>
      </w:r>
      <w:r>
        <w:rPr>
          <w:spacing w:val="-2"/>
        </w:rPr>
        <w:t>service</w:t>
      </w:r>
      <w:r>
        <w:rPr>
          <w:spacing w:val="-4"/>
        </w:rPr>
        <w:t xml:space="preserve"> </w:t>
      </w:r>
      <w:r>
        <w:rPr>
          <w:spacing w:val="-2"/>
        </w:rPr>
        <w:t>also</w:t>
      </w:r>
      <w:r>
        <w:rPr>
          <w:spacing w:val="-3"/>
        </w:rPr>
        <w:t xml:space="preserve"> </w:t>
      </w:r>
      <w:r>
        <w:rPr>
          <w:spacing w:val="-2"/>
        </w:rPr>
        <w:t>wished</w:t>
      </w:r>
      <w:r>
        <w:rPr>
          <w:spacing w:val="-4"/>
        </w:rPr>
        <w:t xml:space="preserve"> </w:t>
      </w:r>
      <w:r>
        <w:rPr>
          <w:spacing w:val="-2"/>
        </w:rPr>
        <w:t>to</w:t>
      </w:r>
      <w:r>
        <w:rPr>
          <w:spacing w:val="-4"/>
        </w:rPr>
        <w:t xml:space="preserve"> </w:t>
      </w:r>
      <w:r>
        <w:rPr>
          <w:spacing w:val="-2"/>
        </w:rPr>
        <w:t>participate</w:t>
      </w:r>
      <w:r>
        <w:rPr>
          <w:spacing w:val="-4"/>
        </w:rPr>
        <w:t xml:space="preserve"> </w:t>
      </w:r>
      <w:r>
        <w:rPr>
          <w:spacing w:val="-2"/>
        </w:rPr>
        <w:t xml:space="preserve">and </w:t>
      </w:r>
      <w:r>
        <w:t>were included in the intervention.</w:t>
      </w:r>
      <w:r>
        <w:rPr>
          <w:position w:val="7"/>
          <w:sz w:val="12"/>
        </w:rPr>
        <w:t>100</w:t>
      </w:r>
    </w:p>
    <w:p w14:paraId="35BC803A" w14:textId="77777777" w:rsidR="006E0EA6" w:rsidRDefault="00000000">
      <w:pPr>
        <w:pStyle w:val="BodyText"/>
        <w:spacing w:before="4" w:line="252" w:lineRule="auto"/>
        <w:ind w:left="13" w:right="17" w:firstLine="417"/>
      </w:pPr>
      <w:r>
        <w:t>The</w:t>
      </w:r>
      <w:r>
        <w:rPr>
          <w:spacing w:val="-6"/>
        </w:rPr>
        <w:t xml:space="preserve"> </w:t>
      </w:r>
      <w:r>
        <w:t>introduction</w:t>
      </w:r>
      <w:r>
        <w:rPr>
          <w:spacing w:val="-6"/>
        </w:rPr>
        <w:t xml:space="preserve"> </w:t>
      </w:r>
      <w:r>
        <w:t>of</w:t>
      </w:r>
      <w:r>
        <w:rPr>
          <w:spacing w:val="-6"/>
        </w:rPr>
        <w:t xml:space="preserve"> </w:t>
      </w:r>
      <w:r>
        <w:t>the</w:t>
      </w:r>
      <w:r>
        <w:rPr>
          <w:spacing w:val="-6"/>
        </w:rPr>
        <w:t xml:space="preserve"> </w:t>
      </w:r>
      <w:r>
        <w:t>theory</w:t>
      </w:r>
      <w:r>
        <w:rPr>
          <w:spacing w:val="-6"/>
        </w:rPr>
        <w:t xml:space="preserve"> </w:t>
      </w:r>
      <w:r>
        <w:t>included</w:t>
      </w:r>
      <w:r>
        <w:rPr>
          <w:spacing w:val="-6"/>
        </w:rPr>
        <w:t xml:space="preserve"> </w:t>
      </w:r>
      <w:r>
        <w:t>some</w:t>
      </w:r>
      <w:r>
        <w:rPr>
          <w:spacing w:val="-6"/>
        </w:rPr>
        <w:t xml:space="preserve"> </w:t>
      </w:r>
      <w:r>
        <w:t>creative</w:t>
      </w:r>
      <w:r>
        <w:rPr>
          <w:spacing w:val="-6"/>
        </w:rPr>
        <w:t xml:space="preserve"> </w:t>
      </w:r>
      <w:r>
        <w:t>participation on the part of the staff. Instead of presenting them with a ready-made care model, the idea was to build on staff members’ experiences. In choosing</w:t>
      </w:r>
      <w:r>
        <w:rPr>
          <w:spacing w:val="-5"/>
        </w:rPr>
        <w:t xml:space="preserve"> </w:t>
      </w:r>
      <w:r>
        <w:t>this</w:t>
      </w:r>
      <w:r>
        <w:rPr>
          <w:spacing w:val="-4"/>
        </w:rPr>
        <w:t xml:space="preserve"> </w:t>
      </w:r>
      <w:r>
        <w:t>approach,</w:t>
      </w:r>
      <w:r>
        <w:rPr>
          <w:spacing w:val="-5"/>
        </w:rPr>
        <w:t xml:space="preserve"> </w:t>
      </w:r>
      <w:r>
        <w:t>we</w:t>
      </w:r>
      <w:r>
        <w:rPr>
          <w:spacing w:val="-4"/>
        </w:rPr>
        <w:t xml:space="preserve"> </w:t>
      </w:r>
      <w:r>
        <w:t>diverged</w:t>
      </w:r>
      <w:r>
        <w:rPr>
          <w:spacing w:val="-5"/>
        </w:rPr>
        <w:t xml:space="preserve"> </w:t>
      </w:r>
      <w:r>
        <w:t>from</w:t>
      </w:r>
      <w:r>
        <w:rPr>
          <w:spacing w:val="-4"/>
        </w:rPr>
        <w:t xml:space="preserve"> </w:t>
      </w:r>
      <w:r>
        <w:t>a</w:t>
      </w:r>
      <w:r>
        <w:rPr>
          <w:spacing w:val="-5"/>
        </w:rPr>
        <w:t xml:space="preserve"> </w:t>
      </w:r>
      <w:r>
        <w:t>classic</w:t>
      </w:r>
      <w:r>
        <w:rPr>
          <w:spacing w:val="-4"/>
        </w:rPr>
        <w:t xml:space="preserve"> </w:t>
      </w:r>
      <w:r>
        <w:t>experimental</w:t>
      </w:r>
      <w:r>
        <w:rPr>
          <w:spacing w:val="-5"/>
        </w:rPr>
        <w:t xml:space="preserve"> </w:t>
      </w:r>
      <w:r>
        <w:t>design, where the manipulation is totally controlled by the researcher.</w:t>
      </w:r>
    </w:p>
    <w:p w14:paraId="1B900A76" w14:textId="77777777" w:rsidR="006E0EA6" w:rsidRDefault="00000000">
      <w:pPr>
        <w:pStyle w:val="BodyText"/>
        <w:spacing w:before="3" w:line="252" w:lineRule="auto"/>
        <w:ind w:left="13" w:right="17" w:firstLine="417"/>
      </w:pPr>
      <w:r>
        <w:t>The introduction phase took place during the period October 1993 to</w:t>
      </w:r>
      <w:r>
        <w:rPr>
          <w:spacing w:val="-4"/>
        </w:rPr>
        <w:t xml:space="preserve"> </w:t>
      </w:r>
      <w:r>
        <w:t>March</w:t>
      </w:r>
      <w:r>
        <w:rPr>
          <w:spacing w:val="-6"/>
        </w:rPr>
        <w:t xml:space="preserve"> </w:t>
      </w:r>
      <w:r>
        <w:t>1994</w:t>
      </w:r>
      <w:r>
        <w:rPr>
          <w:spacing w:val="-4"/>
        </w:rPr>
        <w:t xml:space="preserve"> </w:t>
      </w:r>
      <w:r>
        <w:t>and</w:t>
      </w:r>
      <w:r>
        <w:rPr>
          <w:spacing w:val="-4"/>
        </w:rPr>
        <w:t xml:space="preserve"> </w:t>
      </w:r>
      <w:r>
        <w:t>started</w:t>
      </w:r>
      <w:r>
        <w:rPr>
          <w:spacing w:val="-4"/>
        </w:rPr>
        <w:t xml:space="preserve"> </w:t>
      </w:r>
      <w:r>
        <w:t>with</w:t>
      </w:r>
      <w:r>
        <w:rPr>
          <w:spacing w:val="-6"/>
        </w:rPr>
        <w:t xml:space="preserve"> </w:t>
      </w:r>
      <w:r>
        <w:t>a</w:t>
      </w:r>
      <w:r>
        <w:rPr>
          <w:spacing w:val="-4"/>
        </w:rPr>
        <w:t xml:space="preserve"> </w:t>
      </w:r>
      <w:r>
        <w:t>half-day</w:t>
      </w:r>
      <w:r>
        <w:rPr>
          <w:spacing w:val="-4"/>
        </w:rPr>
        <w:t xml:space="preserve"> </w:t>
      </w:r>
      <w:r>
        <w:t>seminar.</w:t>
      </w:r>
      <w:r>
        <w:rPr>
          <w:spacing w:val="-4"/>
        </w:rPr>
        <w:t xml:space="preserve"> </w:t>
      </w:r>
      <w:r>
        <w:t>During</w:t>
      </w:r>
      <w:r>
        <w:rPr>
          <w:spacing w:val="-6"/>
        </w:rPr>
        <w:t xml:space="preserve"> </w:t>
      </w:r>
      <w:r>
        <w:t>this</w:t>
      </w:r>
      <w:r>
        <w:rPr>
          <w:spacing w:val="-4"/>
        </w:rPr>
        <w:t xml:space="preserve"> </w:t>
      </w:r>
      <w:r>
        <w:t xml:space="preserve">seminar, ways of understanding and caring for the elderly were presented and discussed. Along with the </w:t>
      </w:r>
      <w:proofErr w:type="gramStart"/>
      <w:r>
        <w:t>more or less familiar</w:t>
      </w:r>
      <w:proofErr w:type="gramEnd"/>
      <w:r>
        <w:t xml:space="preserve"> perspectives offered by activity theory, continuity theory, and ordinary developmental theory, </w:t>
      </w:r>
      <w:r>
        <w:rPr>
          <w:spacing w:val="-2"/>
        </w:rPr>
        <w:t>the</w:t>
      </w:r>
      <w:r>
        <w:rPr>
          <w:spacing w:val="-10"/>
        </w:rPr>
        <w:t xml:space="preserve"> </w:t>
      </w:r>
      <w:r>
        <w:rPr>
          <w:spacing w:val="-2"/>
        </w:rPr>
        <w:t>theory</w:t>
      </w:r>
      <w:r>
        <w:rPr>
          <w:spacing w:val="-10"/>
        </w:rPr>
        <w:t xml:space="preserve"> </w:t>
      </w:r>
      <w:r>
        <w:rPr>
          <w:spacing w:val="-2"/>
        </w:rPr>
        <w:t>of</w:t>
      </w:r>
      <w:r>
        <w:rPr>
          <w:spacing w:val="-9"/>
        </w:rPr>
        <w:t xml:space="preserve"> </w:t>
      </w:r>
      <w:r>
        <w:rPr>
          <w:spacing w:val="-2"/>
        </w:rPr>
        <w:t>gerotranscendence</w:t>
      </w:r>
      <w:r>
        <w:rPr>
          <w:spacing w:val="-10"/>
        </w:rPr>
        <w:t xml:space="preserve"> </w:t>
      </w:r>
      <w:r>
        <w:rPr>
          <w:spacing w:val="-2"/>
        </w:rPr>
        <w:t>was</w:t>
      </w:r>
      <w:r>
        <w:rPr>
          <w:spacing w:val="-9"/>
        </w:rPr>
        <w:t xml:space="preserve"> </w:t>
      </w:r>
      <w:r>
        <w:rPr>
          <w:spacing w:val="-2"/>
        </w:rPr>
        <w:t>introduced</w:t>
      </w:r>
      <w:r>
        <w:rPr>
          <w:spacing w:val="-10"/>
        </w:rPr>
        <w:t xml:space="preserve"> </w:t>
      </w:r>
      <w:r>
        <w:rPr>
          <w:spacing w:val="-2"/>
        </w:rPr>
        <w:t>to</w:t>
      </w:r>
      <w:r>
        <w:rPr>
          <w:spacing w:val="-9"/>
        </w:rPr>
        <w:t xml:space="preserve"> </w:t>
      </w:r>
      <w:r>
        <w:rPr>
          <w:spacing w:val="-2"/>
        </w:rPr>
        <w:t>the</w:t>
      </w:r>
      <w:r>
        <w:rPr>
          <w:spacing w:val="-10"/>
        </w:rPr>
        <w:t xml:space="preserve"> </w:t>
      </w:r>
      <w:r>
        <w:rPr>
          <w:spacing w:val="-2"/>
        </w:rPr>
        <w:t>staff</w:t>
      </w:r>
      <w:r>
        <w:rPr>
          <w:spacing w:val="-10"/>
        </w:rPr>
        <w:t xml:space="preserve"> </w:t>
      </w:r>
      <w:r>
        <w:rPr>
          <w:spacing w:val="-2"/>
        </w:rPr>
        <w:t>and</w:t>
      </w:r>
      <w:r>
        <w:rPr>
          <w:spacing w:val="-9"/>
        </w:rPr>
        <w:t xml:space="preserve"> </w:t>
      </w:r>
      <w:r>
        <w:rPr>
          <w:spacing w:val="-2"/>
        </w:rPr>
        <w:t xml:space="preserve">discussed </w:t>
      </w:r>
      <w:r>
        <w:rPr>
          <w:spacing w:val="-4"/>
        </w:rPr>
        <w:t xml:space="preserve">in small subgroups where each subgroup included staff of different profes- </w:t>
      </w:r>
      <w:r>
        <w:t>sions</w:t>
      </w:r>
      <w:r>
        <w:rPr>
          <w:spacing w:val="20"/>
        </w:rPr>
        <w:t xml:space="preserve"> </w:t>
      </w:r>
      <w:r>
        <w:t>and</w:t>
      </w:r>
      <w:r>
        <w:rPr>
          <w:spacing w:val="23"/>
        </w:rPr>
        <w:t xml:space="preserve"> </w:t>
      </w:r>
      <w:r>
        <w:t>from</w:t>
      </w:r>
      <w:r>
        <w:rPr>
          <w:spacing w:val="20"/>
        </w:rPr>
        <w:t xml:space="preserve"> </w:t>
      </w:r>
      <w:r>
        <w:t>different</w:t>
      </w:r>
      <w:r>
        <w:rPr>
          <w:spacing w:val="20"/>
        </w:rPr>
        <w:t xml:space="preserve"> </w:t>
      </w:r>
      <w:r>
        <w:t>settings.</w:t>
      </w:r>
      <w:r>
        <w:rPr>
          <w:spacing w:val="23"/>
        </w:rPr>
        <w:t xml:space="preserve"> </w:t>
      </w:r>
      <w:r>
        <w:t>The</w:t>
      </w:r>
      <w:r>
        <w:rPr>
          <w:spacing w:val="21"/>
        </w:rPr>
        <w:t xml:space="preserve"> </w:t>
      </w:r>
      <w:r>
        <w:t>discussions</w:t>
      </w:r>
      <w:r>
        <w:rPr>
          <w:spacing w:val="20"/>
        </w:rPr>
        <w:t xml:space="preserve"> </w:t>
      </w:r>
      <w:r>
        <w:t>aimed</w:t>
      </w:r>
      <w:r>
        <w:rPr>
          <w:spacing w:val="23"/>
        </w:rPr>
        <w:t xml:space="preserve"> </w:t>
      </w:r>
      <w:r>
        <w:t>at</w:t>
      </w:r>
      <w:r>
        <w:rPr>
          <w:spacing w:val="20"/>
        </w:rPr>
        <w:t xml:space="preserve"> </w:t>
      </w:r>
      <w:r>
        <w:rPr>
          <w:spacing w:val="-2"/>
        </w:rPr>
        <w:t>promoting</w:t>
      </w:r>
    </w:p>
    <w:p w14:paraId="7FEE1F17" w14:textId="77777777" w:rsidR="006E0EA6" w:rsidRDefault="00000000">
      <w:pPr>
        <w:pStyle w:val="BodyText"/>
        <w:spacing w:before="80"/>
        <w:jc w:val="left"/>
        <w:rPr>
          <w:sz w:val="20"/>
        </w:rPr>
      </w:pPr>
      <w:r>
        <w:rPr>
          <w:noProof/>
          <w:sz w:val="20"/>
        </w:rPr>
        <mc:AlternateContent>
          <mc:Choice Requires="wps">
            <w:drawing>
              <wp:anchor distT="0" distB="0" distL="0" distR="0" simplePos="0" relativeHeight="487635456" behindDoc="1" locked="0" layoutInCell="1" allowOverlap="1" wp14:anchorId="30822C9C" wp14:editId="0CF62E1F">
                <wp:simplePos x="0" y="0"/>
                <wp:positionH relativeFrom="page">
                  <wp:posOffset>465566</wp:posOffset>
                </wp:positionH>
                <wp:positionV relativeFrom="paragraph">
                  <wp:posOffset>215219</wp:posOffset>
                </wp:positionV>
                <wp:extent cx="606425" cy="1270"/>
                <wp:effectExtent l="0" t="0" r="0" b="0"/>
                <wp:wrapTopAndBottom/>
                <wp:docPr id="160" name="Graphic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6.946384pt;width:47.75pt;height:.1pt;mso-position-horizontal-relative:page;mso-position-vertical-relative:paragraph;z-index:-15681024;mso-wrap-distance-left:0;mso-wrap-distance-right:0" id="docshape120" coordorigin="733,339" coordsize="955,0" path="m733,339l1688,339e" filled="false" stroked="true" strokeweight=".498423pt" strokecolor="#000000">
                <v:path arrowok="t"/>
                <v:stroke dashstyle="solid"/>
                <w10:wrap type="topAndBottom"/>
              </v:shape>
            </w:pict>
          </mc:Fallback>
        </mc:AlternateContent>
      </w:r>
    </w:p>
    <w:p w14:paraId="6D2BA778" w14:textId="77777777" w:rsidR="006E0EA6" w:rsidRDefault="00000000">
      <w:pPr>
        <w:spacing w:before="127" w:line="254" w:lineRule="auto"/>
        <w:ind w:left="13" w:right="17" w:hanging="1"/>
        <w:jc w:val="both"/>
        <w:rPr>
          <w:sz w:val="16"/>
        </w:rPr>
      </w:pPr>
      <w:r>
        <w:rPr>
          <w:position w:val="6"/>
          <w:sz w:val="9"/>
        </w:rPr>
        <w:t>100</w:t>
      </w:r>
      <w:r>
        <w:rPr>
          <w:sz w:val="16"/>
        </w:rPr>
        <w:t>Nine</w:t>
      </w:r>
      <w:r>
        <w:rPr>
          <w:spacing w:val="-5"/>
          <w:sz w:val="16"/>
        </w:rPr>
        <w:t xml:space="preserve"> </w:t>
      </w:r>
      <w:r>
        <w:rPr>
          <w:sz w:val="16"/>
        </w:rPr>
        <w:t>of</w:t>
      </w:r>
      <w:r>
        <w:rPr>
          <w:spacing w:val="-5"/>
          <w:sz w:val="16"/>
        </w:rPr>
        <w:t xml:space="preserve"> </w:t>
      </w:r>
      <w:r>
        <w:rPr>
          <w:sz w:val="16"/>
        </w:rPr>
        <w:t>the</w:t>
      </w:r>
      <w:r>
        <w:rPr>
          <w:spacing w:val="-5"/>
          <w:sz w:val="16"/>
        </w:rPr>
        <w:t xml:space="preserve"> </w:t>
      </w:r>
      <w:r>
        <w:rPr>
          <w:sz w:val="16"/>
        </w:rPr>
        <w:t>90</w:t>
      </w:r>
      <w:r>
        <w:rPr>
          <w:spacing w:val="-5"/>
          <w:sz w:val="16"/>
        </w:rPr>
        <w:t xml:space="preserve"> </w:t>
      </w:r>
      <w:r>
        <w:rPr>
          <w:sz w:val="16"/>
        </w:rPr>
        <w:t>staff</w:t>
      </w:r>
      <w:r>
        <w:rPr>
          <w:spacing w:val="-6"/>
          <w:sz w:val="16"/>
        </w:rPr>
        <w:t xml:space="preserve"> </w:t>
      </w:r>
      <w:r>
        <w:rPr>
          <w:sz w:val="16"/>
        </w:rPr>
        <w:t>members</w:t>
      </w:r>
      <w:r>
        <w:rPr>
          <w:spacing w:val="-5"/>
          <w:sz w:val="16"/>
        </w:rPr>
        <w:t xml:space="preserve"> </w:t>
      </w:r>
      <w:r>
        <w:rPr>
          <w:sz w:val="16"/>
        </w:rPr>
        <w:t>present</w:t>
      </w:r>
      <w:r>
        <w:rPr>
          <w:spacing w:val="-5"/>
          <w:sz w:val="16"/>
        </w:rPr>
        <w:t xml:space="preserve"> </w:t>
      </w:r>
      <w:r>
        <w:rPr>
          <w:sz w:val="16"/>
        </w:rPr>
        <w:t>at</w:t>
      </w:r>
      <w:r>
        <w:rPr>
          <w:spacing w:val="-5"/>
          <w:sz w:val="16"/>
        </w:rPr>
        <w:t xml:space="preserve"> </w:t>
      </w:r>
      <w:r>
        <w:rPr>
          <w:sz w:val="16"/>
        </w:rPr>
        <w:t>the</w:t>
      </w:r>
      <w:r>
        <w:rPr>
          <w:spacing w:val="-5"/>
          <w:sz w:val="16"/>
        </w:rPr>
        <w:t xml:space="preserve"> </w:t>
      </w:r>
      <w:r>
        <w:rPr>
          <w:sz w:val="16"/>
        </w:rPr>
        <w:t>first</w:t>
      </w:r>
      <w:r>
        <w:rPr>
          <w:spacing w:val="-5"/>
          <w:sz w:val="16"/>
        </w:rPr>
        <w:t xml:space="preserve"> </w:t>
      </w:r>
      <w:r>
        <w:rPr>
          <w:sz w:val="16"/>
        </w:rPr>
        <w:t>presentation</w:t>
      </w:r>
      <w:r>
        <w:rPr>
          <w:spacing w:val="-5"/>
          <w:sz w:val="16"/>
        </w:rPr>
        <w:t xml:space="preserve"> </w:t>
      </w:r>
      <w:r>
        <w:rPr>
          <w:sz w:val="16"/>
        </w:rPr>
        <w:t>of</w:t>
      </w:r>
      <w:r>
        <w:rPr>
          <w:spacing w:val="-5"/>
          <w:sz w:val="16"/>
        </w:rPr>
        <w:t xml:space="preserve"> </w:t>
      </w:r>
      <w:r>
        <w:rPr>
          <w:sz w:val="16"/>
        </w:rPr>
        <w:t>the</w:t>
      </w:r>
      <w:r>
        <w:rPr>
          <w:spacing w:val="-5"/>
          <w:sz w:val="16"/>
        </w:rPr>
        <w:t xml:space="preserve"> </w:t>
      </w:r>
      <w:r>
        <w:rPr>
          <w:sz w:val="16"/>
        </w:rPr>
        <w:t>theory</w:t>
      </w:r>
      <w:r>
        <w:rPr>
          <w:spacing w:val="-6"/>
          <w:sz w:val="16"/>
        </w:rPr>
        <w:t xml:space="preserve"> </w:t>
      </w:r>
      <w:r>
        <w:rPr>
          <w:sz w:val="16"/>
        </w:rPr>
        <w:t>later</w:t>
      </w:r>
      <w:r>
        <w:rPr>
          <w:spacing w:val="-5"/>
          <w:sz w:val="16"/>
        </w:rPr>
        <w:t xml:space="preserve"> </w:t>
      </w:r>
      <w:r>
        <w:rPr>
          <w:sz w:val="16"/>
        </w:rPr>
        <w:t>dropped</w:t>
      </w:r>
      <w:r>
        <w:rPr>
          <w:spacing w:val="-5"/>
          <w:sz w:val="16"/>
        </w:rPr>
        <w:t xml:space="preserve"> </w:t>
      </w:r>
      <w:r>
        <w:rPr>
          <w:sz w:val="16"/>
        </w:rPr>
        <w:t>out</w:t>
      </w:r>
      <w:r>
        <w:rPr>
          <w:spacing w:val="40"/>
          <w:sz w:val="16"/>
        </w:rPr>
        <w:t xml:space="preserve"> </w:t>
      </w:r>
      <w:r>
        <w:rPr>
          <w:sz w:val="16"/>
        </w:rPr>
        <w:t>due to sick leave or pregnancy leave. Out of the remaining 81 staff members, 74 responded to</w:t>
      </w:r>
      <w:r>
        <w:rPr>
          <w:spacing w:val="40"/>
          <w:sz w:val="16"/>
        </w:rPr>
        <w:t xml:space="preserve"> </w:t>
      </w:r>
      <w:r>
        <w:rPr>
          <w:sz w:val="16"/>
        </w:rPr>
        <w:t>the impact survey, giving a response rate of 91 percent. Of the 74 staff members constituting</w:t>
      </w:r>
      <w:r>
        <w:rPr>
          <w:spacing w:val="40"/>
          <w:sz w:val="16"/>
        </w:rPr>
        <w:t xml:space="preserve"> </w:t>
      </w:r>
      <w:r>
        <w:rPr>
          <w:sz w:val="16"/>
        </w:rPr>
        <w:t>the respondents to the impact survey, there were 11 registered nurses, 30 enrolled nurses, 27</w:t>
      </w:r>
      <w:r>
        <w:rPr>
          <w:spacing w:val="40"/>
          <w:sz w:val="16"/>
        </w:rPr>
        <w:t xml:space="preserve"> </w:t>
      </w:r>
      <w:r>
        <w:rPr>
          <w:sz w:val="16"/>
        </w:rPr>
        <w:t>aides</w:t>
      </w:r>
      <w:r>
        <w:rPr>
          <w:spacing w:val="-4"/>
          <w:sz w:val="16"/>
        </w:rPr>
        <w:t xml:space="preserve"> </w:t>
      </w:r>
      <w:r>
        <w:rPr>
          <w:sz w:val="16"/>
        </w:rPr>
        <w:t>or</w:t>
      </w:r>
      <w:r>
        <w:rPr>
          <w:spacing w:val="-4"/>
          <w:sz w:val="16"/>
        </w:rPr>
        <w:t xml:space="preserve"> </w:t>
      </w:r>
      <w:r>
        <w:rPr>
          <w:sz w:val="16"/>
        </w:rPr>
        <w:t>home</w:t>
      </w:r>
      <w:r>
        <w:rPr>
          <w:spacing w:val="-4"/>
          <w:sz w:val="16"/>
        </w:rPr>
        <w:t xml:space="preserve"> </w:t>
      </w:r>
      <w:r>
        <w:rPr>
          <w:sz w:val="16"/>
        </w:rPr>
        <w:t>service</w:t>
      </w:r>
      <w:r>
        <w:rPr>
          <w:spacing w:val="-4"/>
          <w:sz w:val="16"/>
        </w:rPr>
        <w:t xml:space="preserve"> </w:t>
      </w:r>
      <w:r>
        <w:rPr>
          <w:sz w:val="16"/>
        </w:rPr>
        <w:t>aides</w:t>
      </w:r>
      <w:r>
        <w:rPr>
          <w:spacing w:val="-4"/>
          <w:sz w:val="16"/>
        </w:rPr>
        <w:t xml:space="preserve"> </w:t>
      </w:r>
      <w:r>
        <w:rPr>
          <w:sz w:val="16"/>
        </w:rPr>
        <w:t>and</w:t>
      </w:r>
      <w:r>
        <w:rPr>
          <w:spacing w:val="-4"/>
          <w:sz w:val="16"/>
        </w:rPr>
        <w:t xml:space="preserve"> </w:t>
      </w:r>
      <w:r>
        <w:rPr>
          <w:sz w:val="16"/>
        </w:rPr>
        <w:t>10</w:t>
      </w:r>
      <w:r>
        <w:rPr>
          <w:spacing w:val="-4"/>
          <w:sz w:val="16"/>
        </w:rPr>
        <w:t xml:space="preserve"> </w:t>
      </w:r>
      <w:r>
        <w:rPr>
          <w:sz w:val="16"/>
        </w:rPr>
        <w:t>“others,”</w:t>
      </w:r>
      <w:r>
        <w:rPr>
          <w:spacing w:val="-4"/>
          <w:sz w:val="16"/>
        </w:rPr>
        <w:t xml:space="preserve"> </w:t>
      </w:r>
      <w:r>
        <w:rPr>
          <w:sz w:val="16"/>
        </w:rPr>
        <w:t>including</w:t>
      </w:r>
      <w:r>
        <w:rPr>
          <w:spacing w:val="-5"/>
          <w:sz w:val="16"/>
        </w:rPr>
        <w:t xml:space="preserve"> </w:t>
      </w:r>
      <w:r>
        <w:rPr>
          <w:sz w:val="16"/>
        </w:rPr>
        <w:t>single</w:t>
      </w:r>
      <w:r>
        <w:rPr>
          <w:spacing w:val="-4"/>
          <w:sz w:val="16"/>
        </w:rPr>
        <w:t xml:space="preserve"> </w:t>
      </w:r>
      <w:r>
        <w:rPr>
          <w:sz w:val="16"/>
        </w:rPr>
        <w:t>individuals</w:t>
      </w:r>
      <w:r>
        <w:rPr>
          <w:spacing w:val="-4"/>
          <w:sz w:val="16"/>
        </w:rPr>
        <w:t xml:space="preserve"> </w:t>
      </w:r>
      <w:r>
        <w:rPr>
          <w:sz w:val="16"/>
        </w:rPr>
        <w:t>from</w:t>
      </w:r>
      <w:r>
        <w:rPr>
          <w:spacing w:val="-4"/>
          <w:sz w:val="16"/>
        </w:rPr>
        <w:t xml:space="preserve"> </w:t>
      </w:r>
      <w:r>
        <w:rPr>
          <w:sz w:val="16"/>
        </w:rPr>
        <w:t>among</w:t>
      </w:r>
      <w:r>
        <w:rPr>
          <w:spacing w:val="-4"/>
          <w:sz w:val="16"/>
        </w:rPr>
        <w:t xml:space="preserve"> </w:t>
      </w:r>
      <w:r>
        <w:rPr>
          <w:sz w:val="16"/>
        </w:rPr>
        <w:t>the</w:t>
      </w:r>
      <w:r>
        <w:rPr>
          <w:spacing w:val="-4"/>
          <w:sz w:val="16"/>
        </w:rPr>
        <w:t xml:space="preserve"> </w:t>
      </w:r>
      <w:r>
        <w:rPr>
          <w:sz w:val="16"/>
        </w:rPr>
        <w:t>ranks</w:t>
      </w:r>
      <w:r>
        <w:rPr>
          <w:spacing w:val="40"/>
          <w:sz w:val="16"/>
        </w:rPr>
        <w:t xml:space="preserve"> </w:t>
      </w:r>
      <w:r>
        <w:rPr>
          <w:sz w:val="16"/>
        </w:rPr>
        <w:t>of</w:t>
      </w:r>
      <w:r>
        <w:rPr>
          <w:spacing w:val="-4"/>
          <w:sz w:val="16"/>
        </w:rPr>
        <w:t xml:space="preserve"> </w:t>
      </w:r>
      <w:r>
        <w:rPr>
          <w:sz w:val="16"/>
        </w:rPr>
        <w:t>district</w:t>
      </w:r>
      <w:r>
        <w:rPr>
          <w:spacing w:val="-4"/>
          <w:sz w:val="16"/>
        </w:rPr>
        <w:t xml:space="preserve"> </w:t>
      </w:r>
      <w:r>
        <w:rPr>
          <w:sz w:val="16"/>
        </w:rPr>
        <w:t>nurses,</w:t>
      </w:r>
      <w:r>
        <w:rPr>
          <w:spacing w:val="-4"/>
          <w:sz w:val="16"/>
        </w:rPr>
        <w:t xml:space="preserve"> </w:t>
      </w:r>
      <w:r>
        <w:rPr>
          <w:sz w:val="16"/>
        </w:rPr>
        <w:t>physical</w:t>
      </w:r>
      <w:r>
        <w:rPr>
          <w:spacing w:val="-4"/>
          <w:sz w:val="16"/>
        </w:rPr>
        <w:t xml:space="preserve"> </w:t>
      </w:r>
      <w:r>
        <w:rPr>
          <w:sz w:val="16"/>
        </w:rPr>
        <w:t>therapists,</w:t>
      </w:r>
      <w:r>
        <w:rPr>
          <w:spacing w:val="-4"/>
          <w:sz w:val="16"/>
        </w:rPr>
        <w:t xml:space="preserve"> </w:t>
      </w:r>
      <w:r>
        <w:rPr>
          <w:sz w:val="16"/>
        </w:rPr>
        <w:t>occupational</w:t>
      </w:r>
      <w:r>
        <w:rPr>
          <w:spacing w:val="-4"/>
          <w:sz w:val="16"/>
        </w:rPr>
        <w:t xml:space="preserve"> </w:t>
      </w:r>
      <w:r>
        <w:rPr>
          <w:sz w:val="16"/>
        </w:rPr>
        <w:t>therapists,</w:t>
      </w:r>
      <w:r>
        <w:rPr>
          <w:spacing w:val="-3"/>
          <w:sz w:val="16"/>
        </w:rPr>
        <w:t xml:space="preserve"> </w:t>
      </w:r>
      <w:r>
        <w:rPr>
          <w:sz w:val="16"/>
        </w:rPr>
        <w:t>and</w:t>
      </w:r>
      <w:r>
        <w:rPr>
          <w:spacing w:val="-4"/>
          <w:sz w:val="16"/>
        </w:rPr>
        <w:t xml:space="preserve"> </w:t>
      </w:r>
      <w:r>
        <w:rPr>
          <w:sz w:val="16"/>
        </w:rPr>
        <w:t>managers</w:t>
      </w:r>
      <w:r>
        <w:rPr>
          <w:spacing w:val="-4"/>
          <w:sz w:val="16"/>
        </w:rPr>
        <w:t xml:space="preserve"> </w:t>
      </w:r>
      <w:r>
        <w:rPr>
          <w:sz w:val="16"/>
        </w:rPr>
        <w:t>of</w:t>
      </w:r>
      <w:r>
        <w:rPr>
          <w:spacing w:val="-4"/>
          <w:sz w:val="16"/>
        </w:rPr>
        <w:t xml:space="preserve"> </w:t>
      </w:r>
      <w:r>
        <w:rPr>
          <w:sz w:val="16"/>
        </w:rPr>
        <w:t>the</w:t>
      </w:r>
      <w:r>
        <w:rPr>
          <w:spacing w:val="-4"/>
          <w:sz w:val="16"/>
        </w:rPr>
        <w:t xml:space="preserve"> </w:t>
      </w:r>
      <w:r>
        <w:rPr>
          <w:sz w:val="16"/>
        </w:rPr>
        <w:t>community</w:t>
      </w:r>
      <w:r>
        <w:rPr>
          <w:spacing w:val="40"/>
          <w:sz w:val="16"/>
        </w:rPr>
        <w:t xml:space="preserve"> </w:t>
      </w:r>
      <w:r>
        <w:rPr>
          <w:sz w:val="16"/>
        </w:rPr>
        <w:t>home service. The age span of the staff was 22–62.</w:t>
      </w:r>
    </w:p>
    <w:p w14:paraId="3EC49902" w14:textId="77777777" w:rsidR="006E0EA6" w:rsidRDefault="006E0EA6">
      <w:pPr>
        <w:spacing w:line="254" w:lineRule="auto"/>
        <w:jc w:val="both"/>
        <w:rPr>
          <w:sz w:val="16"/>
        </w:rPr>
        <w:sectPr w:rsidR="006E0EA6">
          <w:pgSz w:w="7920" w:h="12590"/>
          <w:pgMar w:top="1200" w:right="720" w:bottom="280" w:left="720" w:header="691" w:footer="0" w:gutter="0"/>
          <w:cols w:space="720"/>
        </w:sectPr>
      </w:pPr>
    </w:p>
    <w:p w14:paraId="172EC9A8" w14:textId="77777777" w:rsidR="006E0EA6" w:rsidRDefault="00000000">
      <w:pPr>
        <w:pStyle w:val="BodyText"/>
        <w:spacing w:before="122" w:line="254" w:lineRule="auto"/>
        <w:ind w:left="13" w:right="16"/>
        <w:jc w:val="right"/>
        <w:rPr>
          <w:i/>
        </w:rPr>
      </w:pPr>
      <w:r>
        <w:rPr>
          <w:spacing w:val="-2"/>
        </w:rPr>
        <w:lastRenderedPageBreak/>
        <w:t xml:space="preserve">sensitivity to possible gerotranscendental developments and to make the </w:t>
      </w:r>
      <w:r>
        <w:t>staff</w:t>
      </w:r>
      <w:r>
        <w:rPr>
          <w:spacing w:val="-5"/>
        </w:rPr>
        <w:t xml:space="preserve"> </w:t>
      </w:r>
      <w:r>
        <w:t>members</w:t>
      </w:r>
      <w:r>
        <w:rPr>
          <w:spacing w:val="-4"/>
        </w:rPr>
        <w:t xml:space="preserve"> </w:t>
      </w:r>
      <w:r>
        <w:t>aware</w:t>
      </w:r>
      <w:r>
        <w:rPr>
          <w:spacing w:val="-5"/>
        </w:rPr>
        <w:t xml:space="preserve"> </w:t>
      </w:r>
      <w:r>
        <w:t>of</w:t>
      </w:r>
      <w:r>
        <w:rPr>
          <w:spacing w:val="-4"/>
        </w:rPr>
        <w:t xml:space="preserve"> </w:t>
      </w:r>
      <w:r>
        <w:t>their</w:t>
      </w:r>
      <w:r>
        <w:rPr>
          <w:spacing w:val="-5"/>
        </w:rPr>
        <w:t xml:space="preserve"> </w:t>
      </w:r>
      <w:r>
        <w:t>own</w:t>
      </w:r>
      <w:r>
        <w:rPr>
          <w:spacing w:val="-5"/>
        </w:rPr>
        <w:t xml:space="preserve"> </w:t>
      </w:r>
      <w:r>
        <w:t>ways</w:t>
      </w:r>
      <w:r>
        <w:rPr>
          <w:spacing w:val="-4"/>
        </w:rPr>
        <w:t xml:space="preserve"> </w:t>
      </w:r>
      <w:r>
        <w:t>of</w:t>
      </w:r>
      <w:r>
        <w:rPr>
          <w:spacing w:val="-5"/>
        </w:rPr>
        <w:t xml:space="preserve"> </w:t>
      </w:r>
      <w:r>
        <w:t>thinking</w:t>
      </w:r>
      <w:r>
        <w:rPr>
          <w:spacing w:val="-4"/>
        </w:rPr>
        <w:t xml:space="preserve"> </w:t>
      </w:r>
      <w:r>
        <w:t>and</w:t>
      </w:r>
      <w:r>
        <w:rPr>
          <w:spacing w:val="-5"/>
        </w:rPr>
        <w:t xml:space="preserve"> </w:t>
      </w:r>
      <w:r>
        <w:t>acting</w:t>
      </w:r>
      <w:r>
        <w:rPr>
          <w:spacing w:val="-4"/>
        </w:rPr>
        <w:t xml:space="preserve"> </w:t>
      </w:r>
      <w:r>
        <w:t>upon</w:t>
      </w:r>
      <w:r>
        <w:rPr>
          <w:spacing w:val="-5"/>
        </w:rPr>
        <w:t xml:space="preserve"> </w:t>
      </w:r>
      <w:r>
        <w:t>this. Following</w:t>
      </w:r>
      <w:r>
        <w:rPr>
          <w:spacing w:val="-9"/>
        </w:rPr>
        <w:t xml:space="preserve"> </w:t>
      </w:r>
      <w:r>
        <w:t>the</w:t>
      </w:r>
      <w:r>
        <w:rPr>
          <w:spacing w:val="-9"/>
        </w:rPr>
        <w:t xml:space="preserve"> </w:t>
      </w:r>
      <w:r>
        <w:t>first</w:t>
      </w:r>
      <w:r>
        <w:rPr>
          <w:spacing w:val="-9"/>
        </w:rPr>
        <w:t xml:space="preserve"> </w:t>
      </w:r>
      <w:r>
        <w:t>introduction</w:t>
      </w:r>
      <w:r>
        <w:rPr>
          <w:spacing w:val="-9"/>
        </w:rPr>
        <w:t xml:space="preserve"> </w:t>
      </w:r>
      <w:r>
        <w:t>and</w:t>
      </w:r>
      <w:r>
        <w:rPr>
          <w:spacing w:val="-7"/>
        </w:rPr>
        <w:t xml:space="preserve"> </w:t>
      </w:r>
      <w:r>
        <w:t>discussions,</w:t>
      </w:r>
      <w:r>
        <w:rPr>
          <w:spacing w:val="-9"/>
        </w:rPr>
        <w:t xml:space="preserve"> </w:t>
      </w:r>
      <w:r>
        <w:t>the</w:t>
      </w:r>
      <w:r>
        <w:rPr>
          <w:spacing w:val="-9"/>
        </w:rPr>
        <w:t xml:space="preserve"> </w:t>
      </w:r>
      <w:r>
        <w:t>staff</w:t>
      </w:r>
      <w:r>
        <w:rPr>
          <w:spacing w:val="-9"/>
        </w:rPr>
        <w:t xml:space="preserve"> </w:t>
      </w:r>
      <w:r>
        <w:t>later</w:t>
      </w:r>
      <w:r>
        <w:rPr>
          <w:spacing w:val="-9"/>
        </w:rPr>
        <w:t xml:space="preserve"> </w:t>
      </w:r>
      <w:r>
        <w:t>partici- pated</w:t>
      </w:r>
      <w:r>
        <w:rPr>
          <w:spacing w:val="2"/>
        </w:rPr>
        <w:t xml:space="preserve"> </w:t>
      </w:r>
      <w:r>
        <w:t>in</w:t>
      </w:r>
      <w:r>
        <w:rPr>
          <w:spacing w:val="2"/>
        </w:rPr>
        <w:t xml:space="preserve"> </w:t>
      </w:r>
      <w:r>
        <w:t>another</w:t>
      </w:r>
      <w:r>
        <w:rPr>
          <w:spacing w:val="1"/>
        </w:rPr>
        <w:t xml:space="preserve"> </w:t>
      </w:r>
      <w:r>
        <w:t>two</w:t>
      </w:r>
      <w:r>
        <w:rPr>
          <w:spacing w:val="2"/>
        </w:rPr>
        <w:t xml:space="preserve"> </w:t>
      </w:r>
      <w:r>
        <w:t>rounds</w:t>
      </w:r>
      <w:r>
        <w:rPr>
          <w:spacing w:val="2"/>
        </w:rPr>
        <w:t xml:space="preserve"> </w:t>
      </w:r>
      <w:r>
        <w:t>of</w:t>
      </w:r>
      <w:r>
        <w:rPr>
          <w:spacing w:val="2"/>
        </w:rPr>
        <w:t xml:space="preserve"> </w:t>
      </w:r>
      <w:r>
        <w:t>self-managed</w:t>
      </w:r>
      <w:r>
        <w:rPr>
          <w:spacing w:val="2"/>
        </w:rPr>
        <w:t xml:space="preserve"> </w:t>
      </w:r>
      <w:r>
        <w:t>group</w:t>
      </w:r>
      <w:r>
        <w:rPr>
          <w:spacing w:val="1"/>
        </w:rPr>
        <w:t xml:space="preserve"> </w:t>
      </w:r>
      <w:r>
        <w:t>discussions</w:t>
      </w:r>
      <w:r>
        <w:rPr>
          <w:spacing w:val="2"/>
        </w:rPr>
        <w:t xml:space="preserve"> </w:t>
      </w:r>
      <w:r>
        <w:t>at</w:t>
      </w:r>
      <w:r>
        <w:rPr>
          <w:spacing w:val="2"/>
        </w:rPr>
        <w:t xml:space="preserve"> </w:t>
      </w:r>
      <w:r>
        <w:t xml:space="preserve">their </w:t>
      </w:r>
      <w:r>
        <w:rPr>
          <w:spacing w:val="-4"/>
        </w:rPr>
        <w:t>work</w:t>
      </w:r>
      <w:r>
        <w:rPr>
          <w:spacing w:val="-1"/>
        </w:rPr>
        <w:t xml:space="preserve"> </w:t>
      </w:r>
      <w:r>
        <w:rPr>
          <w:spacing w:val="-4"/>
        </w:rPr>
        <w:t>sites.</w:t>
      </w:r>
      <w:r>
        <w:rPr>
          <w:spacing w:val="2"/>
        </w:rPr>
        <w:t xml:space="preserve"> </w:t>
      </w:r>
      <w:r>
        <w:rPr>
          <w:spacing w:val="-4"/>
        </w:rPr>
        <w:t>The</w:t>
      </w:r>
      <w:r>
        <w:t xml:space="preserve"> </w:t>
      </w:r>
      <w:r>
        <w:rPr>
          <w:spacing w:val="-4"/>
        </w:rPr>
        <w:t>reported</w:t>
      </w:r>
      <w:r>
        <w:rPr>
          <w:spacing w:val="1"/>
        </w:rPr>
        <w:t xml:space="preserve"> </w:t>
      </w:r>
      <w:r>
        <w:rPr>
          <w:spacing w:val="-4"/>
        </w:rPr>
        <w:t>outcome</w:t>
      </w:r>
      <w:r>
        <w:t xml:space="preserve"> </w:t>
      </w:r>
      <w:r>
        <w:rPr>
          <w:spacing w:val="-4"/>
        </w:rPr>
        <w:t>from</w:t>
      </w:r>
      <w:r>
        <w:t xml:space="preserve"> </w:t>
      </w:r>
      <w:r>
        <w:rPr>
          <w:spacing w:val="-4"/>
        </w:rPr>
        <w:t>these</w:t>
      </w:r>
      <w:r>
        <w:rPr>
          <w:spacing w:val="1"/>
        </w:rPr>
        <w:t xml:space="preserve"> </w:t>
      </w:r>
      <w:r>
        <w:rPr>
          <w:spacing w:val="-4"/>
        </w:rPr>
        <w:t>discussions</w:t>
      </w:r>
      <w:r>
        <w:t xml:space="preserve"> </w:t>
      </w:r>
      <w:r>
        <w:rPr>
          <w:spacing w:val="-4"/>
        </w:rPr>
        <w:t>helped</w:t>
      </w:r>
      <w:r>
        <w:t xml:space="preserve"> </w:t>
      </w:r>
      <w:r>
        <w:rPr>
          <w:spacing w:val="-4"/>
        </w:rPr>
        <w:t>to</w:t>
      </w:r>
      <w:r>
        <w:rPr>
          <w:spacing w:val="3"/>
        </w:rPr>
        <w:t xml:space="preserve"> </w:t>
      </w:r>
      <w:r>
        <w:rPr>
          <w:i/>
          <w:spacing w:val="-4"/>
        </w:rPr>
        <w:t>formu-</w:t>
      </w:r>
    </w:p>
    <w:p w14:paraId="78FAE308" w14:textId="77777777" w:rsidR="006E0EA6" w:rsidRDefault="00000000">
      <w:pPr>
        <w:spacing w:before="4"/>
        <w:ind w:left="13"/>
        <w:jc w:val="both"/>
        <w:rPr>
          <w:sz w:val="21"/>
        </w:rPr>
      </w:pPr>
      <w:r>
        <w:rPr>
          <w:i/>
          <w:spacing w:val="-4"/>
          <w:sz w:val="21"/>
        </w:rPr>
        <w:t>late</w:t>
      </w:r>
      <w:r>
        <w:rPr>
          <w:i/>
          <w:spacing w:val="5"/>
          <w:sz w:val="21"/>
        </w:rPr>
        <w:t xml:space="preserve"> </w:t>
      </w:r>
      <w:r>
        <w:rPr>
          <w:i/>
          <w:spacing w:val="-4"/>
          <w:sz w:val="21"/>
        </w:rPr>
        <w:t>the</w:t>
      </w:r>
      <w:r>
        <w:rPr>
          <w:i/>
          <w:spacing w:val="5"/>
          <w:sz w:val="21"/>
        </w:rPr>
        <w:t xml:space="preserve"> </w:t>
      </w:r>
      <w:r>
        <w:rPr>
          <w:i/>
          <w:spacing w:val="-4"/>
          <w:sz w:val="21"/>
        </w:rPr>
        <w:t>topical</w:t>
      </w:r>
      <w:r>
        <w:rPr>
          <w:i/>
          <w:spacing w:val="5"/>
          <w:sz w:val="21"/>
        </w:rPr>
        <w:t xml:space="preserve"> </w:t>
      </w:r>
      <w:r>
        <w:rPr>
          <w:i/>
          <w:spacing w:val="-4"/>
          <w:sz w:val="21"/>
        </w:rPr>
        <w:t>questions</w:t>
      </w:r>
      <w:r>
        <w:rPr>
          <w:i/>
          <w:spacing w:val="5"/>
          <w:sz w:val="21"/>
        </w:rPr>
        <w:t xml:space="preserve"> </w:t>
      </w:r>
      <w:r>
        <w:rPr>
          <w:spacing w:val="-4"/>
          <w:sz w:val="21"/>
        </w:rPr>
        <w:t>to</w:t>
      </w:r>
      <w:r>
        <w:rPr>
          <w:spacing w:val="6"/>
          <w:sz w:val="21"/>
        </w:rPr>
        <w:t xml:space="preserve"> </w:t>
      </w:r>
      <w:r>
        <w:rPr>
          <w:spacing w:val="-4"/>
          <w:sz w:val="21"/>
        </w:rPr>
        <w:t>be</w:t>
      </w:r>
      <w:r>
        <w:rPr>
          <w:spacing w:val="5"/>
          <w:sz w:val="21"/>
        </w:rPr>
        <w:t xml:space="preserve"> </w:t>
      </w:r>
      <w:r>
        <w:rPr>
          <w:spacing w:val="-4"/>
          <w:sz w:val="21"/>
        </w:rPr>
        <w:t>empirically</w:t>
      </w:r>
      <w:r>
        <w:rPr>
          <w:spacing w:val="5"/>
          <w:sz w:val="21"/>
        </w:rPr>
        <w:t xml:space="preserve"> </w:t>
      </w:r>
      <w:r>
        <w:rPr>
          <w:spacing w:val="-4"/>
          <w:sz w:val="21"/>
        </w:rPr>
        <w:t>assessed</w:t>
      </w:r>
      <w:r>
        <w:rPr>
          <w:spacing w:val="5"/>
          <w:sz w:val="21"/>
        </w:rPr>
        <w:t xml:space="preserve"> </w:t>
      </w:r>
      <w:r>
        <w:rPr>
          <w:spacing w:val="-4"/>
          <w:sz w:val="21"/>
        </w:rPr>
        <w:t>in</w:t>
      </w:r>
      <w:r>
        <w:rPr>
          <w:spacing w:val="6"/>
          <w:sz w:val="21"/>
        </w:rPr>
        <w:t xml:space="preserve"> </w:t>
      </w:r>
      <w:r>
        <w:rPr>
          <w:spacing w:val="-4"/>
          <w:sz w:val="21"/>
        </w:rPr>
        <w:t>the</w:t>
      </w:r>
      <w:r>
        <w:rPr>
          <w:spacing w:val="5"/>
          <w:sz w:val="21"/>
        </w:rPr>
        <w:t xml:space="preserve"> </w:t>
      </w:r>
      <w:r>
        <w:rPr>
          <w:spacing w:val="-4"/>
          <w:sz w:val="21"/>
        </w:rPr>
        <w:t>impact</w:t>
      </w:r>
      <w:r>
        <w:rPr>
          <w:spacing w:val="5"/>
          <w:sz w:val="21"/>
        </w:rPr>
        <w:t xml:space="preserve"> </w:t>
      </w:r>
      <w:r>
        <w:rPr>
          <w:spacing w:val="-4"/>
          <w:sz w:val="21"/>
        </w:rPr>
        <w:t>survey.</w:t>
      </w:r>
    </w:p>
    <w:p w14:paraId="4BE4A22A" w14:textId="77777777" w:rsidR="006E0EA6" w:rsidRDefault="00000000">
      <w:pPr>
        <w:pStyle w:val="BodyText"/>
        <w:spacing w:before="17" w:line="256" w:lineRule="auto"/>
        <w:ind w:left="13" w:right="14" w:firstLine="417"/>
      </w:pPr>
      <w:r>
        <w:rPr>
          <w:spacing w:val="-2"/>
        </w:rPr>
        <w:t>As</w:t>
      </w:r>
      <w:r>
        <w:rPr>
          <w:spacing w:val="-8"/>
        </w:rPr>
        <w:t xml:space="preserve"> </w:t>
      </w:r>
      <w:r>
        <w:rPr>
          <w:spacing w:val="-2"/>
        </w:rPr>
        <w:t>noted,</w:t>
      </w:r>
      <w:r>
        <w:rPr>
          <w:spacing w:val="-8"/>
        </w:rPr>
        <w:t xml:space="preserve"> </w:t>
      </w:r>
      <w:r>
        <w:rPr>
          <w:spacing w:val="-2"/>
        </w:rPr>
        <w:t>the</w:t>
      </w:r>
      <w:r>
        <w:rPr>
          <w:spacing w:val="-10"/>
        </w:rPr>
        <w:t xml:space="preserve"> </w:t>
      </w:r>
      <w:r>
        <w:rPr>
          <w:spacing w:val="-2"/>
        </w:rPr>
        <w:t>research</w:t>
      </w:r>
      <w:r>
        <w:rPr>
          <w:spacing w:val="-8"/>
        </w:rPr>
        <w:t xml:space="preserve"> </w:t>
      </w:r>
      <w:r>
        <w:rPr>
          <w:spacing w:val="-2"/>
        </w:rPr>
        <w:t>strategy</w:t>
      </w:r>
      <w:r>
        <w:rPr>
          <w:spacing w:val="-8"/>
        </w:rPr>
        <w:t xml:space="preserve"> </w:t>
      </w:r>
      <w:r>
        <w:rPr>
          <w:spacing w:val="-2"/>
        </w:rPr>
        <w:t>can</w:t>
      </w:r>
      <w:r>
        <w:rPr>
          <w:spacing w:val="-8"/>
        </w:rPr>
        <w:t xml:space="preserve"> </w:t>
      </w:r>
      <w:r>
        <w:rPr>
          <w:spacing w:val="-2"/>
        </w:rPr>
        <w:t>expose</w:t>
      </w:r>
      <w:r>
        <w:rPr>
          <w:spacing w:val="-8"/>
        </w:rPr>
        <w:t xml:space="preserve"> </w:t>
      </w:r>
      <w:r>
        <w:rPr>
          <w:spacing w:val="-2"/>
        </w:rPr>
        <w:t>us</w:t>
      </w:r>
      <w:r>
        <w:rPr>
          <w:spacing w:val="-8"/>
        </w:rPr>
        <w:t xml:space="preserve"> </w:t>
      </w:r>
      <w:r>
        <w:rPr>
          <w:spacing w:val="-2"/>
        </w:rPr>
        <w:t>to</w:t>
      </w:r>
      <w:r>
        <w:rPr>
          <w:spacing w:val="-10"/>
        </w:rPr>
        <w:t xml:space="preserve"> </w:t>
      </w:r>
      <w:r>
        <w:rPr>
          <w:spacing w:val="-2"/>
        </w:rPr>
        <w:t>some</w:t>
      </w:r>
      <w:r>
        <w:rPr>
          <w:spacing w:val="-8"/>
        </w:rPr>
        <w:t xml:space="preserve"> </w:t>
      </w:r>
      <w:r>
        <w:rPr>
          <w:spacing w:val="-2"/>
        </w:rPr>
        <w:t>criticism.</w:t>
      </w:r>
      <w:r>
        <w:rPr>
          <w:spacing w:val="-8"/>
        </w:rPr>
        <w:t xml:space="preserve"> </w:t>
      </w:r>
      <w:r>
        <w:rPr>
          <w:spacing w:val="-2"/>
        </w:rPr>
        <w:t xml:space="preserve">Since </w:t>
      </w:r>
      <w:r>
        <w:t>the staff</w:t>
      </w:r>
      <w:r>
        <w:rPr>
          <w:spacing w:val="-1"/>
        </w:rPr>
        <w:t xml:space="preserve"> </w:t>
      </w:r>
      <w:r>
        <w:t>in the</w:t>
      </w:r>
      <w:r>
        <w:rPr>
          <w:spacing w:val="-1"/>
        </w:rPr>
        <w:t xml:space="preserve"> </w:t>
      </w:r>
      <w:r>
        <w:t>“experimental group”</w:t>
      </w:r>
      <w:r>
        <w:rPr>
          <w:spacing w:val="-1"/>
        </w:rPr>
        <w:t xml:space="preserve"> </w:t>
      </w:r>
      <w:r>
        <w:t>has, at</w:t>
      </w:r>
      <w:r>
        <w:rPr>
          <w:spacing w:val="-1"/>
        </w:rPr>
        <w:t xml:space="preserve"> </w:t>
      </w:r>
      <w:r>
        <w:t>least to</w:t>
      </w:r>
      <w:r>
        <w:rPr>
          <w:spacing w:val="-1"/>
        </w:rPr>
        <w:t xml:space="preserve"> </w:t>
      </w:r>
      <w:r>
        <w:t>some extent,</w:t>
      </w:r>
      <w:r>
        <w:rPr>
          <w:spacing w:val="-1"/>
        </w:rPr>
        <w:t xml:space="preserve"> </w:t>
      </w:r>
      <w:r>
        <w:t xml:space="preserve">helped to define the impact dimensions, the manipulation is not clean. If, how- </w:t>
      </w:r>
      <w:r>
        <w:rPr>
          <w:spacing w:val="-4"/>
        </w:rPr>
        <w:t>ever,</w:t>
      </w:r>
      <w:r>
        <w:rPr>
          <w:spacing w:val="-5"/>
        </w:rPr>
        <w:t xml:space="preserve"> </w:t>
      </w:r>
      <w:r>
        <w:rPr>
          <w:spacing w:val="-4"/>
        </w:rPr>
        <w:t>we</w:t>
      </w:r>
      <w:r>
        <w:rPr>
          <w:spacing w:val="-5"/>
        </w:rPr>
        <w:t xml:space="preserve"> </w:t>
      </w:r>
      <w:r>
        <w:rPr>
          <w:spacing w:val="-4"/>
        </w:rPr>
        <w:t>understand</w:t>
      </w:r>
      <w:r>
        <w:rPr>
          <w:spacing w:val="-7"/>
        </w:rPr>
        <w:t xml:space="preserve"> </w:t>
      </w:r>
      <w:r>
        <w:rPr>
          <w:spacing w:val="-4"/>
        </w:rPr>
        <w:t>that</w:t>
      </w:r>
      <w:r>
        <w:rPr>
          <w:spacing w:val="-5"/>
        </w:rPr>
        <w:t xml:space="preserve"> </w:t>
      </w:r>
      <w:r>
        <w:rPr>
          <w:spacing w:val="-4"/>
        </w:rPr>
        <w:t>this</w:t>
      </w:r>
      <w:r>
        <w:rPr>
          <w:spacing w:val="-5"/>
        </w:rPr>
        <w:t xml:space="preserve"> </w:t>
      </w:r>
      <w:r>
        <w:rPr>
          <w:spacing w:val="-4"/>
        </w:rPr>
        <w:t>study</w:t>
      </w:r>
      <w:r>
        <w:rPr>
          <w:spacing w:val="-5"/>
        </w:rPr>
        <w:t xml:space="preserve"> </w:t>
      </w:r>
      <w:r>
        <w:rPr>
          <w:spacing w:val="-4"/>
        </w:rPr>
        <w:t>is</w:t>
      </w:r>
      <w:r>
        <w:rPr>
          <w:spacing w:val="-7"/>
        </w:rPr>
        <w:t xml:space="preserve"> </w:t>
      </w:r>
      <w:r>
        <w:rPr>
          <w:spacing w:val="-4"/>
        </w:rPr>
        <w:t>not</w:t>
      </w:r>
      <w:r>
        <w:rPr>
          <w:spacing w:val="-5"/>
        </w:rPr>
        <w:t xml:space="preserve"> </w:t>
      </w:r>
      <w:r>
        <w:rPr>
          <w:spacing w:val="-4"/>
        </w:rPr>
        <w:t>a</w:t>
      </w:r>
      <w:r>
        <w:rPr>
          <w:spacing w:val="-5"/>
        </w:rPr>
        <w:t xml:space="preserve"> </w:t>
      </w:r>
      <w:r>
        <w:rPr>
          <w:spacing w:val="-4"/>
        </w:rPr>
        <w:t>classical</w:t>
      </w:r>
      <w:r>
        <w:rPr>
          <w:spacing w:val="-5"/>
        </w:rPr>
        <w:t xml:space="preserve"> </w:t>
      </w:r>
      <w:r>
        <w:rPr>
          <w:spacing w:val="-4"/>
        </w:rPr>
        <w:t>experiment,</w:t>
      </w:r>
      <w:r>
        <w:rPr>
          <w:spacing w:val="-7"/>
        </w:rPr>
        <w:t xml:space="preserve"> </w:t>
      </w:r>
      <w:r>
        <w:rPr>
          <w:spacing w:val="-4"/>
        </w:rPr>
        <w:t>but</w:t>
      </w:r>
      <w:r>
        <w:rPr>
          <w:spacing w:val="-5"/>
        </w:rPr>
        <w:t xml:space="preserve"> </w:t>
      </w:r>
      <w:r>
        <w:rPr>
          <w:spacing w:val="-4"/>
        </w:rPr>
        <w:t xml:space="preserve">rather </w:t>
      </w:r>
      <w:r>
        <w:t>an</w:t>
      </w:r>
      <w:r>
        <w:rPr>
          <w:spacing w:val="-12"/>
        </w:rPr>
        <w:t xml:space="preserve"> </w:t>
      </w:r>
      <w:r>
        <w:t>inventive</w:t>
      </w:r>
      <w:r>
        <w:rPr>
          <w:spacing w:val="-11"/>
        </w:rPr>
        <w:t xml:space="preserve"> </w:t>
      </w:r>
      <w:r>
        <w:t>process</w:t>
      </w:r>
      <w:r>
        <w:rPr>
          <w:spacing w:val="-12"/>
        </w:rPr>
        <w:t xml:space="preserve"> </w:t>
      </w:r>
      <w:r>
        <w:t>in</w:t>
      </w:r>
      <w:r>
        <w:rPr>
          <w:spacing w:val="-11"/>
        </w:rPr>
        <w:t xml:space="preserve"> </w:t>
      </w:r>
      <w:r>
        <w:t>which</w:t>
      </w:r>
      <w:r>
        <w:rPr>
          <w:spacing w:val="-12"/>
        </w:rPr>
        <w:t xml:space="preserve"> </w:t>
      </w:r>
      <w:r>
        <w:t>the</w:t>
      </w:r>
      <w:r>
        <w:rPr>
          <w:spacing w:val="-11"/>
        </w:rPr>
        <w:t xml:space="preserve"> </w:t>
      </w:r>
      <w:r>
        <w:t>staff</w:t>
      </w:r>
      <w:r>
        <w:rPr>
          <w:spacing w:val="-11"/>
        </w:rPr>
        <w:t xml:space="preserve"> </w:t>
      </w:r>
      <w:r>
        <w:t>has</w:t>
      </w:r>
      <w:r>
        <w:rPr>
          <w:spacing w:val="-11"/>
        </w:rPr>
        <w:t xml:space="preserve"> </w:t>
      </w:r>
      <w:r>
        <w:t>participated,</w:t>
      </w:r>
      <w:r>
        <w:rPr>
          <w:spacing w:val="-12"/>
        </w:rPr>
        <w:t xml:space="preserve"> </w:t>
      </w:r>
      <w:r>
        <w:t>it</w:t>
      </w:r>
      <w:r>
        <w:rPr>
          <w:spacing w:val="-11"/>
        </w:rPr>
        <w:t xml:space="preserve"> </w:t>
      </w:r>
      <w:r>
        <w:t>makes</w:t>
      </w:r>
      <w:r>
        <w:rPr>
          <w:spacing w:val="-12"/>
        </w:rPr>
        <w:t xml:space="preserve"> </w:t>
      </w:r>
      <w:r>
        <w:t>sense</w:t>
      </w:r>
      <w:r>
        <w:rPr>
          <w:spacing w:val="-11"/>
        </w:rPr>
        <w:t xml:space="preserve"> </w:t>
      </w:r>
      <w:r>
        <w:t>to study the outcome of this process. This type of study would, in fact, be impossible to carry out within the methodological frame of the classical experiment. What would we measure, for example, in a control group?</w:t>
      </w:r>
    </w:p>
    <w:p w14:paraId="1D2E13A1" w14:textId="77777777" w:rsidR="006E0EA6" w:rsidRDefault="006E0EA6">
      <w:pPr>
        <w:pStyle w:val="BodyText"/>
        <w:jc w:val="left"/>
      </w:pPr>
    </w:p>
    <w:p w14:paraId="0BB3D052" w14:textId="77777777" w:rsidR="006E0EA6" w:rsidRDefault="00000000">
      <w:pPr>
        <w:pStyle w:val="Heading3"/>
        <w:spacing w:before="1"/>
      </w:pPr>
      <w:r>
        <w:rPr>
          <w:spacing w:val="-6"/>
        </w:rPr>
        <w:t>The</w:t>
      </w:r>
      <w:r>
        <w:rPr>
          <w:spacing w:val="-4"/>
        </w:rPr>
        <w:t xml:space="preserve"> </w:t>
      </w:r>
      <w:r>
        <w:rPr>
          <w:spacing w:val="-6"/>
        </w:rPr>
        <w:t>Impact</w:t>
      </w:r>
      <w:r>
        <w:rPr>
          <w:spacing w:val="-4"/>
        </w:rPr>
        <w:t xml:space="preserve"> </w:t>
      </w:r>
      <w:r>
        <w:rPr>
          <w:spacing w:val="-6"/>
        </w:rPr>
        <w:t>Survey</w:t>
      </w:r>
    </w:p>
    <w:p w14:paraId="0C4BA28C" w14:textId="77777777" w:rsidR="006E0EA6" w:rsidRDefault="00000000">
      <w:pPr>
        <w:pStyle w:val="BodyText"/>
        <w:spacing w:before="150" w:line="256" w:lineRule="auto"/>
        <w:ind w:left="13" w:right="18"/>
      </w:pPr>
      <w:r>
        <w:rPr>
          <w:spacing w:val="-2"/>
        </w:rPr>
        <w:t>Six</w:t>
      </w:r>
      <w:r>
        <w:rPr>
          <w:spacing w:val="-5"/>
        </w:rPr>
        <w:t xml:space="preserve"> </w:t>
      </w:r>
      <w:r>
        <w:rPr>
          <w:spacing w:val="-2"/>
        </w:rPr>
        <w:t>months</w:t>
      </w:r>
      <w:r>
        <w:rPr>
          <w:spacing w:val="-5"/>
        </w:rPr>
        <w:t xml:space="preserve"> </w:t>
      </w:r>
      <w:r>
        <w:rPr>
          <w:spacing w:val="-2"/>
        </w:rPr>
        <w:t>after</w:t>
      </w:r>
      <w:r>
        <w:rPr>
          <w:spacing w:val="-7"/>
        </w:rPr>
        <w:t xml:space="preserve"> </w:t>
      </w:r>
      <w:r>
        <w:rPr>
          <w:spacing w:val="-2"/>
        </w:rPr>
        <w:t>the</w:t>
      </w:r>
      <w:r>
        <w:rPr>
          <w:spacing w:val="-5"/>
        </w:rPr>
        <w:t xml:space="preserve"> </w:t>
      </w:r>
      <w:r>
        <w:rPr>
          <w:spacing w:val="-2"/>
        </w:rPr>
        <w:t>concluding</w:t>
      </w:r>
      <w:r>
        <w:rPr>
          <w:spacing w:val="-5"/>
        </w:rPr>
        <w:t xml:space="preserve"> </w:t>
      </w:r>
      <w:r>
        <w:rPr>
          <w:spacing w:val="-2"/>
        </w:rPr>
        <w:t>round</w:t>
      </w:r>
      <w:r>
        <w:rPr>
          <w:spacing w:val="-5"/>
        </w:rPr>
        <w:t xml:space="preserve"> </w:t>
      </w:r>
      <w:r>
        <w:rPr>
          <w:spacing w:val="-2"/>
        </w:rPr>
        <w:t>of</w:t>
      </w:r>
      <w:r>
        <w:rPr>
          <w:spacing w:val="-5"/>
        </w:rPr>
        <w:t xml:space="preserve"> </w:t>
      </w:r>
      <w:r>
        <w:rPr>
          <w:spacing w:val="-2"/>
        </w:rPr>
        <w:t>group</w:t>
      </w:r>
      <w:r>
        <w:rPr>
          <w:spacing w:val="-5"/>
        </w:rPr>
        <w:t xml:space="preserve"> </w:t>
      </w:r>
      <w:r>
        <w:rPr>
          <w:spacing w:val="-2"/>
        </w:rPr>
        <w:t>discussions,</w:t>
      </w:r>
      <w:r>
        <w:rPr>
          <w:spacing w:val="-7"/>
        </w:rPr>
        <w:t xml:space="preserve"> </w:t>
      </w:r>
      <w:r>
        <w:rPr>
          <w:spacing w:val="-2"/>
        </w:rPr>
        <w:t>a</w:t>
      </w:r>
      <w:r>
        <w:rPr>
          <w:spacing w:val="-5"/>
        </w:rPr>
        <w:t xml:space="preserve"> </w:t>
      </w:r>
      <w:r>
        <w:rPr>
          <w:spacing w:val="-2"/>
        </w:rPr>
        <w:t>mail</w:t>
      </w:r>
      <w:r>
        <w:rPr>
          <w:spacing w:val="-5"/>
        </w:rPr>
        <w:t xml:space="preserve"> </w:t>
      </w:r>
      <w:r>
        <w:rPr>
          <w:spacing w:val="-2"/>
        </w:rPr>
        <w:t xml:space="preserve">survey </w:t>
      </w:r>
      <w:r>
        <w:t xml:space="preserve">consisting of an </w:t>
      </w:r>
      <w:r>
        <w:rPr>
          <w:i/>
        </w:rPr>
        <w:t xml:space="preserve">impact measurement </w:t>
      </w:r>
      <w:r>
        <w:t>was sent to the participants.</w:t>
      </w:r>
      <w:r>
        <w:rPr>
          <w:position w:val="7"/>
          <w:sz w:val="12"/>
        </w:rPr>
        <w:t>101</w:t>
      </w:r>
      <w:r>
        <w:rPr>
          <w:spacing w:val="20"/>
          <w:position w:val="7"/>
          <w:sz w:val="12"/>
        </w:rPr>
        <w:t xml:space="preserve"> </w:t>
      </w:r>
      <w:r>
        <w:t xml:space="preserve">We believed that a six-month period was long enough that any exaggerated </w:t>
      </w:r>
      <w:r>
        <w:rPr>
          <w:spacing w:val="-6"/>
        </w:rPr>
        <w:t>post-intervention</w:t>
      </w:r>
      <w:r>
        <w:rPr>
          <w:spacing w:val="-1"/>
        </w:rPr>
        <w:t xml:space="preserve"> </w:t>
      </w:r>
      <w:r>
        <w:rPr>
          <w:spacing w:val="-6"/>
        </w:rPr>
        <w:t>enthusiasm</w:t>
      </w:r>
      <w:r>
        <w:t xml:space="preserve"> </w:t>
      </w:r>
      <w:r>
        <w:rPr>
          <w:spacing w:val="-6"/>
        </w:rPr>
        <w:t>would</w:t>
      </w:r>
      <w:r>
        <w:rPr>
          <w:spacing w:val="-1"/>
        </w:rPr>
        <w:t xml:space="preserve"> </w:t>
      </w:r>
      <w:r>
        <w:rPr>
          <w:spacing w:val="-6"/>
        </w:rPr>
        <w:t>have</w:t>
      </w:r>
      <w:r>
        <w:t xml:space="preserve"> </w:t>
      </w:r>
      <w:r>
        <w:rPr>
          <w:spacing w:val="-6"/>
        </w:rPr>
        <w:t>faded</w:t>
      </w:r>
      <w:r>
        <w:rPr>
          <w:spacing w:val="-1"/>
        </w:rPr>
        <w:t xml:space="preserve"> </w:t>
      </w:r>
      <w:r>
        <w:rPr>
          <w:spacing w:val="-6"/>
        </w:rPr>
        <w:t>away,</w:t>
      </w:r>
      <w:r>
        <w:t xml:space="preserve"> </w:t>
      </w:r>
      <w:r>
        <w:rPr>
          <w:spacing w:val="-6"/>
        </w:rPr>
        <w:t>and</w:t>
      </w:r>
      <w:r>
        <w:rPr>
          <w:spacing w:val="-1"/>
        </w:rPr>
        <w:t xml:space="preserve"> </w:t>
      </w:r>
      <w:r>
        <w:rPr>
          <w:spacing w:val="-6"/>
        </w:rPr>
        <w:t>that</w:t>
      </w:r>
      <w:r>
        <w:t xml:space="preserve"> </w:t>
      </w:r>
      <w:r>
        <w:rPr>
          <w:spacing w:val="-6"/>
        </w:rPr>
        <w:t>the</w:t>
      </w:r>
      <w:r>
        <w:rPr>
          <w:spacing w:val="-1"/>
        </w:rPr>
        <w:t xml:space="preserve"> </w:t>
      </w:r>
      <w:r>
        <w:rPr>
          <w:spacing w:val="-6"/>
        </w:rPr>
        <w:t xml:space="preserve">answers </w:t>
      </w:r>
      <w:r>
        <w:t>we got would be thoughtful and serious.</w:t>
      </w:r>
    </w:p>
    <w:p w14:paraId="4CA796A5" w14:textId="77777777" w:rsidR="006E0EA6" w:rsidRDefault="00000000">
      <w:pPr>
        <w:pStyle w:val="BodyText"/>
        <w:spacing w:line="256" w:lineRule="auto"/>
        <w:ind w:left="13" w:right="17" w:firstLine="417"/>
      </w:pPr>
      <w:r>
        <w:rPr>
          <w:spacing w:val="-2"/>
        </w:rPr>
        <w:t>The</w:t>
      </w:r>
      <w:r>
        <w:rPr>
          <w:spacing w:val="-10"/>
        </w:rPr>
        <w:t xml:space="preserve"> </w:t>
      </w:r>
      <w:r>
        <w:rPr>
          <w:spacing w:val="-2"/>
        </w:rPr>
        <w:t>survey</w:t>
      </w:r>
      <w:r>
        <w:rPr>
          <w:spacing w:val="-10"/>
        </w:rPr>
        <w:t xml:space="preserve"> </w:t>
      </w:r>
      <w:r>
        <w:rPr>
          <w:spacing w:val="-2"/>
        </w:rPr>
        <w:t>targeted</w:t>
      </w:r>
      <w:r>
        <w:rPr>
          <w:spacing w:val="-9"/>
        </w:rPr>
        <w:t xml:space="preserve"> </w:t>
      </w:r>
      <w:r>
        <w:rPr>
          <w:spacing w:val="-2"/>
        </w:rPr>
        <w:t>the</w:t>
      </w:r>
      <w:r>
        <w:rPr>
          <w:spacing w:val="-10"/>
        </w:rPr>
        <w:t xml:space="preserve"> </w:t>
      </w:r>
      <w:r>
        <w:rPr>
          <w:spacing w:val="-2"/>
        </w:rPr>
        <w:t>topics</w:t>
      </w:r>
      <w:r>
        <w:rPr>
          <w:spacing w:val="-9"/>
        </w:rPr>
        <w:t xml:space="preserve"> </w:t>
      </w:r>
      <w:r>
        <w:rPr>
          <w:spacing w:val="-2"/>
        </w:rPr>
        <w:t>below</w:t>
      </w:r>
      <w:r>
        <w:rPr>
          <w:spacing w:val="-10"/>
        </w:rPr>
        <w:t xml:space="preserve"> </w:t>
      </w:r>
      <w:r>
        <w:rPr>
          <w:spacing w:val="-2"/>
        </w:rPr>
        <w:t>using</w:t>
      </w:r>
      <w:r>
        <w:rPr>
          <w:spacing w:val="-9"/>
        </w:rPr>
        <w:t xml:space="preserve"> </w:t>
      </w:r>
      <w:r>
        <w:rPr>
          <w:spacing w:val="-2"/>
        </w:rPr>
        <w:t>easy-to-answer</w:t>
      </w:r>
      <w:r>
        <w:rPr>
          <w:spacing w:val="-10"/>
        </w:rPr>
        <w:t xml:space="preserve"> </w:t>
      </w:r>
      <w:r>
        <w:rPr>
          <w:spacing w:val="-2"/>
        </w:rPr>
        <w:t xml:space="preserve">questions </w:t>
      </w:r>
      <w:r>
        <w:t xml:space="preserve">with fixed response alternatives. </w:t>
      </w:r>
      <w:proofErr w:type="gramStart"/>
      <w:r>
        <w:t>In order to</w:t>
      </w:r>
      <w:proofErr w:type="gramEnd"/>
      <w:r>
        <w:t xml:space="preserve"> counterbalance biases to </w:t>
      </w:r>
      <w:r>
        <w:rPr>
          <w:spacing w:val="-2"/>
        </w:rPr>
        <w:t xml:space="preserve">“agree” with the theory, rejection-response alternatives always appeared </w:t>
      </w:r>
      <w:r>
        <w:t>first.</w:t>
      </w:r>
      <w:r>
        <w:rPr>
          <w:spacing w:val="21"/>
        </w:rPr>
        <w:t xml:space="preserve"> </w:t>
      </w:r>
      <w:r>
        <w:t>Respondents</w:t>
      </w:r>
      <w:r>
        <w:rPr>
          <w:spacing w:val="23"/>
        </w:rPr>
        <w:t xml:space="preserve"> </w:t>
      </w:r>
      <w:r>
        <w:t>were</w:t>
      </w:r>
      <w:r>
        <w:rPr>
          <w:spacing w:val="22"/>
        </w:rPr>
        <w:t xml:space="preserve"> </w:t>
      </w:r>
      <w:r>
        <w:t>prompted</w:t>
      </w:r>
      <w:r>
        <w:rPr>
          <w:spacing w:val="22"/>
        </w:rPr>
        <w:t xml:space="preserve"> </w:t>
      </w:r>
      <w:r>
        <w:t>to</w:t>
      </w:r>
      <w:r>
        <w:rPr>
          <w:spacing w:val="21"/>
        </w:rPr>
        <w:t xml:space="preserve"> </w:t>
      </w:r>
      <w:r>
        <w:t>add</w:t>
      </w:r>
      <w:r>
        <w:rPr>
          <w:spacing w:val="23"/>
        </w:rPr>
        <w:t xml:space="preserve"> </w:t>
      </w:r>
      <w:r>
        <w:t>qualitative</w:t>
      </w:r>
      <w:r>
        <w:rPr>
          <w:spacing w:val="22"/>
        </w:rPr>
        <w:t xml:space="preserve"> </w:t>
      </w:r>
      <w:r>
        <w:t>explanations</w:t>
      </w:r>
      <w:r>
        <w:rPr>
          <w:spacing w:val="22"/>
        </w:rPr>
        <w:t xml:space="preserve"> </w:t>
      </w:r>
      <w:r>
        <w:rPr>
          <w:spacing w:val="-5"/>
        </w:rPr>
        <w:t>and</w:t>
      </w:r>
    </w:p>
    <w:p w14:paraId="544B2436" w14:textId="77777777" w:rsidR="006E0EA6" w:rsidRDefault="00000000">
      <w:pPr>
        <w:pStyle w:val="BodyText"/>
        <w:spacing w:before="88"/>
        <w:jc w:val="left"/>
        <w:rPr>
          <w:sz w:val="20"/>
        </w:rPr>
      </w:pPr>
      <w:r>
        <w:rPr>
          <w:noProof/>
          <w:sz w:val="20"/>
        </w:rPr>
        <mc:AlternateContent>
          <mc:Choice Requires="wps">
            <w:drawing>
              <wp:anchor distT="0" distB="0" distL="0" distR="0" simplePos="0" relativeHeight="487635968" behindDoc="1" locked="0" layoutInCell="1" allowOverlap="1" wp14:anchorId="5B541FBF" wp14:editId="4552BCFA">
                <wp:simplePos x="0" y="0"/>
                <wp:positionH relativeFrom="page">
                  <wp:posOffset>465566</wp:posOffset>
                </wp:positionH>
                <wp:positionV relativeFrom="paragraph">
                  <wp:posOffset>220330</wp:posOffset>
                </wp:positionV>
                <wp:extent cx="606425" cy="1270"/>
                <wp:effectExtent l="0" t="0" r="0" b="0"/>
                <wp:wrapTopAndBottom/>
                <wp:docPr id="161" name="Graphic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348824pt;width:47.75pt;height:.1pt;mso-position-horizontal-relative:page;mso-position-vertical-relative:paragraph;z-index:-15680512;mso-wrap-distance-left:0;mso-wrap-distance-right:0" id="docshape121" coordorigin="733,347" coordsize="955,0" path="m733,347l1688,347e" filled="false" stroked="true" strokeweight=".498423pt" strokecolor="#000000">
                <v:path arrowok="t"/>
                <v:stroke dashstyle="solid"/>
                <w10:wrap type="topAndBottom"/>
              </v:shape>
            </w:pict>
          </mc:Fallback>
        </mc:AlternateContent>
      </w:r>
    </w:p>
    <w:p w14:paraId="61B91783" w14:textId="77777777" w:rsidR="006E0EA6" w:rsidRDefault="00000000">
      <w:pPr>
        <w:spacing w:before="127" w:line="254" w:lineRule="auto"/>
        <w:ind w:left="13" w:right="15" w:hanging="1"/>
        <w:jc w:val="both"/>
        <w:rPr>
          <w:sz w:val="16"/>
        </w:rPr>
      </w:pPr>
      <w:r>
        <w:rPr>
          <w:position w:val="6"/>
          <w:sz w:val="9"/>
        </w:rPr>
        <w:t>101</w:t>
      </w:r>
      <w:r>
        <w:rPr>
          <w:sz w:val="16"/>
        </w:rPr>
        <w:t>A</w:t>
      </w:r>
      <w:r>
        <w:rPr>
          <w:spacing w:val="-9"/>
          <w:sz w:val="16"/>
        </w:rPr>
        <w:t xml:space="preserve"> </w:t>
      </w:r>
      <w:r>
        <w:rPr>
          <w:sz w:val="16"/>
        </w:rPr>
        <w:t>technical</w:t>
      </w:r>
      <w:r>
        <w:rPr>
          <w:spacing w:val="-9"/>
          <w:sz w:val="16"/>
        </w:rPr>
        <w:t xml:space="preserve"> </w:t>
      </w:r>
      <w:r>
        <w:rPr>
          <w:sz w:val="16"/>
        </w:rPr>
        <w:t>remark</w:t>
      </w:r>
      <w:r>
        <w:rPr>
          <w:spacing w:val="-9"/>
          <w:sz w:val="16"/>
        </w:rPr>
        <w:t xml:space="preserve"> </w:t>
      </w:r>
      <w:r>
        <w:rPr>
          <w:sz w:val="16"/>
        </w:rPr>
        <w:t>about</w:t>
      </w:r>
      <w:r>
        <w:rPr>
          <w:spacing w:val="-9"/>
          <w:sz w:val="16"/>
        </w:rPr>
        <w:t xml:space="preserve"> </w:t>
      </w:r>
      <w:r>
        <w:rPr>
          <w:sz w:val="16"/>
        </w:rPr>
        <w:t>the</w:t>
      </w:r>
      <w:r>
        <w:rPr>
          <w:spacing w:val="-9"/>
          <w:sz w:val="16"/>
        </w:rPr>
        <w:t xml:space="preserve"> </w:t>
      </w:r>
      <w:r>
        <w:rPr>
          <w:sz w:val="16"/>
        </w:rPr>
        <w:t>data</w:t>
      </w:r>
      <w:r>
        <w:rPr>
          <w:spacing w:val="-8"/>
          <w:sz w:val="16"/>
        </w:rPr>
        <w:t xml:space="preserve"> </w:t>
      </w:r>
      <w:r>
        <w:rPr>
          <w:sz w:val="16"/>
        </w:rPr>
        <w:t>analysis</w:t>
      </w:r>
      <w:r>
        <w:rPr>
          <w:spacing w:val="-9"/>
          <w:sz w:val="16"/>
        </w:rPr>
        <w:t xml:space="preserve"> </w:t>
      </w:r>
      <w:r>
        <w:rPr>
          <w:sz w:val="16"/>
        </w:rPr>
        <w:t>is</w:t>
      </w:r>
      <w:r>
        <w:rPr>
          <w:spacing w:val="-9"/>
          <w:sz w:val="16"/>
        </w:rPr>
        <w:t xml:space="preserve"> </w:t>
      </w:r>
      <w:r>
        <w:rPr>
          <w:sz w:val="16"/>
        </w:rPr>
        <w:t>appropriate</w:t>
      </w:r>
      <w:r>
        <w:rPr>
          <w:spacing w:val="-9"/>
          <w:sz w:val="16"/>
        </w:rPr>
        <w:t xml:space="preserve"> </w:t>
      </w:r>
      <w:r>
        <w:rPr>
          <w:sz w:val="16"/>
        </w:rPr>
        <w:t>at</w:t>
      </w:r>
      <w:r>
        <w:rPr>
          <w:spacing w:val="-9"/>
          <w:sz w:val="16"/>
        </w:rPr>
        <w:t xml:space="preserve"> </w:t>
      </w:r>
      <w:r>
        <w:rPr>
          <w:sz w:val="16"/>
        </w:rPr>
        <w:t>this</w:t>
      </w:r>
      <w:r>
        <w:rPr>
          <w:spacing w:val="-8"/>
          <w:sz w:val="16"/>
        </w:rPr>
        <w:t xml:space="preserve"> </w:t>
      </w:r>
      <w:r>
        <w:rPr>
          <w:sz w:val="16"/>
        </w:rPr>
        <w:t>point.</w:t>
      </w:r>
      <w:r>
        <w:rPr>
          <w:spacing w:val="-9"/>
          <w:sz w:val="16"/>
        </w:rPr>
        <w:t xml:space="preserve"> </w:t>
      </w:r>
      <w:r>
        <w:rPr>
          <w:sz w:val="16"/>
        </w:rPr>
        <w:t>As</w:t>
      </w:r>
      <w:r>
        <w:rPr>
          <w:spacing w:val="-9"/>
          <w:sz w:val="16"/>
        </w:rPr>
        <w:t xml:space="preserve"> </w:t>
      </w:r>
      <w:r>
        <w:rPr>
          <w:sz w:val="16"/>
        </w:rPr>
        <w:t>a</w:t>
      </w:r>
      <w:r>
        <w:rPr>
          <w:spacing w:val="-9"/>
          <w:sz w:val="16"/>
        </w:rPr>
        <w:t xml:space="preserve"> </w:t>
      </w:r>
      <w:r>
        <w:rPr>
          <w:sz w:val="16"/>
        </w:rPr>
        <w:t>full-scale</w:t>
      </w:r>
      <w:r>
        <w:rPr>
          <w:spacing w:val="-9"/>
          <w:sz w:val="16"/>
        </w:rPr>
        <w:t xml:space="preserve"> </w:t>
      </w:r>
      <w:r>
        <w:rPr>
          <w:sz w:val="16"/>
        </w:rPr>
        <w:t>interven-</w:t>
      </w:r>
      <w:r>
        <w:rPr>
          <w:spacing w:val="40"/>
          <w:sz w:val="16"/>
        </w:rPr>
        <w:t xml:space="preserve"> </w:t>
      </w:r>
      <w:r>
        <w:rPr>
          <w:sz w:val="16"/>
        </w:rPr>
        <w:t>tion, principally including all staff, the intervention might be regarded as rather extensive.</w:t>
      </w:r>
      <w:r>
        <w:rPr>
          <w:spacing w:val="40"/>
          <w:sz w:val="16"/>
        </w:rPr>
        <w:t xml:space="preserve"> </w:t>
      </w:r>
      <w:r>
        <w:rPr>
          <w:sz w:val="16"/>
        </w:rPr>
        <w:t>However, when it comes to the analysis of the quantitative data from the impact survey, the</w:t>
      </w:r>
      <w:r>
        <w:rPr>
          <w:spacing w:val="40"/>
          <w:sz w:val="16"/>
        </w:rPr>
        <w:t xml:space="preserve"> </w:t>
      </w:r>
      <w:r>
        <w:rPr>
          <w:sz w:val="16"/>
        </w:rPr>
        <w:t>data set is very small—in fact, much too small for the more elaborate analyses we would like</w:t>
      </w:r>
      <w:r>
        <w:rPr>
          <w:spacing w:val="40"/>
          <w:sz w:val="16"/>
        </w:rPr>
        <w:t xml:space="preserve"> </w:t>
      </w:r>
      <w:r>
        <w:rPr>
          <w:sz w:val="16"/>
        </w:rPr>
        <w:t>to do. Thus, we must make the interpretations with caution. On the other hand, since the data</w:t>
      </w:r>
      <w:r>
        <w:rPr>
          <w:spacing w:val="40"/>
          <w:sz w:val="16"/>
        </w:rPr>
        <w:t xml:space="preserve"> </w:t>
      </w:r>
      <w:r>
        <w:rPr>
          <w:spacing w:val="-2"/>
          <w:sz w:val="16"/>
        </w:rPr>
        <w:t>reflect</w:t>
      </w:r>
      <w:r>
        <w:rPr>
          <w:spacing w:val="-3"/>
          <w:sz w:val="16"/>
        </w:rPr>
        <w:t xml:space="preserve"> </w:t>
      </w:r>
      <w:r>
        <w:rPr>
          <w:spacing w:val="-2"/>
          <w:sz w:val="16"/>
        </w:rPr>
        <w:t>a</w:t>
      </w:r>
      <w:r>
        <w:rPr>
          <w:spacing w:val="-5"/>
          <w:sz w:val="16"/>
        </w:rPr>
        <w:t xml:space="preserve"> </w:t>
      </w:r>
      <w:r>
        <w:rPr>
          <w:spacing w:val="-2"/>
          <w:sz w:val="16"/>
        </w:rPr>
        <w:t>full-scale</w:t>
      </w:r>
      <w:r>
        <w:rPr>
          <w:spacing w:val="-3"/>
          <w:sz w:val="16"/>
        </w:rPr>
        <w:t xml:space="preserve"> </w:t>
      </w:r>
      <w:r>
        <w:rPr>
          <w:spacing w:val="-2"/>
          <w:sz w:val="16"/>
        </w:rPr>
        <w:t>intervention,</w:t>
      </w:r>
      <w:r>
        <w:rPr>
          <w:spacing w:val="-5"/>
          <w:sz w:val="16"/>
        </w:rPr>
        <w:t xml:space="preserve"> </w:t>
      </w:r>
      <w:r>
        <w:rPr>
          <w:spacing w:val="-2"/>
          <w:sz w:val="16"/>
        </w:rPr>
        <w:t>there</w:t>
      </w:r>
      <w:r>
        <w:rPr>
          <w:spacing w:val="-3"/>
          <w:sz w:val="16"/>
        </w:rPr>
        <w:t xml:space="preserve"> </w:t>
      </w:r>
      <w:r>
        <w:rPr>
          <w:spacing w:val="-2"/>
          <w:sz w:val="16"/>
        </w:rPr>
        <w:t>has</w:t>
      </w:r>
      <w:r>
        <w:rPr>
          <w:spacing w:val="-5"/>
          <w:sz w:val="16"/>
        </w:rPr>
        <w:t xml:space="preserve"> </w:t>
      </w:r>
      <w:r>
        <w:rPr>
          <w:spacing w:val="-2"/>
          <w:sz w:val="16"/>
        </w:rPr>
        <w:t>been</w:t>
      </w:r>
      <w:r>
        <w:rPr>
          <w:spacing w:val="-3"/>
          <w:sz w:val="16"/>
        </w:rPr>
        <w:t xml:space="preserve"> </w:t>
      </w:r>
      <w:r>
        <w:rPr>
          <w:spacing w:val="-2"/>
          <w:sz w:val="16"/>
        </w:rPr>
        <w:t>no</w:t>
      </w:r>
      <w:r>
        <w:rPr>
          <w:spacing w:val="-5"/>
          <w:sz w:val="16"/>
        </w:rPr>
        <w:t xml:space="preserve"> </w:t>
      </w:r>
      <w:r>
        <w:rPr>
          <w:spacing w:val="-2"/>
          <w:sz w:val="16"/>
        </w:rPr>
        <w:t>statistical</w:t>
      </w:r>
      <w:r>
        <w:rPr>
          <w:spacing w:val="-3"/>
          <w:sz w:val="16"/>
        </w:rPr>
        <w:t xml:space="preserve"> </w:t>
      </w:r>
      <w:r>
        <w:rPr>
          <w:spacing w:val="-2"/>
          <w:sz w:val="16"/>
        </w:rPr>
        <w:t>sampling</w:t>
      </w:r>
      <w:r>
        <w:rPr>
          <w:spacing w:val="-5"/>
          <w:sz w:val="16"/>
        </w:rPr>
        <w:t xml:space="preserve"> </w:t>
      </w:r>
      <w:r>
        <w:rPr>
          <w:spacing w:val="-2"/>
          <w:sz w:val="16"/>
        </w:rPr>
        <w:t>procedure</w:t>
      </w:r>
      <w:r>
        <w:rPr>
          <w:spacing w:val="-3"/>
          <w:sz w:val="16"/>
        </w:rPr>
        <w:t xml:space="preserve"> </w:t>
      </w:r>
      <w:r>
        <w:rPr>
          <w:spacing w:val="-2"/>
          <w:sz w:val="16"/>
        </w:rPr>
        <w:t>and</w:t>
      </w:r>
      <w:r>
        <w:rPr>
          <w:spacing w:val="-5"/>
          <w:sz w:val="16"/>
        </w:rPr>
        <w:t xml:space="preserve"> </w:t>
      </w:r>
      <w:r>
        <w:rPr>
          <w:spacing w:val="-2"/>
          <w:sz w:val="16"/>
        </w:rPr>
        <w:t>an</w:t>
      </w:r>
      <w:r>
        <w:rPr>
          <w:spacing w:val="-3"/>
          <w:sz w:val="16"/>
        </w:rPr>
        <w:t xml:space="preserve"> </w:t>
      </w:r>
      <w:r>
        <w:rPr>
          <w:spacing w:val="-2"/>
          <w:sz w:val="16"/>
        </w:rPr>
        <w:t>orthodox</w:t>
      </w:r>
      <w:r>
        <w:rPr>
          <w:spacing w:val="40"/>
          <w:sz w:val="16"/>
        </w:rPr>
        <w:t xml:space="preserve"> </w:t>
      </w:r>
      <w:r>
        <w:rPr>
          <w:sz w:val="16"/>
        </w:rPr>
        <w:t>interpretation</w:t>
      </w:r>
      <w:r>
        <w:rPr>
          <w:spacing w:val="-6"/>
          <w:sz w:val="16"/>
        </w:rPr>
        <w:t xml:space="preserve"> </w:t>
      </w:r>
      <w:r>
        <w:rPr>
          <w:sz w:val="16"/>
        </w:rPr>
        <w:t>of</w:t>
      </w:r>
      <w:r>
        <w:rPr>
          <w:spacing w:val="-6"/>
          <w:sz w:val="16"/>
        </w:rPr>
        <w:t xml:space="preserve"> </w:t>
      </w:r>
      <w:r>
        <w:rPr>
          <w:sz w:val="16"/>
        </w:rPr>
        <w:t>the</w:t>
      </w:r>
      <w:r>
        <w:rPr>
          <w:spacing w:val="-6"/>
          <w:sz w:val="16"/>
        </w:rPr>
        <w:t xml:space="preserve"> </w:t>
      </w:r>
      <w:r>
        <w:rPr>
          <w:sz w:val="16"/>
        </w:rPr>
        <w:t>statistical</w:t>
      </w:r>
      <w:r>
        <w:rPr>
          <w:spacing w:val="-6"/>
          <w:sz w:val="16"/>
        </w:rPr>
        <w:t xml:space="preserve"> </w:t>
      </w:r>
      <w:r>
        <w:rPr>
          <w:sz w:val="16"/>
        </w:rPr>
        <w:t>rules</w:t>
      </w:r>
      <w:r>
        <w:rPr>
          <w:spacing w:val="-5"/>
          <w:sz w:val="16"/>
        </w:rPr>
        <w:t xml:space="preserve"> </w:t>
      </w:r>
      <w:r>
        <w:rPr>
          <w:sz w:val="16"/>
        </w:rPr>
        <w:t>of</w:t>
      </w:r>
      <w:r>
        <w:rPr>
          <w:spacing w:val="-6"/>
          <w:sz w:val="16"/>
        </w:rPr>
        <w:t xml:space="preserve"> </w:t>
      </w:r>
      <w:r>
        <w:rPr>
          <w:sz w:val="16"/>
        </w:rPr>
        <w:t>the</w:t>
      </w:r>
      <w:r>
        <w:rPr>
          <w:spacing w:val="-6"/>
          <w:sz w:val="16"/>
        </w:rPr>
        <w:t xml:space="preserve"> </w:t>
      </w:r>
      <w:r>
        <w:rPr>
          <w:sz w:val="16"/>
        </w:rPr>
        <w:t>game</w:t>
      </w:r>
      <w:r>
        <w:rPr>
          <w:spacing w:val="-6"/>
          <w:sz w:val="16"/>
        </w:rPr>
        <w:t xml:space="preserve"> </w:t>
      </w:r>
      <w:r>
        <w:rPr>
          <w:sz w:val="16"/>
        </w:rPr>
        <w:t>would</w:t>
      </w:r>
      <w:r>
        <w:rPr>
          <w:spacing w:val="-6"/>
          <w:sz w:val="16"/>
        </w:rPr>
        <w:t xml:space="preserve"> </w:t>
      </w:r>
      <w:r>
        <w:rPr>
          <w:sz w:val="16"/>
        </w:rPr>
        <w:t>say</w:t>
      </w:r>
      <w:r>
        <w:rPr>
          <w:spacing w:val="-6"/>
          <w:sz w:val="16"/>
        </w:rPr>
        <w:t xml:space="preserve"> </w:t>
      </w:r>
      <w:r>
        <w:rPr>
          <w:sz w:val="16"/>
        </w:rPr>
        <w:t>that</w:t>
      </w:r>
      <w:r>
        <w:rPr>
          <w:spacing w:val="-6"/>
          <w:sz w:val="16"/>
        </w:rPr>
        <w:t xml:space="preserve"> </w:t>
      </w:r>
      <w:r>
        <w:rPr>
          <w:sz w:val="16"/>
        </w:rPr>
        <w:t>we</w:t>
      </w:r>
      <w:r>
        <w:rPr>
          <w:spacing w:val="-6"/>
          <w:sz w:val="16"/>
        </w:rPr>
        <w:t xml:space="preserve"> </w:t>
      </w:r>
      <w:r>
        <w:rPr>
          <w:sz w:val="16"/>
        </w:rPr>
        <w:t>have</w:t>
      </w:r>
      <w:r>
        <w:rPr>
          <w:spacing w:val="-5"/>
          <w:sz w:val="16"/>
        </w:rPr>
        <w:t xml:space="preserve"> </w:t>
      </w:r>
      <w:r>
        <w:rPr>
          <w:sz w:val="16"/>
        </w:rPr>
        <w:t>no</w:t>
      </w:r>
      <w:r>
        <w:rPr>
          <w:spacing w:val="-6"/>
          <w:sz w:val="16"/>
        </w:rPr>
        <w:t xml:space="preserve"> </w:t>
      </w:r>
      <w:r>
        <w:rPr>
          <w:sz w:val="16"/>
        </w:rPr>
        <w:t>reason</w:t>
      </w:r>
      <w:r>
        <w:rPr>
          <w:spacing w:val="-6"/>
          <w:sz w:val="16"/>
        </w:rPr>
        <w:t xml:space="preserve"> </w:t>
      </w:r>
      <w:r>
        <w:rPr>
          <w:sz w:val="16"/>
        </w:rPr>
        <w:t>to</w:t>
      </w:r>
      <w:r>
        <w:rPr>
          <w:spacing w:val="-6"/>
          <w:sz w:val="16"/>
        </w:rPr>
        <w:t xml:space="preserve"> </w:t>
      </w:r>
      <w:r>
        <w:rPr>
          <w:sz w:val="16"/>
        </w:rPr>
        <w:t>make</w:t>
      </w:r>
      <w:r>
        <w:rPr>
          <w:spacing w:val="-6"/>
          <w:sz w:val="16"/>
        </w:rPr>
        <w:t xml:space="preserve"> </w:t>
      </w:r>
      <w:r>
        <w:rPr>
          <w:sz w:val="16"/>
        </w:rPr>
        <w:t>any</w:t>
      </w:r>
      <w:r>
        <w:rPr>
          <w:spacing w:val="40"/>
          <w:sz w:val="16"/>
        </w:rPr>
        <w:t xml:space="preserve"> </w:t>
      </w:r>
      <w:r>
        <w:rPr>
          <w:sz w:val="16"/>
        </w:rPr>
        <w:t>probability</w:t>
      </w:r>
      <w:r>
        <w:rPr>
          <w:spacing w:val="-2"/>
          <w:sz w:val="16"/>
        </w:rPr>
        <w:t xml:space="preserve"> </w:t>
      </w:r>
      <w:r>
        <w:rPr>
          <w:sz w:val="16"/>
        </w:rPr>
        <w:t>calculations.</w:t>
      </w:r>
      <w:r>
        <w:rPr>
          <w:spacing w:val="-3"/>
          <w:sz w:val="16"/>
        </w:rPr>
        <w:t xml:space="preserve"> </w:t>
      </w:r>
      <w:r>
        <w:rPr>
          <w:sz w:val="16"/>
        </w:rPr>
        <w:t>Despite</w:t>
      </w:r>
      <w:r>
        <w:rPr>
          <w:spacing w:val="-2"/>
          <w:sz w:val="16"/>
        </w:rPr>
        <w:t xml:space="preserve"> </w:t>
      </w:r>
      <w:r>
        <w:rPr>
          <w:sz w:val="16"/>
        </w:rPr>
        <w:t>this,</w:t>
      </w:r>
      <w:r>
        <w:rPr>
          <w:spacing w:val="-2"/>
          <w:sz w:val="16"/>
        </w:rPr>
        <w:t xml:space="preserve"> </w:t>
      </w:r>
      <w:r>
        <w:rPr>
          <w:sz w:val="16"/>
        </w:rPr>
        <w:t>we</w:t>
      </w:r>
      <w:r>
        <w:rPr>
          <w:spacing w:val="-3"/>
          <w:sz w:val="16"/>
        </w:rPr>
        <w:t xml:space="preserve"> </w:t>
      </w:r>
      <w:r>
        <w:rPr>
          <w:sz w:val="16"/>
        </w:rPr>
        <w:t>have</w:t>
      </w:r>
      <w:r>
        <w:rPr>
          <w:spacing w:val="-2"/>
          <w:sz w:val="16"/>
        </w:rPr>
        <w:t xml:space="preserve"> </w:t>
      </w:r>
      <w:r>
        <w:rPr>
          <w:sz w:val="16"/>
        </w:rPr>
        <w:t>supplied</w:t>
      </w:r>
      <w:r>
        <w:rPr>
          <w:spacing w:val="-3"/>
          <w:sz w:val="16"/>
        </w:rPr>
        <w:t xml:space="preserve"> </w:t>
      </w:r>
      <w:r>
        <w:rPr>
          <w:sz w:val="16"/>
        </w:rPr>
        <w:t>probability</w:t>
      </w:r>
      <w:r>
        <w:rPr>
          <w:spacing w:val="-2"/>
          <w:sz w:val="16"/>
        </w:rPr>
        <w:t xml:space="preserve"> </w:t>
      </w:r>
      <w:r>
        <w:rPr>
          <w:sz w:val="16"/>
        </w:rPr>
        <w:t>calculations</w:t>
      </w:r>
      <w:r>
        <w:rPr>
          <w:spacing w:val="-2"/>
          <w:sz w:val="16"/>
        </w:rPr>
        <w:t xml:space="preserve"> </w:t>
      </w:r>
      <w:r>
        <w:rPr>
          <w:sz w:val="16"/>
        </w:rPr>
        <w:t>in</w:t>
      </w:r>
      <w:r>
        <w:rPr>
          <w:spacing w:val="-3"/>
          <w:sz w:val="16"/>
        </w:rPr>
        <w:t xml:space="preserve"> </w:t>
      </w:r>
      <w:r>
        <w:rPr>
          <w:sz w:val="16"/>
        </w:rPr>
        <w:t>the</w:t>
      </w:r>
      <w:r>
        <w:rPr>
          <w:spacing w:val="-2"/>
          <w:sz w:val="16"/>
        </w:rPr>
        <w:t xml:space="preserve"> </w:t>
      </w:r>
      <w:r>
        <w:rPr>
          <w:sz w:val="16"/>
        </w:rPr>
        <w:t>analyses</w:t>
      </w:r>
      <w:r>
        <w:rPr>
          <w:spacing w:val="40"/>
          <w:sz w:val="16"/>
        </w:rPr>
        <w:t xml:space="preserve"> </w:t>
      </w:r>
      <w:r>
        <w:rPr>
          <w:sz w:val="16"/>
        </w:rPr>
        <w:t>to follow. We did this under the assumption that some readers might wish to regard the</w:t>
      </w:r>
      <w:r>
        <w:rPr>
          <w:spacing w:val="40"/>
          <w:sz w:val="16"/>
        </w:rPr>
        <w:t xml:space="preserve"> </w:t>
      </w:r>
      <w:r>
        <w:rPr>
          <w:sz w:val="16"/>
        </w:rPr>
        <w:t>intervention group as a sample from a larger population, e.g., defined as “Swedish municipal</w:t>
      </w:r>
      <w:r>
        <w:rPr>
          <w:spacing w:val="40"/>
          <w:sz w:val="16"/>
        </w:rPr>
        <w:t xml:space="preserve"> </w:t>
      </w:r>
      <w:r>
        <w:rPr>
          <w:sz w:val="16"/>
        </w:rPr>
        <w:t xml:space="preserve">staff working with the </w:t>
      </w:r>
      <w:proofErr w:type="gramStart"/>
      <w:r>
        <w:rPr>
          <w:sz w:val="16"/>
        </w:rPr>
        <w:t>elderly?.</w:t>
      </w:r>
      <w:proofErr w:type="gramEnd"/>
      <w:r>
        <w:rPr>
          <w:sz w:val="16"/>
        </w:rPr>
        <w:t xml:space="preserve"> The probability measures are all based on Chi-square. The</w:t>
      </w:r>
      <w:r>
        <w:rPr>
          <w:spacing w:val="40"/>
          <w:sz w:val="16"/>
        </w:rPr>
        <w:t xml:space="preserve"> </w:t>
      </w:r>
      <w:r>
        <w:rPr>
          <w:sz w:val="16"/>
        </w:rPr>
        <w:t>coefficients of association are Eta correlations, allowing nominal data. Regarding the circum-</w:t>
      </w:r>
      <w:r>
        <w:rPr>
          <w:spacing w:val="40"/>
          <w:sz w:val="16"/>
        </w:rPr>
        <w:t xml:space="preserve"> </w:t>
      </w:r>
      <w:r>
        <w:rPr>
          <w:sz w:val="16"/>
        </w:rPr>
        <w:t>stances, however, the reader is advised to pay more attention to the magnitude of the Eta</w:t>
      </w:r>
      <w:r>
        <w:rPr>
          <w:spacing w:val="40"/>
          <w:sz w:val="16"/>
        </w:rPr>
        <w:t xml:space="preserve"> </w:t>
      </w:r>
      <w:r>
        <w:rPr>
          <w:sz w:val="16"/>
        </w:rPr>
        <w:t>measures than to the probability calculations.</w:t>
      </w:r>
    </w:p>
    <w:p w14:paraId="14C7EC03" w14:textId="77777777" w:rsidR="006E0EA6" w:rsidRDefault="006E0EA6">
      <w:pPr>
        <w:spacing w:line="254" w:lineRule="auto"/>
        <w:jc w:val="both"/>
        <w:rPr>
          <w:sz w:val="16"/>
        </w:rPr>
        <w:sectPr w:rsidR="006E0EA6">
          <w:pgSz w:w="7920" w:h="12590"/>
          <w:pgMar w:top="1200" w:right="720" w:bottom="280" w:left="720" w:header="691" w:footer="0" w:gutter="0"/>
          <w:cols w:space="720"/>
        </w:sectPr>
      </w:pPr>
    </w:p>
    <w:p w14:paraId="54B5E663" w14:textId="77777777" w:rsidR="006E0EA6" w:rsidRDefault="00000000">
      <w:pPr>
        <w:pStyle w:val="BodyText"/>
        <w:spacing w:before="122" w:line="252" w:lineRule="auto"/>
        <w:ind w:left="13" w:right="19"/>
      </w:pPr>
      <w:r>
        <w:lastRenderedPageBreak/>
        <w:t>examples at any point and, specifically, when effects of the theory were an issue. The impact survey produced the results discussed below.</w:t>
      </w:r>
    </w:p>
    <w:p w14:paraId="61543FC0" w14:textId="77777777" w:rsidR="006E0EA6" w:rsidRDefault="00000000">
      <w:pPr>
        <w:pStyle w:val="Heading3"/>
        <w:spacing w:before="240"/>
        <w:jc w:val="left"/>
      </w:pPr>
      <w:r>
        <w:rPr>
          <w:spacing w:val="-4"/>
        </w:rPr>
        <w:t>Most</w:t>
      </w:r>
      <w:r>
        <w:rPr>
          <w:spacing w:val="-6"/>
        </w:rPr>
        <w:t xml:space="preserve"> </w:t>
      </w:r>
      <w:r>
        <w:rPr>
          <w:spacing w:val="-4"/>
        </w:rPr>
        <w:t>of</w:t>
      </w:r>
      <w:r>
        <w:rPr>
          <w:spacing w:val="-6"/>
        </w:rPr>
        <w:t xml:space="preserve"> </w:t>
      </w:r>
      <w:r>
        <w:rPr>
          <w:spacing w:val="-4"/>
        </w:rPr>
        <w:t>the</w:t>
      </w:r>
      <w:r>
        <w:rPr>
          <w:spacing w:val="-6"/>
        </w:rPr>
        <w:t xml:space="preserve"> </w:t>
      </w:r>
      <w:r>
        <w:rPr>
          <w:spacing w:val="-4"/>
        </w:rPr>
        <w:t>Staff</w:t>
      </w:r>
      <w:r>
        <w:rPr>
          <w:spacing w:val="-6"/>
        </w:rPr>
        <w:t xml:space="preserve"> </w:t>
      </w:r>
      <w:r>
        <w:rPr>
          <w:spacing w:val="-4"/>
        </w:rPr>
        <w:t>Members</w:t>
      </w:r>
      <w:r>
        <w:rPr>
          <w:spacing w:val="-6"/>
        </w:rPr>
        <w:t xml:space="preserve"> </w:t>
      </w:r>
      <w:r>
        <w:rPr>
          <w:spacing w:val="-4"/>
        </w:rPr>
        <w:t>Understood</w:t>
      </w:r>
      <w:r>
        <w:rPr>
          <w:spacing w:val="-5"/>
        </w:rPr>
        <w:t xml:space="preserve"> </w:t>
      </w:r>
      <w:r>
        <w:rPr>
          <w:spacing w:val="-4"/>
        </w:rPr>
        <w:t>the</w:t>
      </w:r>
      <w:r>
        <w:rPr>
          <w:spacing w:val="-6"/>
        </w:rPr>
        <w:t xml:space="preserve"> </w:t>
      </w:r>
      <w:r>
        <w:rPr>
          <w:spacing w:val="-4"/>
        </w:rPr>
        <w:t>Theory</w:t>
      </w:r>
    </w:p>
    <w:p w14:paraId="781E9624" w14:textId="77777777" w:rsidR="006E0EA6" w:rsidRDefault="00000000">
      <w:pPr>
        <w:pStyle w:val="BodyText"/>
        <w:spacing w:before="141" w:line="252" w:lineRule="auto"/>
        <w:ind w:left="13" w:right="17"/>
      </w:pPr>
      <w:r>
        <w:t xml:space="preserve">According to the reports given in the impact survey, 73 percent of the </w:t>
      </w:r>
      <w:r>
        <w:rPr>
          <w:spacing w:val="-2"/>
        </w:rPr>
        <w:t>participants</w:t>
      </w:r>
      <w:r>
        <w:rPr>
          <w:spacing w:val="-10"/>
        </w:rPr>
        <w:t xml:space="preserve"> </w:t>
      </w:r>
      <w:r>
        <w:rPr>
          <w:spacing w:val="-2"/>
        </w:rPr>
        <w:t>reported</w:t>
      </w:r>
      <w:r>
        <w:rPr>
          <w:spacing w:val="-10"/>
        </w:rPr>
        <w:t xml:space="preserve"> </w:t>
      </w:r>
      <w:r>
        <w:rPr>
          <w:spacing w:val="-2"/>
        </w:rPr>
        <w:t>that</w:t>
      </w:r>
      <w:r>
        <w:rPr>
          <w:spacing w:val="-9"/>
        </w:rPr>
        <w:t xml:space="preserve"> </w:t>
      </w:r>
      <w:r>
        <w:rPr>
          <w:spacing w:val="-2"/>
        </w:rPr>
        <w:t>they,</w:t>
      </w:r>
      <w:r>
        <w:rPr>
          <w:spacing w:val="-10"/>
        </w:rPr>
        <w:t xml:space="preserve"> </w:t>
      </w:r>
      <w:r>
        <w:rPr>
          <w:spacing w:val="-2"/>
        </w:rPr>
        <w:t>to</w:t>
      </w:r>
      <w:r>
        <w:rPr>
          <w:spacing w:val="-9"/>
        </w:rPr>
        <w:t xml:space="preserve"> </w:t>
      </w:r>
      <w:r>
        <w:rPr>
          <w:spacing w:val="-2"/>
        </w:rPr>
        <w:t>a</w:t>
      </w:r>
      <w:r>
        <w:rPr>
          <w:spacing w:val="-10"/>
        </w:rPr>
        <w:t xml:space="preserve"> </w:t>
      </w:r>
      <w:r>
        <w:rPr>
          <w:spacing w:val="-2"/>
        </w:rPr>
        <w:t>“certain”</w:t>
      </w:r>
      <w:r>
        <w:rPr>
          <w:spacing w:val="-9"/>
        </w:rPr>
        <w:t xml:space="preserve"> </w:t>
      </w:r>
      <w:r>
        <w:rPr>
          <w:spacing w:val="-2"/>
        </w:rPr>
        <w:t>or</w:t>
      </w:r>
      <w:r>
        <w:rPr>
          <w:spacing w:val="-10"/>
        </w:rPr>
        <w:t xml:space="preserve"> </w:t>
      </w:r>
      <w:r>
        <w:rPr>
          <w:spacing w:val="-2"/>
        </w:rPr>
        <w:t>“high”</w:t>
      </w:r>
      <w:r>
        <w:rPr>
          <w:spacing w:val="-10"/>
        </w:rPr>
        <w:t xml:space="preserve"> </w:t>
      </w:r>
      <w:r>
        <w:rPr>
          <w:spacing w:val="-2"/>
        </w:rPr>
        <w:t>degree,</w:t>
      </w:r>
      <w:r>
        <w:rPr>
          <w:spacing w:val="-9"/>
        </w:rPr>
        <w:t xml:space="preserve"> </w:t>
      </w:r>
      <w:r>
        <w:rPr>
          <w:spacing w:val="-2"/>
        </w:rPr>
        <w:t xml:space="preserve">understood </w:t>
      </w:r>
      <w:r>
        <w:t>the point of the theory (Table 5.2).</w:t>
      </w:r>
    </w:p>
    <w:p w14:paraId="4872EAC6" w14:textId="77777777" w:rsidR="006E0EA6" w:rsidRDefault="00000000">
      <w:pPr>
        <w:pStyle w:val="BodyText"/>
        <w:spacing w:before="1" w:line="252" w:lineRule="auto"/>
        <w:ind w:left="13" w:right="16" w:firstLine="417"/>
      </w:pPr>
      <w:r>
        <w:rPr>
          <w:spacing w:val="-4"/>
        </w:rPr>
        <w:t>Reported</w:t>
      </w:r>
      <w:r>
        <w:rPr>
          <w:spacing w:val="-5"/>
        </w:rPr>
        <w:t xml:space="preserve"> </w:t>
      </w:r>
      <w:r>
        <w:rPr>
          <w:spacing w:val="-4"/>
        </w:rPr>
        <w:t>understanding</w:t>
      </w:r>
      <w:r>
        <w:rPr>
          <w:spacing w:val="-5"/>
        </w:rPr>
        <w:t xml:space="preserve"> </w:t>
      </w:r>
      <w:r>
        <w:rPr>
          <w:spacing w:val="-4"/>
        </w:rPr>
        <w:t>of the</w:t>
      </w:r>
      <w:r>
        <w:rPr>
          <w:spacing w:val="-5"/>
        </w:rPr>
        <w:t xml:space="preserve"> </w:t>
      </w:r>
      <w:r>
        <w:rPr>
          <w:spacing w:val="-4"/>
        </w:rPr>
        <w:t>theory</w:t>
      </w:r>
      <w:r>
        <w:rPr>
          <w:spacing w:val="-5"/>
        </w:rPr>
        <w:t xml:space="preserve"> </w:t>
      </w:r>
      <w:r>
        <w:rPr>
          <w:spacing w:val="-4"/>
        </w:rPr>
        <w:t>was</w:t>
      </w:r>
      <w:r>
        <w:rPr>
          <w:spacing w:val="-5"/>
        </w:rPr>
        <w:t xml:space="preserve"> </w:t>
      </w:r>
      <w:r>
        <w:rPr>
          <w:spacing w:val="-4"/>
        </w:rPr>
        <w:t>lower among</w:t>
      </w:r>
      <w:r>
        <w:rPr>
          <w:spacing w:val="-5"/>
        </w:rPr>
        <w:t xml:space="preserve"> </w:t>
      </w:r>
      <w:r>
        <w:rPr>
          <w:spacing w:val="-4"/>
        </w:rPr>
        <w:t>staff</w:t>
      </w:r>
      <w:r>
        <w:rPr>
          <w:spacing w:val="-5"/>
        </w:rPr>
        <w:t xml:space="preserve"> </w:t>
      </w:r>
      <w:r>
        <w:rPr>
          <w:spacing w:val="-4"/>
        </w:rPr>
        <w:t xml:space="preserve">working </w:t>
      </w:r>
      <w:r>
        <w:t>in</w:t>
      </w:r>
      <w:r>
        <w:rPr>
          <w:spacing w:val="-9"/>
        </w:rPr>
        <w:t xml:space="preserve"> </w:t>
      </w:r>
      <w:r>
        <w:t>nursing</w:t>
      </w:r>
      <w:r>
        <w:rPr>
          <w:spacing w:val="-8"/>
        </w:rPr>
        <w:t xml:space="preserve"> </w:t>
      </w:r>
      <w:r>
        <w:t>homes</w:t>
      </w:r>
      <w:r>
        <w:rPr>
          <w:spacing w:val="-9"/>
        </w:rPr>
        <w:t xml:space="preserve"> </w:t>
      </w:r>
      <w:r>
        <w:t>(55</w:t>
      </w:r>
      <w:r>
        <w:rPr>
          <w:spacing w:val="-9"/>
        </w:rPr>
        <w:t xml:space="preserve"> </w:t>
      </w:r>
      <w:r>
        <w:t>percent)</w:t>
      </w:r>
      <w:r>
        <w:rPr>
          <w:spacing w:val="-8"/>
        </w:rPr>
        <w:t xml:space="preserve"> </w:t>
      </w:r>
      <w:r>
        <w:t>as</w:t>
      </w:r>
      <w:r>
        <w:rPr>
          <w:spacing w:val="-9"/>
        </w:rPr>
        <w:t xml:space="preserve"> </w:t>
      </w:r>
      <w:r>
        <w:t>compared</w:t>
      </w:r>
      <w:r>
        <w:rPr>
          <w:spacing w:val="-9"/>
        </w:rPr>
        <w:t xml:space="preserve"> </w:t>
      </w:r>
      <w:r>
        <w:t>with</w:t>
      </w:r>
      <w:r>
        <w:rPr>
          <w:spacing w:val="-8"/>
        </w:rPr>
        <w:t xml:space="preserve"> </w:t>
      </w:r>
      <w:r>
        <w:t>staff</w:t>
      </w:r>
      <w:r>
        <w:rPr>
          <w:spacing w:val="-9"/>
        </w:rPr>
        <w:t xml:space="preserve"> </w:t>
      </w:r>
      <w:r>
        <w:t>working</w:t>
      </w:r>
      <w:r>
        <w:rPr>
          <w:spacing w:val="-9"/>
        </w:rPr>
        <w:t xml:space="preserve"> </w:t>
      </w:r>
      <w:r>
        <w:t>in</w:t>
      </w:r>
      <w:r>
        <w:rPr>
          <w:spacing w:val="-9"/>
        </w:rPr>
        <w:t xml:space="preserve"> </w:t>
      </w:r>
      <w:r>
        <w:t>old</w:t>
      </w:r>
      <w:r>
        <w:rPr>
          <w:spacing w:val="-8"/>
        </w:rPr>
        <w:t xml:space="preserve"> </w:t>
      </w:r>
      <w:r>
        <w:t xml:space="preserve">age </w:t>
      </w:r>
      <w:r>
        <w:rPr>
          <w:spacing w:val="-4"/>
        </w:rPr>
        <w:t>homes</w:t>
      </w:r>
      <w:r>
        <w:rPr>
          <w:spacing w:val="-8"/>
        </w:rPr>
        <w:t xml:space="preserve"> </w:t>
      </w:r>
      <w:r>
        <w:rPr>
          <w:spacing w:val="-4"/>
        </w:rPr>
        <w:t>and</w:t>
      </w:r>
      <w:r>
        <w:rPr>
          <w:spacing w:val="-8"/>
        </w:rPr>
        <w:t xml:space="preserve"> </w:t>
      </w:r>
      <w:r>
        <w:rPr>
          <w:spacing w:val="-4"/>
        </w:rPr>
        <w:t>group</w:t>
      </w:r>
      <w:r>
        <w:rPr>
          <w:spacing w:val="-7"/>
        </w:rPr>
        <w:t xml:space="preserve"> </w:t>
      </w:r>
      <w:r>
        <w:rPr>
          <w:spacing w:val="-4"/>
        </w:rPr>
        <w:t>dwellings</w:t>
      </w:r>
      <w:r>
        <w:rPr>
          <w:spacing w:val="-8"/>
        </w:rPr>
        <w:t xml:space="preserve"> </w:t>
      </w:r>
      <w:r>
        <w:rPr>
          <w:spacing w:val="-4"/>
        </w:rPr>
        <w:t>(82</w:t>
      </w:r>
      <w:r>
        <w:rPr>
          <w:spacing w:val="-7"/>
        </w:rPr>
        <w:t xml:space="preserve"> </w:t>
      </w:r>
      <w:r>
        <w:rPr>
          <w:spacing w:val="-4"/>
        </w:rPr>
        <w:t>percent),</w:t>
      </w:r>
      <w:r>
        <w:rPr>
          <w:spacing w:val="-8"/>
        </w:rPr>
        <w:t xml:space="preserve"> </w:t>
      </w:r>
      <w:r>
        <w:rPr>
          <w:spacing w:val="-4"/>
        </w:rPr>
        <w:t>or</w:t>
      </w:r>
      <w:r>
        <w:rPr>
          <w:spacing w:val="-7"/>
        </w:rPr>
        <w:t xml:space="preserve"> </w:t>
      </w:r>
      <w:r>
        <w:rPr>
          <w:spacing w:val="-4"/>
        </w:rPr>
        <w:t>in</w:t>
      </w:r>
      <w:r>
        <w:rPr>
          <w:spacing w:val="-8"/>
        </w:rPr>
        <w:t xml:space="preserve"> </w:t>
      </w:r>
      <w:r>
        <w:rPr>
          <w:spacing w:val="-4"/>
        </w:rPr>
        <w:t>the</w:t>
      </w:r>
      <w:r>
        <w:rPr>
          <w:spacing w:val="-8"/>
        </w:rPr>
        <w:t xml:space="preserve"> </w:t>
      </w:r>
      <w:r>
        <w:rPr>
          <w:spacing w:val="-4"/>
        </w:rPr>
        <w:t>open</w:t>
      </w:r>
      <w:r>
        <w:rPr>
          <w:spacing w:val="-7"/>
        </w:rPr>
        <w:t xml:space="preserve"> </w:t>
      </w:r>
      <w:r>
        <w:rPr>
          <w:spacing w:val="-4"/>
        </w:rPr>
        <w:t>community</w:t>
      </w:r>
      <w:r>
        <w:rPr>
          <w:spacing w:val="-6"/>
        </w:rPr>
        <w:t xml:space="preserve"> </w:t>
      </w:r>
      <w:r>
        <w:rPr>
          <w:spacing w:val="-4"/>
        </w:rPr>
        <w:t xml:space="preserve">service </w:t>
      </w:r>
      <w:r>
        <w:rPr>
          <w:spacing w:val="-2"/>
        </w:rPr>
        <w:t>(80</w:t>
      </w:r>
      <w:r>
        <w:rPr>
          <w:spacing w:val="-4"/>
        </w:rPr>
        <w:t xml:space="preserve"> </w:t>
      </w:r>
      <w:r>
        <w:rPr>
          <w:spacing w:val="-2"/>
        </w:rPr>
        <w:t>percent).</w:t>
      </w:r>
      <w:r>
        <w:rPr>
          <w:spacing w:val="-4"/>
        </w:rPr>
        <w:t xml:space="preserve"> </w:t>
      </w:r>
      <w:r>
        <w:rPr>
          <w:spacing w:val="-2"/>
        </w:rPr>
        <w:t>Reported</w:t>
      </w:r>
      <w:r>
        <w:rPr>
          <w:spacing w:val="-4"/>
        </w:rPr>
        <w:t xml:space="preserve"> </w:t>
      </w:r>
      <w:r>
        <w:rPr>
          <w:spacing w:val="-2"/>
        </w:rPr>
        <w:t>understanding</w:t>
      </w:r>
      <w:r>
        <w:rPr>
          <w:spacing w:val="-4"/>
        </w:rPr>
        <w:t xml:space="preserve"> </w:t>
      </w:r>
      <w:r>
        <w:rPr>
          <w:spacing w:val="-2"/>
        </w:rPr>
        <w:t>of</w:t>
      </w:r>
      <w:r>
        <w:rPr>
          <w:spacing w:val="-4"/>
        </w:rPr>
        <w:t xml:space="preserve"> </w:t>
      </w:r>
      <w:r>
        <w:rPr>
          <w:spacing w:val="-2"/>
        </w:rPr>
        <w:t>the</w:t>
      </w:r>
      <w:r>
        <w:rPr>
          <w:spacing w:val="-4"/>
        </w:rPr>
        <w:t xml:space="preserve"> </w:t>
      </w:r>
      <w:r>
        <w:rPr>
          <w:spacing w:val="-2"/>
        </w:rPr>
        <w:t>theory</w:t>
      </w:r>
      <w:r>
        <w:rPr>
          <w:spacing w:val="-4"/>
        </w:rPr>
        <w:t xml:space="preserve"> </w:t>
      </w:r>
      <w:r>
        <w:rPr>
          <w:spacing w:val="-2"/>
        </w:rPr>
        <w:t>also</w:t>
      </w:r>
      <w:r>
        <w:rPr>
          <w:spacing w:val="-4"/>
        </w:rPr>
        <w:t xml:space="preserve"> </w:t>
      </w:r>
      <w:r>
        <w:rPr>
          <w:spacing w:val="-2"/>
        </w:rPr>
        <w:t>varied</w:t>
      </w:r>
      <w:r>
        <w:rPr>
          <w:spacing w:val="-4"/>
        </w:rPr>
        <w:t xml:space="preserve"> </w:t>
      </w:r>
      <w:r>
        <w:rPr>
          <w:spacing w:val="-2"/>
        </w:rPr>
        <w:t xml:space="preserve">according </w:t>
      </w:r>
      <w:r>
        <w:t xml:space="preserve">to professional status. The degree of understanding was highest (100 </w:t>
      </w:r>
      <w:r>
        <w:rPr>
          <w:spacing w:val="-2"/>
        </w:rPr>
        <w:t>percent)</w:t>
      </w:r>
      <w:r>
        <w:rPr>
          <w:spacing w:val="-5"/>
        </w:rPr>
        <w:t xml:space="preserve"> </w:t>
      </w:r>
      <w:r>
        <w:rPr>
          <w:spacing w:val="-2"/>
        </w:rPr>
        <w:t>among</w:t>
      </w:r>
      <w:r>
        <w:rPr>
          <w:spacing w:val="-5"/>
        </w:rPr>
        <w:t xml:space="preserve"> </w:t>
      </w:r>
      <w:r>
        <w:rPr>
          <w:spacing w:val="-2"/>
        </w:rPr>
        <w:t>the</w:t>
      </w:r>
      <w:r>
        <w:rPr>
          <w:spacing w:val="-7"/>
        </w:rPr>
        <w:t xml:space="preserve"> </w:t>
      </w:r>
      <w:r>
        <w:rPr>
          <w:spacing w:val="-2"/>
        </w:rPr>
        <w:t>registered</w:t>
      </w:r>
      <w:r>
        <w:rPr>
          <w:spacing w:val="-5"/>
        </w:rPr>
        <w:t xml:space="preserve"> </w:t>
      </w:r>
      <w:r>
        <w:rPr>
          <w:spacing w:val="-2"/>
        </w:rPr>
        <w:t>nurses,</w:t>
      </w:r>
      <w:r>
        <w:rPr>
          <w:spacing w:val="-5"/>
        </w:rPr>
        <w:t xml:space="preserve"> </w:t>
      </w:r>
      <w:r>
        <w:rPr>
          <w:spacing w:val="-2"/>
        </w:rPr>
        <w:t>followed</w:t>
      </w:r>
      <w:r>
        <w:rPr>
          <w:spacing w:val="-5"/>
        </w:rPr>
        <w:t xml:space="preserve"> </w:t>
      </w:r>
      <w:r>
        <w:rPr>
          <w:spacing w:val="-2"/>
        </w:rPr>
        <w:t>by</w:t>
      </w:r>
      <w:r>
        <w:rPr>
          <w:spacing w:val="-5"/>
        </w:rPr>
        <w:t xml:space="preserve"> </w:t>
      </w:r>
      <w:r>
        <w:rPr>
          <w:spacing w:val="-2"/>
        </w:rPr>
        <w:t>the</w:t>
      </w:r>
      <w:r>
        <w:rPr>
          <w:spacing w:val="-5"/>
        </w:rPr>
        <w:t xml:space="preserve"> </w:t>
      </w:r>
      <w:r>
        <w:rPr>
          <w:spacing w:val="-2"/>
        </w:rPr>
        <w:t>aides</w:t>
      </w:r>
      <w:r>
        <w:rPr>
          <w:spacing w:val="-7"/>
        </w:rPr>
        <w:t xml:space="preserve"> </w:t>
      </w:r>
      <w:r>
        <w:rPr>
          <w:spacing w:val="-2"/>
        </w:rPr>
        <w:t>(78</w:t>
      </w:r>
      <w:r>
        <w:rPr>
          <w:spacing w:val="-5"/>
        </w:rPr>
        <w:t xml:space="preserve"> </w:t>
      </w:r>
      <w:r>
        <w:rPr>
          <w:spacing w:val="-2"/>
        </w:rPr>
        <w:t xml:space="preserve">percent), </w:t>
      </w:r>
      <w:r>
        <w:t>and the enrolled nurses (57 percent).</w:t>
      </w:r>
    </w:p>
    <w:p w14:paraId="7BA585F8" w14:textId="77777777" w:rsidR="006E0EA6" w:rsidRDefault="006E0EA6">
      <w:pPr>
        <w:pStyle w:val="BodyText"/>
        <w:spacing w:before="13"/>
        <w:jc w:val="left"/>
      </w:pPr>
    </w:p>
    <w:p w14:paraId="18116558" w14:textId="77777777" w:rsidR="006E0EA6" w:rsidRDefault="00000000">
      <w:pPr>
        <w:pStyle w:val="Heading3"/>
        <w:spacing w:line="225" w:lineRule="auto"/>
        <w:jc w:val="left"/>
      </w:pPr>
      <w:r>
        <w:rPr>
          <w:spacing w:val="-4"/>
        </w:rPr>
        <w:t>Most</w:t>
      </w:r>
      <w:r>
        <w:rPr>
          <w:spacing w:val="-12"/>
        </w:rPr>
        <w:t xml:space="preserve"> </w:t>
      </w:r>
      <w:r>
        <w:rPr>
          <w:spacing w:val="-4"/>
        </w:rPr>
        <w:t>of</w:t>
      </w:r>
      <w:r>
        <w:rPr>
          <w:spacing w:val="-12"/>
        </w:rPr>
        <w:t xml:space="preserve"> </w:t>
      </w:r>
      <w:r>
        <w:rPr>
          <w:spacing w:val="-4"/>
        </w:rPr>
        <w:t>the</w:t>
      </w:r>
      <w:r>
        <w:rPr>
          <w:spacing w:val="-12"/>
        </w:rPr>
        <w:t xml:space="preserve"> </w:t>
      </w:r>
      <w:r>
        <w:rPr>
          <w:spacing w:val="-4"/>
        </w:rPr>
        <w:t>Staff</w:t>
      </w:r>
      <w:r>
        <w:rPr>
          <w:spacing w:val="-12"/>
        </w:rPr>
        <w:t xml:space="preserve"> </w:t>
      </w:r>
      <w:r>
        <w:rPr>
          <w:spacing w:val="-4"/>
        </w:rPr>
        <w:t>Members</w:t>
      </w:r>
      <w:r>
        <w:rPr>
          <w:spacing w:val="-12"/>
        </w:rPr>
        <w:t xml:space="preserve"> </w:t>
      </w:r>
      <w:r>
        <w:rPr>
          <w:spacing w:val="-4"/>
        </w:rPr>
        <w:t>Agreed</w:t>
      </w:r>
      <w:r>
        <w:rPr>
          <w:spacing w:val="-12"/>
        </w:rPr>
        <w:t xml:space="preserve"> </w:t>
      </w:r>
      <w:r>
        <w:rPr>
          <w:spacing w:val="-4"/>
        </w:rPr>
        <w:t>That</w:t>
      </w:r>
      <w:r>
        <w:rPr>
          <w:spacing w:val="-12"/>
        </w:rPr>
        <w:t xml:space="preserve"> </w:t>
      </w:r>
      <w:r>
        <w:rPr>
          <w:spacing w:val="-4"/>
        </w:rPr>
        <w:t>the</w:t>
      </w:r>
      <w:r>
        <w:rPr>
          <w:spacing w:val="-12"/>
        </w:rPr>
        <w:t xml:space="preserve"> </w:t>
      </w:r>
      <w:r>
        <w:rPr>
          <w:spacing w:val="-4"/>
        </w:rPr>
        <w:t xml:space="preserve">Theory </w:t>
      </w:r>
      <w:r>
        <w:t>Corresponded</w:t>
      </w:r>
      <w:r>
        <w:rPr>
          <w:spacing w:val="-11"/>
        </w:rPr>
        <w:t xml:space="preserve"> </w:t>
      </w:r>
      <w:r>
        <w:t>with</w:t>
      </w:r>
      <w:r>
        <w:rPr>
          <w:spacing w:val="-11"/>
        </w:rPr>
        <w:t xml:space="preserve"> </w:t>
      </w:r>
      <w:r>
        <w:t>Reality</w:t>
      </w:r>
    </w:p>
    <w:p w14:paraId="6E69AA2C" w14:textId="77777777" w:rsidR="006E0EA6" w:rsidRDefault="00000000">
      <w:pPr>
        <w:pStyle w:val="BodyText"/>
        <w:spacing w:before="145" w:line="252" w:lineRule="auto"/>
        <w:ind w:left="13" w:right="17"/>
      </w:pPr>
      <w:r>
        <w:t>Out of all the staff, 72 percent thought the theory corresponded to a “certain” or “high” degree (see Table 5.2) to the reality they knew. The hypothesis was that this belief would correlate with both personal and professional experiences. Table 5.3 shows that this hypothesis was partly confirmed.</w:t>
      </w:r>
    </w:p>
    <w:p w14:paraId="66B24594" w14:textId="77777777" w:rsidR="006E0EA6" w:rsidRDefault="00000000">
      <w:pPr>
        <w:pStyle w:val="BodyText"/>
        <w:spacing w:before="3" w:line="252" w:lineRule="auto"/>
        <w:ind w:left="13" w:right="16" w:firstLine="417"/>
      </w:pPr>
      <w:r>
        <w:t>Recognition of a gerotranscendental process in oneself correlated, in the predicted way, with the opinion that the theory corresponded to reality. We also found correlations with professional status and institu- tional setting. It was the registered nurses</w:t>
      </w:r>
      <w:r>
        <w:rPr>
          <w:spacing w:val="1"/>
        </w:rPr>
        <w:t xml:space="preserve"> </w:t>
      </w:r>
      <w:r>
        <w:t>who rated</w:t>
      </w:r>
      <w:r>
        <w:rPr>
          <w:spacing w:val="1"/>
        </w:rPr>
        <w:t xml:space="preserve"> </w:t>
      </w:r>
      <w:r>
        <w:t xml:space="preserve">the theory as </w:t>
      </w:r>
      <w:r>
        <w:rPr>
          <w:spacing w:val="-4"/>
        </w:rPr>
        <w:t>most</w:t>
      </w:r>
    </w:p>
    <w:p w14:paraId="602438AC" w14:textId="77777777" w:rsidR="006E0EA6" w:rsidRDefault="006E0EA6">
      <w:pPr>
        <w:pStyle w:val="BodyText"/>
        <w:jc w:val="left"/>
      </w:pPr>
    </w:p>
    <w:p w14:paraId="513555FF" w14:textId="77777777" w:rsidR="006E0EA6" w:rsidRDefault="006E0EA6">
      <w:pPr>
        <w:pStyle w:val="TableParagraph"/>
        <w:spacing w:line="208" w:lineRule="exact"/>
        <w:jc w:val="center"/>
        <w:rPr>
          <w:sz w:val="18"/>
        </w:rPr>
        <w:sectPr w:rsidR="006E0EA6">
          <w:pgSz w:w="7920" w:h="12590"/>
          <w:pgMar w:top="1200" w:right="720" w:bottom="280" w:left="720" w:header="691" w:footer="0" w:gutter="0"/>
          <w:cols w:space="720"/>
        </w:sectPr>
      </w:pPr>
    </w:p>
    <w:p w14:paraId="0630FD9E" w14:textId="77777777" w:rsidR="006E0EA6" w:rsidRDefault="006E0EA6">
      <w:pPr>
        <w:pStyle w:val="BodyText"/>
        <w:jc w:val="left"/>
        <w:rPr>
          <w:rFonts w:ascii="Trebuchet MS"/>
          <w:sz w:val="18"/>
        </w:rPr>
      </w:pPr>
    </w:p>
    <w:p w14:paraId="207E520B" w14:textId="77777777" w:rsidR="006E0EA6" w:rsidRDefault="006E0EA6">
      <w:pPr>
        <w:pStyle w:val="BodyText"/>
        <w:jc w:val="left"/>
        <w:rPr>
          <w:rFonts w:ascii="Trebuchet MS"/>
          <w:sz w:val="18"/>
        </w:rPr>
      </w:pPr>
    </w:p>
    <w:p w14:paraId="291E39F4" w14:textId="77777777" w:rsidR="006E0EA6" w:rsidRDefault="006E0EA6">
      <w:pPr>
        <w:pStyle w:val="BodyText"/>
        <w:jc w:val="left"/>
        <w:rPr>
          <w:rFonts w:ascii="Trebuchet MS"/>
          <w:sz w:val="18"/>
        </w:rPr>
      </w:pPr>
    </w:p>
    <w:p w14:paraId="07A203D6" w14:textId="77777777" w:rsidR="006E0EA6" w:rsidRDefault="006E0EA6">
      <w:pPr>
        <w:pStyle w:val="BodyText"/>
        <w:jc w:val="left"/>
        <w:rPr>
          <w:rFonts w:ascii="Trebuchet MS"/>
          <w:sz w:val="18"/>
        </w:rPr>
      </w:pPr>
    </w:p>
    <w:p w14:paraId="4CCA5463" w14:textId="77777777" w:rsidR="006E0EA6" w:rsidRDefault="006E0EA6">
      <w:pPr>
        <w:rPr>
          <w:rFonts w:ascii="Trebuchet MS"/>
          <w:sz w:val="16"/>
        </w:rPr>
        <w:sectPr w:rsidR="006E0EA6">
          <w:headerReference w:type="even" r:id="rId33"/>
          <w:pgSz w:w="12590" w:h="7920" w:orient="landscape"/>
          <w:pgMar w:top="880" w:right="1080" w:bottom="280" w:left="720" w:header="0" w:footer="0" w:gutter="0"/>
          <w:cols w:space="720"/>
        </w:sectPr>
      </w:pPr>
    </w:p>
    <w:p w14:paraId="09142BB7" w14:textId="77777777" w:rsidR="006E0EA6" w:rsidRDefault="00000000">
      <w:pPr>
        <w:pStyle w:val="BodyText"/>
        <w:spacing w:before="99" w:line="252" w:lineRule="auto"/>
        <w:ind w:left="13" w:right="19"/>
      </w:pPr>
      <w:r>
        <w:lastRenderedPageBreak/>
        <w:t>realistic,</w:t>
      </w:r>
      <w:r>
        <w:rPr>
          <w:spacing w:val="-7"/>
        </w:rPr>
        <w:t xml:space="preserve"> </w:t>
      </w:r>
      <w:r>
        <w:t>and</w:t>
      </w:r>
      <w:r>
        <w:rPr>
          <w:spacing w:val="-7"/>
        </w:rPr>
        <w:t xml:space="preserve"> </w:t>
      </w:r>
      <w:r>
        <w:t>the</w:t>
      </w:r>
      <w:r>
        <w:rPr>
          <w:spacing w:val="-7"/>
        </w:rPr>
        <w:t xml:space="preserve"> </w:t>
      </w:r>
      <w:r>
        <w:t>staff</w:t>
      </w:r>
      <w:r>
        <w:rPr>
          <w:spacing w:val="-7"/>
        </w:rPr>
        <w:t xml:space="preserve"> </w:t>
      </w:r>
      <w:r>
        <w:t>working</w:t>
      </w:r>
      <w:r>
        <w:rPr>
          <w:spacing w:val="-7"/>
        </w:rPr>
        <w:t xml:space="preserve"> </w:t>
      </w:r>
      <w:r>
        <w:t>at</w:t>
      </w:r>
      <w:r>
        <w:rPr>
          <w:spacing w:val="-7"/>
        </w:rPr>
        <w:t xml:space="preserve"> </w:t>
      </w:r>
      <w:r>
        <w:t>nursing</w:t>
      </w:r>
      <w:r>
        <w:rPr>
          <w:spacing w:val="-7"/>
        </w:rPr>
        <w:t xml:space="preserve"> </w:t>
      </w:r>
      <w:r>
        <w:t>homes</w:t>
      </w:r>
      <w:r>
        <w:rPr>
          <w:spacing w:val="-7"/>
        </w:rPr>
        <w:t xml:space="preserve"> </w:t>
      </w:r>
      <w:r>
        <w:t>who</w:t>
      </w:r>
      <w:r>
        <w:rPr>
          <w:spacing w:val="-7"/>
        </w:rPr>
        <w:t xml:space="preserve"> </w:t>
      </w:r>
      <w:r>
        <w:t>rated</w:t>
      </w:r>
      <w:r>
        <w:rPr>
          <w:spacing w:val="-7"/>
        </w:rPr>
        <w:t xml:space="preserve"> </w:t>
      </w:r>
      <w:r>
        <w:t>the</w:t>
      </w:r>
      <w:r>
        <w:rPr>
          <w:spacing w:val="-7"/>
        </w:rPr>
        <w:t xml:space="preserve"> </w:t>
      </w:r>
      <w:r>
        <w:t>theory</w:t>
      </w:r>
      <w:r>
        <w:rPr>
          <w:spacing w:val="-7"/>
        </w:rPr>
        <w:t xml:space="preserve"> </w:t>
      </w:r>
      <w:r>
        <w:t>as least realistic.</w:t>
      </w:r>
    </w:p>
    <w:p w14:paraId="65DDC579" w14:textId="77777777" w:rsidR="006E0EA6" w:rsidRDefault="00000000">
      <w:pPr>
        <w:pStyle w:val="Heading3"/>
        <w:spacing w:before="233" w:line="225" w:lineRule="auto"/>
        <w:jc w:val="left"/>
      </w:pPr>
      <w:r>
        <w:rPr>
          <w:spacing w:val="-4"/>
        </w:rPr>
        <w:t>For</w:t>
      </w:r>
      <w:r>
        <w:rPr>
          <w:spacing w:val="-10"/>
        </w:rPr>
        <w:t xml:space="preserve"> </w:t>
      </w:r>
      <w:r>
        <w:rPr>
          <w:spacing w:val="-4"/>
        </w:rPr>
        <w:t>Some</w:t>
      </w:r>
      <w:r>
        <w:rPr>
          <w:spacing w:val="-10"/>
        </w:rPr>
        <w:t xml:space="preserve"> </w:t>
      </w:r>
      <w:r>
        <w:rPr>
          <w:spacing w:val="-4"/>
        </w:rPr>
        <w:t>of</w:t>
      </w:r>
      <w:r>
        <w:rPr>
          <w:spacing w:val="-10"/>
        </w:rPr>
        <w:t xml:space="preserve"> </w:t>
      </w:r>
      <w:r>
        <w:rPr>
          <w:spacing w:val="-4"/>
        </w:rPr>
        <w:t>the</w:t>
      </w:r>
      <w:r>
        <w:rPr>
          <w:spacing w:val="-10"/>
        </w:rPr>
        <w:t xml:space="preserve"> </w:t>
      </w:r>
      <w:r>
        <w:rPr>
          <w:spacing w:val="-4"/>
        </w:rPr>
        <w:t>Staff</w:t>
      </w:r>
      <w:r>
        <w:rPr>
          <w:spacing w:val="-10"/>
        </w:rPr>
        <w:t xml:space="preserve"> </w:t>
      </w:r>
      <w:r>
        <w:rPr>
          <w:spacing w:val="-4"/>
        </w:rPr>
        <w:t>Members</w:t>
      </w:r>
      <w:r>
        <w:rPr>
          <w:spacing w:val="-10"/>
        </w:rPr>
        <w:t xml:space="preserve"> </w:t>
      </w:r>
      <w:r>
        <w:rPr>
          <w:spacing w:val="-4"/>
        </w:rPr>
        <w:t>the</w:t>
      </w:r>
      <w:r>
        <w:rPr>
          <w:spacing w:val="-10"/>
        </w:rPr>
        <w:t xml:space="preserve"> </w:t>
      </w:r>
      <w:r>
        <w:rPr>
          <w:spacing w:val="-4"/>
        </w:rPr>
        <w:t>Theory</w:t>
      </w:r>
      <w:r>
        <w:rPr>
          <w:spacing w:val="-10"/>
        </w:rPr>
        <w:t xml:space="preserve"> </w:t>
      </w:r>
      <w:r>
        <w:rPr>
          <w:spacing w:val="-4"/>
        </w:rPr>
        <w:t>Had</w:t>
      </w:r>
      <w:r>
        <w:rPr>
          <w:spacing w:val="-10"/>
        </w:rPr>
        <w:t xml:space="preserve"> </w:t>
      </w:r>
      <w:r>
        <w:rPr>
          <w:spacing w:val="-4"/>
        </w:rPr>
        <w:t>an</w:t>
      </w:r>
      <w:r>
        <w:rPr>
          <w:spacing w:val="-10"/>
        </w:rPr>
        <w:t xml:space="preserve"> </w:t>
      </w:r>
      <w:r>
        <w:rPr>
          <w:spacing w:val="-4"/>
        </w:rPr>
        <w:t xml:space="preserve">Impact </w:t>
      </w:r>
      <w:r>
        <w:t>on</w:t>
      </w:r>
      <w:r>
        <w:rPr>
          <w:spacing w:val="-3"/>
        </w:rPr>
        <w:t xml:space="preserve"> </w:t>
      </w:r>
      <w:r>
        <w:t>Their</w:t>
      </w:r>
      <w:r>
        <w:rPr>
          <w:spacing w:val="-3"/>
        </w:rPr>
        <w:t xml:space="preserve"> </w:t>
      </w:r>
      <w:r>
        <w:t>Attitude</w:t>
      </w:r>
      <w:r>
        <w:rPr>
          <w:spacing w:val="-3"/>
        </w:rPr>
        <w:t xml:space="preserve"> </w:t>
      </w:r>
      <w:r>
        <w:t>Toward</w:t>
      </w:r>
      <w:r>
        <w:rPr>
          <w:spacing w:val="-3"/>
        </w:rPr>
        <w:t xml:space="preserve"> </w:t>
      </w:r>
      <w:r>
        <w:t>Their</w:t>
      </w:r>
      <w:r>
        <w:rPr>
          <w:spacing w:val="-3"/>
        </w:rPr>
        <w:t xml:space="preserve"> </w:t>
      </w:r>
      <w:r>
        <w:t>Own</w:t>
      </w:r>
      <w:r>
        <w:rPr>
          <w:spacing w:val="-3"/>
        </w:rPr>
        <w:t xml:space="preserve"> </w:t>
      </w:r>
      <w:r>
        <w:t>Old</w:t>
      </w:r>
      <w:r>
        <w:rPr>
          <w:spacing w:val="-3"/>
        </w:rPr>
        <w:t xml:space="preserve"> </w:t>
      </w:r>
      <w:r>
        <w:t>Age</w:t>
      </w:r>
    </w:p>
    <w:p w14:paraId="07EDA36E" w14:textId="77777777" w:rsidR="006E0EA6" w:rsidRDefault="00000000">
      <w:pPr>
        <w:pStyle w:val="BodyText"/>
        <w:spacing w:before="133" w:line="252" w:lineRule="auto"/>
        <w:ind w:left="13" w:right="17"/>
      </w:pPr>
      <w:r>
        <w:t>It is often said that one of the obstacles in caring for the elderly is the staff’s</w:t>
      </w:r>
      <w:r>
        <w:rPr>
          <w:spacing w:val="-12"/>
        </w:rPr>
        <w:t xml:space="preserve"> </w:t>
      </w:r>
      <w:r>
        <w:t>own</w:t>
      </w:r>
      <w:r>
        <w:rPr>
          <w:spacing w:val="-12"/>
        </w:rPr>
        <w:t xml:space="preserve"> </w:t>
      </w:r>
      <w:r>
        <w:t>fear</w:t>
      </w:r>
      <w:r>
        <w:rPr>
          <w:spacing w:val="-11"/>
        </w:rPr>
        <w:t xml:space="preserve"> </w:t>
      </w:r>
      <w:r>
        <w:t>of</w:t>
      </w:r>
      <w:r>
        <w:rPr>
          <w:spacing w:val="-12"/>
        </w:rPr>
        <w:t xml:space="preserve"> </w:t>
      </w:r>
      <w:r>
        <w:t>aging</w:t>
      </w:r>
      <w:r>
        <w:rPr>
          <w:spacing w:val="-11"/>
        </w:rPr>
        <w:t xml:space="preserve"> </w:t>
      </w:r>
      <w:r>
        <w:t>and</w:t>
      </w:r>
      <w:r>
        <w:rPr>
          <w:spacing w:val="-12"/>
        </w:rPr>
        <w:t xml:space="preserve"> </w:t>
      </w:r>
      <w:r>
        <w:t>death.</w:t>
      </w:r>
      <w:r>
        <w:rPr>
          <w:spacing w:val="-11"/>
        </w:rPr>
        <w:t xml:space="preserve"> </w:t>
      </w:r>
      <w:r>
        <w:t>Does</w:t>
      </w:r>
      <w:r>
        <w:rPr>
          <w:spacing w:val="-12"/>
        </w:rPr>
        <w:t xml:space="preserve"> </w:t>
      </w:r>
      <w:r>
        <w:t>the</w:t>
      </w:r>
      <w:r>
        <w:rPr>
          <w:spacing w:val="-12"/>
        </w:rPr>
        <w:t xml:space="preserve"> </w:t>
      </w:r>
      <w:r>
        <w:t>theory</w:t>
      </w:r>
      <w:r>
        <w:rPr>
          <w:spacing w:val="-11"/>
        </w:rPr>
        <w:t xml:space="preserve"> </w:t>
      </w:r>
      <w:r>
        <w:t>of</w:t>
      </w:r>
      <w:r>
        <w:rPr>
          <w:spacing w:val="-12"/>
        </w:rPr>
        <w:t xml:space="preserve"> </w:t>
      </w:r>
      <w:r>
        <w:t>gerotranscendence have the potential to create in staff members a more positive outlook towards</w:t>
      </w:r>
      <w:r>
        <w:rPr>
          <w:spacing w:val="-12"/>
        </w:rPr>
        <w:t xml:space="preserve"> </w:t>
      </w:r>
      <w:r>
        <w:t>their</w:t>
      </w:r>
      <w:r>
        <w:rPr>
          <w:spacing w:val="-12"/>
        </w:rPr>
        <w:t xml:space="preserve"> </w:t>
      </w:r>
      <w:r>
        <w:t>own</w:t>
      </w:r>
      <w:r>
        <w:rPr>
          <w:spacing w:val="-11"/>
        </w:rPr>
        <w:t xml:space="preserve"> </w:t>
      </w:r>
      <w:r>
        <w:t>old</w:t>
      </w:r>
      <w:r>
        <w:rPr>
          <w:spacing w:val="-12"/>
        </w:rPr>
        <w:t xml:space="preserve"> </w:t>
      </w:r>
      <w:r>
        <w:t>age?</w:t>
      </w:r>
      <w:r>
        <w:rPr>
          <w:spacing w:val="-11"/>
        </w:rPr>
        <w:t xml:space="preserve"> </w:t>
      </w:r>
      <w:r>
        <w:t>Table</w:t>
      </w:r>
      <w:r>
        <w:rPr>
          <w:spacing w:val="-12"/>
        </w:rPr>
        <w:t xml:space="preserve"> </w:t>
      </w:r>
      <w:r>
        <w:t>5.2</w:t>
      </w:r>
      <w:r>
        <w:rPr>
          <w:spacing w:val="-11"/>
        </w:rPr>
        <w:t xml:space="preserve"> </w:t>
      </w:r>
      <w:r>
        <w:t>shows</w:t>
      </w:r>
      <w:r>
        <w:rPr>
          <w:spacing w:val="-12"/>
        </w:rPr>
        <w:t xml:space="preserve"> </w:t>
      </w:r>
      <w:r>
        <w:t>that</w:t>
      </w:r>
      <w:r>
        <w:rPr>
          <w:spacing w:val="-12"/>
        </w:rPr>
        <w:t xml:space="preserve"> </w:t>
      </w:r>
      <w:r>
        <w:t>this</w:t>
      </w:r>
      <w:r>
        <w:rPr>
          <w:spacing w:val="-11"/>
        </w:rPr>
        <w:t xml:space="preserve"> </w:t>
      </w:r>
      <w:r>
        <w:t>effect</w:t>
      </w:r>
      <w:r>
        <w:rPr>
          <w:spacing w:val="-12"/>
        </w:rPr>
        <w:t xml:space="preserve"> </w:t>
      </w:r>
      <w:r>
        <w:t>was</w:t>
      </w:r>
      <w:r>
        <w:rPr>
          <w:spacing w:val="-11"/>
        </w:rPr>
        <w:t xml:space="preserve"> </w:t>
      </w:r>
      <w:r>
        <w:t>restricted to 22 percent of the respondents who, to a “certain” or “high” degree, reported that the theory had positively affected their outlook on their own aging and old age.</w:t>
      </w:r>
    </w:p>
    <w:p w14:paraId="42A358BA" w14:textId="77777777" w:rsidR="006E0EA6" w:rsidRDefault="00000000">
      <w:pPr>
        <w:pStyle w:val="BodyText"/>
        <w:spacing w:before="4" w:line="252" w:lineRule="auto"/>
        <w:ind w:left="13" w:right="17" w:firstLine="417"/>
      </w:pPr>
      <w:r>
        <w:t>When describing this effect in qualitative terms, the respondents used two types of descriptions—cognitive and emotional. The cognitive descriptions were of the following type:</w:t>
      </w:r>
    </w:p>
    <w:p w14:paraId="0F8FA007" w14:textId="77777777" w:rsidR="006E0EA6" w:rsidRDefault="00000000">
      <w:pPr>
        <w:spacing w:before="214"/>
        <w:ind w:left="490"/>
        <w:rPr>
          <w:i/>
          <w:sz w:val="20"/>
        </w:rPr>
      </w:pPr>
      <w:r>
        <w:rPr>
          <w:i/>
          <w:w w:val="90"/>
          <w:sz w:val="20"/>
        </w:rPr>
        <w:t>I</w:t>
      </w:r>
      <w:r>
        <w:rPr>
          <w:i/>
          <w:spacing w:val="4"/>
          <w:sz w:val="20"/>
        </w:rPr>
        <w:t xml:space="preserve"> </w:t>
      </w:r>
      <w:r>
        <w:rPr>
          <w:i/>
          <w:w w:val="90"/>
          <w:sz w:val="20"/>
        </w:rPr>
        <w:t>now</w:t>
      </w:r>
      <w:r>
        <w:rPr>
          <w:i/>
          <w:spacing w:val="4"/>
          <w:sz w:val="20"/>
        </w:rPr>
        <w:t xml:space="preserve"> </w:t>
      </w:r>
      <w:r>
        <w:rPr>
          <w:i/>
          <w:w w:val="90"/>
          <w:sz w:val="20"/>
        </w:rPr>
        <w:t>see</w:t>
      </w:r>
      <w:r>
        <w:rPr>
          <w:i/>
          <w:spacing w:val="4"/>
          <w:sz w:val="20"/>
        </w:rPr>
        <w:t xml:space="preserve"> </w:t>
      </w:r>
      <w:r>
        <w:rPr>
          <w:i/>
          <w:w w:val="90"/>
          <w:sz w:val="20"/>
        </w:rPr>
        <w:t>these</w:t>
      </w:r>
      <w:r>
        <w:rPr>
          <w:i/>
          <w:spacing w:val="4"/>
          <w:sz w:val="20"/>
        </w:rPr>
        <w:t xml:space="preserve"> </w:t>
      </w:r>
      <w:r>
        <w:rPr>
          <w:i/>
          <w:w w:val="90"/>
          <w:sz w:val="20"/>
        </w:rPr>
        <w:t>types</w:t>
      </w:r>
      <w:r>
        <w:rPr>
          <w:i/>
          <w:spacing w:val="4"/>
          <w:sz w:val="20"/>
        </w:rPr>
        <w:t xml:space="preserve"> </w:t>
      </w:r>
      <w:r>
        <w:rPr>
          <w:i/>
          <w:w w:val="90"/>
          <w:sz w:val="20"/>
        </w:rPr>
        <w:t>of</w:t>
      </w:r>
      <w:r>
        <w:rPr>
          <w:i/>
          <w:spacing w:val="5"/>
          <w:sz w:val="20"/>
        </w:rPr>
        <w:t xml:space="preserve"> </w:t>
      </w:r>
      <w:r>
        <w:rPr>
          <w:i/>
          <w:w w:val="90"/>
          <w:sz w:val="20"/>
        </w:rPr>
        <w:t>changes</w:t>
      </w:r>
      <w:r>
        <w:rPr>
          <w:i/>
          <w:spacing w:val="4"/>
          <w:sz w:val="20"/>
        </w:rPr>
        <w:t xml:space="preserve"> </w:t>
      </w:r>
      <w:r>
        <w:rPr>
          <w:i/>
          <w:w w:val="90"/>
          <w:sz w:val="20"/>
        </w:rPr>
        <w:t>as</w:t>
      </w:r>
      <w:r>
        <w:rPr>
          <w:i/>
          <w:spacing w:val="4"/>
          <w:sz w:val="20"/>
        </w:rPr>
        <w:t xml:space="preserve"> </w:t>
      </w:r>
      <w:r>
        <w:rPr>
          <w:i/>
          <w:spacing w:val="-2"/>
          <w:w w:val="90"/>
          <w:sz w:val="20"/>
        </w:rPr>
        <w:t>normal.</w:t>
      </w:r>
    </w:p>
    <w:p w14:paraId="13FAF8D3" w14:textId="77777777" w:rsidR="006E0EA6" w:rsidRDefault="006E0EA6">
      <w:pPr>
        <w:pStyle w:val="BodyText"/>
        <w:spacing w:before="26"/>
        <w:jc w:val="left"/>
        <w:rPr>
          <w:i/>
          <w:sz w:val="20"/>
        </w:rPr>
      </w:pPr>
    </w:p>
    <w:p w14:paraId="1E2866AF" w14:textId="77777777" w:rsidR="006E0EA6" w:rsidRDefault="00000000">
      <w:pPr>
        <w:pStyle w:val="BodyText"/>
        <w:spacing w:line="252" w:lineRule="auto"/>
        <w:ind w:left="13" w:right="16" w:firstLine="417"/>
      </w:pPr>
      <w:r>
        <w:rPr>
          <w:spacing w:val="-4"/>
        </w:rPr>
        <w:t>Thus, instead of viewing coherence and continuity as absolute criteria of “normality”</w:t>
      </w:r>
      <w:r>
        <w:rPr>
          <w:spacing w:val="-5"/>
        </w:rPr>
        <w:t xml:space="preserve"> </w:t>
      </w:r>
      <w:r>
        <w:rPr>
          <w:spacing w:val="-4"/>
        </w:rPr>
        <w:t>in aging,</w:t>
      </w:r>
      <w:r>
        <w:rPr>
          <w:spacing w:val="-5"/>
        </w:rPr>
        <w:t xml:space="preserve"> </w:t>
      </w:r>
      <w:r>
        <w:rPr>
          <w:spacing w:val="-4"/>
        </w:rPr>
        <w:t>change and</w:t>
      </w:r>
      <w:r>
        <w:rPr>
          <w:spacing w:val="-5"/>
        </w:rPr>
        <w:t xml:space="preserve"> </w:t>
      </w:r>
      <w:r>
        <w:rPr>
          <w:spacing w:val="-4"/>
        </w:rPr>
        <w:t>discontinuity were</w:t>
      </w:r>
      <w:r>
        <w:rPr>
          <w:spacing w:val="-5"/>
        </w:rPr>
        <w:t xml:space="preserve"> </w:t>
      </w:r>
      <w:r>
        <w:rPr>
          <w:spacing w:val="-4"/>
        </w:rPr>
        <w:t>also seen as</w:t>
      </w:r>
      <w:r>
        <w:rPr>
          <w:spacing w:val="-5"/>
        </w:rPr>
        <w:t xml:space="preserve"> </w:t>
      </w:r>
      <w:r>
        <w:rPr>
          <w:spacing w:val="-4"/>
        </w:rPr>
        <w:t xml:space="preserve">normal. </w:t>
      </w:r>
      <w:r>
        <w:t>The emotional descriptions were of the following type:</w:t>
      </w:r>
    </w:p>
    <w:p w14:paraId="0EF80B9D" w14:textId="77777777" w:rsidR="006E0EA6" w:rsidRDefault="00000000">
      <w:pPr>
        <w:spacing w:before="217"/>
        <w:ind w:left="490"/>
        <w:rPr>
          <w:i/>
          <w:sz w:val="20"/>
        </w:rPr>
      </w:pPr>
      <w:r>
        <w:rPr>
          <w:i/>
          <w:spacing w:val="-2"/>
          <w:sz w:val="20"/>
        </w:rPr>
        <w:t>Aging feels simpler.</w:t>
      </w:r>
    </w:p>
    <w:p w14:paraId="5CE236D0" w14:textId="77777777" w:rsidR="006E0EA6" w:rsidRDefault="00000000">
      <w:pPr>
        <w:spacing w:before="106"/>
        <w:ind w:left="490"/>
        <w:rPr>
          <w:i/>
          <w:sz w:val="20"/>
        </w:rPr>
      </w:pPr>
      <w:r>
        <w:rPr>
          <w:i/>
          <w:w w:val="90"/>
          <w:sz w:val="20"/>
        </w:rPr>
        <w:t>My</w:t>
      </w:r>
      <w:r>
        <w:rPr>
          <w:i/>
          <w:spacing w:val="17"/>
          <w:sz w:val="20"/>
        </w:rPr>
        <w:t xml:space="preserve"> </w:t>
      </w:r>
      <w:r>
        <w:rPr>
          <w:i/>
          <w:w w:val="90"/>
          <w:sz w:val="20"/>
        </w:rPr>
        <w:t>perspective</w:t>
      </w:r>
      <w:r>
        <w:rPr>
          <w:i/>
          <w:spacing w:val="18"/>
          <w:sz w:val="20"/>
        </w:rPr>
        <w:t xml:space="preserve"> </w:t>
      </w:r>
      <w:r>
        <w:rPr>
          <w:i/>
          <w:w w:val="90"/>
          <w:sz w:val="20"/>
        </w:rPr>
        <w:t>is</w:t>
      </w:r>
      <w:r>
        <w:rPr>
          <w:i/>
          <w:spacing w:val="18"/>
          <w:sz w:val="20"/>
        </w:rPr>
        <w:t xml:space="preserve"> </w:t>
      </w:r>
      <w:r>
        <w:rPr>
          <w:i/>
          <w:w w:val="90"/>
          <w:sz w:val="20"/>
        </w:rPr>
        <w:t>more</w:t>
      </w:r>
      <w:r>
        <w:rPr>
          <w:i/>
          <w:spacing w:val="18"/>
          <w:sz w:val="20"/>
        </w:rPr>
        <w:t xml:space="preserve"> </w:t>
      </w:r>
      <w:r>
        <w:rPr>
          <w:i/>
          <w:w w:val="90"/>
          <w:sz w:val="20"/>
        </w:rPr>
        <w:t>hopeful</w:t>
      </w:r>
      <w:r>
        <w:rPr>
          <w:i/>
          <w:spacing w:val="18"/>
          <w:sz w:val="20"/>
        </w:rPr>
        <w:t xml:space="preserve"> </w:t>
      </w:r>
      <w:r>
        <w:rPr>
          <w:i/>
          <w:spacing w:val="-4"/>
          <w:w w:val="90"/>
          <w:sz w:val="20"/>
        </w:rPr>
        <w:t>now.</w:t>
      </w:r>
    </w:p>
    <w:p w14:paraId="6D5DACEA" w14:textId="77777777" w:rsidR="006E0EA6" w:rsidRDefault="006E0EA6">
      <w:pPr>
        <w:pStyle w:val="BodyText"/>
        <w:spacing w:before="26"/>
        <w:jc w:val="left"/>
        <w:rPr>
          <w:i/>
          <w:sz w:val="20"/>
        </w:rPr>
      </w:pPr>
    </w:p>
    <w:p w14:paraId="3DBF87AA" w14:textId="77777777" w:rsidR="006E0EA6" w:rsidRDefault="00000000">
      <w:pPr>
        <w:pStyle w:val="BodyText"/>
        <w:spacing w:line="252" w:lineRule="auto"/>
        <w:ind w:left="13" w:right="18" w:firstLine="417"/>
      </w:pPr>
      <w:r>
        <w:t>As</w:t>
      </w:r>
      <w:r>
        <w:rPr>
          <w:spacing w:val="-1"/>
        </w:rPr>
        <w:t xml:space="preserve"> </w:t>
      </w:r>
      <w:r>
        <w:t>can</w:t>
      </w:r>
      <w:r>
        <w:rPr>
          <w:spacing w:val="-1"/>
        </w:rPr>
        <w:t xml:space="preserve"> </w:t>
      </w:r>
      <w:r>
        <w:t>be</w:t>
      </w:r>
      <w:r>
        <w:rPr>
          <w:spacing w:val="-1"/>
        </w:rPr>
        <w:t xml:space="preserve"> </w:t>
      </w:r>
      <w:r>
        <w:t>seen</w:t>
      </w:r>
      <w:r>
        <w:rPr>
          <w:spacing w:val="-1"/>
        </w:rPr>
        <w:t xml:space="preserve"> </w:t>
      </w:r>
      <w:r>
        <w:t>from</w:t>
      </w:r>
      <w:r>
        <w:rPr>
          <w:spacing w:val="-1"/>
        </w:rPr>
        <w:t xml:space="preserve"> </w:t>
      </w:r>
      <w:r>
        <w:t>Table</w:t>
      </w:r>
      <w:r>
        <w:rPr>
          <w:spacing w:val="-3"/>
        </w:rPr>
        <w:t xml:space="preserve"> </w:t>
      </w:r>
      <w:r>
        <w:t>5.3,</w:t>
      </w:r>
      <w:r>
        <w:rPr>
          <w:spacing w:val="-1"/>
        </w:rPr>
        <w:t xml:space="preserve"> </w:t>
      </w:r>
      <w:r>
        <w:t>the</w:t>
      </w:r>
      <w:r>
        <w:rPr>
          <w:spacing w:val="-1"/>
        </w:rPr>
        <w:t xml:space="preserve"> </w:t>
      </w:r>
      <w:r>
        <w:t>theory’s</w:t>
      </w:r>
      <w:r>
        <w:rPr>
          <w:spacing w:val="-1"/>
        </w:rPr>
        <w:t xml:space="preserve"> </w:t>
      </w:r>
      <w:r>
        <w:t>effect</w:t>
      </w:r>
      <w:r>
        <w:rPr>
          <w:spacing w:val="-1"/>
        </w:rPr>
        <w:t xml:space="preserve"> </w:t>
      </w:r>
      <w:r>
        <w:t>on</w:t>
      </w:r>
      <w:r>
        <w:rPr>
          <w:spacing w:val="-1"/>
        </w:rPr>
        <w:t xml:space="preserve"> </w:t>
      </w:r>
      <w:r>
        <w:t>staff</w:t>
      </w:r>
      <w:r>
        <w:rPr>
          <w:spacing w:val="-1"/>
        </w:rPr>
        <w:t xml:space="preserve"> </w:t>
      </w:r>
      <w:r>
        <w:t>members’ outlook on their own aging and old age correlated with their ages. The older the staff member was, the greater the impact.</w:t>
      </w:r>
    </w:p>
    <w:p w14:paraId="77C46BEE" w14:textId="77777777" w:rsidR="006E0EA6" w:rsidRDefault="00000000">
      <w:pPr>
        <w:pStyle w:val="BodyText"/>
        <w:spacing w:before="1" w:line="252" w:lineRule="auto"/>
        <w:ind w:left="13" w:right="16" w:firstLine="417"/>
      </w:pPr>
      <w:r>
        <w:t xml:space="preserve">The correlations with type of setting and professional status were </w:t>
      </w:r>
      <w:proofErr w:type="gramStart"/>
      <w:r>
        <w:rPr>
          <w:spacing w:val="-2"/>
        </w:rPr>
        <w:t>similar</w:t>
      </w:r>
      <w:r>
        <w:rPr>
          <w:spacing w:val="-10"/>
        </w:rPr>
        <w:t xml:space="preserve"> </w:t>
      </w:r>
      <w:r>
        <w:rPr>
          <w:spacing w:val="-2"/>
        </w:rPr>
        <w:t>to</w:t>
      </w:r>
      <w:proofErr w:type="gramEnd"/>
      <w:r>
        <w:rPr>
          <w:spacing w:val="-10"/>
        </w:rPr>
        <w:t xml:space="preserve"> </w:t>
      </w:r>
      <w:r>
        <w:rPr>
          <w:spacing w:val="-2"/>
        </w:rPr>
        <w:t>those</w:t>
      </w:r>
      <w:r>
        <w:rPr>
          <w:spacing w:val="-9"/>
        </w:rPr>
        <w:t xml:space="preserve"> </w:t>
      </w:r>
      <w:r>
        <w:rPr>
          <w:spacing w:val="-2"/>
        </w:rPr>
        <w:t>seen</w:t>
      </w:r>
      <w:r>
        <w:rPr>
          <w:spacing w:val="-10"/>
        </w:rPr>
        <w:t xml:space="preserve"> </w:t>
      </w:r>
      <w:r>
        <w:rPr>
          <w:spacing w:val="-2"/>
        </w:rPr>
        <w:t>above.</w:t>
      </w:r>
      <w:r>
        <w:rPr>
          <w:spacing w:val="-9"/>
        </w:rPr>
        <w:t xml:space="preserve"> </w:t>
      </w:r>
      <w:r>
        <w:rPr>
          <w:spacing w:val="-2"/>
        </w:rPr>
        <w:t>The</w:t>
      </w:r>
      <w:r>
        <w:rPr>
          <w:spacing w:val="-10"/>
        </w:rPr>
        <w:t xml:space="preserve"> </w:t>
      </w:r>
      <w:r>
        <w:rPr>
          <w:spacing w:val="-2"/>
        </w:rPr>
        <w:t>respondents</w:t>
      </w:r>
      <w:r>
        <w:rPr>
          <w:spacing w:val="-9"/>
        </w:rPr>
        <w:t xml:space="preserve"> </w:t>
      </w:r>
      <w:r>
        <w:rPr>
          <w:spacing w:val="-2"/>
        </w:rPr>
        <w:t>who</w:t>
      </w:r>
      <w:r>
        <w:rPr>
          <w:spacing w:val="-10"/>
        </w:rPr>
        <w:t xml:space="preserve"> </w:t>
      </w:r>
      <w:r>
        <w:rPr>
          <w:spacing w:val="-2"/>
        </w:rPr>
        <w:t>reported</w:t>
      </w:r>
      <w:r>
        <w:rPr>
          <w:spacing w:val="-10"/>
        </w:rPr>
        <w:t xml:space="preserve"> </w:t>
      </w:r>
      <w:r>
        <w:rPr>
          <w:spacing w:val="-2"/>
        </w:rPr>
        <w:t>the</w:t>
      </w:r>
      <w:r>
        <w:rPr>
          <w:spacing w:val="-9"/>
        </w:rPr>
        <w:t xml:space="preserve"> </w:t>
      </w:r>
      <w:r>
        <w:rPr>
          <w:spacing w:val="-2"/>
        </w:rPr>
        <w:t>least</w:t>
      </w:r>
      <w:r>
        <w:rPr>
          <w:spacing w:val="-10"/>
        </w:rPr>
        <w:t xml:space="preserve"> </w:t>
      </w:r>
      <w:r>
        <w:rPr>
          <w:spacing w:val="-2"/>
        </w:rPr>
        <w:t xml:space="preserve">effect </w:t>
      </w:r>
      <w:r>
        <w:t>on their outlook on their own aging and old age were found among the staff at nursing homes. Among the professions, the registered nurses reported the greatest effect.</w:t>
      </w:r>
    </w:p>
    <w:p w14:paraId="456D8E3C" w14:textId="77777777" w:rsidR="006E0EA6" w:rsidRDefault="00000000">
      <w:pPr>
        <w:pStyle w:val="Heading3"/>
        <w:spacing w:before="236" w:line="225" w:lineRule="auto"/>
        <w:jc w:val="left"/>
      </w:pPr>
      <w:r>
        <w:t>The</w:t>
      </w:r>
      <w:r>
        <w:rPr>
          <w:spacing w:val="-16"/>
        </w:rPr>
        <w:t xml:space="preserve"> </w:t>
      </w:r>
      <w:r>
        <w:t>Theory</w:t>
      </w:r>
      <w:r>
        <w:rPr>
          <w:spacing w:val="-16"/>
        </w:rPr>
        <w:t xml:space="preserve"> </w:t>
      </w:r>
      <w:r>
        <w:t>Helped</w:t>
      </w:r>
      <w:r>
        <w:rPr>
          <w:spacing w:val="-15"/>
        </w:rPr>
        <w:t xml:space="preserve"> </w:t>
      </w:r>
      <w:r>
        <w:t>Many</w:t>
      </w:r>
      <w:r>
        <w:rPr>
          <w:spacing w:val="-16"/>
        </w:rPr>
        <w:t xml:space="preserve"> </w:t>
      </w:r>
      <w:r>
        <w:t>Staff</w:t>
      </w:r>
      <w:r>
        <w:rPr>
          <w:spacing w:val="-15"/>
        </w:rPr>
        <w:t xml:space="preserve"> </w:t>
      </w:r>
      <w:r>
        <w:t>Members</w:t>
      </w:r>
      <w:r>
        <w:rPr>
          <w:spacing w:val="-16"/>
        </w:rPr>
        <w:t xml:space="preserve"> </w:t>
      </w:r>
      <w:r>
        <w:t>to</w:t>
      </w:r>
      <w:r>
        <w:rPr>
          <w:spacing w:val="-15"/>
        </w:rPr>
        <w:t xml:space="preserve"> </w:t>
      </w:r>
      <w:r>
        <w:t>See</w:t>
      </w:r>
      <w:r>
        <w:rPr>
          <w:spacing w:val="-16"/>
        </w:rPr>
        <w:t xml:space="preserve"> </w:t>
      </w:r>
      <w:r>
        <w:t xml:space="preserve">Care </w:t>
      </w:r>
      <w:r>
        <w:rPr>
          <w:spacing w:val="-4"/>
        </w:rPr>
        <w:t>Recipients</w:t>
      </w:r>
      <w:r>
        <w:rPr>
          <w:spacing w:val="-12"/>
        </w:rPr>
        <w:t xml:space="preserve"> </w:t>
      </w:r>
      <w:r>
        <w:rPr>
          <w:spacing w:val="-4"/>
        </w:rPr>
        <w:t>in</w:t>
      </w:r>
      <w:r>
        <w:rPr>
          <w:spacing w:val="-12"/>
        </w:rPr>
        <w:t xml:space="preserve"> </w:t>
      </w:r>
      <w:r>
        <w:rPr>
          <w:spacing w:val="-4"/>
        </w:rPr>
        <w:t>a</w:t>
      </w:r>
      <w:r>
        <w:rPr>
          <w:spacing w:val="-12"/>
        </w:rPr>
        <w:t xml:space="preserve"> </w:t>
      </w:r>
      <w:r>
        <w:rPr>
          <w:spacing w:val="-4"/>
        </w:rPr>
        <w:t>New</w:t>
      </w:r>
      <w:r>
        <w:rPr>
          <w:spacing w:val="-12"/>
        </w:rPr>
        <w:t xml:space="preserve"> </w:t>
      </w:r>
      <w:r>
        <w:rPr>
          <w:spacing w:val="-4"/>
        </w:rPr>
        <w:t>Light</w:t>
      </w:r>
      <w:r>
        <w:rPr>
          <w:spacing w:val="-12"/>
        </w:rPr>
        <w:t xml:space="preserve"> </w:t>
      </w:r>
      <w:r>
        <w:rPr>
          <w:spacing w:val="-4"/>
        </w:rPr>
        <w:t>and</w:t>
      </w:r>
      <w:r>
        <w:rPr>
          <w:spacing w:val="-12"/>
        </w:rPr>
        <w:t xml:space="preserve"> </w:t>
      </w:r>
      <w:r>
        <w:rPr>
          <w:spacing w:val="-4"/>
        </w:rPr>
        <w:t>to</w:t>
      </w:r>
      <w:r>
        <w:rPr>
          <w:spacing w:val="-12"/>
        </w:rPr>
        <w:t xml:space="preserve"> </w:t>
      </w:r>
      <w:r>
        <w:rPr>
          <w:spacing w:val="-4"/>
        </w:rPr>
        <w:t>Understand</w:t>
      </w:r>
      <w:r>
        <w:rPr>
          <w:spacing w:val="-12"/>
        </w:rPr>
        <w:t xml:space="preserve"> </w:t>
      </w:r>
      <w:r>
        <w:rPr>
          <w:spacing w:val="-4"/>
        </w:rPr>
        <w:t>Them</w:t>
      </w:r>
      <w:r>
        <w:rPr>
          <w:spacing w:val="-12"/>
        </w:rPr>
        <w:t xml:space="preserve"> </w:t>
      </w:r>
      <w:r>
        <w:rPr>
          <w:spacing w:val="-4"/>
        </w:rPr>
        <w:t>Better</w:t>
      </w:r>
    </w:p>
    <w:p w14:paraId="16F6688B" w14:textId="77777777" w:rsidR="006E0EA6" w:rsidRDefault="00000000">
      <w:pPr>
        <w:pStyle w:val="BodyText"/>
        <w:spacing w:before="135" w:line="252" w:lineRule="auto"/>
        <w:ind w:left="13" w:right="18"/>
      </w:pPr>
      <w:r>
        <w:rPr>
          <w:spacing w:val="-4"/>
        </w:rPr>
        <w:t>An</w:t>
      </w:r>
      <w:r>
        <w:rPr>
          <w:spacing w:val="-8"/>
        </w:rPr>
        <w:t xml:space="preserve"> </w:t>
      </w:r>
      <w:r>
        <w:rPr>
          <w:spacing w:val="-4"/>
        </w:rPr>
        <w:t>important</w:t>
      </w:r>
      <w:r>
        <w:rPr>
          <w:spacing w:val="-8"/>
        </w:rPr>
        <w:t xml:space="preserve"> </w:t>
      </w:r>
      <w:r>
        <w:rPr>
          <w:spacing w:val="-4"/>
        </w:rPr>
        <w:t>aim</w:t>
      </w:r>
      <w:r>
        <w:rPr>
          <w:spacing w:val="-7"/>
        </w:rPr>
        <w:t xml:space="preserve"> </w:t>
      </w:r>
      <w:r>
        <w:rPr>
          <w:spacing w:val="-4"/>
        </w:rPr>
        <w:t>of</w:t>
      </w:r>
      <w:r>
        <w:rPr>
          <w:spacing w:val="-8"/>
        </w:rPr>
        <w:t xml:space="preserve"> </w:t>
      </w:r>
      <w:r>
        <w:rPr>
          <w:spacing w:val="-4"/>
        </w:rPr>
        <w:t>the</w:t>
      </w:r>
      <w:r>
        <w:rPr>
          <w:spacing w:val="-7"/>
        </w:rPr>
        <w:t xml:space="preserve"> </w:t>
      </w:r>
      <w:r>
        <w:rPr>
          <w:spacing w:val="-4"/>
        </w:rPr>
        <w:t>venture</w:t>
      </w:r>
      <w:r>
        <w:rPr>
          <w:spacing w:val="-8"/>
        </w:rPr>
        <w:t xml:space="preserve"> </w:t>
      </w:r>
      <w:r>
        <w:rPr>
          <w:spacing w:val="-4"/>
        </w:rPr>
        <w:t>was</w:t>
      </w:r>
      <w:r>
        <w:rPr>
          <w:spacing w:val="-7"/>
        </w:rPr>
        <w:t xml:space="preserve"> </w:t>
      </w:r>
      <w:r>
        <w:rPr>
          <w:spacing w:val="-4"/>
        </w:rPr>
        <w:t>to</w:t>
      </w:r>
      <w:r>
        <w:rPr>
          <w:spacing w:val="-8"/>
        </w:rPr>
        <w:t xml:space="preserve"> </w:t>
      </w:r>
      <w:r>
        <w:rPr>
          <w:spacing w:val="-4"/>
        </w:rPr>
        <w:t>see</w:t>
      </w:r>
      <w:r>
        <w:rPr>
          <w:spacing w:val="-8"/>
        </w:rPr>
        <w:t xml:space="preserve"> </w:t>
      </w:r>
      <w:r>
        <w:rPr>
          <w:spacing w:val="-4"/>
        </w:rPr>
        <w:t>whether</w:t>
      </w:r>
      <w:r>
        <w:rPr>
          <w:spacing w:val="-7"/>
        </w:rPr>
        <w:t xml:space="preserve"> </w:t>
      </w:r>
      <w:r>
        <w:rPr>
          <w:spacing w:val="-4"/>
        </w:rPr>
        <w:t>the</w:t>
      </w:r>
      <w:r>
        <w:rPr>
          <w:spacing w:val="-8"/>
        </w:rPr>
        <w:t xml:space="preserve"> </w:t>
      </w:r>
      <w:r>
        <w:rPr>
          <w:spacing w:val="-4"/>
        </w:rPr>
        <w:t>theory</w:t>
      </w:r>
      <w:r>
        <w:rPr>
          <w:spacing w:val="-7"/>
        </w:rPr>
        <w:t xml:space="preserve"> </w:t>
      </w:r>
      <w:r>
        <w:rPr>
          <w:spacing w:val="-4"/>
        </w:rPr>
        <w:t>of</w:t>
      </w:r>
      <w:r>
        <w:rPr>
          <w:spacing w:val="-8"/>
        </w:rPr>
        <w:t xml:space="preserve"> </w:t>
      </w:r>
      <w:r>
        <w:rPr>
          <w:spacing w:val="-4"/>
        </w:rPr>
        <w:t xml:space="preserve">gerotran- </w:t>
      </w:r>
      <w:r>
        <w:rPr>
          <w:spacing w:val="-2"/>
        </w:rPr>
        <w:t>scendence</w:t>
      </w:r>
      <w:r>
        <w:rPr>
          <w:spacing w:val="17"/>
        </w:rPr>
        <w:t xml:space="preserve"> </w:t>
      </w:r>
      <w:r>
        <w:rPr>
          <w:spacing w:val="-2"/>
        </w:rPr>
        <w:t>could</w:t>
      </w:r>
      <w:r>
        <w:rPr>
          <w:spacing w:val="18"/>
        </w:rPr>
        <w:t xml:space="preserve"> </w:t>
      </w:r>
      <w:r>
        <w:rPr>
          <w:spacing w:val="-2"/>
        </w:rPr>
        <w:t>help</w:t>
      </w:r>
      <w:r>
        <w:rPr>
          <w:spacing w:val="16"/>
        </w:rPr>
        <w:t xml:space="preserve"> </w:t>
      </w:r>
      <w:r>
        <w:rPr>
          <w:spacing w:val="-2"/>
        </w:rPr>
        <w:t>staff</w:t>
      </w:r>
      <w:r>
        <w:rPr>
          <w:spacing w:val="17"/>
        </w:rPr>
        <w:t xml:space="preserve"> </w:t>
      </w:r>
      <w:r>
        <w:rPr>
          <w:spacing w:val="-2"/>
        </w:rPr>
        <w:t>members</w:t>
      </w:r>
      <w:r>
        <w:rPr>
          <w:spacing w:val="18"/>
        </w:rPr>
        <w:t xml:space="preserve"> </w:t>
      </w:r>
      <w:r>
        <w:rPr>
          <w:spacing w:val="-2"/>
        </w:rPr>
        <w:t>understand</w:t>
      </w:r>
      <w:r>
        <w:rPr>
          <w:spacing w:val="17"/>
        </w:rPr>
        <w:t xml:space="preserve"> </w:t>
      </w:r>
      <w:r>
        <w:rPr>
          <w:spacing w:val="-2"/>
        </w:rPr>
        <w:t>specific</w:t>
      </w:r>
      <w:r>
        <w:rPr>
          <w:spacing w:val="16"/>
        </w:rPr>
        <w:t xml:space="preserve"> </w:t>
      </w:r>
      <w:r>
        <w:rPr>
          <w:spacing w:val="-2"/>
        </w:rPr>
        <w:t>care</w:t>
      </w:r>
      <w:r>
        <w:rPr>
          <w:spacing w:val="18"/>
        </w:rPr>
        <w:t xml:space="preserve"> </w:t>
      </w:r>
      <w:r>
        <w:rPr>
          <w:spacing w:val="-2"/>
        </w:rPr>
        <w:t>recipients</w:t>
      </w:r>
    </w:p>
    <w:p w14:paraId="061560AF" w14:textId="77777777" w:rsidR="006E0EA6" w:rsidRDefault="006E0EA6">
      <w:pPr>
        <w:pStyle w:val="BodyText"/>
        <w:spacing w:line="252" w:lineRule="auto"/>
        <w:sectPr w:rsidR="006E0EA6">
          <w:headerReference w:type="even" r:id="rId34"/>
          <w:headerReference w:type="default" r:id="rId35"/>
          <w:pgSz w:w="7920" w:h="12590"/>
          <w:pgMar w:top="1220" w:right="720" w:bottom="280" w:left="720" w:header="691" w:footer="0" w:gutter="0"/>
          <w:pgNumType w:start="175"/>
          <w:cols w:space="720"/>
        </w:sectPr>
      </w:pPr>
    </w:p>
    <w:p w14:paraId="7D2AD849" w14:textId="77777777" w:rsidR="006E0EA6" w:rsidRDefault="00000000">
      <w:pPr>
        <w:pStyle w:val="BodyText"/>
        <w:spacing w:before="99" w:line="252" w:lineRule="auto"/>
        <w:ind w:left="13" w:right="18"/>
      </w:pPr>
      <w:r>
        <w:rPr>
          <w:spacing w:val="-4"/>
        </w:rPr>
        <w:lastRenderedPageBreak/>
        <w:t xml:space="preserve">in a new way. Theoretically, care recipient behavior previously interpreted as negative withdrawal, signs of depression, or just unintelligible behavior, </w:t>
      </w:r>
      <w:r>
        <w:t xml:space="preserve">might acquire new, more positive meanings in the light of the theory. </w:t>
      </w:r>
      <w:r>
        <w:rPr>
          <w:spacing w:val="-2"/>
        </w:rPr>
        <w:t>The</w:t>
      </w:r>
      <w:r>
        <w:rPr>
          <w:spacing w:val="-10"/>
        </w:rPr>
        <w:t xml:space="preserve"> </w:t>
      </w:r>
      <w:r>
        <w:rPr>
          <w:spacing w:val="-2"/>
        </w:rPr>
        <w:t>staff</w:t>
      </w:r>
      <w:r>
        <w:rPr>
          <w:spacing w:val="-10"/>
        </w:rPr>
        <w:t xml:space="preserve"> </w:t>
      </w:r>
      <w:r>
        <w:rPr>
          <w:spacing w:val="-2"/>
        </w:rPr>
        <w:t>members</w:t>
      </w:r>
      <w:r>
        <w:rPr>
          <w:spacing w:val="-9"/>
        </w:rPr>
        <w:t xml:space="preserve"> </w:t>
      </w:r>
      <w:r>
        <w:rPr>
          <w:spacing w:val="-2"/>
        </w:rPr>
        <w:t>were</w:t>
      </w:r>
      <w:r>
        <w:rPr>
          <w:spacing w:val="-10"/>
        </w:rPr>
        <w:t xml:space="preserve"> </w:t>
      </w:r>
      <w:r>
        <w:rPr>
          <w:spacing w:val="-2"/>
        </w:rPr>
        <w:t>asked</w:t>
      </w:r>
      <w:r>
        <w:rPr>
          <w:spacing w:val="-9"/>
        </w:rPr>
        <w:t xml:space="preserve"> </w:t>
      </w:r>
      <w:r>
        <w:rPr>
          <w:spacing w:val="-2"/>
        </w:rPr>
        <w:t>if</w:t>
      </w:r>
      <w:r>
        <w:rPr>
          <w:spacing w:val="-10"/>
        </w:rPr>
        <w:t xml:space="preserve"> </w:t>
      </w:r>
      <w:r>
        <w:rPr>
          <w:spacing w:val="-2"/>
        </w:rPr>
        <w:t>there</w:t>
      </w:r>
      <w:r>
        <w:rPr>
          <w:spacing w:val="-9"/>
        </w:rPr>
        <w:t xml:space="preserve"> </w:t>
      </w:r>
      <w:r>
        <w:rPr>
          <w:spacing w:val="-2"/>
        </w:rPr>
        <w:t>were</w:t>
      </w:r>
      <w:r>
        <w:rPr>
          <w:spacing w:val="-10"/>
        </w:rPr>
        <w:t xml:space="preserve"> </w:t>
      </w:r>
      <w:r>
        <w:rPr>
          <w:spacing w:val="-2"/>
        </w:rPr>
        <w:t>specific</w:t>
      </w:r>
      <w:r>
        <w:rPr>
          <w:spacing w:val="-10"/>
        </w:rPr>
        <w:t xml:space="preserve"> </w:t>
      </w:r>
      <w:r>
        <w:rPr>
          <w:spacing w:val="-2"/>
        </w:rPr>
        <w:t>care</w:t>
      </w:r>
      <w:r>
        <w:rPr>
          <w:spacing w:val="-9"/>
        </w:rPr>
        <w:t xml:space="preserve"> </w:t>
      </w:r>
      <w:r>
        <w:rPr>
          <w:spacing w:val="-2"/>
        </w:rPr>
        <w:t>recipients</w:t>
      </w:r>
      <w:r>
        <w:rPr>
          <w:spacing w:val="-10"/>
        </w:rPr>
        <w:t xml:space="preserve"> </w:t>
      </w:r>
      <w:r>
        <w:rPr>
          <w:spacing w:val="-2"/>
        </w:rPr>
        <w:t xml:space="preserve">whom </w:t>
      </w:r>
      <w:r>
        <w:t xml:space="preserve">they understood in a new way </w:t>
      </w:r>
      <w:proofErr w:type="gramStart"/>
      <w:r>
        <w:t>in light of</w:t>
      </w:r>
      <w:proofErr w:type="gramEnd"/>
      <w:r>
        <w:t xml:space="preserve"> the theory.</w:t>
      </w:r>
    </w:p>
    <w:p w14:paraId="6FB869FE" w14:textId="77777777" w:rsidR="006E0EA6" w:rsidRDefault="00000000">
      <w:pPr>
        <w:pStyle w:val="BodyText"/>
        <w:spacing w:before="3" w:line="252" w:lineRule="auto"/>
        <w:ind w:left="13" w:right="18" w:firstLine="417"/>
      </w:pPr>
      <w:r>
        <w:t>Table</w:t>
      </w:r>
      <w:r>
        <w:rPr>
          <w:spacing w:val="40"/>
        </w:rPr>
        <w:t xml:space="preserve"> </w:t>
      </w:r>
      <w:r>
        <w:t>5.2</w:t>
      </w:r>
      <w:r>
        <w:rPr>
          <w:spacing w:val="39"/>
        </w:rPr>
        <w:t xml:space="preserve"> </w:t>
      </w:r>
      <w:r>
        <w:t>shows</w:t>
      </w:r>
      <w:r>
        <w:rPr>
          <w:spacing w:val="40"/>
        </w:rPr>
        <w:t xml:space="preserve"> </w:t>
      </w:r>
      <w:r>
        <w:t>that</w:t>
      </w:r>
      <w:r>
        <w:rPr>
          <w:spacing w:val="39"/>
        </w:rPr>
        <w:t xml:space="preserve"> </w:t>
      </w:r>
      <w:r>
        <w:t>43</w:t>
      </w:r>
      <w:r>
        <w:rPr>
          <w:spacing w:val="40"/>
        </w:rPr>
        <w:t xml:space="preserve"> </w:t>
      </w:r>
      <w:r>
        <w:t>percent</w:t>
      </w:r>
      <w:r>
        <w:rPr>
          <w:spacing w:val="39"/>
        </w:rPr>
        <w:t xml:space="preserve"> </w:t>
      </w:r>
      <w:r>
        <w:t>of</w:t>
      </w:r>
      <w:r>
        <w:rPr>
          <w:spacing w:val="40"/>
        </w:rPr>
        <w:t xml:space="preserve"> </w:t>
      </w:r>
      <w:r>
        <w:t>the</w:t>
      </w:r>
      <w:r>
        <w:rPr>
          <w:spacing w:val="39"/>
        </w:rPr>
        <w:t xml:space="preserve"> </w:t>
      </w:r>
      <w:r>
        <w:t>staff</w:t>
      </w:r>
      <w:r>
        <w:rPr>
          <w:spacing w:val="40"/>
        </w:rPr>
        <w:t xml:space="preserve"> </w:t>
      </w:r>
      <w:r>
        <w:t>reported</w:t>
      </w:r>
      <w:r>
        <w:rPr>
          <w:spacing w:val="39"/>
        </w:rPr>
        <w:t xml:space="preserve"> </w:t>
      </w:r>
      <w:r>
        <w:t>that</w:t>
      </w:r>
      <w:r>
        <w:rPr>
          <w:spacing w:val="40"/>
        </w:rPr>
        <w:t xml:space="preserve"> </w:t>
      </w:r>
      <w:r>
        <w:t xml:space="preserve">they had gained new insights into one or more specific care recipients after </w:t>
      </w:r>
      <w:r>
        <w:rPr>
          <w:spacing w:val="-2"/>
        </w:rPr>
        <w:t>presentation</w:t>
      </w:r>
      <w:r>
        <w:rPr>
          <w:spacing w:val="-10"/>
        </w:rPr>
        <w:t xml:space="preserve"> </w:t>
      </w:r>
      <w:r>
        <w:rPr>
          <w:spacing w:val="-2"/>
        </w:rPr>
        <w:t>of</w:t>
      </w:r>
      <w:r>
        <w:rPr>
          <w:spacing w:val="-10"/>
        </w:rPr>
        <w:t xml:space="preserve"> </w:t>
      </w:r>
      <w:r>
        <w:rPr>
          <w:spacing w:val="-2"/>
        </w:rPr>
        <w:t>the</w:t>
      </w:r>
      <w:r>
        <w:rPr>
          <w:spacing w:val="-9"/>
        </w:rPr>
        <w:t xml:space="preserve"> </w:t>
      </w:r>
      <w:r>
        <w:rPr>
          <w:spacing w:val="-2"/>
        </w:rPr>
        <w:t>theory.</w:t>
      </w:r>
      <w:r>
        <w:rPr>
          <w:spacing w:val="-10"/>
        </w:rPr>
        <w:t xml:space="preserve"> </w:t>
      </w:r>
      <w:r>
        <w:rPr>
          <w:spacing w:val="-2"/>
        </w:rPr>
        <w:t>Qualitatively</w:t>
      </w:r>
      <w:r>
        <w:rPr>
          <w:spacing w:val="-9"/>
        </w:rPr>
        <w:t xml:space="preserve"> </w:t>
      </w:r>
      <w:r>
        <w:rPr>
          <w:spacing w:val="-2"/>
        </w:rPr>
        <w:t>speaking,</w:t>
      </w:r>
      <w:r>
        <w:rPr>
          <w:spacing w:val="-10"/>
        </w:rPr>
        <w:t xml:space="preserve"> </w:t>
      </w:r>
      <w:r>
        <w:rPr>
          <w:spacing w:val="-2"/>
        </w:rPr>
        <w:t>this</w:t>
      </w:r>
      <w:r>
        <w:rPr>
          <w:spacing w:val="-9"/>
        </w:rPr>
        <w:t xml:space="preserve"> </w:t>
      </w:r>
      <w:r>
        <w:rPr>
          <w:spacing w:val="-2"/>
        </w:rPr>
        <w:t>new</w:t>
      </w:r>
      <w:r>
        <w:rPr>
          <w:spacing w:val="-10"/>
        </w:rPr>
        <w:t xml:space="preserve"> </w:t>
      </w:r>
      <w:r>
        <w:rPr>
          <w:spacing w:val="-2"/>
        </w:rPr>
        <w:t xml:space="preserve">understanding </w:t>
      </w:r>
      <w:r>
        <w:t>was described as:</w:t>
      </w:r>
    </w:p>
    <w:p w14:paraId="10C730AF" w14:textId="77777777" w:rsidR="006E0EA6" w:rsidRDefault="00000000">
      <w:pPr>
        <w:spacing w:before="215"/>
        <w:ind w:left="490"/>
        <w:rPr>
          <w:i/>
          <w:sz w:val="20"/>
        </w:rPr>
      </w:pPr>
      <w:r>
        <w:rPr>
          <w:i/>
          <w:w w:val="90"/>
          <w:sz w:val="20"/>
        </w:rPr>
        <w:t>Understanding</w:t>
      </w:r>
      <w:r>
        <w:rPr>
          <w:i/>
          <w:spacing w:val="13"/>
          <w:sz w:val="20"/>
        </w:rPr>
        <w:t xml:space="preserve"> </w:t>
      </w:r>
      <w:r>
        <w:rPr>
          <w:i/>
          <w:w w:val="90"/>
          <w:sz w:val="20"/>
        </w:rPr>
        <w:t>and</w:t>
      </w:r>
      <w:r>
        <w:rPr>
          <w:i/>
          <w:spacing w:val="13"/>
          <w:sz w:val="20"/>
        </w:rPr>
        <w:t xml:space="preserve"> </w:t>
      </w:r>
      <w:r>
        <w:rPr>
          <w:i/>
          <w:w w:val="90"/>
          <w:sz w:val="20"/>
        </w:rPr>
        <w:t>acceptance</w:t>
      </w:r>
      <w:r>
        <w:rPr>
          <w:i/>
          <w:spacing w:val="14"/>
          <w:sz w:val="20"/>
        </w:rPr>
        <w:t xml:space="preserve"> </w:t>
      </w:r>
      <w:r>
        <w:rPr>
          <w:i/>
          <w:w w:val="90"/>
          <w:sz w:val="20"/>
        </w:rPr>
        <w:t>of</w:t>
      </w:r>
      <w:r>
        <w:rPr>
          <w:i/>
          <w:spacing w:val="13"/>
          <w:sz w:val="20"/>
        </w:rPr>
        <w:t xml:space="preserve"> </w:t>
      </w:r>
      <w:r>
        <w:rPr>
          <w:i/>
          <w:w w:val="90"/>
          <w:sz w:val="20"/>
        </w:rPr>
        <w:t>their</w:t>
      </w:r>
      <w:r>
        <w:rPr>
          <w:i/>
          <w:spacing w:val="13"/>
          <w:sz w:val="20"/>
        </w:rPr>
        <w:t xml:space="preserve"> </w:t>
      </w:r>
      <w:r>
        <w:rPr>
          <w:i/>
          <w:w w:val="90"/>
          <w:sz w:val="20"/>
        </w:rPr>
        <w:t>need</w:t>
      </w:r>
      <w:r>
        <w:rPr>
          <w:i/>
          <w:spacing w:val="14"/>
          <w:sz w:val="20"/>
        </w:rPr>
        <w:t xml:space="preserve"> </w:t>
      </w:r>
      <w:r>
        <w:rPr>
          <w:i/>
          <w:w w:val="90"/>
          <w:sz w:val="20"/>
        </w:rPr>
        <w:t>for</w:t>
      </w:r>
      <w:r>
        <w:rPr>
          <w:i/>
          <w:spacing w:val="13"/>
          <w:sz w:val="20"/>
        </w:rPr>
        <w:t xml:space="preserve"> </w:t>
      </w:r>
      <w:r>
        <w:rPr>
          <w:i/>
          <w:spacing w:val="-2"/>
          <w:w w:val="90"/>
          <w:sz w:val="20"/>
        </w:rPr>
        <w:t>solitude.</w:t>
      </w:r>
    </w:p>
    <w:p w14:paraId="44A36358" w14:textId="77777777" w:rsidR="006E0EA6" w:rsidRDefault="00000000">
      <w:pPr>
        <w:spacing w:before="120" w:line="223" w:lineRule="auto"/>
        <w:ind w:left="490" w:right="528"/>
        <w:rPr>
          <w:i/>
          <w:sz w:val="20"/>
        </w:rPr>
      </w:pPr>
      <w:r>
        <w:rPr>
          <w:i/>
          <w:w w:val="90"/>
          <w:sz w:val="20"/>
        </w:rPr>
        <w:t>Understanding</w:t>
      </w:r>
      <w:r>
        <w:rPr>
          <w:i/>
          <w:sz w:val="20"/>
        </w:rPr>
        <w:t xml:space="preserve"> </w:t>
      </w:r>
      <w:r>
        <w:rPr>
          <w:i/>
          <w:w w:val="90"/>
          <w:sz w:val="20"/>
        </w:rPr>
        <w:t>the</w:t>
      </w:r>
      <w:r>
        <w:rPr>
          <w:i/>
          <w:sz w:val="20"/>
        </w:rPr>
        <w:t xml:space="preserve"> </w:t>
      </w:r>
      <w:r>
        <w:rPr>
          <w:i/>
          <w:w w:val="90"/>
          <w:sz w:val="20"/>
        </w:rPr>
        <w:t>difference</w:t>
      </w:r>
      <w:r>
        <w:rPr>
          <w:i/>
          <w:sz w:val="20"/>
        </w:rPr>
        <w:t xml:space="preserve"> </w:t>
      </w:r>
      <w:r>
        <w:rPr>
          <w:i/>
          <w:w w:val="90"/>
          <w:sz w:val="20"/>
        </w:rPr>
        <w:t>between</w:t>
      </w:r>
      <w:r>
        <w:rPr>
          <w:i/>
          <w:sz w:val="20"/>
        </w:rPr>
        <w:t xml:space="preserve"> </w:t>
      </w:r>
      <w:r>
        <w:rPr>
          <w:i/>
          <w:w w:val="90"/>
          <w:sz w:val="20"/>
        </w:rPr>
        <w:t>my</w:t>
      </w:r>
      <w:r>
        <w:rPr>
          <w:i/>
          <w:sz w:val="20"/>
        </w:rPr>
        <w:t xml:space="preserve"> </w:t>
      </w:r>
      <w:r>
        <w:rPr>
          <w:i/>
          <w:w w:val="90"/>
          <w:sz w:val="20"/>
        </w:rPr>
        <w:t>own</w:t>
      </w:r>
      <w:r>
        <w:rPr>
          <w:i/>
          <w:sz w:val="20"/>
        </w:rPr>
        <w:t xml:space="preserve"> </w:t>
      </w:r>
      <w:r>
        <w:rPr>
          <w:i/>
          <w:w w:val="90"/>
          <w:sz w:val="20"/>
        </w:rPr>
        <w:t>and</w:t>
      </w:r>
      <w:r>
        <w:rPr>
          <w:i/>
          <w:sz w:val="20"/>
        </w:rPr>
        <w:t xml:space="preserve"> </w:t>
      </w:r>
      <w:r>
        <w:rPr>
          <w:i/>
          <w:w w:val="90"/>
          <w:sz w:val="20"/>
        </w:rPr>
        <w:t>the</w:t>
      </w:r>
      <w:r>
        <w:rPr>
          <w:i/>
          <w:sz w:val="20"/>
        </w:rPr>
        <w:t xml:space="preserve"> </w:t>
      </w:r>
      <w:r>
        <w:rPr>
          <w:i/>
          <w:w w:val="90"/>
          <w:sz w:val="20"/>
        </w:rPr>
        <w:t>care</w:t>
      </w:r>
      <w:r>
        <w:rPr>
          <w:i/>
          <w:sz w:val="20"/>
        </w:rPr>
        <w:t xml:space="preserve"> </w:t>
      </w:r>
      <w:r>
        <w:rPr>
          <w:i/>
          <w:w w:val="90"/>
          <w:sz w:val="20"/>
        </w:rPr>
        <w:t>recipients’</w:t>
      </w:r>
      <w:r>
        <w:rPr>
          <w:i/>
          <w:sz w:val="20"/>
        </w:rPr>
        <w:t xml:space="preserve"> value systems.</w:t>
      </w:r>
    </w:p>
    <w:p w14:paraId="4B270288" w14:textId="77777777" w:rsidR="006E0EA6" w:rsidRDefault="00000000">
      <w:pPr>
        <w:spacing w:before="111"/>
        <w:ind w:left="490"/>
        <w:rPr>
          <w:i/>
          <w:sz w:val="20"/>
        </w:rPr>
      </w:pPr>
      <w:r>
        <w:rPr>
          <w:i/>
          <w:w w:val="90"/>
          <w:sz w:val="20"/>
        </w:rPr>
        <w:t>Understanding</w:t>
      </w:r>
      <w:r>
        <w:rPr>
          <w:i/>
          <w:spacing w:val="20"/>
          <w:sz w:val="20"/>
        </w:rPr>
        <w:t xml:space="preserve"> </w:t>
      </w:r>
      <w:r>
        <w:rPr>
          <w:i/>
          <w:w w:val="90"/>
          <w:sz w:val="20"/>
        </w:rPr>
        <w:t>their</w:t>
      </w:r>
      <w:r>
        <w:rPr>
          <w:i/>
          <w:spacing w:val="21"/>
          <w:sz w:val="20"/>
        </w:rPr>
        <w:t xml:space="preserve"> </w:t>
      </w:r>
      <w:r>
        <w:rPr>
          <w:i/>
          <w:w w:val="90"/>
          <w:sz w:val="20"/>
        </w:rPr>
        <w:t>reluctance</w:t>
      </w:r>
      <w:r>
        <w:rPr>
          <w:i/>
          <w:spacing w:val="21"/>
          <w:sz w:val="20"/>
        </w:rPr>
        <w:t xml:space="preserve"> </w:t>
      </w:r>
      <w:r>
        <w:rPr>
          <w:i/>
          <w:w w:val="90"/>
          <w:sz w:val="20"/>
        </w:rPr>
        <w:t>about</w:t>
      </w:r>
      <w:r>
        <w:rPr>
          <w:i/>
          <w:spacing w:val="21"/>
          <w:sz w:val="20"/>
        </w:rPr>
        <w:t xml:space="preserve"> </w:t>
      </w:r>
      <w:r>
        <w:rPr>
          <w:i/>
          <w:spacing w:val="-2"/>
          <w:w w:val="90"/>
          <w:sz w:val="20"/>
        </w:rPr>
        <w:t>activation.</w:t>
      </w:r>
    </w:p>
    <w:p w14:paraId="3298F3E6" w14:textId="77777777" w:rsidR="006E0EA6" w:rsidRDefault="006E0EA6">
      <w:pPr>
        <w:pStyle w:val="BodyText"/>
        <w:spacing w:before="23"/>
        <w:jc w:val="left"/>
        <w:rPr>
          <w:i/>
          <w:sz w:val="20"/>
        </w:rPr>
      </w:pPr>
    </w:p>
    <w:p w14:paraId="30D185E3" w14:textId="77777777" w:rsidR="006E0EA6" w:rsidRDefault="00000000">
      <w:pPr>
        <w:pStyle w:val="BodyText"/>
        <w:spacing w:before="1" w:line="252" w:lineRule="auto"/>
        <w:ind w:left="13" w:right="17" w:firstLine="417"/>
      </w:pPr>
      <w:r>
        <w:t>The correlations with type of setting and professional status were, again,</w:t>
      </w:r>
      <w:r>
        <w:rPr>
          <w:spacing w:val="-7"/>
        </w:rPr>
        <w:t xml:space="preserve"> </w:t>
      </w:r>
      <w:proofErr w:type="gramStart"/>
      <w:r>
        <w:t>similar</w:t>
      </w:r>
      <w:r>
        <w:rPr>
          <w:spacing w:val="-7"/>
        </w:rPr>
        <w:t xml:space="preserve"> </w:t>
      </w:r>
      <w:r>
        <w:t>to</w:t>
      </w:r>
      <w:proofErr w:type="gramEnd"/>
      <w:r>
        <w:rPr>
          <w:spacing w:val="-7"/>
        </w:rPr>
        <w:t xml:space="preserve"> </w:t>
      </w:r>
      <w:r>
        <w:t>those</w:t>
      </w:r>
      <w:r>
        <w:rPr>
          <w:spacing w:val="-7"/>
        </w:rPr>
        <w:t xml:space="preserve"> </w:t>
      </w:r>
      <w:r>
        <w:t>seen</w:t>
      </w:r>
      <w:r>
        <w:rPr>
          <w:spacing w:val="-7"/>
        </w:rPr>
        <w:t xml:space="preserve"> </w:t>
      </w:r>
      <w:r>
        <w:t>earlier.</w:t>
      </w:r>
      <w:r>
        <w:rPr>
          <w:spacing w:val="-6"/>
        </w:rPr>
        <w:t xml:space="preserve"> </w:t>
      </w:r>
      <w:r>
        <w:t>Registered</w:t>
      </w:r>
      <w:r>
        <w:rPr>
          <w:spacing w:val="-7"/>
        </w:rPr>
        <w:t xml:space="preserve"> </w:t>
      </w:r>
      <w:r>
        <w:t>nurses</w:t>
      </w:r>
      <w:r>
        <w:rPr>
          <w:spacing w:val="-7"/>
        </w:rPr>
        <w:t xml:space="preserve"> </w:t>
      </w:r>
      <w:r>
        <w:t>reported</w:t>
      </w:r>
      <w:r>
        <w:rPr>
          <w:spacing w:val="-7"/>
        </w:rPr>
        <w:t xml:space="preserve"> </w:t>
      </w:r>
      <w:r>
        <w:t>most</w:t>
      </w:r>
      <w:r>
        <w:rPr>
          <w:spacing w:val="-7"/>
        </w:rPr>
        <w:t xml:space="preserve"> </w:t>
      </w:r>
      <w:r>
        <w:t>fre- quently</w:t>
      </w:r>
      <w:r>
        <w:rPr>
          <w:spacing w:val="-3"/>
        </w:rPr>
        <w:t xml:space="preserve"> </w:t>
      </w:r>
      <w:r>
        <w:t>that</w:t>
      </w:r>
      <w:r>
        <w:rPr>
          <w:spacing w:val="-3"/>
        </w:rPr>
        <w:t xml:space="preserve"> </w:t>
      </w:r>
      <w:r>
        <w:t>they</w:t>
      </w:r>
      <w:r>
        <w:rPr>
          <w:spacing w:val="-3"/>
        </w:rPr>
        <w:t xml:space="preserve"> </w:t>
      </w:r>
      <w:r>
        <w:t>had</w:t>
      </w:r>
      <w:r>
        <w:rPr>
          <w:spacing w:val="-3"/>
        </w:rPr>
        <w:t xml:space="preserve"> </w:t>
      </w:r>
      <w:r>
        <w:t>come</w:t>
      </w:r>
      <w:r>
        <w:rPr>
          <w:spacing w:val="-3"/>
        </w:rPr>
        <w:t xml:space="preserve"> </w:t>
      </w:r>
      <w:r>
        <w:t>to</w:t>
      </w:r>
      <w:r>
        <w:rPr>
          <w:spacing w:val="-5"/>
        </w:rPr>
        <w:t xml:space="preserve"> </w:t>
      </w:r>
      <w:r>
        <w:t>understand</w:t>
      </w:r>
      <w:r>
        <w:rPr>
          <w:spacing w:val="-3"/>
        </w:rPr>
        <w:t xml:space="preserve"> </w:t>
      </w:r>
      <w:r>
        <w:t>one</w:t>
      </w:r>
      <w:r>
        <w:rPr>
          <w:spacing w:val="-3"/>
        </w:rPr>
        <w:t xml:space="preserve"> </w:t>
      </w:r>
      <w:r>
        <w:t>or</w:t>
      </w:r>
      <w:r>
        <w:rPr>
          <w:spacing w:val="-3"/>
        </w:rPr>
        <w:t xml:space="preserve"> </w:t>
      </w:r>
      <w:r>
        <w:t>several</w:t>
      </w:r>
      <w:r>
        <w:rPr>
          <w:spacing w:val="-3"/>
        </w:rPr>
        <w:t xml:space="preserve"> </w:t>
      </w:r>
      <w:r>
        <w:t>care</w:t>
      </w:r>
      <w:r>
        <w:rPr>
          <w:spacing w:val="-3"/>
        </w:rPr>
        <w:t xml:space="preserve"> </w:t>
      </w:r>
      <w:r>
        <w:t xml:space="preserve">recipients </w:t>
      </w:r>
      <w:r>
        <w:rPr>
          <w:spacing w:val="-2"/>
        </w:rPr>
        <w:t>in</w:t>
      </w:r>
      <w:r>
        <w:rPr>
          <w:spacing w:val="-7"/>
        </w:rPr>
        <w:t xml:space="preserve"> </w:t>
      </w:r>
      <w:r>
        <w:rPr>
          <w:spacing w:val="-2"/>
        </w:rPr>
        <w:t>a</w:t>
      </w:r>
      <w:r>
        <w:rPr>
          <w:spacing w:val="-5"/>
        </w:rPr>
        <w:t xml:space="preserve"> </w:t>
      </w:r>
      <w:r>
        <w:rPr>
          <w:spacing w:val="-2"/>
        </w:rPr>
        <w:t>new</w:t>
      </w:r>
      <w:r>
        <w:rPr>
          <w:spacing w:val="-7"/>
        </w:rPr>
        <w:t xml:space="preserve"> </w:t>
      </w:r>
      <w:r>
        <w:rPr>
          <w:spacing w:val="-2"/>
        </w:rPr>
        <w:t>light.</w:t>
      </w:r>
      <w:r>
        <w:rPr>
          <w:spacing w:val="-5"/>
        </w:rPr>
        <w:t xml:space="preserve"> </w:t>
      </w:r>
      <w:proofErr w:type="gramStart"/>
      <w:r>
        <w:rPr>
          <w:spacing w:val="-2"/>
        </w:rPr>
        <w:t>With</w:t>
      </w:r>
      <w:r>
        <w:rPr>
          <w:spacing w:val="-7"/>
        </w:rPr>
        <w:t xml:space="preserve"> </w:t>
      </w:r>
      <w:r>
        <w:rPr>
          <w:spacing w:val="-2"/>
        </w:rPr>
        <w:t>regard</w:t>
      </w:r>
      <w:r>
        <w:rPr>
          <w:spacing w:val="-7"/>
        </w:rPr>
        <w:t xml:space="preserve"> </w:t>
      </w:r>
      <w:r>
        <w:rPr>
          <w:spacing w:val="-2"/>
        </w:rPr>
        <w:t>to</w:t>
      </w:r>
      <w:proofErr w:type="gramEnd"/>
      <w:r>
        <w:rPr>
          <w:spacing w:val="-5"/>
        </w:rPr>
        <w:t xml:space="preserve"> </w:t>
      </w:r>
      <w:r>
        <w:rPr>
          <w:spacing w:val="-2"/>
        </w:rPr>
        <w:t>settings,</w:t>
      </w:r>
      <w:r>
        <w:rPr>
          <w:spacing w:val="-7"/>
        </w:rPr>
        <w:t xml:space="preserve"> </w:t>
      </w:r>
      <w:r>
        <w:rPr>
          <w:spacing w:val="-2"/>
        </w:rPr>
        <w:t>the</w:t>
      </w:r>
      <w:r>
        <w:rPr>
          <w:spacing w:val="-7"/>
        </w:rPr>
        <w:t xml:space="preserve"> </w:t>
      </w:r>
      <w:r>
        <w:rPr>
          <w:spacing w:val="-2"/>
        </w:rPr>
        <w:t>staff</w:t>
      </w:r>
      <w:r>
        <w:rPr>
          <w:spacing w:val="-5"/>
        </w:rPr>
        <w:t xml:space="preserve"> </w:t>
      </w:r>
      <w:r>
        <w:rPr>
          <w:spacing w:val="-2"/>
        </w:rPr>
        <w:t>at</w:t>
      </w:r>
      <w:r>
        <w:rPr>
          <w:spacing w:val="-7"/>
        </w:rPr>
        <w:t xml:space="preserve"> </w:t>
      </w:r>
      <w:r>
        <w:rPr>
          <w:spacing w:val="-2"/>
        </w:rPr>
        <w:t>nursing</w:t>
      </w:r>
      <w:r>
        <w:rPr>
          <w:spacing w:val="-5"/>
        </w:rPr>
        <w:t xml:space="preserve"> </w:t>
      </w:r>
      <w:r>
        <w:rPr>
          <w:spacing w:val="-2"/>
        </w:rPr>
        <w:t>homes</w:t>
      </w:r>
      <w:r>
        <w:rPr>
          <w:spacing w:val="-7"/>
        </w:rPr>
        <w:t xml:space="preserve"> </w:t>
      </w:r>
      <w:r>
        <w:rPr>
          <w:spacing w:val="-2"/>
        </w:rPr>
        <w:t xml:space="preserve">reported </w:t>
      </w:r>
      <w:r>
        <w:t>this change the least frequently.</w:t>
      </w:r>
    </w:p>
    <w:p w14:paraId="710A2C4E" w14:textId="77777777" w:rsidR="006E0EA6" w:rsidRDefault="00000000">
      <w:pPr>
        <w:pStyle w:val="Heading3"/>
        <w:spacing w:before="234" w:line="225" w:lineRule="auto"/>
        <w:ind w:right="34"/>
      </w:pPr>
      <w:r>
        <w:rPr>
          <w:spacing w:val="-6"/>
        </w:rPr>
        <w:t>A</w:t>
      </w:r>
      <w:r>
        <w:rPr>
          <w:spacing w:val="-8"/>
        </w:rPr>
        <w:t xml:space="preserve"> </w:t>
      </w:r>
      <w:r>
        <w:rPr>
          <w:spacing w:val="-6"/>
        </w:rPr>
        <w:t>Third</w:t>
      </w:r>
      <w:r>
        <w:rPr>
          <w:spacing w:val="-8"/>
        </w:rPr>
        <w:t xml:space="preserve"> </w:t>
      </w:r>
      <w:r>
        <w:rPr>
          <w:spacing w:val="-6"/>
        </w:rPr>
        <w:t>of</w:t>
      </w:r>
      <w:r>
        <w:rPr>
          <w:spacing w:val="-8"/>
        </w:rPr>
        <w:t xml:space="preserve"> </w:t>
      </w:r>
      <w:r>
        <w:rPr>
          <w:spacing w:val="-6"/>
        </w:rPr>
        <w:t>the</w:t>
      </w:r>
      <w:r>
        <w:rPr>
          <w:spacing w:val="-8"/>
        </w:rPr>
        <w:t xml:space="preserve"> </w:t>
      </w:r>
      <w:r>
        <w:rPr>
          <w:spacing w:val="-6"/>
        </w:rPr>
        <w:t>Staff</w:t>
      </w:r>
      <w:r>
        <w:rPr>
          <w:spacing w:val="-8"/>
        </w:rPr>
        <w:t xml:space="preserve"> </w:t>
      </w:r>
      <w:r>
        <w:rPr>
          <w:spacing w:val="-6"/>
        </w:rPr>
        <w:t>Members</w:t>
      </w:r>
      <w:r>
        <w:rPr>
          <w:spacing w:val="-8"/>
        </w:rPr>
        <w:t xml:space="preserve"> </w:t>
      </w:r>
      <w:r>
        <w:rPr>
          <w:spacing w:val="-6"/>
        </w:rPr>
        <w:t>Became</w:t>
      </w:r>
      <w:r>
        <w:rPr>
          <w:spacing w:val="-8"/>
        </w:rPr>
        <w:t xml:space="preserve"> </w:t>
      </w:r>
      <w:r>
        <w:rPr>
          <w:spacing w:val="-6"/>
        </w:rPr>
        <w:t>More</w:t>
      </w:r>
      <w:r>
        <w:rPr>
          <w:spacing w:val="-8"/>
        </w:rPr>
        <w:t xml:space="preserve"> </w:t>
      </w:r>
      <w:r>
        <w:rPr>
          <w:spacing w:val="-6"/>
        </w:rPr>
        <w:t>Permissive</w:t>
      </w:r>
      <w:r>
        <w:rPr>
          <w:spacing w:val="-8"/>
        </w:rPr>
        <w:t xml:space="preserve"> </w:t>
      </w:r>
      <w:r>
        <w:rPr>
          <w:spacing w:val="-6"/>
        </w:rPr>
        <w:t xml:space="preserve">and </w:t>
      </w:r>
      <w:r>
        <w:t>Better Listeners</w:t>
      </w:r>
    </w:p>
    <w:p w14:paraId="2E529A2F" w14:textId="77777777" w:rsidR="006E0EA6" w:rsidRDefault="00000000">
      <w:pPr>
        <w:pStyle w:val="BodyText"/>
        <w:spacing w:before="132" w:line="252" w:lineRule="auto"/>
        <w:ind w:left="13" w:right="16"/>
      </w:pPr>
      <w:r>
        <w:rPr>
          <w:spacing w:val="-2"/>
        </w:rPr>
        <w:t>Another</w:t>
      </w:r>
      <w:r>
        <w:rPr>
          <w:spacing w:val="-3"/>
        </w:rPr>
        <w:t xml:space="preserve"> </w:t>
      </w:r>
      <w:r>
        <w:rPr>
          <w:spacing w:val="-2"/>
        </w:rPr>
        <w:t>important</w:t>
      </w:r>
      <w:r>
        <w:rPr>
          <w:spacing w:val="-3"/>
        </w:rPr>
        <w:t xml:space="preserve"> </w:t>
      </w:r>
      <w:r>
        <w:rPr>
          <w:spacing w:val="-2"/>
        </w:rPr>
        <w:t>impact</w:t>
      </w:r>
      <w:r>
        <w:rPr>
          <w:spacing w:val="-3"/>
        </w:rPr>
        <w:t xml:space="preserve"> </w:t>
      </w:r>
      <w:r>
        <w:rPr>
          <w:spacing w:val="-2"/>
        </w:rPr>
        <w:t>of</w:t>
      </w:r>
      <w:r>
        <w:rPr>
          <w:spacing w:val="-3"/>
        </w:rPr>
        <w:t xml:space="preserve"> </w:t>
      </w:r>
      <w:r>
        <w:rPr>
          <w:spacing w:val="-2"/>
        </w:rPr>
        <w:t>the</w:t>
      </w:r>
      <w:r>
        <w:rPr>
          <w:spacing w:val="-3"/>
        </w:rPr>
        <w:t xml:space="preserve"> </w:t>
      </w:r>
      <w:r>
        <w:rPr>
          <w:spacing w:val="-2"/>
        </w:rPr>
        <w:t>intervention</w:t>
      </w:r>
      <w:r>
        <w:rPr>
          <w:spacing w:val="-3"/>
        </w:rPr>
        <w:t xml:space="preserve"> </w:t>
      </w:r>
      <w:r>
        <w:rPr>
          <w:spacing w:val="-2"/>
        </w:rPr>
        <w:t>would</w:t>
      </w:r>
      <w:r>
        <w:rPr>
          <w:spacing w:val="-3"/>
        </w:rPr>
        <w:t xml:space="preserve"> </w:t>
      </w:r>
      <w:r>
        <w:rPr>
          <w:spacing w:val="-2"/>
        </w:rPr>
        <w:t>certainly</w:t>
      </w:r>
      <w:r>
        <w:rPr>
          <w:spacing w:val="-3"/>
        </w:rPr>
        <w:t xml:space="preserve"> </w:t>
      </w:r>
      <w:r>
        <w:rPr>
          <w:spacing w:val="-2"/>
        </w:rPr>
        <w:t>be</w:t>
      </w:r>
      <w:r>
        <w:rPr>
          <w:spacing w:val="-3"/>
        </w:rPr>
        <w:t xml:space="preserve"> </w:t>
      </w:r>
      <w:r>
        <w:rPr>
          <w:spacing w:val="-2"/>
        </w:rPr>
        <w:t xml:space="preserve">changes </w:t>
      </w:r>
      <w:r>
        <w:t>in staff behavior and methods in accordance with the theory. Table 5.2 shows that 33 percent of the staff reported that, to a “certain” or “high” degree, they changed their behavior in relation to the care recipients. Qualitatively, these changes were described with phrases like:</w:t>
      </w:r>
    </w:p>
    <w:p w14:paraId="31F1BB7E" w14:textId="77777777" w:rsidR="006E0EA6" w:rsidRDefault="00000000">
      <w:pPr>
        <w:spacing w:before="216"/>
        <w:ind w:left="490"/>
        <w:rPr>
          <w:i/>
          <w:sz w:val="20"/>
        </w:rPr>
      </w:pPr>
      <w:r>
        <w:rPr>
          <w:i/>
          <w:w w:val="90"/>
          <w:sz w:val="20"/>
        </w:rPr>
        <w:t>Less</w:t>
      </w:r>
      <w:r>
        <w:rPr>
          <w:i/>
          <w:spacing w:val="15"/>
          <w:sz w:val="20"/>
        </w:rPr>
        <w:t xml:space="preserve"> </w:t>
      </w:r>
      <w:r>
        <w:rPr>
          <w:i/>
          <w:w w:val="90"/>
          <w:sz w:val="20"/>
        </w:rPr>
        <w:t>nagging</w:t>
      </w:r>
      <w:r>
        <w:rPr>
          <w:i/>
          <w:spacing w:val="16"/>
          <w:sz w:val="20"/>
        </w:rPr>
        <w:t xml:space="preserve"> </w:t>
      </w:r>
      <w:r>
        <w:rPr>
          <w:i/>
          <w:w w:val="90"/>
          <w:sz w:val="20"/>
        </w:rPr>
        <w:t>about</w:t>
      </w:r>
      <w:r>
        <w:rPr>
          <w:i/>
          <w:spacing w:val="15"/>
          <w:sz w:val="20"/>
        </w:rPr>
        <w:t xml:space="preserve"> </w:t>
      </w:r>
      <w:r>
        <w:rPr>
          <w:i/>
          <w:spacing w:val="-2"/>
          <w:w w:val="90"/>
          <w:sz w:val="20"/>
        </w:rPr>
        <w:t>activities</w:t>
      </w:r>
    </w:p>
    <w:p w14:paraId="21B29004" w14:textId="77777777" w:rsidR="006E0EA6" w:rsidRDefault="00000000">
      <w:pPr>
        <w:spacing w:before="107" w:line="348" w:lineRule="auto"/>
        <w:ind w:left="490" w:right="1609"/>
        <w:rPr>
          <w:i/>
          <w:sz w:val="20"/>
        </w:rPr>
      </w:pPr>
      <w:r>
        <w:rPr>
          <w:i/>
          <w:w w:val="90"/>
          <w:sz w:val="20"/>
        </w:rPr>
        <w:t>Listening</w:t>
      </w:r>
      <w:r>
        <w:rPr>
          <w:i/>
          <w:sz w:val="20"/>
        </w:rPr>
        <w:t xml:space="preserve"> </w:t>
      </w:r>
      <w:r>
        <w:rPr>
          <w:i/>
          <w:w w:val="90"/>
          <w:sz w:val="20"/>
        </w:rPr>
        <w:t>more</w:t>
      </w:r>
      <w:r>
        <w:rPr>
          <w:i/>
          <w:sz w:val="20"/>
        </w:rPr>
        <w:t xml:space="preserve"> </w:t>
      </w:r>
      <w:r>
        <w:rPr>
          <w:i/>
          <w:w w:val="90"/>
          <w:sz w:val="20"/>
        </w:rPr>
        <w:t>to</w:t>
      </w:r>
      <w:r>
        <w:rPr>
          <w:i/>
          <w:sz w:val="20"/>
        </w:rPr>
        <w:t xml:space="preserve"> </w:t>
      </w:r>
      <w:r>
        <w:rPr>
          <w:i/>
          <w:w w:val="90"/>
          <w:sz w:val="20"/>
        </w:rPr>
        <w:t>care</w:t>
      </w:r>
      <w:r>
        <w:rPr>
          <w:i/>
          <w:sz w:val="20"/>
        </w:rPr>
        <w:t xml:space="preserve"> </w:t>
      </w:r>
      <w:r>
        <w:rPr>
          <w:i/>
          <w:w w:val="90"/>
          <w:sz w:val="20"/>
        </w:rPr>
        <w:t>recipients’</w:t>
      </w:r>
      <w:r>
        <w:rPr>
          <w:i/>
          <w:sz w:val="20"/>
        </w:rPr>
        <w:t xml:space="preserve"> </w:t>
      </w:r>
      <w:r>
        <w:rPr>
          <w:i/>
          <w:w w:val="90"/>
          <w:sz w:val="20"/>
        </w:rPr>
        <w:t>wishes</w:t>
      </w:r>
      <w:r>
        <w:rPr>
          <w:i/>
          <w:sz w:val="20"/>
        </w:rPr>
        <w:t xml:space="preserve"> </w:t>
      </w:r>
      <w:r>
        <w:rPr>
          <w:i/>
          <w:w w:val="90"/>
          <w:sz w:val="20"/>
        </w:rPr>
        <w:t>than</w:t>
      </w:r>
      <w:r>
        <w:rPr>
          <w:i/>
          <w:sz w:val="20"/>
        </w:rPr>
        <w:t xml:space="preserve"> </w:t>
      </w:r>
      <w:r>
        <w:rPr>
          <w:i/>
          <w:w w:val="90"/>
          <w:sz w:val="20"/>
        </w:rPr>
        <w:t>before</w:t>
      </w:r>
      <w:r>
        <w:rPr>
          <w:i/>
          <w:sz w:val="20"/>
        </w:rPr>
        <w:t xml:space="preserve"> </w:t>
      </w:r>
      <w:r>
        <w:rPr>
          <w:i/>
          <w:spacing w:val="-2"/>
          <w:sz w:val="20"/>
        </w:rPr>
        <w:t>Thinking</w:t>
      </w:r>
      <w:r>
        <w:rPr>
          <w:i/>
          <w:sz w:val="20"/>
        </w:rPr>
        <w:t xml:space="preserve"> </w:t>
      </w:r>
      <w:r>
        <w:rPr>
          <w:i/>
          <w:spacing w:val="-2"/>
          <w:sz w:val="20"/>
        </w:rPr>
        <w:t>more</w:t>
      </w:r>
      <w:r>
        <w:rPr>
          <w:i/>
          <w:sz w:val="20"/>
        </w:rPr>
        <w:t xml:space="preserve"> </w:t>
      </w:r>
      <w:r>
        <w:rPr>
          <w:i/>
          <w:spacing w:val="-2"/>
          <w:sz w:val="20"/>
        </w:rPr>
        <w:t>about</w:t>
      </w:r>
      <w:r>
        <w:rPr>
          <w:i/>
          <w:sz w:val="20"/>
        </w:rPr>
        <w:t xml:space="preserve"> </w:t>
      </w:r>
      <w:r>
        <w:rPr>
          <w:i/>
          <w:spacing w:val="-2"/>
          <w:sz w:val="20"/>
        </w:rPr>
        <w:t>care</w:t>
      </w:r>
      <w:r>
        <w:rPr>
          <w:i/>
          <w:sz w:val="20"/>
        </w:rPr>
        <w:t xml:space="preserve"> </w:t>
      </w:r>
      <w:r>
        <w:rPr>
          <w:i/>
          <w:spacing w:val="-2"/>
          <w:sz w:val="20"/>
        </w:rPr>
        <w:t>recipients’</w:t>
      </w:r>
      <w:r>
        <w:rPr>
          <w:i/>
          <w:sz w:val="20"/>
        </w:rPr>
        <w:t xml:space="preserve"> </w:t>
      </w:r>
      <w:r>
        <w:rPr>
          <w:i/>
          <w:spacing w:val="-2"/>
          <w:sz w:val="20"/>
        </w:rPr>
        <w:t>integrity Allowing care recipients to be</w:t>
      </w:r>
      <w:r>
        <w:rPr>
          <w:i/>
          <w:spacing w:val="-1"/>
          <w:sz w:val="20"/>
        </w:rPr>
        <w:t xml:space="preserve"> </w:t>
      </w:r>
      <w:r>
        <w:rPr>
          <w:i/>
          <w:spacing w:val="-2"/>
          <w:sz w:val="20"/>
        </w:rPr>
        <w:t>by themselves</w:t>
      </w:r>
    </w:p>
    <w:p w14:paraId="5A4BA89E" w14:textId="77777777" w:rsidR="006E0EA6" w:rsidRDefault="00000000">
      <w:pPr>
        <w:spacing w:before="4"/>
        <w:ind w:left="490"/>
        <w:rPr>
          <w:i/>
          <w:sz w:val="20"/>
        </w:rPr>
      </w:pPr>
      <w:r>
        <w:rPr>
          <w:i/>
          <w:w w:val="90"/>
          <w:sz w:val="20"/>
        </w:rPr>
        <w:t>Not</w:t>
      </w:r>
      <w:r>
        <w:rPr>
          <w:i/>
          <w:spacing w:val="14"/>
          <w:sz w:val="20"/>
        </w:rPr>
        <w:t xml:space="preserve"> </w:t>
      </w:r>
      <w:r>
        <w:rPr>
          <w:i/>
          <w:w w:val="90"/>
          <w:sz w:val="20"/>
        </w:rPr>
        <w:t>imposing</w:t>
      </w:r>
      <w:r>
        <w:rPr>
          <w:i/>
          <w:spacing w:val="15"/>
          <w:sz w:val="20"/>
        </w:rPr>
        <w:t xml:space="preserve"> </w:t>
      </w:r>
      <w:r>
        <w:rPr>
          <w:i/>
          <w:w w:val="90"/>
          <w:sz w:val="20"/>
        </w:rPr>
        <w:t>my</w:t>
      </w:r>
      <w:r>
        <w:rPr>
          <w:i/>
          <w:spacing w:val="15"/>
          <w:sz w:val="20"/>
        </w:rPr>
        <w:t xml:space="preserve"> </w:t>
      </w:r>
      <w:r>
        <w:rPr>
          <w:i/>
          <w:w w:val="90"/>
          <w:sz w:val="20"/>
        </w:rPr>
        <w:t>own</w:t>
      </w:r>
      <w:r>
        <w:rPr>
          <w:i/>
          <w:spacing w:val="15"/>
          <w:sz w:val="20"/>
        </w:rPr>
        <w:t xml:space="preserve"> </w:t>
      </w:r>
      <w:r>
        <w:rPr>
          <w:i/>
          <w:w w:val="90"/>
          <w:sz w:val="20"/>
        </w:rPr>
        <w:t>needs</w:t>
      </w:r>
      <w:r>
        <w:rPr>
          <w:i/>
          <w:spacing w:val="15"/>
          <w:sz w:val="20"/>
        </w:rPr>
        <w:t xml:space="preserve"> </w:t>
      </w:r>
      <w:r>
        <w:rPr>
          <w:i/>
          <w:w w:val="90"/>
          <w:sz w:val="20"/>
        </w:rPr>
        <w:t>on</w:t>
      </w:r>
      <w:r>
        <w:rPr>
          <w:i/>
          <w:spacing w:val="15"/>
          <w:sz w:val="20"/>
        </w:rPr>
        <w:t xml:space="preserve"> </w:t>
      </w:r>
      <w:r>
        <w:rPr>
          <w:i/>
          <w:w w:val="90"/>
          <w:sz w:val="20"/>
        </w:rPr>
        <w:t>care</w:t>
      </w:r>
      <w:r>
        <w:rPr>
          <w:i/>
          <w:spacing w:val="15"/>
          <w:sz w:val="20"/>
        </w:rPr>
        <w:t xml:space="preserve"> </w:t>
      </w:r>
      <w:r>
        <w:rPr>
          <w:i/>
          <w:spacing w:val="-2"/>
          <w:w w:val="90"/>
          <w:sz w:val="20"/>
        </w:rPr>
        <w:t>recipients</w:t>
      </w:r>
    </w:p>
    <w:p w14:paraId="239093F6" w14:textId="77777777" w:rsidR="006E0EA6" w:rsidRDefault="006E0EA6">
      <w:pPr>
        <w:pStyle w:val="BodyText"/>
        <w:spacing w:before="28"/>
        <w:jc w:val="left"/>
        <w:rPr>
          <w:i/>
          <w:sz w:val="20"/>
        </w:rPr>
      </w:pPr>
    </w:p>
    <w:p w14:paraId="7C8900AE" w14:textId="77777777" w:rsidR="006E0EA6" w:rsidRDefault="00000000">
      <w:pPr>
        <w:pStyle w:val="BodyText"/>
        <w:spacing w:line="252" w:lineRule="auto"/>
        <w:ind w:left="13" w:right="16" w:firstLine="417"/>
        <w:rPr>
          <w:i/>
        </w:rPr>
      </w:pPr>
      <w:r>
        <w:rPr>
          <w:spacing w:val="-4"/>
        </w:rPr>
        <w:t xml:space="preserve">Clearly, these statements suggest an increased attention to the desires </w:t>
      </w:r>
      <w:r>
        <w:t>of</w:t>
      </w:r>
      <w:r>
        <w:rPr>
          <w:spacing w:val="34"/>
        </w:rPr>
        <w:t xml:space="preserve"> </w:t>
      </w:r>
      <w:r>
        <w:t>care</w:t>
      </w:r>
      <w:r>
        <w:rPr>
          <w:spacing w:val="35"/>
        </w:rPr>
        <w:t xml:space="preserve"> </w:t>
      </w:r>
      <w:r>
        <w:t>recipients</w:t>
      </w:r>
      <w:r>
        <w:rPr>
          <w:spacing w:val="36"/>
        </w:rPr>
        <w:t xml:space="preserve"> </w:t>
      </w:r>
      <w:r>
        <w:t>over</w:t>
      </w:r>
      <w:r>
        <w:rPr>
          <w:spacing w:val="35"/>
        </w:rPr>
        <w:t xml:space="preserve"> </w:t>
      </w:r>
      <w:r>
        <w:t>those</w:t>
      </w:r>
      <w:r>
        <w:rPr>
          <w:spacing w:val="34"/>
        </w:rPr>
        <w:t xml:space="preserve"> </w:t>
      </w:r>
      <w:r>
        <w:t>of</w:t>
      </w:r>
      <w:r>
        <w:rPr>
          <w:spacing w:val="35"/>
        </w:rPr>
        <w:t xml:space="preserve"> </w:t>
      </w:r>
      <w:r>
        <w:t>the</w:t>
      </w:r>
      <w:r>
        <w:rPr>
          <w:spacing w:val="34"/>
        </w:rPr>
        <w:t xml:space="preserve"> </w:t>
      </w:r>
      <w:r>
        <w:t>staff.</w:t>
      </w:r>
      <w:r>
        <w:rPr>
          <w:spacing w:val="35"/>
        </w:rPr>
        <w:t xml:space="preserve"> </w:t>
      </w:r>
      <w:r>
        <w:t>We</w:t>
      </w:r>
      <w:r>
        <w:rPr>
          <w:spacing w:val="36"/>
        </w:rPr>
        <w:t xml:space="preserve"> </w:t>
      </w:r>
      <w:r>
        <w:t>might</w:t>
      </w:r>
      <w:r>
        <w:rPr>
          <w:spacing w:val="35"/>
        </w:rPr>
        <w:t xml:space="preserve"> </w:t>
      </w:r>
      <w:r>
        <w:t>call</w:t>
      </w:r>
      <w:r>
        <w:rPr>
          <w:spacing w:val="34"/>
        </w:rPr>
        <w:t xml:space="preserve"> </w:t>
      </w:r>
      <w:r>
        <w:t>this</w:t>
      </w:r>
      <w:r>
        <w:rPr>
          <w:spacing w:val="35"/>
        </w:rPr>
        <w:t xml:space="preserve"> </w:t>
      </w:r>
      <w:r>
        <w:rPr>
          <w:i/>
          <w:spacing w:val="-2"/>
          <w:w w:val="90"/>
        </w:rPr>
        <w:t>increased</w:t>
      </w:r>
    </w:p>
    <w:p w14:paraId="2EEC1BE2" w14:textId="77777777" w:rsidR="006E0EA6" w:rsidRDefault="006E0EA6">
      <w:pPr>
        <w:pStyle w:val="BodyText"/>
        <w:spacing w:line="252" w:lineRule="auto"/>
        <w:rPr>
          <w:i/>
        </w:rPr>
        <w:sectPr w:rsidR="006E0EA6">
          <w:pgSz w:w="7920" w:h="12590"/>
          <w:pgMar w:top="1220" w:right="720" w:bottom="280" w:left="720" w:header="691" w:footer="0" w:gutter="0"/>
          <w:cols w:space="720"/>
        </w:sectPr>
      </w:pPr>
    </w:p>
    <w:p w14:paraId="32F66C91" w14:textId="77777777" w:rsidR="006E0EA6" w:rsidRDefault="00000000">
      <w:pPr>
        <w:pStyle w:val="BodyText"/>
        <w:spacing w:before="99" w:line="252" w:lineRule="auto"/>
        <w:ind w:left="13" w:right="15"/>
      </w:pPr>
      <w:r>
        <w:rPr>
          <w:i/>
          <w:spacing w:val="-4"/>
        </w:rPr>
        <w:lastRenderedPageBreak/>
        <w:t>listening</w:t>
      </w:r>
      <w:r>
        <w:rPr>
          <w:i/>
          <w:spacing w:val="-6"/>
        </w:rPr>
        <w:t xml:space="preserve"> </w:t>
      </w:r>
      <w:r>
        <w:rPr>
          <w:spacing w:val="-4"/>
        </w:rPr>
        <w:t>and</w:t>
      </w:r>
      <w:r>
        <w:rPr>
          <w:spacing w:val="-6"/>
        </w:rPr>
        <w:t xml:space="preserve"> </w:t>
      </w:r>
      <w:r>
        <w:rPr>
          <w:i/>
          <w:spacing w:val="-4"/>
        </w:rPr>
        <w:t>permissiveness</w:t>
      </w:r>
      <w:r>
        <w:rPr>
          <w:spacing w:val="-4"/>
        </w:rPr>
        <w:t>. During</w:t>
      </w:r>
      <w:r>
        <w:rPr>
          <w:spacing w:val="-6"/>
        </w:rPr>
        <w:t xml:space="preserve"> </w:t>
      </w:r>
      <w:r>
        <w:rPr>
          <w:spacing w:val="-4"/>
        </w:rPr>
        <w:t>the</w:t>
      </w:r>
      <w:r>
        <w:rPr>
          <w:spacing w:val="-6"/>
        </w:rPr>
        <w:t xml:space="preserve"> </w:t>
      </w:r>
      <w:r>
        <w:rPr>
          <w:spacing w:val="-4"/>
        </w:rPr>
        <w:t>introductory</w:t>
      </w:r>
      <w:r>
        <w:rPr>
          <w:spacing w:val="-6"/>
        </w:rPr>
        <w:t xml:space="preserve"> </w:t>
      </w:r>
      <w:r>
        <w:rPr>
          <w:spacing w:val="-4"/>
        </w:rPr>
        <w:t>phase</w:t>
      </w:r>
      <w:r>
        <w:rPr>
          <w:spacing w:val="-6"/>
        </w:rPr>
        <w:t xml:space="preserve"> </w:t>
      </w:r>
      <w:r>
        <w:rPr>
          <w:spacing w:val="-4"/>
        </w:rPr>
        <w:t>of the</w:t>
      </w:r>
      <w:r>
        <w:rPr>
          <w:spacing w:val="-6"/>
        </w:rPr>
        <w:t xml:space="preserve"> </w:t>
      </w:r>
      <w:r>
        <w:rPr>
          <w:spacing w:val="-4"/>
        </w:rPr>
        <w:t xml:space="preserve">interven- </w:t>
      </w:r>
      <w:r>
        <w:t xml:space="preserve">tion, one suggestion was that staff could discuss developmental issues related to the theory of gerotranscendence with the care recipients </w:t>
      </w:r>
      <w:proofErr w:type="gramStart"/>
      <w:r>
        <w:t xml:space="preserve">in </w:t>
      </w:r>
      <w:r>
        <w:rPr>
          <w:spacing w:val="-2"/>
        </w:rPr>
        <w:t>order</w:t>
      </w:r>
      <w:r>
        <w:rPr>
          <w:spacing w:val="-5"/>
        </w:rPr>
        <w:t xml:space="preserve"> </w:t>
      </w:r>
      <w:r>
        <w:rPr>
          <w:spacing w:val="-2"/>
        </w:rPr>
        <w:t>to</w:t>
      </w:r>
      <w:proofErr w:type="gramEnd"/>
      <w:r>
        <w:rPr>
          <w:spacing w:val="-6"/>
        </w:rPr>
        <w:t xml:space="preserve"> </w:t>
      </w:r>
      <w:r>
        <w:rPr>
          <w:spacing w:val="-2"/>
        </w:rPr>
        <w:t>get</w:t>
      </w:r>
      <w:r>
        <w:rPr>
          <w:spacing w:val="-5"/>
        </w:rPr>
        <w:t xml:space="preserve"> </w:t>
      </w:r>
      <w:r>
        <w:rPr>
          <w:spacing w:val="-2"/>
        </w:rPr>
        <w:t>their</w:t>
      </w:r>
      <w:r>
        <w:rPr>
          <w:spacing w:val="-6"/>
        </w:rPr>
        <w:t xml:space="preserve"> </w:t>
      </w:r>
      <w:r>
        <w:rPr>
          <w:spacing w:val="-2"/>
        </w:rPr>
        <w:t>opinions</w:t>
      </w:r>
      <w:r>
        <w:rPr>
          <w:spacing w:val="-5"/>
        </w:rPr>
        <w:t xml:space="preserve"> </w:t>
      </w:r>
      <w:r>
        <w:rPr>
          <w:spacing w:val="-2"/>
        </w:rPr>
        <w:t>and</w:t>
      </w:r>
      <w:r>
        <w:rPr>
          <w:spacing w:val="-6"/>
        </w:rPr>
        <w:t xml:space="preserve"> </w:t>
      </w:r>
      <w:r>
        <w:rPr>
          <w:spacing w:val="-2"/>
        </w:rPr>
        <w:t>perhaps</w:t>
      </w:r>
      <w:r>
        <w:rPr>
          <w:spacing w:val="-5"/>
        </w:rPr>
        <w:t xml:space="preserve"> </w:t>
      </w:r>
      <w:r>
        <w:rPr>
          <w:spacing w:val="-2"/>
        </w:rPr>
        <w:t>trigger</w:t>
      </w:r>
      <w:r>
        <w:rPr>
          <w:spacing w:val="-6"/>
        </w:rPr>
        <w:t xml:space="preserve"> </w:t>
      </w:r>
      <w:r>
        <w:rPr>
          <w:spacing w:val="-2"/>
        </w:rPr>
        <w:t>new</w:t>
      </w:r>
      <w:r>
        <w:rPr>
          <w:spacing w:val="-5"/>
        </w:rPr>
        <w:t xml:space="preserve"> </w:t>
      </w:r>
      <w:r>
        <w:rPr>
          <w:spacing w:val="-2"/>
        </w:rPr>
        <w:t>processes</w:t>
      </w:r>
      <w:r>
        <w:rPr>
          <w:spacing w:val="-5"/>
        </w:rPr>
        <w:t xml:space="preserve"> </w:t>
      </w:r>
      <w:r>
        <w:rPr>
          <w:spacing w:val="-2"/>
        </w:rPr>
        <w:t>of</w:t>
      </w:r>
      <w:r>
        <w:rPr>
          <w:spacing w:val="-6"/>
        </w:rPr>
        <w:t xml:space="preserve"> </w:t>
      </w:r>
      <w:r>
        <w:rPr>
          <w:spacing w:val="-2"/>
        </w:rPr>
        <w:t>develop- ment.</w:t>
      </w:r>
      <w:r>
        <w:rPr>
          <w:spacing w:val="-7"/>
        </w:rPr>
        <w:t xml:space="preserve"> </w:t>
      </w:r>
      <w:r>
        <w:rPr>
          <w:spacing w:val="-2"/>
        </w:rPr>
        <w:t>The</w:t>
      </w:r>
      <w:r>
        <w:rPr>
          <w:spacing w:val="-7"/>
        </w:rPr>
        <w:t xml:space="preserve"> </w:t>
      </w:r>
      <w:r>
        <w:rPr>
          <w:spacing w:val="-2"/>
        </w:rPr>
        <w:t>survey</w:t>
      </w:r>
      <w:r>
        <w:rPr>
          <w:spacing w:val="-7"/>
        </w:rPr>
        <w:t xml:space="preserve"> </w:t>
      </w:r>
      <w:r>
        <w:rPr>
          <w:spacing w:val="-2"/>
        </w:rPr>
        <w:t>revealed</w:t>
      </w:r>
      <w:r>
        <w:rPr>
          <w:spacing w:val="-7"/>
        </w:rPr>
        <w:t xml:space="preserve"> </w:t>
      </w:r>
      <w:r>
        <w:rPr>
          <w:spacing w:val="-2"/>
        </w:rPr>
        <w:t>that</w:t>
      </w:r>
      <w:r>
        <w:rPr>
          <w:spacing w:val="-7"/>
        </w:rPr>
        <w:t xml:space="preserve"> </w:t>
      </w:r>
      <w:r>
        <w:rPr>
          <w:spacing w:val="-2"/>
        </w:rPr>
        <w:t>88</w:t>
      </w:r>
      <w:r>
        <w:rPr>
          <w:spacing w:val="-5"/>
        </w:rPr>
        <w:t xml:space="preserve"> </w:t>
      </w:r>
      <w:r>
        <w:rPr>
          <w:spacing w:val="-2"/>
        </w:rPr>
        <w:t>percent</w:t>
      </w:r>
      <w:r>
        <w:rPr>
          <w:spacing w:val="-7"/>
        </w:rPr>
        <w:t xml:space="preserve"> </w:t>
      </w:r>
      <w:r>
        <w:rPr>
          <w:spacing w:val="-2"/>
        </w:rPr>
        <w:t>of</w:t>
      </w:r>
      <w:r>
        <w:rPr>
          <w:spacing w:val="-7"/>
        </w:rPr>
        <w:t xml:space="preserve"> </w:t>
      </w:r>
      <w:r>
        <w:rPr>
          <w:spacing w:val="-2"/>
        </w:rPr>
        <w:t>the</w:t>
      </w:r>
      <w:r>
        <w:rPr>
          <w:spacing w:val="-7"/>
        </w:rPr>
        <w:t xml:space="preserve"> </w:t>
      </w:r>
      <w:r>
        <w:rPr>
          <w:spacing w:val="-2"/>
        </w:rPr>
        <w:t>respondents</w:t>
      </w:r>
      <w:r>
        <w:rPr>
          <w:spacing w:val="-7"/>
        </w:rPr>
        <w:t xml:space="preserve"> </w:t>
      </w:r>
      <w:r>
        <w:rPr>
          <w:spacing w:val="-2"/>
        </w:rPr>
        <w:t>did</w:t>
      </w:r>
      <w:r>
        <w:rPr>
          <w:spacing w:val="-7"/>
        </w:rPr>
        <w:t xml:space="preserve"> </w:t>
      </w:r>
      <w:r>
        <w:rPr>
          <w:spacing w:val="-2"/>
        </w:rPr>
        <w:t xml:space="preserve">nothing </w:t>
      </w:r>
      <w:r>
        <w:t xml:space="preserve">of that sort. Thus, changed practices in terms of increased listening and </w:t>
      </w:r>
      <w:r>
        <w:rPr>
          <w:spacing w:val="-2"/>
        </w:rPr>
        <w:t>permissiveness</w:t>
      </w:r>
      <w:r>
        <w:rPr>
          <w:spacing w:val="-10"/>
        </w:rPr>
        <w:t xml:space="preserve"> </w:t>
      </w:r>
      <w:r>
        <w:rPr>
          <w:spacing w:val="-2"/>
        </w:rPr>
        <w:t>were</w:t>
      </w:r>
      <w:r>
        <w:rPr>
          <w:spacing w:val="-10"/>
        </w:rPr>
        <w:t xml:space="preserve"> </w:t>
      </w:r>
      <w:r>
        <w:rPr>
          <w:spacing w:val="-2"/>
        </w:rPr>
        <w:t>not</w:t>
      </w:r>
      <w:r>
        <w:rPr>
          <w:spacing w:val="-9"/>
        </w:rPr>
        <w:t xml:space="preserve"> </w:t>
      </w:r>
      <w:r>
        <w:rPr>
          <w:spacing w:val="-2"/>
        </w:rPr>
        <w:t>uncommon,</w:t>
      </w:r>
      <w:r>
        <w:rPr>
          <w:spacing w:val="-2"/>
          <w:position w:val="7"/>
          <w:sz w:val="12"/>
        </w:rPr>
        <w:t>102</w:t>
      </w:r>
      <w:r>
        <w:rPr>
          <w:position w:val="7"/>
          <w:sz w:val="12"/>
        </w:rPr>
        <w:t xml:space="preserve"> </w:t>
      </w:r>
      <w:r>
        <w:rPr>
          <w:spacing w:val="-2"/>
        </w:rPr>
        <w:t>but</w:t>
      </w:r>
      <w:r>
        <w:rPr>
          <w:spacing w:val="-9"/>
        </w:rPr>
        <w:t xml:space="preserve"> </w:t>
      </w:r>
      <w:r>
        <w:rPr>
          <w:spacing w:val="-2"/>
        </w:rPr>
        <w:t>the</w:t>
      </w:r>
      <w:r>
        <w:rPr>
          <w:spacing w:val="-10"/>
        </w:rPr>
        <w:t xml:space="preserve"> </w:t>
      </w:r>
      <w:r>
        <w:rPr>
          <w:spacing w:val="-2"/>
        </w:rPr>
        <w:t>introduction</w:t>
      </w:r>
      <w:r>
        <w:rPr>
          <w:spacing w:val="-9"/>
        </w:rPr>
        <w:t xml:space="preserve"> </w:t>
      </w:r>
      <w:r>
        <w:rPr>
          <w:spacing w:val="-2"/>
        </w:rPr>
        <w:t>of</w:t>
      </w:r>
      <w:r>
        <w:rPr>
          <w:spacing w:val="-10"/>
        </w:rPr>
        <w:t xml:space="preserve"> </w:t>
      </w:r>
      <w:r>
        <w:rPr>
          <w:spacing w:val="-2"/>
        </w:rPr>
        <w:t>new</w:t>
      </w:r>
      <w:r>
        <w:rPr>
          <w:spacing w:val="-9"/>
        </w:rPr>
        <w:t xml:space="preserve"> </w:t>
      </w:r>
      <w:r>
        <w:rPr>
          <w:spacing w:val="-2"/>
        </w:rPr>
        <w:t xml:space="preserve">topics </w:t>
      </w:r>
      <w:r>
        <w:t xml:space="preserve">of conversation and new developmental stimuli were very rare, next to </w:t>
      </w:r>
      <w:r>
        <w:rPr>
          <w:spacing w:val="-2"/>
        </w:rPr>
        <w:t>nonexistent.</w:t>
      </w:r>
    </w:p>
    <w:p w14:paraId="32AFCABF" w14:textId="77777777" w:rsidR="006E0EA6" w:rsidRDefault="00000000">
      <w:pPr>
        <w:pStyle w:val="Heading3"/>
        <w:spacing w:before="245" w:line="225" w:lineRule="auto"/>
        <w:ind w:right="528"/>
        <w:jc w:val="left"/>
      </w:pPr>
      <w:r>
        <w:rPr>
          <w:spacing w:val="-6"/>
        </w:rPr>
        <w:t>Familiarity</w:t>
      </w:r>
      <w:r>
        <w:rPr>
          <w:spacing w:val="-7"/>
        </w:rPr>
        <w:t xml:space="preserve"> </w:t>
      </w:r>
      <w:r>
        <w:rPr>
          <w:spacing w:val="-6"/>
        </w:rPr>
        <w:t>with</w:t>
      </w:r>
      <w:r>
        <w:rPr>
          <w:spacing w:val="-7"/>
        </w:rPr>
        <w:t xml:space="preserve"> </w:t>
      </w:r>
      <w:r>
        <w:rPr>
          <w:spacing w:val="-6"/>
        </w:rPr>
        <w:t>the</w:t>
      </w:r>
      <w:r>
        <w:rPr>
          <w:spacing w:val="-7"/>
        </w:rPr>
        <w:t xml:space="preserve"> </w:t>
      </w:r>
      <w:r>
        <w:rPr>
          <w:spacing w:val="-6"/>
        </w:rPr>
        <w:t>Theory</w:t>
      </w:r>
      <w:r>
        <w:rPr>
          <w:spacing w:val="-7"/>
        </w:rPr>
        <w:t xml:space="preserve"> </w:t>
      </w:r>
      <w:r>
        <w:rPr>
          <w:spacing w:val="-6"/>
        </w:rPr>
        <w:t>Seemed</w:t>
      </w:r>
      <w:r>
        <w:rPr>
          <w:spacing w:val="-7"/>
        </w:rPr>
        <w:t xml:space="preserve"> </w:t>
      </w:r>
      <w:r>
        <w:rPr>
          <w:spacing w:val="-6"/>
        </w:rPr>
        <w:t>to</w:t>
      </w:r>
      <w:r>
        <w:rPr>
          <w:spacing w:val="-7"/>
        </w:rPr>
        <w:t xml:space="preserve"> </w:t>
      </w:r>
      <w:r>
        <w:rPr>
          <w:spacing w:val="-6"/>
        </w:rPr>
        <w:t xml:space="preserve">Reduce </w:t>
      </w:r>
      <w:r>
        <w:t>Feelings</w:t>
      </w:r>
      <w:r>
        <w:rPr>
          <w:spacing w:val="-12"/>
        </w:rPr>
        <w:t xml:space="preserve"> </w:t>
      </w:r>
      <w:r>
        <w:t>of</w:t>
      </w:r>
      <w:r>
        <w:rPr>
          <w:spacing w:val="-12"/>
        </w:rPr>
        <w:t xml:space="preserve"> </w:t>
      </w:r>
      <w:r>
        <w:t>Insufficiency</w:t>
      </w:r>
      <w:r>
        <w:rPr>
          <w:spacing w:val="-12"/>
        </w:rPr>
        <w:t xml:space="preserve"> </w:t>
      </w:r>
      <w:r>
        <w:t>at</w:t>
      </w:r>
      <w:r>
        <w:rPr>
          <w:spacing w:val="-12"/>
        </w:rPr>
        <w:t xml:space="preserve"> </w:t>
      </w:r>
      <w:r>
        <w:t>Work</w:t>
      </w:r>
    </w:p>
    <w:p w14:paraId="1D01D396" w14:textId="77777777" w:rsidR="006E0EA6" w:rsidRDefault="00000000">
      <w:pPr>
        <w:pStyle w:val="BodyText"/>
        <w:spacing w:before="139" w:line="252" w:lineRule="auto"/>
        <w:ind w:left="13" w:right="18"/>
      </w:pPr>
      <w:r>
        <w:t xml:space="preserve">During the group discussions, members of the staff suggested that the </w:t>
      </w:r>
      <w:r>
        <w:rPr>
          <w:spacing w:val="-2"/>
        </w:rPr>
        <w:t>theory</w:t>
      </w:r>
      <w:r>
        <w:rPr>
          <w:spacing w:val="-10"/>
        </w:rPr>
        <w:t xml:space="preserve"> </w:t>
      </w:r>
      <w:r>
        <w:rPr>
          <w:spacing w:val="-2"/>
        </w:rPr>
        <w:t>of</w:t>
      </w:r>
      <w:r>
        <w:rPr>
          <w:spacing w:val="-10"/>
        </w:rPr>
        <w:t xml:space="preserve"> </w:t>
      </w:r>
      <w:r>
        <w:rPr>
          <w:spacing w:val="-2"/>
        </w:rPr>
        <w:t>gerotranscendence</w:t>
      </w:r>
      <w:r>
        <w:rPr>
          <w:spacing w:val="-9"/>
        </w:rPr>
        <w:t xml:space="preserve"> </w:t>
      </w:r>
      <w:r>
        <w:rPr>
          <w:spacing w:val="-2"/>
        </w:rPr>
        <w:t>might</w:t>
      </w:r>
      <w:r>
        <w:rPr>
          <w:spacing w:val="-10"/>
        </w:rPr>
        <w:t xml:space="preserve"> </w:t>
      </w:r>
      <w:r>
        <w:rPr>
          <w:spacing w:val="-2"/>
        </w:rPr>
        <w:t>help</w:t>
      </w:r>
      <w:r>
        <w:rPr>
          <w:spacing w:val="-9"/>
        </w:rPr>
        <w:t xml:space="preserve"> </w:t>
      </w:r>
      <w:r>
        <w:rPr>
          <w:spacing w:val="-2"/>
        </w:rPr>
        <w:t>to</w:t>
      </w:r>
      <w:r>
        <w:rPr>
          <w:spacing w:val="-9"/>
        </w:rPr>
        <w:t xml:space="preserve"> </w:t>
      </w:r>
      <w:r>
        <w:rPr>
          <w:spacing w:val="-2"/>
        </w:rPr>
        <w:t>reduce</w:t>
      </w:r>
      <w:r>
        <w:rPr>
          <w:spacing w:val="-9"/>
        </w:rPr>
        <w:t xml:space="preserve"> </w:t>
      </w:r>
      <w:r>
        <w:rPr>
          <w:spacing w:val="-2"/>
        </w:rPr>
        <w:t>feelings</w:t>
      </w:r>
      <w:r>
        <w:rPr>
          <w:spacing w:val="-10"/>
        </w:rPr>
        <w:t xml:space="preserve"> </w:t>
      </w:r>
      <w:r>
        <w:rPr>
          <w:spacing w:val="-2"/>
        </w:rPr>
        <w:t>of</w:t>
      </w:r>
      <w:r>
        <w:rPr>
          <w:spacing w:val="-8"/>
        </w:rPr>
        <w:t xml:space="preserve"> </w:t>
      </w:r>
      <w:r>
        <w:rPr>
          <w:spacing w:val="-2"/>
        </w:rPr>
        <w:t xml:space="preserve">insufficiency </w:t>
      </w:r>
      <w:r>
        <w:t>at work by, among other things, presenting an intelligible view of care recipients’ increased need for solitude.</w:t>
      </w:r>
    </w:p>
    <w:p w14:paraId="6A1EDEEE" w14:textId="77777777" w:rsidR="006E0EA6" w:rsidRDefault="00000000">
      <w:pPr>
        <w:pStyle w:val="BodyText"/>
        <w:spacing w:before="2" w:line="252" w:lineRule="auto"/>
        <w:ind w:left="13" w:right="17" w:firstLine="417"/>
      </w:pPr>
      <w:r>
        <w:t>A</w:t>
      </w:r>
      <w:r>
        <w:rPr>
          <w:spacing w:val="-8"/>
        </w:rPr>
        <w:t xml:space="preserve"> </w:t>
      </w:r>
      <w:r>
        <w:t>question</w:t>
      </w:r>
      <w:r>
        <w:rPr>
          <w:spacing w:val="-8"/>
        </w:rPr>
        <w:t xml:space="preserve"> </w:t>
      </w:r>
      <w:r>
        <w:t>related</w:t>
      </w:r>
      <w:r>
        <w:rPr>
          <w:spacing w:val="-8"/>
        </w:rPr>
        <w:t xml:space="preserve"> </w:t>
      </w:r>
      <w:r>
        <w:t>to</w:t>
      </w:r>
      <w:r>
        <w:rPr>
          <w:spacing w:val="-8"/>
        </w:rPr>
        <w:t xml:space="preserve"> </w:t>
      </w:r>
      <w:r>
        <w:t>this</w:t>
      </w:r>
      <w:r>
        <w:rPr>
          <w:spacing w:val="-6"/>
        </w:rPr>
        <w:t xml:space="preserve"> </w:t>
      </w:r>
      <w:r>
        <w:t>suggestion</w:t>
      </w:r>
      <w:r>
        <w:rPr>
          <w:spacing w:val="-8"/>
        </w:rPr>
        <w:t xml:space="preserve"> </w:t>
      </w:r>
      <w:r>
        <w:t>is:</w:t>
      </w:r>
      <w:r>
        <w:rPr>
          <w:spacing w:val="-8"/>
        </w:rPr>
        <w:t xml:space="preserve"> </w:t>
      </w:r>
      <w:r>
        <w:t>What</w:t>
      </w:r>
      <w:r>
        <w:rPr>
          <w:spacing w:val="-8"/>
        </w:rPr>
        <w:t xml:space="preserve"> </w:t>
      </w:r>
      <w:r>
        <w:t>proportion</w:t>
      </w:r>
      <w:r>
        <w:rPr>
          <w:spacing w:val="-8"/>
        </w:rPr>
        <w:t xml:space="preserve"> </w:t>
      </w:r>
      <w:r>
        <w:t>of</w:t>
      </w:r>
      <w:r>
        <w:rPr>
          <w:spacing w:val="-8"/>
        </w:rPr>
        <w:t xml:space="preserve"> </w:t>
      </w:r>
      <w:r>
        <w:t>the</w:t>
      </w:r>
      <w:r>
        <w:rPr>
          <w:spacing w:val="-8"/>
        </w:rPr>
        <w:t xml:space="preserve"> </w:t>
      </w:r>
      <w:r>
        <w:t xml:space="preserve">staff </w:t>
      </w:r>
      <w:r>
        <w:rPr>
          <w:spacing w:val="-2"/>
        </w:rPr>
        <w:t>reports</w:t>
      </w:r>
      <w:r>
        <w:rPr>
          <w:spacing w:val="-6"/>
        </w:rPr>
        <w:t xml:space="preserve"> </w:t>
      </w:r>
      <w:r>
        <w:rPr>
          <w:spacing w:val="-2"/>
        </w:rPr>
        <w:t>such</w:t>
      </w:r>
      <w:r>
        <w:rPr>
          <w:spacing w:val="-6"/>
        </w:rPr>
        <w:t xml:space="preserve"> </w:t>
      </w:r>
      <w:r>
        <w:rPr>
          <w:spacing w:val="-2"/>
        </w:rPr>
        <w:t>feelings</w:t>
      </w:r>
      <w:r>
        <w:rPr>
          <w:spacing w:val="-4"/>
        </w:rPr>
        <w:t xml:space="preserve"> </w:t>
      </w:r>
      <w:r>
        <w:rPr>
          <w:spacing w:val="-2"/>
        </w:rPr>
        <w:t>of</w:t>
      </w:r>
      <w:r>
        <w:rPr>
          <w:spacing w:val="-6"/>
        </w:rPr>
        <w:t xml:space="preserve"> </w:t>
      </w:r>
      <w:r>
        <w:rPr>
          <w:spacing w:val="-2"/>
        </w:rPr>
        <w:t>insufficiency</w:t>
      </w:r>
      <w:r>
        <w:rPr>
          <w:spacing w:val="-6"/>
        </w:rPr>
        <w:t xml:space="preserve"> </w:t>
      </w:r>
      <w:r>
        <w:rPr>
          <w:spacing w:val="-2"/>
        </w:rPr>
        <w:t>at</w:t>
      </w:r>
      <w:r>
        <w:rPr>
          <w:spacing w:val="-6"/>
        </w:rPr>
        <w:t xml:space="preserve"> </w:t>
      </w:r>
      <w:r>
        <w:rPr>
          <w:spacing w:val="-2"/>
        </w:rPr>
        <w:t>work</w:t>
      </w:r>
      <w:r>
        <w:rPr>
          <w:spacing w:val="-6"/>
        </w:rPr>
        <w:t xml:space="preserve"> </w:t>
      </w:r>
      <w:r>
        <w:rPr>
          <w:spacing w:val="-2"/>
        </w:rPr>
        <w:t>and</w:t>
      </w:r>
      <w:r>
        <w:rPr>
          <w:spacing w:val="-6"/>
        </w:rPr>
        <w:t xml:space="preserve"> </w:t>
      </w:r>
      <w:r>
        <w:rPr>
          <w:spacing w:val="-2"/>
        </w:rPr>
        <w:t>to</w:t>
      </w:r>
      <w:r>
        <w:rPr>
          <w:spacing w:val="-4"/>
        </w:rPr>
        <w:t xml:space="preserve"> </w:t>
      </w:r>
      <w:r>
        <w:rPr>
          <w:spacing w:val="-2"/>
        </w:rPr>
        <w:t>what</w:t>
      </w:r>
      <w:r>
        <w:rPr>
          <w:spacing w:val="-6"/>
        </w:rPr>
        <w:t xml:space="preserve"> </w:t>
      </w:r>
      <w:r>
        <w:rPr>
          <w:spacing w:val="-2"/>
        </w:rPr>
        <w:t>extent</w:t>
      </w:r>
      <w:r>
        <w:rPr>
          <w:spacing w:val="-6"/>
        </w:rPr>
        <w:t xml:space="preserve"> </w:t>
      </w:r>
      <w:r>
        <w:rPr>
          <w:spacing w:val="-2"/>
        </w:rPr>
        <w:t>are</w:t>
      </w:r>
      <w:r>
        <w:rPr>
          <w:spacing w:val="-6"/>
        </w:rPr>
        <w:t xml:space="preserve"> </w:t>
      </w:r>
      <w:r>
        <w:rPr>
          <w:spacing w:val="-2"/>
        </w:rPr>
        <w:t xml:space="preserve">these </w:t>
      </w:r>
      <w:r>
        <w:t>feelings</w:t>
      </w:r>
      <w:r>
        <w:rPr>
          <w:spacing w:val="-3"/>
        </w:rPr>
        <w:t xml:space="preserve"> </w:t>
      </w:r>
      <w:r>
        <w:t>related</w:t>
      </w:r>
      <w:r>
        <w:rPr>
          <w:spacing w:val="-3"/>
        </w:rPr>
        <w:t xml:space="preserve"> </w:t>
      </w:r>
      <w:r>
        <w:t>to</w:t>
      </w:r>
      <w:r>
        <w:rPr>
          <w:spacing w:val="-3"/>
        </w:rPr>
        <w:t xml:space="preserve"> </w:t>
      </w:r>
      <w:r>
        <w:t>general</w:t>
      </w:r>
      <w:r>
        <w:rPr>
          <w:spacing w:val="-3"/>
        </w:rPr>
        <w:t xml:space="preserve"> </w:t>
      </w:r>
      <w:r>
        <w:t>job</w:t>
      </w:r>
      <w:r>
        <w:rPr>
          <w:spacing w:val="-3"/>
        </w:rPr>
        <w:t xml:space="preserve"> </w:t>
      </w:r>
      <w:r>
        <w:t>dissatisfaction</w:t>
      </w:r>
      <w:r>
        <w:rPr>
          <w:spacing w:val="-3"/>
        </w:rPr>
        <w:t xml:space="preserve"> </w:t>
      </w:r>
      <w:r>
        <w:t>and/or</w:t>
      </w:r>
      <w:r>
        <w:rPr>
          <w:spacing w:val="-3"/>
        </w:rPr>
        <w:t xml:space="preserve"> </w:t>
      </w:r>
      <w:proofErr w:type="gramStart"/>
      <w:r>
        <w:t>particular</w:t>
      </w:r>
      <w:r>
        <w:rPr>
          <w:spacing w:val="-3"/>
        </w:rPr>
        <w:t xml:space="preserve"> </w:t>
      </w:r>
      <w:r>
        <w:t>environ</w:t>
      </w:r>
      <w:proofErr w:type="gramEnd"/>
      <w:r>
        <w:t>- mental factors? In relation to this question, staff members were asked whether they liked their work tasks, place of work, and colleagues, and if they had feelings of guilt or insufficiency at work.</w:t>
      </w:r>
    </w:p>
    <w:p w14:paraId="3D5B4E91" w14:textId="77777777" w:rsidR="006E0EA6" w:rsidRDefault="00000000">
      <w:pPr>
        <w:pStyle w:val="BodyText"/>
        <w:spacing w:before="3" w:line="252" w:lineRule="auto"/>
        <w:ind w:left="13" w:right="17" w:firstLine="417"/>
      </w:pPr>
      <w:r>
        <w:t>Overall,</w:t>
      </w:r>
      <w:r>
        <w:rPr>
          <w:spacing w:val="-5"/>
        </w:rPr>
        <w:t xml:space="preserve"> </w:t>
      </w:r>
      <w:r>
        <w:t>the</w:t>
      </w:r>
      <w:r>
        <w:rPr>
          <w:spacing w:val="-5"/>
        </w:rPr>
        <w:t xml:space="preserve"> </w:t>
      </w:r>
      <w:r>
        <w:t>staff</w:t>
      </w:r>
      <w:r>
        <w:rPr>
          <w:spacing w:val="-5"/>
        </w:rPr>
        <w:t xml:space="preserve"> </w:t>
      </w:r>
      <w:r>
        <w:t>were</w:t>
      </w:r>
      <w:r>
        <w:rPr>
          <w:spacing w:val="-5"/>
        </w:rPr>
        <w:t xml:space="preserve"> </w:t>
      </w:r>
      <w:r>
        <w:t>quite</w:t>
      </w:r>
      <w:r>
        <w:rPr>
          <w:spacing w:val="-5"/>
        </w:rPr>
        <w:t xml:space="preserve"> </w:t>
      </w:r>
      <w:r>
        <w:t>satisfied</w:t>
      </w:r>
      <w:r>
        <w:rPr>
          <w:spacing w:val="-5"/>
        </w:rPr>
        <w:t xml:space="preserve"> </w:t>
      </w:r>
      <w:r>
        <w:t>with</w:t>
      </w:r>
      <w:r>
        <w:rPr>
          <w:spacing w:val="-6"/>
        </w:rPr>
        <w:t xml:space="preserve"> </w:t>
      </w:r>
      <w:r>
        <w:t>both</w:t>
      </w:r>
      <w:r>
        <w:rPr>
          <w:spacing w:val="-5"/>
        </w:rPr>
        <w:t xml:space="preserve"> </w:t>
      </w:r>
      <w:r>
        <w:t>their</w:t>
      </w:r>
      <w:r>
        <w:rPr>
          <w:spacing w:val="-5"/>
        </w:rPr>
        <w:t xml:space="preserve"> </w:t>
      </w:r>
      <w:r>
        <w:t>tasks</w:t>
      </w:r>
      <w:r>
        <w:rPr>
          <w:spacing w:val="-5"/>
        </w:rPr>
        <w:t xml:space="preserve"> </w:t>
      </w:r>
      <w:r>
        <w:t>and</w:t>
      </w:r>
      <w:r>
        <w:rPr>
          <w:spacing w:val="-5"/>
        </w:rPr>
        <w:t xml:space="preserve"> </w:t>
      </w:r>
      <w:r>
        <w:t>their places of work and colleagues. Of the total, 87 percent were “rather” or “very” satisfied with their tasks. No less than 94 percent were “rather” or “very” satisfied with their place of work and colleagues.</w:t>
      </w:r>
    </w:p>
    <w:p w14:paraId="72E1DF0C" w14:textId="77777777" w:rsidR="006E0EA6" w:rsidRDefault="00000000">
      <w:pPr>
        <w:pStyle w:val="BodyText"/>
        <w:spacing w:before="3" w:line="252" w:lineRule="auto"/>
        <w:ind w:left="13" w:right="17" w:firstLine="417"/>
      </w:pPr>
      <w:r>
        <w:t>There were, however, some variations that should be mentioned. Behind</w:t>
      </w:r>
      <w:r>
        <w:rPr>
          <w:spacing w:val="-8"/>
        </w:rPr>
        <w:t xml:space="preserve"> </w:t>
      </w:r>
      <w:r>
        <w:t>the</w:t>
      </w:r>
      <w:r>
        <w:rPr>
          <w:spacing w:val="-7"/>
        </w:rPr>
        <w:t xml:space="preserve"> </w:t>
      </w:r>
      <w:r>
        <w:t>correlation</w:t>
      </w:r>
      <w:r>
        <w:rPr>
          <w:spacing w:val="-8"/>
        </w:rPr>
        <w:t xml:space="preserve"> </w:t>
      </w:r>
      <w:r>
        <w:t>between</w:t>
      </w:r>
      <w:r>
        <w:rPr>
          <w:spacing w:val="-7"/>
        </w:rPr>
        <w:t xml:space="preserve"> </w:t>
      </w:r>
      <w:r>
        <w:t>age</w:t>
      </w:r>
      <w:r>
        <w:rPr>
          <w:spacing w:val="-8"/>
        </w:rPr>
        <w:t xml:space="preserve"> </w:t>
      </w:r>
      <w:r>
        <w:t>and</w:t>
      </w:r>
      <w:r>
        <w:rPr>
          <w:spacing w:val="-7"/>
        </w:rPr>
        <w:t xml:space="preserve"> </w:t>
      </w:r>
      <w:r>
        <w:t>satisfaction</w:t>
      </w:r>
      <w:r>
        <w:rPr>
          <w:spacing w:val="-8"/>
        </w:rPr>
        <w:t xml:space="preserve"> </w:t>
      </w:r>
      <w:r>
        <w:t>with</w:t>
      </w:r>
      <w:r>
        <w:rPr>
          <w:spacing w:val="-7"/>
        </w:rPr>
        <w:t xml:space="preserve"> </w:t>
      </w:r>
      <w:r>
        <w:t>tasks</w:t>
      </w:r>
      <w:r>
        <w:rPr>
          <w:spacing w:val="-8"/>
        </w:rPr>
        <w:t xml:space="preserve"> </w:t>
      </w:r>
      <w:r>
        <w:t>shown</w:t>
      </w:r>
      <w:r>
        <w:rPr>
          <w:spacing w:val="-7"/>
        </w:rPr>
        <w:t xml:space="preserve"> </w:t>
      </w:r>
      <w:r>
        <w:t>in Table</w:t>
      </w:r>
      <w:r>
        <w:rPr>
          <w:spacing w:val="-5"/>
        </w:rPr>
        <w:t xml:space="preserve"> </w:t>
      </w:r>
      <w:r>
        <w:t>5.3,</w:t>
      </w:r>
      <w:r>
        <w:rPr>
          <w:spacing w:val="-7"/>
        </w:rPr>
        <w:t xml:space="preserve"> </w:t>
      </w:r>
      <w:r>
        <w:t>was</w:t>
      </w:r>
      <w:r>
        <w:rPr>
          <w:spacing w:val="-5"/>
        </w:rPr>
        <w:t xml:space="preserve"> </w:t>
      </w:r>
      <w:r>
        <w:t>the</w:t>
      </w:r>
      <w:r>
        <w:rPr>
          <w:spacing w:val="-7"/>
        </w:rPr>
        <w:t xml:space="preserve"> </w:t>
      </w:r>
      <w:r>
        <w:t>pattern</w:t>
      </w:r>
      <w:r>
        <w:rPr>
          <w:spacing w:val="-5"/>
        </w:rPr>
        <w:t xml:space="preserve"> </w:t>
      </w:r>
      <w:r>
        <w:t>that</w:t>
      </w:r>
      <w:r>
        <w:rPr>
          <w:spacing w:val="-5"/>
        </w:rPr>
        <w:t xml:space="preserve"> </w:t>
      </w:r>
      <w:r>
        <w:t>satisfaction</w:t>
      </w:r>
      <w:r>
        <w:rPr>
          <w:spacing w:val="-7"/>
        </w:rPr>
        <w:t xml:space="preserve"> </w:t>
      </w:r>
      <w:r>
        <w:t>was</w:t>
      </w:r>
      <w:r>
        <w:rPr>
          <w:spacing w:val="-5"/>
        </w:rPr>
        <w:t xml:space="preserve"> </w:t>
      </w:r>
      <w:r>
        <w:t>somewhat</w:t>
      </w:r>
      <w:r>
        <w:rPr>
          <w:spacing w:val="-7"/>
        </w:rPr>
        <w:t xml:space="preserve"> </w:t>
      </w:r>
      <w:r>
        <w:t>higher</w:t>
      </w:r>
      <w:r>
        <w:rPr>
          <w:spacing w:val="-5"/>
        </w:rPr>
        <w:t xml:space="preserve"> </w:t>
      </w:r>
      <w:r>
        <w:t xml:space="preserve">among </w:t>
      </w:r>
      <w:r>
        <w:rPr>
          <w:spacing w:val="-2"/>
        </w:rPr>
        <w:t>the</w:t>
      </w:r>
      <w:r>
        <w:rPr>
          <w:spacing w:val="-10"/>
        </w:rPr>
        <w:t xml:space="preserve"> </w:t>
      </w:r>
      <w:r>
        <w:rPr>
          <w:spacing w:val="-2"/>
        </w:rPr>
        <w:t>middle-aged</w:t>
      </w:r>
      <w:r>
        <w:rPr>
          <w:spacing w:val="-10"/>
        </w:rPr>
        <w:t xml:space="preserve"> </w:t>
      </w:r>
      <w:r>
        <w:rPr>
          <w:spacing w:val="-2"/>
        </w:rPr>
        <w:t>staff</w:t>
      </w:r>
      <w:r>
        <w:rPr>
          <w:spacing w:val="-9"/>
        </w:rPr>
        <w:t xml:space="preserve"> </w:t>
      </w:r>
      <w:r>
        <w:rPr>
          <w:spacing w:val="-2"/>
        </w:rPr>
        <w:t>members</w:t>
      </w:r>
      <w:r>
        <w:rPr>
          <w:spacing w:val="-10"/>
        </w:rPr>
        <w:t xml:space="preserve"> </w:t>
      </w:r>
      <w:r>
        <w:rPr>
          <w:spacing w:val="-2"/>
        </w:rPr>
        <w:t>as</w:t>
      </w:r>
      <w:r>
        <w:rPr>
          <w:spacing w:val="-9"/>
        </w:rPr>
        <w:t xml:space="preserve"> </w:t>
      </w:r>
      <w:r>
        <w:rPr>
          <w:spacing w:val="-2"/>
        </w:rPr>
        <w:t>compared</w:t>
      </w:r>
      <w:r>
        <w:rPr>
          <w:spacing w:val="-10"/>
        </w:rPr>
        <w:t xml:space="preserve"> </w:t>
      </w:r>
      <w:r>
        <w:rPr>
          <w:spacing w:val="-2"/>
        </w:rPr>
        <w:t>with</w:t>
      </w:r>
      <w:r>
        <w:rPr>
          <w:spacing w:val="-9"/>
        </w:rPr>
        <w:t xml:space="preserve"> </w:t>
      </w:r>
      <w:r>
        <w:rPr>
          <w:spacing w:val="-2"/>
        </w:rPr>
        <w:t>younger</w:t>
      </w:r>
      <w:r>
        <w:rPr>
          <w:spacing w:val="-10"/>
        </w:rPr>
        <w:t xml:space="preserve"> </w:t>
      </w:r>
      <w:r>
        <w:rPr>
          <w:spacing w:val="-2"/>
        </w:rPr>
        <w:t>and</w:t>
      </w:r>
      <w:r>
        <w:rPr>
          <w:spacing w:val="-10"/>
        </w:rPr>
        <w:t xml:space="preserve"> </w:t>
      </w:r>
      <w:r>
        <w:rPr>
          <w:spacing w:val="-2"/>
        </w:rPr>
        <w:t>older</w:t>
      </w:r>
      <w:r>
        <w:rPr>
          <w:spacing w:val="-9"/>
        </w:rPr>
        <w:t xml:space="preserve"> </w:t>
      </w:r>
      <w:r>
        <w:rPr>
          <w:spacing w:val="-2"/>
        </w:rPr>
        <w:t xml:space="preserve">ones. </w:t>
      </w:r>
      <w:r>
        <w:t xml:space="preserve">Satisfaction with tasks also differed as a function of professional status. </w:t>
      </w:r>
      <w:r>
        <w:rPr>
          <w:spacing w:val="-4"/>
        </w:rPr>
        <w:t>Aides were</w:t>
      </w:r>
      <w:r>
        <w:rPr>
          <w:spacing w:val="-5"/>
        </w:rPr>
        <w:t xml:space="preserve"> </w:t>
      </w:r>
      <w:r>
        <w:rPr>
          <w:spacing w:val="-4"/>
        </w:rPr>
        <w:t>more satisfied than registered</w:t>
      </w:r>
      <w:r>
        <w:rPr>
          <w:spacing w:val="-5"/>
        </w:rPr>
        <w:t xml:space="preserve"> </w:t>
      </w:r>
      <w:r>
        <w:rPr>
          <w:spacing w:val="-4"/>
        </w:rPr>
        <w:t>nurses, who were</w:t>
      </w:r>
      <w:r>
        <w:rPr>
          <w:spacing w:val="-5"/>
        </w:rPr>
        <w:t xml:space="preserve"> </w:t>
      </w:r>
      <w:r>
        <w:rPr>
          <w:spacing w:val="-4"/>
        </w:rPr>
        <w:t xml:space="preserve">more satisfied </w:t>
      </w:r>
      <w:r>
        <w:t>than enrolled nurses. Also, satisfaction with tasks differed as a function of</w:t>
      </w:r>
      <w:r>
        <w:rPr>
          <w:spacing w:val="-8"/>
        </w:rPr>
        <w:t xml:space="preserve"> </w:t>
      </w:r>
      <w:r>
        <w:t>work</w:t>
      </w:r>
      <w:r>
        <w:rPr>
          <w:spacing w:val="-8"/>
        </w:rPr>
        <w:t xml:space="preserve"> </w:t>
      </w:r>
      <w:r>
        <w:t>setting.</w:t>
      </w:r>
      <w:r>
        <w:rPr>
          <w:spacing w:val="-7"/>
        </w:rPr>
        <w:t xml:space="preserve"> </w:t>
      </w:r>
      <w:r>
        <w:t>Staff</w:t>
      </w:r>
      <w:r>
        <w:rPr>
          <w:spacing w:val="-8"/>
        </w:rPr>
        <w:t xml:space="preserve"> </w:t>
      </w:r>
      <w:r>
        <w:t>working</w:t>
      </w:r>
      <w:r>
        <w:rPr>
          <w:spacing w:val="-8"/>
        </w:rPr>
        <w:t xml:space="preserve"> </w:t>
      </w:r>
      <w:r>
        <w:t>in</w:t>
      </w:r>
      <w:r>
        <w:rPr>
          <w:spacing w:val="-8"/>
        </w:rPr>
        <w:t xml:space="preserve"> </w:t>
      </w:r>
      <w:r>
        <w:t>the</w:t>
      </w:r>
      <w:r>
        <w:rPr>
          <w:spacing w:val="-8"/>
        </w:rPr>
        <w:t xml:space="preserve"> </w:t>
      </w:r>
      <w:r>
        <w:t>community</w:t>
      </w:r>
      <w:r>
        <w:rPr>
          <w:spacing w:val="-6"/>
        </w:rPr>
        <w:t xml:space="preserve"> </w:t>
      </w:r>
      <w:r>
        <w:t>home</w:t>
      </w:r>
      <w:r>
        <w:rPr>
          <w:spacing w:val="-8"/>
        </w:rPr>
        <w:t xml:space="preserve"> </w:t>
      </w:r>
      <w:r>
        <w:t>service</w:t>
      </w:r>
      <w:r>
        <w:rPr>
          <w:spacing w:val="-8"/>
        </w:rPr>
        <w:t xml:space="preserve"> </w:t>
      </w:r>
      <w:r>
        <w:t>were</w:t>
      </w:r>
      <w:r>
        <w:rPr>
          <w:spacing w:val="-8"/>
        </w:rPr>
        <w:t xml:space="preserve"> </w:t>
      </w:r>
      <w:r>
        <w:rPr>
          <w:spacing w:val="-4"/>
        </w:rPr>
        <w:t>most</w:t>
      </w:r>
    </w:p>
    <w:p w14:paraId="5E36CF69" w14:textId="77777777" w:rsidR="006E0EA6" w:rsidRDefault="00000000">
      <w:pPr>
        <w:pStyle w:val="BodyText"/>
        <w:spacing w:before="80"/>
        <w:jc w:val="left"/>
        <w:rPr>
          <w:sz w:val="20"/>
        </w:rPr>
      </w:pPr>
      <w:r>
        <w:rPr>
          <w:noProof/>
          <w:sz w:val="20"/>
        </w:rPr>
        <mc:AlternateContent>
          <mc:Choice Requires="wps">
            <w:drawing>
              <wp:anchor distT="0" distB="0" distL="0" distR="0" simplePos="0" relativeHeight="487637504" behindDoc="1" locked="0" layoutInCell="1" allowOverlap="1" wp14:anchorId="4A996BC4" wp14:editId="7AC80B73">
                <wp:simplePos x="0" y="0"/>
                <wp:positionH relativeFrom="page">
                  <wp:posOffset>465566</wp:posOffset>
                </wp:positionH>
                <wp:positionV relativeFrom="paragraph">
                  <wp:posOffset>215221</wp:posOffset>
                </wp:positionV>
                <wp:extent cx="606425" cy="1270"/>
                <wp:effectExtent l="0" t="0" r="0" b="0"/>
                <wp:wrapTopAndBottom/>
                <wp:docPr id="170" name="Graphic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6.946577pt;width:47.75pt;height:.1pt;mso-position-horizontal-relative:page;mso-position-vertical-relative:paragraph;z-index:-15678976;mso-wrap-distance-left:0;mso-wrap-distance-right:0" id="docshape128" coordorigin="733,339" coordsize="955,0" path="m733,339l1688,339e" filled="false" stroked="true" strokeweight=".498423pt" strokecolor="#000000">
                <v:path arrowok="t"/>
                <v:stroke dashstyle="solid"/>
                <w10:wrap type="topAndBottom"/>
              </v:shape>
            </w:pict>
          </mc:Fallback>
        </mc:AlternateContent>
      </w:r>
    </w:p>
    <w:p w14:paraId="77BFD951" w14:textId="77777777" w:rsidR="006E0EA6" w:rsidRDefault="00000000">
      <w:pPr>
        <w:spacing w:before="127" w:line="254" w:lineRule="auto"/>
        <w:ind w:left="13" w:right="17" w:hanging="1"/>
        <w:jc w:val="both"/>
        <w:rPr>
          <w:sz w:val="16"/>
        </w:rPr>
      </w:pPr>
      <w:r>
        <w:rPr>
          <w:position w:val="6"/>
          <w:sz w:val="9"/>
        </w:rPr>
        <w:t>102</w:t>
      </w:r>
      <w:r>
        <w:rPr>
          <w:sz w:val="16"/>
        </w:rPr>
        <w:t>The data show that increased listening and permissiveness, were more common in settings</w:t>
      </w:r>
      <w:r>
        <w:rPr>
          <w:spacing w:val="40"/>
          <w:sz w:val="16"/>
        </w:rPr>
        <w:t xml:space="preserve"> </w:t>
      </w:r>
      <w:r>
        <w:rPr>
          <w:sz w:val="16"/>
        </w:rPr>
        <w:t>outside nursing homes. Table 5.3 shows a correlation of .43 between institutional setting and</w:t>
      </w:r>
      <w:r>
        <w:rPr>
          <w:spacing w:val="40"/>
          <w:sz w:val="16"/>
        </w:rPr>
        <w:t xml:space="preserve"> </w:t>
      </w:r>
      <w:r>
        <w:rPr>
          <w:sz w:val="16"/>
        </w:rPr>
        <w:t>increased listening and permissiveness.</w:t>
      </w:r>
    </w:p>
    <w:p w14:paraId="1600E107" w14:textId="77777777" w:rsidR="006E0EA6" w:rsidRDefault="006E0EA6">
      <w:pPr>
        <w:spacing w:line="254" w:lineRule="auto"/>
        <w:jc w:val="both"/>
        <w:rPr>
          <w:sz w:val="16"/>
        </w:rPr>
        <w:sectPr w:rsidR="006E0EA6">
          <w:pgSz w:w="7920" w:h="12590"/>
          <w:pgMar w:top="1220" w:right="720" w:bottom="280" w:left="720" w:header="691" w:footer="0" w:gutter="0"/>
          <w:cols w:space="720"/>
        </w:sectPr>
      </w:pPr>
    </w:p>
    <w:p w14:paraId="3AC592E6" w14:textId="77777777" w:rsidR="006E0EA6" w:rsidRDefault="00000000">
      <w:pPr>
        <w:pStyle w:val="BodyText"/>
        <w:spacing w:before="99" w:line="252" w:lineRule="auto"/>
        <w:ind w:left="13" w:right="18"/>
      </w:pPr>
      <w:r>
        <w:lastRenderedPageBreak/>
        <w:t>satisfied, followed by staff working in old age homes, home care, and nursing homes. This pattern might reflect an underlying care burden dimension.</w:t>
      </w:r>
      <w:r>
        <w:rPr>
          <w:spacing w:val="-11"/>
        </w:rPr>
        <w:t xml:space="preserve"> </w:t>
      </w:r>
      <w:r>
        <w:t>It</w:t>
      </w:r>
      <w:r>
        <w:rPr>
          <w:spacing w:val="-11"/>
        </w:rPr>
        <w:t xml:space="preserve"> </w:t>
      </w:r>
      <w:r>
        <w:t>is</w:t>
      </w:r>
      <w:r>
        <w:rPr>
          <w:spacing w:val="-11"/>
        </w:rPr>
        <w:t xml:space="preserve"> </w:t>
      </w:r>
      <w:r>
        <w:t>usually</w:t>
      </w:r>
      <w:r>
        <w:rPr>
          <w:spacing w:val="-11"/>
        </w:rPr>
        <w:t xml:space="preserve"> </w:t>
      </w:r>
      <w:r>
        <w:t>regarded</w:t>
      </w:r>
      <w:r>
        <w:rPr>
          <w:spacing w:val="-11"/>
        </w:rPr>
        <w:t xml:space="preserve"> </w:t>
      </w:r>
      <w:r>
        <w:t>as</w:t>
      </w:r>
      <w:r>
        <w:rPr>
          <w:spacing w:val="-12"/>
        </w:rPr>
        <w:t xml:space="preserve"> </w:t>
      </w:r>
      <w:r>
        <w:t>more</w:t>
      </w:r>
      <w:r>
        <w:rPr>
          <w:spacing w:val="-10"/>
        </w:rPr>
        <w:t xml:space="preserve"> </w:t>
      </w:r>
      <w:r>
        <w:t>laborious</w:t>
      </w:r>
      <w:r>
        <w:rPr>
          <w:spacing w:val="-11"/>
        </w:rPr>
        <w:t xml:space="preserve"> </w:t>
      </w:r>
      <w:r>
        <w:t>to</w:t>
      </w:r>
      <w:r>
        <w:rPr>
          <w:spacing w:val="-11"/>
        </w:rPr>
        <w:t xml:space="preserve"> </w:t>
      </w:r>
      <w:r>
        <w:t>work</w:t>
      </w:r>
      <w:r>
        <w:rPr>
          <w:spacing w:val="-11"/>
        </w:rPr>
        <w:t xml:space="preserve"> </w:t>
      </w:r>
      <w:r>
        <w:t>with</w:t>
      </w:r>
      <w:r>
        <w:rPr>
          <w:spacing w:val="-11"/>
        </w:rPr>
        <w:t xml:space="preserve"> </w:t>
      </w:r>
      <w:r>
        <w:t>the</w:t>
      </w:r>
      <w:r>
        <w:rPr>
          <w:spacing w:val="-11"/>
        </w:rPr>
        <w:t xml:space="preserve"> </w:t>
      </w:r>
      <w:r>
        <w:t>frail elderly at nursing homes.</w:t>
      </w:r>
    </w:p>
    <w:p w14:paraId="48A154BA" w14:textId="77777777" w:rsidR="006E0EA6" w:rsidRDefault="00000000">
      <w:pPr>
        <w:pStyle w:val="BodyText"/>
        <w:spacing w:before="3" w:line="252" w:lineRule="auto"/>
        <w:ind w:left="13" w:right="15" w:firstLine="417"/>
        <w:jc w:val="right"/>
      </w:pPr>
      <w:r>
        <w:t>Even if the staff in this study reported a high degree of satisfaction with</w:t>
      </w:r>
      <w:r>
        <w:rPr>
          <w:spacing w:val="-8"/>
        </w:rPr>
        <w:t xml:space="preserve"> </w:t>
      </w:r>
      <w:r>
        <w:t>their</w:t>
      </w:r>
      <w:r>
        <w:rPr>
          <w:spacing w:val="-8"/>
        </w:rPr>
        <w:t xml:space="preserve"> </w:t>
      </w:r>
      <w:r>
        <w:t>jobs,</w:t>
      </w:r>
      <w:r>
        <w:rPr>
          <w:spacing w:val="-6"/>
        </w:rPr>
        <w:t xml:space="preserve"> </w:t>
      </w:r>
      <w:r>
        <w:t>there</w:t>
      </w:r>
      <w:r>
        <w:rPr>
          <w:spacing w:val="-8"/>
        </w:rPr>
        <w:t xml:space="preserve"> </w:t>
      </w:r>
      <w:r>
        <w:t>was,</w:t>
      </w:r>
      <w:r>
        <w:rPr>
          <w:spacing w:val="-8"/>
        </w:rPr>
        <w:t xml:space="preserve"> </w:t>
      </w:r>
      <w:r>
        <w:t>as</w:t>
      </w:r>
      <w:r>
        <w:rPr>
          <w:spacing w:val="-8"/>
        </w:rPr>
        <w:t xml:space="preserve"> </w:t>
      </w:r>
      <w:r>
        <w:t>expected,</w:t>
      </w:r>
      <w:r>
        <w:rPr>
          <w:spacing w:val="-6"/>
        </w:rPr>
        <w:t xml:space="preserve"> </w:t>
      </w:r>
      <w:r>
        <w:t>one</w:t>
      </w:r>
      <w:r>
        <w:rPr>
          <w:spacing w:val="-8"/>
        </w:rPr>
        <w:t xml:space="preserve"> </w:t>
      </w:r>
      <w:r>
        <w:t>important</w:t>
      </w:r>
      <w:r>
        <w:rPr>
          <w:spacing w:val="-8"/>
        </w:rPr>
        <w:t xml:space="preserve"> </w:t>
      </w:r>
      <w:r>
        <w:t>indicator</w:t>
      </w:r>
      <w:r>
        <w:rPr>
          <w:spacing w:val="-7"/>
        </w:rPr>
        <w:t xml:space="preserve"> </w:t>
      </w:r>
      <w:r>
        <w:t>signaling a</w:t>
      </w:r>
      <w:r>
        <w:rPr>
          <w:spacing w:val="-8"/>
        </w:rPr>
        <w:t xml:space="preserve"> </w:t>
      </w:r>
      <w:r>
        <w:t>special</w:t>
      </w:r>
      <w:r>
        <w:rPr>
          <w:spacing w:val="-10"/>
        </w:rPr>
        <w:t xml:space="preserve"> </w:t>
      </w:r>
      <w:r>
        <w:t>problem.</w:t>
      </w:r>
      <w:r>
        <w:rPr>
          <w:spacing w:val="-8"/>
        </w:rPr>
        <w:t xml:space="preserve"> </w:t>
      </w:r>
      <w:r>
        <w:t>No</w:t>
      </w:r>
      <w:r>
        <w:rPr>
          <w:spacing w:val="-8"/>
        </w:rPr>
        <w:t xml:space="preserve"> </w:t>
      </w:r>
      <w:r>
        <w:t>less</w:t>
      </w:r>
      <w:r>
        <w:rPr>
          <w:spacing w:val="-8"/>
        </w:rPr>
        <w:t xml:space="preserve"> </w:t>
      </w:r>
      <w:r>
        <w:t>then</w:t>
      </w:r>
      <w:r>
        <w:rPr>
          <w:spacing w:val="-10"/>
        </w:rPr>
        <w:t xml:space="preserve"> </w:t>
      </w:r>
      <w:r>
        <w:t>81</w:t>
      </w:r>
      <w:r>
        <w:rPr>
          <w:spacing w:val="-8"/>
        </w:rPr>
        <w:t xml:space="preserve"> </w:t>
      </w:r>
      <w:r>
        <w:t>percent</w:t>
      </w:r>
      <w:r>
        <w:rPr>
          <w:spacing w:val="-8"/>
        </w:rPr>
        <w:t xml:space="preserve"> </w:t>
      </w:r>
      <w:r>
        <w:t>of</w:t>
      </w:r>
      <w:r>
        <w:rPr>
          <w:spacing w:val="-8"/>
        </w:rPr>
        <w:t xml:space="preserve"> </w:t>
      </w:r>
      <w:r>
        <w:t>the</w:t>
      </w:r>
      <w:r>
        <w:rPr>
          <w:spacing w:val="-10"/>
        </w:rPr>
        <w:t xml:space="preserve"> </w:t>
      </w:r>
      <w:r>
        <w:t>respondents</w:t>
      </w:r>
      <w:r>
        <w:rPr>
          <w:spacing w:val="-8"/>
        </w:rPr>
        <w:t xml:space="preserve"> </w:t>
      </w:r>
      <w:r>
        <w:t>stated</w:t>
      </w:r>
      <w:r>
        <w:rPr>
          <w:spacing w:val="-8"/>
        </w:rPr>
        <w:t xml:space="preserve"> </w:t>
      </w:r>
      <w:r>
        <w:t>that they,</w:t>
      </w:r>
      <w:r>
        <w:rPr>
          <w:spacing w:val="14"/>
        </w:rPr>
        <w:t xml:space="preserve"> </w:t>
      </w:r>
      <w:r>
        <w:t>to</w:t>
      </w:r>
      <w:r>
        <w:rPr>
          <w:spacing w:val="15"/>
        </w:rPr>
        <w:t xml:space="preserve"> </w:t>
      </w:r>
      <w:r>
        <w:t>a</w:t>
      </w:r>
      <w:r>
        <w:rPr>
          <w:spacing w:val="14"/>
        </w:rPr>
        <w:t xml:space="preserve"> </w:t>
      </w:r>
      <w:r>
        <w:t>high</w:t>
      </w:r>
      <w:r>
        <w:rPr>
          <w:spacing w:val="15"/>
        </w:rPr>
        <w:t xml:space="preserve"> </w:t>
      </w:r>
      <w:r>
        <w:t>or</w:t>
      </w:r>
      <w:r>
        <w:rPr>
          <w:spacing w:val="14"/>
        </w:rPr>
        <w:t xml:space="preserve"> </w:t>
      </w:r>
      <w:r>
        <w:t>certain</w:t>
      </w:r>
      <w:r>
        <w:rPr>
          <w:spacing w:val="15"/>
        </w:rPr>
        <w:t xml:space="preserve"> </w:t>
      </w:r>
      <w:r>
        <w:t>degree,</w:t>
      </w:r>
      <w:r>
        <w:rPr>
          <w:spacing w:val="14"/>
        </w:rPr>
        <w:t xml:space="preserve"> </w:t>
      </w:r>
      <w:r>
        <w:t>have</w:t>
      </w:r>
      <w:r>
        <w:rPr>
          <w:spacing w:val="15"/>
        </w:rPr>
        <w:t xml:space="preserve"> </w:t>
      </w:r>
      <w:r>
        <w:t>feelings</w:t>
      </w:r>
      <w:r>
        <w:rPr>
          <w:spacing w:val="14"/>
        </w:rPr>
        <w:t xml:space="preserve"> </w:t>
      </w:r>
      <w:r>
        <w:t>of</w:t>
      </w:r>
      <w:r>
        <w:rPr>
          <w:spacing w:val="15"/>
        </w:rPr>
        <w:t xml:space="preserve"> </w:t>
      </w:r>
      <w:r>
        <w:t>insufficience</w:t>
      </w:r>
      <w:r>
        <w:rPr>
          <w:spacing w:val="14"/>
        </w:rPr>
        <w:t xml:space="preserve"> </w:t>
      </w:r>
      <w:r>
        <w:t>at</w:t>
      </w:r>
      <w:r>
        <w:rPr>
          <w:spacing w:val="15"/>
        </w:rPr>
        <w:t xml:space="preserve"> </w:t>
      </w:r>
      <w:r>
        <w:t>work and/or</w:t>
      </w:r>
      <w:r>
        <w:rPr>
          <w:spacing w:val="-12"/>
        </w:rPr>
        <w:t xml:space="preserve"> </w:t>
      </w:r>
      <w:r>
        <w:t>guilt</w:t>
      </w:r>
      <w:r>
        <w:rPr>
          <w:spacing w:val="-12"/>
        </w:rPr>
        <w:t xml:space="preserve"> </w:t>
      </w:r>
      <w:r>
        <w:t>about</w:t>
      </w:r>
      <w:r>
        <w:rPr>
          <w:spacing w:val="-11"/>
        </w:rPr>
        <w:t xml:space="preserve"> </w:t>
      </w:r>
      <w:r>
        <w:t>being</w:t>
      </w:r>
      <w:r>
        <w:rPr>
          <w:spacing w:val="-12"/>
        </w:rPr>
        <w:t xml:space="preserve"> </w:t>
      </w:r>
      <w:r>
        <w:t>insufficient.</w:t>
      </w:r>
      <w:r>
        <w:rPr>
          <w:spacing w:val="-10"/>
        </w:rPr>
        <w:t xml:space="preserve"> </w:t>
      </w:r>
      <w:r>
        <w:t>In</w:t>
      </w:r>
      <w:r>
        <w:rPr>
          <w:spacing w:val="-12"/>
        </w:rPr>
        <w:t xml:space="preserve"> </w:t>
      </w:r>
      <w:r>
        <w:t>this</w:t>
      </w:r>
      <w:r>
        <w:rPr>
          <w:spacing w:val="-11"/>
        </w:rPr>
        <w:t xml:space="preserve"> </w:t>
      </w:r>
      <w:r>
        <w:t>case</w:t>
      </w:r>
      <w:r>
        <w:rPr>
          <w:spacing w:val="-12"/>
        </w:rPr>
        <w:t xml:space="preserve"> </w:t>
      </w:r>
      <w:r>
        <w:t>we</w:t>
      </w:r>
      <w:r>
        <w:rPr>
          <w:spacing w:val="-11"/>
        </w:rPr>
        <w:t xml:space="preserve"> </w:t>
      </w:r>
      <w:r>
        <w:t>found</w:t>
      </w:r>
      <w:r>
        <w:rPr>
          <w:spacing w:val="-12"/>
        </w:rPr>
        <w:t xml:space="preserve"> </w:t>
      </w:r>
      <w:r>
        <w:t>no</w:t>
      </w:r>
      <w:r>
        <w:rPr>
          <w:spacing w:val="-11"/>
        </w:rPr>
        <w:t xml:space="preserve"> </w:t>
      </w:r>
      <w:r>
        <w:t>differences between</w:t>
      </w:r>
      <w:r>
        <w:rPr>
          <w:spacing w:val="23"/>
        </w:rPr>
        <w:t xml:space="preserve"> </w:t>
      </w:r>
      <w:r>
        <w:t>subgroups</w:t>
      </w:r>
      <w:r>
        <w:rPr>
          <w:spacing w:val="26"/>
        </w:rPr>
        <w:t xml:space="preserve"> </w:t>
      </w:r>
      <w:r>
        <w:t>of</w:t>
      </w:r>
      <w:r>
        <w:rPr>
          <w:spacing w:val="23"/>
        </w:rPr>
        <w:t xml:space="preserve"> </w:t>
      </w:r>
      <w:r>
        <w:t>different</w:t>
      </w:r>
      <w:r>
        <w:rPr>
          <w:spacing w:val="26"/>
        </w:rPr>
        <w:t xml:space="preserve"> </w:t>
      </w:r>
      <w:r>
        <w:t>ages,</w:t>
      </w:r>
      <w:r>
        <w:rPr>
          <w:spacing w:val="23"/>
        </w:rPr>
        <w:t xml:space="preserve"> </w:t>
      </w:r>
      <w:r>
        <w:t>or</w:t>
      </w:r>
      <w:r>
        <w:rPr>
          <w:spacing w:val="26"/>
        </w:rPr>
        <w:t xml:space="preserve"> </w:t>
      </w:r>
      <w:r>
        <w:t>from</w:t>
      </w:r>
      <w:r>
        <w:rPr>
          <w:spacing w:val="23"/>
        </w:rPr>
        <w:t xml:space="preserve"> </w:t>
      </w:r>
      <w:r>
        <w:t>different</w:t>
      </w:r>
      <w:r>
        <w:rPr>
          <w:spacing w:val="23"/>
        </w:rPr>
        <w:t xml:space="preserve"> </w:t>
      </w:r>
      <w:r>
        <w:t>professions</w:t>
      </w:r>
      <w:r>
        <w:rPr>
          <w:spacing w:val="26"/>
        </w:rPr>
        <w:t xml:space="preserve"> </w:t>
      </w:r>
      <w:r>
        <w:t>or work</w:t>
      </w:r>
      <w:r>
        <w:rPr>
          <w:spacing w:val="6"/>
        </w:rPr>
        <w:t xml:space="preserve"> </w:t>
      </w:r>
      <w:r>
        <w:t>settings.</w:t>
      </w:r>
      <w:r>
        <w:rPr>
          <w:spacing w:val="6"/>
        </w:rPr>
        <w:t xml:space="preserve"> </w:t>
      </w:r>
      <w:r>
        <w:t>Also,</w:t>
      </w:r>
      <w:r>
        <w:rPr>
          <w:spacing w:val="6"/>
        </w:rPr>
        <w:t xml:space="preserve"> </w:t>
      </w:r>
      <w:r>
        <w:t>regardless</w:t>
      </w:r>
      <w:r>
        <w:rPr>
          <w:spacing w:val="6"/>
        </w:rPr>
        <w:t xml:space="preserve"> </w:t>
      </w:r>
      <w:r>
        <w:t>of</w:t>
      </w:r>
      <w:r>
        <w:rPr>
          <w:spacing w:val="4"/>
        </w:rPr>
        <w:t xml:space="preserve"> </w:t>
      </w:r>
      <w:r>
        <w:t>how</w:t>
      </w:r>
      <w:r>
        <w:rPr>
          <w:spacing w:val="6"/>
        </w:rPr>
        <w:t xml:space="preserve"> </w:t>
      </w:r>
      <w:r>
        <w:t>many</w:t>
      </w:r>
      <w:r>
        <w:rPr>
          <w:spacing w:val="6"/>
        </w:rPr>
        <w:t xml:space="preserve"> </w:t>
      </w:r>
      <w:r>
        <w:t>years</w:t>
      </w:r>
      <w:r>
        <w:rPr>
          <w:spacing w:val="6"/>
        </w:rPr>
        <w:t xml:space="preserve"> </w:t>
      </w:r>
      <w:r>
        <w:t>the</w:t>
      </w:r>
      <w:r>
        <w:rPr>
          <w:spacing w:val="6"/>
        </w:rPr>
        <w:t xml:space="preserve"> </w:t>
      </w:r>
      <w:r>
        <w:t>respondents</w:t>
      </w:r>
      <w:r>
        <w:rPr>
          <w:spacing w:val="6"/>
        </w:rPr>
        <w:t xml:space="preserve"> </w:t>
      </w:r>
      <w:r>
        <w:t xml:space="preserve">had been working, the feelings of insufficiency remained the same. The feel- </w:t>
      </w:r>
      <w:r>
        <w:rPr>
          <w:spacing w:val="-2"/>
        </w:rPr>
        <w:t>ings</w:t>
      </w:r>
      <w:r>
        <w:rPr>
          <w:spacing w:val="-5"/>
        </w:rPr>
        <w:t xml:space="preserve"> </w:t>
      </w:r>
      <w:r>
        <w:rPr>
          <w:spacing w:val="-2"/>
        </w:rPr>
        <w:t>of</w:t>
      </w:r>
      <w:r>
        <w:rPr>
          <w:spacing w:val="-7"/>
        </w:rPr>
        <w:t xml:space="preserve"> </w:t>
      </w:r>
      <w:r>
        <w:rPr>
          <w:spacing w:val="-2"/>
        </w:rPr>
        <w:t>guilt</w:t>
      </w:r>
      <w:r>
        <w:rPr>
          <w:spacing w:val="-5"/>
        </w:rPr>
        <w:t xml:space="preserve"> </w:t>
      </w:r>
      <w:r>
        <w:rPr>
          <w:spacing w:val="-2"/>
        </w:rPr>
        <w:t>about</w:t>
      </w:r>
      <w:r>
        <w:rPr>
          <w:spacing w:val="-7"/>
        </w:rPr>
        <w:t xml:space="preserve"> </w:t>
      </w:r>
      <w:r>
        <w:rPr>
          <w:spacing w:val="-2"/>
        </w:rPr>
        <w:t>insufficiency</w:t>
      </w:r>
      <w:r>
        <w:rPr>
          <w:spacing w:val="-5"/>
        </w:rPr>
        <w:t xml:space="preserve"> </w:t>
      </w:r>
      <w:r>
        <w:rPr>
          <w:spacing w:val="-2"/>
        </w:rPr>
        <w:t>cut</w:t>
      </w:r>
      <w:r>
        <w:rPr>
          <w:spacing w:val="-7"/>
        </w:rPr>
        <w:t xml:space="preserve"> </w:t>
      </w:r>
      <w:r>
        <w:rPr>
          <w:spacing w:val="-2"/>
        </w:rPr>
        <w:t>through</w:t>
      </w:r>
      <w:r>
        <w:rPr>
          <w:spacing w:val="-5"/>
        </w:rPr>
        <w:t xml:space="preserve"> </w:t>
      </w:r>
      <w:r>
        <w:rPr>
          <w:spacing w:val="-2"/>
        </w:rPr>
        <w:t>all</w:t>
      </w:r>
      <w:r>
        <w:rPr>
          <w:spacing w:val="-7"/>
        </w:rPr>
        <w:t xml:space="preserve"> </w:t>
      </w:r>
      <w:r>
        <w:rPr>
          <w:spacing w:val="-2"/>
        </w:rPr>
        <w:t>the</w:t>
      </w:r>
      <w:r>
        <w:rPr>
          <w:spacing w:val="-5"/>
        </w:rPr>
        <w:t xml:space="preserve"> </w:t>
      </w:r>
      <w:r>
        <w:rPr>
          <w:spacing w:val="-2"/>
        </w:rPr>
        <w:t>professional</w:t>
      </w:r>
      <w:r>
        <w:rPr>
          <w:spacing w:val="-7"/>
        </w:rPr>
        <w:t xml:space="preserve"> </w:t>
      </w:r>
      <w:r>
        <w:rPr>
          <w:spacing w:val="-2"/>
        </w:rPr>
        <w:t xml:space="preserve">categories </w:t>
      </w:r>
      <w:r>
        <w:t>in</w:t>
      </w:r>
      <w:r>
        <w:rPr>
          <w:spacing w:val="17"/>
        </w:rPr>
        <w:t xml:space="preserve"> </w:t>
      </w:r>
      <w:r>
        <w:t>the</w:t>
      </w:r>
      <w:r>
        <w:rPr>
          <w:spacing w:val="17"/>
        </w:rPr>
        <w:t xml:space="preserve"> </w:t>
      </w:r>
      <w:r>
        <w:t>study.</w:t>
      </w:r>
      <w:r>
        <w:rPr>
          <w:spacing w:val="17"/>
        </w:rPr>
        <w:t xml:space="preserve"> </w:t>
      </w:r>
      <w:r>
        <w:t>Since</w:t>
      </w:r>
      <w:r>
        <w:rPr>
          <w:spacing w:val="17"/>
        </w:rPr>
        <w:t xml:space="preserve"> </w:t>
      </w:r>
      <w:r>
        <w:t>it</w:t>
      </w:r>
      <w:r>
        <w:rPr>
          <w:spacing w:val="17"/>
        </w:rPr>
        <w:t xml:space="preserve"> </w:t>
      </w:r>
      <w:r>
        <w:t>is</w:t>
      </w:r>
      <w:r>
        <w:rPr>
          <w:spacing w:val="17"/>
        </w:rPr>
        <w:t xml:space="preserve"> </w:t>
      </w:r>
      <w:r>
        <w:t>most</w:t>
      </w:r>
      <w:r>
        <w:rPr>
          <w:spacing w:val="17"/>
        </w:rPr>
        <w:t xml:space="preserve"> </w:t>
      </w:r>
      <w:r>
        <w:t>likely</w:t>
      </w:r>
      <w:r>
        <w:rPr>
          <w:spacing w:val="17"/>
        </w:rPr>
        <w:t xml:space="preserve"> </w:t>
      </w:r>
      <w:r>
        <w:t>that</w:t>
      </w:r>
      <w:r>
        <w:rPr>
          <w:spacing w:val="17"/>
        </w:rPr>
        <w:t xml:space="preserve"> </w:t>
      </w:r>
      <w:r>
        <w:t>these</w:t>
      </w:r>
      <w:r>
        <w:rPr>
          <w:spacing w:val="17"/>
        </w:rPr>
        <w:t xml:space="preserve"> </w:t>
      </w:r>
      <w:r>
        <w:t>categories</w:t>
      </w:r>
      <w:r>
        <w:rPr>
          <w:spacing w:val="17"/>
        </w:rPr>
        <w:t xml:space="preserve"> </w:t>
      </w:r>
      <w:r>
        <w:t>are</w:t>
      </w:r>
      <w:r>
        <w:rPr>
          <w:spacing w:val="17"/>
        </w:rPr>
        <w:t xml:space="preserve"> </w:t>
      </w:r>
      <w:r>
        <w:t>subject</w:t>
      </w:r>
      <w:r>
        <w:rPr>
          <w:spacing w:val="17"/>
        </w:rPr>
        <w:t xml:space="preserve"> </w:t>
      </w:r>
      <w:r>
        <w:t xml:space="preserve">to </w:t>
      </w:r>
      <w:r>
        <w:rPr>
          <w:spacing w:val="-4"/>
        </w:rPr>
        <w:t>different</w:t>
      </w:r>
      <w:r>
        <w:rPr>
          <w:spacing w:val="-8"/>
        </w:rPr>
        <w:t xml:space="preserve"> </w:t>
      </w:r>
      <w:r>
        <w:rPr>
          <w:spacing w:val="-4"/>
        </w:rPr>
        <w:t>workloads</w:t>
      </w:r>
      <w:r>
        <w:rPr>
          <w:spacing w:val="-8"/>
        </w:rPr>
        <w:t xml:space="preserve"> </w:t>
      </w:r>
      <w:r>
        <w:rPr>
          <w:spacing w:val="-4"/>
        </w:rPr>
        <w:t>and</w:t>
      </w:r>
      <w:r>
        <w:rPr>
          <w:spacing w:val="-7"/>
        </w:rPr>
        <w:t xml:space="preserve"> </w:t>
      </w:r>
      <w:r>
        <w:rPr>
          <w:spacing w:val="-4"/>
        </w:rPr>
        <w:t>care</w:t>
      </w:r>
      <w:r>
        <w:rPr>
          <w:spacing w:val="-8"/>
        </w:rPr>
        <w:t xml:space="preserve"> </w:t>
      </w:r>
      <w:r>
        <w:rPr>
          <w:spacing w:val="-4"/>
        </w:rPr>
        <w:t>burdens,</w:t>
      </w:r>
      <w:r>
        <w:rPr>
          <w:spacing w:val="-7"/>
        </w:rPr>
        <w:t xml:space="preserve"> </w:t>
      </w:r>
      <w:r>
        <w:rPr>
          <w:spacing w:val="-4"/>
        </w:rPr>
        <w:t>the</w:t>
      </w:r>
      <w:r>
        <w:rPr>
          <w:spacing w:val="-8"/>
        </w:rPr>
        <w:t xml:space="preserve"> </w:t>
      </w:r>
      <w:r>
        <w:rPr>
          <w:spacing w:val="-4"/>
        </w:rPr>
        <w:t>workload</w:t>
      </w:r>
      <w:r>
        <w:rPr>
          <w:spacing w:val="-7"/>
        </w:rPr>
        <w:t xml:space="preserve"> </w:t>
      </w:r>
      <w:r>
        <w:rPr>
          <w:spacing w:val="-4"/>
        </w:rPr>
        <w:t>hypothesis</w:t>
      </w:r>
      <w:r>
        <w:rPr>
          <w:spacing w:val="-8"/>
        </w:rPr>
        <w:t xml:space="preserve"> </w:t>
      </w:r>
      <w:r>
        <w:rPr>
          <w:spacing w:val="-4"/>
        </w:rPr>
        <w:t>is</w:t>
      </w:r>
      <w:r>
        <w:rPr>
          <w:spacing w:val="-8"/>
        </w:rPr>
        <w:t xml:space="preserve"> </w:t>
      </w:r>
      <w:r>
        <w:rPr>
          <w:spacing w:val="-4"/>
        </w:rPr>
        <w:t xml:space="preserve">probably </w:t>
      </w:r>
      <w:r>
        <w:t>not</w:t>
      </w:r>
      <w:r>
        <w:rPr>
          <w:spacing w:val="23"/>
        </w:rPr>
        <w:t xml:space="preserve"> </w:t>
      </w:r>
      <w:r>
        <w:t>a</w:t>
      </w:r>
      <w:r>
        <w:rPr>
          <w:spacing w:val="24"/>
        </w:rPr>
        <w:t xml:space="preserve"> </w:t>
      </w:r>
      <w:r>
        <w:t>good</w:t>
      </w:r>
      <w:r>
        <w:rPr>
          <w:spacing w:val="23"/>
        </w:rPr>
        <w:t xml:space="preserve"> </w:t>
      </w:r>
      <w:r>
        <w:t>explanation</w:t>
      </w:r>
      <w:r>
        <w:rPr>
          <w:spacing w:val="23"/>
        </w:rPr>
        <w:t xml:space="preserve"> </w:t>
      </w:r>
      <w:r>
        <w:t>of</w:t>
      </w:r>
      <w:r>
        <w:rPr>
          <w:spacing w:val="24"/>
        </w:rPr>
        <w:t xml:space="preserve"> </w:t>
      </w:r>
      <w:r>
        <w:t>the</w:t>
      </w:r>
      <w:r>
        <w:rPr>
          <w:spacing w:val="23"/>
        </w:rPr>
        <w:t xml:space="preserve"> </w:t>
      </w:r>
      <w:r>
        <w:t>high</w:t>
      </w:r>
      <w:r>
        <w:rPr>
          <w:spacing w:val="23"/>
        </w:rPr>
        <w:t xml:space="preserve"> </w:t>
      </w:r>
      <w:r>
        <w:t>proportions</w:t>
      </w:r>
      <w:r>
        <w:rPr>
          <w:spacing w:val="24"/>
        </w:rPr>
        <w:t xml:space="preserve"> </w:t>
      </w:r>
      <w:r>
        <w:t>of</w:t>
      </w:r>
      <w:r>
        <w:rPr>
          <w:spacing w:val="23"/>
        </w:rPr>
        <w:t xml:space="preserve"> </w:t>
      </w:r>
      <w:r>
        <w:t>staff</w:t>
      </w:r>
      <w:r>
        <w:rPr>
          <w:spacing w:val="23"/>
        </w:rPr>
        <w:t xml:space="preserve"> </w:t>
      </w:r>
      <w:r>
        <w:t>suffering</w:t>
      </w:r>
      <w:r>
        <w:rPr>
          <w:spacing w:val="24"/>
        </w:rPr>
        <w:t xml:space="preserve"> </w:t>
      </w:r>
      <w:r>
        <w:t>from feelings</w:t>
      </w:r>
      <w:r>
        <w:rPr>
          <w:spacing w:val="-6"/>
        </w:rPr>
        <w:t xml:space="preserve"> </w:t>
      </w:r>
      <w:r>
        <w:t>of</w:t>
      </w:r>
      <w:r>
        <w:rPr>
          <w:spacing w:val="-6"/>
        </w:rPr>
        <w:t xml:space="preserve"> </w:t>
      </w:r>
      <w:r>
        <w:t>guilt</w:t>
      </w:r>
      <w:r>
        <w:rPr>
          <w:spacing w:val="-5"/>
        </w:rPr>
        <w:t xml:space="preserve"> </w:t>
      </w:r>
      <w:r>
        <w:t>and/or</w:t>
      </w:r>
      <w:r>
        <w:rPr>
          <w:spacing w:val="-7"/>
        </w:rPr>
        <w:t xml:space="preserve"> </w:t>
      </w:r>
      <w:r>
        <w:t>insufficiency.</w:t>
      </w:r>
      <w:r>
        <w:rPr>
          <w:spacing w:val="-5"/>
        </w:rPr>
        <w:t xml:space="preserve"> </w:t>
      </w:r>
      <w:r>
        <w:t>A</w:t>
      </w:r>
      <w:r>
        <w:rPr>
          <w:spacing w:val="-5"/>
        </w:rPr>
        <w:t xml:space="preserve"> </w:t>
      </w:r>
      <w:r>
        <w:t>possible</w:t>
      </w:r>
      <w:r>
        <w:rPr>
          <w:spacing w:val="-6"/>
        </w:rPr>
        <w:t xml:space="preserve"> </w:t>
      </w:r>
      <w:r>
        <w:t>explanation</w:t>
      </w:r>
      <w:r>
        <w:rPr>
          <w:spacing w:val="-5"/>
        </w:rPr>
        <w:t xml:space="preserve"> </w:t>
      </w:r>
      <w:r>
        <w:t>is</w:t>
      </w:r>
      <w:r>
        <w:rPr>
          <w:spacing w:val="-6"/>
        </w:rPr>
        <w:t xml:space="preserve"> </w:t>
      </w:r>
      <w:r>
        <w:t>that</w:t>
      </w:r>
      <w:r>
        <w:rPr>
          <w:spacing w:val="-6"/>
        </w:rPr>
        <w:t xml:space="preserve"> </w:t>
      </w:r>
      <w:r>
        <w:t xml:space="preserve">these </w:t>
      </w:r>
      <w:r>
        <w:rPr>
          <w:spacing w:val="-2"/>
        </w:rPr>
        <w:t>feelings</w:t>
      </w:r>
      <w:r>
        <w:rPr>
          <w:spacing w:val="-10"/>
        </w:rPr>
        <w:t xml:space="preserve"> </w:t>
      </w:r>
      <w:r>
        <w:rPr>
          <w:spacing w:val="-2"/>
        </w:rPr>
        <w:t>of</w:t>
      </w:r>
      <w:r>
        <w:rPr>
          <w:spacing w:val="-10"/>
        </w:rPr>
        <w:t xml:space="preserve"> </w:t>
      </w:r>
      <w:r>
        <w:rPr>
          <w:spacing w:val="-2"/>
        </w:rPr>
        <w:t>insufficiency</w:t>
      </w:r>
      <w:r>
        <w:rPr>
          <w:spacing w:val="-9"/>
        </w:rPr>
        <w:t xml:space="preserve"> </w:t>
      </w:r>
      <w:r>
        <w:rPr>
          <w:spacing w:val="-2"/>
        </w:rPr>
        <w:t>are</w:t>
      </w:r>
      <w:r>
        <w:rPr>
          <w:spacing w:val="-10"/>
        </w:rPr>
        <w:t xml:space="preserve"> </w:t>
      </w:r>
      <w:r>
        <w:rPr>
          <w:spacing w:val="-2"/>
        </w:rPr>
        <w:t>based</w:t>
      </w:r>
      <w:r>
        <w:rPr>
          <w:spacing w:val="-9"/>
        </w:rPr>
        <w:t xml:space="preserve"> </w:t>
      </w:r>
      <w:r>
        <w:rPr>
          <w:spacing w:val="-2"/>
        </w:rPr>
        <w:t>on</w:t>
      </w:r>
      <w:r>
        <w:rPr>
          <w:spacing w:val="-10"/>
        </w:rPr>
        <w:t xml:space="preserve"> </w:t>
      </w:r>
      <w:r>
        <w:rPr>
          <w:spacing w:val="-2"/>
        </w:rPr>
        <w:t>something</w:t>
      </w:r>
      <w:r>
        <w:rPr>
          <w:spacing w:val="-9"/>
        </w:rPr>
        <w:t xml:space="preserve"> </w:t>
      </w:r>
      <w:r>
        <w:rPr>
          <w:spacing w:val="-2"/>
        </w:rPr>
        <w:t>different,</w:t>
      </w:r>
      <w:r>
        <w:rPr>
          <w:spacing w:val="-10"/>
        </w:rPr>
        <w:t xml:space="preserve"> </w:t>
      </w:r>
      <w:r>
        <w:rPr>
          <w:spacing w:val="-2"/>
        </w:rPr>
        <w:t>i.e.,</w:t>
      </w:r>
      <w:r>
        <w:rPr>
          <w:spacing w:val="-10"/>
        </w:rPr>
        <w:t xml:space="preserve"> </w:t>
      </w:r>
      <w:r>
        <w:rPr>
          <w:spacing w:val="-2"/>
        </w:rPr>
        <w:t>that</w:t>
      </w:r>
      <w:r>
        <w:rPr>
          <w:spacing w:val="-9"/>
        </w:rPr>
        <w:t xml:space="preserve"> </w:t>
      </w:r>
      <w:r>
        <w:rPr>
          <w:spacing w:val="-2"/>
        </w:rPr>
        <w:t>they</w:t>
      </w:r>
      <w:r>
        <w:rPr>
          <w:spacing w:val="-10"/>
        </w:rPr>
        <w:t xml:space="preserve"> </w:t>
      </w:r>
      <w:r>
        <w:rPr>
          <w:spacing w:val="-2"/>
        </w:rPr>
        <w:t xml:space="preserve">are </w:t>
      </w:r>
      <w:r>
        <w:t>based</w:t>
      </w:r>
      <w:r>
        <w:rPr>
          <w:spacing w:val="-6"/>
        </w:rPr>
        <w:t xml:space="preserve"> </w:t>
      </w:r>
      <w:r>
        <w:t>on</w:t>
      </w:r>
      <w:r>
        <w:rPr>
          <w:spacing w:val="-5"/>
        </w:rPr>
        <w:t xml:space="preserve"> </w:t>
      </w:r>
      <w:r>
        <w:t>approaches</w:t>
      </w:r>
      <w:r>
        <w:rPr>
          <w:spacing w:val="-5"/>
        </w:rPr>
        <w:t xml:space="preserve"> </w:t>
      </w:r>
      <w:r>
        <w:t>to</w:t>
      </w:r>
      <w:r>
        <w:rPr>
          <w:spacing w:val="-5"/>
        </w:rPr>
        <w:t xml:space="preserve"> </w:t>
      </w:r>
      <w:r>
        <w:t>care</w:t>
      </w:r>
      <w:r>
        <w:rPr>
          <w:spacing w:val="-5"/>
        </w:rPr>
        <w:t xml:space="preserve"> </w:t>
      </w:r>
      <w:r>
        <w:t>that</w:t>
      </w:r>
      <w:r>
        <w:rPr>
          <w:spacing w:val="-5"/>
        </w:rPr>
        <w:t xml:space="preserve"> </w:t>
      </w:r>
      <w:r>
        <w:t>are</w:t>
      </w:r>
      <w:r>
        <w:rPr>
          <w:spacing w:val="-5"/>
        </w:rPr>
        <w:t xml:space="preserve"> </w:t>
      </w:r>
      <w:r>
        <w:t>rooted</w:t>
      </w:r>
      <w:r>
        <w:rPr>
          <w:spacing w:val="-6"/>
        </w:rPr>
        <w:t xml:space="preserve"> </w:t>
      </w:r>
      <w:r>
        <w:t>in</w:t>
      </w:r>
      <w:r>
        <w:rPr>
          <w:spacing w:val="-5"/>
        </w:rPr>
        <w:t xml:space="preserve"> </w:t>
      </w:r>
      <w:r>
        <w:t>inaccurate</w:t>
      </w:r>
      <w:r>
        <w:rPr>
          <w:spacing w:val="-5"/>
        </w:rPr>
        <w:t xml:space="preserve"> </w:t>
      </w:r>
      <w:r>
        <w:t>and</w:t>
      </w:r>
      <w:r>
        <w:rPr>
          <w:spacing w:val="-5"/>
        </w:rPr>
        <w:t xml:space="preserve"> </w:t>
      </w:r>
      <w:r>
        <w:t>inefficient theories</w:t>
      </w:r>
      <w:r>
        <w:rPr>
          <w:spacing w:val="-12"/>
        </w:rPr>
        <w:t xml:space="preserve"> </w:t>
      </w:r>
      <w:r>
        <w:t>about</w:t>
      </w:r>
      <w:r>
        <w:rPr>
          <w:spacing w:val="-12"/>
        </w:rPr>
        <w:t xml:space="preserve"> </w:t>
      </w:r>
      <w:r>
        <w:t>the</w:t>
      </w:r>
      <w:r>
        <w:rPr>
          <w:spacing w:val="-11"/>
        </w:rPr>
        <w:t xml:space="preserve"> </w:t>
      </w:r>
      <w:r>
        <w:t>aging</w:t>
      </w:r>
      <w:r>
        <w:rPr>
          <w:spacing w:val="-12"/>
        </w:rPr>
        <w:t xml:space="preserve"> </w:t>
      </w:r>
      <w:r>
        <w:t>process.</w:t>
      </w:r>
      <w:r>
        <w:rPr>
          <w:spacing w:val="-11"/>
        </w:rPr>
        <w:t xml:space="preserve"> </w:t>
      </w:r>
      <w:r>
        <w:t>In</w:t>
      </w:r>
      <w:r>
        <w:rPr>
          <w:spacing w:val="-12"/>
        </w:rPr>
        <w:t xml:space="preserve"> </w:t>
      </w:r>
      <w:r>
        <w:t>short,</w:t>
      </w:r>
      <w:r>
        <w:rPr>
          <w:spacing w:val="-11"/>
        </w:rPr>
        <w:t xml:space="preserve"> </w:t>
      </w:r>
      <w:r>
        <w:t>the</w:t>
      </w:r>
      <w:r>
        <w:rPr>
          <w:spacing w:val="-12"/>
        </w:rPr>
        <w:t xml:space="preserve"> </w:t>
      </w:r>
      <w:r>
        <w:t>feelings</w:t>
      </w:r>
      <w:r>
        <w:rPr>
          <w:spacing w:val="-12"/>
        </w:rPr>
        <w:t xml:space="preserve"> </w:t>
      </w:r>
      <w:r>
        <w:t>of</w:t>
      </w:r>
      <w:r>
        <w:rPr>
          <w:spacing w:val="-11"/>
        </w:rPr>
        <w:t xml:space="preserve"> </w:t>
      </w:r>
      <w:r>
        <w:t>guilt</w:t>
      </w:r>
      <w:r>
        <w:rPr>
          <w:spacing w:val="-12"/>
        </w:rPr>
        <w:t xml:space="preserve"> </w:t>
      </w:r>
      <w:r>
        <w:t>and</w:t>
      </w:r>
      <w:r>
        <w:rPr>
          <w:spacing w:val="-11"/>
        </w:rPr>
        <w:t xml:space="preserve"> </w:t>
      </w:r>
      <w:r>
        <w:t>insuffi- ciency</w:t>
      </w:r>
      <w:r>
        <w:rPr>
          <w:spacing w:val="27"/>
        </w:rPr>
        <w:t xml:space="preserve"> </w:t>
      </w:r>
      <w:r>
        <w:t>might</w:t>
      </w:r>
      <w:r>
        <w:rPr>
          <w:spacing w:val="29"/>
        </w:rPr>
        <w:t xml:space="preserve"> </w:t>
      </w:r>
      <w:r>
        <w:t>be</w:t>
      </w:r>
      <w:r>
        <w:rPr>
          <w:spacing w:val="27"/>
        </w:rPr>
        <w:t xml:space="preserve"> </w:t>
      </w:r>
      <w:r>
        <w:t>due</w:t>
      </w:r>
      <w:r>
        <w:rPr>
          <w:spacing w:val="27"/>
        </w:rPr>
        <w:t xml:space="preserve"> </w:t>
      </w:r>
      <w:r>
        <w:t>to</w:t>
      </w:r>
      <w:r>
        <w:rPr>
          <w:spacing w:val="29"/>
        </w:rPr>
        <w:t xml:space="preserve"> </w:t>
      </w:r>
      <w:r>
        <w:t>not</w:t>
      </w:r>
      <w:r>
        <w:rPr>
          <w:spacing w:val="27"/>
        </w:rPr>
        <w:t xml:space="preserve"> </w:t>
      </w:r>
      <w:r>
        <w:t>having</w:t>
      </w:r>
      <w:r>
        <w:rPr>
          <w:spacing w:val="27"/>
        </w:rPr>
        <w:t xml:space="preserve"> </w:t>
      </w:r>
      <w:r>
        <w:t>the</w:t>
      </w:r>
      <w:r>
        <w:rPr>
          <w:spacing w:val="29"/>
        </w:rPr>
        <w:t xml:space="preserve"> </w:t>
      </w:r>
      <w:r>
        <w:t>proper</w:t>
      </w:r>
      <w:r>
        <w:rPr>
          <w:spacing w:val="27"/>
        </w:rPr>
        <w:t xml:space="preserve"> </w:t>
      </w:r>
      <w:r>
        <w:t>tools</w:t>
      </w:r>
      <w:r>
        <w:rPr>
          <w:spacing w:val="27"/>
        </w:rPr>
        <w:t xml:space="preserve"> </w:t>
      </w:r>
      <w:r>
        <w:t>in</w:t>
      </w:r>
      <w:r>
        <w:rPr>
          <w:spacing w:val="29"/>
        </w:rPr>
        <w:t xml:space="preserve"> </w:t>
      </w:r>
      <w:r>
        <w:t>the</w:t>
      </w:r>
      <w:r>
        <w:rPr>
          <w:spacing w:val="27"/>
        </w:rPr>
        <w:t xml:space="preserve"> </w:t>
      </w:r>
      <w:r>
        <w:t>theoretical toolbox.</w:t>
      </w:r>
      <w:r>
        <w:rPr>
          <w:spacing w:val="40"/>
        </w:rPr>
        <w:t xml:space="preserve"> </w:t>
      </w:r>
      <w:r>
        <w:t>Might</w:t>
      </w:r>
      <w:r>
        <w:rPr>
          <w:spacing w:val="37"/>
        </w:rPr>
        <w:t xml:space="preserve"> </w:t>
      </w:r>
      <w:r>
        <w:t>this</w:t>
      </w:r>
      <w:r>
        <w:rPr>
          <w:spacing w:val="40"/>
        </w:rPr>
        <w:t xml:space="preserve"> </w:t>
      </w:r>
      <w:r>
        <w:t>be</w:t>
      </w:r>
      <w:r>
        <w:rPr>
          <w:spacing w:val="40"/>
        </w:rPr>
        <w:t xml:space="preserve"> </w:t>
      </w:r>
      <w:r>
        <w:t>solved</w:t>
      </w:r>
      <w:r>
        <w:rPr>
          <w:spacing w:val="37"/>
        </w:rPr>
        <w:t xml:space="preserve"> </w:t>
      </w:r>
      <w:r>
        <w:t>by</w:t>
      </w:r>
      <w:r>
        <w:rPr>
          <w:spacing w:val="40"/>
        </w:rPr>
        <w:t xml:space="preserve"> </w:t>
      </w:r>
      <w:r>
        <w:t>the</w:t>
      </w:r>
      <w:r>
        <w:rPr>
          <w:spacing w:val="40"/>
        </w:rPr>
        <w:t xml:space="preserve"> </w:t>
      </w:r>
      <w:r>
        <w:t>introduction</w:t>
      </w:r>
      <w:r>
        <w:rPr>
          <w:spacing w:val="37"/>
        </w:rPr>
        <w:t xml:space="preserve"> </w:t>
      </w:r>
      <w:r>
        <w:t>of</w:t>
      </w:r>
      <w:r>
        <w:rPr>
          <w:spacing w:val="40"/>
        </w:rPr>
        <w:t xml:space="preserve"> </w:t>
      </w:r>
      <w:r>
        <w:t>a</w:t>
      </w:r>
      <w:r>
        <w:rPr>
          <w:spacing w:val="40"/>
        </w:rPr>
        <w:t xml:space="preserve"> </w:t>
      </w:r>
      <w:r>
        <w:t>new</w:t>
      </w:r>
      <w:r>
        <w:rPr>
          <w:spacing w:val="37"/>
        </w:rPr>
        <w:t xml:space="preserve"> </w:t>
      </w:r>
      <w:r>
        <w:t>frame</w:t>
      </w:r>
      <w:r>
        <w:rPr>
          <w:spacing w:val="40"/>
        </w:rPr>
        <w:t xml:space="preserve"> </w:t>
      </w:r>
      <w:r>
        <w:t xml:space="preserve">of </w:t>
      </w:r>
      <w:r>
        <w:rPr>
          <w:spacing w:val="-4"/>
        </w:rPr>
        <w:t>reference</w:t>
      </w:r>
      <w:r>
        <w:rPr>
          <w:spacing w:val="-9"/>
        </w:rPr>
        <w:t xml:space="preserve"> </w:t>
      </w:r>
      <w:r>
        <w:rPr>
          <w:spacing w:val="-4"/>
        </w:rPr>
        <w:t>as</w:t>
      </w:r>
      <w:r>
        <w:rPr>
          <w:spacing w:val="-9"/>
        </w:rPr>
        <w:t xml:space="preserve"> </w:t>
      </w:r>
      <w:r>
        <w:rPr>
          <w:spacing w:val="-4"/>
        </w:rPr>
        <w:t>offered</w:t>
      </w:r>
      <w:r>
        <w:rPr>
          <w:spacing w:val="-9"/>
        </w:rPr>
        <w:t xml:space="preserve"> </w:t>
      </w:r>
      <w:r>
        <w:rPr>
          <w:spacing w:val="-4"/>
        </w:rPr>
        <w:t>by</w:t>
      </w:r>
      <w:r>
        <w:rPr>
          <w:spacing w:val="-9"/>
        </w:rPr>
        <w:t xml:space="preserve"> </w:t>
      </w:r>
      <w:r>
        <w:rPr>
          <w:spacing w:val="-4"/>
        </w:rPr>
        <w:t>the</w:t>
      </w:r>
      <w:r>
        <w:rPr>
          <w:spacing w:val="-9"/>
        </w:rPr>
        <w:t xml:space="preserve"> </w:t>
      </w:r>
      <w:r>
        <w:rPr>
          <w:spacing w:val="-4"/>
        </w:rPr>
        <w:t>theory</w:t>
      </w:r>
      <w:r>
        <w:rPr>
          <w:spacing w:val="-9"/>
        </w:rPr>
        <w:t xml:space="preserve"> </w:t>
      </w:r>
      <w:r>
        <w:rPr>
          <w:spacing w:val="-4"/>
        </w:rPr>
        <w:t>of</w:t>
      </w:r>
      <w:r>
        <w:rPr>
          <w:spacing w:val="-9"/>
        </w:rPr>
        <w:t xml:space="preserve"> </w:t>
      </w:r>
      <w:r>
        <w:rPr>
          <w:spacing w:val="-4"/>
        </w:rPr>
        <w:t>gerotranscendence—that</w:t>
      </w:r>
      <w:r>
        <w:rPr>
          <w:spacing w:val="-9"/>
        </w:rPr>
        <w:t xml:space="preserve"> </w:t>
      </w:r>
      <w:r>
        <w:rPr>
          <w:spacing w:val="-4"/>
        </w:rPr>
        <w:t>is,</w:t>
      </w:r>
      <w:r>
        <w:rPr>
          <w:spacing w:val="-9"/>
        </w:rPr>
        <w:t xml:space="preserve"> </w:t>
      </w:r>
      <w:r>
        <w:rPr>
          <w:spacing w:val="-4"/>
        </w:rPr>
        <w:t>by</w:t>
      </w:r>
      <w:r>
        <w:rPr>
          <w:spacing w:val="-9"/>
        </w:rPr>
        <w:t xml:space="preserve"> </w:t>
      </w:r>
      <w:r>
        <w:rPr>
          <w:spacing w:val="-4"/>
        </w:rPr>
        <w:t xml:space="preserve">adding </w:t>
      </w:r>
      <w:r>
        <w:t xml:space="preserve">a new theoretical tool to the </w:t>
      </w:r>
      <w:proofErr w:type="gramStart"/>
      <w:r>
        <w:t>tool box</w:t>
      </w:r>
      <w:proofErr w:type="gramEnd"/>
      <w:r>
        <w:t>? Table 5.2 reveals that 45 percent of</w:t>
      </w:r>
      <w:r>
        <w:rPr>
          <w:spacing w:val="16"/>
        </w:rPr>
        <w:t xml:space="preserve"> </w:t>
      </w:r>
      <w:r>
        <w:t>the</w:t>
      </w:r>
      <w:r>
        <w:rPr>
          <w:spacing w:val="16"/>
        </w:rPr>
        <w:t xml:space="preserve"> </w:t>
      </w:r>
      <w:r>
        <w:t>staff</w:t>
      </w:r>
      <w:r>
        <w:rPr>
          <w:spacing w:val="15"/>
        </w:rPr>
        <w:t xml:space="preserve"> </w:t>
      </w:r>
      <w:r>
        <w:t>reported</w:t>
      </w:r>
      <w:r>
        <w:rPr>
          <w:spacing w:val="16"/>
        </w:rPr>
        <w:t xml:space="preserve"> </w:t>
      </w:r>
      <w:r>
        <w:t>that</w:t>
      </w:r>
      <w:r>
        <w:rPr>
          <w:spacing w:val="16"/>
        </w:rPr>
        <w:t xml:space="preserve"> </w:t>
      </w:r>
      <w:r>
        <w:t>the</w:t>
      </w:r>
      <w:r>
        <w:rPr>
          <w:spacing w:val="16"/>
        </w:rPr>
        <w:t xml:space="preserve"> </w:t>
      </w:r>
      <w:r>
        <w:t>theory</w:t>
      </w:r>
      <w:r>
        <w:rPr>
          <w:spacing w:val="16"/>
        </w:rPr>
        <w:t xml:space="preserve"> </w:t>
      </w:r>
      <w:r>
        <w:t>of</w:t>
      </w:r>
      <w:r>
        <w:rPr>
          <w:spacing w:val="15"/>
        </w:rPr>
        <w:t xml:space="preserve"> </w:t>
      </w:r>
      <w:r>
        <w:t>gerotranscendence</w:t>
      </w:r>
      <w:r>
        <w:rPr>
          <w:spacing w:val="16"/>
        </w:rPr>
        <w:t xml:space="preserve"> </w:t>
      </w:r>
      <w:r>
        <w:t>helped,</w:t>
      </w:r>
      <w:r>
        <w:rPr>
          <w:spacing w:val="16"/>
        </w:rPr>
        <w:t xml:space="preserve"> </w:t>
      </w:r>
      <w:r>
        <w:t>to</w:t>
      </w:r>
      <w:r>
        <w:rPr>
          <w:spacing w:val="16"/>
        </w:rPr>
        <w:t xml:space="preserve"> </w:t>
      </w:r>
      <w:r>
        <w:t>a “certain” or</w:t>
      </w:r>
      <w:r>
        <w:rPr>
          <w:spacing w:val="-1"/>
        </w:rPr>
        <w:t xml:space="preserve"> </w:t>
      </w:r>
      <w:r>
        <w:t>“high” degree,</w:t>
      </w:r>
      <w:r>
        <w:rPr>
          <w:spacing w:val="1"/>
        </w:rPr>
        <w:t xml:space="preserve"> </w:t>
      </w:r>
      <w:r>
        <w:t>to</w:t>
      </w:r>
      <w:r>
        <w:rPr>
          <w:spacing w:val="-1"/>
        </w:rPr>
        <w:t xml:space="preserve"> </w:t>
      </w:r>
      <w:r>
        <w:t>reduce feelings</w:t>
      </w:r>
      <w:r>
        <w:rPr>
          <w:spacing w:val="1"/>
        </w:rPr>
        <w:t xml:space="preserve"> </w:t>
      </w:r>
      <w:r>
        <w:t>of guilt</w:t>
      </w:r>
      <w:r>
        <w:rPr>
          <w:spacing w:val="-1"/>
        </w:rPr>
        <w:t xml:space="preserve"> </w:t>
      </w:r>
      <w:r>
        <w:t>about</w:t>
      </w:r>
      <w:r>
        <w:rPr>
          <w:spacing w:val="1"/>
        </w:rPr>
        <w:t xml:space="preserve"> </w:t>
      </w:r>
      <w:r>
        <w:rPr>
          <w:spacing w:val="-2"/>
        </w:rPr>
        <w:t>insufficiency.</w:t>
      </w:r>
    </w:p>
    <w:p w14:paraId="703C2EDF" w14:textId="77777777" w:rsidR="006E0EA6" w:rsidRDefault="00000000">
      <w:pPr>
        <w:pStyle w:val="BodyText"/>
        <w:spacing w:before="12" w:line="252" w:lineRule="auto"/>
        <w:ind w:left="13" w:right="17" w:firstLine="417"/>
      </w:pPr>
      <w:r>
        <w:t>Table 5.3 shows that respondents’ ages correlated with the degree of guilt reduction. Thus, the older the respondent, the more the theory was reported to have reduced guilt. We also found a strong correlation between work setting and guilt reduction. The correlation of .44 shown in</w:t>
      </w:r>
      <w:r>
        <w:rPr>
          <w:spacing w:val="-10"/>
        </w:rPr>
        <w:t xml:space="preserve"> </w:t>
      </w:r>
      <w:r>
        <w:t>Table</w:t>
      </w:r>
      <w:r>
        <w:rPr>
          <w:spacing w:val="-10"/>
        </w:rPr>
        <w:t xml:space="preserve"> </w:t>
      </w:r>
      <w:r>
        <w:t>5.3</w:t>
      </w:r>
      <w:r>
        <w:rPr>
          <w:spacing w:val="-8"/>
        </w:rPr>
        <w:t xml:space="preserve"> </w:t>
      </w:r>
      <w:r>
        <w:t>results</w:t>
      </w:r>
      <w:r>
        <w:rPr>
          <w:spacing w:val="-10"/>
        </w:rPr>
        <w:t xml:space="preserve"> </w:t>
      </w:r>
      <w:r>
        <w:t>from</w:t>
      </w:r>
      <w:r>
        <w:rPr>
          <w:spacing w:val="-10"/>
        </w:rPr>
        <w:t xml:space="preserve"> </w:t>
      </w:r>
      <w:r>
        <w:t>the</w:t>
      </w:r>
      <w:r>
        <w:rPr>
          <w:spacing w:val="-10"/>
        </w:rPr>
        <w:t xml:space="preserve"> </w:t>
      </w:r>
      <w:r>
        <w:t>deviant</w:t>
      </w:r>
      <w:r>
        <w:rPr>
          <w:spacing w:val="-8"/>
        </w:rPr>
        <w:t xml:space="preserve"> </w:t>
      </w:r>
      <w:r>
        <w:t>reports</w:t>
      </w:r>
      <w:r>
        <w:rPr>
          <w:spacing w:val="-10"/>
        </w:rPr>
        <w:t xml:space="preserve"> </w:t>
      </w:r>
      <w:r>
        <w:t>from</w:t>
      </w:r>
      <w:r>
        <w:rPr>
          <w:spacing w:val="-10"/>
        </w:rPr>
        <w:t xml:space="preserve"> </w:t>
      </w:r>
      <w:r>
        <w:t>staff</w:t>
      </w:r>
      <w:r>
        <w:rPr>
          <w:spacing w:val="-10"/>
        </w:rPr>
        <w:t xml:space="preserve"> </w:t>
      </w:r>
      <w:r>
        <w:t>at</w:t>
      </w:r>
      <w:r>
        <w:rPr>
          <w:spacing w:val="-8"/>
        </w:rPr>
        <w:t xml:space="preserve"> </w:t>
      </w:r>
      <w:r>
        <w:t>nursing</w:t>
      </w:r>
      <w:r>
        <w:rPr>
          <w:spacing w:val="-10"/>
        </w:rPr>
        <w:t xml:space="preserve"> </w:t>
      </w:r>
      <w:r>
        <w:t xml:space="preserve">homes, </w:t>
      </w:r>
      <w:r>
        <w:rPr>
          <w:spacing w:val="-4"/>
        </w:rPr>
        <w:t>where</w:t>
      </w:r>
      <w:r>
        <w:rPr>
          <w:spacing w:val="-8"/>
        </w:rPr>
        <w:t xml:space="preserve"> </w:t>
      </w:r>
      <w:r>
        <w:rPr>
          <w:spacing w:val="-4"/>
        </w:rPr>
        <w:t>the</w:t>
      </w:r>
      <w:r>
        <w:rPr>
          <w:spacing w:val="-8"/>
        </w:rPr>
        <w:t xml:space="preserve"> </w:t>
      </w:r>
      <w:r>
        <w:rPr>
          <w:spacing w:val="-4"/>
        </w:rPr>
        <w:t>guilt</w:t>
      </w:r>
      <w:r>
        <w:rPr>
          <w:spacing w:val="-7"/>
        </w:rPr>
        <w:t xml:space="preserve"> </w:t>
      </w:r>
      <w:r>
        <w:rPr>
          <w:spacing w:val="-4"/>
        </w:rPr>
        <w:t>reduction</w:t>
      </w:r>
      <w:r>
        <w:rPr>
          <w:spacing w:val="-7"/>
        </w:rPr>
        <w:t xml:space="preserve"> </w:t>
      </w:r>
      <w:r>
        <w:rPr>
          <w:spacing w:val="-4"/>
        </w:rPr>
        <w:t>was</w:t>
      </w:r>
      <w:r>
        <w:rPr>
          <w:spacing w:val="-7"/>
        </w:rPr>
        <w:t xml:space="preserve"> </w:t>
      </w:r>
      <w:r>
        <w:rPr>
          <w:spacing w:val="-4"/>
        </w:rPr>
        <w:t>reported</w:t>
      </w:r>
      <w:r>
        <w:rPr>
          <w:spacing w:val="-7"/>
        </w:rPr>
        <w:t xml:space="preserve"> </w:t>
      </w:r>
      <w:r>
        <w:rPr>
          <w:spacing w:val="-4"/>
        </w:rPr>
        <w:t>to</w:t>
      </w:r>
      <w:r>
        <w:rPr>
          <w:spacing w:val="-7"/>
        </w:rPr>
        <w:t xml:space="preserve"> </w:t>
      </w:r>
      <w:r>
        <w:rPr>
          <w:spacing w:val="-4"/>
        </w:rPr>
        <w:t>be</w:t>
      </w:r>
      <w:r>
        <w:rPr>
          <w:spacing w:val="-7"/>
        </w:rPr>
        <w:t xml:space="preserve"> </w:t>
      </w:r>
      <w:r>
        <w:rPr>
          <w:spacing w:val="-4"/>
        </w:rPr>
        <w:t>significantly</w:t>
      </w:r>
      <w:r>
        <w:rPr>
          <w:spacing w:val="-8"/>
        </w:rPr>
        <w:t xml:space="preserve"> </w:t>
      </w:r>
      <w:r>
        <w:rPr>
          <w:spacing w:val="-4"/>
        </w:rPr>
        <w:t>lower</w:t>
      </w:r>
      <w:r>
        <w:rPr>
          <w:spacing w:val="-7"/>
        </w:rPr>
        <w:t xml:space="preserve"> </w:t>
      </w:r>
      <w:r>
        <w:rPr>
          <w:spacing w:val="-4"/>
        </w:rPr>
        <w:t>in</w:t>
      </w:r>
      <w:r>
        <w:rPr>
          <w:spacing w:val="-7"/>
        </w:rPr>
        <w:t xml:space="preserve"> </w:t>
      </w:r>
      <w:r>
        <w:rPr>
          <w:spacing w:val="-4"/>
        </w:rPr>
        <w:t xml:space="preserve">compar- </w:t>
      </w:r>
      <w:r>
        <w:t>ison with reports from staff in other settings.</w:t>
      </w:r>
    </w:p>
    <w:p w14:paraId="4FDF0FE8" w14:textId="77777777" w:rsidR="006E0EA6" w:rsidRDefault="006E0EA6">
      <w:pPr>
        <w:pStyle w:val="BodyText"/>
        <w:spacing w:before="8"/>
        <w:jc w:val="left"/>
      </w:pPr>
    </w:p>
    <w:p w14:paraId="3B720A87" w14:textId="77777777" w:rsidR="006E0EA6" w:rsidRDefault="00000000">
      <w:pPr>
        <w:pStyle w:val="Heading3"/>
      </w:pPr>
      <w:r>
        <w:rPr>
          <w:spacing w:val="-6"/>
        </w:rPr>
        <w:t>The</w:t>
      </w:r>
      <w:r>
        <w:rPr>
          <w:spacing w:val="-10"/>
        </w:rPr>
        <w:t xml:space="preserve"> </w:t>
      </w:r>
      <w:r>
        <w:rPr>
          <w:spacing w:val="-6"/>
        </w:rPr>
        <w:t>Overall</w:t>
      </w:r>
      <w:r>
        <w:rPr>
          <w:spacing w:val="-10"/>
        </w:rPr>
        <w:t xml:space="preserve"> </w:t>
      </w:r>
      <w:r>
        <w:rPr>
          <w:spacing w:val="-6"/>
        </w:rPr>
        <w:t>Impact</w:t>
      </w:r>
    </w:p>
    <w:p w14:paraId="210AAF51" w14:textId="77777777" w:rsidR="006E0EA6" w:rsidRDefault="00000000">
      <w:pPr>
        <w:pStyle w:val="BodyText"/>
        <w:spacing w:before="148" w:line="254" w:lineRule="auto"/>
        <w:ind w:left="13" w:right="17"/>
      </w:pPr>
      <w:proofErr w:type="gramStart"/>
      <w:r>
        <w:t>In</w:t>
      </w:r>
      <w:r>
        <w:rPr>
          <w:spacing w:val="33"/>
        </w:rPr>
        <w:t xml:space="preserve"> </w:t>
      </w:r>
      <w:r>
        <w:t>order</w:t>
      </w:r>
      <w:r>
        <w:rPr>
          <w:spacing w:val="33"/>
        </w:rPr>
        <w:t xml:space="preserve"> </w:t>
      </w:r>
      <w:r>
        <w:t>to</w:t>
      </w:r>
      <w:proofErr w:type="gramEnd"/>
      <w:r>
        <w:t xml:space="preserve"> shed</w:t>
      </w:r>
      <w:r>
        <w:rPr>
          <w:spacing w:val="33"/>
        </w:rPr>
        <w:t xml:space="preserve"> </w:t>
      </w:r>
      <w:r>
        <w:t>some</w:t>
      </w:r>
      <w:r>
        <w:rPr>
          <w:spacing w:val="33"/>
        </w:rPr>
        <w:t xml:space="preserve"> </w:t>
      </w:r>
      <w:r>
        <w:t>light</w:t>
      </w:r>
      <w:r>
        <w:rPr>
          <w:spacing w:val="33"/>
        </w:rPr>
        <w:t xml:space="preserve"> </w:t>
      </w:r>
      <w:r>
        <w:t>on</w:t>
      </w:r>
      <w:r>
        <w:rPr>
          <w:spacing w:val="33"/>
        </w:rPr>
        <w:t xml:space="preserve"> </w:t>
      </w:r>
      <w:r>
        <w:t>when and</w:t>
      </w:r>
      <w:r>
        <w:rPr>
          <w:spacing w:val="33"/>
        </w:rPr>
        <w:t xml:space="preserve"> </w:t>
      </w:r>
      <w:r>
        <w:t>where</w:t>
      </w:r>
      <w:proofErr w:type="gramStart"/>
      <w:r>
        <w:t>,</w:t>
      </w:r>
      <w:r>
        <w:rPr>
          <w:spacing w:val="33"/>
        </w:rPr>
        <w:t xml:space="preserve"> </w:t>
      </w:r>
      <w:r>
        <w:t>generally</w:t>
      </w:r>
      <w:r>
        <w:rPr>
          <w:spacing w:val="33"/>
        </w:rPr>
        <w:t xml:space="preserve"> </w:t>
      </w:r>
      <w:r>
        <w:t>speaking, the</w:t>
      </w:r>
      <w:proofErr w:type="gramEnd"/>
      <w:r>
        <w:t xml:space="preserve"> intervention</w:t>
      </w:r>
      <w:r>
        <w:rPr>
          <w:spacing w:val="-1"/>
        </w:rPr>
        <w:t xml:space="preserve"> </w:t>
      </w:r>
      <w:r>
        <w:t>worked when</w:t>
      </w:r>
      <w:r>
        <w:rPr>
          <w:spacing w:val="-1"/>
        </w:rPr>
        <w:t xml:space="preserve"> </w:t>
      </w:r>
      <w:r>
        <w:t>the staff</w:t>
      </w:r>
      <w:r>
        <w:rPr>
          <w:spacing w:val="-1"/>
        </w:rPr>
        <w:t xml:space="preserve"> </w:t>
      </w:r>
      <w:r>
        <w:t>described it</w:t>
      </w:r>
      <w:r>
        <w:rPr>
          <w:spacing w:val="-1"/>
        </w:rPr>
        <w:t xml:space="preserve"> </w:t>
      </w:r>
      <w:r>
        <w:t>as applicable</w:t>
      </w:r>
      <w:r>
        <w:rPr>
          <w:spacing w:val="-1"/>
        </w:rPr>
        <w:t xml:space="preserve"> </w:t>
      </w:r>
      <w:r>
        <w:t>or not applicable,</w:t>
      </w:r>
      <w:r>
        <w:rPr>
          <w:spacing w:val="8"/>
        </w:rPr>
        <w:t xml:space="preserve"> </w:t>
      </w:r>
      <w:r>
        <w:t>we</w:t>
      </w:r>
      <w:r>
        <w:rPr>
          <w:spacing w:val="9"/>
        </w:rPr>
        <w:t xml:space="preserve"> </w:t>
      </w:r>
      <w:r>
        <w:t>constructed</w:t>
      </w:r>
      <w:r>
        <w:rPr>
          <w:spacing w:val="8"/>
        </w:rPr>
        <w:t xml:space="preserve"> </w:t>
      </w:r>
      <w:r>
        <w:t>a</w:t>
      </w:r>
      <w:r>
        <w:rPr>
          <w:spacing w:val="9"/>
        </w:rPr>
        <w:t xml:space="preserve"> </w:t>
      </w:r>
      <w:r>
        <w:t>general-impact</w:t>
      </w:r>
      <w:r>
        <w:rPr>
          <w:spacing w:val="7"/>
        </w:rPr>
        <w:t xml:space="preserve"> </w:t>
      </w:r>
      <w:r>
        <w:t>index.</w:t>
      </w:r>
      <w:r>
        <w:rPr>
          <w:spacing w:val="9"/>
        </w:rPr>
        <w:t xml:space="preserve"> </w:t>
      </w:r>
      <w:r>
        <w:t>The</w:t>
      </w:r>
      <w:r>
        <w:rPr>
          <w:spacing w:val="9"/>
        </w:rPr>
        <w:t xml:space="preserve"> </w:t>
      </w:r>
      <w:r>
        <w:t>index</w:t>
      </w:r>
      <w:r>
        <w:rPr>
          <w:spacing w:val="8"/>
        </w:rPr>
        <w:t xml:space="preserve"> </w:t>
      </w:r>
      <w:r>
        <w:t>is</w:t>
      </w:r>
      <w:r>
        <w:rPr>
          <w:spacing w:val="9"/>
        </w:rPr>
        <w:t xml:space="preserve"> </w:t>
      </w:r>
      <w:r>
        <w:rPr>
          <w:spacing w:val="-2"/>
        </w:rPr>
        <w:t>simple.</w:t>
      </w:r>
    </w:p>
    <w:p w14:paraId="31F47AD6" w14:textId="77777777" w:rsidR="006E0EA6" w:rsidRDefault="006E0EA6">
      <w:pPr>
        <w:pStyle w:val="BodyText"/>
        <w:spacing w:line="254" w:lineRule="auto"/>
        <w:sectPr w:rsidR="006E0EA6">
          <w:pgSz w:w="7920" w:h="12590"/>
          <w:pgMar w:top="1220" w:right="720" w:bottom="280" w:left="720" w:header="691" w:footer="0" w:gutter="0"/>
          <w:cols w:space="720"/>
        </w:sectPr>
      </w:pPr>
    </w:p>
    <w:p w14:paraId="0B19375E" w14:textId="77777777" w:rsidR="006E0EA6" w:rsidRDefault="00000000">
      <w:pPr>
        <w:spacing w:before="99" w:line="252" w:lineRule="auto"/>
        <w:ind w:left="13" w:right="13"/>
        <w:jc w:val="both"/>
        <w:rPr>
          <w:i/>
          <w:sz w:val="21"/>
        </w:rPr>
      </w:pPr>
      <w:r>
        <w:rPr>
          <w:sz w:val="21"/>
        </w:rPr>
        <w:lastRenderedPageBreak/>
        <w:t xml:space="preserve">For each respondent, we counted the number of times the respondent reported that the theory of gerotranscendence had an impact, to a “cer- tain” or “high” degree, in the following five areas: </w:t>
      </w:r>
      <w:r>
        <w:rPr>
          <w:i/>
          <w:sz w:val="21"/>
        </w:rPr>
        <w:t>1) Did the staff think the</w:t>
      </w:r>
      <w:r>
        <w:rPr>
          <w:i/>
          <w:spacing w:val="-9"/>
          <w:sz w:val="21"/>
        </w:rPr>
        <w:t xml:space="preserve"> </w:t>
      </w:r>
      <w:r>
        <w:rPr>
          <w:i/>
          <w:sz w:val="21"/>
        </w:rPr>
        <w:t>theory</w:t>
      </w:r>
      <w:r>
        <w:rPr>
          <w:i/>
          <w:spacing w:val="-9"/>
          <w:sz w:val="21"/>
        </w:rPr>
        <w:t xml:space="preserve"> </w:t>
      </w:r>
      <w:r>
        <w:rPr>
          <w:i/>
          <w:sz w:val="21"/>
        </w:rPr>
        <w:t>had</w:t>
      </w:r>
      <w:r>
        <w:rPr>
          <w:i/>
          <w:spacing w:val="-9"/>
          <w:sz w:val="21"/>
        </w:rPr>
        <w:t xml:space="preserve"> </w:t>
      </w:r>
      <w:r>
        <w:rPr>
          <w:i/>
          <w:sz w:val="21"/>
        </w:rPr>
        <w:t>any</w:t>
      </w:r>
      <w:r>
        <w:rPr>
          <w:i/>
          <w:spacing w:val="-9"/>
          <w:sz w:val="21"/>
        </w:rPr>
        <w:t xml:space="preserve"> </w:t>
      </w:r>
      <w:r>
        <w:rPr>
          <w:i/>
          <w:sz w:val="21"/>
        </w:rPr>
        <w:t>basis</w:t>
      </w:r>
      <w:r>
        <w:rPr>
          <w:i/>
          <w:spacing w:val="-9"/>
          <w:sz w:val="21"/>
        </w:rPr>
        <w:t xml:space="preserve"> </w:t>
      </w:r>
      <w:r>
        <w:rPr>
          <w:i/>
          <w:sz w:val="21"/>
        </w:rPr>
        <w:t>in</w:t>
      </w:r>
      <w:r>
        <w:rPr>
          <w:i/>
          <w:spacing w:val="-9"/>
          <w:sz w:val="21"/>
        </w:rPr>
        <w:t xml:space="preserve"> </w:t>
      </w:r>
      <w:r>
        <w:rPr>
          <w:i/>
          <w:sz w:val="21"/>
        </w:rPr>
        <w:t>reality?</w:t>
      </w:r>
      <w:r>
        <w:rPr>
          <w:i/>
          <w:spacing w:val="-9"/>
          <w:sz w:val="21"/>
        </w:rPr>
        <w:t xml:space="preserve"> </w:t>
      </w:r>
      <w:r>
        <w:rPr>
          <w:i/>
          <w:sz w:val="21"/>
        </w:rPr>
        <w:t>2)</w:t>
      </w:r>
      <w:r>
        <w:rPr>
          <w:i/>
          <w:spacing w:val="-10"/>
          <w:sz w:val="21"/>
        </w:rPr>
        <w:t xml:space="preserve"> </w:t>
      </w:r>
      <w:r>
        <w:rPr>
          <w:i/>
          <w:sz w:val="21"/>
        </w:rPr>
        <w:t>Did</w:t>
      </w:r>
      <w:r>
        <w:rPr>
          <w:i/>
          <w:spacing w:val="-9"/>
          <w:sz w:val="21"/>
        </w:rPr>
        <w:t xml:space="preserve"> </w:t>
      </w:r>
      <w:r>
        <w:rPr>
          <w:i/>
          <w:sz w:val="21"/>
        </w:rPr>
        <w:t>the</w:t>
      </w:r>
      <w:r>
        <w:rPr>
          <w:i/>
          <w:spacing w:val="-9"/>
          <w:sz w:val="21"/>
        </w:rPr>
        <w:t xml:space="preserve"> </w:t>
      </w:r>
      <w:r>
        <w:rPr>
          <w:i/>
          <w:sz w:val="21"/>
        </w:rPr>
        <w:t>theory</w:t>
      </w:r>
      <w:r>
        <w:rPr>
          <w:i/>
          <w:spacing w:val="-9"/>
          <w:sz w:val="21"/>
        </w:rPr>
        <w:t xml:space="preserve"> </w:t>
      </w:r>
      <w:r>
        <w:rPr>
          <w:i/>
          <w:sz w:val="21"/>
        </w:rPr>
        <w:t>have</w:t>
      </w:r>
      <w:r>
        <w:rPr>
          <w:i/>
          <w:spacing w:val="-9"/>
          <w:sz w:val="21"/>
        </w:rPr>
        <w:t xml:space="preserve"> </w:t>
      </w:r>
      <w:r>
        <w:rPr>
          <w:i/>
          <w:sz w:val="21"/>
        </w:rPr>
        <w:t>an</w:t>
      </w:r>
      <w:r>
        <w:rPr>
          <w:i/>
          <w:spacing w:val="-9"/>
          <w:sz w:val="21"/>
        </w:rPr>
        <w:t xml:space="preserve"> </w:t>
      </w:r>
      <w:r>
        <w:rPr>
          <w:i/>
          <w:sz w:val="21"/>
        </w:rPr>
        <w:t>impact</w:t>
      </w:r>
      <w:r>
        <w:rPr>
          <w:i/>
          <w:spacing w:val="-9"/>
          <w:sz w:val="21"/>
        </w:rPr>
        <w:t xml:space="preserve"> </w:t>
      </w:r>
      <w:r>
        <w:rPr>
          <w:i/>
          <w:sz w:val="21"/>
        </w:rPr>
        <w:t>on</w:t>
      </w:r>
      <w:r>
        <w:rPr>
          <w:i/>
          <w:spacing w:val="-9"/>
          <w:sz w:val="21"/>
        </w:rPr>
        <w:t xml:space="preserve"> </w:t>
      </w:r>
      <w:r>
        <w:rPr>
          <w:i/>
          <w:sz w:val="21"/>
        </w:rPr>
        <w:t xml:space="preserve">the </w:t>
      </w:r>
      <w:r>
        <w:rPr>
          <w:i/>
          <w:w w:val="90"/>
          <w:sz w:val="21"/>
        </w:rPr>
        <w:t xml:space="preserve">staff’s outlook on their own old age? 3) Did the theory help the staff to understand </w:t>
      </w:r>
      <w:r>
        <w:rPr>
          <w:i/>
          <w:spacing w:val="-6"/>
          <w:sz w:val="21"/>
        </w:rPr>
        <w:t>care recipients in</w:t>
      </w:r>
      <w:r>
        <w:rPr>
          <w:i/>
          <w:spacing w:val="-5"/>
          <w:sz w:val="21"/>
        </w:rPr>
        <w:t xml:space="preserve"> </w:t>
      </w:r>
      <w:r>
        <w:rPr>
          <w:i/>
          <w:spacing w:val="-6"/>
          <w:sz w:val="21"/>
        </w:rPr>
        <w:t>a new</w:t>
      </w:r>
      <w:r>
        <w:rPr>
          <w:i/>
          <w:spacing w:val="-5"/>
          <w:sz w:val="21"/>
        </w:rPr>
        <w:t xml:space="preserve"> </w:t>
      </w:r>
      <w:r>
        <w:rPr>
          <w:i/>
          <w:spacing w:val="-6"/>
          <w:sz w:val="21"/>
        </w:rPr>
        <w:t>light? 4)</w:t>
      </w:r>
      <w:r>
        <w:rPr>
          <w:i/>
          <w:spacing w:val="-5"/>
          <w:sz w:val="21"/>
        </w:rPr>
        <w:t xml:space="preserve"> </w:t>
      </w:r>
      <w:r>
        <w:rPr>
          <w:i/>
          <w:spacing w:val="-6"/>
          <w:sz w:val="21"/>
        </w:rPr>
        <w:t>Did the theory</w:t>
      </w:r>
      <w:r>
        <w:rPr>
          <w:i/>
          <w:spacing w:val="-5"/>
          <w:sz w:val="21"/>
        </w:rPr>
        <w:t xml:space="preserve"> </w:t>
      </w:r>
      <w:r>
        <w:rPr>
          <w:i/>
          <w:spacing w:val="-6"/>
          <w:sz w:val="21"/>
        </w:rPr>
        <w:t>change staff’s</w:t>
      </w:r>
      <w:r>
        <w:rPr>
          <w:i/>
          <w:spacing w:val="-5"/>
          <w:sz w:val="21"/>
        </w:rPr>
        <w:t xml:space="preserve"> </w:t>
      </w:r>
      <w:r>
        <w:rPr>
          <w:i/>
          <w:spacing w:val="-6"/>
          <w:sz w:val="21"/>
        </w:rPr>
        <w:t>approach to</w:t>
      </w:r>
      <w:r>
        <w:rPr>
          <w:i/>
          <w:spacing w:val="-5"/>
          <w:sz w:val="21"/>
        </w:rPr>
        <w:t xml:space="preserve"> </w:t>
      </w:r>
      <w:r>
        <w:rPr>
          <w:i/>
          <w:spacing w:val="-6"/>
          <w:sz w:val="21"/>
        </w:rPr>
        <w:t xml:space="preserve">care </w:t>
      </w:r>
      <w:r>
        <w:rPr>
          <w:i/>
          <w:sz w:val="21"/>
        </w:rPr>
        <w:t>giving?</w:t>
      </w:r>
      <w:r>
        <w:rPr>
          <w:i/>
          <w:spacing w:val="-11"/>
          <w:sz w:val="21"/>
        </w:rPr>
        <w:t xml:space="preserve"> </w:t>
      </w:r>
      <w:r>
        <w:rPr>
          <w:i/>
          <w:sz w:val="21"/>
        </w:rPr>
        <w:t>5)</w:t>
      </w:r>
      <w:r>
        <w:rPr>
          <w:i/>
          <w:spacing w:val="-12"/>
          <w:sz w:val="21"/>
        </w:rPr>
        <w:t xml:space="preserve"> </w:t>
      </w:r>
      <w:r>
        <w:rPr>
          <w:i/>
          <w:sz w:val="21"/>
        </w:rPr>
        <w:t>Did</w:t>
      </w:r>
      <w:r>
        <w:rPr>
          <w:i/>
          <w:spacing w:val="-11"/>
          <w:sz w:val="21"/>
        </w:rPr>
        <w:t xml:space="preserve"> </w:t>
      </w:r>
      <w:r>
        <w:rPr>
          <w:i/>
          <w:sz w:val="21"/>
        </w:rPr>
        <w:t>the</w:t>
      </w:r>
      <w:r>
        <w:rPr>
          <w:i/>
          <w:spacing w:val="-11"/>
          <w:sz w:val="21"/>
        </w:rPr>
        <w:t xml:space="preserve"> </w:t>
      </w:r>
      <w:r>
        <w:rPr>
          <w:i/>
          <w:sz w:val="21"/>
        </w:rPr>
        <w:t>theory</w:t>
      </w:r>
      <w:r>
        <w:rPr>
          <w:i/>
          <w:spacing w:val="-11"/>
          <w:sz w:val="21"/>
        </w:rPr>
        <w:t xml:space="preserve"> </w:t>
      </w:r>
      <w:r>
        <w:rPr>
          <w:i/>
          <w:sz w:val="21"/>
        </w:rPr>
        <w:t>help</w:t>
      </w:r>
      <w:r>
        <w:rPr>
          <w:i/>
          <w:spacing w:val="-12"/>
          <w:sz w:val="21"/>
        </w:rPr>
        <w:t xml:space="preserve"> </w:t>
      </w:r>
      <w:r>
        <w:rPr>
          <w:i/>
          <w:sz w:val="21"/>
        </w:rPr>
        <w:t>to</w:t>
      </w:r>
      <w:r>
        <w:rPr>
          <w:i/>
          <w:spacing w:val="-11"/>
          <w:sz w:val="21"/>
        </w:rPr>
        <w:t xml:space="preserve"> </w:t>
      </w:r>
      <w:r>
        <w:rPr>
          <w:i/>
          <w:sz w:val="21"/>
        </w:rPr>
        <w:t>reduce</w:t>
      </w:r>
      <w:r>
        <w:rPr>
          <w:i/>
          <w:spacing w:val="-11"/>
          <w:sz w:val="21"/>
        </w:rPr>
        <w:t xml:space="preserve"> </w:t>
      </w:r>
      <w:r>
        <w:rPr>
          <w:i/>
          <w:sz w:val="21"/>
        </w:rPr>
        <w:t>any</w:t>
      </w:r>
      <w:r>
        <w:rPr>
          <w:i/>
          <w:spacing w:val="-12"/>
          <w:sz w:val="21"/>
        </w:rPr>
        <w:t xml:space="preserve"> </w:t>
      </w:r>
      <w:r>
        <w:rPr>
          <w:i/>
          <w:sz w:val="21"/>
        </w:rPr>
        <w:t>feelings</w:t>
      </w:r>
      <w:r>
        <w:rPr>
          <w:i/>
          <w:spacing w:val="-11"/>
          <w:sz w:val="21"/>
        </w:rPr>
        <w:t xml:space="preserve"> </w:t>
      </w:r>
      <w:r>
        <w:rPr>
          <w:i/>
          <w:sz w:val="21"/>
        </w:rPr>
        <w:t>of</w:t>
      </w:r>
      <w:r>
        <w:rPr>
          <w:i/>
          <w:spacing w:val="-11"/>
          <w:sz w:val="21"/>
        </w:rPr>
        <w:t xml:space="preserve"> </w:t>
      </w:r>
      <w:r>
        <w:rPr>
          <w:i/>
          <w:sz w:val="21"/>
        </w:rPr>
        <w:t>insufficiency</w:t>
      </w:r>
      <w:r>
        <w:rPr>
          <w:i/>
          <w:spacing w:val="-12"/>
          <w:sz w:val="21"/>
        </w:rPr>
        <w:t xml:space="preserve"> </w:t>
      </w:r>
      <w:r>
        <w:rPr>
          <w:i/>
          <w:sz w:val="21"/>
        </w:rPr>
        <w:t>or</w:t>
      </w:r>
      <w:r>
        <w:rPr>
          <w:i/>
          <w:spacing w:val="-11"/>
          <w:sz w:val="21"/>
        </w:rPr>
        <w:t xml:space="preserve"> </w:t>
      </w:r>
      <w:r>
        <w:rPr>
          <w:i/>
          <w:sz w:val="21"/>
        </w:rPr>
        <w:t>guilt at work?</w:t>
      </w:r>
    </w:p>
    <w:p w14:paraId="616DB988" w14:textId="77777777" w:rsidR="006E0EA6" w:rsidRDefault="00000000">
      <w:pPr>
        <w:pStyle w:val="BodyText"/>
        <w:spacing w:before="5" w:line="252" w:lineRule="auto"/>
        <w:ind w:left="13" w:right="15" w:firstLine="417"/>
      </w:pPr>
      <w:r>
        <w:rPr>
          <w:spacing w:val="-4"/>
        </w:rPr>
        <w:t>From the construction</w:t>
      </w:r>
      <w:r>
        <w:rPr>
          <w:spacing w:val="-5"/>
        </w:rPr>
        <w:t xml:space="preserve"> </w:t>
      </w:r>
      <w:r>
        <w:rPr>
          <w:spacing w:val="-4"/>
        </w:rPr>
        <w:t>of the index, it follows that</w:t>
      </w:r>
      <w:r>
        <w:rPr>
          <w:spacing w:val="-5"/>
        </w:rPr>
        <w:t xml:space="preserve"> </w:t>
      </w:r>
      <w:r>
        <w:rPr>
          <w:spacing w:val="-4"/>
        </w:rPr>
        <w:t xml:space="preserve">its range is between </w:t>
      </w:r>
      <w:r>
        <w:t xml:space="preserve">zero and five. The mean number of “impacts” was 2.03, which simply </w:t>
      </w:r>
      <w:r>
        <w:rPr>
          <w:spacing w:val="-2"/>
        </w:rPr>
        <w:t>means</w:t>
      </w:r>
      <w:r>
        <w:rPr>
          <w:spacing w:val="-5"/>
        </w:rPr>
        <w:t xml:space="preserve"> </w:t>
      </w:r>
      <w:r>
        <w:rPr>
          <w:spacing w:val="-2"/>
        </w:rPr>
        <w:t>that,</w:t>
      </w:r>
      <w:r>
        <w:rPr>
          <w:spacing w:val="-3"/>
        </w:rPr>
        <w:t xml:space="preserve"> </w:t>
      </w:r>
      <w:r>
        <w:rPr>
          <w:spacing w:val="-2"/>
        </w:rPr>
        <w:t>on</w:t>
      </w:r>
      <w:r>
        <w:rPr>
          <w:spacing w:val="-5"/>
        </w:rPr>
        <w:t xml:space="preserve"> </w:t>
      </w:r>
      <w:r>
        <w:rPr>
          <w:spacing w:val="-2"/>
        </w:rPr>
        <w:t>average,</w:t>
      </w:r>
      <w:r>
        <w:rPr>
          <w:spacing w:val="-3"/>
        </w:rPr>
        <w:t xml:space="preserve"> </w:t>
      </w:r>
      <w:r>
        <w:rPr>
          <w:spacing w:val="-2"/>
        </w:rPr>
        <w:t>the</w:t>
      </w:r>
      <w:r>
        <w:rPr>
          <w:spacing w:val="-5"/>
        </w:rPr>
        <w:t xml:space="preserve"> </w:t>
      </w:r>
      <w:r>
        <w:rPr>
          <w:spacing w:val="-2"/>
        </w:rPr>
        <w:t>respondents</w:t>
      </w:r>
      <w:r>
        <w:rPr>
          <w:spacing w:val="-3"/>
        </w:rPr>
        <w:t xml:space="preserve"> </w:t>
      </w:r>
      <w:r>
        <w:rPr>
          <w:spacing w:val="-2"/>
        </w:rPr>
        <w:t>reported</w:t>
      </w:r>
      <w:r>
        <w:rPr>
          <w:spacing w:val="-5"/>
        </w:rPr>
        <w:t xml:space="preserve"> </w:t>
      </w:r>
      <w:r>
        <w:rPr>
          <w:spacing w:val="-2"/>
        </w:rPr>
        <w:t>2.03</w:t>
      </w:r>
      <w:r>
        <w:rPr>
          <w:spacing w:val="-5"/>
        </w:rPr>
        <w:t xml:space="preserve"> </w:t>
      </w:r>
      <w:r>
        <w:rPr>
          <w:spacing w:val="-2"/>
        </w:rPr>
        <w:t>areas</w:t>
      </w:r>
      <w:r>
        <w:rPr>
          <w:spacing w:val="-3"/>
        </w:rPr>
        <w:t xml:space="preserve"> </w:t>
      </w:r>
      <w:r>
        <w:rPr>
          <w:spacing w:val="-2"/>
        </w:rPr>
        <w:t>in</w:t>
      </w:r>
      <w:r>
        <w:rPr>
          <w:spacing w:val="-5"/>
        </w:rPr>
        <w:t xml:space="preserve"> </w:t>
      </w:r>
      <w:r>
        <w:rPr>
          <w:spacing w:val="-2"/>
        </w:rPr>
        <w:t>which</w:t>
      </w:r>
      <w:r>
        <w:rPr>
          <w:spacing w:val="-3"/>
        </w:rPr>
        <w:t xml:space="preserve"> </w:t>
      </w:r>
      <w:r>
        <w:rPr>
          <w:spacing w:val="-2"/>
        </w:rPr>
        <w:t xml:space="preserve">the </w:t>
      </w:r>
      <w:r>
        <w:t>theory had an impact.</w:t>
      </w:r>
    </w:p>
    <w:p w14:paraId="497392F0" w14:textId="77777777" w:rsidR="006E0EA6" w:rsidRDefault="00000000">
      <w:pPr>
        <w:pStyle w:val="BodyText"/>
        <w:spacing w:before="2" w:line="252" w:lineRule="auto"/>
        <w:ind w:left="13" w:right="16" w:firstLine="417"/>
      </w:pPr>
      <w:r>
        <w:t xml:space="preserve">From Table 5.3 we can see that the deviations from this average, </w:t>
      </w:r>
      <w:r>
        <w:rPr>
          <w:spacing w:val="-2"/>
        </w:rPr>
        <w:t>expressed by the correlation coefficients, are apparent. Most obvious, but hardly</w:t>
      </w:r>
      <w:r>
        <w:rPr>
          <w:spacing w:val="-4"/>
        </w:rPr>
        <w:t xml:space="preserve"> </w:t>
      </w:r>
      <w:r>
        <w:rPr>
          <w:spacing w:val="-2"/>
        </w:rPr>
        <w:t>surprising,</w:t>
      </w:r>
      <w:r>
        <w:rPr>
          <w:spacing w:val="-3"/>
        </w:rPr>
        <w:t xml:space="preserve"> </w:t>
      </w:r>
      <w:r>
        <w:rPr>
          <w:spacing w:val="-2"/>
        </w:rPr>
        <w:t>was</w:t>
      </w:r>
      <w:r>
        <w:rPr>
          <w:spacing w:val="-4"/>
        </w:rPr>
        <w:t xml:space="preserve"> </w:t>
      </w:r>
      <w:r>
        <w:rPr>
          <w:spacing w:val="-2"/>
        </w:rPr>
        <w:t>the</w:t>
      </w:r>
      <w:r>
        <w:rPr>
          <w:spacing w:val="-4"/>
        </w:rPr>
        <w:t xml:space="preserve"> </w:t>
      </w:r>
      <w:r>
        <w:rPr>
          <w:spacing w:val="-2"/>
        </w:rPr>
        <w:t>strong</w:t>
      </w:r>
      <w:r>
        <w:rPr>
          <w:spacing w:val="-4"/>
        </w:rPr>
        <w:t xml:space="preserve"> </w:t>
      </w:r>
      <w:r>
        <w:rPr>
          <w:spacing w:val="-2"/>
        </w:rPr>
        <w:t>correlation</w:t>
      </w:r>
      <w:r>
        <w:rPr>
          <w:spacing w:val="-3"/>
        </w:rPr>
        <w:t xml:space="preserve"> </w:t>
      </w:r>
      <w:r>
        <w:rPr>
          <w:spacing w:val="-2"/>
        </w:rPr>
        <w:t>between</w:t>
      </w:r>
      <w:r>
        <w:rPr>
          <w:spacing w:val="-4"/>
        </w:rPr>
        <w:t xml:space="preserve"> </w:t>
      </w:r>
      <w:r>
        <w:rPr>
          <w:spacing w:val="-2"/>
        </w:rPr>
        <w:t>the</w:t>
      </w:r>
      <w:r>
        <w:rPr>
          <w:spacing w:val="-4"/>
        </w:rPr>
        <w:t xml:space="preserve"> </w:t>
      </w:r>
      <w:r>
        <w:rPr>
          <w:spacing w:val="-2"/>
        </w:rPr>
        <w:t xml:space="preserve">general-impact </w:t>
      </w:r>
      <w:r>
        <w:t>index</w:t>
      </w:r>
      <w:r>
        <w:rPr>
          <w:spacing w:val="-5"/>
        </w:rPr>
        <w:t xml:space="preserve"> </w:t>
      </w:r>
      <w:r>
        <w:t>and</w:t>
      </w:r>
      <w:r>
        <w:rPr>
          <w:spacing w:val="-5"/>
        </w:rPr>
        <w:t xml:space="preserve"> </w:t>
      </w:r>
      <w:r>
        <w:t>the</w:t>
      </w:r>
      <w:r>
        <w:rPr>
          <w:spacing w:val="-6"/>
        </w:rPr>
        <w:t xml:space="preserve"> </w:t>
      </w:r>
      <w:r>
        <w:t>level</w:t>
      </w:r>
      <w:r>
        <w:rPr>
          <w:spacing w:val="-5"/>
        </w:rPr>
        <w:t xml:space="preserve"> </w:t>
      </w:r>
      <w:r>
        <w:t>of</w:t>
      </w:r>
      <w:r>
        <w:rPr>
          <w:spacing w:val="-5"/>
        </w:rPr>
        <w:t xml:space="preserve"> </w:t>
      </w:r>
      <w:r>
        <w:t>understanding</w:t>
      </w:r>
      <w:r>
        <w:rPr>
          <w:spacing w:val="-5"/>
        </w:rPr>
        <w:t xml:space="preserve"> </w:t>
      </w:r>
      <w:r>
        <w:t>of</w:t>
      </w:r>
      <w:r>
        <w:rPr>
          <w:spacing w:val="-6"/>
        </w:rPr>
        <w:t xml:space="preserve"> </w:t>
      </w:r>
      <w:r>
        <w:t>the</w:t>
      </w:r>
      <w:r>
        <w:rPr>
          <w:spacing w:val="-5"/>
        </w:rPr>
        <w:t xml:space="preserve"> </w:t>
      </w:r>
      <w:r>
        <w:t>theory.</w:t>
      </w:r>
      <w:r>
        <w:rPr>
          <w:spacing w:val="-5"/>
        </w:rPr>
        <w:t xml:space="preserve"> </w:t>
      </w:r>
      <w:r>
        <w:t>The</w:t>
      </w:r>
      <w:r>
        <w:rPr>
          <w:spacing w:val="-5"/>
        </w:rPr>
        <w:t xml:space="preserve"> </w:t>
      </w:r>
      <w:r>
        <w:t>better</w:t>
      </w:r>
      <w:r>
        <w:rPr>
          <w:spacing w:val="-6"/>
        </w:rPr>
        <w:t xml:space="preserve"> </w:t>
      </w:r>
      <w:r>
        <w:t>the</w:t>
      </w:r>
      <w:r>
        <w:rPr>
          <w:spacing w:val="-5"/>
        </w:rPr>
        <w:t xml:space="preserve"> </w:t>
      </w:r>
      <w:r>
        <w:t>theory was understood, the stronger the impact.</w:t>
      </w:r>
    </w:p>
    <w:p w14:paraId="71D8D6AE" w14:textId="77777777" w:rsidR="006E0EA6" w:rsidRDefault="00000000">
      <w:pPr>
        <w:pStyle w:val="BodyText"/>
        <w:spacing w:before="3" w:line="252" w:lineRule="auto"/>
        <w:ind w:left="13" w:right="17" w:firstLine="417"/>
      </w:pPr>
      <w:r>
        <w:t>More interesting was the equally strong correlation between the general-impact</w:t>
      </w:r>
      <w:r>
        <w:rPr>
          <w:spacing w:val="-5"/>
        </w:rPr>
        <w:t xml:space="preserve"> </w:t>
      </w:r>
      <w:r>
        <w:t>index</w:t>
      </w:r>
      <w:r>
        <w:rPr>
          <w:spacing w:val="-3"/>
        </w:rPr>
        <w:t xml:space="preserve"> </w:t>
      </w:r>
      <w:r>
        <w:t>and</w:t>
      </w:r>
      <w:r>
        <w:rPr>
          <w:spacing w:val="-5"/>
        </w:rPr>
        <w:t xml:space="preserve"> </w:t>
      </w:r>
      <w:r>
        <w:t>the</w:t>
      </w:r>
      <w:r>
        <w:rPr>
          <w:spacing w:val="-3"/>
        </w:rPr>
        <w:t xml:space="preserve"> </w:t>
      </w:r>
      <w:r>
        <w:t>work</w:t>
      </w:r>
      <w:r>
        <w:rPr>
          <w:spacing w:val="-5"/>
        </w:rPr>
        <w:t xml:space="preserve"> </w:t>
      </w:r>
      <w:r>
        <w:t>setting.</w:t>
      </w:r>
      <w:r>
        <w:rPr>
          <w:spacing w:val="-5"/>
        </w:rPr>
        <w:t xml:space="preserve"> </w:t>
      </w:r>
      <w:r>
        <w:t>Behind</w:t>
      </w:r>
      <w:r>
        <w:rPr>
          <w:spacing w:val="-3"/>
        </w:rPr>
        <w:t xml:space="preserve"> </w:t>
      </w:r>
      <w:r>
        <w:t>the</w:t>
      </w:r>
      <w:r>
        <w:rPr>
          <w:spacing w:val="-5"/>
        </w:rPr>
        <w:t xml:space="preserve"> </w:t>
      </w:r>
      <w:r>
        <w:t>correlation</w:t>
      </w:r>
      <w:r>
        <w:rPr>
          <w:spacing w:val="-5"/>
        </w:rPr>
        <w:t xml:space="preserve"> </w:t>
      </w:r>
      <w:r>
        <w:t>of</w:t>
      </w:r>
      <w:r>
        <w:rPr>
          <w:spacing w:val="-3"/>
        </w:rPr>
        <w:t xml:space="preserve"> </w:t>
      </w:r>
      <w:r>
        <w:t xml:space="preserve">.47 is the pattern we have earlier observed. The impact was at its lowest among staff at nursing homes, who reported an average of 1.2 areas of impact. Staff at old age homes reported 2.3 areas of impact, and staff at </w:t>
      </w:r>
      <w:r>
        <w:rPr>
          <w:spacing w:val="-2"/>
        </w:rPr>
        <w:t>group</w:t>
      </w:r>
      <w:r>
        <w:rPr>
          <w:spacing w:val="-9"/>
        </w:rPr>
        <w:t xml:space="preserve"> </w:t>
      </w:r>
      <w:r>
        <w:rPr>
          <w:spacing w:val="-2"/>
        </w:rPr>
        <w:t>dwellings,</w:t>
      </w:r>
      <w:r>
        <w:rPr>
          <w:spacing w:val="-9"/>
        </w:rPr>
        <w:t xml:space="preserve"> </w:t>
      </w:r>
      <w:r>
        <w:rPr>
          <w:spacing w:val="-2"/>
        </w:rPr>
        <w:t>2.5</w:t>
      </w:r>
      <w:r>
        <w:rPr>
          <w:spacing w:val="-9"/>
        </w:rPr>
        <w:t xml:space="preserve"> </w:t>
      </w:r>
      <w:r>
        <w:rPr>
          <w:spacing w:val="-2"/>
        </w:rPr>
        <w:t>areas</w:t>
      </w:r>
      <w:r>
        <w:rPr>
          <w:spacing w:val="-9"/>
        </w:rPr>
        <w:t xml:space="preserve"> </w:t>
      </w:r>
      <w:r>
        <w:rPr>
          <w:spacing w:val="-2"/>
        </w:rPr>
        <w:t>of</w:t>
      </w:r>
      <w:r>
        <w:rPr>
          <w:spacing w:val="-9"/>
        </w:rPr>
        <w:t xml:space="preserve"> </w:t>
      </w:r>
      <w:r>
        <w:rPr>
          <w:spacing w:val="-2"/>
        </w:rPr>
        <w:t>impact.</w:t>
      </w:r>
      <w:r>
        <w:rPr>
          <w:spacing w:val="-7"/>
        </w:rPr>
        <w:t xml:space="preserve"> </w:t>
      </w:r>
      <w:r>
        <w:rPr>
          <w:spacing w:val="-2"/>
        </w:rPr>
        <w:t>Staff</w:t>
      </w:r>
      <w:r>
        <w:rPr>
          <w:spacing w:val="-9"/>
        </w:rPr>
        <w:t xml:space="preserve"> </w:t>
      </w:r>
      <w:r>
        <w:rPr>
          <w:spacing w:val="-2"/>
        </w:rPr>
        <w:t>in</w:t>
      </w:r>
      <w:r>
        <w:rPr>
          <w:spacing w:val="-9"/>
        </w:rPr>
        <w:t xml:space="preserve"> </w:t>
      </w:r>
      <w:r>
        <w:rPr>
          <w:spacing w:val="-2"/>
        </w:rPr>
        <w:t>the</w:t>
      </w:r>
      <w:r>
        <w:rPr>
          <w:spacing w:val="-9"/>
        </w:rPr>
        <w:t xml:space="preserve"> </w:t>
      </w:r>
      <w:r>
        <w:rPr>
          <w:spacing w:val="-2"/>
        </w:rPr>
        <w:t>community</w:t>
      </w:r>
      <w:r>
        <w:rPr>
          <w:spacing w:val="-9"/>
        </w:rPr>
        <w:t xml:space="preserve"> </w:t>
      </w:r>
      <w:r>
        <w:rPr>
          <w:spacing w:val="-2"/>
        </w:rPr>
        <w:t>home</w:t>
      </w:r>
      <w:r>
        <w:rPr>
          <w:spacing w:val="-9"/>
        </w:rPr>
        <w:t xml:space="preserve"> </w:t>
      </w:r>
      <w:r>
        <w:rPr>
          <w:spacing w:val="-2"/>
        </w:rPr>
        <w:t>service, finally,</w:t>
      </w:r>
      <w:r>
        <w:rPr>
          <w:spacing w:val="-10"/>
        </w:rPr>
        <w:t xml:space="preserve"> </w:t>
      </w:r>
      <w:r>
        <w:rPr>
          <w:spacing w:val="-2"/>
        </w:rPr>
        <w:t>reported</w:t>
      </w:r>
      <w:r>
        <w:rPr>
          <w:spacing w:val="-10"/>
        </w:rPr>
        <w:t xml:space="preserve"> </w:t>
      </w:r>
      <w:r>
        <w:rPr>
          <w:spacing w:val="-2"/>
        </w:rPr>
        <w:t>an</w:t>
      </w:r>
      <w:r>
        <w:rPr>
          <w:spacing w:val="-9"/>
        </w:rPr>
        <w:t xml:space="preserve"> </w:t>
      </w:r>
      <w:r>
        <w:rPr>
          <w:spacing w:val="-2"/>
        </w:rPr>
        <w:t>average</w:t>
      </w:r>
      <w:r>
        <w:rPr>
          <w:spacing w:val="-10"/>
        </w:rPr>
        <w:t xml:space="preserve"> </w:t>
      </w:r>
      <w:r>
        <w:rPr>
          <w:spacing w:val="-2"/>
        </w:rPr>
        <w:t>of</w:t>
      </w:r>
      <w:r>
        <w:rPr>
          <w:spacing w:val="-9"/>
        </w:rPr>
        <w:t xml:space="preserve"> </w:t>
      </w:r>
      <w:r>
        <w:rPr>
          <w:spacing w:val="-2"/>
        </w:rPr>
        <w:t>3.4</w:t>
      </w:r>
      <w:r>
        <w:rPr>
          <w:spacing w:val="-10"/>
        </w:rPr>
        <w:t xml:space="preserve"> </w:t>
      </w:r>
      <w:r>
        <w:rPr>
          <w:spacing w:val="-2"/>
        </w:rPr>
        <w:t>areas</w:t>
      </w:r>
      <w:r>
        <w:rPr>
          <w:spacing w:val="-9"/>
        </w:rPr>
        <w:t xml:space="preserve"> </w:t>
      </w:r>
      <w:r>
        <w:rPr>
          <w:spacing w:val="-2"/>
        </w:rPr>
        <w:t>of</w:t>
      </w:r>
      <w:r>
        <w:rPr>
          <w:spacing w:val="-10"/>
        </w:rPr>
        <w:t xml:space="preserve"> </w:t>
      </w:r>
      <w:r>
        <w:rPr>
          <w:spacing w:val="-2"/>
        </w:rPr>
        <w:t>impact.</w:t>
      </w:r>
      <w:r>
        <w:rPr>
          <w:spacing w:val="-10"/>
        </w:rPr>
        <w:t xml:space="preserve"> </w:t>
      </w:r>
      <w:r>
        <w:rPr>
          <w:spacing w:val="-2"/>
        </w:rPr>
        <w:t>Furthermore,</w:t>
      </w:r>
      <w:r>
        <w:rPr>
          <w:spacing w:val="-9"/>
        </w:rPr>
        <w:t xml:space="preserve"> </w:t>
      </w:r>
      <w:r>
        <w:rPr>
          <w:spacing w:val="-2"/>
        </w:rPr>
        <w:t xml:space="preserve">regarding </w:t>
      </w:r>
      <w:r>
        <w:t>professional</w:t>
      </w:r>
      <w:r>
        <w:rPr>
          <w:spacing w:val="-7"/>
        </w:rPr>
        <w:t xml:space="preserve"> </w:t>
      </w:r>
      <w:r>
        <w:t>status,</w:t>
      </w:r>
      <w:r>
        <w:rPr>
          <w:spacing w:val="-7"/>
        </w:rPr>
        <w:t xml:space="preserve"> </w:t>
      </w:r>
      <w:r>
        <w:t>the</w:t>
      </w:r>
      <w:r>
        <w:rPr>
          <w:spacing w:val="-8"/>
        </w:rPr>
        <w:t xml:space="preserve"> </w:t>
      </w:r>
      <w:r>
        <w:t>pattern</w:t>
      </w:r>
      <w:r>
        <w:rPr>
          <w:spacing w:val="-7"/>
        </w:rPr>
        <w:t xml:space="preserve"> </w:t>
      </w:r>
      <w:r>
        <w:t>is</w:t>
      </w:r>
      <w:r>
        <w:rPr>
          <w:spacing w:val="-7"/>
        </w:rPr>
        <w:t xml:space="preserve"> </w:t>
      </w:r>
      <w:r>
        <w:t>by</w:t>
      </w:r>
      <w:r>
        <w:rPr>
          <w:spacing w:val="-7"/>
        </w:rPr>
        <w:t xml:space="preserve"> </w:t>
      </w:r>
      <w:r>
        <w:t>now</w:t>
      </w:r>
      <w:r>
        <w:rPr>
          <w:spacing w:val="-8"/>
        </w:rPr>
        <w:t xml:space="preserve"> </w:t>
      </w:r>
      <w:r>
        <w:t>well-known:</w:t>
      </w:r>
      <w:r>
        <w:rPr>
          <w:spacing w:val="-7"/>
        </w:rPr>
        <w:t xml:space="preserve"> </w:t>
      </w:r>
      <w:r>
        <w:t>registered</w:t>
      </w:r>
      <w:r>
        <w:rPr>
          <w:spacing w:val="-7"/>
        </w:rPr>
        <w:t xml:space="preserve"> </w:t>
      </w:r>
      <w:r>
        <w:t>nurses reported the highest number of impact areas (3.3), and enrolled nurses the lowest (1.6).</w:t>
      </w:r>
    </w:p>
    <w:p w14:paraId="26B0B4B8" w14:textId="77777777" w:rsidR="006E0EA6" w:rsidRDefault="006E0EA6">
      <w:pPr>
        <w:pStyle w:val="BodyText"/>
        <w:spacing w:before="9"/>
        <w:jc w:val="left"/>
      </w:pPr>
    </w:p>
    <w:p w14:paraId="6411B2B6" w14:textId="77777777" w:rsidR="006E0EA6" w:rsidRDefault="00000000">
      <w:pPr>
        <w:pStyle w:val="Heading3"/>
      </w:pPr>
      <w:r>
        <w:rPr>
          <w:spacing w:val="-8"/>
        </w:rPr>
        <w:t>Conclusions</w:t>
      </w:r>
      <w:r>
        <w:rPr>
          <w:spacing w:val="-4"/>
        </w:rPr>
        <w:t xml:space="preserve"> </w:t>
      </w:r>
      <w:r>
        <w:rPr>
          <w:spacing w:val="-8"/>
        </w:rPr>
        <w:t>About</w:t>
      </w:r>
      <w:r>
        <w:rPr>
          <w:spacing w:val="-4"/>
        </w:rPr>
        <w:t xml:space="preserve"> </w:t>
      </w:r>
      <w:r>
        <w:rPr>
          <w:spacing w:val="-8"/>
        </w:rPr>
        <w:t>Educating</w:t>
      </w:r>
      <w:r>
        <w:rPr>
          <w:spacing w:val="-4"/>
        </w:rPr>
        <w:t xml:space="preserve"> </w:t>
      </w:r>
      <w:r>
        <w:rPr>
          <w:spacing w:val="-8"/>
        </w:rPr>
        <w:t>Staff</w:t>
      </w:r>
      <w:r>
        <w:rPr>
          <w:spacing w:val="-4"/>
        </w:rPr>
        <w:t xml:space="preserve"> </w:t>
      </w:r>
      <w:r>
        <w:rPr>
          <w:spacing w:val="-8"/>
        </w:rPr>
        <w:t>in</w:t>
      </w:r>
      <w:r>
        <w:rPr>
          <w:spacing w:val="-4"/>
        </w:rPr>
        <w:t xml:space="preserve"> </w:t>
      </w:r>
      <w:r>
        <w:rPr>
          <w:spacing w:val="-8"/>
        </w:rPr>
        <w:t>Gerotranscendence</w:t>
      </w:r>
    </w:p>
    <w:p w14:paraId="1601CEFB" w14:textId="77777777" w:rsidR="006E0EA6" w:rsidRDefault="00000000">
      <w:pPr>
        <w:pStyle w:val="BodyText"/>
        <w:spacing w:before="147" w:line="252" w:lineRule="auto"/>
        <w:ind w:left="13" w:right="16"/>
      </w:pPr>
      <w:r>
        <w:t>After a six-month latency period the theory of gerotranscendence was recognized</w:t>
      </w:r>
      <w:r>
        <w:rPr>
          <w:spacing w:val="-8"/>
        </w:rPr>
        <w:t xml:space="preserve"> </w:t>
      </w:r>
      <w:r>
        <w:t>as</w:t>
      </w:r>
      <w:r>
        <w:rPr>
          <w:spacing w:val="-9"/>
        </w:rPr>
        <w:t xml:space="preserve"> </w:t>
      </w:r>
      <w:r>
        <w:t>a</w:t>
      </w:r>
      <w:r>
        <w:rPr>
          <w:spacing w:val="-8"/>
        </w:rPr>
        <w:t xml:space="preserve"> </w:t>
      </w:r>
      <w:r>
        <w:t>theory</w:t>
      </w:r>
      <w:r>
        <w:rPr>
          <w:spacing w:val="-8"/>
        </w:rPr>
        <w:t xml:space="preserve"> </w:t>
      </w:r>
      <w:r>
        <w:t>describing</w:t>
      </w:r>
      <w:r>
        <w:rPr>
          <w:spacing w:val="-8"/>
        </w:rPr>
        <w:t xml:space="preserve"> </w:t>
      </w:r>
      <w:r>
        <w:t>relevant</w:t>
      </w:r>
      <w:r>
        <w:rPr>
          <w:spacing w:val="-9"/>
        </w:rPr>
        <w:t xml:space="preserve"> </w:t>
      </w:r>
      <w:r>
        <w:t>parts</w:t>
      </w:r>
      <w:r>
        <w:rPr>
          <w:spacing w:val="-8"/>
        </w:rPr>
        <w:t xml:space="preserve"> </w:t>
      </w:r>
      <w:r>
        <w:t>of</w:t>
      </w:r>
      <w:r>
        <w:rPr>
          <w:spacing w:val="-8"/>
        </w:rPr>
        <w:t xml:space="preserve"> </w:t>
      </w:r>
      <w:r>
        <w:t>the</w:t>
      </w:r>
      <w:r>
        <w:rPr>
          <w:spacing w:val="-8"/>
        </w:rPr>
        <w:t xml:space="preserve"> </w:t>
      </w:r>
      <w:r>
        <w:t>reality</w:t>
      </w:r>
      <w:r>
        <w:rPr>
          <w:spacing w:val="-9"/>
        </w:rPr>
        <w:t xml:space="preserve"> </w:t>
      </w:r>
      <w:r>
        <w:t>staff</w:t>
      </w:r>
      <w:r>
        <w:rPr>
          <w:spacing w:val="-8"/>
        </w:rPr>
        <w:t xml:space="preserve"> </w:t>
      </w:r>
      <w:r>
        <w:t>mem- bers</w:t>
      </w:r>
      <w:r>
        <w:rPr>
          <w:spacing w:val="-12"/>
        </w:rPr>
        <w:t xml:space="preserve"> </w:t>
      </w:r>
      <w:r>
        <w:t>meet</w:t>
      </w:r>
      <w:r>
        <w:rPr>
          <w:spacing w:val="-12"/>
        </w:rPr>
        <w:t xml:space="preserve"> </w:t>
      </w:r>
      <w:r>
        <w:t>in</w:t>
      </w:r>
      <w:r>
        <w:rPr>
          <w:spacing w:val="-11"/>
        </w:rPr>
        <w:t xml:space="preserve"> </w:t>
      </w:r>
      <w:r>
        <w:t>their</w:t>
      </w:r>
      <w:r>
        <w:rPr>
          <w:spacing w:val="-12"/>
        </w:rPr>
        <w:t xml:space="preserve"> </w:t>
      </w:r>
      <w:r>
        <w:t>work</w:t>
      </w:r>
      <w:r>
        <w:rPr>
          <w:spacing w:val="-11"/>
        </w:rPr>
        <w:t xml:space="preserve"> </w:t>
      </w:r>
      <w:r>
        <w:t>with</w:t>
      </w:r>
      <w:r>
        <w:rPr>
          <w:spacing w:val="-12"/>
        </w:rPr>
        <w:t xml:space="preserve"> </w:t>
      </w:r>
      <w:r>
        <w:t>certain</w:t>
      </w:r>
      <w:r>
        <w:rPr>
          <w:spacing w:val="-11"/>
        </w:rPr>
        <w:t xml:space="preserve"> </w:t>
      </w:r>
      <w:r>
        <w:t>elderly</w:t>
      </w:r>
      <w:r>
        <w:rPr>
          <w:spacing w:val="-12"/>
        </w:rPr>
        <w:t xml:space="preserve"> </w:t>
      </w:r>
      <w:r>
        <w:t>care</w:t>
      </w:r>
      <w:r>
        <w:rPr>
          <w:spacing w:val="-12"/>
        </w:rPr>
        <w:t xml:space="preserve"> </w:t>
      </w:r>
      <w:r>
        <w:t>recipients.</w:t>
      </w:r>
      <w:r>
        <w:rPr>
          <w:spacing w:val="-11"/>
        </w:rPr>
        <w:t xml:space="preserve"> </w:t>
      </w:r>
      <w:r>
        <w:t>High</w:t>
      </w:r>
      <w:r>
        <w:rPr>
          <w:spacing w:val="-12"/>
        </w:rPr>
        <w:t xml:space="preserve"> </w:t>
      </w:r>
      <w:r>
        <w:t xml:space="preserve">propor- </w:t>
      </w:r>
      <w:r>
        <w:rPr>
          <w:spacing w:val="-2"/>
        </w:rPr>
        <w:t>tions</w:t>
      </w:r>
      <w:r>
        <w:rPr>
          <w:spacing w:val="-5"/>
        </w:rPr>
        <w:t xml:space="preserve"> </w:t>
      </w:r>
      <w:r>
        <w:rPr>
          <w:spacing w:val="-2"/>
        </w:rPr>
        <w:t>of</w:t>
      </w:r>
      <w:r>
        <w:rPr>
          <w:spacing w:val="-5"/>
        </w:rPr>
        <w:t xml:space="preserve"> </w:t>
      </w:r>
      <w:r>
        <w:rPr>
          <w:spacing w:val="-2"/>
        </w:rPr>
        <w:t>the</w:t>
      </w:r>
      <w:r>
        <w:rPr>
          <w:spacing w:val="-5"/>
        </w:rPr>
        <w:t xml:space="preserve"> </w:t>
      </w:r>
      <w:r>
        <w:rPr>
          <w:spacing w:val="-2"/>
        </w:rPr>
        <w:t>staff</w:t>
      </w:r>
      <w:r>
        <w:rPr>
          <w:spacing w:val="-4"/>
        </w:rPr>
        <w:t xml:space="preserve"> </w:t>
      </w:r>
      <w:r>
        <w:rPr>
          <w:spacing w:val="-2"/>
        </w:rPr>
        <w:t>not</w:t>
      </w:r>
      <w:r>
        <w:rPr>
          <w:spacing w:val="-5"/>
        </w:rPr>
        <w:t xml:space="preserve"> </w:t>
      </w:r>
      <w:r>
        <w:rPr>
          <w:spacing w:val="-2"/>
        </w:rPr>
        <w:t>only</w:t>
      </w:r>
      <w:r>
        <w:rPr>
          <w:spacing w:val="-5"/>
        </w:rPr>
        <w:t xml:space="preserve"> </w:t>
      </w:r>
      <w:r>
        <w:rPr>
          <w:spacing w:val="-2"/>
        </w:rPr>
        <w:t>understood</w:t>
      </w:r>
      <w:r>
        <w:rPr>
          <w:spacing w:val="-5"/>
        </w:rPr>
        <w:t xml:space="preserve"> </w:t>
      </w:r>
      <w:r>
        <w:rPr>
          <w:spacing w:val="-2"/>
        </w:rPr>
        <w:t>the</w:t>
      </w:r>
      <w:r>
        <w:rPr>
          <w:spacing w:val="-5"/>
        </w:rPr>
        <w:t xml:space="preserve"> </w:t>
      </w:r>
      <w:proofErr w:type="gramStart"/>
      <w:r>
        <w:rPr>
          <w:spacing w:val="-2"/>
        </w:rPr>
        <w:t>theory,</w:t>
      </w:r>
      <w:r>
        <w:rPr>
          <w:spacing w:val="-5"/>
        </w:rPr>
        <w:t xml:space="preserve"> </w:t>
      </w:r>
      <w:r>
        <w:rPr>
          <w:spacing w:val="-2"/>
        </w:rPr>
        <w:t>but</w:t>
      </w:r>
      <w:proofErr w:type="gramEnd"/>
      <w:r>
        <w:rPr>
          <w:spacing w:val="-5"/>
        </w:rPr>
        <w:t xml:space="preserve"> </w:t>
      </w:r>
      <w:r>
        <w:rPr>
          <w:spacing w:val="-2"/>
        </w:rPr>
        <w:t>also</w:t>
      </w:r>
      <w:r>
        <w:rPr>
          <w:spacing w:val="-4"/>
        </w:rPr>
        <w:t xml:space="preserve"> </w:t>
      </w:r>
      <w:r>
        <w:rPr>
          <w:spacing w:val="-2"/>
        </w:rPr>
        <w:t>held</w:t>
      </w:r>
      <w:r>
        <w:rPr>
          <w:spacing w:val="-5"/>
        </w:rPr>
        <w:t xml:space="preserve"> </w:t>
      </w:r>
      <w:r>
        <w:rPr>
          <w:spacing w:val="-2"/>
        </w:rPr>
        <w:t>the</w:t>
      </w:r>
      <w:r>
        <w:rPr>
          <w:spacing w:val="-5"/>
        </w:rPr>
        <w:t xml:space="preserve"> </w:t>
      </w:r>
      <w:r>
        <w:rPr>
          <w:spacing w:val="-2"/>
        </w:rPr>
        <w:t xml:space="preserve">opinion </w:t>
      </w:r>
      <w:r>
        <w:t>that</w:t>
      </w:r>
      <w:r>
        <w:rPr>
          <w:spacing w:val="-6"/>
        </w:rPr>
        <w:t xml:space="preserve"> </w:t>
      </w:r>
      <w:r>
        <w:t>it</w:t>
      </w:r>
      <w:r>
        <w:rPr>
          <w:spacing w:val="-5"/>
        </w:rPr>
        <w:t xml:space="preserve"> </w:t>
      </w:r>
      <w:r>
        <w:t>corresponded</w:t>
      </w:r>
      <w:r>
        <w:rPr>
          <w:spacing w:val="-6"/>
        </w:rPr>
        <w:t xml:space="preserve"> </w:t>
      </w:r>
      <w:r>
        <w:t>to</w:t>
      </w:r>
      <w:r>
        <w:rPr>
          <w:spacing w:val="-5"/>
        </w:rPr>
        <w:t xml:space="preserve"> </w:t>
      </w:r>
      <w:r>
        <w:t>the</w:t>
      </w:r>
      <w:r>
        <w:rPr>
          <w:spacing w:val="-6"/>
        </w:rPr>
        <w:t xml:space="preserve"> </w:t>
      </w:r>
      <w:r>
        <w:t>reality</w:t>
      </w:r>
      <w:r>
        <w:rPr>
          <w:spacing w:val="-5"/>
        </w:rPr>
        <w:t xml:space="preserve"> </w:t>
      </w:r>
      <w:r>
        <w:t>they</w:t>
      </w:r>
      <w:r>
        <w:rPr>
          <w:spacing w:val="-6"/>
        </w:rPr>
        <w:t xml:space="preserve"> </w:t>
      </w:r>
      <w:r>
        <w:t>knew</w:t>
      </w:r>
      <w:r>
        <w:rPr>
          <w:spacing w:val="-5"/>
        </w:rPr>
        <w:t xml:space="preserve"> </w:t>
      </w:r>
      <w:r>
        <w:t>as</w:t>
      </w:r>
      <w:r>
        <w:rPr>
          <w:spacing w:val="-6"/>
        </w:rPr>
        <w:t xml:space="preserve"> </w:t>
      </w:r>
      <w:r>
        <w:t>professional</w:t>
      </w:r>
      <w:r>
        <w:rPr>
          <w:spacing w:val="-5"/>
        </w:rPr>
        <w:t xml:space="preserve"> </w:t>
      </w:r>
      <w:r>
        <w:t>care</w:t>
      </w:r>
      <w:r>
        <w:rPr>
          <w:spacing w:val="-6"/>
        </w:rPr>
        <w:t xml:space="preserve"> </w:t>
      </w:r>
      <w:r>
        <w:t xml:space="preserve">givers. Also, nearly half of the staff reported that they gained new insights into specific care recipients </w:t>
      </w:r>
      <w:proofErr w:type="gramStart"/>
      <w:r>
        <w:t>in light of</w:t>
      </w:r>
      <w:proofErr w:type="gramEnd"/>
      <w:r>
        <w:t xml:space="preserve"> the theory.</w:t>
      </w:r>
    </w:p>
    <w:p w14:paraId="5E6E2502" w14:textId="77777777" w:rsidR="006E0EA6" w:rsidRDefault="00000000">
      <w:pPr>
        <w:pStyle w:val="BodyText"/>
        <w:spacing w:before="8" w:line="254" w:lineRule="auto"/>
        <w:ind w:left="13" w:right="17" w:firstLine="417"/>
      </w:pPr>
      <w:r>
        <w:t>Underlying</w:t>
      </w:r>
      <w:r>
        <w:rPr>
          <w:spacing w:val="-6"/>
        </w:rPr>
        <w:t xml:space="preserve"> </w:t>
      </w:r>
      <w:r>
        <w:t>this</w:t>
      </w:r>
      <w:r>
        <w:rPr>
          <w:spacing w:val="-6"/>
        </w:rPr>
        <w:t xml:space="preserve"> </w:t>
      </w:r>
      <w:r>
        <w:t>result,</w:t>
      </w:r>
      <w:r>
        <w:rPr>
          <w:spacing w:val="-6"/>
        </w:rPr>
        <w:t xml:space="preserve"> </w:t>
      </w:r>
      <w:r>
        <w:t>we</w:t>
      </w:r>
      <w:r>
        <w:rPr>
          <w:spacing w:val="-6"/>
        </w:rPr>
        <w:t xml:space="preserve"> </w:t>
      </w:r>
      <w:r>
        <w:t>have</w:t>
      </w:r>
      <w:r>
        <w:rPr>
          <w:spacing w:val="-7"/>
        </w:rPr>
        <w:t xml:space="preserve"> </w:t>
      </w:r>
      <w:r>
        <w:t>found</w:t>
      </w:r>
      <w:r>
        <w:rPr>
          <w:spacing w:val="-6"/>
        </w:rPr>
        <w:t xml:space="preserve"> </w:t>
      </w:r>
      <w:r>
        <w:t>recurrent</w:t>
      </w:r>
      <w:r>
        <w:rPr>
          <w:spacing w:val="-6"/>
        </w:rPr>
        <w:t xml:space="preserve"> </w:t>
      </w:r>
      <w:r>
        <w:t>patterns</w:t>
      </w:r>
      <w:r>
        <w:rPr>
          <w:spacing w:val="-6"/>
        </w:rPr>
        <w:t xml:space="preserve"> </w:t>
      </w:r>
      <w:r>
        <w:t>of</w:t>
      </w:r>
      <w:r>
        <w:rPr>
          <w:spacing w:val="-6"/>
        </w:rPr>
        <w:t xml:space="preserve"> </w:t>
      </w:r>
      <w:r>
        <w:t>correla- tion</w:t>
      </w:r>
      <w:r>
        <w:rPr>
          <w:spacing w:val="37"/>
        </w:rPr>
        <w:t xml:space="preserve"> </w:t>
      </w:r>
      <w:r>
        <w:t>particularly</w:t>
      </w:r>
      <w:r>
        <w:rPr>
          <w:spacing w:val="36"/>
        </w:rPr>
        <w:t xml:space="preserve"> </w:t>
      </w:r>
      <w:r>
        <w:t>involving</w:t>
      </w:r>
      <w:r>
        <w:rPr>
          <w:spacing w:val="37"/>
        </w:rPr>
        <w:t xml:space="preserve"> </w:t>
      </w:r>
      <w:r>
        <w:t>setting</w:t>
      </w:r>
      <w:r>
        <w:rPr>
          <w:spacing w:val="36"/>
        </w:rPr>
        <w:t xml:space="preserve"> </w:t>
      </w:r>
      <w:r>
        <w:t>and</w:t>
      </w:r>
      <w:r>
        <w:rPr>
          <w:spacing w:val="38"/>
        </w:rPr>
        <w:t xml:space="preserve"> </w:t>
      </w:r>
      <w:r>
        <w:t>professional</w:t>
      </w:r>
      <w:r>
        <w:rPr>
          <w:spacing w:val="35"/>
        </w:rPr>
        <w:t xml:space="preserve"> </w:t>
      </w:r>
      <w:r>
        <w:t>status.</w:t>
      </w:r>
      <w:r>
        <w:rPr>
          <w:spacing w:val="38"/>
        </w:rPr>
        <w:t xml:space="preserve"> </w:t>
      </w:r>
      <w:r>
        <w:rPr>
          <w:spacing w:val="-2"/>
        </w:rPr>
        <w:t>Registered</w:t>
      </w:r>
    </w:p>
    <w:p w14:paraId="428EB5E9" w14:textId="77777777" w:rsidR="006E0EA6" w:rsidRDefault="006E0EA6">
      <w:pPr>
        <w:pStyle w:val="BodyText"/>
        <w:spacing w:line="254" w:lineRule="auto"/>
        <w:sectPr w:rsidR="006E0EA6">
          <w:pgSz w:w="7920" w:h="12590"/>
          <w:pgMar w:top="1220" w:right="720" w:bottom="280" w:left="720" w:header="691" w:footer="0" w:gutter="0"/>
          <w:cols w:space="720"/>
        </w:sectPr>
      </w:pPr>
    </w:p>
    <w:p w14:paraId="77E592F8" w14:textId="77777777" w:rsidR="006E0EA6" w:rsidRDefault="00000000">
      <w:pPr>
        <w:pStyle w:val="BodyText"/>
        <w:spacing w:before="99" w:line="256" w:lineRule="auto"/>
        <w:ind w:left="13" w:right="17"/>
      </w:pPr>
      <w:r>
        <w:rPr>
          <w:spacing w:val="-4"/>
        </w:rPr>
        <w:lastRenderedPageBreak/>
        <w:t>nurses</w:t>
      </w:r>
      <w:r>
        <w:rPr>
          <w:spacing w:val="-5"/>
        </w:rPr>
        <w:t xml:space="preserve"> </w:t>
      </w:r>
      <w:r>
        <w:rPr>
          <w:spacing w:val="-4"/>
        </w:rPr>
        <w:t>reported</w:t>
      </w:r>
      <w:r>
        <w:rPr>
          <w:spacing w:val="-5"/>
        </w:rPr>
        <w:t xml:space="preserve"> </w:t>
      </w:r>
      <w:r>
        <w:rPr>
          <w:spacing w:val="-4"/>
        </w:rPr>
        <w:t>understanding</w:t>
      </w:r>
      <w:r>
        <w:rPr>
          <w:spacing w:val="-7"/>
        </w:rPr>
        <w:t xml:space="preserve"> </w:t>
      </w:r>
      <w:r>
        <w:rPr>
          <w:spacing w:val="-4"/>
        </w:rPr>
        <w:t>of</w:t>
      </w:r>
      <w:r>
        <w:rPr>
          <w:spacing w:val="-5"/>
        </w:rPr>
        <w:t xml:space="preserve"> </w:t>
      </w:r>
      <w:r>
        <w:rPr>
          <w:spacing w:val="-4"/>
        </w:rPr>
        <w:t>the</w:t>
      </w:r>
      <w:r>
        <w:rPr>
          <w:spacing w:val="-5"/>
        </w:rPr>
        <w:t xml:space="preserve"> </w:t>
      </w:r>
      <w:r>
        <w:rPr>
          <w:spacing w:val="-4"/>
        </w:rPr>
        <w:t>theory</w:t>
      </w:r>
      <w:r>
        <w:rPr>
          <w:spacing w:val="-5"/>
        </w:rPr>
        <w:t xml:space="preserve"> </w:t>
      </w:r>
      <w:r>
        <w:rPr>
          <w:spacing w:val="-4"/>
        </w:rPr>
        <w:t>and</w:t>
      </w:r>
      <w:r>
        <w:rPr>
          <w:spacing w:val="-5"/>
        </w:rPr>
        <w:t xml:space="preserve"> </w:t>
      </w:r>
      <w:r>
        <w:rPr>
          <w:spacing w:val="-4"/>
        </w:rPr>
        <w:t>cases</w:t>
      </w:r>
      <w:r>
        <w:rPr>
          <w:spacing w:val="-7"/>
        </w:rPr>
        <w:t xml:space="preserve"> </w:t>
      </w:r>
      <w:r>
        <w:rPr>
          <w:spacing w:val="-4"/>
        </w:rPr>
        <w:t>which</w:t>
      </w:r>
      <w:r>
        <w:rPr>
          <w:spacing w:val="-5"/>
        </w:rPr>
        <w:t xml:space="preserve"> </w:t>
      </w:r>
      <w:r>
        <w:rPr>
          <w:spacing w:val="-4"/>
        </w:rPr>
        <w:t>fit</w:t>
      </w:r>
      <w:r>
        <w:rPr>
          <w:spacing w:val="-5"/>
        </w:rPr>
        <w:t xml:space="preserve"> </w:t>
      </w:r>
      <w:r>
        <w:rPr>
          <w:spacing w:val="-4"/>
        </w:rPr>
        <w:t>the</w:t>
      </w:r>
      <w:r>
        <w:rPr>
          <w:spacing w:val="-5"/>
        </w:rPr>
        <w:t xml:space="preserve"> </w:t>
      </w:r>
      <w:r>
        <w:rPr>
          <w:spacing w:val="-4"/>
        </w:rPr>
        <w:t xml:space="preserve">theory </w:t>
      </w:r>
      <w:r>
        <w:t>more frequently while, among settings, staff working in nursing homes reported</w:t>
      </w:r>
      <w:r>
        <w:rPr>
          <w:spacing w:val="38"/>
        </w:rPr>
        <w:t xml:space="preserve"> </w:t>
      </w:r>
      <w:r>
        <w:t>less</w:t>
      </w:r>
      <w:r>
        <w:rPr>
          <w:spacing w:val="38"/>
        </w:rPr>
        <w:t xml:space="preserve"> </w:t>
      </w:r>
      <w:r>
        <w:t>impact</w:t>
      </w:r>
      <w:r>
        <w:rPr>
          <w:spacing w:val="37"/>
        </w:rPr>
        <w:t xml:space="preserve"> </w:t>
      </w:r>
      <w:r>
        <w:t>and</w:t>
      </w:r>
      <w:r>
        <w:rPr>
          <w:spacing w:val="38"/>
        </w:rPr>
        <w:t xml:space="preserve"> </w:t>
      </w:r>
      <w:r>
        <w:t>applicability</w:t>
      </w:r>
      <w:r>
        <w:rPr>
          <w:spacing w:val="38"/>
        </w:rPr>
        <w:t xml:space="preserve"> </w:t>
      </w:r>
      <w:r>
        <w:t>of</w:t>
      </w:r>
      <w:r>
        <w:rPr>
          <w:spacing w:val="38"/>
        </w:rPr>
        <w:t xml:space="preserve"> </w:t>
      </w:r>
      <w:r>
        <w:t>the</w:t>
      </w:r>
      <w:r>
        <w:rPr>
          <w:spacing w:val="37"/>
        </w:rPr>
        <w:t xml:space="preserve"> </w:t>
      </w:r>
      <w:r>
        <w:t>intervention.</w:t>
      </w:r>
      <w:r>
        <w:rPr>
          <w:spacing w:val="38"/>
        </w:rPr>
        <w:t xml:space="preserve"> </w:t>
      </w:r>
      <w:r>
        <w:t>They</w:t>
      </w:r>
      <w:r>
        <w:rPr>
          <w:spacing w:val="38"/>
        </w:rPr>
        <w:t xml:space="preserve"> </w:t>
      </w:r>
      <w:r>
        <w:t>had, for</w:t>
      </w:r>
      <w:r>
        <w:rPr>
          <w:spacing w:val="-5"/>
        </w:rPr>
        <w:t xml:space="preserve"> </w:t>
      </w:r>
      <w:r>
        <w:t>example,</w:t>
      </w:r>
      <w:r>
        <w:rPr>
          <w:spacing w:val="-3"/>
        </w:rPr>
        <w:t xml:space="preserve"> </w:t>
      </w:r>
      <w:r>
        <w:t>more</w:t>
      </w:r>
      <w:r>
        <w:rPr>
          <w:spacing w:val="-5"/>
        </w:rPr>
        <w:t xml:space="preserve"> </w:t>
      </w:r>
      <w:r>
        <w:t>difficulties</w:t>
      </w:r>
      <w:r>
        <w:rPr>
          <w:spacing w:val="-5"/>
        </w:rPr>
        <w:t xml:space="preserve"> </w:t>
      </w:r>
      <w:r>
        <w:t>understanding</w:t>
      </w:r>
      <w:r>
        <w:rPr>
          <w:spacing w:val="-3"/>
        </w:rPr>
        <w:t xml:space="preserve"> </w:t>
      </w:r>
      <w:r>
        <w:t>the</w:t>
      </w:r>
      <w:r>
        <w:rPr>
          <w:spacing w:val="-5"/>
        </w:rPr>
        <w:t xml:space="preserve"> </w:t>
      </w:r>
      <w:r>
        <w:t>theory</w:t>
      </w:r>
      <w:r>
        <w:rPr>
          <w:spacing w:val="-3"/>
        </w:rPr>
        <w:t xml:space="preserve"> </w:t>
      </w:r>
      <w:r>
        <w:t>and</w:t>
      </w:r>
      <w:r>
        <w:rPr>
          <w:spacing w:val="-5"/>
        </w:rPr>
        <w:t xml:space="preserve"> </w:t>
      </w:r>
      <w:r>
        <w:t>recognizing gerotranscendent care recipients.</w:t>
      </w:r>
      <w:r>
        <w:rPr>
          <w:spacing w:val="-1"/>
        </w:rPr>
        <w:t xml:space="preserve"> </w:t>
      </w:r>
      <w:r>
        <w:t>There can be several</w:t>
      </w:r>
      <w:r>
        <w:rPr>
          <w:spacing w:val="-1"/>
        </w:rPr>
        <w:t xml:space="preserve"> </w:t>
      </w:r>
      <w:r>
        <w:t>explanations for this finding. One of them is that the environment in a nursing home is rather hospital-like and may be inappropriate for the application of the theory</w:t>
      </w:r>
      <w:r>
        <w:rPr>
          <w:spacing w:val="-8"/>
        </w:rPr>
        <w:t xml:space="preserve"> </w:t>
      </w:r>
      <w:r>
        <w:t>of</w:t>
      </w:r>
      <w:r>
        <w:rPr>
          <w:spacing w:val="-8"/>
        </w:rPr>
        <w:t xml:space="preserve"> </w:t>
      </w:r>
      <w:r>
        <w:t>gerotranscendence;</w:t>
      </w:r>
      <w:r>
        <w:rPr>
          <w:spacing w:val="-8"/>
        </w:rPr>
        <w:t xml:space="preserve"> </w:t>
      </w:r>
      <w:r>
        <w:t>physical</w:t>
      </w:r>
      <w:r>
        <w:rPr>
          <w:spacing w:val="-9"/>
        </w:rPr>
        <w:t xml:space="preserve"> </w:t>
      </w:r>
      <w:r>
        <w:t>rather</w:t>
      </w:r>
      <w:r>
        <w:rPr>
          <w:spacing w:val="-8"/>
        </w:rPr>
        <w:t xml:space="preserve"> </w:t>
      </w:r>
      <w:r>
        <w:t>than</w:t>
      </w:r>
      <w:r>
        <w:rPr>
          <w:spacing w:val="-8"/>
        </w:rPr>
        <w:t xml:space="preserve"> </w:t>
      </w:r>
      <w:r>
        <w:t>spiritual</w:t>
      </w:r>
      <w:r>
        <w:rPr>
          <w:spacing w:val="-8"/>
        </w:rPr>
        <w:t xml:space="preserve"> </w:t>
      </w:r>
      <w:r>
        <w:t>well-being</w:t>
      </w:r>
      <w:r>
        <w:rPr>
          <w:spacing w:val="-8"/>
        </w:rPr>
        <w:t xml:space="preserve"> </w:t>
      </w:r>
      <w:r>
        <w:t>is the primary focus. Another explanation might be that in nursing homes several</w:t>
      </w:r>
      <w:r>
        <w:rPr>
          <w:spacing w:val="-6"/>
        </w:rPr>
        <w:t xml:space="preserve"> </w:t>
      </w:r>
      <w:r>
        <w:t>of</w:t>
      </w:r>
      <w:r>
        <w:rPr>
          <w:spacing w:val="-6"/>
        </w:rPr>
        <w:t xml:space="preserve"> </w:t>
      </w:r>
      <w:r>
        <w:t>the</w:t>
      </w:r>
      <w:r>
        <w:rPr>
          <w:spacing w:val="-7"/>
        </w:rPr>
        <w:t xml:space="preserve"> </w:t>
      </w:r>
      <w:r>
        <w:t>patients</w:t>
      </w:r>
      <w:r>
        <w:rPr>
          <w:spacing w:val="-6"/>
        </w:rPr>
        <w:t xml:space="preserve"> </w:t>
      </w:r>
      <w:r>
        <w:t>may</w:t>
      </w:r>
      <w:r>
        <w:rPr>
          <w:spacing w:val="-6"/>
        </w:rPr>
        <w:t xml:space="preserve"> </w:t>
      </w:r>
      <w:r>
        <w:t>be</w:t>
      </w:r>
      <w:r>
        <w:rPr>
          <w:spacing w:val="-6"/>
        </w:rPr>
        <w:t xml:space="preserve"> </w:t>
      </w:r>
      <w:r>
        <w:t>suffering</w:t>
      </w:r>
      <w:r>
        <w:rPr>
          <w:spacing w:val="-6"/>
        </w:rPr>
        <w:t xml:space="preserve"> </w:t>
      </w:r>
      <w:r>
        <w:t>from</w:t>
      </w:r>
      <w:r>
        <w:rPr>
          <w:spacing w:val="-6"/>
        </w:rPr>
        <w:t xml:space="preserve"> </w:t>
      </w:r>
      <w:r>
        <w:t>true</w:t>
      </w:r>
      <w:r>
        <w:rPr>
          <w:spacing w:val="-7"/>
        </w:rPr>
        <w:t xml:space="preserve"> </w:t>
      </w:r>
      <w:r>
        <w:t>dementia</w:t>
      </w:r>
      <w:r>
        <w:rPr>
          <w:spacing w:val="-6"/>
        </w:rPr>
        <w:t xml:space="preserve"> </w:t>
      </w:r>
      <w:r>
        <w:t>and</w:t>
      </w:r>
      <w:r>
        <w:rPr>
          <w:spacing w:val="-6"/>
        </w:rPr>
        <w:t xml:space="preserve"> </w:t>
      </w:r>
      <w:r>
        <w:t>thus</w:t>
      </w:r>
      <w:r>
        <w:rPr>
          <w:spacing w:val="-6"/>
        </w:rPr>
        <w:t xml:space="preserve"> </w:t>
      </w:r>
      <w:r>
        <w:t>are outside the scope of the theory’s applicability.</w:t>
      </w:r>
    </w:p>
    <w:p w14:paraId="3D442071" w14:textId="77777777" w:rsidR="006E0EA6" w:rsidRDefault="00000000">
      <w:pPr>
        <w:spacing w:line="256" w:lineRule="auto"/>
        <w:ind w:left="13" w:right="15" w:firstLine="417"/>
        <w:jc w:val="right"/>
        <w:rPr>
          <w:sz w:val="21"/>
        </w:rPr>
      </w:pPr>
      <w:r>
        <w:rPr>
          <w:sz w:val="21"/>
        </w:rPr>
        <w:t>Two comments can be made on this, one trivial and one important. The</w:t>
      </w:r>
      <w:r>
        <w:rPr>
          <w:spacing w:val="-1"/>
          <w:sz w:val="21"/>
        </w:rPr>
        <w:t xml:space="preserve"> </w:t>
      </w:r>
      <w:r>
        <w:rPr>
          <w:sz w:val="21"/>
        </w:rPr>
        <w:t>trivial comment</w:t>
      </w:r>
      <w:r>
        <w:rPr>
          <w:spacing w:val="-1"/>
          <w:sz w:val="21"/>
        </w:rPr>
        <w:t xml:space="preserve"> </w:t>
      </w:r>
      <w:r>
        <w:rPr>
          <w:sz w:val="21"/>
        </w:rPr>
        <w:t>is that</w:t>
      </w:r>
      <w:r>
        <w:rPr>
          <w:spacing w:val="-1"/>
          <w:sz w:val="21"/>
        </w:rPr>
        <w:t xml:space="preserve"> </w:t>
      </w:r>
      <w:r>
        <w:rPr>
          <w:sz w:val="21"/>
        </w:rPr>
        <w:t>if</w:t>
      </w:r>
      <w:r>
        <w:rPr>
          <w:spacing w:val="-1"/>
          <w:sz w:val="21"/>
        </w:rPr>
        <w:t xml:space="preserve"> </w:t>
      </w:r>
      <w:r>
        <w:rPr>
          <w:sz w:val="21"/>
        </w:rPr>
        <w:t>there are</w:t>
      </w:r>
      <w:r>
        <w:rPr>
          <w:spacing w:val="-1"/>
          <w:sz w:val="21"/>
        </w:rPr>
        <w:t xml:space="preserve"> </w:t>
      </w:r>
      <w:r>
        <w:rPr>
          <w:sz w:val="21"/>
        </w:rPr>
        <w:t>no gerotranscendent</w:t>
      </w:r>
      <w:r>
        <w:rPr>
          <w:spacing w:val="-1"/>
          <w:sz w:val="21"/>
        </w:rPr>
        <w:t xml:space="preserve"> </w:t>
      </w:r>
      <w:r>
        <w:rPr>
          <w:sz w:val="21"/>
        </w:rPr>
        <w:t xml:space="preserve">individuals </w:t>
      </w:r>
      <w:r>
        <w:rPr>
          <w:spacing w:val="-6"/>
          <w:sz w:val="21"/>
        </w:rPr>
        <w:t>present,</w:t>
      </w:r>
      <w:r>
        <w:rPr>
          <w:spacing w:val="-5"/>
          <w:sz w:val="21"/>
        </w:rPr>
        <w:t xml:space="preserve"> </w:t>
      </w:r>
      <w:r>
        <w:rPr>
          <w:spacing w:val="-6"/>
          <w:sz w:val="21"/>
        </w:rPr>
        <w:t>you</w:t>
      </w:r>
      <w:r>
        <w:rPr>
          <w:spacing w:val="-3"/>
          <w:sz w:val="21"/>
        </w:rPr>
        <w:t xml:space="preserve"> </w:t>
      </w:r>
      <w:r>
        <w:rPr>
          <w:spacing w:val="-6"/>
          <w:sz w:val="21"/>
        </w:rPr>
        <w:t>cannot</w:t>
      </w:r>
      <w:r>
        <w:rPr>
          <w:spacing w:val="-5"/>
          <w:sz w:val="21"/>
        </w:rPr>
        <w:t xml:space="preserve"> </w:t>
      </w:r>
      <w:r>
        <w:rPr>
          <w:spacing w:val="-6"/>
          <w:sz w:val="21"/>
        </w:rPr>
        <w:t>recognize</w:t>
      </w:r>
      <w:r>
        <w:rPr>
          <w:spacing w:val="-3"/>
          <w:sz w:val="21"/>
        </w:rPr>
        <w:t xml:space="preserve"> </w:t>
      </w:r>
      <w:r>
        <w:rPr>
          <w:spacing w:val="-6"/>
          <w:sz w:val="21"/>
        </w:rPr>
        <w:t>any.</w:t>
      </w:r>
      <w:r>
        <w:rPr>
          <w:spacing w:val="-5"/>
          <w:sz w:val="21"/>
        </w:rPr>
        <w:t xml:space="preserve"> </w:t>
      </w:r>
      <w:r>
        <w:rPr>
          <w:i/>
          <w:spacing w:val="-6"/>
          <w:sz w:val="21"/>
        </w:rPr>
        <w:t>The</w:t>
      </w:r>
      <w:r>
        <w:rPr>
          <w:i/>
          <w:spacing w:val="-5"/>
          <w:sz w:val="21"/>
        </w:rPr>
        <w:t xml:space="preserve"> </w:t>
      </w:r>
      <w:r>
        <w:rPr>
          <w:i/>
          <w:spacing w:val="-6"/>
          <w:sz w:val="21"/>
        </w:rPr>
        <w:t>important</w:t>
      </w:r>
      <w:r>
        <w:rPr>
          <w:i/>
          <w:spacing w:val="-3"/>
          <w:sz w:val="21"/>
        </w:rPr>
        <w:t xml:space="preserve"> </w:t>
      </w:r>
      <w:r>
        <w:rPr>
          <w:i/>
          <w:spacing w:val="-6"/>
          <w:sz w:val="21"/>
        </w:rPr>
        <w:t>comment</w:t>
      </w:r>
      <w:r>
        <w:rPr>
          <w:i/>
          <w:spacing w:val="-5"/>
          <w:sz w:val="21"/>
        </w:rPr>
        <w:t xml:space="preserve"> </w:t>
      </w:r>
      <w:r>
        <w:rPr>
          <w:i/>
          <w:spacing w:val="-6"/>
          <w:sz w:val="21"/>
        </w:rPr>
        <w:t>is</w:t>
      </w:r>
      <w:r>
        <w:rPr>
          <w:i/>
          <w:spacing w:val="-5"/>
          <w:sz w:val="21"/>
        </w:rPr>
        <w:t xml:space="preserve"> </w:t>
      </w:r>
      <w:r>
        <w:rPr>
          <w:i/>
          <w:spacing w:val="-6"/>
          <w:sz w:val="21"/>
        </w:rPr>
        <w:t>that</w:t>
      </w:r>
      <w:r>
        <w:rPr>
          <w:i/>
          <w:spacing w:val="-3"/>
          <w:sz w:val="21"/>
        </w:rPr>
        <w:t xml:space="preserve"> </w:t>
      </w:r>
      <w:r>
        <w:rPr>
          <w:i/>
          <w:spacing w:val="-6"/>
          <w:sz w:val="21"/>
        </w:rPr>
        <w:t xml:space="preserve">gerotrans- </w:t>
      </w:r>
      <w:r>
        <w:rPr>
          <w:i/>
          <w:w w:val="90"/>
          <w:sz w:val="21"/>
        </w:rPr>
        <w:t xml:space="preserve">cendent individuals are probably not totally absent from nursing homes, they are probably just fewer in number. At the same time, the nursing home environment </w:t>
      </w:r>
      <w:r>
        <w:rPr>
          <w:i/>
          <w:spacing w:val="-6"/>
          <w:sz w:val="21"/>
        </w:rPr>
        <w:t>and</w:t>
      </w:r>
      <w:r>
        <w:rPr>
          <w:i/>
          <w:sz w:val="21"/>
        </w:rPr>
        <w:t xml:space="preserve"> </w:t>
      </w:r>
      <w:r>
        <w:rPr>
          <w:i/>
          <w:spacing w:val="-6"/>
          <w:sz w:val="21"/>
        </w:rPr>
        <w:t>existing</w:t>
      </w:r>
      <w:r>
        <w:rPr>
          <w:i/>
          <w:sz w:val="21"/>
        </w:rPr>
        <w:t xml:space="preserve"> </w:t>
      </w:r>
      <w:r>
        <w:rPr>
          <w:i/>
          <w:spacing w:val="-6"/>
          <w:sz w:val="21"/>
        </w:rPr>
        <w:t>evaluative</w:t>
      </w:r>
      <w:r>
        <w:rPr>
          <w:i/>
          <w:sz w:val="21"/>
        </w:rPr>
        <w:t xml:space="preserve"> </w:t>
      </w:r>
      <w:r>
        <w:rPr>
          <w:i/>
          <w:spacing w:val="-6"/>
          <w:sz w:val="21"/>
        </w:rPr>
        <w:t>frameworks</w:t>
      </w:r>
      <w:r>
        <w:rPr>
          <w:i/>
          <w:sz w:val="21"/>
        </w:rPr>
        <w:t xml:space="preserve"> </w:t>
      </w:r>
      <w:r>
        <w:rPr>
          <w:i/>
          <w:spacing w:val="-6"/>
          <w:sz w:val="21"/>
        </w:rPr>
        <w:t>make</w:t>
      </w:r>
      <w:r>
        <w:rPr>
          <w:i/>
          <w:sz w:val="21"/>
        </w:rPr>
        <w:t xml:space="preserve"> </w:t>
      </w:r>
      <w:r>
        <w:rPr>
          <w:i/>
          <w:spacing w:val="-6"/>
          <w:sz w:val="21"/>
        </w:rPr>
        <w:t>it</w:t>
      </w:r>
      <w:r>
        <w:rPr>
          <w:i/>
          <w:sz w:val="21"/>
        </w:rPr>
        <w:t xml:space="preserve"> </w:t>
      </w:r>
      <w:r>
        <w:rPr>
          <w:i/>
          <w:spacing w:val="-6"/>
          <w:sz w:val="21"/>
        </w:rPr>
        <w:t>more</w:t>
      </w:r>
      <w:r>
        <w:rPr>
          <w:i/>
          <w:sz w:val="21"/>
        </w:rPr>
        <w:t xml:space="preserve"> </w:t>
      </w:r>
      <w:r>
        <w:rPr>
          <w:i/>
          <w:spacing w:val="-6"/>
          <w:sz w:val="21"/>
        </w:rPr>
        <w:t>difficult</w:t>
      </w:r>
      <w:r>
        <w:rPr>
          <w:i/>
          <w:sz w:val="21"/>
        </w:rPr>
        <w:t xml:space="preserve"> </w:t>
      </w:r>
      <w:r>
        <w:rPr>
          <w:i/>
          <w:spacing w:val="-6"/>
          <w:sz w:val="21"/>
        </w:rPr>
        <w:t>for</w:t>
      </w:r>
      <w:r>
        <w:rPr>
          <w:i/>
          <w:sz w:val="21"/>
        </w:rPr>
        <w:t xml:space="preserve"> </w:t>
      </w:r>
      <w:r>
        <w:rPr>
          <w:i/>
          <w:spacing w:val="-6"/>
          <w:sz w:val="21"/>
        </w:rPr>
        <w:t>them</w:t>
      </w:r>
      <w:r>
        <w:rPr>
          <w:i/>
          <w:sz w:val="21"/>
        </w:rPr>
        <w:t xml:space="preserve"> </w:t>
      </w:r>
      <w:r>
        <w:rPr>
          <w:i/>
          <w:spacing w:val="-6"/>
          <w:sz w:val="21"/>
        </w:rPr>
        <w:t>to</w:t>
      </w:r>
      <w:r>
        <w:rPr>
          <w:i/>
          <w:sz w:val="21"/>
        </w:rPr>
        <w:t xml:space="preserve"> </w:t>
      </w:r>
      <w:r>
        <w:rPr>
          <w:i/>
          <w:spacing w:val="-6"/>
          <w:sz w:val="21"/>
        </w:rPr>
        <w:t>be</w:t>
      </w:r>
      <w:r>
        <w:rPr>
          <w:i/>
          <w:sz w:val="21"/>
        </w:rPr>
        <w:t xml:space="preserve"> </w:t>
      </w:r>
      <w:r>
        <w:rPr>
          <w:i/>
          <w:spacing w:val="-6"/>
          <w:sz w:val="21"/>
        </w:rPr>
        <w:t xml:space="preserve">seen. </w:t>
      </w:r>
      <w:r>
        <w:rPr>
          <w:sz w:val="21"/>
        </w:rPr>
        <w:t>If gaining new understanding of care recipients was relatively com-</w:t>
      </w:r>
      <w:r>
        <w:rPr>
          <w:spacing w:val="40"/>
          <w:sz w:val="21"/>
        </w:rPr>
        <w:t xml:space="preserve"> </w:t>
      </w:r>
      <w:r>
        <w:rPr>
          <w:sz w:val="21"/>
        </w:rPr>
        <w:t>mon</w:t>
      </w:r>
      <w:r>
        <w:rPr>
          <w:spacing w:val="-6"/>
          <w:sz w:val="21"/>
        </w:rPr>
        <w:t xml:space="preserve"> </w:t>
      </w:r>
      <w:r>
        <w:rPr>
          <w:sz w:val="21"/>
        </w:rPr>
        <w:t>based</w:t>
      </w:r>
      <w:r>
        <w:rPr>
          <w:spacing w:val="-5"/>
          <w:sz w:val="21"/>
        </w:rPr>
        <w:t xml:space="preserve"> </w:t>
      </w:r>
      <w:r>
        <w:rPr>
          <w:sz w:val="21"/>
        </w:rPr>
        <w:t>on</w:t>
      </w:r>
      <w:r>
        <w:rPr>
          <w:spacing w:val="-5"/>
          <w:sz w:val="21"/>
        </w:rPr>
        <w:t xml:space="preserve"> </w:t>
      </w:r>
      <w:r>
        <w:rPr>
          <w:sz w:val="21"/>
        </w:rPr>
        <w:t>our</w:t>
      </w:r>
      <w:r>
        <w:rPr>
          <w:spacing w:val="-5"/>
          <w:sz w:val="21"/>
        </w:rPr>
        <w:t xml:space="preserve"> </w:t>
      </w:r>
      <w:r>
        <w:rPr>
          <w:sz w:val="21"/>
        </w:rPr>
        <w:t>interviews,</w:t>
      </w:r>
      <w:r>
        <w:rPr>
          <w:spacing w:val="-5"/>
          <w:sz w:val="21"/>
        </w:rPr>
        <w:t xml:space="preserve"> </w:t>
      </w:r>
      <w:r>
        <w:rPr>
          <w:sz w:val="21"/>
        </w:rPr>
        <w:t>the</w:t>
      </w:r>
      <w:r>
        <w:rPr>
          <w:spacing w:val="-4"/>
          <w:sz w:val="21"/>
        </w:rPr>
        <w:t xml:space="preserve"> </w:t>
      </w:r>
      <w:r>
        <w:rPr>
          <w:sz w:val="21"/>
        </w:rPr>
        <w:t>logically</w:t>
      </w:r>
      <w:r>
        <w:rPr>
          <w:spacing w:val="-5"/>
          <w:sz w:val="21"/>
        </w:rPr>
        <w:t xml:space="preserve"> </w:t>
      </w:r>
      <w:r>
        <w:rPr>
          <w:sz w:val="21"/>
        </w:rPr>
        <w:t>subsequent</w:t>
      </w:r>
      <w:r>
        <w:rPr>
          <w:spacing w:val="-5"/>
          <w:sz w:val="21"/>
        </w:rPr>
        <w:t xml:space="preserve"> </w:t>
      </w:r>
      <w:r>
        <w:rPr>
          <w:sz w:val="21"/>
        </w:rPr>
        <w:t>changes</w:t>
      </w:r>
      <w:r>
        <w:rPr>
          <w:spacing w:val="-5"/>
          <w:sz w:val="21"/>
        </w:rPr>
        <w:t xml:space="preserve"> </w:t>
      </w:r>
      <w:r>
        <w:rPr>
          <w:sz w:val="21"/>
        </w:rPr>
        <w:t>in</w:t>
      </w:r>
      <w:r>
        <w:rPr>
          <w:spacing w:val="-6"/>
          <w:sz w:val="21"/>
        </w:rPr>
        <w:t xml:space="preserve"> </w:t>
      </w:r>
      <w:r>
        <w:rPr>
          <w:sz w:val="21"/>
        </w:rPr>
        <w:t xml:space="preserve">caring </w:t>
      </w:r>
      <w:r>
        <w:rPr>
          <w:spacing w:val="-4"/>
          <w:sz w:val="21"/>
        </w:rPr>
        <w:t xml:space="preserve">practices were more unusual. One third of the staff became better listeners </w:t>
      </w:r>
      <w:r>
        <w:rPr>
          <w:spacing w:val="-2"/>
          <w:sz w:val="21"/>
        </w:rPr>
        <w:t>and</w:t>
      </w:r>
      <w:r>
        <w:rPr>
          <w:sz w:val="21"/>
        </w:rPr>
        <w:t xml:space="preserve"> </w:t>
      </w:r>
      <w:r>
        <w:rPr>
          <w:spacing w:val="-2"/>
          <w:sz w:val="21"/>
        </w:rPr>
        <w:t>more</w:t>
      </w:r>
      <w:r>
        <w:rPr>
          <w:sz w:val="21"/>
        </w:rPr>
        <w:t xml:space="preserve"> </w:t>
      </w:r>
      <w:r>
        <w:rPr>
          <w:spacing w:val="-2"/>
          <w:sz w:val="21"/>
        </w:rPr>
        <w:t>permissive,</w:t>
      </w:r>
      <w:r>
        <w:rPr>
          <w:spacing w:val="8"/>
          <w:sz w:val="21"/>
        </w:rPr>
        <w:t xml:space="preserve"> </w:t>
      </w:r>
      <w:r>
        <w:rPr>
          <w:spacing w:val="-2"/>
          <w:sz w:val="21"/>
        </w:rPr>
        <w:t>while</w:t>
      </w:r>
      <w:r>
        <w:rPr>
          <w:sz w:val="21"/>
        </w:rPr>
        <w:t xml:space="preserve"> </w:t>
      </w:r>
      <w:r>
        <w:rPr>
          <w:spacing w:val="-2"/>
          <w:sz w:val="21"/>
        </w:rPr>
        <w:t>almost</w:t>
      </w:r>
      <w:r>
        <w:rPr>
          <w:sz w:val="21"/>
        </w:rPr>
        <w:t xml:space="preserve"> </w:t>
      </w:r>
      <w:r>
        <w:rPr>
          <w:spacing w:val="-2"/>
          <w:sz w:val="21"/>
        </w:rPr>
        <w:t>none</w:t>
      </w:r>
      <w:r>
        <w:rPr>
          <w:sz w:val="21"/>
        </w:rPr>
        <w:t xml:space="preserve"> </w:t>
      </w:r>
      <w:r>
        <w:rPr>
          <w:spacing w:val="-2"/>
          <w:sz w:val="21"/>
        </w:rPr>
        <w:t>introduced</w:t>
      </w:r>
      <w:r>
        <w:rPr>
          <w:spacing w:val="8"/>
          <w:sz w:val="21"/>
        </w:rPr>
        <w:t xml:space="preserve"> </w:t>
      </w:r>
      <w:r>
        <w:rPr>
          <w:spacing w:val="-2"/>
          <w:sz w:val="21"/>
        </w:rPr>
        <w:t>new</w:t>
      </w:r>
      <w:r>
        <w:rPr>
          <w:sz w:val="21"/>
        </w:rPr>
        <w:t xml:space="preserve"> </w:t>
      </w:r>
      <w:r>
        <w:rPr>
          <w:spacing w:val="-2"/>
          <w:sz w:val="21"/>
        </w:rPr>
        <w:t xml:space="preserve">developmental </w:t>
      </w:r>
      <w:r>
        <w:rPr>
          <w:spacing w:val="-4"/>
          <w:sz w:val="21"/>
        </w:rPr>
        <w:t>stimuli.</w:t>
      </w:r>
      <w:r>
        <w:rPr>
          <w:spacing w:val="3"/>
          <w:sz w:val="21"/>
        </w:rPr>
        <w:t xml:space="preserve"> </w:t>
      </w:r>
      <w:r>
        <w:rPr>
          <w:i/>
          <w:spacing w:val="-4"/>
          <w:sz w:val="21"/>
        </w:rPr>
        <w:t>It</w:t>
      </w:r>
      <w:r>
        <w:rPr>
          <w:i/>
          <w:spacing w:val="3"/>
          <w:sz w:val="21"/>
        </w:rPr>
        <w:t xml:space="preserve"> </w:t>
      </w:r>
      <w:r>
        <w:rPr>
          <w:i/>
          <w:spacing w:val="-4"/>
          <w:sz w:val="21"/>
        </w:rPr>
        <w:t>is</w:t>
      </w:r>
      <w:r>
        <w:rPr>
          <w:i/>
          <w:spacing w:val="3"/>
          <w:sz w:val="21"/>
        </w:rPr>
        <w:t xml:space="preserve"> </w:t>
      </w:r>
      <w:proofErr w:type="gramStart"/>
      <w:r>
        <w:rPr>
          <w:i/>
          <w:spacing w:val="-4"/>
          <w:sz w:val="21"/>
        </w:rPr>
        <w:t>quite</w:t>
      </w:r>
      <w:r>
        <w:rPr>
          <w:i/>
          <w:spacing w:val="3"/>
          <w:sz w:val="21"/>
        </w:rPr>
        <w:t xml:space="preserve"> </w:t>
      </w:r>
      <w:r>
        <w:rPr>
          <w:i/>
          <w:spacing w:val="-4"/>
          <w:sz w:val="21"/>
        </w:rPr>
        <w:t>obvious</w:t>
      </w:r>
      <w:proofErr w:type="gramEnd"/>
      <w:r>
        <w:rPr>
          <w:i/>
          <w:spacing w:val="3"/>
          <w:sz w:val="21"/>
        </w:rPr>
        <w:t xml:space="preserve"> </w:t>
      </w:r>
      <w:r>
        <w:rPr>
          <w:i/>
          <w:spacing w:val="-4"/>
          <w:sz w:val="21"/>
        </w:rPr>
        <w:t>that</w:t>
      </w:r>
      <w:r>
        <w:rPr>
          <w:i/>
          <w:spacing w:val="3"/>
          <w:sz w:val="21"/>
        </w:rPr>
        <w:t xml:space="preserve"> </w:t>
      </w:r>
      <w:r>
        <w:rPr>
          <w:i/>
          <w:spacing w:val="-4"/>
          <w:sz w:val="21"/>
        </w:rPr>
        <w:t>the</w:t>
      </w:r>
      <w:r>
        <w:rPr>
          <w:i/>
          <w:spacing w:val="3"/>
          <w:sz w:val="21"/>
        </w:rPr>
        <w:t xml:space="preserve"> </w:t>
      </w:r>
      <w:r>
        <w:rPr>
          <w:i/>
          <w:spacing w:val="-4"/>
          <w:sz w:val="21"/>
        </w:rPr>
        <w:t>intervention</w:t>
      </w:r>
      <w:r>
        <w:rPr>
          <w:i/>
          <w:spacing w:val="3"/>
          <w:sz w:val="21"/>
        </w:rPr>
        <w:t xml:space="preserve"> </w:t>
      </w:r>
      <w:r>
        <w:rPr>
          <w:i/>
          <w:spacing w:val="-4"/>
          <w:sz w:val="21"/>
        </w:rPr>
        <w:t>must</w:t>
      </w:r>
      <w:r>
        <w:rPr>
          <w:i/>
          <w:spacing w:val="3"/>
          <w:sz w:val="21"/>
        </w:rPr>
        <w:t xml:space="preserve"> </w:t>
      </w:r>
      <w:r>
        <w:rPr>
          <w:i/>
          <w:spacing w:val="-4"/>
          <w:sz w:val="21"/>
        </w:rPr>
        <w:t>be</w:t>
      </w:r>
      <w:r>
        <w:rPr>
          <w:i/>
          <w:spacing w:val="3"/>
          <w:sz w:val="21"/>
        </w:rPr>
        <w:t xml:space="preserve"> </w:t>
      </w:r>
      <w:r>
        <w:rPr>
          <w:i/>
          <w:spacing w:val="-4"/>
          <w:sz w:val="21"/>
        </w:rPr>
        <w:t>more</w:t>
      </w:r>
      <w:r>
        <w:rPr>
          <w:i/>
          <w:spacing w:val="3"/>
          <w:sz w:val="21"/>
        </w:rPr>
        <w:t xml:space="preserve"> </w:t>
      </w:r>
      <w:r>
        <w:rPr>
          <w:i/>
          <w:spacing w:val="-4"/>
          <w:sz w:val="21"/>
        </w:rPr>
        <w:t>powerful</w:t>
      </w:r>
      <w:r>
        <w:rPr>
          <w:i/>
          <w:spacing w:val="3"/>
          <w:sz w:val="21"/>
        </w:rPr>
        <w:t xml:space="preserve"> </w:t>
      </w:r>
      <w:r>
        <w:rPr>
          <w:i/>
          <w:spacing w:val="-4"/>
          <w:sz w:val="21"/>
        </w:rPr>
        <w:t>if</w:t>
      </w:r>
      <w:r>
        <w:rPr>
          <w:i/>
          <w:spacing w:val="3"/>
          <w:sz w:val="21"/>
        </w:rPr>
        <w:t xml:space="preserve"> </w:t>
      </w:r>
      <w:r>
        <w:rPr>
          <w:i/>
          <w:spacing w:val="-4"/>
          <w:sz w:val="21"/>
        </w:rPr>
        <w:t>we want</w:t>
      </w:r>
      <w:r>
        <w:rPr>
          <w:i/>
          <w:spacing w:val="3"/>
          <w:sz w:val="21"/>
        </w:rPr>
        <w:t xml:space="preserve"> </w:t>
      </w:r>
      <w:r>
        <w:rPr>
          <w:i/>
          <w:spacing w:val="-4"/>
          <w:sz w:val="21"/>
        </w:rPr>
        <w:t>to</w:t>
      </w:r>
      <w:r>
        <w:rPr>
          <w:i/>
          <w:spacing w:val="4"/>
          <w:sz w:val="21"/>
        </w:rPr>
        <w:t xml:space="preserve"> </w:t>
      </w:r>
      <w:r>
        <w:rPr>
          <w:i/>
          <w:spacing w:val="-4"/>
          <w:sz w:val="21"/>
        </w:rPr>
        <w:t>reach</w:t>
      </w:r>
      <w:r>
        <w:rPr>
          <w:i/>
          <w:spacing w:val="4"/>
          <w:sz w:val="21"/>
        </w:rPr>
        <w:t xml:space="preserve"> </w:t>
      </w:r>
      <w:r>
        <w:rPr>
          <w:i/>
          <w:spacing w:val="-4"/>
          <w:sz w:val="21"/>
        </w:rPr>
        <w:t>the</w:t>
      </w:r>
      <w:r>
        <w:rPr>
          <w:i/>
          <w:spacing w:val="4"/>
          <w:sz w:val="21"/>
        </w:rPr>
        <w:t xml:space="preserve"> </w:t>
      </w:r>
      <w:proofErr w:type="gramStart"/>
      <w:r>
        <w:rPr>
          <w:i/>
          <w:spacing w:val="-4"/>
          <w:sz w:val="21"/>
        </w:rPr>
        <w:t>ultimate</w:t>
      </w:r>
      <w:r>
        <w:rPr>
          <w:i/>
          <w:spacing w:val="4"/>
          <w:sz w:val="21"/>
        </w:rPr>
        <w:t xml:space="preserve"> </w:t>
      </w:r>
      <w:r>
        <w:rPr>
          <w:i/>
          <w:spacing w:val="-4"/>
          <w:sz w:val="21"/>
        </w:rPr>
        <w:t>goal</w:t>
      </w:r>
      <w:proofErr w:type="gramEnd"/>
      <w:r>
        <w:rPr>
          <w:i/>
          <w:spacing w:val="4"/>
          <w:sz w:val="21"/>
        </w:rPr>
        <w:t xml:space="preserve"> </w:t>
      </w:r>
      <w:r>
        <w:rPr>
          <w:i/>
          <w:spacing w:val="-4"/>
          <w:sz w:val="21"/>
        </w:rPr>
        <w:t>of</w:t>
      </w:r>
      <w:r>
        <w:rPr>
          <w:i/>
          <w:spacing w:val="4"/>
          <w:sz w:val="21"/>
        </w:rPr>
        <w:t xml:space="preserve"> </w:t>
      </w:r>
      <w:r>
        <w:rPr>
          <w:i/>
          <w:spacing w:val="-4"/>
          <w:sz w:val="21"/>
        </w:rPr>
        <w:t>modification</w:t>
      </w:r>
      <w:r>
        <w:rPr>
          <w:i/>
          <w:spacing w:val="3"/>
          <w:sz w:val="21"/>
        </w:rPr>
        <w:t xml:space="preserve"> </w:t>
      </w:r>
      <w:r>
        <w:rPr>
          <w:i/>
          <w:spacing w:val="-4"/>
          <w:sz w:val="21"/>
        </w:rPr>
        <w:t>of</w:t>
      </w:r>
      <w:r>
        <w:rPr>
          <w:i/>
          <w:spacing w:val="4"/>
          <w:sz w:val="21"/>
        </w:rPr>
        <w:t xml:space="preserve"> </w:t>
      </w:r>
      <w:r>
        <w:rPr>
          <w:i/>
          <w:spacing w:val="-4"/>
          <w:sz w:val="21"/>
        </w:rPr>
        <w:t>care</w:t>
      </w:r>
      <w:r>
        <w:rPr>
          <w:i/>
          <w:spacing w:val="4"/>
          <w:sz w:val="21"/>
        </w:rPr>
        <w:t xml:space="preserve"> </w:t>
      </w:r>
      <w:r>
        <w:rPr>
          <w:i/>
          <w:spacing w:val="-4"/>
          <w:sz w:val="21"/>
        </w:rPr>
        <w:t>practices.</w:t>
      </w:r>
      <w:r>
        <w:rPr>
          <w:i/>
          <w:spacing w:val="4"/>
          <w:sz w:val="21"/>
        </w:rPr>
        <w:t xml:space="preserve"> </w:t>
      </w:r>
      <w:r>
        <w:rPr>
          <w:spacing w:val="-4"/>
          <w:sz w:val="21"/>
        </w:rPr>
        <w:t>Even</w:t>
      </w:r>
      <w:r>
        <w:rPr>
          <w:spacing w:val="4"/>
          <w:sz w:val="21"/>
        </w:rPr>
        <w:t xml:space="preserve"> </w:t>
      </w:r>
      <w:r>
        <w:rPr>
          <w:spacing w:val="-4"/>
          <w:sz w:val="21"/>
        </w:rPr>
        <w:t>if</w:t>
      </w:r>
      <w:r>
        <w:rPr>
          <w:spacing w:val="4"/>
          <w:sz w:val="21"/>
        </w:rPr>
        <w:t xml:space="preserve"> </w:t>
      </w:r>
      <w:r>
        <w:rPr>
          <w:spacing w:val="-4"/>
          <w:sz w:val="21"/>
        </w:rPr>
        <w:t xml:space="preserve">the </w:t>
      </w:r>
      <w:r>
        <w:rPr>
          <w:spacing w:val="-2"/>
          <w:sz w:val="21"/>
        </w:rPr>
        <w:t>desired</w:t>
      </w:r>
      <w:r>
        <w:rPr>
          <w:spacing w:val="18"/>
          <w:sz w:val="21"/>
        </w:rPr>
        <w:t xml:space="preserve"> </w:t>
      </w:r>
      <w:r>
        <w:rPr>
          <w:spacing w:val="-2"/>
          <w:sz w:val="21"/>
        </w:rPr>
        <w:t>behavioral</w:t>
      </w:r>
      <w:r>
        <w:rPr>
          <w:spacing w:val="18"/>
          <w:sz w:val="21"/>
        </w:rPr>
        <w:t xml:space="preserve"> </w:t>
      </w:r>
      <w:r>
        <w:rPr>
          <w:spacing w:val="-2"/>
          <w:sz w:val="21"/>
        </w:rPr>
        <w:t>changes</w:t>
      </w:r>
      <w:r>
        <w:rPr>
          <w:spacing w:val="18"/>
          <w:sz w:val="21"/>
        </w:rPr>
        <w:t xml:space="preserve"> </w:t>
      </w:r>
      <w:r>
        <w:rPr>
          <w:spacing w:val="-2"/>
          <w:sz w:val="21"/>
        </w:rPr>
        <w:t>were</w:t>
      </w:r>
      <w:r>
        <w:rPr>
          <w:spacing w:val="18"/>
          <w:sz w:val="21"/>
        </w:rPr>
        <w:t xml:space="preserve"> </w:t>
      </w:r>
      <w:r>
        <w:rPr>
          <w:spacing w:val="-2"/>
          <w:sz w:val="21"/>
        </w:rPr>
        <w:t>hardly</w:t>
      </w:r>
      <w:r>
        <w:rPr>
          <w:spacing w:val="18"/>
          <w:sz w:val="21"/>
        </w:rPr>
        <w:t xml:space="preserve"> </w:t>
      </w:r>
      <w:r>
        <w:rPr>
          <w:spacing w:val="-2"/>
          <w:sz w:val="21"/>
        </w:rPr>
        <w:t>reached</w:t>
      </w:r>
      <w:r>
        <w:rPr>
          <w:spacing w:val="18"/>
          <w:sz w:val="21"/>
        </w:rPr>
        <w:t xml:space="preserve"> </w:t>
      </w:r>
      <w:r>
        <w:rPr>
          <w:spacing w:val="-2"/>
          <w:sz w:val="21"/>
        </w:rPr>
        <w:t>with</w:t>
      </w:r>
      <w:r>
        <w:rPr>
          <w:spacing w:val="18"/>
          <w:sz w:val="21"/>
        </w:rPr>
        <w:t xml:space="preserve"> </w:t>
      </w:r>
      <w:r>
        <w:rPr>
          <w:spacing w:val="-2"/>
          <w:sz w:val="21"/>
        </w:rPr>
        <w:t>this</w:t>
      </w:r>
      <w:r>
        <w:rPr>
          <w:spacing w:val="18"/>
          <w:sz w:val="21"/>
        </w:rPr>
        <w:t xml:space="preserve"> </w:t>
      </w:r>
      <w:r>
        <w:rPr>
          <w:spacing w:val="-2"/>
          <w:sz w:val="21"/>
        </w:rPr>
        <w:t xml:space="preserve">intervention, </w:t>
      </w:r>
      <w:r>
        <w:rPr>
          <w:sz w:val="21"/>
        </w:rPr>
        <w:t>the</w:t>
      </w:r>
      <w:r>
        <w:rPr>
          <w:spacing w:val="17"/>
          <w:sz w:val="21"/>
        </w:rPr>
        <w:t xml:space="preserve"> </w:t>
      </w:r>
      <w:r>
        <w:rPr>
          <w:sz w:val="21"/>
        </w:rPr>
        <w:t>outcome</w:t>
      </w:r>
      <w:r>
        <w:rPr>
          <w:spacing w:val="17"/>
          <w:sz w:val="21"/>
        </w:rPr>
        <w:t xml:space="preserve"> </w:t>
      </w:r>
      <w:r>
        <w:rPr>
          <w:sz w:val="21"/>
        </w:rPr>
        <w:t>was</w:t>
      </w:r>
      <w:r>
        <w:rPr>
          <w:spacing w:val="17"/>
          <w:sz w:val="21"/>
        </w:rPr>
        <w:t xml:space="preserve"> </w:t>
      </w:r>
      <w:r>
        <w:rPr>
          <w:sz w:val="21"/>
        </w:rPr>
        <w:t>unexpectedly</w:t>
      </w:r>
      <w:r>
        <w:rPr>
          <w:spacing w:val="17"/>
          <w:sz w:val="21"/>
        </w:rPr>
        <w:t xml:space="preserve"> </w:t>
      </w:r>
      <w:r>
        <w:rPr>
          <w:sz w:val="21"/>
        </w:rPr>
        <w:t>positive</w:t>
      </w:r>
      <w:r>
        <w:rPr>
          <w:spacing w:val="17"/>
          <w:sz w:val="21"/>
        </w:rPr>
        <w:t xml:space="preserve"> </w:t>
      </w:r>
      <w:r>
        <w:rPr>
          <w:sz w:val="21"/>
        </w:rPr>
        <w:t>in</w:t>
      </w:r>
      <w:r>
        <w:rPr>
          <w:spacing w:val="17"/>
          <w:sz w:val="21"/>
        </w:rPr>
        <w:t xml:space="preserve"> </w:t>
      </w:r>
      <w:r>
        <w:rPr>
          <w:sz w:val="21"/>
        </w:rPr>
        <w:t>many</w:t>
      </w:r>
      <w:r>
        <w:rPr>
          <w:spacing w:val="18"/>
          <w:sz w:val="21"/>
        </w:rPr>
        <w:t xml:space="preserve"> </w:t>
      </w:r>
      <w:r>
        <w:rPr>
          <w:sz w:val="21"/>
        </w:rPr>
        <w:t>respects.</w:t>
      </w:r>
      <w:r>
        <w:rPr>
          <w:spacing w:val="17"/>
          <w:sz w:val="21"/>
        </w:rPr>
        <w:t xml:space="preserve"> </w:t>
      </w:r>
      <w:r>
        <w:rPr>
          <w:sz w:val="21"/>
        </w:rPr>
        <w:t>One</w:t>
      </w:r>
      <w:r>
        <w:rPr>
          <w:spacing w:val="17"/>
          <w:sz w:val="21"/>
        </w:rPr>
        <w:t xml:space="preserve"> </w:t>
      </w:r>
      <w:r>
        <w:rPr>
          <w:spacing w:val="-2"/>
          <w:sz w:val="21"/>
        </w:rPr>
        <w:t>positive</w:t>
      </w:r>
    </w:p>
    <w:p w14:paraId="799D5B8D" w14:textId="77777777" w:rsidR="006E0EA6" w:rsidRDefault="00000000">
      <w:pPr>
        <w:pStyle w:val="BodyText"/>
        <w:spacing w:line="241" w:lineRule="exact"/>
        <w:ind w:left="13"/>
      </w:pPr>
      <w:r>
        <w:t>finding</w:t>
      </w:r>
      <w:r>
        <w:rPr>
          <w:spacing w:val="5"/>
        </w:rPr>
        <w:t xml:space="preserve"> </w:t>
      </w:r>
      <w:r>
        <w:t>was</w:t>
      </w:r>
      <w:r>
        <w:rPr>
          <w:spacing w:val="8"/>
        </w:rPr>
        <w:t xml:space="preserve"> </w:t>
      </w:r>
      <w:r>
        <w:t>the</w:t>
      </w:r>
      <w:r>
        <w:rPr>
          <w:spacing w:val="7"/>
        </w:rPr>
        <w:t xml:space="preserve"> </w:t>
      </w:r>
      <w:r>
        <w:t>guilt-reducing</w:t>
      </w:r>
      <w:r>
        <w:rPr>
          <w:spacing w:val="7"/>
        </w:rPr>
        <w:t xml:space="preserve"> </w:t>
      </w:r>
      <w:r>
        <w:t>capacity</w:t>
      </w:r>
      <w:r>
        <w:rPr>
          <w:spacing w:val="7"/>
        </w:rPr>
        <w:t xml:space="preserve"> </w:t>
      </w:r>
      <w:r>
        <w:t>of</w:t>
      </w:r>
      <w:r>
        <w:rPr>
          <w:spacing w:val="7"/>
        </w:rPr>
        <w:t xml:space="preserve"> </w:t>
      </w:r>
      <w:r>
        <w:t>the</w:t>
      </w:r>
      <w:r>
        <w:rPr>
          <w:spacing w:val="7"/>
        </w:rPr>
        <w:t xml:space="preserve"> </w:t>
      </w:r>
      <w:r>
        <w:rPr>
          <w:spacing w:val="-2"/>
        </w:rPr>
        <w:t>theory.</w:t>
      </w:r>
    </w:p>
    <w:p w14:paraId="24CE1B86" w14:textId="77777777" w:rsidR="006E0EA6" w:rsidRDefault="00000000">
      <w:pPr>
        <w:pStyle w:val="BodyText"/>
        <w:spacing w:before="13" w:line="256" w:lineRule="auto"/>
        <w:ind w:left="13" w:right="16" w:firstLine="417"/>
      </w:pPr>
      <w:r>
        <w:t>The reduction in guilt, however, highlighted yet another problem. There</w:t>
      </w:r>
      <w:r>
        <w:rPr>
          <w:spacing w:val="-9"/>
        </w:rPr>
        <w:t xml:space="preserve"> </w:t>
      </w:r>
      <w:r>
        <w:t>was</w:t>
      </w:r>
      <w:r>
        <w:rPr>
          <w:spacing w:val="-7"/>
        </w:rPr>
        <w:t xml:space="preserve"> </w:t>
      </w:r>
      <w:r>
        <w:t>a</w:t>
      </w:r>
      <w:r>
        <w:rPr>
          <w:spacing w:val="-9"/>
        </w:rPr>
        <w:t xml:space="preserve"> </w:t>
      </w:r>
      <w:r>
        <w:t>minority</w:t>
      </w:r>
      <w:r>
        <w:rPr>
          <w:spacing w:val="-9"/>
        </w:rPr>
        <w:t xml:space="preserve"> </w:t>
      </w:r>
      <w:r>
        <w:t>(10</w:t>
      </w:r>
      <w:r>
        <w:rPr>
          <w:spacing w:val="-9"/>
        </w:rPr>
        <w:t xml:space="preserve"> </w:t>
      </w:r>
      <w:r>
        <w:t>percent)</w:t>
      </w:r>
      <w:r>
        <w:rPr>
          <w:spacing w:val="-7"/>
        </w:rPr>
        <w:t xml:space="preserve"> </w:t>
      </w:r>
      <w:r>
        <w:t>of</w:t>
      </w:r>
      <w:r>
        <w:rPr>
          <w:spacing w:val="-9"/>
        </w:rPr>
        <w:t xml:space="preserve"> </w:t>
      </w:r>
      <w:r>
        <w:t>the</w:t>
      </w:r>
      <w:r>
        <w:rPr>
          <w:spacing w:val="-9"/>
        </w:rPr>
        <w:t xml:space="preserve"> </w:t>
      </w:r>
      <w:r>
        <w:t>respondents</w:t>
      </w:r>
      <w:r>
        <w:rPr>
          <w:spacing w:val="-9"/>
        </w:rPr>
        <w:t xml:space="preserve"> </w:t>
      </w:r>
      <w:r>
        <w:t>who,</w:t>
      </w:r>
      <w:r>
        <w:rPr>
          <w:spacing w:val="-7"/>
        </w:rPr>
        <w:t xml:space="preserve"> </w:t>
      </w:r>
      <w:r>
        <w:t>to</w:t>
      </w:r>
      <w:r>
        <w:rPr>
          <w:spacing w:val="-9"/>
        </w:rPr>
        <w:t xml:space="preserve"> </w:t>
      </w:r>
      <w:r>
        <w:t>a</w:t>
      </w:r>
      <w:r>
        <w:rPr>
          <w:spacing w:val="-9"/>
        </w:rPr>
        <w:t xml:space="preserve"> </w:t>
      </w:r>
      <w:r>
        <w:t xml:space="preserve">“certain” or “high” degree, saw an ethical problem connected with the theory. </w:t>
      </w:r>
      <w:r>
        <w:rPr>
          <w:spacing w:val="-2"/>
        </w:rPr>
        <w:t>Qualitatively,</w:t>
      </w:r>
      <w:r>
        <w:rPr>
          <w:spacing w:val="-5"/>
        </w:rPr>
        <w:t xml:space="preserve"> </w:t>
      </w:r>
      <w:r>
        <w:rPr>
          <w:spacing w:val="-2"/>
        </w:rPr>
        <w:t>the</w:t>
      </w:r>
      <w:r>
        <w:rPr>
          <w:spacing w:val="-5"/>
        </w:rPr>
        <w:t xml:space="preserve"> </w:t>
      </w:r>
      <w:r>
        <w:rPr>
          <w:spacing w:val="-2"/>
        </w:rPr>
        <w:t>ethical</w:t>
      </w:r>
      <w:r>
        <w:rPr>
          <w:spacing w:val="-5"/>
        </w:rPr>
        <w:t xml:space="preserve"> </w:t>
      </w:r>
      <w:r>
        <w:rPr>
          <w:spacing w:val="-2"/>
        </w:rPr>
        <w:t>problem</w:t>
      </w:r>
      <w:r>
        <w:rPr>
          <w:spacing w:val="-5"/>
        </w:rPr>
        <w:t xml:space="preserve"> </w:t>
      </w:r>
      <w:r>
        <w:rPr>
          <w:spacing w:val="-2"/>
        </w:rPr>
        <w:t>was</w:t>
      </w:r>
      <w:r>
        <w:rPr>
          <w:spacing w:val="-5"/>
        </w:rPr>
        <w:t xml:space="preserve"> </w:t>
      </w:r>
      <w:r>
        <w:rPr>
          <w:spacing w:val="-2"/>
        </w:rPr>
        <w:t>described</w:t>
      </w:r>
      <w:r>
        <w:rPr>
          <w:spacing w:val="-3"/>
        </w:rPr>
        <w:t xml:space="preserve"> </w:t>
      </w:r>
      <w:r>
        <w:rPr>
          <w:spacing w:val="-2"/>
        </w:rPr>
        <w:t>as</w:t>
      </w:r>
      <w:r>
        <w:rPr>
          <w:spacing w:val="-5"/>
        </w:rPr>
        <w:t xml:space="preserve"> </w:t>
      </w:r>
      <w:r>
        <w:rPr>
          <w:spacing w:val="-2"/>
        </w:rPr>
        <w:t>follows:</w:t>
      </w:r>
      <w:r>
        <w:rPr>
          <w:spacing w:val="-5"/>
        </w:rPr>
        <w:t xml:space="preserve"> </w:t>
      </w:r>
      <w:r>
        <w:rPr>
          <w:spacing w:val="-2"/>
        </w:rPr>
        <w:t>“Who</w:t>
      </w:r>
      <w:r>
        <w:rPr>
          <w:spacing w:val="-5"/>
        </w:rPr>
        <w:t xml:space="preserve"> </w:t>
      </w:r>
      <w:r>
        <w:rPr>
          <w:spacing w:val="-2"/>
        </w:rPr>
        <w:t>decides what</w:t>
      </w:r>
      <w:r>
        <w:rPr>
          <w:spacing w:val="-10"/>
        </w:rPr>
        <w:t xml:space="preserve"> </w:t>
      </w:r>
      <w:r>
        <w:rPr>
          <w:spacing w:val="-2"/>
        </w:rPr>
        <w:t>to</w:t>
      </w:r>
      <w:r>
        <w:rPr>
          <w:spacing w:val="-10"/>
        </w:rPr>
        <w:t xml:space="preserve"> </w:t>
      </w:r>
      <w:r>
        <w:rPr>
          <w:spacing w:val="-2"/>
        </w:rPr>
        <w:t>do,</w:t>
      </w:r>
      <w:r>
        <w:rPr>
          <w:spacing w:val="-9"/>
        </w:rPr>
        <w:t xml:space="preserve"> </w:t>
      </w:r>
      <w:r>
        <w:rPr>
          <w:spacing w:val="-2"/>
        </w:rPr>
        <w:t>I</w:t>
      </w:r>
      <w:r>
        <w:rPr>
          <w:spacing w:val="-10"/>
        </w:rPr>
        <w:t xml:space="preserve"> </w:t>
      </w:r>
      <w:r>
        <w:rPr>
          <w:spacing w:val="-2"/>
        </w:rPr>
        <w:t>and</w:t>
      </w:r>
      <w:r>
        <w:rPr>
          <w:spacing w:val="-9"/>
        </w:rPr>
        <w:t xml:space="preserve"> </w:t>
      </w:r>
      <w:r>
        <w:rPr>
          <w:spacing w:val="-2"/>
        </w:rPr>
        <w:t>the</w:t>
      </w:r>
      <w:r>
        <w:rPr>
          <w:spacing w:val="-10"/>
        </w:rPr>
        <w:t xml:space="preserve"> </w:t>
      </w:r>
      <w:r>
        <w:rPr>
          <w:spacing w:val="-2"/>
        </w:rPr>
        <w:t>care</w:t>
      </w:r>
      <w:r>
        <w:rPr>
          <w:spacing w:val="-9"/>
        </w:rPr>
        <w:t xml:space="preserve"> </w:t>
      </w:r>
      <w:r>
        <w:rPr>
          <w:spacing w:val="-2"/>
        </w:rPr>
        <w:t>recipient</w:t>
      </w:r>
      <w:r>
        <w:rPr>
          <w:spacing w:val="-10"/>
        </w:rPr>
        <w:t xml:space="preserve"> </w:t>
      </w:r>
      <w:r>
        <w:rPr>
          <w:spacing w:val="-2"/>
        </w:rPr>
        <w:t>or</w:t>
      </w:r>
      <w:r>
        <w:rPr>
          <w:spacing w:val="-10"/>
        </w:rPr>
        <w:t xml:space="preserve"> </w:t>
      </w:r>
      <w:r>
        <w:rPr>
          <w:spacing w:val="-2"/>
        </w:rPr>
        <w:t>the</w:t>
      </w:r>
      <w:r>
        <w:rPr>
          <w:spacing w:val="-9"/>
        </w:rPr>
        <w:t xml:space="preserve"> </w:t>
      </w:r>
      <w:r>
        <w:rPr>
          <w:spacing w:val="-2"/>
        </w:rPr>
        <w:t>relatives?”</w:t>
      </w:r>
      <w:r>
        <w:rPr>
          <w:spacing w:val="-10"/>
        </w:rPr>
        <w:t xml:space="preserve"> </w:t>
      </w:r>
      <w:r>
        <w:rPr>
          <w:spacing w:val="-2"/>
        </w:rPr>
        <w:t>Prior</w:t>
      </w:r>
      <w:r>
        <w:rPr>
          <w:spacing w:val="-9"/>
        </w:rPr>
        <w:t xml:space="preserve"> </w:t>
      </w:r>
      <w:r>
        <w:rPr>
          <w:spacing w:val="-2"/>
        </w:rPr>
        <w:t>to</w:t>
      </w:r>
      <w:r>
        <w:rPr>
          <w:spacing w:val="-10"/>
        </w:rPr>
        <w:t xml:space="preserve"> </w:t>
      </w:r>
      <w:r>
        <w:rPr>
          <w:spacing w:val="-2"/>
        </w:rPr>
        <w:t>this</w:t>
      </w:r>
      <w:r>
        <w:rPr>
          <w:spacing w:val="-9"/>
        </w:rPr>
        <w:t xml:space="preserve"> </w:t>
      </w:r>
      <w:r>
        <w:rPr>
          <w:spacing w:val="-2"/>
        </w:rPr>
        <w:t>interven- tion,</w:t>
      </w:r>
      <w:r>
        <w:rPr>
          <w:spacing w:val="-4"/>
        </w:rPr>
        <w:t xml:space="preserve"> </w:t>
      </w:r>
      <w:r>
        <w:rPr>
          <w:spacing w:val="-2"/>
        </w:rPr>
        <w:t>the</w:t>
      </w:r>
      <w:r>
        <w:rPr>
          <w:spacing w:val="-5"/>
        </w:rPr>
        <w:t xml:space="preserve"> </w:t>
      </w:r>
      <w:r>
        <w:rPr>
          <w:spacing w:val="-2"/>
        </w:rPr>
        <w:t>staff</w:t>
      </w:r>
      <w:r>
        <w:rPr>
          <w:spacing w:val="-4"/>
        </w:rPr>
        <w:t xml:space="preserve"> </w:t>
      </w:r>
      <w:r>
        <w:rPr>
          <w:spacing w:val="-2"/>
        </w:rPr>
        <w:t>had</w:t>
      </w:r>
      <w:r>
        <w:rPr>
          <w:spacing w:val="-5"/>
        </w:rPr>
        <w:t xml:space="preserve"> </w:t>
      </w:r>
      <w:r>
        <w:rPr>
          <w:spacing w:val="-2"/>
        </w:rPr>
        <w:t>a</w:t>
      </w:r>
      <w:r>
        <w:rPr>
          <w:spacing w:val="-4"/>
        </w:rPr>
        <w:t xml:space="preserve"> </w:t>
      </w:r>
      <w:r>
        <w:rPr>
          <w:spacing w:val="-2"/>
        </w:rPr>
        <w:t>problem—relatives</w:t>
      </w:r>
      <w:r>
        <w:rPr>
          <w:spacing w:val="-5"/>
        </w:rPr>
        <w:t xml:space="preserve"> </w:t>
      </w:r>
      <w:r>
        <w:rPr>
          <w:spacing w:val="-2"/>
        </w:rPr>
        <w:t>often</w:t>
      </w:r>
      <w:r>
        <w:rPr>
          <w:spacing w:val="-4"/>
        </w:rPr>
        <w:t xml:space="preserve"> </w:t>
      </w:r>
      <w:r>
        <w:rPr>
          <w:spacing w:val="-2"/>
        </w:rPr>
        <w:t>wanted</w:t>
      </w:r>
      <w:r>
        <w:rPr>
          <w:spacing w:val="-4"/>
        </w:rPr>
        <w:t xml:space="preserve"> </w:t>
      </w:r>
      <w:r>
        <w:rPr>
          <w:spacing w:val="-2"/>
        </w:rPr>
        <w:t>more</w:t>
      </w:r>
      <w:r>
        <w:rPr>
          <w:spacing w:val="-5"/>
        </w:rPr>
        <w:t xml:space="preserve"> </w:t>
      </w:r>
      <w:r>
        <w:rPr>
          <w:spacing w:val="-2"/>
        </w:rPr>
        <w:t>activation</w:t>
      </w:r>
      <w:r>
        <w:rPr>
          <w:spacing w:val="-4"/>
        </w:rPr>
        <w:t xml:space="preserve"> </w:t>
      </w:r>
      <w:r>
        <w:rPr>
          <w:spacing w:val="-2"/>
        </w:rPr>
        <w:t xml:space="preserve">and </w:t>
      </w:r>
      <w:r>
        <w:t>more</w:t>
      </w:r>
      <w:r>
        <w:rPr>
          <w:spacing w:val="-3"/>
        </w:rPr>
        <w:t xml:space="preserve"> </w:t>
      </w:r>
      <w:r>
        <w:t>active</w:t>
      </w:r>
      <w:r>
        <w:rPr>
          <w:spacing w:val="-3"/>
        </w:rPr>
        <w:t xml:space="preserve"> </w:t>
      </w:r>
      <w:r>
        <w:t>care</w:t>
      </w:r>
      <w:r>
        <w:rPr>
          <w:spacing w:val="-3"/>
        </w:rPr>
        <w:t xml:space="preserve"> </w:t>
      </w:r>
      <w:r>
        <w:t>than</w:t>
      </w:r>
      <w:r>
        <w:rPr>
          <w:spacing w:val="-2"/>
        </w:rPr>
        <w:t xml:space="preserve"> </w:t>
      </w:r>
      <w:r>
        <w:t>care</w:t>
      </w:r>
      <w:r>
        <w:rPr>
          <w:spacing w:val="-3"/>
        </w:rPr>
        <w:t xml:space="preserve"> </w:t>
      </w:r>
      <w:r>
        <w:t>recipients</w:t>
      </w:r>
      <w:r>
        <w:rPr>
          <w:spacing w:val="-3"/>
        </w:rPr>
        <w:t xml:space="preserve"> </w:t>
      </w:r>
      <w:r>
        <w:t>themselves</w:t>
      </w:r>
      <w:r>
        <w:rPr>
          <w:spacing w:val="-3"/>
        </w:rPr>
        <w:t xml:space="preserve"> </w:t>
      </w:r>
      <w:r>
        <w:t>desired.</w:t>
      </w:r>
      <w:r>
        <w:rPr>
          <w:spacing w:val="-3"/>
        </w:rPr>
        <w:t xml:space="preserve"> </w:t>
      </w:r>
      <w:r>
        <w:t>Application</w:t>
      </w:r>
      <w:r>
        <w:rPr>
          <w:spacing w:val="-3"/>
        </w:rPr>
        <w:t xml:space="preserve"> </w:t>
      </w:r>
      <w:r>
        <w:t>of the</w:t>
      </w:r>
      <w:r>
        <w:rPr>
          <w:spacing w:val="-2"/>
        </w:rPr>
        <w:t xml:space="preserve"> </w:t>
      </w:r>
      <w:r>
        <w:t>new</w:t>
      </w:r>
      <w:r>
        <w:rPr>
          <w:spacing w:val="-2"/>
        </w:rPr>
        <w:t xml:space="preserve"> </w:t>
      </w:r>
      <w:r>
        <w:t>theory</w:t>
      </w:r>
      <w:r>
        <w:rPr>
          <w:spacing w:val="-4"/>
        </w:rPr>
        <w:t xml:space="preserve"> </w:t>
      </w:r>
      <w:r>
        <w:t>would</w:t>
      </w:r>
      <w:r>
        <w:rPr>
          <w:spacing w:val="-2"/>
        </w:rPr>
        <w:t xml:space="preserve"> </w:t>
      </w:r>
      <w:r>
        <w:t>seem</w:t>
      </w:r>
      <w:r>
        <w:rPr>
          <w:spacing w:val="-2"/>
        </w:rPr>
        <w:t xml:space="preserve"> </w:t>
      </w:r>
      <w:r>
        <w:t>to</w:t>
      </w:r>
      <w:r>
        <w:rPr>
          <w:spacing w:val="-2"/>
        </w:rPr>
        <w:t xml:space="preserve"> </w:t>
      </w:r>
      <w:r>
        <w:t>magnify</w:t>
      </w:r>
      <w:r>
        <w:rPr>
          <w:spacing w:val="-4"/>
        </w:rPr>
        <w:t xml:space="preserve"> </w:t>
      </w:r>
      <w:r>
        <w:t>this</w:t>
      </w:r>
      <w:r>
        <w:rPr>
          <w:spacing w:val="-2"/>
        </w:rPr>
        <w:t xml:space="preserve"> </w:t>
      </w:r>
      <w:r>
        <w:t>problem.</w:t>
      </w:r>
      <w:r>
        <w:rPr>
          <w:spacing w:val="-2"/>
        </w:rPr>
        <w:t xml:space="preserve"> </w:t>
      </w:r>
      <w:r>
        <w:t>The</w:t>
      </w:r>
      <w:r>
        <w:rPr>
          <w:spacing w:val="-2"/>
        </w:rPr>
        <w:t xml:space="preserve"> </w:t>
      </w:r>
      <w:r>
        <w:t>feeling</w:t>
      </w:r>
      <w:r>
        <w:rPr>
          <w:spacing w:val="-4"/>
        </w:rPr>
        <w:t xml:space="preserve"> </w:t>
      </w:r>
      <w:r>
        <w:t>of</w:t>
      </w:r>
      <w:r>
        <w:rPr>
          <w:spacing w:val="-2"/>
        </w:rPr>
        <w:t xml:space="preserve"> </w:t>
      </w:r>
      <w:r>
        <w:t>guilt about</w:t>
      </w:r>
      <w:r>
        <w:rPr>
          <w:spacing w:val="-3"/>
        </w:rPr>
        <w:t xml:space="preserve"> </w:t>
      </w:r>
      <w:r>
        <w:t>insufficiency</w:t>
      </w:r>
      <w:r>
        <w:rPr>
          <w:spacing w:val="-3"/>
        </w:rPr>
        <w:t xml:space="preserve"> </w:t>
      </w:r>
      <w:r>
        <w:t>in</w:t>
      </w:r>
      <w:r>
        <w:rPr>
          <w:spacing w:val="-3"/>
        </w:rPr>
        <w:t xml:space="preserve"> </w:t>
      </w:r>
      <w:r>
        <w:t>relation</w:t>
      </w:r>
      <w:r>
        <w:rPr>
          <w:spacing w:val="-3"/>
        </w:rPr>
        <w:t xml:space="preserve"> </w:t>
      </w:r>
      <w:r>
        <w:t>to</w:t>
      </w:r>
      <w:r>
        <w:rPr>
          <w:spacing w:val="-3"/>
        </w:rPr>
        <w:t xml:space="preserve"> </w:t>
      </w:r>
      <w:r>
        <w:t>the</w:t>
      </w:r>
      <w:r>
        <w:rPr>
          <w:spacing w:val="-3"/>
        </w:rPr>
        <w:t xml:space="preserve"> </w:t>
      </w:r>
      <w:r>
        <w:t>care</w:t>
      </w:r>
      <w:r>
        <w:rPr>
          <w:spacing w:val="-5"/>
        </w:rPr>
        <w:t xml:space="preserve"> </w:t>
      </w:r>
      <w:r>
        <w:t>recipient</w:t>
      </w:r>
      <w:r>
        <w:rPr>
          <w:spacing w:val="-3"/>
        </w:rPr>
        <w:t xml:space="preserve"> </w:t>
      </w:r>
      <w:r>
        <w:t>seems</w:t>
      </w:r>
      <w:r>
        <w:rPr>
          <w:spacing w:val="-3"/>
        </w:rPr>
        <w:t xml:space="preserve"> </w:t>
      </w:r>
      <w:r>
        <w:t>to</w:t>
      </w:r>
      <w:r>
        <w:rPr>
          <w:spacing w:val="-3"/>
        </w:rPr>
        <w:t xml:space="preserve"> </w:t>
      </w:r>
      <w:r>
        <w:t>be</w:t>
      </w:r>
      <w:r>
        <w:rPr>
          <w:spacing w:val="-3"/>
        </w:rPr>
        <w:t xml:space="preserve"> </w:t>
      </w:r>
      <w:proofErr w:type="gramStart"/>
      <w:r>
        <w:t>reduced, but</w:t>
      </w:r>
      <w:proofErr w:type="gramEnd"/>
      <w:r>
        <w:t xml:space="preserve"> perhaps substituted by the problem with the relatives of the care recipients. It may be that staff members are not the only ones who need to know about gerotranscendence, but relatives as well.</w:t>
      </w:r>
    </w:p>
    <w:p w14:paraId="12029B5B" w14:textId="77777777" w:rsidR="006E0EA6" w:rsidRDefault="006E0EA6">
      <w:pPr>
        <w:pStyle w:val="BodyText"/>
        <w:spacing w:line="256" w:lineRule="auto"/>
        <w:sectPr w:rsidR="006E0EA6">
          <w:pgSz w:w="7920" w:h="12590"/>
          <w:pgMar w:top="1220" w:right="720" w:bottom="280" w:left="720" w:header="691" w:footer="0" w:gutter="0"/>
          <w:cols w:space="720"/>
        </w:sectPr>
      </w:pPr>
    </w:p>
    <w:p w14:paraId="090EA3F7" w14:textId="77777777" w:rsidR="006E0EA6" w:rsidRDefault="00000000">
      <w:pPr>
        <w:pStyle w:val="Heading2"/>
        <w:spacing w:before="74"/>
        <w:ind w:right="8"/>
        <w:jc w:val="center"/>
      </w:pPr>
      <w:r>
        <w:rPr>
          <w:w w:val="80"/>
        </w:rPr>
        <w:lastRenderedPageBreak/>
        <w:t>PRACTICAL</w:t>
      </w:r>
      <w:r>
        <w:rPr>
          <w:spacing w:val="26"/>
        </w:rPr>
        <w:t xml:space="preserve"> </w:t>
      </w:r>
      <w:r>
        <w:rPr>
          <w:w w:val="80"/>
        </w:rPr>
        <w:t>GUIDELINES</w:t>
      </w:r>
      <w:r>
        <w:rPr>
          <w:spacing w:val="26"/>
        </w:rPr>
        <w:t xml:space="preserve"> </w:t>
      </w:r>
      <w:r>
        <w:rPr>
          <w:w w:val="80"/>
        </w:rPr>
        <w:t>FOR</w:t>
      </w:r>
      <w:r>
        <w:rPr>
          <w:spacing w:val="26"/>
        </w:rPr>
        <w:t xml:space="preserve"> </w:t>
      </w:r>
      <w:r>
        <w:rPr>
          <w:w w:val="80"/>
        </w:rPr>
        <w:t>STAFF</w:t>
      </w:r>
      <w:r>
        <w:rPr>
          <w:spacing w:val="26"/>
        </w:rPr>
        <w:t xml:space="preserve"> </w:t>
      </w:r>
      <w:r>
        <w:rPr>
          <w:spacing w:val="-2"/>
          <w:w w:val="80"/>
        </w:rPr>
        <w:t>MEMBERS</w:t>
      </w:r>
    </w:p>
    <w:p w14:paraId="11B4ED29" w14:textId="77777777" w:rsidR="006E0EA6" w:rsidRDefault="006E0EA6">
      <w:pPr>
        <w:pStyle w:val="BodyText"/>
        <w:spacing w:before="7"/>
        <w:jc w:val="left"/>
        <w:rPr>
          <w:rFonts w:ascii="Arial"/>
          <w:b/>
          <w:sz w:val="24"/>
        </w:rPr>
      </w:pPr>
    </w:p>
    <w:p w14:paraId="64FAFABC" w14:textId="77777777" w:rsidR="006E0EA6" w:rsidRDefault="00000000">
      <w:pPr>
        <w:pStyle w:val="BodyText"/>
        <w:spacing w:before="1" w:line="252" w:lineRule="auto"/>
        <w:ind w:left="13" w:right="16"/>
      </w:pPr>
      <w:r>
        <w:t xml:space="preserve">In the previous section it was emphasized that while staff members ac- </w:t>
      </w:r>
      <w:r>
        <w:rPr>
          <w:spacing w:val="-2"/>
        </w:rPr>
        <w:t>quired</w:t>
      </w:r>
      <w:r>
        <w:rPr>
          <w:spacing w:val="-4"/>
        </w:rPr>
        <w:t xml:space="preserve"> </w:t>
      </w:r>
      <w:r>
        <w:rPr>
          <w:spacing w:val="-2"/>
        </w:rPr>
        <w:t>an</w:t>
      </w:r>
      <w:r>
        <w:rPr>
          <w:spacing w:val="-4"/>
        </w:rPr>
        <w:t xml:space="preserve"> </w:t>
      </w:r>
      <w:r>
        <w:rPr>
          <w:spacing w:val="-2"/>
        </w:rPr>
        <w:t>increased</w:t>
      </w:r>
      <w:r>
        <w:rPr>
          <w:spacing w:val="-4"/>
        </w:rPr>
        <w:t xml:space="preserve"> </w:t>
      </w:r>
      <w:r>
        <w:rPr>
          <w:spacing w:val="-2"/>
        </w:rPr>
        <w:t>listening</w:t>
      </w:r>
      <w:r>
        <w:rPr>
          <w:spacing w:val="-4"/>
        </w:rPr>
        <w:t xml:space="preserve"> </w:t>
      </w:r>
      <w:r>
        <w:rPr>
          <w:spacing w:val="-2"/>
        </w:rPr>
        <w:t>and</w:t>
      </w:r>
      <w:r>
        <w:rPr>
          <w:spacing w:val="-6"/>
        </w:rPr>
        <w:t xml:space="preserve"> </w:t>
      </w:r>
      <w:r>
        <w:rPr>
          <w:spacing w:val="-2"/>
        </w:rPr>
        <w:t>permissiveness</w:t>
      </w:r>
      <w:r>
        <w:rPr>
          <w:spacing w:val="-4"/>
        </w:rPr>
        <w:t xml:space="preserve"> </w:t>
      </w:r>
      <w:r>
        <w:rPr>
          <w:spacing w:val="-2"/>
        </w:rPr>
        <w:t>after</w:t>
      </w:r>
      <w:r>
        <w:rPr>
          <w:spacing w:val="-4"/>
        </w:rPr>
        <w:t xml:space="preserve"> </w:t>
      </w:r>
      <w:r>
        <w:rPr>
          <w:spacing w:val="-2"/>
        </w:rPr>
        <w:t>learning</w:t>
      </w:r>
      <w:r>
        <w:rPr>
          <w:spacing w:val="-4"/>
        </w:rPr>
        <w:t xml:space="preserve"> </w:t>
      </w:r>
      <w:r>
        <w:rPr>
          <w:spacing w:val="-2"/>
        </w:rPr>
        <w:t>about</w:t>
      </w:r>
      <w:r>
        <w:rPr>
          <w:spacing w:val="-4"/>
        </w:rPr>
        <w:t xml:space="preserve"> </w:t>
      </w:r>
      <w:r>
        <w:rPr>
          <w:spacing w:val="-2"/>
        </w:rPr>
        <w:t xml:space="preserve">the </w:t>
      </w:r>
      <w:r>
        <w:t xml:space="preserve">theory of transcendence, the introduction of new topics of conversation or new developmental stimuli was very rare, or nearly nonexistent. </w:t>
      </w:r>
      <w:proofErr w:type="gramStart"/>
      <w:r>
        <w:t xml:space="preserve">In </w:t>
      </w:r>
      <w:r>
        <w:rPr>
          <w:spacing w:val="-2"/>
        </w:rPr>
        <w:t>order</w:t>
      </w:r>
      <w:r>
        <w:rPr>
          <w:spacing w:val="-6"/>
        </w:rPr>
        <w:t xml:space="preserve"> </w:t>
      </w:r>
      <w:r>
        <w:rPr>
          <w:spacing w:val="-2"/>
        </w:rPr>
        <w:t>to</w:t>
      </w:r>
      <w:proofErr w:type="gramEnd"/>
      <w:r>
        <w:rPr>
          <w:spacing w:val="-8"/>
        </w:rPr>
        <w:t xml:space="preserve"> </w:t>
      </w:r>
      <w:r>
        <w:rPr>
          <w:spacing w:val="-2"/>
        </w:rPr>
        <w:t>reach</w:t>
      </w:r>
      <w:r>
        <w:rPr>
          <w:spacing w:val="-6"/>
        </w:rPr>
        <w:t xml:space="preserve"> </w:t>
      </w:r>
      <w:r>
        <w:rPr>
          <w:spacing w:val="-2"/>
        </w:rPr>
        <w:t>more</w:t>
      </w:r>
      <w:r>
        <w:rPr>
          <w:spacing w:val="-6"/>
        </w:rPr>
        <w:t xml:space="preserve"> </w:t>
      </w:r>
      <w:r>
        <w:rPr>
          <w:spacing w:val="-2"/>
        </w:rPr>
        <w:t>substantial</w:t>
      </w:r>
      <w:r>
        <w:rPr>
          <w:spacing w:val="-6"/>
        </w:rPr>
        <w:t xml:space="preserve"> </w:t>
      </w:r>
      <w:r>
        <w:rPr>
          <w:spacing w:val="-2"/>
        </w:rPr>
        <w:t>changes</w:t>
      </w:r>
      <w:r>
        <w:rPr>
          <w:spacing w:val="-8"/>
        </w:rPr>
        <w:t xml:space="preserve"> </w:t>
      </w:r>
      <w:r>
        <w:rPr>
          <w:spacing w:val="-2"/>
        </w:rPr>
        <w:t>in</w:t>
      </w:r>
      <w:r>
        <w:rPr>
          <w:spacing w:val="-6"/>
        </w:rPr>
        <w:t xml:space="preserve"> </w:t>
      </w:r>
      <w:r>
        <w:rPr>
          <w:spacing w:val="-2"/>
        </w:rPr>
        <w:t>the</w:t>
      </w:r>
      <w:r>
        <w:rPr>
          <w:spacing w:val="-6"/>
        </w:rPr>
        <w:t xml:space="preserve"> </w:t>
      </w:r>
      <w:r>
        <w:rPr>
          <w:spacing w:val="-2"/>
        </w:rPr>
        <w:t>behavior</w:t>
      </w:r>
      <w:r>
        <w:rPr>
          <w:spacing w:val="-6"/>
        </w:rPr>
        <w:t xml:space="preserve"> </w:t>
      </w:r>
      <w:r>
        <w:rPr>
          <w:spacing w:val="-2"/>
        </w:rPr>
        <w:t>of</w:t>
      </w:r>
      <w:r>
        <w:rPr>
          <w:spacing w:val="-8"/>
        </w:rPr>
        <w:t xml:space="preserve"> </w:t>
      </w:r>
      <w:r>
        <w:rPr>
          <w:spacing w:val="-2"/>
        </w:rPr>
        <w:t>staff</w:t>
      </w:r>
      <w:r>
        <w:rPr>
          <w:spacing w:val="-6"/>
        </w:rPr>
        <w:t xml:space="preserve"> </w:t>
      </w:r>
      <w:r>
        <w:rPr>
          <w:spacing w:val="-2"/>
        </w:rPr>
        <w:t xml:space="preserve">members, </w:t>
      </w:r>
      <w:r>
        <w:t>other efforts are needed.</w:t>
      </w:r>
    </w:p>
    <w:p w14:paraId="0B71EB05" w14:textId="77777777" w:rsidR="006E0EA6" w:rsidRDefault="00000000">
      <w:pPr>
        <w:pStyle w:val="BodyText"/>
        <w:spacing w:before="3" w:line="252" w:lineRule="auto"/>
        <w:ind w:left="13" w:right="16" w:firstLine="417"/>
      </w:pPr>
      <w:r>
        <w:rPr>
          <w:spacing w:val="-4"/>
        </w:rPr>
        <w:t>Such</w:t>
      </w:r>
      <w:r>
        <w:rPr>
          <w:spacing w:val="-8"/>
        </w:rPr>
        <w:t xml:space="preserve"> </w:t>
      </w:r>
      <w:r>
        <w:rPr>
          <w:spacing w:val="-4"/>
        </w:rPr>
        <w:t>efforts</w:t>
      </w:r>
      <w:r>
        <w:rPr>
          <w:spacing w:val="-8"/>
        </w:rPr>
        <w:t xml:space="preserve"> </w:t>
      </w:r>
      <w:r>
        <w:rPr>
          <w:spacing w:val="-4"/>
        </w:rPr>
        <w:t>have</w:t>
      </w:r>
      <w:r>
        <w:rPr>
          <w:spacing w:val="-7"/>
        </w:rPr>
        <w:t xml:space="preserve"> </w:t>
      </w:r>
      <w:r>
        <w:rPr>
          <w:spacing w:val="-4"/>
        </w:rPr>
        <w:t>been</w:t>
      </w:r>
      <w:r>
        <w:rPr>
          <w:spacing w:val="-8"/>
        </w:rPr>
        <w:t xml:space="preserve"> </w:t>
      </w:r>
      <w:r>
        <w:rPr>
          <w:spacing w:val="-4"/>
        </w:rPr>
        <w:t>undertaken</w:t>
      </w:r>
      <w:r>
        <w:rPr>
          <w:spacing w:val="-7"/>
        </w:rPr>
        <w:t xml:space="preserve"> </w:t>
      </w:r>
      <w:r>
        <w:rPr>
          <w:spacing w:val="-4"/>
        </w:rPr>
        <w:t>by</w:t>
      </w:r>
      <w:r>
        <w:rPr>
          <w:spacing w:val="-8"/>
        </w:rPr>
        <w:t xml:space="preserve"> </w:t>
      </w:r>
      <w:r>
        <w:rPr>
          <w:spacing w:val="-4"/>
        </w:rPr>
        <w:t>Wadensten</w:t>
      </w:r>
      <w:r>
        <w:rPr>
          <w:spacing w:val="-7"/>
        </w:rPr>
        <w:t xml:space="preserve"> </w:t>
      </w:r>
      <w:r>
        <w:rPr>
          <w:spacing w:val="-4"/>
        </w:rPr>
        <w:t>and</w:t>
      </w:r>
      <w:r>
        <w:rPr>
          <w:spacing w:val="-8"/>
        </w:rPr>
        <w:t xml:space="preserve"> </w:t>
      </w:r>
      <w:r>
        <w:rPr>
          <w:spacing w:val="-4"/>
        </w:rPr>
        <w:t>Carlsson</w:t>
      </w:r>
      <w:r>
        <w:rPr>
          <w:spacing w:val="-8"/>
        </w:rPr>
        <w:t xml:space="preserve"> </w:t>
      </w:r>
      <w:r>
        <w:rPr>
          <w:spacing w:val="-4"/>
        </w:rPr>
        <w:t xml:space="preserve">(2002) </w:t>
      </w:r>
      <w:r>
        <w:rPr>
          <w:spacing w:val="-2"/>
        </w:rPr>
        <w:t>who,</w:t>
      </w:r>
      <w:r>
        <w:rPr>
          <w:spacing w:val="-10"/>
        </w:rPr>
        <w:t xml:space="preserve"> </w:t>
      </w:r>
      <w:r>
        <w:rPr>
          <w:spacing w:val="-2"/>
        </w:rPr>
        <w:t>as</w:t>
      </w:r>
      <w:r>
        <w:rPr>
          <w:spacing w:val="-10"/>
        </w:rPr>
        <w:t xml:space="preserve"> </w:t>
      </w:r>
      <w:r>
        <w:rPr>
          <w:spacing w:val="-2"/>
        </w:rPr>
        <w:t>a</w:t>
      </w:r>
      <w:r>
        <w:rPr>
          <w:spacing w:val="-9"/>
        </w:rPr>
        <w:t xml:space="preserve"> </w:t>
      </w:r>
      <w:r>
        <w:rPr>
          <w:spacing w:val="-2"/>
        </w:rPr>
        <w:t>first</w:t>
      </w:r>
      <w:r>
        <w:rPr>
          <w:spacing w:val="-10"/>
        </w:rPr>
        <w:t xml:space="preserve"> </w:t>
      </w:r>
      <w:r>
        <w:rPr>
          <w:spacing w:val="-2"/>
        </w:rPr>
        <w:t>step,</w:t>
      </w:r>
      <w:r>
        <w:rPr>
          <w:spacing w:val="-9"/>
        </w:rPr>
        <w:t xml:space="preserve"> </w:t>
      </w:r>
      <w:r>
        <w:rPr>
          <w:spacing w:val="-2"/>
        </w:rPr>
        <w:t>have</w:t>
      </w:r>
      <w:r>
        <w:rPr>
          <w:spacing w:val="-10"/>
        </w:rPr>
        <w:t xml:space="preserve"> </w:t>
      </w:r>
      <w:r>
        <w:rPr>
          <w:spacing w:val="-2"/>
        </w:rPr>
        <w:t>derived</w:t>
      </w:r>
      <w:r>
        <w:rPr>
          <w:spacing w:val="-9"/>
        </w:rPr>
        <w:t xml:space="preserve"> </w:t>
      </w:r>
      <w:r>
        <w:rPr>
          <w:spacing w:val="-2"/>
        </w:rPr>
        <w:t>theory-driven</w:t>
      </w:r>
      <w:r>
        <w:rPr>
          <w:spacing w:val="-10"/>
        </w:rPr>
        <w:t xml:space="preserve"> </w:t>
      </w:r>
      <w:r>
        <w:rPr>
          <w:spacing w:val="-2"/>
        </w:rPr>
        <w:t>guidelines</w:t>
      </w:r>
      <w:r>
        <w:rPr>
          <w:spacing w:val="-10"/>
        </w:rPr>
        <w:t xml:space="preserve"> </w:t>
      </w:r>
      <w:r>
        <w:rPr>
          <w:spacing w:val="-2"/>
        </w:rPr>
        <w:t>for</w:t>
      </w:r>
      <w:r>
        <w:rPr>
          <w:spacing w:val="-9"/>
        </w:rPr>
        <w:t xml:space="preserve"> </w:t>
      </w:r>
      <w:r>
        <w:rPr>
          <w:spacing w:val="-2"/>
        </w:rPr>
        <w:t>the</w:t>
      </w:r>
      <w:r>
        <w:rPr>
          <w:spacing w:val="-10"/>
        </w:rPr>
        <w:t xml:space="preserve"> </w:t>
      </w:r>
      <w:r>
        <w:rPr>
          <w:spacing w:val="-2"/>
        </w:rPr>
        <w:t xml:space="preserve">practical </w:t>
      </w:r>
      <w:r>
        <w:t>care</w:t>
      </w:r>
      <w:r>
        <w:rPr>
          <w:spacing w:val="-4"/>
        </w:rPr>
        <w:t xml:space="preserve"> </w:t>
      </w:r>
      <w:r>
        <w:t>of</w:t>
      </w:r>
      <w:r>
        <w:rPr>
          <w:spacing w:val="-4"/>
        </w:rPr>
        <w:t xml:space="preserve"> </w:t>
      </w:r>
      <w:r>
        <w:t>older</w:t>
      </w:r>
      <w:r>
        <w:rPr>
          <w:spacing w:val="-4"/>
        </w:rPr>
        <w:t xml:space="preserve"> </w:t>
      </w:r>
      <w:r>
        <w:t>people</w:t>
      </w:r>
      <w:r>
        <w:rPr>
          <w:spacing w:val="-4"/>
        </w:rPr>
        <w:t xml:space="preserve"> </w:t>
      </w:r>
      <w:r>
        <w:t>based</w:t>
      </w:r>
      <w:r>
        <w:rPr>
          <w:spacing w:val="-4"/>
        </w:rPr>
        <w:t xml:space="preserve"> </w:t>
      </w:r>
      <w:r>
        <w:t>on</w:t>
      </w:r>
      <w:r>
        <w:rPr>
          <w:spacing w:val="-4"/>
        </w:rPr>
        <w:t xml:space="preserve"> </w:t>
      </w:r>
      <w:r>
        <w:t>the</w:t>
      </w:r>
      <w:r>
        <w:rPr>
          <w:spacing w:val="-4"/>
        </w:rPr>
        <w:t xml:space="preserve"> </w:t>
      </w:r>
      <w:r>
        <w:t>theory</w:t>
      </w:r>
      <w:r>
        <w:rPr>
          <w:spacing w:val="-4"/>
        </w:rPr>
        <w:t xml:space="preserve"> </w:t>
      </w:r>
      <w:r>
        <w:t>of</w:t>
      </w:r>
      <w:r>
        <w:rPr>
          <w:spacing w:val="-4"/>
        </w:rPr>
        <w:t xml:space="preserve"> </w:t>
      </w:r>
      <w:r>
        <w:t>gerotranscendence.</w:t>
      </w:r>
      <w:r>
        <w:rPr>
          <w:spacing w:val="-4"/>
        </w:rPr>
        <w:t xml:space="preserve"> </w:t>
      </w:r>
      <w:r>
        <w:t>With</w:t>
      </w:r>
      <w:r>
        <w:rPr>
          <w:spacing w:val="-4"/>
        </w:rPr>
        <w:t xml:space="preserve"> </w:t>
      </w:r>
      <w:r>
        <w:t xml:space="preserve">the help of focus </w:t>
      </w:r>
      <w:proofErr w:type="gramStart"/>
      <w:r>
        <w:t>groups</w:t>
      </w:r>
      <w:proofErr w:type="gramEnd"/>
      <w:r>
        <w:t xml:space="preserve"> they have arrived at a series of guidelines focusing on three levels: 1) what the individual staff member can do in meetings with the care recipient, 2) new types of activities to arrange, and 3) measures on the organizational level.</w:t>
      </w:r>
    </w:p>
    <w:p w14:paraId="2C51E7CC" w14:textId="77777777" w:rsidR="006E0EA6" w:rsidRDefault="00000000">
      <w:pPr>
        <w:pStyle w:val="BodyText"/>
        <w:spacing w:before="4" w:line="252" w:lineRule="auto"/>
        <w:ind w:left="13" w:right="16" w:firstLine="417"/>
      </w:pPr>
      <w:r>
        <w:t>Wadensten and Carlsson relied on three different focus groups in this</w:t>
      </w:r>
      <w:r>
        <w:rPr>
          <w:spacing w:val="-12"/>
        </w:rPr>
        <w:t xml:space="preserve"> </w:t>
      </w:r>
      <w:r>
        <w:t>endeavor.</w:t>
      </w:r>
      <w:r>
        <w:rPr>
          <w:spacing w:val="-11"/>
        </w:rPr>
        <w:t xml:space="preserve"> </w:t>
      </w:r>
      <w:r>
        <w:t>One</w:t>
      </w:r>
      <w:r>
        <w:rPr>
          <w:spacing w:val="-11"/>
        </w:rPr>
        <w:t xml:space="preserve"> </w:t>
      </w:r>
      <w:r>
        <w:t>group</w:t>
      </w:r>
      <w:r>
        <w:rPr>
          <w:spacing w:val="-12"/>
        </w:rPr>
        <w:t xml:space="preserve"> </w:t>
      </w:r>
      <w:r>
        <w:t>consisted</w:t>
      </w:r>
      <w:r>
        <w:rPr>
          <w:spacing w:val="-11"/>
        </w:rPr>
        <w:t xml:space="preserve"> </w:t>
      </w:r>
      <w:r>
        <w:t>of</w:t>
      </w:r>
      <w:r>
        <w:rPr>
          <w:spacing w:val="-11"/>
        </w:rPr>
        <w:t xml:space="preserve"> </w:t>
      </w:r>
      <w:r>
        <w:t>individuals</w:t>
      </w:r>
      <w:r>
        <w:rPr>
          <w:spacing w:val="-11"/>
        </w:rPr>
        <w:t xml:space="preserve"> </w:t>
      </w:r>
      <w:r>
        <w:t>without</w:t>
      </w:r>
      <w:r>
        <w:rPr>
          <w:spacing w:val="-11"/>
        </w:rPr>
        <w:t xml:space="preserve"> </w:t>
      </w:r>
      <w:r>
        <w:t>experiences</w:t>
      </w:r>
      <w:r>
        <w:rPr>
          <w:spacing w:val="-11"/>
        </w:rPr>
        <w:t xml:space="preserve"> </w:t>
      </w:r>
      <w:r>
        <w:t>in care</w:t>
      </w:r>
      <w:r>
        <w:rPr>
          <w:spacing w:val="-12"/>
        </w:rPr>
        <w:t xml:space="preserve"> </w:t>
      </w:r>
      <w:r>
        <w:t>giving,</w:t>
      </w:r>
      <w:r>
        <w:rPr>
          <w:spacing w:val="-11"/>
        </w:rPr>
        <w:t xml:space="preserve"> </w:t>
      </w:r>
      <w:r>
        <w:t>a</w:t>
      </w:r>
      <w:r>
        <w:rPr>
          <w:spacing w:val="-12"/>
        </w:rPr>
        <w:t xml:space="preserve"> </w:t>
      </w:r>
      <w:r>
        <w:t>second</w:t>
      </w:r>
      <w:r>
        <w:rPr>
          <w:spacing w:val="-10"/>
        </w:rPr>
        <w:t xml:space="preserve"> </w:t>
      </w:r>
      <w:r>
        <w:t>group</w:t>
      </w:r>
      <w:r>
        <w:rPr>
          <w:spacing w:val="-12"/>
        </w:rPr>
        <w:t xml:space="preserve"> </w:t>
      </w:r>
      <w:r>
        <w:t>consisted</w:t>
      </w:r>
      <w:r>
        <w:rPr>
          <w:spacing w:val="-10"/>
        </w:rPr>
        <w:t xml:space="preserve"> </w:t>
      </w:r>
      <w:r>
        <w:t>of</w:t>
      </w:r>
      <w:r>
        <w:rPr>
          <w:spacing w:val="-12"/>
        </w:rPr>
        <w:t xml:space="preserve"> </w:t>
      </w:r>
      <w:r>
        <w:t>staff</w:t>
      </w:r>
      <w:r>
        <w:rPr>
          <w:spacing w:val="-10"/>
        </w:rPr>
        <w:t xml:space="preserve"> </w:t>
      </w:r>
      <w:r>
        <w:t>with</w:t>
      </w:r>
      <w:r>
        <w:rPr>
          <w:spacing w:val="-12"/>
        </w:rPr>
        <w:t xml:space="preserve"> </w:t>
      </w:r>
      <w:r>
        <w:t>care</w:t>
      </w:r>
      <w:r>
        <w:rPr>
          <w:spacing w:val="-12"/>
        </w:rPr>
        <w:t xml:space="preserve"> </w:t>
      </w:r>
      <w:r>
        <w:t>giving</w:t>
      </w:r>
      <w:r>
        <w:rPr>
          <w:spacing w:val="-10"/>
        </w:rPr>
        <w:t xml:space="preserve"> </w:t>
      </w:r>
      <w:r>
        <w:t xml:space="preserve">experience, </w:t>
      </w:r>
      <w:r>
        <w:rPr>
          <w:spacing w:val="-4"/>
        </w:rPr>
        <w:t>but</w:t>
      </w:r>
      <w:r>
        <w:rPr>
          <w:spacing w:val="-8"/>
        </w:rPr>
        <w:t xml:space="preserve"> </w:t>
      </w:r>
      <w:r>
        <w:rPr>
          <w:spacing w:val="-4"/>
        </w:rPr>
        <w:t>not</w:t>
      </w:r>
      <w:r>
        <w:rPr>
          <w:spacing w:val="-8"/>
        </w:rPr>
        <w:t xml:space="preserve"> </w:t>
      </w:r>
      <w:r>
        <w:rPr>
          <w:spacing w:val="-4"/>
        </w:rPr>
        <w:t>in</w:t>
      </w:r>
      <w:r>
        <w:rPr>
          <w:spacing w:val="-7"/>
        </w:rPr>
        <w:t xml:space="preserve"> </w:t>
      </w:r>
      <w:r>
        <w:rPr>
          <w:spacing w:val="-4"/>
        </w:rPr>
        <w:t>geriatric</w:t>
      </w:r>
      <w:r>
        <w:rPr>
          <w:spacing w:val="-8"/>
        </w:rPr>
        <w:t xml:space="preserve"> </w:t>
      </w:r>
      <w:r>
        <w:rPr>
          <w:spacing w:val="-4"/>
        </w:rPr>
        <w:t>care.</w:t>
      </w:r>
      <w:r>
        <w:rPr>
          <w:spacing w:val="-7"/>
        </w:rPr>
        <w:t xml:space="preserve"> </w:t>
      </w:r>
      <w:r>
        <w:rPr>
          <w:spacing w:val="-4"/>
        </w:rPr>
        <w:t>A</w:t>
      </w:r>
      <w:r>
        <w:rPr>
          <w:spacing w:val="-8"/>
        </w:rPr>
        <w:t xml:space="preserve"> </w:t>
      </w:r>
      <w:r>
        <w:rPr>
          <w:spacing w:val="-4"/>
        </w:rPr>
        <w:t>third</w:t>
      </w:r>
      <w:r>
        <w:rPr>
          <w:spacing w:val="-7"/>
        </w:rPr>
        <w:t xml:space="preserve"> </w:t>
      </w:r>
      <w:r>
        <w:rPr>
          <w:spacing w:val="-4"/>
        </w:rPr>
        <w:t>group</w:t>
      </w:r>
      <w:r>
        <w:rPr>
          <w:spacing w:val="-8"/>
        </w:rPr>
        <w:t xml:space="preserve"> </w:t>
      </w:r>
      <w:r>
        <w:rPr>
          <w:spacing w:val="-4"/>
        </w:rPr>
        <w:t>was</w:t>
      </w:r>
      <w:r>
        <w:rPr>
          <w:spacing w:val="-8"/>
        </w:rPr>
        <w:t xml:space="preserve"> </w:t>
      </w:r>
      <w:r>
        <w:rPr>
          <w:spacing w:val="-4"/>
        </w:rPr>
        <w:t>made</w:t>
      </w:r>
      <w:r>
        <w:rPr>
          <w:spacing w:val="-7"/>
        </w:rPr>
        <w:t xml:space="preserve"> </w:t>
      </w:r>
      <w:r>
        <w:rPr>
          <w:spacing w:val="-4"/>
        </w:rPr>
        <w:t>up</w:t>
      </w:r>
      <w:r>
        <w:rPr>
          <w:spacing w:val="-8"/>
        </w:rPr>
        <w:t xml:space="preserve"> </w:t>
      </w:r>
      <w:r>
        <w:rPr>
          <w:spacing w:val="-4"/>
        </w:rPr>
        <w:t>of</w:t>
      </w:r>
      <w:r>
        <w:rPr>
          <w:spacing w:val="-7"/>
        </w:rPr>
        <w:t xml:space="preserve"> </w:t>
      </w:r>
      <w:r>
        <w:rPr>
          <w:spacing w:val="-4"/>
        </w:rPr>
        <w:t>staff</w:t>
      </w:r>
      <w:r>
        <w:rPr>
          <w:spacing w:val="-8"/>
        </w:rPr>
        <w:t xml:space="preserve"> </w:t>
      </w:r>
      <w:r>
        <w:rPr>
          <w:spacing w:val="-4"/>
        </w:rPr>
        <w:t>with</w:t>
      </w:r>
      <w:r>
        <w:rPr>
          <w:spacing w:val="-7"/>
        </w:rPr>
        <w:t xml:space="preserve"> </w:t>
      </w:r>
      <w:r>
        <w:rPr>
          <w:spacing w:val="-4"/>
        </w:rPr>
        <w:t xml:space="preserve">experience </w:t>
      </w:r>
      <w:r>
        <w:t>in</w:t>
      </w:r>
      <w:r>
        <w:rPr>
          <w:spacing w:val="-2"/>
        </w:rPr>
        <w:t xml:space="preserve"> </w:t>
      </w:r>
      <w:r>
        <w:t>care</w:t>
      </w:r>
      <w:r>
        <w:rPr>
          <w:spacing w:val="-3"/>
        </w:rPr>
        <w:t xml:space="preserve"> </w:t>
      </w:r>
      <w:r>
        <w:t>giving</w:t>
      </w:r>
      <w:r>
        <w:rPr>
          <w:spacing w:val="-2"/>
        </w:rPr>
        <w:t xml:space="preserve"> </w:t>
      </w:r>
      <w:r>
        <w:t>for</w:t>
      </w:r>
      <w:r>
        <w:rPr>
          <w:spacing w:val="-2"/>
        </w:rPr>
        <w:t xml:space="preserve"> </w:t>
      </w:r>
      <w:r>
        <w:t>old</w:t>
      </w:r>
      <w:r>
        <w:rPr>
          <w:spacing w:val="-3"/>
        </w:rPr>
        <w:t xml:space="preserve"> </w:t>
      </w:r>
      <w:r>
        <w:t>people</w:t>
      </w:r>
      <w:r>
        <w:rPr>
          <w:spacing w:val="-2"/>
        </w:rPr>
        <w:t xml:space="preserve"> </w:t>
      </w:r>
      <w:r>
        <w:t>in</w:t>
      </w:r>
      <w:r>
        <w:rPr>
          <w:spacing w:val="-2"/>
        </w:rPr>
        <w:t xml:space="preserve"> </w:t>
      </w:r>
      <w:r>
        <w:t>a</w:t>
      </w:r>
      <w:r>
        <w:rPr>
          <w:spacing w:val="-3"/>
        </w:rPr>
        <w:t xml:space="preserve"> </w:t>
      </w:r>
      <w:r>
        <w:t>nursing</w:t>
      </w:r>
      <w:r>
        <w:rPr>
          <w:spacing w:val="-2"/>
        </w:rPr>
        <w:t xml:space="preserve"> </w:t>
      </w:r>
      <w:r>
        <w:t>home</w:t>
      </w:r>
      <w:r>
        <w:rPr>
          <w:spacing w:val="-2"/>
        </w:rPr>
        <w:t xml:space="preserve"> </w:t>
      </w:r>
      <w:r>
        <w:t>setting.</w:t>
      </w:r>
      <w:r>
        <w:rPr>
          <w:spacing w:val="-2"/>
        </w:rPr>
        <w:t xml:space="preserve"> </w:t>
      </w:r>
      <w:r>
        <w:t>Each</w:t>
      </w:r>
      <w:r>
        <w:rPr>
          <w:spacing w:val="-3"/>
        </w:rPr>
        <w:t xml:space="preserve"> </w:t>
      </w:r>
      <w:r>
        <w:t>focus</w:t>
      </w:r>
      <w:r>
        <w:rPr>
          <w:spacing w:val="-2"/>
        </w:rPr>
        <w:t xml:space="preserve"> </w:t>
      </w:r>
      <w:r>
        <w:t>group attended</w:t>
      </w:r>
      <w:r>
        <w:rPr>
          <w:spacing w:val="-1"/>
        </w:rPr>
        <w:t xml:space="preserve"> </w:t>
      </w:r>
      <w:r>
        <w:t>a lecture</w:t>
      </w:r>
      <w:r>
        <w:rPr>
          <w:spacing w:val="-1"/>
        </w:rPr>
        <w:t xml:space="preserve"> </w:t>
      </w:r>
      <w:r>
        <w:t>on the</w:t>
      </w:r>
      <w:r>
        <w:rPr>
          <w:spacing w:val="-1"/>
        </w:rPr>
        <w:t xml:space="preserve"> </w:t>
      </w:r>
      <w:r>
        <w:t>theory of</w:t>
      </w:r>
      <w:r>
        <w:rPr>
          <w:spacing w:val="-1"/>
        </w:rPr>
        <w:t xml:space="preserve"> </w:t>
      </w:r>
      <w:r>
        <w:t>gerotranscendence, after</w:t>
      </w:r>
      <w:r>
        <w:rPr>
          <w:spacing w:val="-1"/>
        </w:rPr>
        <w:t xml:space="preserve"> </w:t>
      </w:r>
      <w:r>
        <w:t>which they participated</w:t>
      </w:r>
      <w:r>
        <w:rPr>
          <w:spacing w:val="-12"/>
        </w:rPr>
        <w:t xml:space="preserve"> </w:t>
      </w:r>
      <w:r>
        <w:t>in</w:t>
      </w:r>
      <w:r>
        <w:rPr>
          <w:spacing w:val="-12"/>
        </w:rPr>
        <w:t xml:space="preserve"> </w:t>
      </w:r>
      <w:r>
        <w:t>a</w:t>
      </w:r>
      <w:r>
        <w:rPr>
          <w:spacing w:val="-11"/>
        </w:rPr>
        <w:t xml:space="preserve"> </w:t>
      </w:r>
      <w:r>
        <w:t>group</w:t>
      </w:r>
      <w:r>
        <w:rPr>
          <w:spacing w:val="-12"/>
        </w:rPr>
        <w:t xml:space="preserve"> </w:t>
      </w:r>
      <w:r>
        <w:t>discussion</w:t>
      </w:r>
      <w:r>
        <w:rPr>
          <w:spacing w:val="-11"/>
        </w:rPr>
        <w:t xml:space="preserve"> </w:t>
      </w:r>
      <w:r>
        <w:t>aiming</w:t>
      </w:r>
      <w:r>
        <w:rPr>
          <w:spacing w:val="-12"/>
        </w:rPr>
        <w:t xml:space="preserve"> </w:t>
      </w:r>
      <w:r>
        <w:t>at</w:t>
      </w:r>
      <w:r>
        <w:rPr>
          <w:spacing w:val="-11"/>
        </w:rPr>
        <w:t xml:space="preserve"> </w:t>
      </w:r>
      <w:r>
        <w:t>finding</w:t>
      </w:r>
      <w:r>
        <w:rPr>
          <w:spacing w:val="-12"/>
        </w:rPr>
        <w:t xml:space="preserve"> </w:t>
      </w:r>
      <w:r>
        <w:t>which</w:t>
      </w:r>
      <w:r>
        <w:rPr>
          <w:spacing w:val="-12"/>
        </w:rPr>
        <w:t xml:space="preserve"> </w:t>
      </w:r>
      <w:r>
        <w:t>kind</w:t>
      </w:r>
      <w:r>
        <w:rPr>
          <w:spacing w:val="-11"/>
        </w:rPr>
        <w:t xml:space="preserve"> </w:t>
      </w:r>
      <w:r>
        <w:t>of</w:t>
      </w:r>
      <w:r>
        <w:rPr>
          <w:spacing w:val="-12"/>
        </w:rPr>
        <w:t xml:space="preserve"> </w:t>
      </w:r>
      <w:r>
        <w:t>actions and</w:t>
      </w:r>
      <w:r>
        <w:rPr>
          <w:spacing w:val="-12"/>
        </w:rPr>
        <w:t xml:space="preserve"> </w:t>
      </w:r>
      <w:r>
        <w:t>components</w:t>
      </w:r>
      <w:r>
        <w:rPr>
          <w:spacing w:val="-11"/>
        </w:rPr>
        <w:t xml:space="preserve"> </w:t>
      </w:r>
      <w:r>
        <w:t>of</w:t>
      </w:r>
      <w:r>
        <w:rPr>
          <w:spacing w:val="-12"/>
        </w:rPr>
        <w:t xml:space="preserve"> </w:t>
      </w:r>
      <w:r>
        <w:t>care</w:t>
      </w:r>
      <w:r>
        <w:rPr>
          <w:spacing w:val="-11"/>
        </w:rPr>
        <w:t xml:space="preserve"> </w:t>
      </w:r>
      <w:r>
        <w:t>could</w:t>
      </w:r>
      <w:r>
        <w:rPr>
          <w:spacing w:val="-12"/>
        </w:rPr>
        <w:t xml:space="preserve"> </w:t>
      </w:r>
      <w:r>
        <w:t>promote</w:t>
      </w:r>
      <w:r>
        <w:rPr>
          <w:spacing w:val="-11"/>
        </w:rPr>
        <w:t xml:space="preserve"> </w:t>
      </w:r>
      <w:r>
        <w:t>development</w:t>
      </w:r>
      <w:r>
        <w:rPr>
          <w:spacing w:val="-12"/>
        </w:rPr>
        <w:t xml:space="preserve"> </w:t>
      </w:r>
      <w:r>
        <w:t>towards</w:t>
      </w:r>
      <w:r>
        <w:rPr>
          <w:spacing w:val="-11"/>
        </w:rPr>
        <w:t xml:space="preserve"> </w:t>
      </w:r>
      <w:r>
        <w:t xml:space="preserve">gerotrans- cendence or what might constitute good care for people already ap- proaching gerotranscendence. The participants in the focus groups also were asked for procedures, activities, or behaviors to omit in order not </w:t>
      </w:r>
      <w:r>
        <w:rPr>
          <w:spacing w:val="-2"/>
        </w:rPr>
        <w:t>to</w:t>
      </w:r>
      <w:r>
        <w:rPr>
          <w:spacing w:val="-10"/>
        </w:rPr>
        <w:t xml:space="preserve"> </w:t>
      </w:r>
      <w:r>
        <w:rPr>
          <w:spacing w:val="-2"/>
        </w:rPr>
        <w:t>counteract</w:t>
      </w:r>
      <w:r>
        <w:rPr>
          <w:spacing w:val="-10"/>
        </w:rPr>
        <w:t xml:space="preserve"> </w:t>
      </w:r>
      <w:r>
        <w:rPr>
          <w:spacing w:val="-2"/>
        </w:rPr>
        <w:t>the</w:t>
      </w:r>
      <w:r>
        <w:rPr>
          <w:spacing w:val="-9"/>
        </w:rPr>
        <w:t xml:space="preserve"> </w:t>
      </w:r>
      <w:r>
        <w:rPr>
          <w:spacing w:val="-2"/>
        </w:rPr>
        <w:t>processes</w:t>
      </w:r>
      <w:r>
        <w:rPr>
          <w:spacing w:val="-10"/>
        </w:rPr>
        <w:t xml:space="preserve"> </w:t>
      </w:r>
      <w:r>
        <w:rPr>
          <w:spacing w:val="-2"/>
        </w:rPr>
        <w:t>of</w:t>
      </w:r>
      <w:r>
        <w:rPr>
          <w:spacing w:val="-9"/>
        </w:rPr>
        <w:t xml:space="preserve"> </w:t>
      </w:r>
      <w:r>
        <w:rPr>
          <w:spacing w:val="-2"/>
        </w:rPr>
        <w:t>gerotranscendence.</w:t>
      </w:r>
      <w:r>
        <w:rPr>
          <w:spacing w:val="-10"/>
        </w:rPr>
        <w:t xml:space="preserve"> </w:t>
      </w:r>
      <w:r>
        <w:rPr>
          <w:spacing w:val="-2"/>
        </w:rPr>
        <w:t>Each</w:t>
      </w:r>
      <w:r>
        <w:rPr>
          <w:spacing w:val="-9"/>
        </w:rPr>
        <w:t xml:space="preserve"> </w:t>
      </w:r>
      <w:r>
        <w:rPr>
          <w:spacing w:val="-2"/>
        </w:rPr>
        <w:t>“sign”</w:t>
      </w:r>
      <w:r>
        <w:rPr>
          <w:spacing w:val="-10"/>
        </w:rPr>
        <w:t xml:space="preserve"> </w:t>
      </w:r>
      <w:r>
        <w:rPr>
          <w:spacing w:val="-2"/>
        </w:rPr>
        <w:t>of</w:t>
      </w:r>
      <w:r>
        <w:rPr>
          <w:spacing w:val="-10"/>
        </w:rPr>
        <w:t xml:space="preserve"> </w:t>
      </w:r>
      <w:r>
        <w:rPr>
          <w:spacing w:val="-2"/>
        </w:rPr>
        <w:t xml:space="preserve">gerotran- </w:t>
      </w:r>
      <w:r>
        <w:t xml:space="preserve">scendence was discussed in the focus groups </w:t>
      </w:r>
      <w:proofErr w:type="gramStart"/>
      <w:r>
        <w:t>in order to</w:t>
      </w:r>
      <w:proofErr w:type="gramEnd"/>
      <w:r>
        <w:t xml:space="preserve"> reach practical guidelines</w:t>
      </w:r>
      <w:r>
        <w:rPr>
          <w:spacing w:val="-4"/>
        </w:rPr>
        <w:t xml:space="preserve"> </w:t>
      </w:r>
      <w:r>
        <w:t>for</w:t>
      </w:r>
      <w:r>
        <w:rPr>
          <w:spacing w:val="-4"/>
        </w:rPr>
        <w:t xml:space="preserve"> </w:t>
      </w:r>
      <w:r>
        <w:t>recognizing</w:t>
      </w:r>
      <w:r>
        <w:rPr>
          <w:spacing w:val="-4"/>
        </w:rPr>
        <w:t xml:space="preserve"> </w:t>
      </w:r>
      <w:r>
        <w:t>all</w:t>
      </w:r>
      <w:r>
        <w:rPr>
          <w:spacing w:val="-4"/>
        </w:rPr>
        <w:t xml:space="preserve"> </w:t>
      </w:r>
      <w:r>
        <w:t>the</w:t>
      </w:r>
      <w:r>
        <w:rPr>
          <w:spacing w:val="-4"/>
        </w:rPr>
        <w:t xml:space="preserve"> </w:t>
      </w:r>
      <w:r>
        <w:t>aspects</w:t>
      </w:r>
      <w:r>
        <w:rPr>
          <w:spacing w:val="-4"/>
        </w:rPr>
        <w:t xml:space="preserve"> </w:t>
      </w:r>
      <w:r>
        <w:t>and</w:t>
      </w:r>
      <w:r>
        <w:rPr>
          <w:spacing w:val="-4"/>
        </w:rPr>
        <w:t xml:space="preserve"> </w:t>
      </w:r>
      <w:r>
        <w:t>behaviors</w:t>
      </w:r>
      <w:r>
        <w:rPr>
          <w:spacing w:val="-4"/>
        </w:rPr>
        <w:t xml:space="preserve"> </w:t>
      </w:r>
      <w:r>
        <w:t>characteristic</w:t>
      </w:r>
      <w:r>
        <w:rPr>
          <w:spacing w:val="-4"/>
        </w:rPr>
        <w:t xml:space="preserve"> </w:t>
      </w:r>
      <w:r>
        <w:t>of gerotranscendence. The suggestions from the focus groups resulted in the following two sets of guidelines, summarized here as “what to do” and “what to avoid”:</w:t>
      </w:r>
    </w:p>
    <w:p w14:paraId="5D3653CD" w14:textId="77777777" w:rsidR="006E0EA6" w:rsidRDefault="00000000">
      <w:pPr>
        <w:pStyle w:val="ListParagraph"/>
        <w:numPr>
          <w:ilvl w:val="0"/>
          <w:numId w:val="2"/>
        </w:numPr>
        <w:tabs>
          <w:tab w:val="left" w:pos="379"/>
        </w:tabs>
        <w:spacing w:before="137"/>
        <w:ind w:right="18" w:hanging="366"/>
        <w:jc w:val="left"/>
        <w:rPr>
          <w:sz w:val="21"/>
        </w:rPr>
      </w:pPr>
      <w:r>
        <w:rPr>
          <w:sz w:val="21"/>
        </w:rPr>
        <w:t>Do</w:t>
      </w:r>
      <w:r>
        <w:rPr>
          <w:spacing w:val="-11"/>
          <w:sz w:val="21"/>
        </w:rPr>
        <w:t xml:space="preserve"> </w:t>
      </w:r>
      <w:r>
        <w:rPr>
          <w:sz w:val="21"/>
        </w:rPr>
        <w:t>accept</w:t>
      </w:r>
      <w:r>
        <w:rPr>
          <w:spacing w:val="-10"/>
          <w:sz w:val="21"/>
        </w:rPr>
        <w:t xml:space="preserve"> </w:t>
      </w:r>
      <w:r>
        <w:rPr>
          <w:sz w:val="21"/>
        </w:rPr>
        <w:t>signs</w:t>
      </w:r>
      <w:r>
        <w:rPr>
          <w:spacing w:val="-10"/>
          <w:sz w:val="21"/>
        </w:rPr>
        <w:t xml:space="preserve"> </w:t>
      </w:r>
      <w:r>
        <w:rPr>
          <w:sz w:val="21"/>
        </w:rPr>
        <w:t>of</w:t>
      </w:r>
      <w:r>
        <w:rPr>
          <w:spacing w:val="-11"/>
          <w:sz w:val="21"/>
        </w:rPr>
        <w:t xml:space="preserve"> </w:t>
      </w:r>
      <w:r>
        <w:rPr>
          <w:sz w:val="21"/>
        </w:rPr>
        <w:t>gerotranscendence</w:t>
      </w:r>
      <w:r>
        <w:rPr>
          <w:spacing w:val="-10"/>
          <w:sz w:val="21"/>
        </w:rPr>
        <w:t xml:space="preserve"> </w:t>
      </w:r>
      <w:r>
        <w:rPr>
          <w:sz w:val="21"/>
        </w:rPr>
        <w:t>as</w:t>
      </w:r>
      <w:r>
        <w:rPr>
          <w:spacing w:val="-9"/>
          <w:sz w:val="21"/>
        </w:rPr>
        <w:t xml:space="preserve"> </w:t>
      </w:r>
      <w:r>
        <w:rPr>
          <w:sz w:val="21"/>
        </w:rPr>
        <w:t>possibly</w:t>
      </w:r>
      <w:r>
        <w:rPr>
          <w:spacing w:val="-11"/>
          <w:sz w:val="21"/>
        </w:rPr>
        <w:t xml:space="preserve"> </w:t>
      </w:r>
      <w:r>
        <w:rPr>
          <w:sz w:val="21"/>
        </w:rPr>
        <w:t>normal</w:t>
      </w:r>
      <w:r>
        <w:rPr>
          <w:spacing w:val="-10"/>
          <w:sz w:val="21"/>
        </w:rPr>
        <w:t xml:space="preserve"> </w:t>
      </w:r>
      <w:r>
        <w:rPr>
          <w:sz w:val="21"/>
        </w:rPr>
        <w:t>signs</w:t>
      </w:r>
      <w:r>
        <w:rPr>
          <w:spacing w:val="-10"/>
          <w:sz w:val="21"/>
        </w:rPr>
        <w:t xml:space="preserve"> </w:t>
      </w:r>
      <w:r>
        <w:rPr>
          <w:sz w:val="21"/>
        </w:rPr>
        <w:t>in</w:t>
      </w:r>
      <w:r>
        <w:rPr>
          <w:spacing w:val="-11"/>
          <w:sz w:val="21"/>
        </w:rPr>
        <w:t xml:space="preserve"> </w:t>
      </w:r>
      <w:r>
        <w:rPr>
          <w:sz w:val="21"/>
        </w:rPr>
        <w:t>the aging process.</w:t>
      </w:r>
    </w:p>
    <w:p w14:paraId="0839BF62" w14:textId="77777777" w:rsidR="006E0EA6" w:rsidRDefault="00000000">
      <w:pPr>
        <w:pStyle w:val="ListParagraph"/>
        <w:numPr>
          <w:ilvl w:val="0"/>
          <w:numId w:val="2"/>
        </w:numPr>
        <w:tabs>
          <w:tab w:val="left" w:pos="379"/>
        </w:tabs>
        <w:spacing w:before="2" w:line="242" w:lineRule="auto"/>
        <w:ind w:right="18" w:hanging="366"/>
        <w:jc w:val="left"/>
        <w:rPr>
          <w:sz w:val="21"/>
        </w:rPr>
      </w:pPr>
      <w:r>
        <w:rPr>
          <w:sz w:val="21"/>
        </w:rPr>
        <w:t>Do</w:t>
      </w:r>
      <w:r>
        <w:rPr>
          <w:spacing w:val="-12"/>
          <w:sz w:val="21"/>
        </w:rPr>
        <w:t xml:space="preserve"> </w:t>
      </w:r>
      <w:r>
        <w:rPr>
          <w:sz w:val="21"/>
        </w:rPr>
        <w:t>choose</w:t>
      </w:r>
      <w:r>
        <w:rPr>
          <w:spacing w:val="-12"/>
          <w:sz w:val="21"/>
        </w:rPr>
        <w:t xml:space="preserve"> </w:t>
      </w:r>
      <w:r>
        <w:rPr>
          <w:sz w:val="21"/>
        </w:rPr>
        <w:t>a</w:t>
      </w:r>
      <w:r>
        <w:rPr>
          <w:spacing w:val="-11"/>
          <w:sz w:val="21"/>
        </w:rPr>
        <w:t xml:space="preserve"> </w:t>
      </w:r>
      <w:r>
        <w:rPr>
          <w:sz w:val="21"/>
        </w:rPr>
        <w:t>topic</w:t>
      </w:r>
      <w:r>
        <w:rPr>
          <w:spacing w:val="-12"/>
          <w:sz w:val="21"/>
        </w:rPr>
        <w:t xml:space="preserve"> </w:t>
      </w:r>
      <w:r>
        <w:rPr>
          <w:sz w:val="21"/>
        </w:rPr>
        <w:t>of</w:t>
      </w:r>
      <w:r>
        <w:rPr>
          <w:spacing w:val="-11"/>
          <w:sz w:val="21"/>
        </w:rPr>
        <w:t xml:space="preserve"> </w:t>
      </w:r>
      <w:r>
        <w:rPr>
          <w:sz w:val="21"/>
        </w:rPr>
        <w:t>conversation</w:t>
      </w:r>
      <w:r>
        <w:rPr>
          <w:spacing w:val="-12"/>
          <w:sz w:val="21"/>
        </w:rPr>
        <w:t xml:space="preserve"> </w:t>
      </w:r>
      <w:r>
        <w:rPr>
          <w:sz w:val="21"/>
        </w:rPr>
        <w:t>not</w:t>
      </w:r>
      <w:r>
        <w:rPr>
          <w:spacing w:val="-11"/>
          <w:sz w:val="21"/>
        </w:rPr>
        <w:t xml:space="preserve"> </w:t>
      </w:r>
      <w:r>
        <w:rPr>
          <w:sz w:val="21"/>
        </w:rPr>
        <w:t>focusing</w:t>
      </w:r>
      <w:r>
        <w:rPr>
          <w:spacing w:val="-12"/>
          <w:sz w:val="21"/>
        </w:rPr>
        <w:t xml:space="preserve"> </w:t>
      </w:r>
      <w:r>
        <w:rPr>
          <w:sz w:val="21"/>
        </w:rPr>
        <w:t>on</w:t>
      </w:r>
      <w:r>
        <w:rPr>
          <w:spacing w:val="-12"/>
          <w:sz w:val="21"/>
        </w:rPr>
        <w:t xml:space="preserve"> </w:t>
      </w:r>
      <w:r>
        <w:rPr>
          <w:sz w:val="21"/>
        </w:rPr>
        <w:t>health</w:t>
      </w:r>
      <w:r>
        <w:rPr>
          <w:spacing w:val="-11"/>
          <w:sz w:val="21"/>
        </w:rPr>
        <w:t xml:space="preserve"> </w:t>
      </w:r>
      <w:r>
        <w:rPr>
          <w:sz w:val="21"/>
        </w:rPr>
        <w:t>and</w:t>
      </w:r>
      <w:r>
        <w:rPr>
          <w:spacing w:val="-12"/>
          <w:sz w:val="21"/>
        </w:rPr>
        <w:t xml:space="preserve"> </w:t>
      </w:r>
      <w:r>
        <w:rPr>
          <w:sz w:val="21"/>
        </w:rPr>
        <w:t xml:space="preserve">physical </w:t>
      </w:r>
      <w:r>
        <w:rPr>
          <w:spacing w:val="-2"/>
          <w:sz w:val="21"/>
        </w:rPr>
        <w:t>limitations.</w:t>
      </w:r>
    </w:p>
    <w:p w14:paraId="2A6FD943" w14:textId="77777777" w:rsidR="006E0EA6" w:rsidRDefault="00000000">
      <w:pPr>
        <w:spacing w:before="13" w:line="254" w:lineRule="auto"/>
        <w:ind w:left="379"/>
        <w:rPr>
          <w:i/>
          <w:sz w:val="21"/>
        </w:rPr>
      </w:pPr>
      <w:r>
        <w:rPr>
          <w:i/>
          <w:w w:val="90"/>
          <w:sz w:val="21"/>
        </w:rPr>
        <w:t xml:space="preserve">Link to theory: This is in accordance with the development of body transcen- </w:t>
      </w:r>
      <w:r>
        <w:rPr>
          <w:i/>
          <w:spacing w:val="-2"/>
          <w:sz w:val="21"/>
        </w:rPr>
        <w:t>dence proposed</w:t>
      </w:r>
      <w:r>
        <w:rPr>
          <w:i/>
          <w:spacing w:val="-1"/>
          <w:sz w:val="21"/>
        </w:rPr>
        <w:t xml:space="preserve"> </w:t>
      </w:r>
      <w:r>
        <w:rPr>
          <w:i/>
          <w:spacing w:val="-2"/>
          <w:sz w:val="21"/>
        </w:rPr>
        <w:t>in</w:t>
      </w:r>
      <w:r>
        <w:rPr>
          <w:i/>
          <w:spacing w:val="-1"/>
          <w:sz w:val="21"/>
        </w:rPr>
        <w:t xml:space="preserve"> </w:t>
      </w:r>
      <w:r>
        <w:rPr>
          <w:i/>
          <w:spacing w:val="-2"/>
          <w:sz w:val="21"/>
        </w:rPr>
        <w:t>the</w:t>
      </w:r>
      <w:r>
        <w:rPr>
          <w:i/>
          <w:spacing w:val="-1"/>
          <w:sz w:val="21"/>
        </w:rPr>
        <w:t xml:space="preserve"> </w:t>
      </w:r>
      <w:r>
        <w:rPr>
          <w:i/>
          <w:spacing w:val="-2"/>
          <w:sz w:val="21"/>
        </w:rPr>
        <w:t>theory.</w:t>
      </w:r>
    </w:p>
    <w:p w14:paraId="1FEE9DD5" w14:textId="77777777" w:rsidR="006E0EA6" w:rsidRDefault="006E0EA6">
      <w:pPr>
        <w:spacing w:line="254" w:lineRule="auto"/>
        <w:rPr>
          <w:i/>
          <w:sz w:val="21"/>
        </w:rPr>
        <w:sectPr w:rsidR="006E0EA6">
          <w:pgSz w:w="7920" w:h="12590"/>
          <w:pgMar w:top="1220" w:right="720" w:bottom="280" w:left="720" w:header="691" w:footer="0" w:gutter="0"/>
          <w:cols w:space="720"/>
        </w:sectPr>
      </w:pPr>
    </w:p>
    <w:p w14:paraId="2029BA97" w14:textId="77777777" w:rsidR="006E0EA6" w:rsidRDefault="00000000">
      <w:pPr>
        <w:pStyle w:val="ListParagraph"/>
        <w:numPr>
          <w:ilvl w:val="0"/>
          <w:numId w:val="2"/>
        </w:numPr>
        <w:tabs>
          <w:tab w:val="left" w:pos="379"/>
        </w:tabs>
        <w:spacing w:before="89" w:line="249" w:lineRule="auto"/>
        <w:ind w:right="15" w:hanging="366"/>
        <w:rPr>
          <w:sz w:val="21"/>
        </w:rPr>
      </w:pPr>
      <w:r>
        <w:rPr>
          <w:sz w:val="21"/>
        </w:rPr>
        <w:lastRenderedPageBreak/>
        <w:t>Do</w:t>
      </w:r>
      <w:r>
        <w:rPr>
          <w:spacing w:val="-12"/>
          <w:sz w:val="21"/>
        </w:rPr>
        <w:t xml:space="preserve"> </w:t>
      </w:r>
      <w:r>
        <w:rPr>
          <w:sz w:val="21"/>
        </w:rPr>
        <w:t>respect</w:t>
      </w:r>
      <w:r>
        <w:rPr>
          <w:spacing w:val="-12"/>
          <w:sz w:val="21"/>
        </w:rPr>
        <w:t xml:space="preserve"> </w:t>
      </w:r>
      <w:r>
        <w:rPr>
          <w:sz w:val="21"/>
        </w:rPr>
        <w:t>the</w:t>
      </w:r>
      <w:r>
        <w:rPr>
          <w:spacing w:val="-11"/>
          <w:sz w:val="21"/>
        </w:rPr>
        <w:t xml:space="preserve"> </w:t>
      </w:r>
      <w:r>
        <w:rPr>
          <w:sz w:val="21"/>
        </w:rPr>
        <w:t>fact</w:t>
      </w:r>
      <w:r>
        <w:rPr>
          <w:spacing w:val="-12"/>
          <w:sz w:val="21"/>
        </w:rPr>
        <w:t xml:space="preserve"> </w:t>
      </w:r>
      <w:r>
        <w:rPr>
          <w:sz w:val="21"/>
        </w:rPr>
        <w:t>that</w:t>
      </w:r>
      <w:r>
        <w:rPr>
          <w:spacing w:val="-11"/>
          <w:sz w:val="21"/>
        </w:rPr>
        <w:t xml:space="preserve"> </w:t>
      </w:r>
      <w:r>
        <w:rPr>
          <w:sz w:val="21"/>
        </w:rPr>
        <w:t>that</w:t>
      </w:r>
      <w:r>
        <w:rPr>
          <w:spacing w:val="-12"/>
          <w:sz w:val="21"/>
        </w:rPr>
        <w:t xml:space="preserve"> </w:t>
      </w:r>
      <w:r>
        <w:rPr>
          <w:sz w:val="21"/>
        </w:rPr>
        <w:t>older</w:t>
      </w:r>
      <w:r>
        <w:rPr>
          <w:spacing w:val="-11"/>
          <w:sz w:val="21"/>
        </w:rPr>
        <w:t xml:space="preserve"> </w:t>
      </w:r>
      <w:r>
        <w:rPr>
          <w:sz w:val="21"/>
        </w:rPr>
        <w:t>people</w:t>
      </w:r>
      <w:r>
        <w:rPr>
          <w:spacing w:val="-12"/>
          <w:sz w:val="21"/>
        </w:rPr>
        <w:t xml:space="preserve"> </w:t>
      </w:r>
      <w:r>
        <w:rPr>
          <w:sz w:val="21"/>
        </w:rPr>
        <w:t>can</w:t>
      </w:r>
      <w:r>
        <w:rPr>
          <w:spacing w:val="-12"/>
          <w:sz w:val="21"/>
        </w:rPr>
        <w:t xml:space="preserve"> </w:t>
      </w:r>
      <w:r>
        <w:rPr>
          <w:sz w:val="21"/>
        </w:rPr>
        <w:t>have</w:t>
      </w:r>
      <w:r>
        <w:rPr>
          <w:spacing w:val="-11"/>
          <w:sz w:val="21"/>
        </w:rPr>
        <w:t xml:space="preserve"> </w:t>
      </w:r>
      <w:r>
        <w:rPr>
          <w:sz w:val="21"/>
        </w:rPr>
        <w:t>a</w:t>
      </w:r>
      <w:r>
        <w:rPr>
          <w:spacing w:val="-12"/>
          <w:sz w:val="21"/>
        </w:rPr>
        <w:t xml:space="preserve"> </w:t>
      </w:r>
      <w:r>
        <w:rPr>
          <w:sz w:val="21"/>
        </w:rPr>
        <w:t>different</w:t>
      </w:r>
      <w:r>
        <w:rPr>
          <w:spacing w:val="-11"/>
          <w:sz w:val="21"/>
        </w:rPr>
        <w:t xml:space="preserve"> </w:t>
      </w:r>
      <w:r>
        <w:rPr>
          <w:sz w:val="21"/>
        </w:rPr>
        <w:t>percep- tion of time, such that the boundaries between past, present and future are transcended.</w:t>
      </w:r>
    </w:p>
    <w:p w14:paraId="7BE7EDE5" w14:textId="77777777" w:rsidR="006E0EA6" w:rsidRDefault="00000000">
      <w:pPr>
        <w:spacing w:before="8" w:line="256" w:lineRule="auto"/>
        <w:ind w:left="379" w:right="19"/>
        <w:jc w:val="both"/>
        <w:rPr>
          <w:i/>
          <w:sz w:val="21"/>
        </w:rPr>
      </w:pPr>
      <w:r>
        <w:rPr>
          <w:i/>
          <w:spacing w:val="-8"/>
          <w:sz w:val="21"/>
        </w:rPr>
        <w:t>Link</w:t>
      </w:r>
      <w:r>
        <w:rPr>
          <w:i/>
          <w:sz w:val="21"/>
        </w:rPr>
        <w:t xml:space="preserve"> </w:t>
      </w:r>
      <w:r>
        <w:rPr>
          <w:i/>
          <w:spacing w:val="-8"/>
          <w:sz w:val="21"/>
        </w:rPr>
        <w:t>to</w:t>
      </w:r>
      <w:r>
        <w:rPr>
          <w:i/>
          <w:sz w:val="21"/>
        </w:rPr>
        <w:t xml:space="preserve"> </w:t>
      </w:r>
      <w:r>
        <w:rPr>
          <w:i/>
          <w:spacing w:val="-8"/>
          <w:sz w:val="21"/>
        </w:rPr>
        <w:t>theory:</w:t>
      </w:r>
      <w:r>
        <w:rPr>
          <w:i/>
          <w:sz w:val="21"/>
        </w:rPr>
        <w:t xml:space="preserve"> </w:t>
      </w:r>
      <w:r>
        <w:rPr>
          <w:i/>
          <w:spacing w:val="-8"/>
          <w:sz w:val="21"/>
        </w:rPr>
        <w:t>This</w:t>
      </w:r>
      <w:r>
        <w:rPr>
          <w:i/>
          <w:sz w:val="21"/>
        </w:rPr>
        <w:t xml:space="preserve"> </w:t>
      </w:r>
      <w:r>
        <w:rPr>
          <w:i/>
          <w:spacing w:val="-8"/>
          <w:sz w:val="21"/>
        </w:rPr>
        <w:t>is</w:t>
      </w:r>
      <w:r>
        <w:rPr>
          <w:i/>
          <w:sz w:val="21"/>
        </w:rPr>
        <w:t xml:space="preserve"> </w:t>
      </w:r>
      <w:r>
        <w:rPr>
          <w:i/>
          <w:spacing w:val="-8"/>
          <w:sz w:val="21"/>
        </w:rPr>
        <w:t>related</w:t>
      </w:r>
      <w:r>
        <w:rPr>
          <w:i/>
          <w:sz w:val="21"/>
        </w:rPr>
        <w:t xml:space="preserve"> </w:t>
      </w:r>
      <w:r>
        <w:rPr>
          <w:i/>
          <w:spacing w:val="-8"/>
          <w:sz w:val="21"/>
        </w:rPr>
        <w:t>to</w:t>
      </w:r>
      <w:r>
        <w:rPr>
          <w:i/>
          <w:sz w:val="21"/>
        </w:rPr>
        <w:t xml:space="preserve"> </w:t>
      </w:r>
      <w:r>
        <w:rPr>
          <w:i/>
          <w:spacing w:val="-8"/>
          <w:sz w:val="21"/>
        </w:rPr>
        <w:t>the</w:t>
      </w:r>
      <w:r>
        <w:rPr>
          <w:i/>
          <w:sz w:val="21"/>
        </w:rPr>
        <w:t xml:space="preserve"> </w:t>
      </w:r>
      <w:r>
        <w:rPr>
          <w:i/>
          <w:spacing w:val="-8"/>
          <w:sz w:val="21"/>
        </w:rPr>
        <w:t>cosmic</w:t>
      </w:r>
      <w:r>
        <w:rPr>
          <w:i/>
          <w:sz w:val="21"/>
        </w:rPr>
        <w:t xml:space="preserve"> </w:t>
      </w:r>
      <w:r>
        <w:rPr>
          <w:i/>
          <w:spacing w:val="-8"/>
          <w:sz w:val="21"/>
        </w:rPr>
        <w:t>level—changes</w:t>
      </w:r>
      <w:r>
        <w:rPr>
          <w:i/>
          <w:sz w:val="21"/>
        </w:rPr>
        <w:t xml:space="preserve"> </w:t>
      </w:r>
      <w:r>
        <w:rPr>
          <w:i/>
          <w:spacing w:val="-8"/>
          <w:sz w:val="21"/>
        </w:rPr>
        <w:t>in</w:t>
      </w:r>
      <w:r>
        <w:rPr>
          <w:i/>
          <w:sz w:val="21"/>
        </w:rPr>
        <w:t xml:space="preserve"> </w:t>
      </w:r>
      <w:r>
        <w:rPr>
          <w:i/>
          <w:spacing w:val="-8"/>
          <w:sz w:val="21"/>
        </w:rPr>
        <w:t>the</w:t>
      </w:r>
      <w:r>
        <w:rPr>
          <w:i/>
          <w:sz w:val="21"/>
        </w:rPr>
        <w:t xml:space="preserve"> </w:t>
      </w:r>
      <w:r>
        <w:rPr>
          <w:i/>
          <w:spacing w:val="-8"/>
          <w:sz w:val="21"/>
        </w:rPr>
        <w:t>definition</w:t>
      </w:r>
      <w:r>
        <w:rPr>
          <w:i/>
          <w:sz w:val="21"/>
        </w:rPr>
        <w:t xml:space="preserve"> of time and space.</w:t>
      </w:r>
    </w:p>
    <w:p w14:paraId="0B9E6F7E" w14:textId="77777777" w:rsidR="006E0EA6" w:rsidRDefault="00000000">
      <w:pPr>
        <w:pStyle w:val="ListParagraph"/>
        <w:numPr>
          <w:ilvl w:val="0"/>
          <w:numId w:val="2"/>
        </w:numPr>
        <w:tabs>
          <w:tab w:val="left" w:pos="378"/>
        </w:tabs>
        <w:spacing w:line="258" w:lineRule="exact"/>
        <w:ind w:left="378" w:right="0" w:hanging="365"/>
        <w:rPr>
          <w:sz w:val="21"/>
        </w:rPr>
      </w:pPr>
      <w:r>
        <w:rPr>
          <w:sz w:val="21"/>
        </w:rPr>
        <w:t>Do</w:t>
      </w:r>
      <w:r>
        <w:rPr>
          <w:spacing w:val="10"/>
          <w:sz w:val="21"/>
        </w:rPr>
        <w:t xml:space="preserve"> </w:t>
      </w:r>
      <w:r>
        <w:rPr>
          <w:sz w:val="21"/>
        </w:rPr>
        <w:t>ask</w:t>
      </w:r>
      <w:r>
        <w:rPr>
          <w:spacing w:val="11"/>
          <w:sz w:val="21"/>
        </w:rPr>
        <w:t xml:space="preserve"> </w:t>
      </w:r>
      <w:r>
        <w:rPr>
          <w:sz w:val="21"/>
        </w:rPr>
        <w:t>the</w:t>
      </w:r>
      <w:r>
        <w:rPr>
          <w:spacing w:val="11"/>
          <w:sz w:val="21"/>
        </w:rPr>
        <w:t xml:space="preserve"> </w:t>
      </w:r>
      <w:r>
        <w:rPr>
          <w:sz w:val="21"/>
        </w:rPr>
        <w:t>person</w:t>
      </w:r>
      <w:r>
        <w:rPr>
          <w:spacing w:val="11"/>
          <w:sz w:val="21"/>
        </w:rPr>
        <w:t xml:space="preserve"> </w:t>
      </w:r>
      <w:r>
        <w:rPr>
          <w:sz w:val="21"/>
        </w:rPr>
        <w:t>to</w:t>
      </w:r>
      <w:r>
        <w:rPr>
          <w:spacing w:val="11"/>
          <w:sz w:val="21"/>
        </w:rPr>
        <w:t xml:space="preserve"> </w:t>
      </w:r>
      <w:r>
        <w:rPr>
          <w:sz w:val="21"/>
        </w:rPr>
        <w:t>talk</w:t>
      </w:r>
      <w:r>
        <w:rPr>
          <w:spacing w:val="11"/>
          <w:sz w:val="21"/>
        </w:rPr>
        <w:t xml:space="preserve"> </w:t>
      </w:r>
      <w:r>
        <w:rPr>
          <w:sz w:val="21"/>
        </w:rPr>
        <w:t>about</w:t>
      </w:r>
      <w:r>
        <w:rPr>
          <w:spacing w:val="11"/>
          <w:sz w:val="21"/>
        </w:rPr>
        <w:t xml:space="preserve"> </w:t>
      </w:r>
      <w:r>
        <w:rPr>
          <w:sz w:val="21"/>
        </w:rPr>
        <w:t>their</w:t>
      </w:r>
      <w:r>
        <w:rPr>
          <w:spacing w:val="11"/>
          <w:sz w:val="21"/>
        </w:rPr>
        <w:t xml:space="preserve"> </w:t>
      </w:r>
      <w:r>
        <w:rPr>
          <w:sz w:val="21"/>
        </w:rPr>
        <w:t>“adventures”</w:t>
      </w:r>
      <w:r>
        <w:rPr>
          <w:spacing w:val="11"/>
          <w:sz w:val="21"/>
        </w:rPr>
        <w:t xml:space="preserve"> </w:t>
      </w:r>
      <w:r>
        <w:rPr>
          <w:sz w:val="21"/>
        </w:rPr>
        <w:t>in</w:t>
      </w:r>
      <w:r>
        <w:rPr>
          <w:spacing w:val="10"/>
          <w:sz w:val="21"/>
        </w:rPr>
        <w:t xml:space="preserve"> </w:t>
      </w:r>
      <w:r>
        <w:rPr>
          <w:sz w:val="21"/>
        </w:rPr>
        <w:t>the</w:t>
      </w:r>
      <w:r>
        <w:rPr>
          <w:spacing w:val="11"/>
          <w:sz w:val="21"/>
        </w:rPr>
        <w:t xml:space="preserve"> </w:t>
      </w:r>
      <w:r>
        <w:rPr>
          <w:spacing w:val="-4"/>
          <w:sz w:val="21"/>
        </w:rPr>
        <w:t>past.</w:t>
      </w:r>
    </w:p>
    <w:p w14:paraId="5827EDA5" w14:textId="77777777" w:rsidR="006E0EA6" w:rsidRDefault="00000000">
      <w:pPr>
        <w:spacing w:before="4" w:line="256" w:lineRule="auto"/>
        <w:ind w:left="379" w:right="19"/>
        <w:jc w:val="both"/>
        <w:rPr>
          <w:i/>
          <w:sz w:val="21"/>
        </w:rPr>
      </w:pPr>
      <w:r>
        <w:rPr>
          <w:i/>
          <w:spacing w:val="-8"/>
          <w:sz w:val="21"/>
        </w:rPr>
        <w:t>Link</w:t>
      </w:r>
      <w:r>
        <w:rPr>
          <w:i/>
          <w:sz w:val="21"/>
        </w:rPr>
        <w:t xml:space="preserve"> </w:t>
      </w:r>
      <w:r>
        <w:rPr>
          <w:i/>
          <w:spacing w:val="-8"/>
          <w:sz w:val="21"/>
        </w:rPr>
        <w:t>to</w:t>
      </w:r>
      <w:r>
        <w:rPr>
          <w:i/>
          <w:sz w:val="21"/>
        </w:rPr>
        <w:t xml:space="preserve"> </w:t>
      </w:r>
      <w:r>
        <w:rPr>
          <w:i/>
          <w:spacing w:val="-8"/>
          <w:sz w:val="21"/>
        </w:rPr>
        <w:t>theory:</w:t>
      </w:r>
      <w:r>
        <w:rPr>
          <w:i/>
          <w:sz w:val="21"/>
        </w:rPr>
        <w:t xml:space="preserve"> </w:t>
      </w:r>
      <w:r>
        <w:rPr>
          <w:i/>
          <w:spacing w:val="-8"/>
          <w:sz w:val="21"/>
        </w:rPr>
        <w:t>This</w:t>
      </w:r>
      <w:r>
        <w:rPr>
          <w:i/>
          <w:sz w:val="21"/>
        </w:rPr>
        <w:t xml:space="preserve"> </w:t>
      </w:r>
      <w:r>
        <w:rPr>
          <w:i/>
          <w:spacing w:val="-8"/>
          <w:sz w:val="21"/>
        </w:rPr>
        <w:t>is</w:t>
      </w:r>
      <w:r>
        <w:rPr>
          <w:i/>
          <w:sz w:val="21"/>
        </w:rPr>
        <w:t xml:space="preserve"> </w:t>
      </w:r>
      <w:r>
        <w:rPr>
          <w:i/>
          <w:spacing w:val="-8"/>
          <w:sz w:val="21"/>
        </w:rPr>
        <w:t>related</w:t>
      </w:r>
      <w:r>
        <w:rPr>
          <w:i/>
          <w:sz w:val="21"/>
        </w:rPr>
        <w:t xml:space="preserve"> </w:t>
      </w:r>
      <w:r>
        <w:rPr>
          <w:i/>
          <w:spacing w:val="-8"/>
          <w:sz w:val="21"/>
        </w:rPr>
        <w:t>to</w:t>
      </w:r>
      <w:r>
        <w:rPr>
          <w:i/>
          <w:sz w:val="21"/>
        </w:rPr>
        <w:t xml:space="preserve"> </w:t>
      </w:r>
      <w:r>
        <w:rPr>
          <w:i/>
          <w:spacing w:val="-8"/>
          <w:sz w:val="21"/>
        </w:rPr>
        <w:t>the</w:t>
      </w:r>
      <w:r>
        <w:rPr>
          <w:i/>
          <w:sz w:val="21"/>
        </w:rPr>
        <w:t xml:space="preserve"> </w:t>
      </w:r>
      <w:r>
        <w:rPr>
          <w:i/>
          <w:spacing w:val="-8"/>
          <w:sz w:val="21"/>
        </w:rPr>
        <w:t>cosmic</w:t>
      </w:r>
      <w:r>
        <w:rPr>
          <w:i/>
          <w:sz w:val="21"/>
        </w:rPr>
        <w:t xml:space="preserve"> </w:t>
      </w:r>
      <w:r>
        <w:rPr>
          <w:i/>
          <w:spacing w:val="-8"/>
          <w:sz w:val="21"/>
        </w:rPr>
        <w:t>level—changes</w:t>
      </w:r>
      <w:r>
        <w:rPr>
          <w:i/>
          <w:sz w:val="21"/>
        </w:rPr>
        <w:t xml:space="preserve"> </w:t>
      </w:r>
      <w:r>
        <w:rPr>
          <w:i/>
          <w:spacing w:val="-8"/>
          <w:sz w:val="21"/>
        </w:rPr>
        <w:t>in</w:t>
      </w:r>
      <w:r>
        <w:rPr>
          <w:i/>
          <w:sz w:val="21"/>
        </w:rPr>
        <w:t xml:space="preserve"> </w:t>
      </w:r>
      <w:r>
        <w:rPr>
          <w:i/>
          <w:spacing w:val="-8"/>
          <w:sz w:val="21"/>
        </w:rPr>
        <w:t>the</w:t>
      </w:r>
      <w:r>
        <w:rPr>
          <w:i/>
          <w:sz w:val="21"/>
        </w:rPr>
        <w:t xml:space="preserve"> </w:t>
      </w:r>
      <w:r>
        <w:rPr>
          <w:i/>
          <w:spacing w:val="-8"/>
          <w:sz w:val="21"/>
        </w:rPr>
        <w:t>definition</w:t>
      </w:r>
      <w:r>
        <w:rPr>
          <w:i/>
          <w:sz w:val="21"/>
        </w:rPr>
        <w:t xml:space="preserve"> of time and space.</w:t>
      </w:r>
    </w:p>
    <w:p w14:paraId="0ED4A79D" w14:textId="77777777" w:rsidR="006E0EA6" w:rsidRDefault="00000000">
      <w:pPr>
        <w:pStyle w:val="ListParagraph"/>
        <w:numPr>
          <w:ilvl w:val="0"/>
          <w:numId w:val="2"/>
        </w:numPr>
        <w:tabs>
          <w:tab w:val="left" w:pos="379"/>
        </w:tabs>
        <w:spacing w:line="244" w:lineRule="auto"/>
        <w:ind w:right="19" w:hanging="366"/>
        <w:rPr>
          <w:sz w:val="21"/>
        </w:rPr>
      </w:pPr>
      <w:r>
        <w:rPr>
          <w:sz w:val="21"/>
        </w:rPr>
        <w:t>Do</w:t>
      </w:r>
      <w:r>
        <w:rPr>
          <w:spacing w:val="-8"/>
          <w:sz w:val="21"/>
        </w:rPr>
        <w:t xml:space="preserve"> </w:t>
      </w:r>
      <w:r>
        <w:rPr>
          <w:sz w:val="21"/>
        </w:rPr>
        <w:t>listen</w:t>
      </w:r>
      <w:r>
        <w:rPr>
          <w:spacing w:val="-6"/>
          <w:sz w:val="21"/>
        </w:rPr>
        <w:t xml:space="preserve"> </w:t>
      </w:r>
      <w:r>
        <w:rPr>
          <w:sz w:val="21"/>
        </w:rPr>
        <w:t>when</w:t>
      </w:r>
      <w:r>
        <w:rPr>
          <w:spacing w:val="-8"/>
          <w:sz w:val="21"/>
        </w:rPr>
        <w:t xml:space="preserve"> </w:t>
      </w:r>
      <w:r>
        <w:rPr>
          <w:sz w:val="21"/>
        </w:rPr>
        <w:t>someone</w:t>
      </w:r>
      <w:r>
        <w:rPr>
          <w:spacing w:val="-8"/>
          <w:sz w:val="21"/>
        </w:rPr>
        <w:t xml:space="preserve"> </w:t>
      </w:r>
      <w:r>
        <w:rPr>
          <w:sz w:val="21"/>
        </w:rPr>
        <w:t>talks</w:t>
      </w:r>
      <w:r>
        <w:rPr>
          <w:spacing w:val="-8"/>
          <w:sz w:val="21"/>
        </w:rPr>
        <w:t xml:space="preserve"> </w:t>
      </w:r>
      <w:r>
        <w:rPr>
          <w:sz w:val="21"/>
        </w:rPr>
        <w:t>about</w:t>
      </w:r>
      <w:r>
        <w:rPr>
          <w:spacing w:val="-6"/>
          <w:sz w:val="21"/>
        </w:rPr>
        <w:t xml:space="preserve"> </w:t>
      </w:r>
      <w:r>
        <w:rPr>
          <w:sz w:val="21"/>
        </w:rPr>
        <w:t>death,</w:t>
      </w:r>
      <w:r>
        <w:rPr>
          <w:spacing w:val="-8"/>
          <w:sz w:val="21"/>
        </w:rPr>
        <w:t xml:space="preserve"> </w:t>
      </w:r>
      <w:r>
        <w:rPr>
          <w:sz w:val="21"/>
        </w:rPr>
        <w:t>let</w:t>
      </w:r>
      <w:r>
        <w:rPr>
          <w:spacing w:val="-8"/>
          <w:sz w:val="21"/>
        </w:rPr>
        <w:t xml:space="preserve"> </w:t>
      </w:r>
      <w:r>
        <w:rPr>
          <w:sz w:val="21"/>
        </w:rPr>
        <w:t>them</w:t>
      </w:r>
      <w:r>
        <w:rPr>
          <w:spacing w:val="-8"/>
          <w:sz w:val="21"/>
        </w:rPr>
        <w:t xml:space="preserve"> </w:t>
      </w:r>
      <w:r>
        <w:rPr>
          <w:sz w:val="21"/>
        </w:rPr>
        <w:t>speak,</w:t>
      </w:r>
      <w:r>
        <w:rPr>
          <w:spacing w:val="-6"/>
          <w:sz w:val="21"/>
        </w:rPr>
        <w:t xml:space="preserve"> </w:t>
      </w:r>
      <w:r>
        <w:rPr>
          <w:sz w:val="21"/>
        </w:rPr>
        <w:t>ask</w:t>
      </w:r>
      <w:r>
        <w:rPr>
          <w:spacing w:val="-8"/>
          <w:sz w:val="21"/>
        </w:rPr>
        <w:t xml:space="preserve"> </w:t>
      </w:r>
      <w:r>
        <w:rPr>
          <w:sz w:val="21"/>
        </w:rPr>
        <w:t>ques- tions, stimulate further thoughts.</w:t>
      </w:r>
    </w:p>
    <w:p w14:paraId="0F2EEF41" w14:textId="77777777" w:rsidR="006E0EA6" w:rsidRDefault="00000000">
      <w:pPr>
        <w:spacing w:line="256" w:lineRule="auto"/>
        <w:ind w:left="379" w:right="18"/>
        <w:jc w:val="both"/>
        <w:rPr>
          <w:i/>
          <w:sz w:val="21"/>
        </w:rPr>
      </w:pPr>
      <w:r>
        <w:rPr>
          <w:i/>
          <w:w w:val="90"/>
          <w:sz w:val="21"/>
        </w:rPr>
        <w:t>Link</w:t>
      </w:r>
      <w:r>
        <w:rPr>
          <w:i/>
          <w:spacing w:val="-1"/>
          <w:w w:val="90"/>
          <w:sz w:val="21"/>
        </w:rPr>
        <w:t xml:space="preserve"> </w:t>
      </w:r>
      <w:r>
        <w:rPr>
          <w:i/>
          <w:w w:val="90"/>
          <w:sz w:val="21"/>
        </w:rPr>
        <w:t>to</w:t>
      </w:r>
      <w:r>
        <w:rPr>
          <w:i/>
          <w:spacing w:val="-1"/>
          <w:w w:val="90"/>
          <w:sz w:val="21"/>
        </w:rPr>
        <w:t xml:space="preserve"> </w:t>
      </w:r>
      <w:r>
        <w:rPr>
          <w:i/>
          <w:w w:val="90"/>
          <w:sz w:val="21"/>
        </w:rPr>
        <w:t>theory:</w:t>
      </w:r>
      <w:r>
        <w:rPr>
          <w:i/>
          <w:spacing w:val="-1"/>
          <w:w w:val="90"/>
          <w:sz w:val="21"/>
        </w:rPr>
        <w:t xml:space="preserve"> </w:t>
      </w:r>
      <w:r>
        <w:rPr>
          <w:i/>
          <w:w w:val="90"/>
          <w:sz w:val="21"/>
        </w:rPr>
        <w:t>This</w:t>
      </w:r>
      <w:r>
        <w:rPr>
          <w:i/>
          <w:spacing w:val="-1"/>
          <w:w w:val="90"/>
          <w:sz w:val="21"/>
        </w:rPr>
        <w:t xml:space="preserve"> </w:t>
      </w:r>
      <w:r>
        <w:rPr>
          <w:i/>
          <w:w w:val="90"/>
          <w:sz w:val="21"/>
        </w:rPr>
        <w:t>is</w:t>
      </w:r>
      <w:r>
        <w:rPr>
          <w:i/>
          <w:spacing w:val="-1"/>
          <w:w w:val="90"/>
          <w:sz w:val="21"/>
        </w:rPr>
        <w:t xml:space="preserve"> </w:t>
      </w:r>
      <w:r>
        <w:rPr>
          <w:i/>
          <w:w w:val="90"/>
          <w:sz w:val="21"/>
        </w:rPr>
        <w:t>related</w:t>
      </w:r>
      <w:r>
        <w:rPr>
          <w:i/>
          <w:spacing w:val="-1"/>
          <w:w w:val="90"/>
          <w:sz w:val="21"/>
        </w:rPr>
        <w:t xml:space="preserve"> </w:t>
      </w:r>
      <w:r>
        <w:rPr>
          <w:i/>
          <w:w w:val="90"/>
          <w:sz w:val="21"/>
        </w:rPr>
        <w:t>to</w:t>
      </w:r>
      <w:r>
        <w:rPr>
          <w:i/>
          <w:spacing w:val="-1"/>
          <w:w w:val="90"/>
          <w:sz w:val="21"/>
        </w:rPr>
        <w:t xml:space="preserve"> </w:t>
      </w:r>
      <w:r>
        <w:rPr>
          <w:i/>
          <w:w w:val="90"/>
          <w:sz w:val="21"/>
        </w:rPr>
        <w:t>the</w:t>
      </w:r>
      <w:r>
        <w:rPr>
          <w:i/>
          <w:spacing w:val="-1"/>
          <w:w w:val="90"/>
          <w:sz w:val="21"/>
        </w:rPr>
        <w:t xml:space="preserve"> </w:t>
      </w:r>
      <w:r>
        <w:rPr>
          <w:i/>
          <w:w w:val="90"/>
          <w:sz w:val="21"/>
        </w:rPr>
        <w:t>cosmic</w:t>
      </w:r>
      <w:r>
        <w:rPr>
          <w:i/>
          <w:spacing w:val="-1"/>
          <w:w w:val="90"/>
          <w:sz w:val="21"/>
        </w:rPr>
        <w:t xml:space="preserve"> </w:t>
      </w:r>
      <w:r>
        <w:rPr>
          <w:i/>
          <w:w w:val="90"/>
          <w:sz w:val="21"/>
        </w:rPr>
        <w:t>level;</w:t>
      </w:r>
      <w:r>
        <w:rPr>
          <w:i/>
          <w:spacing w:val="-1"/>
          <w:w w:val="90"/>
          <w:sz w:val="21"/>
        </w:rPr>
        <w:t xml:space="preserve"> </w:t>
      </w:r>
      <w:r>
        <w:rPr>
          <w:i/>
          <w:w w:val="90"/>
          <w:sz w:val="21"/>
        </w:rPr>
        <w:t>the</w:t>
      </w:r>
      <w:r>
        <w:rPr>
          <w:i/>
          <w:spacing w:val="-1"/>
          <w:w w:val="90"/>
          <w:sz w:val="21"/>
        </w:rPr>
        <w:t xml:space="preserve"> </w:t>
      </w:r>
      <w:r>
        <w:rPr>
          <w:i/>
          <w:w w:val="90"/>
          <w:sz w:val="21"/>
        </w:rPr>
        <w:t>fear</w:t>
      </w:r>
      <w:r>
        <w:rPr>
          <w:i/>
          <w:spacing w:val="-1"/>
          <w:w w:val="90"/>
          <w:sz w:val="21"/>
        </w:rPr>
        <w:t xml:space="preserve"> </w:t>
      </w:r>
      <w:r>
        <w:rPr>
          <w:i/>
          <w:w w:val="90"/>
          <w:sz w:val="21"/>
        </w:rPr>
        <w:t>of</w:t>
      </w:r>
      <w:r>
        <w:rPr>
          <w:i/>
          <w:spacing w:val="-1"/>
          <w:w w:val="90"/>
          <w:sz w:val="21"/>
        </w:rPr>
        <w:t xml:space="preserve"> </w:t>
      </w:r>
      <w:r>
        <w:rPr>
          <w:i/>
          <w:w w:val="90"/>
          <w:sz w:val="21"/>
        </w:rPr>
        <w:t>death</w:t>
      </w:r>
      <w:r>
        <w:rPr>
          <w:i/>
          <w:spacing w:val="-1"/>
          <w:w w:val="90"/>
          <w:sz w:val="21"/>
        </w:rPr>
        <w:t xml:space="preserve"> </w:t>
      </w:r>
      <w:r>
        <w:rPr>
          <w:i/>
          <w:w w:val="90"/>
          <w:sz w:val="21"/>
        </w:rPr>
        <w:t>disappears and</w:t>
      </w:r>
      <w:r>
        <w:rPr>
          <w:i/>
          <w:spacing w:val="-7"/>
          <w:w w:val="90"/>
          <w:sz w:val="21"/>
        </w:rPr>
        <w:t xml:space="preserve"> </w:t>
      </w:r>
      <w:r>
        <w:rPr>
          <w:i/>
          <w:w w:val="90"/>
          <w:sz w:val="21"/>
        </w:rPr>
        <w:t>a</w:t>
      </w:r>
      <w:r>
        <w:rPr>
          <w:i/>
          <w:spacing w:val="-5"/>
          <w:w w:val="90"/>
          <w:sz w:val="21"/>
        </w:rPr>
        <w:t xml:space="preserve"> </w:t>
      </w:r>
      <w:r>
        <w:rPr>
          <w:i/>
          <w:w w:val="90"/>
          <w:sz w:val="21"/>
        </w:rPr>
        <w:t>new</w:t>
      </w:r>
      <w:r>
        <w:rPr>
          <w:i/>
          <w:spacing w:val="-7"/>
          <w:w w:val="90"/>
          <w:sz w:val="21"/>
        </w:rPr>
        <w:t xml:space="preserve"> </w:t>
      </w:r>
      <w:r>
        <w:rPr>
          <w:i/>
          <w:w w:val="90"/>
          <w:sz w:val="21"/>
        </w:rPr>
        <w:t>comprehension</w:t>
      </w:r>
      <w:r>
        <w:rPr>
          <w:i/>
          <w:spacing w:val="-7"/>
          <w:w w:val="90"/>
          <w:sz w:val="21"/>
        </w:rPr>
        <w:t xml:space="preserve"> </w:t>
      </w:r>
      <w:r>
        <w:rPr>
          <w:i/>
          <w:w w:val="90"/>
          <w:sz w:val="21"/>
        </w:rPr>
        <w:t>of</w:t>
      </w:r>
      <w:r>
        <w:rPr>
          <w:i/>
          <w:spacing w:val="-5"/>
          <w:w w:val="90"/>
          <w:sz w:val="21"/>
        </w:rPr>
        <w:t xml:space="preserve"> </w:t>
      </w:r>
      <w:r>
        <w:rPr>
          <w:i/>
          <w:w w:val="90"/>
          <w:sz w:val="21"/>
        </w:rPr>
        <w:t>life</w:t>
      </w:r>
      <w:r>
        <w:rPr>
          <w:i/>
          <w:spacing w:val="-7"/>
          <w:w w:val="90"/>
          <w:sz w:val="21"/>
        </w:rPr>
        <w:t xml:space="preserve"> </w:t>
      </w:r>
      <w:r>
        <w:rPr>
          <w:i/>
          <w:w w:val="90"/>
          <w:sz w:val="21"/>
        </w:rPr>
        <w:t>and</w:t>
      </w:r>
      <w:r>
        <w:rPr>
          <w:i/>
          <w:spacing w:val="-7"/>
          <w:w w:val="90"/>
          <w:sz w:val="21"/>
        </w:rPr>
        <w:t xml:space="preserve"> </w:t>
      </w:r>
      <w:r>
        <w:rPr>
          <w:i/>
          <w:w w:val="90"/>
          <w:sz w:val="21"/>
        </w:rPr>
        <w:t>death</w:t>
      </w:r>
      <w:r>
        <w:rPr>
          <w:i/>
          <w:spacing w:val="-7"/>
          <w:w w:val="90"/>
          <w:sz w:val="21"/>
        </w:rPr>
        <w:t xml:space="preserve"> </w:t>
      </w:r>
      <w:r>
        <w:rPr>
          <w:i/>
          <w:w w:val="90"/>
          <w:sz w:val="21"/>
        </w:rPr>
        <w:t>results.</w:t>
      </w:r>
      <w:r>
        <w:rPr>
          <w:i/>
          <w:spacing w:val="-5"/>
          <w:w w:val="90"/>
          <w:sz w:val="21"/>
        </w:rPr>
        <w:t xml:space="preserve"> </w:t>
      </w:r>
      <w:r>
        <w:rPr>
          <w:i/>
          <w:w w:val="90"/>
          <w:sz w:val="21"/>
        </w:rPr>
        <w:t>The</w:t>
      </w:r>
      <w:r>
        <w:rPr>
          <w:i/>
          <w:spacing w:val="-7"/>
          <w:w w:val="90"/>
          <w:sz w:val="21"/>
        </w:rPr>
        <w:t xml:space="preserve"> </w:t>
      </w:r>
      <w:r>
        <w:rPr>
          <w:i/>
          <w:w w:val="90"/>
          <w:sz w:val="21"/>
        </w:rPr>
        <w:t>fear</w:t>
      </w:r>
      <w:r>
        <w:rPr>
          <w:i/>
          <w:spacing w:val="-7"/>
          <w:w w:val="90"/>
          <w:sz w:val="21"/>
        </w:rPr>
        <w:t xml:space="preserve"> </w:t>
      </w:r>
      <w:r>
        <w:rPr>
          <w:i/>
          <w:w w:val="90"/>
          <w:sz w:val="21"/>
        </w:rPr>
        <w:t>of</w:t>
      </w:r>
      <w:r>
        <w:rPr>
          <w:i/>
          <w:spacing w:val="-5"/>
          <w:w w:val="90"/>
          <w:sz w:val="21"/>
        </w:rPr>
        <w:t xml:space="preserve"> </w:t>
      </w:r>
      <w:r>
        <w:rPr>
          <w:i/>
          <w:w w:val="90"/>
          <w:sz w:val="21"/>
        </w:rPr>
        <w:t>death</w:t>
      </w:r>
      <w:r>
        <w:rPr>
          <w:i/>
          <w:spacing w:val="-7"/>
          <w:w w:val="90"/>
          <w:sz w:val="21"/>
        </w:rPr>
        <w:t xml:space="preserve"> </w:t>
      </w:r>
      <w:r>
        <w:rPr>
          <w:i/>
          <w:w w:val="90"/>
          <w:sz w:val="21"/>
        </w:rPr>
        <w:t xml:space="preserve">generally </w:t>
      </w:r>
      <w:r>
        <w:rPr>
          <w:i/>
          <w:w w:val="95"/>
          <w:sz w:val="21"/>
        </w:rPr>
        <w:t>decreases</w:t>
      </w:r>
      <w:r>
        <w:rPr>
          <w:i/>
          <w:sz w:val="21"/>
        </w:rPr>
        <w:t xml:space="preserve"> </w:t>
      </w:r>
      <w:r>
        <w:rPr>
          <w:i/>
          <w:w w:val="95"/>
          <w:sz w:val="21"/>
        </w:rPr>
        <w:t>with</w:t>
      </w:r>
      <w:r>
        <w:rPr>
          <w:i/>
          <w:sz w:val="21"/>
        </w:rPr>
        <w:t xml:space="preserve"> </w:t>
      </w:r>
      <w:proofErr w:type="gramStart"/>
      <w:r>
        <w:rPr>
          <w:i/>
          <w:w w:val="95"/>
          <w:sz w:val="21"/>
        </w:rPr>
        <w:t>age,</w:t>
      </w:r>
      <w:proofErr w:type="gramEnd"/>
      <w:r>
        <w:rPr>
          <w:i/>
          <w:sz w:val="21"/>
        </w:rPr>
        <w:t xml:space="preserve"> </w:t>
      </w:r>
      <w:r>
        <w:rPr>
          <w:i/>
          <w:w w:val="95"/>
          <w:sz w:val="21"/>
        </w:rPr>
        <w:t>thus</w:t>
      </w:r>
      <w:r>
        <w:rPr>
          <w:i/>
          <w:sz w:val="21"/>
        </w:rPr>
        <w:t xml:space="preserve"> </w:t>
      </w:r>
      <w:r>
        <w:rPr>
          <w:i/>
          <w:w w:val="95"/>
          <w:sz w:val="21"/>
        </w:rPr>
        <w:t>it</w:t>
      </w:r>
      <w:r>
        <w:rPr>
          <w:i/>
          <w:sz w:val="21"/>
        </w:rPr>
        <w:t xml:space="preserve"> </w:t>
      </w:r>
      <w:r>
        <w:rPr>
          <w:i/>
          <w:w w:val="95"/>
          <w:sz w:val="21"/>
        </w:rPr>
        <w:t>becomes</w:t>
      </w:r>
      <w:r>
        <w:rPr>
          <w:i/>
          <w:sz w:val="21"/>
        </w:rPr>
        <w:t xml:space="preserve"> </w:t>
      </w:r>
      <w:r>
        <w:rPr>
          <w:i/>
          <w:w w:val="95"/>
          <w:sz w:val="21"/>
        </w:rPr>
        <w:t>more</w:t>
      </w:r>
      <w:r>
        <w:rPr>
          <w:i/>
          <w:sz w:val="21"/>
        </w:rPr>
        <w:t xml:space="preserve"> </w:t>
      </w:r>
      <w:r>
        <w:rPr>
          <w:i/>
          <w:w w:val="95"/>
          <w:sz w:val="21"/>
        </w:rPr>
        <w:t>natural</w:t>
      </w:r>
      <w:r>
        <w:rPr>
          <w:i/>
          <w:sz w:val="21"/>
        </w:rPr>
        <w:t xml:space="preserve"> </w:t>
      </w:r>
      <w:r>
        <w:rPr>
          <w:i/>
          <w:w w:val="95"/>
          <w:sz w:val="21"/>
        </w:rPr>
        <w:t>to</w:t>
      </w:r>
      <w:r>
        <w:rPr>
          <w:i/>
          <w:sz w:val="21"/>
        </w:rPr>
        <w:t xml:space="preserve"> </w:t>
      </w:r>
      <w:r>
        <w:rPr>
          <w:i/>
          <w:w w:val="95"/>
          <w:sz w:val="21"/>
        </w:rPr>
        <w:t>talk</w:t>
      </w:r>
      <w:r>
        <w:rPr>
          <w:i/>
          <w:sz w:val="21"/>
        </w:rPr>
        <w:t xml:space="preserve"> </w:t>
      </w:r>
      <w:r>
        <w:rPr>
          <w:i/>
          <w:w w:val="95"/>
          <w:sz w:val="21"/>
        </w:rPr>
        <w:t>about</w:t>
      </w:r>
      <w:r>
        <w:rPr>
          <w:i/>
          <w:sz w:val="21"/>
        </w:rPr>
        <w:t xml:space="preserve"> </w:t>
      </w:r>
      <w:r>
        <w:rPr>
          <w:i/>
          <w:w w:val="95"/>
          <w:sz w:val="21"/>
        </w:rPr>
        <w:t>death.</w:t>
      </w:r>
    </w:p>
    <w:p w14:paraId="169D5374" w14:textId="77777777" w:rsidR="006E0EA6" w:rsidRDefault="00000000">
      <w:pPr>
        <w:pStyle w:val="ListParagraph"/>
        <w:numPr>
          <w:ilvl w:val="0"/>
          <w:numId w:val="2"/>
        </w:numPr>
        <w:tabs>
          <w:tab w:val="left" w:pos="379"/>
        </w:tabs>
        <w:spacing w:line="244" w:lineRule="auto"/>
        <w:ind w:hanging="366"/>
        <w:rPr>
          <w:sz w:val="21"/>
        </w:rPr>
      </w:pPr>
      <w:r>
        <w:rPr>
          <w:sz w:val="21"/>
        </w:rPr>
        <w:t xml:space="preserve">Do inform residents if someone among them has </w:t>
      </w:r>
      <w:proofErr w:type="gramStart"/>
      <w:r>
        <w:rPr>
          <w:sz w:val="21"/>
        </w:rPr>
        <w:t>died, and</w:t>
      </w:r>
      <w:proofErr w:type="gramEnd"/>
      <w:r>
        <w:rPr>
          <w:sz w:val="21"/>
        </w:rPr>
        <w:t xml:space="preserve"> allow them to talk about it.</w:t>
      </w:r>
    </w:p>
    <w:p w14:paraId="2C973D84" w14:textId="77777777" w:rsidR="006E0EA6" w:rsidRDefault="00000000">
      <w:pPr>
        <w:ind w:left="379"/>
        <w:jc w:val="both"/>
        <w:rPr>
          <w:i/>
          <w:sz w:val="21"/>
        </w:rPr>
      </w:pPr>
      <w:r>
        <w:rPr>
          <w:i/>
          <w:spacing w:val="-2"/>
          <w:sz w:val="21"/>
        </w:rPr>
        <w:t>Link</w:t>
      </w:r>
      <w:r>
        <w:rPr>
          <w:i/>
          <w:spacing w:val="5"/>
          <w:sz w:val="21"/>
        </w:rPr>
        <w:t xml:space="preserve"> </w:t>
      </w:r>
      <w:r>
        <w:rPr>
          <w:i/>
          <w:spacing w:val="-2"/>
          <w:sz w:val="21"/>
        </w:rPr>
        <w:t>to</w:t>
      </w:r>
      <w:r>
        <w:rPr>
          <w:i/>
          <w:spacing w:val="6"/>
          <w:sz w:val="21"/>
        </w:rPr>
        <w:t xml:space="preserve"> </w:t>
      </w:r>
      <w:r>
        <w:rPr>
          <w:i/>
          <w:spacing w:val="-2"/>
          <w:sz w:val="21"/>
        </w:rPr>
        <w:t>theory:</w:t>
      </w:r>
      <w:r>
        <w:rPr>
          <w:i/>
          <w:spacing w:val="6"/>
          <w:sz w:val="21"/>
        </w:rPr>
        <w:t xml:space="preserve"> </w:t>
      </w:r>
      <w:r>
        <w:rPr>
          <w:i/>
          <w:spacing w:val="-2"/>
          <w:sz w:val="21"/>
        </w:rPr>
        <w:t>As</w:t>
      </w:r>
      <w:r>
        <w:rPr>
          <w:i/>
          <w:spacing w:val="5"/>
          <w:sz w:val="21"/>
        </w:rPr>
        <w:t xml:space="preserve"> </w:t>
      </w:r>
      <w:r>
        <w:rPr>
          <w:i/>
          <w:spacing w:val="-2"/>
          <w:sz w:val="21"/>
        </w:rPr>
        <w:t>above.</w:t>
      </w:r>
    </w:p>
    <w:p w14:paraId="411FC985" w14:textId="77777777" w:rsidR="006E0EA6" w:rsidRDefault="00000000">
      <w:pPr>
        <w:pStyle w:val="ListParagraph"/>
        <w:numPr>
          <w:ilvl w:val="0"/>
          <w:numId w:val="2"/>
        </w:numPr>
        <w:tabs>
          <w:tab w:val="left" w:pos="379"/>
        </w:tabs>
        <w:spacing w:before="6" w:line="249" w:lineRule="auto"/>
        <w:ind w:hanging="366"/>
        <w:rPr>
          <w:sz w:val="21"/>
        </w:rPr>
      </w:pPr>
      <w:r>
        <w:rPr>
          <w:sz w:val="21"/>
        </w:rPr>
        <w:t>Do</w:t>
      </w:r>
      <w:r>
        <w:rPr>
          <w:spacing w:val="-7"/>
          <w:sz w:val="21"/>
        </w:rPr>
        <w:t xml:space="preserve"> </w:t>
      </w:r>
      <w:r>
        <w:rPr>
          <w:sz w:val="21"/>
        </w:rPr>
        <w:t>ask</w:t>
      </w:r>
      <w:r>
        <w:rPr>
          <w:spacing w:val="-6"/>
          <w:sz w:val="21"/>
        </w:rPr>
        <w:t xml:space="preserve"> </w:t>
      </w:r>
      <w:r>
        <w:rPr>
          <w:sz w:val="21"/>
        </w:rPr>
        <w:t>in</w:t>
      </w:r>
      <w:r>
        <w:rPr>
          <w:spacing w:val="-7"/>
          <w:sz w:val="21"/>
        </w:rPr>
        <w:t xml:space="preserve"> </w:t>
      </w:r>
      <w:r>
        <w:rPr>
          <w:sz w:val="21"/>
        </w:rPr>
        <w:t>the</w:t>
      </w:r>
      <w:r>
        <w:rPr>
          <w:spacing w:val="-6"/>
          <w:sz w:val="21"/>
        </w:rPr>
        <w:t xml:space="preserve"> </w:t>
      </w:r>
      <w:r>
        <w:rPr>
          <w:sz w:val="21"/>
        </w:rPr>
        <w:t>morning</w:t>
      </w:r>
      <w:r>
        <w:rPr>
          <w:spacing w:val="-7"/>
          <w:sz w:val="21"/>
        </w:rPr>
        <w:t xml:space="preserve"> </w:t>
      </w:r>
      <w:r>
        <w:rPr>
          <w:sz w:val="21"/>
        </w:rPr>
        <w:t>what</w:t>
      </w:r>
      <w:r>
        <w:rPr>
          <w:spacing w:val="-6"/>
          <w:sz w:val="21"/>
        </w:rPr>
        <w:t xml:space="preserve"> </w:t>
      </w:r>
      <w:r>
        <w:rPr>
          <w:sz w:val="21"/>
        </w:rPr>
        <w:t>the</w:t>
      </w:r>
      <w:r>
        <w:rPr>
          <w:spacing w:val="-7"/>
          <w:sz w:val="21"/>
        </w:rPr>
        <w:t xml:space="preserve"> </w:t>
      </w:r>
      <w:r>
        <w:rPr>
          <w:sz w:val="21"/>
        </w:rPr>
        <w:t>older</w:t>
      </w:r>
      <w:r>
        <w:rPr>
          <w:spacing w:val="-6"/>
          <w:sz w:val="21"/>
        </w:rPr>
        <w:t xml:space="preserve"> </w:t>
      </w:r>
      <w:r>
        <w:rPr>
          <w:sz w:val="21"/>
        </w:rPr>
        <w:t>person</w:t>
      </w:r>
      <w:r>
        <w:rPr>
          <w:spacing w:val="-7"/>
          <w:sz w:val="21"/>
        </w:rPr>
        <w:t xml:space="preserve"> </w:t>
      </w:r>
      <w:r>
        <w:rPr>
          <w:sz w:val="21"/>
        </w:rPr>
        <w:t>dreamed</w:t>
      </w:r>
      <w:r>
        <w:rPr>
          <w:spacing w:val="-6"/>
          <w:sz w:val="21"/>
        </w:rPr>
        <w:t xml:space="preserve"> </w:t>
      </w:r>
      <w:r>
        <w:rPr>
          <w:sz w:val="21"/>
        </w:rPr>
        <w:t>about</w:t>
      </w:r>
      <w:r>
        <w:rPr>
          <w:spacing w:val="-7"/>
          <w:sz w:val="21"/>
        </w:rPr>
        <w:t xml:space="preserve"> </w:t>
      </w:r>
      <w:r>
        <w:rPr>
          <w:sz w:val="21"/>
        </w:rPr>
        <w:t>instead of asking how they feel. If they did dream, ask questions about the dream and what it might mean.</w:t>
      </w:r>
    </w:p>
    <w:p w14:paraId="7B82C19D" w14:textId="77777777" w:rsidR="006E0EA6" w:rsidRDefault="00000000">
      <w:pPr>
        <w:spacing w:before="7" w:line="256" w:lineRule="auto"/>
        <w:ind w:left="379" w:right="19"/>
        <w:jc w:val="both"/>
        <w:rPr>
          <w:i/>
          <w:sz w:val="21"/>
        </w:rPr>
      </w:pPr>
      <w:r>
        <w:rPr>
          <w:i/>
          <w:spacing w:val="-2"/>
          <w:sz w:val="21"/>
        </w:rPr>
        <w:t>Link</w:t>
      </w:r>
      <w:r>
        <w:rPr>
          <w:i/>
          <w:spacing w:val="-9"/>
          <w:sz w:val="21"/>
        </w:rPr>
        <w:t xml:space="preserve"> </w:t>
      </w:r>
      <w:r>
        <w:rPr>
          <w:i/>
          <w:spacing w:val="-2"/>
          <w:sz w:val="21"/>
        </w:rPr>
        <w:t>to</w:t>
      </w:r>
      <w:r>
        <w:rPr>
          <w:i/>
          <w:spacing w:val="-10"/>
          <w:sz w:val="21"/>
        </w:rPr>
        <w:t xml:space="preserve"> </w:t>
      </w:r>
      <w:r>
        <w:rPr>
          <w:i/>
          <w:spacing w:val="-2"/>
          <w:sz w:val="21"/>
        </w:rPr>
        <w:t>theory:</w:t>
      </w:r>
      <w:r>
        <w:rPr>
          <w:i/>
          <w:spacing w:val="-8"/>
          <w:sz w:val="21"/>
        </w:rPr>
        <w:t xml:space="preserve"> </w:t>
      </w:r>
      <w:r>
        <w:rPr>
          <w:i/>
          <w:spacing w:val="-2"/>
          <w:sz w:val="21"/>
        </w:rPr>
        <w:t>Analyzing</w:t>
      </w:r>
      <w:r>
        <w:rPr>
          <w:i/>
          <w:spacing w:val="-9"/>
          <w:sz w:val="21"/>
        </w:rPr>
        <w:t xml:space="preserve"> </w:t>
      </w:r>
      <w:r>
        <w:rPr>
          <w:i/>
          <w:spacing w:val="-2"/>
          <w:sz w:val="21"/>
        </w:rPr>
        <w:t>dreams</w:t>
      </w:r>
      <w:r>
        <w:rPr>
          <w:i/>
          <w:spacing w:val="-10"/>
          <w:sz w:val="21"/>
        </w:rPr>
        <w:t xml:space="preserve"> </w:t>
      </w:r>
      <w:r>
        <w:rPr>
          <w:i/>
          <w:spacing w:val="-2"/>
          <w:sz w:val="21"/>
        </w:rPr>
        <w:t>is,</w:t>
      </w:r>
      <w:r>
        <w:rPr>
          <w:i/>
          <w:spacing w:val="-9"/>
          <w:sz w:val="21"/>
        </w:rPr>
        <w:t xml:space="preserve"> </w:t>
      </w:r>
      <w:r>
        <w:rPr>
          <w:i/>
          <w:spacing w:val="-2"/>
          <w:sz w:val="21"/>
        </w:rPr>
        <w:t>according</w:t>
      </w:r>
      <w:r>
        <w:rPr>
          <w:i/>
          <w:spacing w:val="-8"/>
          <w:sz w:val="21"/>
        </w:rPr>
        <w:t xml:space="preserve"> </w:t>
      </w:r>
      <w:r>
        <w:rPr>
          <w:i/>
          <w:spacing w:val="-2"/>
          <w:sz w:val="21"/>
        </w:rPr>
        <w:t>to</w:t>
      </w:r>
      <w:r>
        <w:rPr>
          <w:i/>
          <w:spacing w:val="-9"/>
          <w:sz w:val="21"/>
        </w:rPr>
        <w:t xml:space="preserve"> </w:t>
      </w:r>
      <w:r>
        <w:rPr>
          <w:i/>
          <w:spacing w:val="-2"/>
          <w:sz w:val="21"/>
        </w:rPr>
        <w:t>Jung,</w:t>
      </w:r>
      <w:r>
        <w:rPr>
          <w:i/>
          <w:spacing w:val="-10"/>
          <w:sz w:val="21"/>
        </w:rPr>
        <w:t xml:space="preserve"> </w:t>
      </w:r>
      <w:r>
        <w:rPr>
          <w:i/>
          <w:spacing w:val="-2"/>
          <w:sz w:val="21"/>
        </w:rPr>
        <w:t>a</w:t>
      </w:r>
      <w:r>
        <w:rPr>
          <w:i/>
          <w:spacing w:val="-9"/>
          <w:sz w:val="21"/>
        </w:rPr>
        <w:t xml:space="preserve"> </w:t>
      </w:r>
      <w:r>
        <w:rPr>
          <w:i/>
          <w:spacing w:val="-2"/>
          <w:sz w:val="21"/>
        </w:rPr>
        <w:t>pathway</w:t>
      </w:r>
      <w:r>
        <w:rPr>
          <w:i/>
          <w:spacing w:val="-8"/>
          <w:sz w:val="21"/>
        </w:rPr>
        <w:t xml:space="preserve"> </w:t>
      </w:r>
      <w:r>
        <w:rPr>
          <w:i/>
          <w:spacing w:val="-2"/>
          <w:sz w:val="21"/>
        </w:rPr>
        <w:t>to</w:t>
      </w:r>
      <w:r>
        <w:rPr>
          <w:i/>
          <w:spacing w:val="-9"/>
          <w:sz w:val="21"/>
        </w:rPr>
        <w:t xml:space="preserve"> </w:t>
      </w:r>
      <w:r>
        <w:rPr>
          <w:i/>
          <w:spacing w:val="-2"/>
          <w:sz w:val="21"/>
        </w:rPr>
        <w:t xml:space="preserve">the </w:t>
      </w:r>
      <w:r>
        <w:rPr>
          <w:i/>
          <w:spacing w:val="-4"/>
          <w:sz w:val="21"/>
        </w:rPr>
        <w:t>archetypes</w:t>
      </w:r>
      <w:r>
        <w:rPr>
          <w:i/>
          <w:spacing w:val="-2"/>
          <w:sz w:val="21"/>
        </w:rPr>
        <w:t xml:space="preserve"> </w:t>
      </w:r>
      <w:r>
        <w:rPr>
          <w:i/>
          <w:spacing w:val="-4"/>
          <w:sz w:val="21"/>
        </w:rPr>
        <w:t>in</w:t>
      </w:r>
      <w:r>
        <w:rPr>
          <w:i/>
          <w:spacing w:val="-1"/>
          <w:sz w:val="21"/>
        </w:rPr>
        <w:t xml:space="preserve"> </w:t>
      </w:r>
      <w:r>
        <w:rPr>
          <w:i/>
          <w:spacing w:val="-4"/>
          <w:sz w:val="21"/>
        </w:rPr>
        <w:t>the</w:t>
      </w:r>
      <w:r>
        <w:rPr>
          <w:i/>
          <w:spacing w:val="-1"/>
          <w:sz w:val="21"/>
        </w:rPr>
        <w:t xml:space="preserve"> </w:t>
      </w:r>
      <w:r>
        <w:rPr>
          <w:i/>
          <w:spacing w:val="-4"/>
          <w:sz w:val="21"/>
        </w:rPr>
        <w:t>collective</w:t>
      </w:r>
      <w:r>
        <w:rPr>
          <w:i/>
          <w:spacing w:val="-1"/>
          <w:sz w:val="21"/>
        </w:rPr>
        <w:t xml:space="preserve"> </w:t>
      </w:r>
      <w:r>
        <w:rPr>
          <w:i/>
          <w:spacing w:val="-4"/>
          <w:sz w:val="21"/>
        </w:rPr>
        <w:t>unconscious.</w:t>
      </w:r>
    </w:p>
    <w:p w14:paraId="624A9D1E" w14:textId="77777777" w:rsidR="006E0EA6" w:rsidRDefault="00000000">
      <w:pPr>
        <w:pStyle w:val="ListParagraph"/>
        <w:numPr>
          <w:ilvl w:val="0"/>
          <w:numId w:val="2"/>
        </w:numPr>
        <w:tabs>
          <w:tab w:val="left" w:pos="379"/>
        </w:tabs>
        <w:spacing w:line="244" w:lineRule="auto"/>
        <w:ind w:right="19" w:hanging="366"/>
        <w:rPr>
          <w:sz w:val="21"/>
        </w:rPr>
      </w:pPr>
      <w:r>
        <w:rPr>
          <w:sz w:val="21"/>
        </w:rPr>
        <w:t>Do encourage the older person to recall and talk about childhood and old times, and how they have developed during life.</w:t>
      </w:r>
    </w:p>
    <w:p w14:paraId="637A761E" w14:textId="77777777" w:rsidR="006E0EA6" w:rsidRDefault="00000000">
      <w:pPr>
        <w:spacing w:line="256" w:lineRule="auto"/>
        <w:ind w:left="379" w:right="20"/>
        <w:jc w:val="both"/>
        <w:rPr>
          <w:i/>
          <w:sz w:val="21"/>
        </w:rPr>
      </w:pPr>
      <w:r>
        <w:rPr>
          <w:i/>
          <w:spacing w:val="-2"/>
          <w:sz w:val="21"/>
        </w:rPr>
        <w:t>Link</w:t>
      </w:r>
      <w:r>
        <w:rPr>
          <w:i/>
          <w:spacing w:val="-10"/>
          <w:sz w:val="21"/>
        </w:rPr>
        <w:t xml:space="preserve"> </w:t>
      </w:r>
      <w:r>
        <w:rPr>
          <w:i/>
          <w:spacing w:val="-2"/>
          <w:sz w:val="21"/>
        </w:rPr>
        <w:t>to</w:t>
      </w:r>
      <w:r>
        <w:rPr>
          <w:i/>
          <w:spacing w:val="-10"/>
          <w:sz w:val="21"/>
        </w:rPr>
        <w:t xml:space="preserve"> </w:t>
      </w:r>
      <w:r>
        <w:rPr>
          <w:i/>
          <w:spacing w:val="-2"/>
          <w:sz w:val="21"/>
        </w:rPr>
        <w:t>theory:</w:t>
      </w:r>
      <w:r>
        <w:rPr>
          <w:i/>
          <w:spacing w:val="-9"/>
          <w:sz w:val="21"/>
        </w:rPr>
        <w:t xml:space="preserve"> </w:t>
      </w:r>
      <w:r>
        <w:rPr>
          <w:i/>
          <w:spacing w:val="-2"/>
          <w:sz w:val="21"/>
        </w:rPr>
        <w:t>This</w:t>
      </w:r>
      <w:r>
        <w:rPr>
          <w:i/>
          <w:spacing w:val="-10"/>
          <w:sz w:val="21"/>
        </w:rPr>
        <w:t xml:space="preserve"> </w:t>
      </w:r>
      <w:r>
        <w:rPr>
          <w:i/>
          <w:spacing w:val="-2"/>
          <w:sz w:val="21"/>
        </w:rPr>
        <w:t>is</w:t>
      </w:r>
      <w:r>
        <w:rPr>
          <w:i/>
          <w:spacing w:val="-9"/>
          <w:sz w:val="21"/>
        </w:rPr>
        <w:t xml:space="preserve"> </w:t>
      </w:r>
      <w:r>
        <w:rPr>
          <w:i/>
          <w:spacing w:val="-2"/>
          <w:sz w:val="21"/>
        </w:rPr>
        <w:t>stimulating</w:t>
      </w:r>
      <w:r>
        <w:rPr>
          <w:i/>
          <w:spacing w:val="-10"/>
          <w:sz w:val="21"/>
        </w:rPr>
        <w:t xml:space="preserve"> </w:t>
      </w:r>
      <w:r>
        <w:rPr>
          <w:i/>
          <w:spacing w:val="-2"/>
          <w:sz w:val="21"/>
        </w:rPr>
        <w:t>the</w:t>
      </w:r>
      <w:r>
        <w:rPr>
          <w:i/>
          <w:spacing w:val="-9"/>
          <w:sz w:val="21"/>
        </w:rPr>
        <w:t xml:space="preserve"> </w:t>
      </w:r>
      <w:r>
        <w:rPr>
          <w:i/>
          <w:spacing w:val="-2"/>
          <w:sz w:val="21"/>
        </w:rPr>
        <w:t>process</w:t>
      </w:r>
      <w:r>
        <w:rPr>
          <w:i/>
          <w:spacing w:val="-10"/>
          <w:sz w:val="21"/>
        </w:rPr>
        <w:t xml:space="preserve"> </w:t>
      </w:r>
      <w:r>
        <w:rPr>
          <w:i/>
          <w:spacing w:val="-2"/>
          <w:sz w:val="21"/>
        </w:rPr>
        <w:t>of</w:t>
      </w:r>
      <w:r>
        <w:rPr>
          <w:i/>
          <w:spacing w:val="-10"/>
          <w:sz w:val="21"/>
        </w:rPr>
        <w:t xml:space="preserve"> </w:t>
      </w:r>
      <w:r>
        <w:rPr>
          <w:i/>
          <w:spacing w:val="-2"/>
          <w:sz w:val="21"/>
        </w:rPr>
        <w:t>transfiguring</w:t>
      </w:r>
      <w:r>
        <w:rPr>
          <w:i/>
          <w:spacing w:val="-9"/>
          <w:sz w:val="21"/>
        </w:rPr>
        <w:t xml:space="preserve"> </w:t>
      </w:r>
      <w:r>
        <w:rPr>
          <w:i/>
          <w:spacing w:val="-2"/>
          <w:sz w:val="21"/>
        </w:rPr>
        <w:t xml:space="preserve">childhood </w:t>
      </w:r>
      <w:r>
        <w:rPr>
          <w:i/>
          <w:sz w:val="21"/>
        </w:rPr>
        <w:t>and reaching ego integrity.</w:t>
      </w:r>
    </w:p>
    <w:p w14:paraId="6C123E27" w14:textId="77777777" w:rsidR="006E0EA6" w:rsidRDefault="00000000">
      <w:pPr>
        <w:pStyle w:val="ListParagraph"/>
        <w:numPr>
          <w:ilvl w:val="0"/>
          <w:numId w:val="2"/>
        </w:numPr>
        <w:tabs>
          <w:tab w:val="left" w:pos="379"/>
        </w:tabs>
        <w:spacing w:line="244" w:lineRule="auto"/>
        <w:ind w:right="22" w:hanging="366"/>
        <w:rPr>
          <w:sz w:val="21"/>
        </w:rPr>
      </w:pPr>
      <w:r>
        <w:rPr>
          <w:sz w:val="21"/>
        </w:rPr>
        <w:t>Do let older people decide for themselves whether they want to be alone or participate in “activities.”</w:t>
      </w:r>
    </w:p>
    <w:p w14:paraId="12E75588" w14:textId="77777777" w:rsidR="006E0EA6" w:rsidRDefault="00000000">
      <w:pPr>
        <w:spacing w:line="256" w:lineRule="auto"/>
        <w:ind w:left="379" w:right="19"/>
        <w:jc w:val="both"/>
        <w:rPr>
          <w:i/>
          <w:sz w:val="21"/>
        </w:rPr>
      </w:pPr>
      <w:r>
        <w:rPr>
          <w:i/>
          <w:w w:val="90"/>
          <w:sz w:val="21"/>
        </w:rPr>
        <w:t xml:space="preserve">Link to theory: The need for positive solitude may have increased and should </w:t>
      </w:r>
      <w:r>
        <w:rPr>
          <w:i/>
          <w:sz w:val="21"/>
        </w:rPr>
        <w:t>be respected.</w:t>
      </w:r>
    </w:p>
    <w:p w14:paraId="4FC90385" w14:textId="77777777" w:rsidR="006E0EA6" w:rsidRDefault="00000000">
      <w:pPr>
        <w:pStyle w:val="ListParagraph"/>
        <w:numPr>
          <w:ilvl w:val="0"/>
          <w:numId w:val="2"/>
        </w:numPr>
        <w:tabs>
          <w:tab w:val="left" w:pos="379"/>
        </w:tabs>
        <w:spacing w:line="249" w:lineRule="auto"/>
        <w:ind w:right="18" w:hanging="366"/>
        <w:rPr>
          <w:sz w:val="21"/>
        </w:rPr>
      </w:pPr>
      <w:r>
        <w:rPr>
          <w:sz w:val="21"/>
        </w:rPr>
        <w:t xml:space="preserve">Do discuss in a group or in individual conversations the topic of growing </w:t>
      </w:r>
      <w:proofErr w:type="gramStart"/>
      <w:r>
        <w:rPr>
          <w:sz w:val="21"/>
        </w:rPr>
        <w:t>old, and</w:t>
      </w:r>
      <w:proofErr w:type="gramEnd"/>
      <w:r>
        <w:rPr>
          <w:sz w:val="21"/>
        </w:rPr>
        <w:t xml:space="preserve"> introduce older people to the theory of gerotrans- cendence as a possible and positive process of aging.</w:t>
      </w:r>
    </w:p>
    <w:p w14:paraId="6D98D93C" w14:textId="77777777" w:rsidR="006E0EA6" w:rsidRDefault="00000000">
      <w:pPr>
        <w:spacing w:line="259" w:lineRule="auto"/>
        <w:ind w:left="379" w:right="18"/>
        <w:jc w:val="both"/>
        <w:rPr>
          <w:i/>
          <w:sz w:val="21"/>
        </w:rPr>
      </w:pPr>
      <w:r>
        <w:rPr>
          <w:i/>
          <w:w w:val="90"/>
          <w:sz w:val="21"/>
        </w:rPr>
        <w:t xml:space="preserve">Link to theory: The developmental path of gerotranscendence may be either </w:t>
      </w:r>
      <w:r>
        <w:rPr>
          <w:i/>
          <w:w w:val="95"/>
          <w:sz w:val="21"/>
        </w:rPr>
        <w:t>unknown</w:t>
      </w:r>
      <w:r>
        <w:rPr>
          <w:i/>
          <w:sz w:val="21"/>
        </w:rPr>
        <w:t xml:space="preserve"> </w:t>
      </w:r>
      <w:r>
        <w:rPr>
          <w:i/>
          <w:w w:val="95"/>
          <w:sz w:val="21"/>
        </w:rPr>
        <w:t>or</w:t>
      </w:r>
      <w:r>
        <w:rPr>
          <w:i/>
          <w:sz w:val="21"/>
        </w:rPr>
        <w:t xml:space="preserve"> </w:t>
      </w:r>
      <w:proofErr w:type="gramStart"/>
      <w:r>
        <w:rPr>
          <w:i/>
          <w:w w:val="95"/>
          <w:sz w:val="21"/>
        </w:rPr>
        <w:t>experienced,</w:t>
      </w:r>
      <w:r>
        <w:rPr>
          <w:i/>
          <w:sz w:val="21"/>
        </w:rPr>
        <w:t xml:space="preserve"> </w:t>
      </w:r>
      <w:r>
        <w:rPr>
          <w:i/>
          <w:w w:val="95"/>
          <w:sz w:val="21"/>
        </w:rPr>
        <w:t>but</w:t>
      </w:r>
      <w:proofErr w:type="gramEnd"/>
      <w:r>
        <w:rPr>
          <w:i/>
          <w:sz w:val="21"/>
        </w:rPr>
        <w:t xml:space="preserve"> </w:t>
      </w:r>
      <w:r>
        <w:rPr>
          <w:i/>
          <w:w w:val="95"/>
          <w:sz w:val="21"/>
        </w:rPr>
        <w:t>connected</w:t>
      </w:r>
      <w:r>
        <w:rPr>
          <w:i/>
          <w:sz w:val="21"/>
        </w:rPr>
        <w:t xml:space="preserve"> </w:t>
      </w:r>
      <w:r>
        <w:rPr>
          <w:i/>
          <w:w w:val="95"/>
          <w:sz w:val="21"/>
        </w:rPr>
        <w:t>with</w:t>
      </w:r>
      <w:r>
        <w:rPr>
          <w:i/>
          <w:sz w:val="21"/>
        </w:rPr>
        <w:t xml:space="preserve"> </w:t>
      </w:r>
      <w:r>
        <w:rPr>
          <w:i/>
          <w:w w:val="95"/>
          <w:sz w:val="21"/>
        </w:rPr>
        <w:t>shame.</w:t>
      </w:r>
    </w:p>
    <w:p w14:paraId="1BD2BD6C" w14:textId="77777777" w:rsidR="006E0EA6" w:rsidRDefault="00000000">
      <w:pPr>
        <w:pStyle w:val="ListParagraph"/>
        <w:numPr>
          <w:ilvl w:val="0"/>
          <w:numId w:val="2"/>
        </w:numPr>
        <w:tabs>
          <w:tab w:val="left" w:pos="379"/>
        </w:tabs>
        <w:spacing w:line="254" w:lineRule="auto"/>
        <w:ind w:hanging="366"/>
        <w:rPr>
          <w:sz w:val="21"/>
        </w:rPr>
      </w:pPr>
      <w:r>
        <w:rPr>
          <w:sz w:val="21"/>
        </w:rPr>
        <w:t>Do</w:t>
      </w:r>
      <w:r>
        <w:rPr>
          <w:spacing w:val="-5"/>
          <w:sz w:val="21"/>
        </w:rPr>
        <w:t xml:space="preserve"> </w:t>
      </w:r>
      <w:r>
        <w:rPr>
          <w:sz w:val="21"/>
        </w:rPr>
        <w:t>start</w:t>
      </w:r>
      <w:r>
        <w:rPr>
          <w:spacing w:val="-5"/>
          <w:sz w:val="21"/>
        </w:rPr>
        <w:t xml:space="preserve"> </w:t>
      </w:r>
      <w:r>
        <w:rPr>
          <w:sz w:val="21"/>
        </w:rPr>
        <w:t>reminiscence</w:t>
      </w:r>
      <w:r>
        <w:rPr>
          <w:spacing w:val="-4"/>
          <w:sz w:val="21"/>
        </w:rPr>
        <w:t xml:space="preserve"> </w:t>
      </w:r>
      <w:r>
        <w:rPr>
          <w:sz w:val="21"/>
        </w:rPr>
        <w:t>therapy</w:t>
      </w:r>
      <w:r>
        <w:rPr>
          <w:spacing w:val="-5"/>
          <w:sz w:val="21"/>
        </w:rPr>
        <w:t xml:space="preserve"> </w:t>
      </w:r>
      <w:r>
        <w:rPr>
          <w:sz w:val="21"/>
        </w:rPr>
        <w:t>as</w:t>
      </w:r>
      <w:r>
        <w:rPr>
          <w:spacing w:val="-5"/>
          <w:sz w:val="21"/>
        </w:rPr>
        <w:t xml:space="preserve"> </w:t>
      </w:r>
      <w:r>
        <w:rPr>
          <w:sz w:val="21"/>
        </w:rPr>
        <w:t>a</w:t>
      </w:r>
      <w:r>
        <w:rPr>
          <w:spacing w:val="-5"/>
          <w:sz w:val="21"/>
        </w:rPr>
        <w:t xml:space="preserve"> </w:t>
      </w:r>
      <w:r>
        <w:rPr>
          <w:sz w:val="21"/>
        </w:rPr>
        <w:t>way</w:t>
      </w:r>
      <w:r>
        <w:rPr>
          <w:spacing w:val="-5"/>
          <w:sz w:val="21"/>
        </w:rPr>
        <w:t xml:space="preserve"> </w:t>
      </w:r>
      <w:r>
        <w:rPr>
          <w:sz w:val="21"/>
        </w:rPr>
        <w:t>of</w:t>
      </w:r>
      <w:r>
        <w:rPr>
          <w:spacing w:val="-5"/>
          <w:sz w:val="21"/>
        </w:rPr>
        <w:t xml:space="preserve"> </w:t>
      </w:r>
      <w:r>
        <w:rPr>
          <w:sz w:val="21"/>
        </w:rPr>
        <w:t>“working”</w:t>
      </w:r>
      <w:r>
        <w:rPr>
          <w:spacing w:val="-4"/>
          <w:sz w:val="21"/>
        </w:rPr>
        <w:t xml:space="preserve"> </w:t>
      </w:r>
      <w:r>
        <w:rPr>
          <w:sz w:val="21"/>
        </w:rPr>
        <w:t>with</w:t>
      </w:r>
      <w:r>
        <w:rPr>
          <w:spacing w:val="-5"/>
          <w:sz w:val="21"/>
        </w:rPr>
        <w:t xml:space="preserve"> </w:t>
      </w:r>
      <w:r>
        <w:rPr>
          <w:sz w:val="21"/>
        </w:rPr>
        <w:t>one’s</w:t>
      </w:r>
      <w:r>
        <w:rPr>
          <w:spacing w:val="-5"/>
          <w:sz w:val="21"/>
        </w:rPr>
        <w:t xml:space="preserve"> </w:t>
      </w:r>
      <w:r>
        <w:rPr>
          <w:sz w:val="21"/>
        </w:rPr>
        <w:t>own life</w:t>
      </w:r>
      <w:r>
        <w:rPr>
          <w:spacing w:val="-7"/>
          <w:sz w:val="21"/>
        </w:rPr>
        <w:t xml:space="preserve"> </w:t>
      </w:r>
      <w:r>
        <w:rPr>
          <w:sz w:val="21"/>
        </w:rPr>
        <w:t>history.</w:t>
      </w:r>
      <w:r>
        <w:rPr>
          <w:spacing w:val="-7"/>
          <w:sz w:val="21"/>
        </w:rPr>
        <w:t xml:space="preserve"> </w:t>
      </w:r>
      <w:r>
        <w:rPr>
          <w:sz w:val="21"/>
        </w:rPr>
        <w:t>This</w:t>
      </w:r>
      <w:r>
        <w:rPr>
          <w:spacing w:val="-7"/>
          <w:sz w:val="21"/>
        </w:rPr>
        <w:t xml:space="preserve"> </w:t>
      </w:r>
      <w:r>
        <w:rPr>
          <w:sz w:val="21"/>
        </w:rPr>
        <w:t>can</w:t>
      </w:r>
      <w:r>
        <w:rPr>
          <w:spacing w:val="-7"/>
          <w:sz w:val="21"/>
        </w:rPr>
        <w:t xml:space="preserve"> </w:t>
      </w:r>
      <w:r>
        <w:rPr>
          <w:sz w:val="21"/>
        </w:rPr>
        <w:t>be</w:t>
      </w:r>
      <w:r>
        <w:rPr>
          <w:spacing w:val="-7"/>
          <w:sz w:val="21"/>
        </w:rPr>
        <w:t xml:space="preserve"> </w:t>
      </w:r>
      <w:r>
        <w:rPr>
          <w:sz w:val="21"/>
        </w:rPr>
        <w:t>done</w:t>
      </w:r>
      <w:r>
        <w:rPr>
          <w:spacing w:val="-7"/>
          <w:sz w:val="21"/>
        </w:rPr>
        <w:t xml:space="preserve"> </w:t>
      </w:r>
      <w:r>
        <w:rPr>
          <w:sz w:val="21"/>
        </w:rPr>
        <w:t>in</w:t>
      </w:r>
      <w:r>
        <w:rPr>
          <w:spacing w:val="-8"/>
          <w:sz w:val="21"/>
        </w:rPr>
        <w:t xml:space="preserve"> </w:t>
      </w:r>
      <w:r>
        <w:rPr>
          <w:sz w:val="21"/>
        </w:rPr>
        <w:t>different</w:t>
      </w:r>
      <w:r>
        <w:rPr>
          <w:spacing w:val="-7"/>
          <w:sz w:val="21"/>
        </w:rPr>
        <w:t xml:space="preserve"> </w:t>
      </w:r>
      <w:r>
        <w:rPr>
          <w:sz w:val="21"/>
        </w:rPr>
        <w:t>ways,</w:t>
      </w:r>
      <w:r>
        <w:rPr>
          <w:spacing w:val="-7"/>
          <w:sz w:val="21"/>
        </w:rPr>
        <w:t xml:space="preserve"> </w:t>
      </w:r>
      <w:r>
        <w:rPr>
          <w:sz w:val="21"/>
        </w:rPr>
        <w:t>such</w:t>
      </w:r>
      <w:r>
        <w:rPr>
          <w:spacing w:val="-7"/>
          <w:sz w:val="21"/>
        </w:rPr>
        <w:t xml:space="preserve"> </w:t>
      </w:r>
      <w:r>
        <w:rPr>
          <w:sz w:val="21"/>
        </w:rPr>
        <w:t>as</w:t>
      </w:r>
      <w:r>
        <w:rPr>
          <w:spacing w:val="-7"/>
          <w:sz w:val="21"/>
        </w:rPr>
        <w:t xml:space="preserve"> </w:t>
      </w:r>
      <w:r>
        <w:rPr>
          <w:sz w:val="21"/>
        </w:rPr>
        <w:t>writing</w:t>
      </w:r>
      <w:r>
        <w:rPr>
          <w:spacing w:val="-7"/>
          <w:sz w:val="21"/>
        </w:rPr>
        <w:t xml:space="preserve"> </w:t>
      </w:r>
      <w:r>
        <w:rPr>
          <w:sz w:val="21"/>
        </w:rPr>
        <w:t>down the life history, talking about life history with staff, or talking about life history in a group of other older people.</w:t>
      </w:r>
    </w:p>
    <w:p w14:paraId="7EB99DFD" w14:textId="77777777" w:rsidR="006E0EA6" w:rsidRDefault="006E0EA6">
      <w:pPr>
        <w:pStyle w:val="ListParagraph"/>
        <w:spacing w:line="254" w:lineRule="auto"/>
        <w:rPr>
          <w:sz w:val="21"/>
        </w:rPr>
        <w:sectPr w:rsidR="006E0EA6">
          <w:pgSz w:w="7920" w:h="12590"/>
          <w:pgMar w:top="1220" w:right="720" w:bottom="280" w:left="720" w:header="691" w:footer="0" w:gutter="0"/>
          <w:cols w:space="720"/>
        </w:sectPr>
      </w:pPr>
    </w:p>
    <w:p w14:paraId="31EEF73C" w14:textId="77777777" w:rsidR="006E0EA6" w:rsidRDefault="00000000">
      <w:pPr>
        <w:spacing w:before="99" w:line="252" w:lineRule="auto"/>
        <w:ind w:left="379" w:right="20"/>
        <w:jc w:val="both"/>
        <w:rPr>
          <w:i/>
          <w:sz w:val="21"/>
        </w:rPr>
      </w:pPr>
      <w:r>
        <w:rPr>
          <w:i/>
          <w:w w:val="95"/>
          <w:sz w:val="21"/>
        </w:rPr>
        <w:lastRenderedPageBreak/>
        <w:t xml:space="preserve">Link to theory: Certain aspects of reminiscence are related to gero- </w:t>
      </w:r>
      <w:r>
        <w:rPr>
          <w:i/>
          <w:spacing w:val="-2"/>
          <w:w w:val="95"/>
          <w:sz w:val="21"/>
        </w:rPr>
        <w:t>transcendence.</w:t>
      </w:r>
    </w:p>
    <w:p w14:paraId="378F8A18" w14:textId="77777777" w:rsidR="006E0EA6" w:rsidRDefault="00000000">
      <w:pPr>
        <w:pStyle w:val="ListParagraph"/>
        <w:numPr>
          <w:ilvl w:val="0"/>
          <w:numId w:val="2"/>
        </w:numPr>
        <w:tabs>
          <w:tab w:val="left" w:pos="379"/>
        </w:tabs>
        <w:ind w:hanging="366"/>
        <w:rPr>
          <w:sz w:val="21"/>
        </w:rPr>
      </w:pPr>
      <w:r>
        <w:rPr>
          <w:sz w:val="21"/>
        </w:rPr>
        <w:t>Do arrange a meditation course. Meditation may be a way to get in touch with inherited mental structures, as suggested by Jung.</w:t>
      </w:r>
    </w:p>
    <w:p w14:paraId="18B197A2" w14:textId="77777777" w:rsidR="006E0EA6" w:rsidRDefault="00000000">
      <w:pPr>
        <w:spacing w:before="4" w:line="252" w:lineRule="auto"/>
        <w:ind w:left="379" w:right="18"/>
        <w:jc w:val="both"/>
        <w:rPr>
          <w:i/>
          <w:sz w:val="21"/>
        </w:rPr>
      </w:pPr>
      <w:r>
        <w:rPr>
          <w:i/>
          <w:sz w:val="21"/>
        </w:rPr>
        <w:t>Link</w:t>
      </w:r>
      <w:r>
        <w:rPr>
          <w:i/>
          <w:spacing w:val="-10"/>
          <w:sz w:val="21"/>
        </w:rPr>
        <w:t xml:space="preserve"> </w:t>
      </w:r>
      <w:r>
        <w:rPr>
          <w:i/>
          <w:sz w:val="21"/>
        </w:rPr>
        <w:t>to</w:t>
      </w:r>
      <w:r>
        <w:rPr>
          <w:i/>
          <w:spacing w:val="-10"/>
          <w:sz w:val="21"/>
        </w:rPr>
        <w:t xml:space="preserve"> </w:t>
      </w:r>
      <w:r>
        <w:rPr>
          <w:i/>
          <w:sz w:val="21"/>
        </w:rPr>
        <w:t>theory:</w:t>
      </w:r>
      <w:r>
        <w:rPr>
          <w:i/>
          <w:spacing w:val="-10"/>
          <w:sz w:val="21"/>
        </w:rPr>
        <w:t xml:space="preserve"> </w:t>
      </w:r>
      <w:r>
        <w:rPr>
          <w:i/>
          <w:sz w:val="21"/>
        </w:rPr>
        <w:t>Meditation</w:t>
      </w:r>
      <w:r>
        <w:rPr>
          <w:i/>
          <w:spacing w:val="-10"/>
          <w:sz w:val="21"/>
        </w:rPr>
        <w:t xml:space="preserve"> </w:t>
      </w:r>
      <w:r>
        <w:rPr>
          <w:i/>
          <w:sz w:val="21"/>
        </w:rPr>
        <w:t>is</w:t>
      </w:r>
      <w:r>
        <w:rPr>
          <w:i/>
          <w:spacing w:val="-10"/>
          <w:sz w:val="21"/>
        </w:rPr>
        <w:t xml:space="preserve"> </w:t>
      </w:r>
      <w:r>
        <w:rPr>
          <w:i/>
          <w:sz w:val="21"/>
        </w:rPr>
        <w:t>also</w:t>
      </w:r>
      <w:r>
        <w:rPr>
          <w:i/>
          <w:spacing w:val="-10"/>
          <w:sz w:val="21"/>
        </w:rPr>
        <w:t xml:space="preserve"> </w:t>
      </w:r>
      <w:r>
        <w:rPr>
          <w:i/>
          <w:sz w:val="21"/>
        </w:rPr>
        <w:t>regarded</w:t>
      </w:r>
      <w:r>
        <w:rPr>
          <w:i/>
          <w:spacing w:val="-10"/>
          <w:sz w:val="21"/>
        </w:rPr>
        <w:t xml:space="preserve"> </w:t>
      </w:r>
      <w:r>
        <w:rPr>
          <w:i/>
          <w:sz w:val="21"/>
        </w:rPr>
        <w:t>by</w:t>
      </w:r>
      <w:r>
        <w:rPr>
          <w:i/>
          <w:spacing w:val="-10"/>
          <w:sz w:val="21"/>
        </w:rPr>
        <w:t xml:space="preserve"> </w:t>
      </w:r>
      <w:r>
        <w:rPr>
          <w:i/>
          <w:sz w:val="21"/>
        </w:rPr>
        <w:t>Jung</w:t>
      </w:r>
      <w:r>
        <w:rPr>
          <w:i/>
          <w:spacing w:val="-10"/>
          <w:sz w:val="21"/>
        </w:rPr>
        <w:t xml:space="preserve"> </w:t>
      </w:r>
      <w:r>
        <w:rPr>
          <w:i/>
          <w:sz w:val="21"/>
        </w:rPr>
        <w:t>as</w:t>
      </w:r>
      <w:r>
        <w:rPr>
          <w:i/>
          <w:spacing w:val="-10"/>
          <w:sz w:val="21"/>
        </w:rPr>
        <w:t xml:space="preserve"> </w:t>
      </w:r>
      <w:r>
        <w:rPr>
          <w:i/>
          <w:sz w:val="21"/>
        </w:rPr>
        <w:t>a</w:t>
      </w:r>
      <w:r>
        <w:rPr>
          <w:i/>
          <w:spacing w:val="-10"/>
          <w:sz w:val="21"/>
        </w:rPr>
        <w:t xml:space="preserve"> </w:t>
      </w:r>
      <w:r>
        <w:rPr>
          <w:i/>
          <w:sz w:val="21"/>
        </w:rPr>
        <w:t>pathway</w:t>
      </w:r>
      <w:r>
        <w:rPr>
          <w:i/>
          <w:spacing w:val="-10"/>
          <w:sz w:val="21"/>
        </w:rPr>
        <w:t xml:space="preserve"> </w:t>
      </w:r>
      <w:r>
        <w:rPr>
          <w:i/>
          <w:sz w:val="21"/>
        </w:rPr>
        <w:t>to</w:t>
      </w:r>
      <w:r>
        <w:rPr>
          <w:i/>
          <w:spacing w:val="-10"/>
          <w:sz w:val="21"/>
        </w:rPr>
        <w:t xml:space="preserve"> </w:t>
      </w:r>
      <w:r>
        <w:rPr>
          <w:i/>
          <w:sz w:val="21"/>
        </w:rPr>
        <w:t xml:space="preserve">the </w:t>
      </w:r>
      <w:r>
        <w:rPr>
          <w:i/>
          <w:spacing w:val="-6"/>
          <w:sz w:val="21"/>
        </w:rPr>
        <w:t>transcendent</w:t>
      </w:r>
      <w:r>
        <w:rPr>
          <w:i/>
          <w:sz w:val="21"/>
        </w:rPr>
        <w:t xml:space="preserve"> </w:t>
      </w:r>
      <w:r>
        <w:rPr>
          <w:i/>
          <w:spacing w:val="-6"/>
          <w:sz w:val="21"/>
        </w:rPr>
        <w:t>connection</w:t>
      </w:r>
      <w:r>
        <w:rPr>
          <w:i/>
          <w:sz w:val="21"/>
        </w:rPr>
        <w:t xml:space="preserve"> </w:t>
      </w:r>
      <w:r>
        <w:rPr>
          <w:i/>
          <w:spacing w:val="-6"/>
          <w:sz w:val="21"/>
        </w:rPr>
        <w:t>with</w:t>
      </w:r>
      <w:r>
        <w:rPr>
          <w:i/>
          <w:sz w:val="21"/>
        </w:rPr>
        <w:t xml:space="preserve"> </w:t>
      </w:r>
      <w:r>
        <w:rPr>
          <w:i/>
          <w:spacing w:val="-6"/>
          <w:sz w:val="21"/>
        </w:rPr>
        <w:t>the</w:t>
      </w:r>
      <w:r>
        <w:rPr>
          <w:i/>
          <w:sz w:val="21"/>
        </w:rPr>
        <w:t xml:space="preserve"> </w:t>
      </w:r>
      <w:r>
        <w:rPr>
          <w:i/>
          <w:spacing w:val="-6"/>
          <w:sz w:val="21"/>
        </w:rPr>
        <w:t>eternal</w:t>
      </w:r>
      <w:r>
        <w:rPr>
          <w:i/>
          <w:sz w:val="21"/>
        </w:rPr>
        <w:t xml:space="preserve"> </w:t>
      </w:r>
      <w:r>
        <w:rPr>
          <w:i/>
          <w:spacing w:val="-6"/>
          <w:sz w:val="21"/>
        </w:rPr>
        <w:t>questions</w:t>
      </w:r>
      <w:r>
        <w:rPr>
          <w:i/>
          <w:sz w:val="21"/>
        </w:rPr>
        <w:t xml:space="preserve"> </w:t>
      </w:r>
      <w:r>
        <w:rPr>
          <w:i/>
          <w:spacing w:val="-6"/>
          <w:sz w:val="21"/>
        </w:rPr>
        <w:t>of</w:t>
      </w:r>
      <w:r>
        <w:rPr>
          <w:i/>
          <w:sz w:val="21"/>
        </w:rPr>
        <w:t xml:space="preserve"> </w:t>
      </w:r>
      <w:r>
        <w:rPr>
          <w:i/>
          <w:spacing w:val="-6"/>
          <w:sz w:val="21"/>
        </w:rPr>
        <w:t>life,</w:t>
      </w:r>
      <w:r>
        <w:rPr>
          <w:i/>
          <w:sz w:val="21"/>
        </w:rPr>
        <w:t xml:space="preserve"> </w:t>
      </w:r>
      <w:r>
        <w:rPr>
          <w:i/>
          <w:spacing w:val="-6"/>
          <w:sz w:val="21"/>
        </w:rPr>
        <w:t>captured</w:t>
      </w:r>
      <w:r>
        <w:rPr>
          <w:i/>
          <w:sz w:val="21"/>
        </w:rPr>
        <w:t xml:space="preserve"> </w:t>
      </w:r>
      <w:r>
        <w:rPr>
          <w:i/>
          <w:spacing w:val="-6"/>
          <w:sz w:val="21"/>
        </w:rPr>
        <w:t>in</w:t>
      </w:r>
      <w:r>
        <w:rPr>
          <w:i/>
          <w:sz w:val="21"/>
        </w:rPr>
        <w:t xml:space="preserve"> </w:t>
      </w:r>
      <w:r>
        <w:rPr>
          <w:i/>
          <w:spacing w:val="-6"/>
          <w:sz w:val="21"/>
        </w:rPr>
        <w:t xml:space="preserve">the </w:t>
      </w:r>
      <w:r>
        <w:rPr>
          <w:i/>
          <w:spacing w:val="-2"/>
          <w:sz w:val="21"/>
        </w:rPr>
        <w:t>archetypes.</w:t>
      </w:r>
    </w:p>
    <w:p w14:paraId="7012DE51" w14:textId="77777777" w:rsidR="006E0EA6" w:rsidRDefault="00000000">
      <w:pPr>
        <w:pStyle w:val="ListParagraph"/>
        <w:numPr>
          <w:ilvl w:val="0"/>
          <w:numId w:val="2"/>
        </w:numPr>
        <w:tabs>
          <w:tab w:val="left" w:pos="379"/>
        </w:tabs>
        <w:ind w:right="18" w:hanging="366"/>
        <w:rPr>
          <w:sz w:val="21"/>
        </w:rPr>
      </w:pPr>
      <w:r>
        <w:rPr>
          <w:sz w:val="21"/>
        </w:rPr>
        <w:t xml:space="preserve">Do remember to plan and organize for quiet moments of rest </w:t>
      </w:r>
      <w:proofErr w:type="gramStart"/>
      <w:r>
        <w:rPr>
          <w:sz w:val="21"/>
        </w:rPr>
        <w:t>and also</w:t>
      </w:r>
      <w:proofErr w:type="gramEnd"/>
      <w:r>
        <w:rPr>
          <w:sz w:val="21"/>
        </w:rPr>
        <w:t xml:space="preserve"> to respect people’s wishes to be alone in their room.</w:t>
      </w:r>
    </w:p>
    <w:p w14:paraId="1EE7B9AC" w14:textId="77777777" w:rsidR="006E0EA6" w:rsidRDefault="00000000">
      <w:pPr>
        <w:spacing w:before="5" w:line="252" w:lineRule="auto"/>
        <w:ind w:left="379" w:right="19"/>
        <w:jc w:val="both"/>
        <w:rPr>
          <w:i/>
          <w:sz w:val="21"/>
        </w:rPr>
      </w:pPr>
      <w:r>
        <w:rPr>
          <w:i/>
          <w:w w:val="90"/>
          <w:sz w:val="21"/>
        </w:rPr>
        <w:t xml:space="preserve">Link to theory: The need for positive solitude may have increased and should </w:t>
      </w:r>
      <w:r>
        <w:rPr>
          <w:i/>
          <w:sz w:val="21"/>
        </w:rPr>
        <w:t>be respected.</w:t>
      </w:r>
    </w:p>
    <w:p w14:paraId="3ACAB2B5" w14:textId="77777777" w:rsidR="006E0EA6" w:rsidRDefault="00000000">
      <w:pPr>
        <w:pStyle w:val="ListParagraph"/>
        <w:numPr>
          <w:ilvl w:val="0"/>
          <w:numId w:val="2"/>
        </w:numPr>
        <w:tabs>
          <w:tab w:val="left" w:pos="379"/>
        </w:tabs>
        <w:ind w:hanging="366"/>
        <w:rPr>
          <w:sz w:val="21"/>
        </w:rPr>
      </w:pPr>
      <w:r>
        <w:rPr>
          <w:sz w:val="21"/>
        </w:rPr>
        <w:t>Do</w:t>
      </w:r>
      <w:r>
        <w:rPr>
          <w:spacing w:val="-4"/>
          <w:sz w:val="21"/>
        </w:rPr>
        <w:t xml:space="preserve"> </w:t>
      </w:r>
      <w:r>
        <w:rPr>
          <w:sz w:val="21"/>
        </w:rPr>
        <w:t>organize</w:t>
      </w:r>
      <w:r>
        <w:rPr>
          <w:spacing w:val="-5"/>
          <w:sz w:val="21"/>
        </w:rPr>
        <w:t xml:space="preserve"> </w:t>
      </w:r>
      <w:r>
        <w:rPr>
          <w:sz w:val="21"/>
        </w:rPr>
        <w:t>so</w:t>
      </w:r>
      <w:r>
        <w:rPr>
          <w:spacing w:val="-4"/>
          <w:sz w:val="21"/>
        </w:rPr>
        <w:t xml:space="preserve"> </w:t>
      </w:r>
      <w:r>
        <w:rPr>
          <w:sz w:val="21"/>
        </w:rPr>
        <w:t>that</w:t>
      </w:r>
      <w:r>
        <w:rPr>
          <w:spacing w:val="-4"/>
          <w:sz w:val="21"/>
        </w:rPr>
        <w:t xml:space="preserve"> </w:t>
      </w:r>
      <w:r>
        <w:rPr>
          <w:sz w:val="21"/>
        </w:rPr>
        <w:t>older</w:t>
      </w:r>
      <w:r>
        <w:rPr>
          <w:spacing w:val="-4"/>
          <w:sz w:val="21"/>
        </w:rPr>
        <w:t xml:space="preserve"> </w:t>
      </w:r>
      <w:r>
        <w:rPr>
          <w:sz w:val="21"/>
        </w:rPr>
        <w:t>persons</w:t>
      </w:r>
      <w:r>
        <w:rPr>
          <w:spacing w:val="-5"/>
          <w:sz w:val="21"/>
        </w:rPr>
        <w:t xml:space="preserve"> </w:t>
      </w:r>
      <w:r>
        <w:rPr>
          <w:sz w:val="21"/>
        </w:rPr>
        <w:t>can</w:t>
      </w:r>
      <w:r>
        <w:rPr>
          <w:spacing w:val="-4"/>
          <w:sz w:val="21"/>
        </w:rPr>
        <w:t xml:space="preserve"> </w:t>
      </w:r>
      <w:r>
        <w:rPr>
          <w:sz w:val="21"/>
        </w:rPr>
        <w:t>have</w:t>
      </w:r>
      <w:r>
        <w:rPr>
          <w:spacing w:val="-4"/>
          <w:sz w:val="21"/>
        </w:rPr>
        <w:t xml:space="preserve"> </w:t>
      </w:r>
      <w:r>
        <w:rPr>
          <w:sz w:val="21"/>
        </w:rPr>
        <w:t>meals</w:t>
      </w:r>
      <w:r>
        <w:rPr>
          <w:spacing w:val="-4"/>
          <w:sz w:val="21"/>
        </w:rPr>
        <w:t xml:space="preserve"> </w:t>
      </w:r>
      <w:r>
        <w:rPr>
          <w:sz w:val="21"/>
        </w:rPr>
        <w:t>in</w:t>
      </w:r>
      <w:r>
        <w:rPr>
          <w:spacing w:val="-5"/>
          <w:sz w:val="21"/>
        </w:rPr>
        <w:t xml:space="preserve"> </w:t>
      </w:r>
      <w:r>
        <w:rPr>
          <w:sz w:val="21"/>
        </w:rPr>
        <w:t>their</w:t>
      </w:r>
      <w:r>
        <w:rPr>
          <w:spacing w:val="-4"/>
          <w:sz w:val="21"/>
        </w:rPr>
        <w:t xml:space="preserve"> </w:t>
      </w:r>
      <w:r>
        <w:rPr>
          <w:sz w:val="21"/>
        </w:rPr>
        <w:t>own</w:t>
      </w:r>
      <w:r>
        <w:rPr>
          <w:spacing w:val="-4"/>
          <w:sz w:val="21"/>
        </w:rPr>
        <w:t xml:space="preserve"> </w:t>
      </w:r>
      <w:r>
        <w:rPr>
          <w:sz w:val="21"/>
        </w:rPr>
        <w:t>room if desired.</w:t>
      </w:r>
    </w:p>
    <w:p w14:paraId="0D369E93" w14:textId="77777777" w:rsidR="006E0EA6" w:rsidRDefault="00000000">
      <w:pPr>
        <w:spacing w:before="4"/>
        <w:ind w:left="379"/>
        <w:jc w:val="both"/>
        <w:rPr>
          <w:i/>
          <w:sz w:val="21"/>
        </w:rPr>
      </w:pPr>
      <w:r>
        <w:rPr>
          <w:i/>
          <w:spacing w:val="-2"/>
          <w:sz w:val="21"/>
        </w:rPr>
        <w:t>Link</w:t>
      </w:r>
      <w:r>
        <w:rPr>
          <w:i/>
          <w:spacing w:val="5"/>
          <w:sz w:val="21"/>
        </w:rPr>
        <w:t xml:space="preserve"> </w:t>
      </w:r>
      <w:r>
        <w:rPr>
          <w:i/>
          <w:spacing w:val="-2"/>
          <w:sz w:val="21"/>
        </w:rPr>
        <w:t>to</w:t>
      </w:r>
      <w:r>
        <w:rPr>
          <w:i/>
          <w:spacing w:val="6"/>
          <w:sz w:val="21"/>
        </w:rPr>
        <w:t xml:space="preserve"> </w:t>
      </w:r>
      <w:r>
        <w:rPr>
          <w:i/>
          <w:spacing w:val="-2"/>
          <w:sz w:val="21"/>
        </w:rPr>
        <w:t>theory:</w:t>
      </w:r>
      <w:r>
        <w:rPr>
          <w:i/>
          <w:spacing w:val="6"/>
          <w:sz w:val="21"/>
        </w:rPr>
        <w:t xml:space="preserve"> </w:t>
      </w:r>
      <w:r>
        <w:rPr>
          <w:i/>
          <w:spacing w:val="-2"/>
          <w:sz w:val="21"/>
        </w:rPr>
        <w:t>As</w:t>
      </w:r>
      <w:r>
        <w:rPr>
          <w:i/>
          <w:spacing w:val="5"/>
          <w:sz w:val="21"/>
        </w:rPr>
        <w:t xml:space="preserve"> </w:t>
      </w:r>
      <w:r>
        <w:rPr>
          <w:i/>
          <w:spacing w:val="-2"/>
          <w:sz w:val="21"/>
        </w:rPr>
        <w:t>above.</w:t>
      </w:r>
    </w:p>
    <w:p w14:paraId="036E388F" w14:textId="77777777" w:rsidR="006E0EA6" w:rsidRDefault="00000000">
      <w:pPr>
        <w:pStyle w:val="BodyText"/>
        <w:spacing w:before="140"/>
        <w:ind w:left="381" w:right="17" w:hanging="369"/>
      </w:pPr>
      <w:r>
        <w:rPr>
          <w:rFonts w:ascii="MS Gothic" w:hAnsi="MS Gothic"/>
        </w:rPr>
        <w:t xml:space="preserve">✖ </w:t>
      </w:r>
      <w:r>
        <w:t>Do not regard</w:t>
      </w:r>
      <w:r>
        <w:rPr>
          <w:spacing w:val="-1"/>
        </w:rPr>
        <w:t xml:space="preserve"> </w:t>
      </w:r>
      <w:r>
        <w:t>signs of gerotranscendence as</w:t>
      </w:r>
      <w:r>
        <w:rPr>
          <w:spacing w:val="-1"/>
        </w:rPr>
        <w:t xml:space="preserve"> </w:t>
      </w:r>
      <w:r>
        <w:t xml:space="preserve">undesirable and incor- </w:t>
      </w:r>
      <w:r>
        <w:rPr>
          <w:spacing w:val="-2"/>
        </w:rPr>
        <w:t>rect.</w:t>
      </w:r>
    </w:p>
    <w:p w14:paraId="367C808B" w14:textId="77777777" w:rsidR="006E0EA6" w:rsidRDefault="00000000">
      <w:pPr>
        <w:spacing w:before="13" w:line="252" w:lineRule="auto"/>
        <w:ind w:left="381" w:right="19"/>
        <w:jc w:val="both"/>
        <w:rPr>
          <w:i/>
          <w:sz w:val="21"/>
        </w:rPr>
      </w:pPr>
      <w:r>
        <w:rPr>
          <w:i/>
          <w:spacing w:val="-2"/>
          <w:sz w:val="21"/>
        </w:rPr>
        <w:t>Link</w:t>
      </w:r>
      <w:r>
        <w:rPr>
          <w:i/>
          <w:spacing w:val="-10"/>
          <w:sz w:val="21"/>
        </w:rPr>
        <w:t xml:space="preserve"> </w:t>
      </w:r>
      <w:r>
        <w:rPr>
          <w:i/>
          <w:spacing w:val="-2"/>
          <w:sz w:val="21"/>
        </w:rPr>
        <w:t>to</w:t>
      </w:r>
      <w:r>
        <w:rPr>
          <w:i/>
          <w:spacing w:val="-10"/>
          <w:sz w:val="21"/>
        </w:rPr>
        <w:t xml:space="preserve"> </w:t>
      </w:r>
      <w:r>
        <w:rPr>
          <w:i/>
          <w:spacing w:val="-2"/>
          <w:sz w:val="21"/>
        </w:rPr>
        <w:t>theory:</w:t>
      </w:r>
      <w:r>
        <w:rPr>
          <w:i/>
          <w:spacing w:val="-9"/>
          <w:sz w:val="21"/>
        </w:rPr>
        <w:t xml:space="preserve"> </w:t>
      </w:r>
      <w:r>
        <w:rPr>
          <w:i/>
          <w:spacing w:val="-2"/>
          <w:sz w:val="21"/>
        </w:rPr>
        <w:t>Studies</w:t>
      </w:r>
      <w:r>
        <w:rPr>
          <w:i/>
          <w:spacing w:val="-10"/>
          <w:sz w:val="21"/>
        </w:rPr>
        <w:t xml:space="preserve"> </w:t>
      </w:r>
      <w:r>
        <w:rPr>
          <w:i/>
          <w:spacing w:val="-2"/>
          <w:sz w:val="21"/>
        </w:rPr>
        <w:t>have</w:t>
      </w:r>
      <w:r>
        <w:rPr>
          <w:i/>
          <w:spacing w:val="-9"/>
          <w:sz w:val="21"/>
        </w:rPr>
        <w:t xml:space="preserve"> </w:t>
      </w:r>
      <w:r>
        <w:rPr>
          <w:i/>
          <w:spacing w:val="-2"/>
          <w:sz w:val="21"/>
        </w:rPr>
        <w:t>shown</w:t>
      </w:r>
      <w:r>
        <w:rPr>
          <w:i/>
          <w:spacing w:val="-10"/>
          <w:sz w:val="21"/>
        </w:rPr>
        <w:t xml:space="preserve"> </w:t>
      </w:r>
      <w:r>
        <w:rPr>
          <w:i/>
          <w:spacing w:val="-2"/>
          <w:sz w:val="21"/>
        </w:rPr>
        <w:t>that</w:t>
      </w:r>
      <w:r>
        <w:rPr>
          <w:i/>
          <w:spacing w:val="-9"/>
          <w:sz w:val="21"/>
        </w:rPr>
        <w:t xml:space="preserve"> </w:t>
      </w:r>
      <w:r>
        <w:rPr>
          <w:i/>
          <w:spacing w:val="-2"/>
          <w:sz w:val="21"/>
        </w:rPr>
        <w:t>gerotranscendent</w:t>
      </w:r>
      <w:r>
        <w:rPr>
          <w:i/>
          <w:spacing w:val="-10"/>
          <w:sz w:val="21"/>
        </w:rPr>
        <w:t xml:space="preserve"> </w:t>
      </w:r>
      <w:r>
        <w:rPr>
          <w:i/>
          <w:spacing w:val="-2"/>
          <w:sz w:val="21"/>
        </w:rPr>
        <w:t>behaviors</w:t>
      </w:r>
      <w:r>
        <w:rPr>
          <w:i/>
          <w:spacing w:val="-10"/>
          <w:sz w:val="21"/>
        </w:rPr>
        <w:t xml:space="preserve"> </w:t>
      </w:r>
      <w:r>
        <w:rPr>
          <w:i/>
          <w:spacing w:val="-2"/>
          <w:sz w:val="21"/>
        </w:rPr>
        <w:t xml:space="preserve">are </w:t>
      </w:r>
      <w:r>
        <w:rPr>
          <w:i/>
          <w:spacing w:val="-4"/>
          <w:sz w:val="21"/>
        </w:rPr>
        <w:t>frequently</w:t>
      </w:r>
      <w:r>
        <w:rPr>
          <w:i/>
          <w:sz w:val="21"/>
        </w:rPr>
        <w:t xml:space="preserve"> </w:t>
      </w:r>
      <w:r>
        <w:rPr>
          <w:i/>
          <w:spacing w:val="-4"/>
          <w:sz w:val="21"/>
        </w:rPr>
        <w:t>misinterpreted</w:t>
      </w:r>
      <w:r>
        <w:rPr>
          <w:i/>
          <w:sz w:val="21"/>
        </w:rPr>
        <w:t xml:space="preserve"> </w:t>
      </w:r>
      <w:r>
        <w:rPr>
          <w:i/>
          <w:spacing w:val="-4"/>
          <w:sz w:val="21"/>
        </w:rPr>
        <w:t>as</w:t>
      </w:r>
      <w:r>
        <w:rPr>
          <w:i/>
          <w:sz w:val="21"/>
        </w:rPr>
        <w:t xml:space="preserve"> </w:t>
      </w:r>
      <w:r>
        <w:rPr>
          <w:i/>
          <w:spacing w:val="-4"/>
          <w:sz w:val="21"/>
        </w:rPr>
        <w:t>pathological</w:t>
      </w:r>
      <w:r>
        <w:rPr>
          <w:i/>
          <w:sz w:val="21"/>
        </w:rPr>
        <w:t xml:space="preserve"> </w:t>
      </w:r>
      <w:r>
        <w:rPr>
          <w:i/>
          <w:spacing w:val="-4"/>
          <w:sz w:val="21"/>
        </w:rPr>
        <w:t>signs.</w:t>
      </w:r>
    </w:p>
    <w:p w14:paraId="615C2FFB" w14:textId="77777777" w:rsidR="006E0EA6" w:rsidRDefault="00000000">
      <w:pPr>
        <w:pStyle w:val="BodyText"/>
        <w:ind w:left="381" w:right="18" w:hanging="369"/>
      </w:pPr>
      <w:r>
        <w:rPr>
          <w:rFonts w:ascii="MS Gothic" w:hAnsi="MS Gothic"/>
        </w:rPr>
        <w:t>✖</w:t>
      </w:r>
      <w:r>
        <w:rPr>
          <w:rFonts w:ascii="MS Gothic" w:hAnsi="MS Gothic"/>
          <w:spacing w:val="40"/>
        </w:rPr>
        <w:t xml:space="preserve"> </w:t>
      </w:r>
      <w:r>
        <w:t>Do</w:t>
      </w:r>
      <w:r>
        <w:rPr>
          <w:spacing w:val="-9"/>
        </w:rPr>
        <w:t xml:space="preserve"> </w:t>
      </w:r>
      <w:r>
        <w:t>not</w:t>
      </w:r>
      <w:r>
        <w:rPr>
          <w:spacing w:val="-9"/>
        </w:rPr>
        <w:t xml:space="preserve"> </w:t>
      </w:r>
      <w:r>
        <w:t>always</w:t>
      </w:r>
      <w:r>
        <w:rPr>
          <w:spacing w:val="-9"/>
        </w:rPr>
        <w:t xml:space="preserve"> </w:t>
      </w:r>
      <w:r>
        <w:t>try</w:t>
      </w:r>
      <w:r>
        <w:rPr>
          <w:spacing w:val="-9"/>
        </w:rPr>
        <w:t xml:space="preserve"> </w:t>
      </w:r>
      <w:r>
        <w:t>to</w:t>
      </w:r>
      <w:r>
        <w:rPr>
          <w:spacing w:val="-10"/>
        </w:rPr>
        <w:t xml:space="preserve"> </w:t>
      </w:r>
      <w:r>
        <w:t>correct</w:t>
      </w:r>
      <w:r>
        <w:rPr>
          <w:spacing w:val="-9"/>
        </w:rPr>
        <w:t xml:space="preserve"> </w:t>
      </w:r>
      <w:r>
        <w:t>older</w:t>
      </w:r>
      <w:r>
        <w:rPr>
          <w:spacing w:val="-9"/>
        </w:rPr>
        <w:t xml:space="preserve"> </w:t>
      </w:r>
      <w:r>
        <w:t>people</w:t>
      </w:r>
      <w:r>
        <w:rPr>
          <w:spacing w:val="-9"/>
        </w:rPr>
        <w:t xml:space="preserve"> </w:t>
      </w:r>
      <w:r>
        <w:t>with</w:t>
      </w:r>
      <w:r>
        <w:rPr>
          <w:spacing w:val="-9"/>
        </w:rPr>
        <w:t xml:space="preserve"> </w:t>
      </w:r>
      <w:r>
        <w:t>signs</w:t>
      </w:r>
      <w:r>
        <w:rPr>
          <w:spacing w:val="-9"/>
        </w:rPr>
        <w:t xml:space="preserve"> </w:t>
      </w:r>
      <w:r>
        <w:t>of</w:t>
      </w:r>
      <w:r>
        <w:rPr>
          <w:spacing w:val="-9"/>
        </w:rPr>
        <w:t xml:space="preserve"> </w:t>
      </w:r>
      <w:r>
        <w:t>gerotranscen- dence or change aspects of their behavior.</w:t>
      </w:r>
    </w:p>
    <w:p w14:paraId="28A9A812" w14:textId="77777777" w:rsidR="006E0EA6" w:rsidRDefault="00000000">
      <w:pPr>
        <w:spacing w:before="4"/>
        <w:ind w:left="381"/>
        <w:jc w:val="both"/>
        <w:rPr>
          <w:i/>
          <w:sz w:val="21"/>
        </w:rPr>
      </w:pPr>
      <w:r>
        <w:rPr>
          <w:i/>
          <w:spacing w:val="-2"/>
          <w:sz w:val="21"/>
        </w:rPr>
        <w:t>Link</w:t>
      </w:r>
      <w:r>
        <w:rPr>
          <w:i/>
          <w:spacing w:val="5"/>
          <w:sz w:val="21"/>
        </w:rPr>
        <w:t xml:space="preserve"> </w:t>
      </w:r>
      <w:r>
        <w:rPr>
          <w:i/>
          <w:spacing w:val="-2"/>
          <w:sz w:val="21"/>
        </w:rPr>
        <w:t>to</w:t>
      </w:r>
      <w:r>
        <w:rPr>
          <w:i/>
          <w:spacing w:val="6"/>
          <w:sz w:val="21"/>
        </w:rPr>
        <w:t xml:space="preserve"> </w:t>
      </w:r>
      <w:r>
        <w:rPr>
          <w:i/>
          <w:spacing w:val="-2"/>
          <w:sz w:val="21"/>
        </w:rPr>
        <w:t>theory:</w:t>
      </w:r>
      <w:r>
        <w:rPr>
          <w:i/>
          <w:spacing w:val="6"/>
          <w:sz w:val="21"/>
        </w:rPr>
        <w:t xml:space="preserve"> </w:t>
      </w:r>
      <w:r>
        <w:rPr>
          <w:i/>
          <w:spacing w:val="-2"/>
          <w:sz w:val="21"/>
        </w:rPr>
        <w:t>As</w:t>
      </w:r>
      <w:r>
        <w:rPr>
          <w:i/>
          <w:spacing w:val="5"/>
          <w:sz w:val="21"/>
        </w:rPr>
        <w:t xml:space="preserve"> </w:t>
      </w:r>
      <w:r>
        <w:rPr>
          <w:i/>
          <w:spacing w:val="-2"/>
          <w:sz w:val="21"/>
        </w:rPr>
        <w:t>above.</w:t>
      </w:r>
    </w:p>
    <w:p w14:paraId="0FA185FF" w14:textId="77777777" w:rsidR="006E0EA6" w:rsidRDefault="00000000">
      <w:pPr>
        <w:pStyle w:val="BodyText"/>
        <w:spacing w:before="3"/>
        <w:ind w:left="13"/>
      </w:pPr>
      <w:r>
        <w:rPr>
          <w:rFonts w:ascii="MS Gothic" w:hAnsi="MS Gothic"/>
        </w:rPr>
        <w:t>✖</w:t>
      </w:r>
      <w:r>
        <w:rPr>
          <w:rFonts w:ascii="MS Gothic" w:hAnsi="MS Gothic"/>
          <w:spacing w:val="57"/>
        </w:rPr>
        <w:t xml:space="preserve"> </w:t>
      </w:r>
      <w:r>
        <w:t>Do</w:t>
      </w:r>
      <w:r>
        <w:rPr>
          <w:spacing w:val="8"/>
        </w:rPr>
        <w:t xml:space="preserve"> </w:t>
      </w:r>
      <w:r>
        <w:t>not</w:t>
      </w:r>
      <w:r>
        <w:rPr>
          <w:spacing w:val="8"/>
        </w:rPr>
        <w:t xml:space="preserve"> </w:t>
      </w:r>
      <w:r>
        <w:t>routinely</w:t>
      </w:r>
      <w:r>
        <w:rPr>
          <w:spacing w:val="8"/>
        </w:rPr>
        <w:t xml:space="preserve"> </w:t>
      </w:r>
      <w:r>
        <w:t>ask</w:t>
      </w:r>
      <w:r>
        <w:rPr>
          <w:spacing w:val="8"/>
        </w:rPr>
        <w:t xml:space="preserve"> </w:t>
      </w:r>
      <w:r>
        <w:t>the</w:t>
      </w:r>
      <w:r>
        <w:rPr>
          <w:spacing w:val="8"/>
        </w:rPr>
        <w:t xml:space="preserve"> </w:t>
      </w:r>
      <w:r>
        <w:t>residents</w:t>
      </w:r>
      <w:r>
        <w:rPr>
          <w:spacing w:val="8"/>
        </w:rPr>
        <w:t xml:space="preserve"> </w:t>
      </w:r>
      <w:r>
        <w:t>how</w:t>
      </w:r>
      <w:r>
        <w:rPr>
          <w:spacing w:val="8"/>
        </w:rPr>
        <w:t xml:space="preserve"> </w:t>
      </w:r>
      <w:r>
        <w:t>they</w:t>
      </w:r>
      <w:r>
        <w:rPr>
          <w:spacing w:val="8"/>
        </w:rPr>
        <w:t xml:space="preserve"> </w:t>
      </w:r>
      <w:r>
        <w:rPr>
          <w:spacing w:val="-2"/>
        </w:rPr>
        <w:t>feel.</w:t>
      </w:r>
    </w:p>
    <w:p w14:paraId="429E37BE" w14:textId="77777777" w:rsidR="006E0EA6" w:rsidRDefault="00000000">
      <w:pPr>
        <w:spacing w:line="252" w:lineRule="auto"/>
        <w:ind w:left="381" w:right="18"/>
        <w:jc w:val="both"/>
        <w:rPr>
          <w:i/>
          <w:sz w:val="21"/>
        </w:rPr>
      </w:pPr>
      <w:r>
        <w:rPr>
          <w:i/>
          <w:w w:val="90"/>
          <w:sz w:val="21"/>
        </w:rPr>
        <w:t xml:space="preserve">Link to theory: This is in accordance with the development of body transcen- </w:t>
      </w:r>
      <w:r>
        <w:rPr>
          <w:i/>
          <w:spacing w:val="-2"/>
          <w:sz w:val="21"/>
        </w:rPr>
        <w:t>dence proposed</w:t>
      </w:r>
      <w:r>
        <w:rPr>
          <w:i/>
          <w:spacing w:val="-1"/>
          <w:sz w:val="21"/>
        </w:rPr>
        <w:t xml:space="preserve"> </w:t>
      </w:r>
      <w:r>
        <w:rPr>
          <w:i/>
          <w:spacing w:val="-2"/>
          <w:sz w:val="21"/>
        </w:rPr>
        <w:t>in</w:t>
      </w:r>
      <w:r>
        <w:rPr>
          <w:i/>
          <w:spacing w:val="-1"/>
          <w:sz w:val="21"/>
        </w:rPr>
        <w:t xml:space="preserve"> </w:t>
      </w:r>
      <w:r>
        <w:rPr>
          <w:i/>
          <w:spacing w:val="-2"/>
          <w:sz w:val="21"/>
        </w:rPr>
        <w:t>the</w:t>
      </w:r>
      <w:r>
        <w:rPr>
          <w:i/>
          <w:spacing w:val="-1"/>
          <w:sz w:val="21"/>
        </w:rPr>
        <w:t xml:space="preserve"> </w:t>
      </w:r>
      <w:r>
        <w:rPr>
          <w:i/>
          <w:spacing w:val="-2"/>
          <w:sz w:val="21"/>
        </w:rPr>
        <w:t>theory.</w:t>
      </w:r>
    </w:p>
    <w:p w14:paraId="4ACD3F07" w14:textId="77777777" w:rsidR="006E0EA6" w:rsidRDefault="00000000">
      <w:pPr>
        <w:pStyle w:val="BodyText"/>
        <w:ind w:left="381" w:right="17" w:hanging="369"/>
      </w:pPr>
      <w:r>
        <w:rPr>
          <w:rFonts w:ascii="MS Gothic" w:hAnsi="MS Gothic"/>
        </w:rPr>
        <w:t xml:space="preserve">✖ </w:t>
      </w:r>
      <w:r>
        <w:t>Do not routinely correct older people about the time when, for example. they seem to be in the past.</w:t>
      </w:r>
    </w:p>
    <w:p w14:paraId="3EF7C290" w14:textId="77777777" w:rsidR="006E0EA6" w:rsidRDefault="00000000">
      <w:pPr>
        <w:spacing w:before="4" w:line="254" w:lineRule="auto"/>
        <w:ind w:left="381" w:right="19"/>
        <w:jc w:val="both"/>
        <w:rPr>
          <w:i/>
          <w:sz w:val="21"/>
        </w:rPr>
      </w:pPr>
      <w:r>
        <w:rPr>
          <w:i/>
          <w:spacing w:val="-4"/>
          <w:sz w:val="21"/>
        </w:rPr>
        <w:t>Link</w:t>
      </w:r>
      <w:r>
        <w:rPr>
          <w:i/>
          <w:spacing w:val="-8"/>
          <w:sz w:val="21"/>
        </w:rPr>
        <w:t xml:space="preserve"> </w:t>
      </w:r>
      <w:r>
        <w:rPr>
          <w:i/>
          <w:spacing w:val="-4"/>
          <w:sz w:val="21"/>
        </w:rPr>
        <w:t>to</w:t>
      </w:r>
      <w:r>
        <w:rPr>
          <w:i/>
          <w:spacing w:val="-8"/>
          <w:sz w:val="21"/>
        </w:rPr>
        <w:t xml:space="preserve"> </w:t>
      </w:r>
      <w:r>
        <w:rPr>
          <w:i/>
          <w:spacing w:val="-4"/>
          <w:sz w:val="21"/>
        </w:rPr>
        <w:t>theory:</w:t>
      </w:r>
      <w:r>
        <w:rPr>
          <w:i/>
          <w:spacing w:val="-7"/>
          <w:sz w:val="21"/>
        </w:rPr>
        <w:t xml:space="preserve"> </w:t>
      </w:r>
      <w:r>
        <w:rPr>
          <w:i/>
          <w:spacing w:val="-4"/>
          <w:sz w:val="21"/>
        </w:rPr>
        <w:t>This</w:t>
      </w:r>
      <w:r>
        <w:rPr>
          <w:i/>
          <w:spacing w:val="-8"/>
          <w:sz w:val="21"/>
        </w:rPr>
        <w:t xml:space="preserve"> </w:t>
      </w:r>
      <w:r>
        <w:rPr>
          <w:i/>
          <w:spacing w:val="-4"/>
          <w:sz w:val="21"/>
        </w:rPr>
        <w:t>is</w:t>
      </w:r>
      <w:r>
        <w:rPr>
          <w:i/>
          <w:spacing w:val="-7"/>
          <w:sz w:val="21"/>
        </w:rPr>
        <w:t xml:space="preserve"> </w:t>
      </w:r>
      <w:r>
        <w:rPr>
          <w:i/>
          <w:spacing w:val="-4"/>
          <w:sz w:val="21"/>
        </w:rPr>
        <w:t>related</w:t>
      </w:r>
      <w:r>
        <w:rPr>
          <w:i/>
          <w:spacing w:val="-8"/>
          <w:sz w:val="21"/>
        </w:rPr>
        <w:t xml:space="preserve"> </w:t>
      </w:r>
      <w:r>
        <w:rPr>
          <w:i/>
          <w:spacing w:val="-4"/>
          <w:sz w:val="21"/>
        </w:rPr>
        <w:t>to</w:t>
      </w:r>
      <w:r>
        <w:rPr>
          <w:i/>
          <w:spacing w:val="-7"/>
          <w:sz w:val="21"/>
        </w:rPr>
        <w:t xml:space="preserve"> </w:t>
      </w:r>
      <w:r>
        <w:rPr>
          <w:i/>
          <w:spacing w:val="-4"/>
          <w:sz w:val="21"/>
        </w:rPr>
        <w:t>the</w:t>
      </w:r>
      <w:r>
        <w:rPr>
          <w:i/>
          <w:spacing w:val="-8"/>
          <w:sz w:val="21"/>
        </w:rPr>
        <w:t xml:space="preserve"> </w:t>
      </w:r>
      <w:r>
        <w:rPr>
          <w:i/>
          <w:spacing w:val="-4"/>
          <w:sz w:val="21"/>
        </w:rPr>
        <w:t>cosmic</w:t>
      </w:r>
      <w:r>
        <w:rPr>
          <w:i/>
          <w:spacing w:val="-8"/>
          <w:sz w:val="21"/>
        </w:rPr>
        <w:t xml:space="preserve"> </w:t>
      </w:r>
      <w:r>
        <w:rPr>
          <w:i/>
          <w:spacing w:val="-4"/>
          <w:sz w:val="21"/>
        </w:rPr>
        <w:t>level,</w:t>
      </w:r>
      <w:r>
        <w:rPr>
          <w:i/>
          <w:spacing w:val="-7"/>
          <w:sz w:val="21"/>
        </w:rPr>
        <w:t xml:space="preserve"> </w:t>
      </w:r>
      <w:r>
        <w:rPr>
          <w:i/>
          <w:spacing w:val="-4"/>
          <w:sz w:val="21"/>
        </w:rPr>
        <w:t>changes</w:t>
      </w:r>
      <w:r>
        <w:rPr>
          <w:i/>
          <w:spacing w:val="-8"/>
          <w:sz w:val="21"/>
        </w:rPr>
        <w:t xml:space="preserve"> </w:t>
      </w:r>
      <w:r>
        <w:rPr>
          <w:i/>
          <w:spacing w:val="-4"/>
          <w:sz w:val="21"/>
        </w:rPr>
        <w:t>in</w:t>
      </w:r>
      <w:r>
        <w:rPr>
          <w:i/>
          <w:spacing w:val="-7"/>
          <w:sz w:val="21"/>
        </w:rPr>
        <w:t xml:space="preserve"> </w:t>
      </w:r>
      <w:r>
        <w:rPr>
          <w:i/>
          <w:spacing w:val="-4"/>
          <w:sz w:val="21"/>
        </w:rPr>
        <w:t>the</w:t>
      </w:r>
      <w:r>
        <w:rPr>
          <w:i/>
          <w:spacing w:val="-8"/>
          <w:sz w:val="21"/>
        </w:rPr>
        <w:t xml:space="preserve"> </w:t>
      </w:r>
      <w:r>
        <w:rPr>
          <w:i/>
          <w:spacing w:val="-4"/>
          <w:sz w:val="21"/>
        </w:rPr>
        <w:t xml:space="preserve">definition </w:t>
      </w:r>
      <w:r>
        <w:rPr>
          <w:i/>
          <w:sz w:val="21"/>
        </w:rPr>
        <w:t>of time and space.</w:t>
      </w:r>
    </w:p>
    <w:p w14:paraId="41EFF20B" w14:textId="77777777" w:rsidR="006E0EA6" w:rsidRDefault="00000000">
      <w:pPr>
        <w:pStyle w:val="BodyText"/>
        <w:spacing w:line="259" w:lineRule="exact"/>
        <w:ind w:left="13"/>
      </w:pPr>
      <w:r>
        <w:rPr>
          <w:rFonts w:ascii="MS Gothic" w:hAnsi="MS Gothic"/>
        </w:rPr>
        <w:t>✖</w:t>
      </w:r>
      <w:r>
        <w:rPr>
          <w:rFonts w:ascii="MS Gothic" w:hAnsi="MS Gothic"/>
          <w:spacing w:val="70"/>
        </w:rPr>
        <w:t xml:space="preserve"> </w:t>
      </w:r>
      <w:r>
        <w:t>Do</w:t>
      </w:r>
      <w:r>
        <w:rPr>
          <w:spacing w:val="12"/>
        </w:rPr>
        <w:t xml:space="preserve"> </w:t>
      </w:r>
      <w:r>
        <w:t>not</w:t>
      </w:r>
      <w:r>
        <w:rPr>
          <w:spacing w:val="12"/>
        </w:rPr>
        <w:t xml:space="preserve"> </w:t>
      </w:r>
      <w:r>
        <w:t>always</w:t>
      </w:r>
      <w:r>
        <w:rPr>
          <w:spacing w:val="12"/>
        </w:rPr>
        <w:t xml:space="preserve"> </w:t>
      </w:r>
      <w:r>
        <w:t>try</w:t>
      </w:r>
      <w:r>
        <w:rPr>
          <w:spacing w:val="12"/>
        </w:rPr>
        <w:t xml:space="preserve"> </w:t>
      </w:r>
      <w:r>
        <w:t>to</w:t>
      </w:r>
      <w:r>
        <w:rPr>
          <w:spacing w:val="12"/>
        </w:rPr>
        <w:t xml:space="preserve"> </w:t>
      </w:r>
      <w:r>
        <w:t>bring</w:t>
      </w:r>
      <w:r>
        <w:rPr>
          <w:spacing w:val="12"/>
        </w:rPr>
        <w:t xml:space="preserve"> </w:t>
      </w:r>
      <w:r>
        <w:t>them</w:t>
      </w:r>
      <w:r>
        <w:rPr>
          <w:spacing w:val="12"/>
        </w:rPr>
        <w:t xml:space="preserve"> </w:t>
      </w:r>
      <w:r>
        <w:t>back</w:t>
      </w:r>
      <w:r>
        <w:rPr>
          <w:spacing w:val="13"/>
        </w:rPr>
        <w:t xml:space="preserve"> </w:t>
      </w:r>
      <w:r>
        <w:t>to</w:t>
      </w:r>
      <w:r>
        <w:rPr>
          <w:spacing w:val="12"/>
        </w:rPr>
        <w:t xml:space="preserve"> </w:t>
      </w:r>
      <w:r>
        <w:t>the</w:t>
      </w:r>
      <w:r>
        <w:rPr>
          <w:spacing w:val="12"/>
        </w:rPr>
        <w:t xml:space="preserve"> </w:t>
      </w:r>
      <w:r>
        <w:rPr>
          <w:spacing w:val="-2"/>
        </w:rPr>
        <w:t>present.</w:t>
      </w:r>
    </w:p>
    <w:p w14:paraId="2D2560C5" w14:textId="77777777" w:rsidR="006E0EA6" w:rsidRDefault="00000000">
      <w:pPr>
        <w:spacing w:before="3"/>
        <w:ind w:left="381"/>
        <w:jc w:val="both"/>
        <w:rPr>
          <w:i/>
          <w:sz w:val="21"/>
        </w:rPr>
      </w:pPr>
      <w:r>
        <w:rPr>
          <w:i/>
          <w:spacing w:val="-2"/>
          <w:sz w:val="21"/>
        </w:rPr>
        <w:t>Link</w:t>
      </w:r>
      <w:r>
        <w:rPr>
          <w:i/>
          <w:spacing w:val="5"/>
          <w:sz w:val="21"/>
        </w:rPr>
        <w:t xml:space="preserve"> </w:t>
      </w:r>
      <w:r>
        <w:rPr>
          <w:i/>
          <w:spacing w:val="-2"/>
          <w:sz w:val="21"/>
        </w:rPr>
        <w:t>to</w:t>
      </w:r>
      <w:r>
        <w:rPr>
          <w:i/>
          <w:spacing w:val="6"/>
          <w:sz w:val="21"/>
        </w:rPr>
        <w:t xml:space="preserve"> </w:t>
      </w:r>
      <w:r>
        <w:rPr>
          <w:i/>
          <w:spacing w:val="-2"/>
          <w:sz w:val="21"/>
        </w:rPr>
        <w:t>theory:</w:t>
      </w:r>
      <w:r>
        <w:rPr>
          <w:i/>
          <w:spacing w:val="6"/>
          <w:sz w:val="21"/>
        </w:rPr>
        <w:t xml:space="preserve"> </w:t>
      </w:r>
      <w:r>
        <w:rPr>
          <w:i/>
          <w:spacing w:val="-2"/>
          <w:sz w:val="21"/>
        </w:rPr>
        <w:t>As</w:t>
      </w:r>
      <w:r>
        <w:rPr>
          <w:i/>
          <w:spacing w:val="5"/>
          <w:sz w:val="21"/>
        </w:rPr>
        <w:t xml:space="preserve"> </w:t>
      </w:r>
      <w:r>
        <w:rPr>
          <w:i/>
          <w:spacing w:val="-2"/>
          <w:sz w:val="21"/>
        </w:rPr>
        <w:t>above.</w:t>
      </w:r>
    </w:p>
    <w:p w14:paraId="0DFE3811" w14:textId="77777777" w:rsidR="006E0EA6" w:rsidRDefault="00000000">
      <w:pPr>
        <w:pStyle w:val="BodyText"/>
        <w:spacing w:before="4"/>
        <w:ind w:left="13"/>
      </w:pPr>
      <w:r>
        <w:rPr>
          <w:rFonts w:ascii="MS Gothic" w:hAnsi="MS Gothic"/>
        </w:rPr>
        <w:t>✖</w:t>
      </w:r>
      <w:r>
        <w:rPr>
          <w:rFonts w:ascii="MS Gothic" w:hAnsi="MS Gothic"/>
          <w:spacing w:val="60"/>
        </w:rPr>
        <w:t xml:space="preserve"> </w:t>
      </w:r>
      <w:r>
        <w:t>Do</w:t>
      </w:r>
      <w:r>
        <w:rPr>
          <w:spacing w:val="9"/>
        </w:rPr>
        <w:t xml:space="preserve"> </w:t>
      </w:r>
      <w:r>
        <w:t>not</w:t>
      </w:r>
      <w:r>
        <w:rPr>
          <w:spacing w:val="9"/>
        </w:rPr>
        <w:t xml:space="preserve"> </w:t>
      </w:r>
      <w:r>
        <w:t>lead</w:t>
      </w:r>
      <w:r>
        <w:rPr>
          <w:spacing w:val="9"/>
        </w:rPr>
        <w:t xml:space="preserve"> </w:t>
      </w:r>
      <w:r>
        <w:t>the</w:t>
      </w:r>
      <w:r>
        <w:rPr>
          <w:spacing w:val="9"/>
        </w:rPr>
        <w:t xml:space="preserve"> </w:t>
      </w:r>
      <w:r>
        <w:t>conversation</w:t>
      </w:r>
      <w:r>
        <w:rPr>
          <w:spacing w:val="9"/>
        </w:rPr>
        <w:t xml:space="preserve"> </w:t>
      </w:r>
      <w:r>
        <w:t>away</w:t>
      </w:r>
      <w:r>
        <w:rPr>
          <w:spacing w:val="8"/>
        </w:rPr>
        <w:t xml:space="preserve"> </w:t>
      </w:r>
      <w:r>
        <w:t>from</w:t>
      </w:r>
      <w:r>
        <w:rPr>
          <w:spacing w:val="9"/>
        </w:rPr>
        <w:t xml:space="preserve"> </w:t>
      </w:r>
      <w:r>
        <w:t>death</w:t>
      </w:r>
      <w:r>
        <w:rPr>
          <w:spacing w:val="9"/>
        </w:rPr>
        <w:t xml:space="preserve"> </w:t>
      </w:r>
      <w:r>
        <w:t>to</w:t>
      </w:r>
      <w:r>
        <w:rPr>
          <w:spacing w:val="9"/>
        </w:rPr>
        <w:t xml:space="preserve"> </w:t>
      </w:r>
      <w:r>
        <w:t>other</w:t>
      </w:r>
      <w:r>
        <w:rPr>
          <w:spacing w:val="9"/>
        </w:rPr>
        <w:t xml:space="preserve"> </w:t>
      </w:r>
      <w:r>
        <w:rPr>
          <w:spacing w:val="-2"/>
        </w:rPr>
        <w:t>topics.</w:t>
      </w:r>
    </w:p>
    <w:p w14:paraId="6CB99720" w14:textId="77777777" w:rsidR="006E0EA6" w:rsidRDefault="00000000">
      <w:pPr>
        <w:spacing w:before="3" w:line="254" w:lineRule="auto"/>
        <w:ind w:left="381" w:right="18"/>
        <w:jc w:val="both"/>
        <w:rPr>
          <w:i/>
          <w:sz w:val="21"/>
        </w:rPr>
      </w:pPr>
      <w:r>
        <w:rPr>
          <w:i/>
          <w:w w:val="90"/>
          <w:sz w:val="21"/>
        </w:rPr>
        <w:t>Link</w:t>
      </w:r>
      <w:r>
        <w:rPr>
          <w:i/>
          <w:spacing w:val="-1"/>
          <w:w w:val="90"/>
          <w:sz w:val="21"/>
        </w:rPr>
        <w:t xml:space="preserve"> </w:t>
      </w:r>
      <w:r>
        <w:rPr>
          <w:i/>
          <w:w w:val="90"/>
          <w:sz w:val="21"/>
        </w:rPr>
        <w:t>to</w:t>
      </w:r>
      <w:r>
        <w:rPr>
          <w:i/>
          <w:spacing w:val="-1"/>
          <w:w w:val="90"/>
          <w:sz w:val="21"/>
        </w:rPr>
        <w:t xml:space="preserve"> </w:t>
      </w:r>
      <w:r>
        <w:rPr>
          <w:i/>
          <w:w w:val="90"/>
          <w:sz w:val="21"/>
        </w:rPr>
        <w:t>theory:</w:t>
      </w:r>
      <w:r>
        <w:rPr>
          <w:i/>
          <w:spacing w:val="-1"/>
          <w:w w:val="90"/>
          <w:sz w:val="21"/>
        </w:rPr>
        <w:t xml:space="preserve"> </w:t>
      </w:r>
      <w:r>
        <w:rPr>
          <w:i/>
          <w:w w:val="90"/>
          <w:sz w:val="21"/>
        </w:rPr>
        <w:t>This</w:t>
      </w:r>
      <w:r>
        <w:rPr>
          <w:i/>
          <w:spacing w:val="-1"/>
          <w:w w:val="90"/>
          <w:sz w:val="21"/>
        </w:rPr>
        <w:t xml:space="preserve"> </w:t>
      </w:r>
      <w:r>
        <w:rPr>
          <w:i/>
          <w:w w:val="90"/>
          <w:sz w:val="21"/>
        </w:rPr>
        <w:t>is</w:t>
      </w:r>
      <w:r>
        <w:rPr>
          <w:i/>
          <w:spacing w:val="-1"/>
          <w:w w:val="90"/>
          <w:sz w:val="21"/>
        </w:rPr>
        <w:t xml:space="preserve"> </w:t>
      </w:r>
      <w:r>
        <w:rPr>
          <w:i/>
          <w:w w:val="90"/>
          <w:sz w:val="21"/>
        </w:rPr>
        <w:t>related</w:t>
      </w:r>
      <w:r>
        <w:rPr>
          <w:i/>
          <w:spacing w:val="-1"/>
          <w:w w:val="90"/>
          <w:sz w:val="21"/>
        </w:rPr>
        <w:t xml:space="preserve"> </w:t>
      </w:r>
      <w:r>
        <w:rPr>
          <w:i/>
          <w:w w:val="90"/>
          <w:sz w:val="21"/>
        </w:rPr>
        <w:t>to</w:t>
      </w:r>
      <w:r>
        <w:rPr>
          <w:i/>
          <w:spacing w:val="-3"/>
          <w:w w:val="90"/>
          <w:sz w:val="21"/>
        </w:rPr>
        <w:t xml:space="preserve"> </w:t>
      </w:r>
      <w:r>
        <w:rPr>
          <w:i/>
          <w:w w:val="90"/>
          <w:sz w:val="21"/>
        </w:rPr>
        <w:t>the</w:t>
      </w:r>
      <w:r>
        <w:rPr>
          <w:i/>
          <w:spacing w:val="-1"/>
          <w:w w:val="90"/>
          <w:sz w:val="21"/>
        </w:rPr>
        <w:t xml:space="preserve"> </w:t>
      </w:r>
      <w:r>
        <w:rPr>
          <w:i/>
          <w:w w:val="90"/>
          <w:sz w:val="21"/>
        </w:rPr>
        <w:t>cosmic</w:t>
      </w:r>
      <w:r>
        <w:rPr>
          <w:i/>
          <w:spacing w:val="-1"/>
          <w:w w:val="90"/>
          <w:sz w:val="21"/>
        </w:rPr>
        <w:t xml:space="preserve"> </w:t>
      </w:r>
      <w:r>
        <w:rPr>
          <w:i/>
          <w:w w:val="90"/>
          <w:sz w:val="21"/>
        </w:rPr>
        <w:t>level;</w:t>
      </w:r>
      <w:r>
        <w:rPr>
          <w:i/>
          <w:spacing w:val="-1"/>
          <w:w w:val="90"/>
          <w:sz w:val="21"/>
        </w:rPr>
        <w:t xml:space="preserve"> </w:t>
      </w:r>
      <w:r>
        <w:rPr>
          <w:i/>
          <w:w w:val="90"/>
          <w:sz w:val="21"/>
        </w:rPr>
        <w:t>the</w:t>
      </w:r>
      <w:r>
        <w:rPr>
          <w:i/>
          <w:spacing w:val="-1"/>
          <w:w w:val="90"/>
          <w:sz w:val="21"/>
        </w:rPr>
        <w:t xml:space="preserve"> </w:t>
      </w:r>
      <w:r>
        <w:rPr>
          <w:i/>
          <w:w w:val="90"/>
          <w:sz w:val="21"/>
        </w:rPr>
        <w:t>fear</w:t>
      </w:r>
      <w:r>
        <w:rPr>
          <w:i/>
          <w:spacing w:val="-1"/>
          <w:w w:val="90"/>
          <w:sz w:val="21"/>
        </w:rPr>
        <w:t xml:space="preserve"> </w:t>
      </w:r>
      <w:r>
        <w:rPr>
          <w:i/>
          <w:w w:val="90"/>
          <w:sz w:val="21"/>
        </w:rPr>
        <w:t>of</w:t>
      </w:r>
      <w:r>
        <w:rPr>
          <w:i/>
          <w:spacing w:val="-1"/>
          <w:w w:val="90"/>
          <w:sz w:val="21"/>
        </w:rPr>
        <w:t xml:space="preserve"> </w:t>
      </w:r>
      <w:r>
        <w:rPr>
          <w:i/>
          <w:w w:val="90"/>
          <w:sz w:val="21"/>
        </w:rPr>
        <w:t>death</w:t>
      </w:r>
      <w:r>
        <w:rPr>
          <w:i/>
          <w:spacing w:val="-1"/>
          <w:w w:val="90"/>
          <w:sz w:val="21"/>
        </w:rPr>
        <w:t xml:space="preserve"> </w:t>
      </w:r>
      <w:r>
        <w:rPr>
          <w:i/>
          <w:w w:val="90"/>
          <w:sz w:val="21"/>
        </w:rPr>
        <w:t>disappears and</w:t>
      </w:r>
      <w:r>
        <w:rPr>
          <w:i/>
          <w:spacing w:val="-7"/>
          <w:w w:val="90"/>
          <w:sz w:val="21"/>
        </w:rPr>
        <w:t xml:space="preserve"> </w:t>
      </w:r>
      <w:r>
        <w:rPr>
          <w:i/>
          <w:w w:val="90"/>
          <w:sz w:val="21"/>
        </w:rPr>
        <w:t>a</w:t>
      </w:r>
      <w:r>
        <w:rPr>
          <w:i/>
          <w:spacing w:val="-7"/>
          <w:w w:val="90"/>
          <w:sz w:val="21"/>
        </w:rPr>
        <w:t xml:space="preserve"> </w:t>
      </w:r>
      <w:r>
        <w:rPr>
          <w:i/>
          <w:w w:val="90"/>
          <w:sz w:val="21"/>
        </w:rPr>
        <w:t>new</w:t>
      </w:r>
      <w:r>
        <w:rPr>
          <w:i/>
          <w:spacing w:val="-5"/>
          <w:w w:val="90"/>
          <w:sz w:val="21"/>
        </w:rPr>
        <w:t xml:space="preserve"> </w:t>
      </w:r>
      <w:r>
        <w:rPr>
          <w:i/>
          <w:w w:val="90"/>
          <w:sz w:val="21"/>
        </w:rPr>
        <w:t>comprehension</w:t>
      </w:r>
      <w:r>
        <w:rPr>
          <w:i/>
          <w:spacing w:val="-7"/>
          <w:w w:val="90"/>
          <w:sz w:val="21"/>
        </w:rPr>
        <w:t xml:space="preserve"> </w:t>
      </w:r>
      <w:r>
        <w:rPr>
          <w:i/>
          <w:w w:val="90"/>
          <w:sz w:val="21"/>
        </w:rPr>
        <w:t>of</w:t>
      </w:r>
      <w:r>
        <w:rPr>
          <w:i/>
          <w:spacing w:val="-7"/>
          <w:w w:val="90"/>
          <w:sz w:val="21"/>
        </w:rPr>
        <w:t xml:space="preserve"> </w:t>
      </w:r>
      <w:r>
        <w:rPr>
          <w:i/>
          <w:w w:val="90"/>
          <w:sz w:val="21"/>
        </w:rPr>
        <w:t>life</w:t>
      </w:r>
      <w:r>
        <w:rPr>
          <w:i/>
          <w:spacing w:val="-7"/>
          <w:w w:val="90"/>
          <w:sz w:val="21"/>
        </w:rPr>
        <w:t xml:space="preserve"> </w:t>
      </w:r>
      <w:r>
        <w:rPr>
          <w:i/>
          <w:w w:val="90"/>
          <w:sz w:val="21"/>
        </w:rPr>
        <w:t>and</w:t>
      </w:r>
      <w:r>
        <w:rPr>
          <w:i/>
          <w:spacing w:val="-5"/>
          <w:w w:val="90"/>
          <w:sz w:val="21"/>
        </w:rPr>
        <w:t xml:space="preserve"> </w:t>
      </w:r>
      <w:r>
        <w:rPr>
          <w:i/>
          <w:w w:val="90"/>
          <w:sz w:val="21"/>
        </w:rPr>
        <w:t>death</w:t>
      </w:r>
      <w:r>
        <w:rPr>
          <w:i/>
          <w:spacing w:val="-7"/>
          <w:w w:val="90"/>
          <w:sz w:val="21"/>
        </w:rPr>
        <w:t xml:space="preserve"> </w:t>
      </w:r>
      <w:r>
        <w:rPr>
          <w:i/>
          <w:w w:val="90"/>
          <w:sz w:val="21"/>
        </w:rPr>
        <w:t>results.</w:t>
      </w:r>
      <w:r>
        <w:rPr>
          <w:i/>
          <w:spacing w:val="-7"/>
          <w:w w:val="90"/>
          <w:sz w:val="21"/>
        </w:rPr>
        <w:t xml:space="preserve"> </w:t>
      </w:r>
      <w:r>
        <w:rPr>
          <w:i/>
          <w:w w:val="90"/>
          <w:sz w:val="21"/>
        </w:rPr>
        <w:t>The</w:t>
      </w:r>
      <w:r>
        <w:rPr>
          <w:i/>
          <w:spacing w:val="-7"/>
          <w:w w:val="90"/>
          <w:sz w:val="21"/>
        </w:rPr>
        <w:t xml:space="preserve"> </w:t>
      </w:r>
      <w:r>
        <w:rPr>
          <w:i/>
          <w:w w:val="90"/>
          <w:sz w:val="21"/>
        </w:rPr>
        <w:t>fear</w:t>
      </w:r>
      <w:r>
        <w:rPr>
          <w:i/>
          <w:spacing w:val="-5"/>
          <w:w w:val="90"/>
          <w:sz w:val="21"/>
        </w:rPr>
        <w:t xml:space="preserve"> </w:t>
      </w:r>
      <w:r>
        <w:rPr>
          <w:i/>
          <w:w w:val="90"/>
          <w:sz w:val="21"/>
        </w:rPr>
        <w:t>of</w:t>
      </w:r>
      <w:r>
        <w:rPr>
          <w:i/>
          <w:spacing w:val="-7"/>
          <w:w w:val="90"/>
          <w:sz w:val="21"/>
        </w:rPr>
        <w:t xml:space="preserve"> </w:t>
      </w:r>
      <w:r>
        <w:rPr>
          <w:i/>
          <w:w w:val="90"/>
          <w:sz w:val="21"/>
        </w:rPr>
        <w:t>death</w:t>
      </w:r>
      <w:r>
        <w:rPr>
          <w:i/>
          <w:spacing w:val="-7"/>
          <w:w w:val="90"/>
          <w:sz w:val="21"/>
        </w:rPr>
        <w:t xml:space="preserve"> </w:t>
      </w:r>
      <w:r>
        <w:rPr>
          <w:i/>
          <w:w w:val="90"/>
          <w:sz w:val="21"/>
        </w:rPr>
        <w:t xml:space="preserve">generally </w:t>
      </w:r>
      <w:r>
        <w:rPr>
          <w:i/>
          <w:w w:val="95"/>
          <w:sz w:val="21"/>
        </w:rPr>
        <w:t>decreases</w:t>
      </w:r>
      <w:r>
        <w:rPr>
          <w:i/>
          <w:sz w:val="21"/>
        </w:rPr>
        <w:t xml:space="preserve"> </w:t>
      </w:r>
      <w:r>
        <w:rPr>
          <w:i/>
          <w:w w:val="95"/>
          <w:sz w:val="21"/>
        </w:rPr>
        <w:t>with</w:t>
      </w:r>
      <w:r>
        <w:rPr>
          <w:i/>
          <w:sz w:val="21"/>
        </w:rPr>
        <w:t xml:space="preserve"> </w:t>
      </w:r>
      <w:proofErr w:type="gramStart"/>
      <w:r>
        <w:rPr>
          <w:i/>
          <w:w w:val="95"/>
          <w:sz w:val="21"/>
        </w:rPr>
        <w:t>age,</w:t>
      </w:r>
      <w:proofErr w:type="gramEnd"/>
      <w:r>
        <w:rPr>
          <w:i/>
          <w:sz w:val="21"/>
        </w:rPr>
        <w:t xml:space="preserve"> </w:t>
      </w:r>
      <w:r>
        <w:rPr>
          <w:i/>
          <w:w w:val="95"/>
          <w:sz w:val="21"/>
        </w:rPr>
        <w:t>thus</w:t>
      </w:r>
      <w:r>
        <w:rPr>
          <w:i/>
          <w:sz w:val="21"/>
        </w:rPr>
        <w:t xml:space="preserve"> </w:t>
      </w:r>
      <w:r>
        <w:rPr>
          <w:i/>
          <w:w w:val="95"/>
          <w:sz w:val="21"/>
        </w:rPr>
        <w:t>it</w:t>
      </w:r>
      <w:r>
        <w:rPr>
          <w:i/>
          <w:sz w:val="21"/>
        </w:rPr>
        <w:t xml:space="preserve"> </w:t>
      </w:r>
      <w:r>
        <w:rPr>
          <w:i/>
          <w:w w:val="95"/>
          <w:sz w:val="21"/>
        </w:rPr>
        <w:t>becomes</w:t>
      </w:r>
      <w:r>
        <w:rPr>
          <w:i/>
          <w:sz w:val="21"/>
        </w:rPr>
        <w:t xml:space="preserve"> </w:t>
      </w:r>
      <w:r>
        <w:rPr>
          <w:i/>
          <w:w w:val="95"/>
          <w:sz w:val="21"/>
        </w:rPr>
        <w:t>more</w:t>
      </w:r>
      <w:r>
        <w:rPr>
          <w:i/>
          <w:sz w:val="21"/>
        </w:rPr>
        <w:t xml:space="preserve"> </w:t>
      </w:r>
      <w:r>
        <w:rPr>
          <w:i/>
          <w:w w:val="95"/>
          <w:sz w:val="21"/>
        </w:rPr>
        <w:t>natural</w:t>
      </w:r>
      <w:r>
        <w:rPr>
          <w:i/>
          <w:sz w:val="21"/>
        </w:rPr>
        <w:t xml:space="preserve"> </w:t>
      </w:r>
      <w:r>
        <w:rPr>
          <w:i/>
          <w:w w:val="95"/>
          <w:sz w:val="21"/>
        </w:rPr>
        <w:t>to</w:t>
      </w:r>
      <w:r>
        <w:rPr>
          <w:i/>
          <w:sz w:val="21"/>
        </w:rPr>
        <w:t xml:space="preserve"> </w:t>
      </w:r>
      <w:r>
        <w:rPr>
          <w:i/>
          <w:w w:val="95"/>
          <w:sz w:val="21"/>
        </w:rPr>
        <w:t>talk</w:t>
      </w:r>
      <w:r>
        <w:rPr>
          <w:i/>
          <w:sz w:val="21"/>
        </w:rPr>
        <w:t xml:space="preserve"> </w:t>
      </w:r>
      <w:r>
        <w:rPr>
          <w:i/>
          <w:w w:val="95"/>
          <w:sz w:val="21"/>
        </w:rPr>
        <w:t>about</w:t>
      </w:r>
      <w:r>
        <w:rPr>
          <w:i/>
          <w:sz w:val="21"/>
        </w:rPr>
        <w:t xml:space="preserve"> </w:t>
      </w:r>
      <w:r>
        <w:rPr>
          <w:i/>
          <w:w w:val="95"/>
          <w:sz w:val="21"/>
        </w:rPr>
        <w:t>death.</w:t>
      </w:r>
    </w:p>
    <w:p w14:paraId="26E7943F" w14:textId="77777777" w:rsidR="006E0EA6" w:rsidRDefault="00000000">
      <w:pPr>
        <w:pStyle w:val="BodyText"/>
        <w:spacing w:line="242" w:lineRule="auto"/>
        <w:ind w:left="381" w:right="18" w:hanging="369"/>
      </w:pPr>
      <w:r>
        <w:rPr>
          <w:rFonts w:ascii="MS Gothic" w:hAnsi="MS Gothic"/>
        </w:rPr>
        <w:t xml:space="preserve">✖ </w:t>
      </w:r>
      <w:r>
        <w:t>Do</w:t>
      </w:r>
      <w:r>
        <w:rPr>
          <w:spacing w:val="-2"/>
        </w:rPr>
        <w:t xml:space="preserve"> </w:t>
      </w:r>
      <w:r>
        <w:t>not assume</w:t>
      </w:r>
      <w:r>
        <w:rPr>
          <w:spacing w:val="-2"/>
        </w:rPr>
        <w:t xml:space="preserve"> </w:t>
      </w:r>
      <w:r>
        <w:t>that</w:t>
      </w:r>
      <w:r>
        <w:rPr>
          <w:spacing w:val="-2"/>
        </w:rPr>
        <w:t xml:space="preserve"> </w:t>
      </w:r>
      <w:r>
        <w:t>participating in</w:t>
      </w:r>
      <w:r>
        <w:rPr>
          <w:spacing w:val="-2"/>
        </w:rPr>
        <w:t xml:space="preserve"> </w:t>
      </w:r>
      <w:r>
        <w:t>arranged</w:t>
      </w:r>
      <w:r>
        <w:rPr>
          <w:spacing w:val="-2"/>
        </w:rPr>
        <w:t xml:space="preserve"> </w:t>
      </w:r>
      <w:r>
        <w:t>activities is</w:t>
      </w:r>
      <w:r>
        <w:rPr>
          <w:spacing w:val="-2"/>
        </w:rPr>
        <w:t xml:space="preserve"> </w:t>
      </w:r>
      <w:r>
        <w:t>always</w:t>
      </w:r>
      <w:r>
        <w:rPr>
          <w:spacing w:val="-2"/>
        </w:rPr>
        <w:t xml:space="preserve"> </w:t>
      </w:r>
      <w:r>
        <w:t>the best alternative.</w:t>
      </w:r>
    </w:p>
    <w:p w14:paraId="1D2F04D6" w14:textId="77777777" w:rsidR="006E0EA6" w:rsidRDefault="00000000">
      <w:pPr>
        <w:spacing w:before="2" w:line="254" w:lineRule="auto"/>
        <w:ind w:left="381" w:right="19"/>
        <w:jc w:val="both"/>
        <w:rPr>
          <w:i/>
          <w:sz w:val="21"/>
        </w:rPr>
      </w:pPr>
      <w:r>
        <w:rPr>
          <w:i/>
          <w:w w:val="90"/>
          <w:sz w:val="21"/>
        </w:rPr>
        <w:t xml:space="preserve">Link to theory: The need for positive solitude may have increased and should </w:t>
      </w:r>
      <w:r>
        <w:rPr>
          <w:i/>
          <w:sz w:val="21"/>
        </w:rPr>
        <w:t>be respected.</w:t>
      </w:r>
    </w:p>
    <w:p w14:paraId="2FD95851" w14:textId="77777777" w:rsidR="006E0EA6" w:rsidRDefault="006E0EA6">
      <w:pPr>
        <w:spacing w:line="254" w:lineRule="auto"/>
        <w:jc w:val="both"/>
        <w:rPr>
          <w:i/>
          <w:sz w:val="21"/>
        </w:rPr>
        <w:sectPr w:rsidR="006E0EA6">
          <w:pgSz w:w="7920" w:h="12590"/>
          <w:pgMar w:top="1220" w:right="720" w:bottom="280" w:left="720" w:header="691" w:footer="0" w:gutter="0"/>
          <w:cols w:space="720"/>
        </w:sectPr>
      </w:pPr>
    </w:p>
    <w:p w14:paraId="401DD558" w14:textId="77777777" w:rsidR="006E0EA6" w:rsidRDefault="00000000">
      <w:pPr>
        <w:pStyle w:val="BodyText"/>
        <w:spacing w:before="89"/>
        <w:ind w:left="381" w:right="17" w:hanging="369"/>
      </w:pPr>
      <w:r>
        <w:rPr>
          <w:rFonts w:ascii="MS Gothic" w:hAnsi="MS Gothic"/>
        </w:rPr>
        <w:lastRenderedPageBreak/>
        <w:t xml:space="preserve">✖ </w:t>
      </w:r>
      <w:r>
        <w:t xml:space="preserve">Do not, without reason, nag a person to participate in arranged </w:t>
      </w:r>
      <w:r>
        <w:rPr>
          <w:spacing w:val="-2"/>
        </w:rPr>
        <w:t>activities.</w:t>
      </w:r>
    </w:p>
    <w:p w14:paraId="538E7A78" w14:textId="77777777" w:rsidR="006E0EA6" w:rsidRDefault="00000000">
      <w:pPr>
        <w:spacing w:before="10"/>
        <w:ind w:left="381"/>
        <w:jc w:val="both"/>
        <w:rPr>
          <w:i/>
          <w:sz w:val="21"/>
        </w:rPr>
      </w:pPr>
      <w:r>
        <w:rPr>
          <w:i/>
          <w:spacing w:val="-2"/>
          <w:sz w:val="21"/>
        </w:rPr>
        <w:t>Link</w:t>
      </w:r>
      <w:r>
        <w:rPr>
          <w:i/>
          <w:spacing w:val="5"/>
          <w:sz w:val="21"/>
        </w:rPr>
        <w:t xml:space="preserve"> </w:t>
      </w:r>
      <w:r>
        <w:rPr>
          <w:i/>
          <w:spacing w:val="-2"/>
          <w:sz w:val="21"/>
        </w:rPr>
        <w:t>to</w:t>
      </w:r>
      <w:r>
        <w:rPr>
          <w:i/>
          <w:spacing w:val="6"/>
          <w:sz w:val="21"/>
        </w:rPr>
        <w:t xml:space="preserve"> </w:t>
      </w:r>
      <w:r>
        <w:rPr>
          <w:i/>
          <w:spacing w:val="-2"/>
          <w:sz w:val="21"/>
        </w:rPr>
        <w:t>theory:</w:t>
      </w:r>
      <w:r>
        <w:rPr>
          <w:i/>
          <w:spacing w:val="6"/>
          <w:sz w:val="21"/>
        </w:rPr>
        <w:t xml:space="preserve"> </w:t>
      </w:r>
      <w:r>
        <w:rPr>
          <w:i/>
          <w:spacing w:val="-2"/>
          <w:sz w:val="21"/>
        </w:rPr>
        <w:t>As</w:t>
      </w:r>
      <w:r>
        <w:rPr>
          <w:i/>
          <w:spacing w:val="5"/>
          <w:sz w:val="21"/>
        </w:rPr>
        <w:t xml:space="preserve"> </w:t>
      </w:r>
      <w:r>
        <w:rPr>
          <w:i/>
          <w:spacing w:val="-2"/>
          <w:sz w:val="21"/>
        </w:rPr>
        <w:t>above.</w:t>
      </w:r>
    </w:p>
    <w:p w14:paraId="1BFD1DD8" w14:textId="77777777" w:rsidR="006E0EA6" w:rsidRDefault="00000000">
      <w:pPr>
        <w:pStyle w:val="BodyText"/>
        <w:ind w:left="381" w:right="17" w:hanging="369"/>
      </w:pPr>
      <w:r>
        <w:rPr>
          <w:rFonts w:ascii="MS Gothic" w:hAnsi="MS Gothic"/>
        </w:rPr>
        <w:t>✖</w:t>
      </w:r>
      <w:r>
        <w:rPr>
          <w:rFonts w:ascii="MS Gothic" w:hAnsi="MS Gothic"/>
          <w:spacing w:val="40"/>
        </w:rPr>
        <w:t xml:space="preserve"> </w:t>
      </w:r>
      <w:r>
        <w:t>Do</w:t>
      </w:r>
      <w:r>
        <w:rPr>
          <w:spacing w:val="-9"/>
        </w:rPr>
        <w:t xml:space="preserve"> </w:t>
      </w:r>
      <w:r>
        <w:t>not,</w:t>
      </w:r>
      <w:r>
        <w:rPr>
          <w:spacing w:val="-9"/>
        </w:rPr>
        <w:t xml:space="preserve"> </w:t>
      </w:r>
      <w:r>
        <w:t>without</w:t>
      </w:r>
      <w:r>
        <w:rPr>
          <w:spacing w:val="-9"/>
        </w:rPr>
        <w:t xml:space="preserve"> </w:t>
      </w:r>
      <w:r>
        <w:t>reason,</w:t>
      </w:r>
      <w:r>
        <w:rPr>
          <w:spacing w:val="-11"/>
        </w:rPr>
        <w:t xml:space="preserve"> </w:t>
      </w:r>
      <w:r>
        <w:t>question</w:t>
      </w:r>
      <w:r>
        <w:rPr>
          <w:spacing w:val="-9"/>
        </w:rPr>
        <w:t xml:space="preserve"> </w:t>
      </w:r>
      <w:r>
        <w:t>the</w:t>
      </w:r>
      <w:r>
        <w:rPr>
          <w:spacing w:val="-9"/>
        </w:rPr>
        <w:t xml:space="preserve"> </w:t>
      </w:r>
      <w:r>
        <w:t>person</w:t>
      </w:r>
      <w:r>
        <w:rPr>
          <w:spacing w:val="-9"/>
        </w:rPr>
        <w:t xml:space="preserve"> </w:t>
      </w:r>
      <w:r>
        <w:t>or</w:t>
      </w:r>
      <w:r>
        <w:rPr>
          <w:spacing w:val="-9"/>
        </w:rPr>
        <w:t xml:space="preserve"> </w:t>
      </w:r>
      <w:r>
        <w:t>see</w:t>
      </w:r>
      <w:r>
        <w:rPr>
          <w:spacing w:val="-9"/>
        </w:rPr>
        <w:t xml:space="preserve"> </w:t>
      </w:r>
      <w:r>
        <w:t>the</w:t>
      </w:r>
      <w:r>
        <w:rPr>
          <w:spacing w:val="-11"/>
        </w:rPr>
        <w:t xml:space="preserve"> </w:t>
      </w:r>
      <w:r>
        <w:t>fact</w:t>
      </w:r>
      <w:r>
        <w:rPr>
          <w:spacing w:val="-9"/>
        </w:rPr>
        <w:t xml:space="preserve"> </w:t>
      </w:r>
      <w:r>
        <w:t>that</w:t>
      </w:r>
      <w:r>
        <w:rPr>
          <w:spacing w:val="-9"/>
        </w:rPr>
        <w:t xml:space="preserve"> </w:t>
      </w:r>
      <w:r>
        <w:t>some want to spend a great deal of time alone as a problem.</w:t>
      </w:r>
    </w:p>
    <w:p w14:paraId="586EAF8C" w14:textId="77777777" w:rsidR="006E0EA6" w:rsidRDefault="00000000">
      <w:pPr>
        <w:spacing w:before="10"/>
        <w:ind w:left="381"/>
        <w:jc w:val="both"/>
        <w:rPr>
          <w:i/>
          <w:sz w:val="21"/>
        </w:rPr>
      </w:pPr>
      <w:r>
        <w:rPr>
          <w:i/>
          <w:spacing w:val="-2"/>
          <w:sz w:val="21"/>
        </w:rPr>
        <w:t>Link</w:t>
      </w:r>
      <w:r>
        <w:rPr>
          <w:i/>
          <w:spacing w:val="5"/>
          <w:sz w:val="21"/>
        </w:rPr>
        <w:t xml:space="preserve"> </w:t>
      </w:r>
      <w:r>
        <w:rPr>
          <w:i/>
          <w:spacing w:val="-2"/>
          <w:sz w:val="21"/>
        </w:rPr>
        <w:t>to</w:t>
      </w:r>
      <w:r>
        <w:rPr>
          <w:i/>
          <w:spacing w:val="6"/>
          <w:sz w:val="21"/>
        </w:rPr>
        <w:t xml:space="preserve"> </w:t>
      </w:r>
      <w:r>
        <w:rPr>
          <w:i/>
          <w:spacing w:val="-2"/>
          <w:sz w:val="21"/>
        </w:rPr>
        <w:t>theory:</w:t>
      </w:r>
      <w:r>
        <w:rPr>
          <w:i/>
          <w:spacing w:val="6"/>
          <w:sz w:val="21"/>
        </w:rPr>
        <w:t xml:space="preserve"> </w:t>
      </w:r>
      <w:r>
        <w:rPr>
          <w:i/>
          <w:spacing w:val="-2"/>
          <w:sz w:val="21"/>
        </w:rPr>
        <w:t>As</w:t>
      </w:r>
      <w:r>
        <w:rPr>
          <w:i/>
          <w:spacing w:val="5"/>
          <w:sz w:val="21"/>
        </w:rPr>
        <w:t xml:space="preserve"> </w:t>
      </w:r>
      <w:r>
        <w:rPr>
          <w:i/>
          <w:spacing w:val="-2"/>
          <w:sz w:val="21"/>
        </w:rPr>
        <w:t>above.</w:t>
      </w:r>
    </w:p>
    <w:p w14:paraId="29518406" w14:textId="77777777" w:rsidR="006E0EA6" w:rsidRDefault="00000000">
      <w:pPr>
        <w:pStyle w:val="BodyText"/>
        <w:ind w:left="381" w:right="19" w:hanging="369"/>
      </w:pPr>
      <w:r>
        <w:rPr>
          <w:rFonts w:ascii="MS Gothic" w:hAnsi="MS Gothic"/>
        </w:rPr>
        <w:t xml:space="preserve">✖ </w:t>
      </w:r>
      <w:r>
        <w:t xml:space="preserve">Do not organize </w:t>
      </w:r>
      <w:proofErr w:type="gramStart"/>
      <w:r>
        <w:t>a large number of</w:t>
      </w:r>
      <w:proofErr w:type="gramEnd"/>
      <w:r>
        <w:t xml:space="preserve"> activities in the main rooms or have the television or radio on in the dayroom the whole day.</w:t>
      </w:r>
    </w:p>
    <w:p w14:paraId="37429ED1" w14:textId="77777777" w:rsidR="006E0EA6" w:rsidRDefault="00000000">
      <w:pPr>
        <w:spacing w:before="10"/>
        <w:ind w:left="381"/>
        <w:jc w:val="both"/>
        <w:rPr>
          <w:i/>
          <w:sz w:val="21"/>
        </w:rPr>
      </w:pPr>
      <w:r>
        <w:rPr>
          <w:i/>
          <w:spacing w:val="-2"/>
          <w:sz w:val="21"/>
        </w:rPr>
        <w:t>Link</w:t>
      </w:r>
      <w:r>
        <w:rPr>
          <w:i/>
          <w:spacing w:val="5"/>
          <w:sz w:val="21"/>
        </w:rPr>
        <w:t xml:space="preserve"> </w:t>
      </w:r>
      <w:r>
        <w:rPr>
          <w:i/>
          <w:spacing w:val="-2"/>
          <w:sz w:val="21"/>
        </w:rPr>
        <w:t>to</w:t>
      </w:r>
      <w:r>
        <w:rPr>
          <w:i/>
          <w:spacing w:val="6"/>
          <w:sz w:val="21"/>
        </w:rPr>
        <w:t xml:space="preserve"> </w:t>
      </w:r>
      <w:r>
        <w:rPr>
          <w:i/>
          <w:spacing w:val="-2"/>
          <w:sz w:val="21"/>
        </w:rPr>
        <w:t>theory:</w:t>
      </w:r>
      <w:r>
        <w:rPr>
          <w:i/>
          <w:spacing w:val="6"/>
          <w:sz w:val="21"/>
        </w:rPr>
        <w:t xml:space="preserve"> </w:t>
      </w:r>
      <w:r>
        <w:rPr>
          <w:i/>
          <w:spacing w:val="-2"/>
          <w:sz w:val="21"/>
        </w:rPr>
        <w:t>As</w:t>
      </w:r>
      <w:r>
        <w:rPr>
          <w:i/>
          <w:spacing w:val="5"/>
          <w:sz w:val="21"/>
        </w:rPr>
        <w:t xml:space="preserve"> </w:t>
      </w:r>
      <w:r>
        <w:rPr>
          <w:i/>
          <w:spacing w:val="-2"/>
          <w:sz w:val="21"/>
        </w:rPr>
        <w:t>above.</w:t>
      </w:r>
    </w:p>
    <w:p w14:paraId="11D37A17" w14:textId="77777777" w:rsidR="006E0EA6" w:rsidRDefault="00000000">
      <w:pPr>
        <w:pStyle w:val="BodyText"/>
        <w:spacing w:before="112" w:line="249" w:lineRule="auto"/>
        <w:ind w:left="13" w:right="16"/>
      </w:pPr>
      <w:r>
        <w:t>The</w:t>
      </w:r>
      <w:r>
        <w:rPr>
          <w:spacing w:val="-11"/>
        </w:rPr>
        <w:t xml:space="preserve"> </w:t>
      </w:r>
      <w:r>
        <w:t>above</w:t>
      </w:r>
      <w:r>
        <w:rPr>
          <w:spacing w:val="-11"/>
        </w:rPr>
        <w:t xml:space="preserve"> </w:t>
      </w:r>
      <w:r>
        <w:t>guidelines</w:t>
      </w:r>
      <w:r>
        <w:rPr>
          <w:spacing w:val="-10"/>
        </w:rPr>
        <w:t xml:space="preserve"> </w:t>
      </w:r>
      <w:r>
        <w:t>were</w:t>
      </w:r>
      <w:r>
        <w:rPr>
          <w:spacing w:val="-11"/>
        </w:rPr>
        <w:t xml:space="preserve"> </w:t>
      </w:r>
      <w:r>
        <w:t>produced</w:t>
      </w:r>
      <w:r>
        <w:rPr>
          <w:spacing w:val="-11"/>
        </w:rPr>
        <w:t xml:space="preserve"> </w:t>
      </w:r>
      <w:r>
        <w:t>after</w:t>
      </w:r>
      <w:r>
        <w:rPr>
          <w:spacing w:val="-11"/>
        </w:rPr>
        <w:t xml:space="preserve"> </w:t>
      </w:r>
      <w:r>
        <w:t>an</w:t>
      </w:r>
      <w:r>
        <w:rPr>
          <w:spacing w:val="-10"/>
        </w:rPr>
        <w:t xml:space="preserve"> </w:t>
      </w:r>
      <w:r>
        <w:t>analysis</w:t>
      </w:r>
      <w:r>
        <w:rPr>
          <w:spacing w:val="-11"/>
        </w:rPr>
        <w:t xml:space="preserve"> </w:t>
      </w:r>
      <w:r>
        <w:t>of</w:t>
      </w:r>
      <w:r>
        <w:rPr>
          <w:spacing w:val="-11"/>
        </w:rPr>
        <w:t xml:space="preserve"> </w:t>
      </w:r>
      <w:r>
        <w:t>existing</w:t>
      </w:r>
      <w:r>
        <w:rPr>
          <w:spacing w:val="-11"/>
        </w:rPr>
        <w:t xml:space="preserve"> </w:t>
      </w:r>
      <w:r>
        <w:t xml:space="preserve">nursing </w:t>
      </w:r>
      <w:r>
        <w:rPr>
          <w:spacing w:val="-4"/>
        </w:rPr>
        <w:t>theories</w:t>
      </w:r>
      <w:r>
        <w:rPr>
          <w:spacing w:val="-5"/>
        </w:rPr>
        <w:t xml:space="preserve"> </w:t>
      </w:r>
      <w:r>
        <w:rPr>
          <w:spacing w:val="-4"/>
        </w:rPr>
        <w:t>in</w:t>
      </w:r>
      <w:r>
        <w:rPr>
          <w:spacing w:val="-5"/>
        </w:rPr>
        <w:t xml:space="preserve"> </w:t>
      </w:r>
      <w:r>
        <w:rPr>
          <w:spacing w:val="-4"/>
        </w:rPr>
        <w:t>which</w:t>
      </w:r>
      <w:r>
        <w:rPr>
          <w:spacing w:val="-5"/>
        </w:rPr>
        <w:t xml:space="preserve"> </w:t>
      </w:r>
      <w:r>
        <w:rPr>
          <w:spacing w:val="-4"/>
        </w:rPr>
        <w:t>Wadensten</w:t>
      </w:r>
      <w:r>
        <w:rPr>
          <w:spacing w:val="-5"/>
        </w:rPr>
        <w:t xml:space="preserve"> </w:t>
      </w:r>
      <w:r>
        <w:rPr>
          <w:spacing w:val="-4"/>
        </w:rPr>
        <w:t>and</w:t>
      </w:r>
      <w:r>
        <w:rPr>
          <w:spacing w:val="-7"/>
        </w:rPr>
        <w:t xml:space="preserve"> </w:t>
      </w:r>
      <w:r>
        <w:rPr>
          <w:spacing w:val="-4"/>
        </w:rPr>
        <w:t>Carlsson</w:t>
      </w:r>
      <w:r>
        <w:rPr>
          <w:spacing w:val="-5"/>
        </w:rPr>
        <w:t xml:space="preserve"> </w:t>
      </w:r>
      <w:r>
        <w:rPr>
          <w:spacing w:val="-4"/>
        </w:rPr>
        <w:t>(2002,</w:t>
      </w:r>
      <w:r>
        <w:rPr>
          <w:spacing w:val="-5"/>
        </w:rPr>
        <w:t xml:space="preserve"> </w:t>
      </w:r>
      <w:r>
        <w:rPr>
          <w:spacing w:val="-4"/>
        </w:rPr>
        <w:t>2003a)</w:t>
      </w:r>
      <w:r>
        <w:rPr>
          <w:spacing w:val="-5"/>
        </w:rPr>
        <w:t xml:space="preserve"> </w:t>
      </w:r>
      <w:r>
        <w:rPr>
          <w:spacing w:val="-4"/>
        </w:rPr>
        <w:t>made</w:t>
      </w:r>
      <w:r>
        <w:rPr>
          <w:spacing w:val="-5"/>
        </w:rPr>
        <w:t xml:space="preserve"> </w:t>
      </w:r>
      <w:r>
        <w:rPr>
          <w:spacing w:val="-4"/>
        </w:rPr>
        <w:t>the</w:t>
      </w:r>
      <w:r>
        <w:rPr>
          <w:spacing w:val="-5"/>
        </w:rPr>
        <w:t xml:space="preserve"> </w:t>
      </w:r>
      <w:r>
        <w:rPr>
          <w:spacing w:val="-4"/>
        </w:rPr>
        <w:t xml:space="preserve">follow- </w:t>
      </w:r>
      <w:r>
        <w:t>ing</w:t>
      </w:r>
      <w:r>
        <w:rPr>
          <w:spacing w:val="-1"/>
        </w:rPr>
        <w:t xml:space="preserve"> </w:t>
      </w:r>
      <w:r>
        <w:t>observation</w:t>
      </w:r>
      <w:r>
        <w:rPr>
          <w:spacing w:val="-1"/>
        </w:rPr>
        <w:t xml:space="preserve"> </w:t>
      </w:r>
      <w:r>
        <w:t>that</w:t>
      </w:r>
      <w:r>
        <w:rPr>
          <w:spacing w:val="-1"/>
        </w:rPr>
        <w:t xml:space="preserve"> </w:t>
      </w:r>
      <w:r>
        <w:t>nursing</w:t>
      </w:r>
      <w:r>
        <w:rPr>
          <w:spacing w:val="-1"/>
        </w:rPr>
        <w:t xml:space="preserve"> </w:t>
      </w:r>
      <w:r>
        <w:t>theories</w:t>
      </w:r>
      <w:r>
        <w:rPr>
          <w:spacing w:val="-1"/>
        </w:rPr>
        <w:t xml:space="preserve"> </w:t>
      </w:r>
      <w:r>
        <w:t>offer</w:t>
      </w:r>
      <w:r>
        <w:rPr>
          <w:spacing w:val="-1"/>
        </w:rPr>
        <w:t xml:space="preserve"> </w:t>
      </w:r>
      <w:r>
        <w:t>no</w:t>
      </w:r>
      <w:r>
        <w:rPr>
          <w:spacing w:val="-1"/>
        </w:rPr>
        <w:t xml:space="preserve"> </w:t>
      </w:r>
      <w:r>
        <w:t>practical</w:t>
      </w:r>
      <w:r>
        <w:rPr>
          <w:spacing w:val="-1"/>
        </w:rPr>
        <w:t xml:space="preserve"> </w:t>
      </w:r>
      <w:r>
        <w:t>guidelines</w:t>
      </w:r>
      <w:r>
        <w:rPr>
          <w:spacing w:val="-1"/>
        </w:rPr>
        <w:t xml:space="preserve"> </w:t>
      </w:r>
      <w:r>
        <w:t>when it comes to the care of older people:</w:t>
      </w:r>
    </w:p>
    <w:p w14:paraId="78FF86BD" w14:textId="77777777" w:rsidR="006E0EA6" w:rsidRDefault="00000000">
      <w:pPr>
        <w:spacing w:before="190" w:line="223" w:lineRule="auto"/>
        <w:ind w:left="490" w:right="493"/>
        <w:jc w:val="both"/>
        <w:rPr>
          <w:i/>
          <w:sz w:val="20"/>
        </w:rPr>
      </w:pPr>
      <w:r>
        <w:rPr>
          <w:i/>
          <w:w w:val="90"/>
          <w:sz w:val="20"/>
        </w:rPr>
        <w:t>Nursing theorists take individuality in care into consideration and men-</w:t>
      </w:r>
      <w:r>
        <w:rPr>
          <w:i/>
          <w:sz w:val="20"/>
        </w:rPr>
        <w:t xml:space="preserve"> </w:t>
      </w:r>
      <w:r>
        <w:rPr>
          <w:i/>
          <w:w w:val="90"/>
          <w:sz w:val="20"/>
        </w:rPr>
        <w:t xml:space="preserve">tion the importance of structuring nursing </w:t>
      </w:r>
      <w:proofErr w:type="gramStart"/>
      <w:r>
        <w:rPr>
          <w:i/>
          <w:w w:val="90"/>
          <w:sz w:val="20"/>
        </w:rPr>
        <w:t>on the basis of</w:t>
      </w:r>
      <w:proofErr w:type="gramEnd"/>
      <w:r>
        <w:rPr>
          <w:i/>
          <w:w w:val="90"/>
          <w:sz w:val="20"/>
        </w:rPr>
        <w:t xml:space="preserve"> each individu-</w:t>
      </w:r>
      <w:r>
        <w:rPr>
          <w:i/>
          <w:sz w:val="20"/>
        </w:rPr>
        <w:t xml:space="preserve"> </w:t>
      </w:r>
      <w:r>
        <w:rPr>
          <w:i/>
          <w:spacing w:val="-4"/>
          <w:sz w:val="20"/>
        </w:rPr>
        <w:t>al’s needs. This is a basic assumption, regarding individuals as people</w:t>
      </w:r>
      <w:r>
        <w:rPr>
          <w:i/>
          <w:sz w:val="20"/>
        </w:rPr>
        <w:t xml:space="preserve"> </w:t>
      </w:r>
      <w:r>
        <w:rPr>
          <w:i/>
          <w:w w:val="90"/>
          <w:sz w:val="20"/>
        </w:rPr>
        <w:t>with unique wishes. However, these theories might also appear to be too</w:t>
      </w:r>
      <w:r>
        <w:rPr>
          <w:i/>
          <w:sz w:val="20"/>
        </w:rPr>
        <w:t xml:space="preserve"> </w:t>
      </w:r>
      <w:r>
        <w:rPr>
          <w:i/>
          <w:w w:val="90"/>
          <w:sz w:val="20"/>
        </w:rPr>
        <w:t>general,</w:t>
      </w:r>
      <w:r>
        <w:rPr>
          <w:i/>
          <w:spacing w:val="-6"/>
          <w:w w:val="90"/>
          <w:sz w:val="20"/>
        </w:rPr>
        <w:t xml:space="preserve"> </w:t>
      </w:r>
      <w:r>
        <w:rPr>
          <w:i/>
          <w:w w:val="90"/>
          <w:sz w:val="20"/>
        </w:rPr>
        <w:t>because</w:t>
      </w:r>
      <w:r>
        <w:rPr>
          <w:i/>
          <w:spacing w:val="-6"/>
          <w:w w:val="90"/>
          <w:sz w:val="20"/>
        </w:rPr>
        <w:t xml:space="preserve"> </w:t>
      </w:r>
      <w:r>
        <w:rPr>
          <w:i/>
          <w:w w:val="90"/>
          <w:sz w:val="20"/>
        </w:rPr>
        <w:t>they</w:t>
      </w:r>
      <w:r>
        <w:rPr>
          <w:i/>
          <w:spacing w:val="-6"/>
          <w:w w:val="90"/>
          <w:sz w:val="20"/>
        </w:rPr>
        <w:t xml:space="preserve"> </w:t>
      </w:r>
      <w:r>
        <w:rPr>
          <w:i/>
          <w:w w:val="90"/>
          <w:sz w:val="20"/>
        </w:rPr>
        <w:t>do</w:t>
      </w:r>
      <w:r>
        <w:rPr>
          <w:i/>
          <w:spacing w:val="-6"/>
          <w:w w:val="90"/>
          <w:sz w:val="20"/>
        </w:rPr>
        <w:t xml:space="preserve"> </w:t>
      </w:r>
      <w:r>
        <w:rPr>
          <w:i/>
          <w:w w:val="90"/>
          <w:sz w:val="20"/>
        </w:rPr>
        <w:t>not</w:t>
      </w:r>
      <w:r>
        <w:rPr>
          <w:i/>
          <w:spacing w:val="-6"/>
          <w:w w:val="90"/>
          <w:sz w:val="20"/>
        </w:rPr>
        <w:t xml:space="preserve"> </w:t>
      </w:r>
      <w:r>
        <w:rPr>
          <w:i/>
          <w:w w:val="90"/>
          <w:sz w:val="20"/>
        </w:rPr>
        <w:t>discuss</w:t>
      </w:r>
      <w:r>
        <w:rPr>
          <w:i/>
          <w:spacing w:val="-7"/>
          <w:w w:val="90"/>
          <w:sz w:val="20"/>
        </w:rPr>
        <w:t xml:space="preserve"> </w:t>
      </w:r>
      <w:r>
        <w:rPr>
          <w:i/>
          <w:w w:val="90"/>
          <w:sz w:val="20"/>
        </w:rPr>
        <w:t>specific</w:t>
      </w:r>
      <w:r>
        <w:rPr>
          <w:i/>
          <w:spacing w:val="-5"/>
          <w:w w:val="90"/>
          <w:sz w:val="20"/>
        </w:rPr>
        <w:t xml:space="preserve"> </w:t>
      </w:r>
      <w:r>
        <w:rPr>
          <w:i/>
          <w:w w:val="90"/>
          <w:sz w:val="20"/>
        </w:rPr>
        <w:t>needs</w:t>
      </w:r>
      <w:r>
        <w:rPr>
          <w:i/>
          <w:spacing w:val="-6"/>
          <w:w w:val="90"/>
          <w:sz w:val="20"/>
        </w:rPr>
        <w:t xml:space="preserve"> </w:t>
      </w:r>
      <w:r>
        <w:rPr>
          <w:i/>
          <w:w w:val="90"/>
          <w:sz w:val="20"/>
        </w:rPr>
        <w:t>of</w:t>
      </w:r>
      <w:r>
        <w:rPr>
          <w:i/>
          <w:spacing w:val="-6"/>
          <w:w w:val="90"/>
          <w:sz w:val="20"/>
        </w:rPr>
        <w:t xml:space="preserve"> </w:t>
      </w:r>
      <w:r>
        <w:rPr>
          <w:i/>
          <w:w w:val="90"/>
          <w:sz w:val="20"/>
        </w:rPr>
        <w:t>older</w:t>
      </w:r>
      <w:r>
        <w:rPr>
          <w:i/>
          <w:spacing w:val="-6"/>
          <w:w w:val="90"/>
          <w:sz w:val="20"/>
        </w:rPr>
        <w:t xml:space="preserve"> </w:t>
      </w:r>
      <w:r>
        <w:rPr>
          <w:i/>
          <w:w w:val="90"/>
          <w:sz w:val="20"/>
        </w:rPr>
        <w:t>people;</w:t>
      </w:r>
      <w:r>
        <w:rPr>
          <w:i/>
          <w:spacing w:val="-6"/>
          <w:w w:val="90"/>
          <w:sz w:val="20"/>
        </w:rPr>
        <w:t xml:space="preserve"> </w:t>
      </w:r>
      <w:proofErr w:type="gramStart"/>
      <w:r>
        <w:rPr>
          <w:i/>
          <w:w w:val="90"/>
          <w:sz w:val="20"/>
        </w:rPr>
        <w:t>instead</w:t>
      </w:r>
      <w:proofErr w:type="gramEnd"/>
      <w:r>
        <w:rPr>
          <w:i/>
          <w:sz w:val="20"/>
        </w:rPr>
        <w:t xml:space="preserve"> </w:t>
      </w:r>
      <w:r>
        <w:rPr>
          <w:i/>
          <w:spacing w:val="-6"/>
          <w:sz w:val="20"/>
        </w:rPr>
        <w:t>they</w:t>
      </w:r>
      <w:r>
        <w:rPr>
          <w:i/>
          <w:sz w:val="20"/>
        </w:rPr>
        <w:t xml:space="preserve"> </w:t>
      </w:r>
      <w:r>
        <w:rPr>
          <w:i/>
          <w:spacing w:val="-6"/>
          <w:sz w:val="20"/>
        </w:rPr>
        <w:t>seem</w:t>
      </w:r>
      <w:r>
        <w:rPr>
          <w:i/>
          <w:sz w:val="20"/>
        </w:rPr>
        <w:t xml:space="preserve"> </w:t>
      </w:r>
      <w:r>
        <w:rPr>
          <w:i/>
          <w:spacing w:val="-6"/>
          <w:sz w:val="20"/>
        </w:rPr>
        <w:t>to</w:t>
      </w:r>
      <w:r>
        <w:rPr>
          <w:i/>
          <w:sz w:val="20"/>
        </w:rPr>
        <w:t xml:space="preserve"> </w:t>
      </w:r>
      <w:r>
        <w:rPr>
          <w:i/>
          <w:spacing w:val="-6"/>
          <w:sz w:val="20"/>
        </w:rPr>
        <w:t>be</w:t>
      </w:r>
      <w:r>
        <w:rPr>
          <w:i/>
          <w:sz w:val="20"/>
        </w:rPr>
        <w:t xml:space="preserve"> </w:t>
      </w:r>
      <w:proofErr w:type="gramStart"/>
      <w:r>
        <w:rPr>
          <w:i/>
          <w:spacing w:val="-6"/>
          <w:sz w:val="20"/>
        </w:rPr>
        <w:t>age-blind</w:t>
      </w:r>
      <w:proofErr w:type="gramEnd"/>
      <w:r>
        <w:rPr>
          <w:i/>
          <w:spacing w:val="-6"/>
          <w:sz w:val="20"/>
        </w:rPr>
        <w:t>.</w:t>
      </w:r>
      <w:r>
        <w:rPr>
          <w:i/>
          <w:sz w:val="20"/>
        </w:rPr>
        <w:t xml:space="preserve"> </w:t>
      </w:r>
      <w:r>
        <w:rPr>
          <w:i/>
          <w:spacing w:val="-6"/>
          <w:sz w:val="20"/>
        </w:rPr>
        <w:t>The</w:t>
      </w:r>
      <w:r>
        <w:rPr>
          <w:i/>
          <w:sz w:val="20"/>
        </w:rPr>
        <w:t xml:space="preserve"> </w:t>
      </w:r>
      <w:r>
        <w:rPr>
          <w:i/>
          <w:spacing w:val="-6"/>
          <w:sz w:val="20"/>
        </w:rPr>
        <w:t>present</w:t>
      </w:r>
      <w:r>
        <w:rPr>
          <w:i/>
          <w:sz w:val="20"/>
        </w:rPr>
        <w:t xml:space="preserve"> </w:t>
      </w:r>
      <w:r>
        <w:rPr>
          <w:i/>
          <w:spacing w:val="-6"/>
          <w:sz w:val="20"/>
        </w:rPr>
        <w:t>guidelines,</w:t>
      </w:r>
      <w:r>
        <w:rPr>
          <w:i/>
          <w:sz w:val="20"/>
        </w:rPr>
        <w:t xml:space="preserve"> </w:t>
      </w:r>
      <w:r>
        <w:rPr>
          <w:i/>
          <w:spacing w:val="-6"/>
          <w:sz w:val="20"/>
        </w:rPr>
        <w:t>in</w:t>
      </w:r>
      <w:r>
        <w:rPr>
          <w:i/>
          <w:sz w:val="20"/>
        </w:rPr>
        <w:t xml:space="preserve"> </w:t>
      </w:r>
      <w:r>
        <w:rPr>
          <w:i/>
          <w:spacing w:val="-6"/>
          <w:sz w:val="20"/>
        </w:rPr>
        <w:t>contrast,</w:t>
      </w:r>
      <w:r>
        <w:rPr>
          <w:i/>
          <w:sz w:val="20"/>
        </w:rPr>
        <w:t xml:space="preserve"> </w:t>
      </w:r>
      <w:r>
        <w:rPr>
          <w:i/>
          <w:spacing w:val="-6"/>
          <w:sz w:val="20"/>
        </w:rPr>
        <w:t>focus</w:t>
      </w:r>
      <w:r>
        <w:rPr>
          <w:i/>
          <w:sz w:val="20"/>
        </w:rPr>
        <w:t xml:space="preserve"> </w:t>
      </w:r>
      <w:r>
        <w:rPr>
          <w:i/>
          <w:spacing w:val="-6"/>
          <w:sz w:val="20"/>
        </w:rPr>
        <w:t>on</w:t>
      </w:r>
      <w:r>
        <w:rPr>
          <w:i/>
          <w:sz w:val="20"/>
        </w:rPr>
        <w:t xml:space="preserve"> </w:t>
      </w:r>
      <w:r>
        <w:rPr>
          <w:i/>
          <w:w w:val="85"/>
          <w:sz w:val="20"/>
        </w:rPr>
        <w:t>older</w:t>
      </w:r>
      <w:r>
        <w:rPr>
          <w:i/>
          <w:spacing w:val="-1"/>
          <w:w w:val="85"/>
          <w:sz w:val="20"/>
        </w:rPr>
        <w:t xml:space="preserve"> </w:t>
      </w:r>
      <w:r>
        <w:rPr>
          <w:i/>
          <w:w w:val="85"/>
          <w:sz w:val="20"/>
        </w:rPr>
        <w:t>people,</w:t>
      </w:r>
      <w:r>
        <w:rPr>
          <w:i/>
          <w:spacing w:val="-1"/>
          <w:w w:val="85"/>
          <w:sz w:val="20"/>
        </w:rPr>
        <w:t xml:space="preserve"> </w:t>
      </w:r>
      <w:r>
        <w:rPr>
          <w:i/>
          <w:w w:val="85"/>
          <w:sz w:val="20"/>
        </w:rPr>
        <w:t>the aging</w:t>
      </w:r>
      <w:r>
        <w:rPr>
          <w:i/>
          <w:spacing w:val="-1"/>
          <w:w w:val="85"/>
          <w:sz w:val="20"/>
        </w:rPr>
        <w:t xml:space="preserve"> </w:t>
      </w:r>
      <w:r>
        <w:rPr>
          <w:i/>
          <w:w w:val="85"/>
          <w:sz w:val="20"/>
        </w:rPr>
        <w:t>process</w:t>
      </w:r>
      <w:r>
        <w:rPr>
          <w:i/>
          <w:spacing w:val="-1"/>
          <w:w w:val="85"/>
          <w:sz w:val="20"/>
        </w:rPr>
        <w:t xml:space="preserve"> </w:t>
      </w:r>
      <w:r>
        <w:rPr>
          <w:i/>
          <w:w w:val="85"/>
          <w:sz w:val="20"/>
        </w:rPr>
        <w:t>and</w:t>
      </w:r>
      <w:r>
        <w:rPr>
          <w:i/>
          <w:spacing w:val="-1"/>
          <w:w w:val="85"/>
          <w:sz w:val="20"/>
        </w:rPr>
        <w:t xml:space="preserve"> </w:t>
      </w:r>
      <w:r>
        <w:rPr>
          <w:i/>
          <w:w w:val="85"/>
          <w:sz w:val="20"/>
        </w:rPr>
        <w:t>ideas about</w:t>
      </w:r>
      <w:r>
        <w:rPr>
          <w:i/>
          <w:spacing w:val="-1"/>
          <w:w w:val="85"/>
          <w:sz w:val="20"/>
        </w:rPr>
        <w:t xml:space="preserve"> </w:t>
      </w:r>
      <w:r>
        <w:rPr>
          <w:i/>
          <w:w w:val="85"/>
          <w:sz w:val="20"/>
        </w:rPr>
        <w:t>how</w:t>
      </w:r>
      <w:r>
        <w:rPr>
          <w:i/>
          <w:spacing w:val="-1"/>
          <w:w w:val="85"/>
          <w:sz w:val="20"/>
        </w:rPr>
        <w:t xml:space="preserve"> </w:t>
      </w:r>
      <w:r>
        <w:rPr>
          <w:i/>
          <w:w w:val="85"/>
          <w:sz w:val="20"/>
        </w:rPr>
        <w:t>to</w:t>
      </w:r>
      <w:r>
        <w:rPr>
          <w:i/>
          <w:spacing w:val="-1"/>
          <w:w w:val="85"/>
          <w:sz w:val="20"/>
        </w:rPr>
        <w:t xml:space="preserve"> </w:t>
      </w:r>
      <w:r>
        <w:rPr>
          <w:i/>
          <w:w w:val="85"/>
          <w:sz w:val="20"/>
        </w:rPr>
        <w:t>support older</w:t>
      </w:r>
      <w:r>
        <w:rPr>
          <w:i/>
          <w:spacing w:val="-1"/>
          <w:w w:val="85"/>
          <w:sz w:val="20"/>
        </w:rPr>
        <w:t xml:space="preserve"> </w:t>
      </w:r>
      <w:r>
        <w:rPr>
          <w:i/>
          <w:w w:val="85"/>
          <w:sz w:val="20"/>
        </w:rPr>
        <w:t>people’s</w:t>
      </w:r>
      <w:r>
        <w:rPr>
          <w:i/>
          <w:sz w:val="20"/>
        </w:rPr>
        <w:t xml:space="preserve"> </w:t>
      </w:r>
      <w:r>
        <w:rPr>
          <w:i/>
          <w:w w:val="90"/>
          <w:sz w:val="20"/>
        </w:rPr>
        <w:t>individual development, which is something that nursing theorists have</w:t>
      </w:r>
      <w:r>
        <w:rPr>
          <w:i/>
          <w:sz w:val="20"/>
        </w:rPr>
        <w:t xml:space="preserve"> </w:t>
      </w:r>
      <w:r>
        <w:rPr>
          <w:i/>
          <w:w w:val="90"/>
          <w:sz w:val="20"/>
        </w:rPr>
        <w:t>not taken into consideration. Many have adopted a relatively clear devel-</w:t>
      </w:r>
      <w:r>
        <w:rPr>
          <w:i/>
          <w:sz w:val="20"/>
        </w:rPr>
        <w:t xml:space="preserve"> </w:t>
      </w:r>
      <w:r>
        <w:rPr>
          <w:i/>
          <w:spacing w:val="-6"/>
          <w:sz w:val="20"/>
        </w:rPr>
        <w:t>opmental</w:t>
      </w:r>
      <w:r>
        <w:rPr>
          <w:i/>
          <w:spacing w:val="-3"/>
          <w:sz w:val="20"/>
        </w:rPr>
        <w:t xml:space="preserve"> </w:t>
      </w:r>
      <w:r>
        <w:rPr>
          <w:i/>
          <w:spacing w:val="-6"/>
          <w:sz w:val="20"/>
        </w:rPr>
        <w:t>perspective</w:t>
      </w:r>
      <w:r>
        <w:rPr>
          <w:i/>
          <w:spacing w:val="-1"/>
          <w:sz w:val="20"/>
        </w:rPr>
        <w:t xml:space="preserve"> </w:t>
      </w:r>
      <w:r>
        <w:rPr>
          <w:i/>
          <w:spacing w:val="-6"/>
          <w:sz w:val="20"/>
        </w:rPr>
        <w:t>in</w:t>
      </w:r>
      <w:r>
        <w:rPr>
          <w:i/>
          <w:spacing w:val="-3"/>
          <w:sz w:val="20"/>
        </w:rPr>
        <w:t xml:space="preserve"> </w:t>
      </w:r>
      <w:r>
        <w:rPr>
          <w:i/>
          <w:spacing w:val="-6"/>
          <w:sz w:val="20"/>
        </w:rPr>
        <w:t>their</w:t>
      </w:r>
      <w:r>
        <w:rPr>
          <w:i/>
          <w:spacing w:val="-1"/>
          <w:sz w:val="20"/>
        </w:rPr>
        <w:t xml:space="preserve"> </w:t>
      </w:r>
      <w:proofErr w:type="gramStart"/>
      <w:r>
        <w:rPr>
          <w:i/>
          <w:spacing w:val="-6"/>
          <w:sz w:val="20"/>
        </w:rPr>
        <w:t>theories,</w:t>
      </w:r>
      <w:r>
        <w:rPr>
          <w:i/>
          <w:spacing w:val="-3"/>
          <w:sz w:val="20"/>
        </w:rPr>
        <w:t xml:space="preserve"> </w:t>
      </w:r>
      <w:r>
        <w:rPr>
          <w:i/>
          <w:spacing w:val="-6"/>
          <w:sz w:val="20"/>
        </w:rPr>
        <w:t>but</w:t>
      </w:r>
      <w:proofErr w:type="gramEnd"/>
      <w:r>
        <w:rPr>
          <w:i/>
          <w:spacing w:val="-1"/>
          <w:sz w:val="20"/>
        </w:rPr>
        <w:t xml:space="preserve"> </w:t>
      </w:r>
      <w:r>
        <w:rPr>
          <w:i/>
          <w:spacing w:val="-6"/>
          <w:sz w:val="20"/>
        </w:rPr>
        <w:t>have</w:t>
      </w:r>
      <w:r>
        <w:rPr>
          <w:i/>
          <w:spacing w:val="-3"/>
          <w:sz w:val="20"/>
        </w:rPr>
        <w:t xml:space="preserve"> </w:t>
      </w:r>
      <w:r>
        <w:rPr>
          <w:i/>
          <w:spacing w:val="-6"/>
          <w:sz w:val="20"/>
        </w:rPr>
        <w:t>not</w:t>
      </w:r>
      <w:r>
        <w:rPr>
          <w:i/>
          <w:spacing w:val="-1"/>
          <w:sz w:val="20"/>
        </w:rPr>
        <w:t xml:space="preserve"> </w:t>
      </w:r>
      <w:r>
        <w:rPr>
          <w:i/>
          <w:spacing w:val="-6"/>
          <w:sz w:val="20"/>
        </w:rPr>
        <w:t>provided</w:t>
      </w:r>
      <w:r>
        <w:rPr>
          <w:i/>
          <w:spacing w:val="-3"/>
          <w:sz w:val="20"/>
        </w:rPr>
        <w:t xml:space="preserve"> </w:t>
      </w:r>
      <w:r>
        <w:rPr>
          <w:i/>
          <w:spacing w:val="-6"/>
          <w:sz w:val="20"/>
        </w:rPr>
        <w:t>practical</w:t>
      </w:r>
      <w:r>
        <w:rPr>
          <w:i/>
          <w:sz w:val="20"/>
        </w:rPr>
        <w:t xml:space="preserve"> </w:t>
      </w:r>
      <w:r>
        <w:rPr>
          <w:i/>
          <w:w w:val="90"/>
          <w:sz w:val="20"/>
        </w:rPr>
        <w:t>guidelines</w:t>
      </w:r>
      <w:r>
        <w:rPr>
          <w:i/>
          <w:spacing w:val="-4"/>
          <w:w w:val="90"/>
          <w:sz w:val="20"/>
        </w:rPr>
        <w:t xml:space="preserve"> </w:t>
      </w:r>
      <w:r>
        <w:rPr>
          <w:i/>
          <w:w w:val="90"/>
          <w:sz w:val="20"/>
        </w:rPr>
        <w:t>for</w:t>
      </w:r>
      <w:r>
        <w:rPr>
          <w:i/>
          <w:spacing w:val="-2"/>
          <w:w w:val="90"/>
          <w:sz w:val="20"/>
        </w:rPr>
        <w:t xml:space="preserve"> </w:t>
      </w:r>
      <w:r>
        <w:rPr>
          <w:i/>
          <w:w w:val="90"/>
          <w:sz w:val="20"/>
        </w:rPr>
        <w:t>care</w:t>
      </w:r>
      <w:r>
        <w:rPr>
          <w:i/>
          <w:spacing w:val="-4"/>
          <w:w w:val="90"/>
          <w:sz w:val="20"/>
        </w:rPr>
        <w:t xml:space="preserve"> </w:t>
      </w:r>
      <w:r>
        <w:rPr>
          <w:i/>
          <w:w w:val="90"/>
          <w:sz w:val="20"/>
        </w:rPr>
        <w:t>of</w:t>
      </w:r>
      <w:r>
        <w:rPr>
          <w:i/>
          <w:spacing w:val="-2"/>
          <w:w w:val="90"/>
          <w:sz w:val="20"/>
        </w:rPr>
        <w:t xml:space="preserve"> </w:t>
      </w:r>
      <w:r>
        <w:rPr>
          <w:i/>
          <w:w w:val="90"/>
          <w:sz w:val="20"/>
        </w:rPr>
        <w:t>older</w:t>
      </w:r>
      <w:r>
        <w:rPr>
          <w:i/>
          <w:spacing w:val="-4"/>
          <w:w w:val="90"/>
          <w:sz w:val="20"/>
        </w:rPr>
        <w:t xml:space="preserve"> </w:t>
      </w:r>
      <w:r>
        <w:rPr>
          <w:i/>
          <w:w w:val="90"/>
          <w:sz w:val="20"/>
        </w:rPr>
        <w:t>people.</w:t>
      </w:r>
      <w:r>
        <w:rPr>
          <w:i/>
          <w:spacing w:val="-2"/>
          <w:w w:val="90"/>
          <w:sz w:val="20"/>
        </w:rPr>
        <w:t xml:space="preserve"> </w:t>
      </w:r>
      <w:r>
        <w:rPr>
          <w:i/>
          <w:w w:val="90"/>
          <w:sz w:val="20"/>
        </w:rPr>
        <w:t>Therefore,</w:t>
      </w:r>
      <w:r>
        <w:rPr>
          <w:i/>
          <w:spacing w:val="-4"/>
          <w:w w:val="90"/>
          <w:sz w:val="20"/>
        </w:rPr>
        <w:t xml:space="preserve"> </w:t>
      </w:r>
      <w:r>
        <w:rPr>
          <w:i/>
          <w:w w:val="90"/>
          <w:sz w:val="20"/>
        </w:rPr>
        <w:t>the</w:t>
      </w:r>
      <w:r>
        <w:rPr>
          <w:i/>
          <w:spacing w:val="-2"/>
          <w:w w:val="90"/>
          <w:sz w:val="20"/>
        </w:rPr>
        <w:t xml:space="preserve"> </w:t>
      </w:r>
      <w:r>
        <w:rPr>
          <w:i/>
          <w:w w:val="90"/>
          <w:sz w:val="20"/>
        </w:rPr>
        <w:t>present</w:t>
      </w:r>
      <w:r>
        <w:rPr>
          <w:i/>
          <w:spacing w:val="-4"/>
          <w:w w:val="90"/>
          <w:sz w:val="20"/>
        </w:rPr>
        <w:t xml:space="preserve"> </w:t>
      </w:r>
      <w:r>
        <w:rPr>
          <w:i/>
          <w:w w:val="90"/>
          <w:sz w:val="20"/>
        </w:rPr>
        <w:t>guidelines</w:t>
      </w:r>
      <w:r>
        <w:rPr>
          <w:i/>
          <w:spacing w:val="-2"/>
          <w:w w:val="90"/>
          <w:sz w:val="20"/>
        </w:rPr>
        <w:t xml:space="preserve"> </w:t>
      </w:r>
      <w:r>
        <w:rPr>
          <w:i/>
          <w:w w:val="90"/>
          <w:sz w:val="20"/>
        </w:rPr>
        <w:t>serve</w:t>
      </w:r>
      <w:r>
        <w:rPr>
          <w:i/>
          <w:sz w:val="20"/>
        </w:rPr>
        <w:t xml:space="preserve"> </w:t>
      </w:r>
      <w:r>
        <w:rPr>
          <w:i/>
          <w:spacing w:val="-2"/>
          <w:sz w:val="20"/>
        </w:rPr>
        <w:t>to</w:t>
      </w:r>
      <w:r>
        <w:rPr>
          <w:i/>
          <w:spacing w:val="-9"/>
          <w:sz w:val="20"/>
        </w:rPr>
        <w:t xml:space="preserve"> </w:t>
      </w:r>
      <w:r>
        <w:rPr>
          <w:i/>
          <w:spacing w:val="-2"/>
          <w:sz w:val="20"/>
        </w:rPr>
        <w:t>fill</w:t>
      </w:r>
      <w:r>
        <w:rPr>
          <w:i/>
          <w:spacing w:val="-8"/>
          <w:sz w:val="20"/>
        </w:rPr>
        <w:t xml:space="preserve"> </w:t>
      </w:r>
      <w:r>
        <w:rPr>
          <w:i/>
          <w:spacing w:val="-2"/>
          <w:sz w:val="20"/>
        </w:rPr>
        <w:t>a</w:t>
      </w:r>
      <w:r>
        <w:rPr>
          <w:i/>
          <w:spacing w:val="-9"/>
          <w:sz w:val="20"/>
        </w:rPr>
        <w:t xml:space="preserve"> </w:t>
      </w:r>
      <w:proofErr w:type="gramStart"/>
      <w:r>
        <w:rPr>
          <w:i/>
          <w:spacing w:val="-2"/>
          <w:sz w:val="20"/>
        </w:rPr>
        <w:t>gap,</w:t>
      </w:r>
      <w:r>
        <w:rPr>
          <w:i/>
          <w:spacing w:val="-9"/>
          <w:sz w:val="20"/>
        </w:rPr>
        <w:t xml:space="preserve"> </w:t>
      </w:r>
      <w:r>
        <w:rPr>
          <w:i/>
          <w:spacing w:val="-2"/>
          <w:sz w:val="20"/>
        </w:rPr>
        <w:t>and</w:t>
      </w:r>
      <w:proofErr w:type="gramEnd"/>
      <w:r>
        <w:rPr>
          <w:i/>
          <w:spacing w:val="-9"/>
          <w:sz w:val="20"/>
        </w:rPr>
        <w:t xml:space="preserve"> </w:t>
      </w:r>
      <w:r>
        <w:rPr>
          <w:i/>
          <w:spacing w:val="-2"/>
          <w:sz w:val="20"/>
        </w:rPr>
        <w:t>show</w:t>
      </w:r>
      <w:r>
        <w:rPr>
          <w:i/>
          <w:spacing w:val="-8"/>
          <w:sz w:val="20"/>
        </w:rPr>
        <w:t xml:space="preserve"> </w:t>
      </w:r>
      <w:r>
        <w:rPr>
          <w:i/>
          <w:spacing w:val="-2"/>
          <w:sz w:val="20"/>
        </w:rPr>
        <w:t>what</w:t>
      </w:r>
      <w:r>
        <w:rPr>
          <w:i/>
          <w:spacing w:val="-9"/>
          <w:sz w:val="20"/>
        </w:rPr>
        <w:t xml:space="preserve"> </w:t>
      </w:r>
      <w:r>
        <w:rPr>
          <w:i/>
          <w:spacing w:val="-2"/>
          <w:sz w:val="20"/>
        </w:rPr>
        <w:t>might</w:t>
      </w:r>
      <w:r>
        <w:rPr>
          <w:i/>
          <w:spacing w:val="-9"/>
          <w:sz w:val="20"/>
        </w:rPr>
        <w:t xml:space="preserve"> </w:t>
      </w:r>
      <w:r>
        <w:rPr>
          <w:i/>
          <w:spacing w:val="-2"/>
          <w:sz w:val="20"/>
        </w:rPr>
        <w:t>be</w:t>
      </w:r>
      <w:r>
        <w:rPr>
          <w:i/>
          <w:spacing w:val="-9"/>
          <w:sz w:val="20"/>
        </w:rPr>
        <w:t xml:space="preserve"> </w:t>
      </w:r>
      <w:r>
        <w:rPr>
          <w:i/>
          <w:spacing w:val="-2"/>
          <w:sz w:val="20"/>
        </w:rPr>
        <w:t>of</w:t>
      </w:r>
      <w:r>
        <w:rPr>
          <w:i/>
          <w:spacing w:val="-8"/>
          <w:sz w:val="20"/>
        </w:rPr>
        <w:t xml:space="preserve"> </w:t>
      </w:r>
      <w:r>
        <w:rPr>
          <w:i/>
          <w:spacing w:val="-2"/>
          <w:sz w:val="20"/>
        </w:rPr>
        <w:t>special</w:t>
      </w:r>
      <w:r>
        <w:rPr>
          <w:i/>
          <w:spacing w:val="-9"/>
          <w:sz w:val="20"/>
        </w:rPr>
        <w:t xml:space="preserve"> </w:t>
      </w:r>
      <w:r>
        <w:rPr>
          <w:i/>
          <w:spacing w:val="-2"/>
          <w:sz w:val="20"/>
        </w:rPr>
        <w:t>interest</w:t>
      </w:r>
      <w:r>
        <w:rPr>
          <w:i/>
          <w:spacing w:val="-9"/>
          <w:sz w:val="20"/>
        </w:rPr>
        <w:t xml:space="preserve"> </w:t>
      </w:r>
      <w:r>
        <w:rPr>
          <w:i/>
          <w:spacing w:val="-2"/>
          <w:sz w:val="20"/>
        </w:rPr>
        <w:t>in</w:t>
      </w:r>
      <w:r>
        <w:rPr>
          <w:i/>
          <w:spacing w:val="-9"/>
          <w:sz w:val="20"/>
        </w:rPr>
        <w:t xml:space="preserve"> </w:t>
      </w:r>
      <w:r>
        <w:rPr>
          <w:i/>
          <w:spacing w:val="-2"/>
          <w:sz w:val="20"/>
        </w:rPr>
        <w:t>the</w:t>
      </w:r>
      <w:r>
        <w:rPr>
          <w:i/>
          <w:spacing w:val="-8"/>
          <w:sz w:val="20"/>
        </w:rPr>
        <w:t xml:space="preserve"> </w:t>
      </w:r>
      <w:r>
        <w:rPr>
          <w:i/>
          <w:spacing w:val="-2"/>
          <w:sz w:val="20"/>
        </w:rPr>
        <w:t>care</w:t>
      </w:r>
      <w:r>
        <w:rPr>
          <w:i/>
          <w:spacing w:val="-9"/>
          <w:sz w:val="20"/>
        </w:rPr>
        <w:t xml:space="preserve"> </w:t>
      </w:r>
      <w:r>
        <w:rPr>
          <w:i/>
          <w:spacing w:val="-2"/>
          <w:sz w:val="20"/>
        </w:rPr>
        <w:t xml:space="preserve">of </w:t>
      </w:r>
      <w:r>
        <w:rPr>
          <w:i/>
          <w:sz w:val="20"/>
        </w:rPr>
        <w:t>older people. (Wadensten &amp; Carlsson, 2002, p. 469)</w:t>
      </w:r>
    </w:p>
    <w:p w14:paraId="7DE0FE50" w14:textId="77777777" w:rsidR="006E0EA6" w:rsidRDefault="00000000">
      <w:pPr>
        <w:pStyle w:val="BodyText"/>
        <w:spacing w:before="210" w:line="249" w:lineRule="auto"/>
        <w:ind w:left="13" w:right="16"/>
      </w:pPr>
      <w:r>
        <w:t>Wadensten</w:t>
      </w:r>
      <w:r>
        <w:rPr>
          <w:spacing w:val="-12"/>
        </w:rPr>
        <w:t xml:space="preserve"> </w:t>
      </w:r>
      <w:r>
        <w:t>and</w:t>
      </w:r>
      <w:r>
        <w:rPr>
          <w:spacing w:val="-12"/>
        </w:rPr>
        <w:t xml:space="preserve"> </w:t>
      </w:r>
      <w:r>
        <w:t>Carlsson</w:t>
      </w:r>
      <w:r>
        <w:rPr>
          <w:spacing w:val="-11"/>
        </w:rPr>
        <w:t xml:space="preserve"> </w:t>
      </w:r>
      <w:r>
        <w:t>(2002)</w:t>
      </w:r>
      <w:r>
        <w:rPr>
          <w:spacing w:val="-12"/>
        </w:rPr>
        <w:t xml:space="preserve"> </w:t>
      </w:r>
      <w:proofErr w:type="gramStart"/>
      <w:r>
        <w:t>came</w:t>
      </w:r>
      <w:r>
        <w:rPr>
          <w:spacing w:val="-11"/>
        </w:rPr>
        <w:t xml:space="preserve"> </w:t>
      </w:r>
      <w:r>
        <w:t>to</w:t>
      </w:r>
      <w:r>
        <w:rPr>
          <w:spacing w:val="-12"/>
        </w:rPr>
        <w:t xml:space="preserve"> </w:t>
      </w:r>
      <w:r>
        <w:t>the</w:t>
      </w:r>
      <w:r>
        <w:rPr>
          <w:spacing w:val="-11"/>
        </w:rPr>
        <w:t xml:space="preserve"> </w:t>
      </w:r>
      <w:r>
        <w:t>conclusion</w:t>
      </w:r>
      <w:proofErr w:type="gramEnd"/>
      <w:r>
        <w:rPr>
          <w:spacing w:val="-12"/>
        </w:rPr>
        <w:t xml:space="preserve"> </w:t>
      </w:r>
      <w:r>
        <w:t>that</w:t>
      </w:r>
      <w:r>
        <w:rPr>
          <w:spacing w:val="-12"/>
        </w:rPr>
        <w:t xml:space="preserve"> </w:t>
      </w:r>
      <w:r>
        <w:t>if</w:t>
      </w:r>
      <w:r>
        <w:rPr>
          <w:spacing w:val="-11"/>
        </w:rPr>
        <w:t xml:space="preserve"> </w:t>
      </w:r>
      <w:r>
        <w:t>staff</w:t>
      </w:r>
      <w:r>
        <w:rPr>
          <w:spacing w:val="-12"/>
        </w:rPr>
        <w:t xml:space="preserve"> </w:t>
      </w:r>
      <w:r>
        <w:t xml:space="preserve">mem- </w:t>
      </w:r>
      <w:r>
        <w:rPr>
          <w:spacing w:val="-2"/>
        </w:rPr>
        <w:t>bers</w:t>
      </w:r>
      <w:r>
        <w:rPr>
          <w:spacing w:val="-7"/>
        </w:rPr>
        <w:t xml:space="preserve"> </w:t>
      </w:r>
      <w:r>
        <w:rPr>
          <w:spacing w:val="-2"/>
        </w:rPr>
        <w:t>are</w:t>
      </w:r>
      <w:r>
        <w:rPr>
          <w:spacing w:val="-6"/>
        </w:rPr>
        <w:t xml:space="preserve"> </w:t>
      </w:r>
      <w:r>
        <w:rPr>
          <w:spacing w:val="-2"/>
        </w:rPr>
        <w:t>to</w:t>
      </w:r>
      <w:r>
        <w:rPr>
          <w:spacing w:val="-7"/>
        </w:rPr>
        <w:t xml:space="preserve"> </w:t>
      </w:r>
      <w:r>
        <w:rPr>
          <w:spacing w:val="-2"/>
        </w:rPr>
        <w:t>adopt</w:t>
      </w:r>
      <w:r>
        <w:rPr>
          <w:spacing w:val="-7"/>
        </w:rPr>
        <w:t xml:space="preserve"> </w:t>
      </w:r>
      <w:r>
        <w:rPr>
          <w:spacing w:val="-2"/>
        </w:rPr>
        <w:t>guidelines</w:t>
      </w:r>
      <w:r>
        <w:rPr>
          <w:spacing w:val="-7"/>
        </w:rPr>
        <w:t xml:space="preserve"> </w:t>
      </w:r>
      <w:r>
        <w:rPr>
          <w:spacing w:val="-2"/>
        </w:rPr>
        <w:t>like</w:t>
      </w:r>
      <w:r>
        <w:rPr>
          <w:spacing w:val="-6"/>
        </w:rPr>
        <w:t xml:space="preserve"> </w:t>
      </w:r>
      <w:r>
        <w:rPr>
          <w:spacing w:val="-2"/>
        </w:rPr>
        <w:t>those</w:t>
      </w:r>
      <w:r>
        <w:rPr>
          <w:spacing w:val="-7"/>
        </w:rPr>
        <w:t xml:space="preserve"> </w:t>
      </w:r>
      <w:r>
        <w:rPr>
          <w:spacing w:val="-2"/>
        </w:rPr>
        <w:t>described</w:t>
      </w:r>
      <w:r>
        <w:rPr>
          <w:spacing w:val="-7"/>
        </w:rPr>
        <w:t xml:space="preserve"> </w:t>
      </w:r>
      <w:r>
        <w:rPr>
          <w:spacing w:val="-2"/>
        </w:rPr>
        <w:t>above,</w:t>
      </w:r>
      <w:r>
        <w:rPr>
          <w:spacing w:val="-6"/>
        </w:rPr>
        <w:t xml:space="preserve"> </w:t>
      </w:r>
      <w:r>
        <w:rPr>
          <w:spacing w:val="-2"/>
        </w:rPr>
        <w:t>the</w:t>
      </w:r>
      <w:r>
        <w:rPr>
          <w:spacing w:val="-7"/>
        </w:rPr>
        <w:t xml:space="preserve"> </w:t>
      </w:r>
      <w:r>
        <w:rPr>
          <w:spacing w:val="-2"/>
        </w:rPr>
        <w:t>first</w:t>
      </w:r>
      <w:r>
        <w:rPr>
          <w:spacing w:val="-7"/>
        </w:rPr>
        <w:t xml:space="preserve"> </w:t>
      </w:r>
      <w:r>
        <w:rPr>
          <w:spacing w:val="-2"/>
        </w:rPr>
        <w:t xml:space="preserve">prerequi- </w:t>
      </w:r>
      <w:r>
        <w:t>site</w:t>
      </w:r>
      <w:r>
        <w:rPr>
          <w:spacing w:val="-11"/>
        </w:rPr>
        <w:t xml:space="preserve"> </w:t>
      </w:r>
      <w:r>
        <w:t>is</w:t>
      </w:r>
      <w:r>
        <w:rPr>
          <w:spacing w:val="-11"/>
        </w:rPr>
        <w:t xml:space="preserve"> </w:t>
      </w:r>
      <w:r>
        <w:t>knowledge</w:t>
      </w:r>
      <w:r>
        <w:rPr>
          <w:spacing w:val="-11"/>
        </w:rPr>
        <w:t xml:space="preserve"> </w:t>
      </w:r>
      <w:r>
        <w:t>about</w:t>
      </w:r>
      <w:r>
        <w:rPr>
          <w:spacing w:val="-11"/>
        </w:rPr>
        <w:t xml:space="preserve"> </w:t>
      </w:r>
      <w:r>
        <w:t>the</w:t>
      </w:r>
      <w:r>
        <w:rPr>
          <w:spacing w:val="-11"/>
        </w:rPr>
        <w:t xml:space="preserve"> </w:t>
      </w:r>
      <w:r>
        <w:t>theory</w:t>
      </w:r>
      <w:r>
        <w:rPr>
          <w:spacing w:val="-11"/>
        </w:rPr>
        <w:t xml:space="preserve"> </w:t>
      </w:r>
      <w:r>
        <w:t>and</w:t>
      </w:r>
      <w:r>
        <w:rPr>
          <w:spacing w:val="-11"/>
        </w:rPr>
        <w:t xml:space="preserve"> </w:t>
      </w:r>
      <w:r>
        <w:t>the</w:t>
      </w:r>
      <w:r>
        <w:rPr>
          <w:spacing w:val="-11"/>
        </w:rPr>
        <w:t xml:space="preserve"> </w:t>
      </w:r>
      <w:r>
        <w:t>guidelines.</w:t>
      </w:r>
      <w:r>
        <w:rPr>
          <w:spacing w:val="-11"/>
        </w:rPr>
        <w:t xml:space="preserve"> </w:t>
      </w:r>
      <w:r>
        <w:t>It</w:t>
      </w:r>
      <w:r>
        <w:rPr>
          <w:spacing w:val="-11"/>
        </w:rPr>
        <w:t xml:space="preserve"> </w:t>
      </w:r>
      <w:r>
        <w:t>is</w:t>
      </w:r>
      <w:r>
        <w:rPr>
          <w:spacing w:val="-11"/>
        </w:rPr>
        <w:t xml:space="preserve"> </w:t>
      </w:r>
      <w:r>
        <w:t>also</w:t>
      </w:r>
      <w:r>
        <w:rPr>
          <w:spacing w:val="-11"/>
        </w:rPr>
        <w:t xml:space="preserve"> </w:t>
      </w:r>
      <w:r>
        <w:t>necessary to</w:t>
      </w:r>
      <w:r>
        <w:rPr>
          <w:spacing w:val="-12"/>
        </w:rPr>
        <w:t xml:space="preserve"> </w:t>
      </w:r>
      <w:r>
        <w:t>work</w:t>
      </w:r>
      <w:r>
        <w:rPr>
          <w:spacing w:val="-12"/>
        </w:rPr>
        <w:t xml:space="preserve"> </w:t>
      </w:r>
      <w:r>
        <w:t>with</w:t>
      </w:r>
      <w:r>
        <w:rPr>
          <w:spacing w:val="-11"/>
        </w:rPr>
        <w:t xml:space="preserve"> </w:t>
      </w:r>
      <w:r>
        <w:t>a</w:t>
      </w:r>
      <w:r>
        <w:rPr>
          <w:spacing w:val="-12"/>
        </w:rPr>
        <w:t xml:space="preserve"> </w:t>
      </w:r>
      <w:r>
        <w:t>supporting</w:t>
      </w:r>
      <w:r>
        <w:rPr>
          <w:spacing w:val="-11"/>
        </w:rPr>
        <w:t xml:space="preserve"> </w:t>
      </w:r>
      <w:r>
        <w:t>organization.</w:t>
      </w:r>
      <w:r>
        <w:rPr>
          <w:spacing w:val="-12"/>
        </w:rPr>
        <w:t xml:space="preserve"> </w:t>
      </w:r>
      <w:r>
        <w:t>Finally,</w:t>
      </w:r>
      <w:r>
        <w:rPr>
          <w:spacing w:val="-11"/>
        </w:rPr>
        <w:t xml:space="preserve"> </w:t>
      </w:r>
      <w:r>
        <w:t>there</w:t>
      </w:r>
      <w:r>
        <w:rPr>
          <w:spacing w:val="-11"/>
        </w:rPr>
        <w:t xml:space="preserve"> </w:t>
      </w:r>
      <w:r>
        <w:t>is</w:t>
      </w:r>
      <w:r>
        <w:rPr>
          <w:spacing w:val="-12"/>
        </w:rPr>
        <w:t xml:space="preserve"> </w:t>
      </w:r>
      <w:r>
        <w:t>need</w:t>
      </w:r>
      <w:r>
        <w:rPr>
          <w:spacing w:val="-11"/>
        </w:rPr>
        <w:t xml:space="preserve"> </w:t>
      </w:r>
      <w:r>
        <w:t>for</w:t>
      </w:r>
      <w:r>
        <w:rPr>
          <w:spacing w:val="-12"/>
        </w:rPr>
        <w:t xml:space="preserve"> </w:t>
      </w:r>
      <w:r>
        <w:t xml:space="preserve">training to achieve the guidelines in practical work. The mere knowledge of the theory and the guidelines is not enough for adherence. A guided and </w:t>
      </w:r>
      <w:r>
        <w:rPr>
          <w:spacing w:val="-2"/>
        </w:rPr>
        <w:t>promoted</w:t>
      </w:r>
      <w:r>
        <w:rPr>
          <w:spacing w:val="-7"/>
        </w:rPr>
        <w:t xml:space="preserve"> </w:t>
      </w:r>
      <w:r>
        <w:rPr>
          <w:spacing w:val="-2"/>
        </w:rPr>
        <w:t>intervention</w:t>
      </w:r>
      <w:r>
        <w:rPr>
          <w:spacing w:val="-8"/>
        </w:rPr>
        <w:t xml:space="preserve"> </w:t>
      </w:r>
      <w:r>
        <w:rPr>
          <w:spacing w:val="-2"/>
        </w:rPr>
        <w:t>is</w:t>
      </w:r>
      <w:r>
        <w:rPr>
          <w:spacing w:val="-7"/>
        </w:rPr>
        <w:t xml:space="preserve"> </w:t>
      </w:r>
      <w:r>
        <w:rPr>
          <w:spacing w:val="-2"/>
        </w:rPr>
        <w:t>needed</w:t>
      </w:r>
      <w:r>
        <w:rPr>
          <w:spacing w:val="-7"/>
        </w:rPr>
        <w:t xml:space="preserve"> </w:t>
      </w:r>
      <w:r>
        <w:rPr>
          <w:spacing w:val="-2"/>
        </w:rPr>
        <w:t>and</w:t>
      </w:r>
      <w:r>
        <w:rPr>
          <w:spacing w:val="-8"/>
        </w:rPr>
        <w:t xml:space="preserve"> </w:t>
      </w:r>
      <w:r>
        <w:rPr>
          <w:spacing w:val="-2"/>
        </w:rPr>
        <w:t>has</w:t>
      </w:r>
      <w:r>
        <w:rPr>
          <w:spacing w:val="-7"/>
        </w:rPr>
        <w:t xml:space="preserve"> </w:t>
      </w:r>
      <w:r>
        <w:rPr>
          <w:spacing w:val="-2"/>
        </w:rPr>
        <w:t>been</w:t>
      </w:r>
      <w:r>
        <w:rPr>
          <w:spacing w:val="-7"/>
        </w:rPr>
        <w:t xml:space="preserve"> </w:t>
      </w:r>
      <w:r>
        <w:rPr>
          <w:spacing w:val="-2"/>
        </w:rPr>
        <w:t>undertaken</w:t>
      </w:r>
      <w:r>
        <w:rPr>
          <w:spacing w:val="-8"/>
        </w:rPr>
        <w:t xml:space="preserve"> </w:t>
      </w:r>
      <w:r>
        <w:rPr>
          <w:spacing w:val="-2"/>
        </w:rPr>
        <w:t>by</w:t>
      </w:r>
      <w:r>
        <w:rPr>
          <w:spacing w:val="-7"/>
        </w:rPr>
        <w:t xml:space="preserve"> </w:t>
      </w:r>
      <w:r>
        <w:rPr>
          <w:spacing w:val="-2"/>
        </w:rPr>
        <w:t xml:space="preserve">Wadensten </w:t>
      </w:r>
      <w:r>
        <w:t xml:space="preserve">and Carlsson (2003b) in a “software innovation” based on the theory of </w:t>
      </w:r>
      <w:r>
        <w:rPr>
          <w:spacing w:val="-2"/>
        </w:rPr>
        <w:t>gerotranscendence.</w:t>
      </w:r>
    </w:p>
    <w:p w14:paraId="3B89346E" w14:textId="77777777" w:rsidR="006E0EA6" w:rsidRDefault="006E0EA6">
      <w:pPr>
        <w:pStyle w:val="BodyText"/>
        <w:spacing w:before="24"/>
        <w:jc w:val="left"/>
      </w:pPr>
    </w:p>
    <w:p w14:paraId="19AD330F" w14:textId="77777777" w:rsidR="006E0EA6" w:rsidRDefault="00000000">
      <w:pPr>
        <w:pStyle w:val="Heading2"/>
        <w:spacing w:line="266" w:lineRule="exact"/>
        <w:ind w:right="5"/>
        <w:jc w:val="center"/>
      </w:pPr>
      <w:r>
        <w:rPr>
          <w:w w:val="90"/>
        </w:rPr>
        <w:t>INTRODUCING</w:t>
      </w:r>
      <w:r>
        <w:rPr>
          <w:spacing w:val="-5"/>
        </w:rPr>
        <w:t xml:space="preserve"> </w:t>
      </w:r>
      <w:r>
        <w:rPr>
          <w:spacing w:val="-2"/>
          <w:w w:val="90"/>
        </w:rPr>
        <w:t>GUIDELINES</w:t>
      </w:r>
    </w:p>
    <w:p w14:paraId="248C8AC9" w14:textId="77777777" w:rsidR="006E0EA6" w:rsidRDefault="00000000">
      <w:pPr>
        <w:spacing w:line="266" w:lineRule="exact"/>
        <w:ind w:right="5"/>
        <w:jc w:val="center"/>
        <w:rPr>
          <w:rFonts w:ascii="Arial"/>
          <w:b/>
          <w:sz w:val="24"/>
        </w:rPr>
      </w:pPr>
      <w:r>
        <w:rPr>
          <w:rFonts w:ascii="Arial"/>
          <w:b/>
          <w:w w:val="90"/>
          <w:sz w:val="24"/>
        </w:rPr>
        <w:t>IN</w:t>
      </w:r>
      <w:r>
        <w:rPr>
          <w:rFonts w:ascii="Arial"/>
          <w:b/>
          <w:spacing w:val="9"/>
          <w:sz w:val="24"/>
        </w:rPr>
        <w:t xml:space="preserve"> </w:t>
      </w:r>
      <w:r>
        <w:rPr>
          <w:rFonts w:ascii="Arial"/>
          <w:b/>
          <w:w w:val="90"/>
          <w:sz w:val="24"/>
        </w:rPr>
        <w:t>A</w:t>
      </w:r>
      <w:r>
        <w:rPr>
          <w:rFonts w:ascii="Arial"/>
          <w:b/>
          <w:spacing w:val="12"/>
          <w:sz w:val="24"/>
        </w:rPr>
        <w:t xml:space="preserve"> </w:t>
      </w:r>
      <w:r>
        <w:rPr>
          <w:rFonts w:ascii="Arial"/>
          <w:b/>
          <w:w w:val="90"/>
          <w:sz w:val="24"/>
        </w:rPr>
        <w:t>NURSING</w:t>
      </w:r>
      <w:r>
        <w:rPr>
          <w:rFonts w:ascii="Arial"/>
          <w:b/>
          <w:spacing w:val="11"/>
          <w:sz w:val="24"/>
        </w:rPr>
        <w:t xml:space="preserve"> </w:t>
      </w:r>
      <w:r>
        <w:rPr>
          <w:rFonts w:ascii="Arial"/>
          <w:b/>
          <w:w w:val="90"/>
          <w:sz w:val="24"/>
        </w:rPr>
        <w:t>HOME</w:t>
      </w:r>
      <w:r>
        <w:rPr>
          <w:rFonts w:ascii="Arial"/>
          <w:b/>
          <w:spacing w:val="12"/>
          <w:sz w:val="24"/>
        </w:rPr>
        <w:t xml:space="preserve"> </w:t>
      </w:r>
      <w:r>
        <w:rPr>
          <w:rFonts w:ascii="Arial"/>
          <w:b/>
          <w:spacing w:val="-2"/>
          <w:w w:val="90"/>
          <w:sz w:val="24"/>
        </w:rPr>
        <w:t>ENVIRONMENT</w:t>
      </w:r>
    </w:p>
    <w:p w14:paraId="3EB50DAC" w14:textId="77777777" w:rsidR="006E0EA6" w:rsidRDefault="00000000">
      <w:pPr>
        <w:pStyle w:val="BodyText"/>
        <w:spacing w:before="208" w:line="249" w:lineRule="auto"/>
        <w:ind w:left="13" w:right="17"/>
      </w:pPr>
      <w:r>
        <w:rPr>
          <w:spacing w:val="-2"/>
        </w:rPr>
        <w:t>With</w:t>
      </w:r>
      <w:r>
        <w:rPr>
          <w:spacing w:val="-3"/>
        </w:rPr>
        <w:t xml:space="preserve"> </w:t>
      </w:r>
      <w:r>
        <w:rPr>
          <w:spacing w:val="-2"/>
        </w:rPr>
        <w:t>their</w:t>
      </w:r>
      <w:r>
        <w:rPr>
          <w:spacing w:val="-3"/>
        </w:rPr>
        <w:t xml:space="preserve"> </w:t>
      </w:r>
      <w:r>
        <w:rPr>
          <w:spacing w:val="-2"/>
        </w:rPr>
        <w:t>innovative</w:t>
      </w:r>
      <w:r>
        <w:rPr>
          <w:spacing w:val="-5"/>
        </w:rPr>
        <w:t xml:space="preserve"> </w:t>
      </w:r>
      <w:r>
        <w:rPr>
          <w:spacing w:val="-2"/>
        </w:rPr>
        <w:t>“software,”</w:t>
      </w:r>
      <w:r>
        <w:rPr>
          <w:spacing w:val="-3"/>
        </w:rPr>
        <w:t xml:space="preserve"> </w:t>
      </w:r>
      <w:r>
        <w:rPr>
          <w:spacing w:val="-2"/>
        </w:rPr>
        <w:t>Wadensten</w:t>
      </w:r>
      <w:r>
        <w:rPr>
          <w:spacing w:val="-3"/>
        </w:rPr>
        <w:t xml:space="preserve"> </w:t>
      </w:r>
      <w:r>
        <w:rPr>
          <w:spacing w:val="-2"/>
        </w:rPr>
        <w:t>and</w:t>
      </w:r>
      <w:r>
        <w:rPr>
          <w:spacing w:val="-3"/>
        </w:rPr>
        <w:t xml:space="preserve"> </w:t>
      </w:r>
      <w:r>
        <w:rPr>
          <w:spacing w:val="-2"/>
        </w:rPr>
        <w:t>Carlsson</w:t>
      </w:r>
      <w:r>
        <w:rPr>
          <w:spacing w:val="-5"/>
        </w:rPr>
        <w:t xml:space="preserve"> </w:t>
      </w:r>
      <w:r>
        <w:rPr>
          <w:spacing w:val="-2"/>
        </w:rPr>
        <w:t>(2003b)</w:t>
      </w:r>
      <w:r>
        <w:rPr>
          <w:spacing w:val="-3"/>
        </w:rPr>
        <w:t xml:space="preserve"> </w:t>
      </w:r>
      <w:r>
        <w:rPr>
          <w:spacing w:val="-2"/>
        </w:rPr>
        <w:t>intro- duced</w:t>
      </w:r>
      <w:r>
        <w:rPr>
          <w:spacing w:val="-4"/>
        </w:rPr>
        <w:t xml:space="preserve"> </w:t>
      </w:r>
      <w:r>
        <w:rPr>
          <w:spacing w:val="-2"/>
        </w:rPr>
        <w:t>the</w:t>
      </w:r>
      <w:r>
        <w:rPr>
          <w:spacing w:val="-5"/>
        </w:rPr>
        <w:t xml:space="preserve"> </w:t>
      </w:r>
      <w:r>
        <w:rPr>
          <w:spacing w:val="-2"/>
        </w:rPr>
        <w:t>above</w:t>
      </w:r>
      <w:r>
        <w:rPr>
          <w:spacing w:val="-4"/>
        </w:rPr>
        <w:t xml:space="preserve"> </w:t>
      </w:r>
      <w:r>
        <w:rPr>
          <w:spacing w:val="-2"/>
        </w:rPr>
        <w:t>guidelines</w:t>
      </w:r>
      <w:r>
        <w:rPr>
          <w:spacing w:val="-5"/>
        </w:rPr>
        <w:t xml:space="preserve"> </w:t>
      </w:r>
      <w:r>
        <w:rPr>
          <w:spacing w:val="-2"/>
        </w:rPr>
        <w:t>to</w:t>
      </w:r>
      <w:r>
        <w:rPr>
          <w:spacing w:val="-3"/>
        </w:rPr>
        <w:t xml:space="preserve"> </w:t>
      </w:r>
      <w:r>
        <w:rPr>
          <w:spacing w:val="-2"/>
        </w:rPr>
        <w:t>the</w:t>
      </w:r>
      <w:r>
        <w:rPr>
          <w:spacing w:val="-5"/>
        </w:rPr>
        <w:t xml:space="preserve"> </w:t>
      </w:r>
      <w:r>
        <w:rPr>
          <w:spacing w:val="-2"/>
        </w:rPr>
        <w:t>staff</w:t>
      </w:r>
      <w:r>
        <w:rPr>
          <w:spacing w:val="-4"/>
        </w:rPr>
        <w:t xml:space="preserve"> </w:t>
      </w:r>
      <w:r>
        <w:rPr>
          <w:spacing w:val="-2"/>
        </w:rPr>
        <w:t>in</w:t>
      </w:r>
      <w:r>
        <w:rPr>
          <w:spacing w:val="-5"/>
        </w:rPr>
        <w:t xml:space="preserve"> </w:t>
      </w:r>
      <w:r>
        <w:rPr>
          <w:spacing w:val="-2"/>
        </w:rPr>
        <w:t>two</w:t>
      </w:r>
      <w:r>
        <w:rPr>
          <w:spacing w:val="-3"/>
        </w:rPr>
        <w:t xml:space="preserve"> </w:t>
      </w:r>
      <w:r>
        <w:rPr>
          <w:spacing w:val="-2"/>
        </w:rPr>
        <w:t>experimental</w:t>
      </w:r>
      <w:r>
        <w:rPr>
          <w:spacing w:val="-4"/>
        </w:rPr>
        <w:t xml:space="preserve"> </w:t>
      </w:r>
      <w:r>
        <w:rPr>
          <w:spacing w:val="-2"/>
        </w:rPr>
        <w:t>nursing</w:t>
      </w:r>
      <w:r>
        <w:rPr>
          <w:spacing w:val="-5"/>
        </w:rPr>
        <w:t xml:space="preserve"> </w:t>
      </w:r>
      <w:r>
        <w:rPr>
          <w:spacing w:val="-4"/>
        </w:rPr>
        <w:t>home</w:t>
      </w:r>
    </w:p>
    <w:p w14:paraId="42DA525B" w14:textId="77777777" w:rsidR="006E0EA6" w:rsidRDefault="006E0EA6">
      <w:pPr>
        <w:pStyle w:val="BodyText"/>
        <w:spacing w:line="249" w:lineRule="auto"/>
        <w:sectPr w:rsidR="006E0EA6">
          <w:pgSz w:w="7920" w:h="12590"/>
          <w:pgMar w:top="1220" w:right="720" w:bottom="280" w:left="720" w:header="691" w:footer="0" w:gutter="0"/>
          <w:cols w:space="720"/>
        </w:sectPr>
      </w:pPr>
    </w:p>
    <w:p w14:paraId="4C9642DA" w14:textId="77777777" w:rsidR="006E0EA6" w:rsidRDefault="00000000">
      <w:pPr>
        <w:pStyle w:val="BodyText"/>
        <w:spacing w:before="99" w:line="254" w:lineRule="auto"/>
        <w:ind w:left="13" w:right="16"/>
      </w:pPr>
      <w:r>
        <w:rPr>
          <w:spacing w:val="-2"/>
        </w:rPr>
        <w:lastRenderedPageBreak/>
        <w:t>wards.</w:t>
      </w:r>
      <w:r>
        <w:rPr>
          <w:spacing w:val="-5"/>
        </w:rPr>
        <w:t xml:space="preserve"> </w:t>
      </w:r>
      <w:r>
        <w:rPr>
          <w:spacing w:val="-2"/>
        </w:rPr>
        <w:t>The</w:t>
      </w:r>
      <w:r>
        <w:rPr>
          <w:spacing w:val="-5"/>
        </w:rPr>
        <w:t xml:space="preserve"> </w:t>
      </w:r>
      <w:r>
        <w:rPr>
          <w:spacing w:val="-2"/>
        </w:rPr>
        <w:t>staff</w:t>
      </w:r>
      <w:r>
        <w:rPr>
          <w:spacing w:val="-5"/>
        </w:rPr>
        <w:t xml:space="preserve"> </w:t>
      </w:r>
      <w:r>
        <w:rPr>
          <w:spacing w:val="-2"/>
        </w:rPr>
        <w:t>members</w:t>
      </w:r>
      <w:r>
        <w:rPr>
          <w:spacing w:val="-5"/>
        </w:rPr>
        <w:t xml:space="preserve"> </w:t>
      </w:r>
      <w:r>
        <w:rPr>
          <w:spacing w:val="-2"/>
        </w:rPr>
        <w:t>were</w:t>
      </w:r>
      <w:r>
        <w:rPr>
          <w:spacing w:val="-5"/>
        </w:rPr>
        <w:t xml:space="preserve"> </w:t>
      </w:r>
      <w:r>
        <w:rPr>
          <w:spacing w:val="-2"/>
        </w:rPr>
        <w:t>introduced</w:t>
      </w:r>
      <w:r>
        <w:rPr>
          <w:spacing w:val="-5"/>
        </w:rPr>
        <w:t xml:space="preserve"> </w:t>
      </w:r>
      <w:r>
        <w:rPr>
          <w:spacing w:val="-2"/>
        </w:rPr>
        <w:t>to</w:t>
      </w:r>
      <w:r>
        <w:rPr>
          <w:spacing w:val="-5"/>
        </w:rPr>
        <w:t xml:space="preserve"> </w:t>
      </w:r>
      <w:r>
        <w:rPr>
          <w:spacing w:val="-2"/>
        </w:rPr>
        <w:t>the</w:t>
      </w:r>
      <w:r>
        <w:rPr>
          <w:spacing w:val="-5"/>
        </w:rPr>
        <w:t xml:space="preserve"> </w:t>
      </w:r>
      <w:r>
        <w:rPr>
          <w:spacing w:val="-2"/>
        </w:rPr>
        <w:t>theory</w:t>
      </w:r>
      <w:r>
        <w:rPr>
          <w:spacing w:val="-5"/>
        </w:rPr>
        <w:t xml:space="preserve"> </w:t>
      </w:r>
      <w:r>
        <w:rPr>
          <w:spacing w:val="-2"/>
        </w:rPr>
        <w:t>of</w:t>
      </w:r>
      <w:r>
        <w:rPr>
          <w:spacing w:val="-5"/>
        </w:rPr>
        <w:t xml:space="preserve"> </w:t>
      </w:r>
      <w:r>
        <w:rPr>
          <w:spacing w:val="-2"/>
        </w:rPr>
        <w:t xml:space="preserve">gerotranscen- </w:t>
      </w:r>
      <w:r>
        <w:t xml:space="preserve">dence and were then given instructions on how to use the guidelines in relation to the residents. The aim of the experiment was to see to what </w:t>
      </w:r>
      <w:r>
        <w:rPr>
          <w:spacing w:val="-2"/>
        </w:rPr>
        <w:t xml:space="preserve">extent the staff changed their interpretations of gerotranscendent behav- </w:t>
      </w:r>
      <w:r>
        <w:t>iors in the residents, and to what extent the staff members changed their own behavior, by adopting the guidelines. The authors were also interested</w:t>
      </w:r>
      <w:r>
        <w:rPr>
          <w:spacing w:val="-12"/>
        </w:rPr>
        <w:t xml:space="preserve"> </w:t>
      </w:r>
      <w:r>
        <w:t>to</w:t>
      </w:r>
      <w:r>
        <w:rPr>
          <w:spacing w:val="-12"/>
        </w:rPr>
        <w:t xml:space="preserve"> </w:t>
      </w:r>
      <w:r>
        <w:t>see</w:t>
      </w:r>
      <w:r>
        <w:rPr>
          <w:spacing w:val="-11"/>
        </w:rPr>
        <w:t xml:space="preserve"> </w:t>
      </w:r>
      <w:r>
        <w:t>whether</w:t>
      </w:r>
      <w:r>
        <w:rPr>
          <w:spacing w:val="-12"/>
        </w:rPr>
        <w:t xml:space="preserve"> </w:t>
      </w:r>
      <w:r>
        <w:t>individual</w:t>
      </w:r>
      <w:r>
        <w:rPr>
          <w:spacing w:val="-11"/>
        </w:rPr>
        <w:t xml:space="preserve"> </w:t>
      </w:r>
      <w:r>
        <w:t>staff</w:t>
      </w:r>
      <w:r>
        <w:rPr>
          <w:spacing w:val="-12"/>
        </w:rPr>
        <w:t xml:space="preserve"> </w:t>
      </w:r>
      <w:r>
        <w:t>members</w:t>
      </w:r>
      <w:r>
        <w:rPr>
          <w:spacing w:val="-11"/>
        </w:rPr>
        <w:t xml:space="preserve"> </w:t>
      </w:r>
      <w:r>
        <w:t>could</w:t>
      </w:r>
      <w:r>
        <w:rPr>
          <w:spacing w:val="-12"/>
        </w:rPr>
        <w:t xml:space="preserve"> </w:t>
      </w:r>
      <w:r>
        <w:t>be</w:t>
      </w:r>
      <w:r>
        <w:rPr>
          <w:spacing w:val="-12"/>
        </w:rPr>
        <w:t xml:space="preserve"> </w:t>
      </w:r>
      <w:r>
        <w:t>identified</w:t>
      </w:r>
      <w:r>
        <w:rPr>
          <w:spacing w:val="-11"/>
        </w:rPr>
        <w:t xml:space="preserve"> </w:t>
      </w:r>
      <w:r>
        <w:t>as “early adopters” versus “laggards.”</w:t>
      </w:r>
    </w:p>
    <w:p w14:paraId="3B8F7E36" w14:textId="77777777" w:rsidR="006E0EA6" w:rsidRDefault="00000000">
      <w:pPr>
        <w:pStyle w:val="BodyText"/>
        <w:spacing w:before="2" w:line="256" w:lineRule="auto"/>
        <w:ind w:left="13" w:right="16" w:firstLine="417"/>
      </w:pPr>
      <w:r>
        <w:t xml:space="preserve">The intervention took place in a rather large Swedish city, at a nursing home with eight wards where two were randomly selected as </w:t>
      </w:r>
      <w:r>
        <w:rPr>
          <w:spacing w:val="-4"/>
        </w:rPr>
        <w:t xml:space="preserve">experimental wards. Twenty-six residents lived on these two wards, which </w:t>
      </w:r>
      <w:r>
        <w:t xml:space="preserve">together had 18 staff members. After the introduction of the theory and the guidelines, the activities at the wards were followed by means of </w:t>
      </w:r>
      <w:r>
        <w:rPr>
          <w:spacing w:val="-2"/>
        </w:rPr>
        <w:t>participant</w:t>
      </w:r>
      <w:r>
        <w:rPr>
          <w:spacing w:val="-4"/>
        </w:rPr>
        <w:t xml:space="preserve"> </w:t>
      </w:r>
      <w:r>
        <w:rPr>
          <w:spacing w:val="-2"/>
        </w:rPr>
        <w:t>observation</w:t>
      </w:r>
      <w:r>
        <w:rPr>
          <w:spacing w:val="-3"/>
        </w:rPr>
        <w:t xml:space="preserve"> </w:t>
      </w:r>
      <w:r>
        <w:rPr>
          <w:spacing w:val="-2"/>
        </w:rPr>
        <w:t>and</w:t>
      </w:r>
      <w:r>
        <w:rPr>
          <w:spacing w:val="-4"/>
        </w:rPr>
        <w:t xml:space="preserve"> </w:t>
      </w:r>
      <w:r>
        <w:rPr>
          <w:spacing w:val="-2"/>
        </w:rPr>
        <w:t>interviews</w:t>
      </w:r>
      <w:r>
        <w:rPr>
          <w:spacing w:val="-3"/>
        </w:rPr>
        <w:t xml:space="preserve"> </w:t>
      </w:r>
      <w:r>
        <w:rPr>
          <w:spacing w:val="-2"/>
        </w:rPr>
        <w:t>with</w:t>
      </w:r>
      <w:r>
        <w:rPr>
          <w:spacing w:val="-4"/>
        </w:rPr>
        <w:t xml:space="preserve"> </w:t>
      </w:r>
      <w:r>
        <w:rPr>
          <w:spacing w:val="-2"/>
        </w:rPr>
        <w:t>staff</w:t>
      </w:r>
      <w:r>
        <w:rPr>
          <w:spacing w:val="-3"/>
        </w:rPr>
        <w:t xml:space="preserve"> </w:t>
      </w:r>
      <w:r>
        <w:rPr>
          <w:spacing w:val="-2"/>
        </w:rPr>
        <w:t>and</w:t>
      </w:r>
      <w:r>
        <w:rPr>
          <w:spacing w:val="-4"/>
        </w:rPr>
        <w:t xml:space="preserve"> </w:t>
      </w:r>
      <w:r>
        <w:rPr>
          <w:spacing w:val="-2"/>
        </w:rPr>
        <w:t>residents</w:t>
      </w:r>
      <w:r>
        <w:rPr>
          <w:spacing w:val="-3"/>
        </w:rPr>
        <w:t xml:space="preserve"> </w:t>
      </w:r>
      <w:r>
        <w:rPr>
          <w:spacing w:val="-2"/>
        </w:rPr>
        <w:t>at</w:t>
      </w:r>
      <w:r>
        <w:rPr>
          <w:spacing w:val="-4"/>
        </w:rPr>
        <w:t xml:space="preserve"> </w:t>
      </w:r>
      <w:r>
        <w:rPr>
          <w:spacing w:val="-2"/>
        </w:rPr>
        <w:t xml:space="preserve">several </w:t>
      </w:r>
      <w:r>
        <w:t>points in time.</w:t>
      </w:r>
    </w:p>
    <w:p w14:paraId="0AE9AF5E" w14:textId="77777777" w:rsidR="006E0EA6" w:rsidRDefault="00000000">
      <w:pPr>
        <w:pStyle w:val="BodyText"/>
        <w:spacing w:line="256" w:lineRule="auto"/>
        <w:ind w:left="13" w:right="16" w:firstLine="417"/>
      </w:pPr>
      <w:proofErr w:type="gramStart"/>
      <w:r>
        <w:t>Also</w:t>
      </w:r>
      <w:proofErr w:type="gramEnd"/>
      <w:r>
        <w:t xml:space="preserve"> in this intervention study the most distinct effect of the new </w:t>
      </w:r>
      <w:r>
        <w:rPr>
          <w:spacing w:val="-2"/>
        </w:rPr>
        <w:t>“software”</w:t>
      </w:r>
      <w:r>
        <w:rPr>
          <w:spacing w:val="-7"/>
        </w:rPr>
        <w:t xml:space="preserve"> </w:t>
      </w:r>
      <w:r>
        <w:rPr>
          <w:spacing w:val="-2"/>
        </w:rPr>
        <w:t>was</w:t>
      </w:r>
      <w:r>
        <w:rPr>
          <w:spacing w:val="-5"/>
        </w:rPr>
        <w:t xml:space="preserve"> </w:t>
      </w:r>
      <w:r>
        <w:rPr>
          <w:spacing w:val="-2"/>
        </w:rPr>
        <w:t>increased</w:t>
      </w:r>
      <w:r>
        <w:rPr>
          <w:spacing w:val="-7"/>
        </w:rPr>
        <w:t xml:space="preserve"> </w:t>
      </w:r>
      <w:r>
        <w:rPr>
          <w:spacing w:val="-2"/>
        </w:rPr>
        <w:t>listening</w:t>
      </w:r>
      <w:r>
        <w:rPr>
          <w:spacing w:val="-5"/>
        </w:rPr>
        <w:t xml:space="preserve"> </w:t>
      </w:r>
      <w:r>
        <w:rPr>
          <w:spacing w:val="-2"/>
        </w:rPr>
        <w:t>and</w:t>
      </w:r>
      <w:r>
        <w:rPr>
          <w:spacing w:val="-7"/>
        </w:rPr>
        <w:t xml:space="preserve"> </w:t>
      </w:r>
      <w:r>
        <w:rPr>
          <w:spacing w:val="-2"/>
        </w:rPr>
        <w:t>permissiveness</w:t>
      </w:r>
      <w:r>
        <w:rPr>
          <w:spacing w:val="-7"/>
        </w:rPr>
        <w:t xml:space="preserve"> </w:t>
      </w:r>
      <w:r>
        <w:rPr>
          <w:spacing w:val="-2"/>
        </w:rPr>
        <w:t>on</w:t>
      </w:r>
      <w:r>
        <w:rPr>
          <w:spacing w:val="-5"/>
        </w:rPr>
        <w:t xml:space="preserve"> </w:t>
      </w:r>
      <w:r>
        <w:rPr>
          <w:spacing w:val="-2"/>
        </w:rPr>
        <w:t>the</w:t>
      </w:r>
      <w:r>
        <w:rPr>
          <w:spacing w:val="-7"/>
        </w:rPr>
        <w:t xml:space="preserve"> </w:t>
      </w:r>
      <w:r>
        <w:rPr>
          <w:spacing w:val="-2"/>
        </w:rPr>
        <w:t>part</w:t>
      </w:r>
      <w:r>
        <w:rPr>
          <w:spacing w:val="-5"/>
        </w:rPr>
        <w:t xml:space="preserve"> </w:t>
      </w:r>
      <w:r>
        <w:rPr>
          <w:spacing w:val="-2"/>
        </w:rPr>
        <w:t>of</w:t>
      </w:r>
      <w:r>
        <w:rPr>
          <w:spacing w:val="-7"/>
        </w:rPr>
        <w:t xml:space="preserve"> </w:t>
      </w:r>
      <w:r>
        <w:rPr>
          <w:spacing w:val="-2"/>
        </w:rPr>
        <w:t xml:space="preserve">staff </w:t>
      </w:r>
      <w:r>
        <w:t>members. Their post-intervention treatment of the residents included more</w:t>
      </w:r>
      <w:r>
        <w:rPr>
          <w:spacing w:val="-3"/>
        </w:rPr>
        <w:t xml:space="preserve"> </w:t>
      </w:r>
      <w:r>
        <w:t>acceptance</w:t>
      </w:r>
      <w:r>
        <w:rPr>
          <w:spacing w:val="-3"/>
        </w:rPr>
        <w:t xml:space="preserve"> </w:t>
      </w:r>
      <w:r>
        <w:t>of</w:t>
      </w:r>
      <w:r>
        <w:rPr>
          <w:spacing w:val="-3"/>
        </w:rPr>
        <w:t xml:space="preserve"> </w:t>
      </w:r>
      <w:r>
        <w:t>their</w:t>
      </w:r>
      <w:r>
        <w:rPr>
          <w:spacing w:val="-3"/>
        </w:rPr>
        <w:t xml:space="preserve"> </w:t>
      </w:r>
      <w:r>
        <w:t>behavior.</w:t>
      </w:r>
      <w:r>
        <w:rPr>
          <w:spacing w:val="-3"/>
        </w:rPr>
        <w:t xml:space="preserve"> </w:t>
      </w:r>
      <w:r>
        <w:t>When</w:t>
      </w:r>
      <w:r>
        <w:rPr>
          <w:spacing w:val="-2"/>
        </w:rPr>
        <w:t xml:space="preserve"> </w:t>
      </w:r>
      <w:r>
        <w:t>it</w:t>
      </w:r>
      <w:r>
        <w:rPr>
          <w:spacing w:val="-3"/>
        </w:rPr>
        <w:t xml:space="preserve"> </w:t>
      </w:r>
      <w:r>
        <w:t>came</w:t>
      </w:r>
      <w:r>
        <w:rPr>
          <w:spacing w:val="-3"/>
        </w:rPr>
        <w:t xml:space="preserve"> </w:t>
      </w:r>
      <w:r>
        <w:t>to</w:t>
      </w:r>
      <w:r>
        <w:rPr>
          <w:spacing w:val="-3"/>
        </w:rPr>
        <w:t xml:space="preserve"> </w:t>
      </w:r>
      <w:r>
        <w:t>the</w:t>
      </w:r>
      <w:r>
        <w:rPr>
          <w:spacing w:val="-3"/>
        </w:rPr>
        <w:t xml:space="preserve"> </w:t>
      </w:r>
      <w:r>
        <w:t>different</w:t>
      </w:r>
      <w:r>
        <w:rPr>
          <w:spacing w:val="-3"/>
        </w:rPr>
        <w:t xml:space="preserve"> </w:t>
      </w:r>
      <w:r>
        <w:t xml:space="preserve">groups of guidelines, it proved easier to adopt the guidelines that focused on </w:t>
      </w:r>
      <w:r>
        <w:rPr>
          <w:spacing w:val="-2"/>
        </w:rPr>
        <w:t>individual</w:t>
      </w:r>
      <w:r>
        <w:rPr>
          <w:spacing w:val="-6"/>
        </w:rPr>
        <w:t xml:space="preserve"> </w:t>
      </w:r>
      <w:r>
        <w:rPr>
          <w:spacing w:val="-2"/>
        </w:rPr>
        <w:t>meetings</w:t>
      </w:r>
      <w:r>
        <w:rPr>
          <w:spacing w:val="-6"/>
        </w:rPr>
        <w:t xml:space="preserve"> </w:t>
      </w:r>
      <w:r>
        <w:rPr>
          <w:spacing w:val="-2"/>
        </w:rPr>
        <w:t>between</w:t>
      </w:r>
      <w:r>
        <w:rPr>
          <w:spacing w:val="-8"/>
        </w:rPr>
        <w:t xml:space="preserve"> </w:t>
      </w:r>
      <w:r>
        <w:rPr>
          <w:spacing w:val="-2"/>
        </w:rPr>
        <w:t>staff</w:t>
      </w:r>
      <w:r>
        <w:rPr>
          <w:spacing w:val="-6"/>
        </w:rPr>
        <w:t xml:space="preserve"> </w:t>
      </w:r>
      <w:r>
        <w:rPr>
          <w:spacing w:val="-2"/>
        </w:rPr>
        <w:t>members</w:t>
      </w:r>
      <w:r>
        <w:rPr>
          <w:spacing w:val="-6"/>
        </w:rPr>
        <w:t xml:space="preserve"> </w:t>
      </w:r>
      <w:r>
        <w:rPr>
          <w:spacing w:val="-2"/>
        </w:rPr>
        <w:t>and</w:t>
      </w:r>
      <w:r>
        <w:rPr>
          <w:spacing w:val="-6"/>
        </w:rPr>
        <w:t xml:space="preserve"> </w:t>
      </w:r>
      <w:r>
        <w:rPr>
          <w:spacing w:val="-2"/>
        </w:rPr>
        <w:t>residents.</w:t>
      </w:r>
      <w:r>
        <w:rPr>
          <w:spacing w:val="-8"/>
        </w:rPr>
        <w:t xml:space="preserve"> </w:t>
      </w:r>
      <w:r>
        <w:rPr>
          <w:spacing w:val="-2"/>
        </w:rPr>
        <w:t>The</w:t>
      </w:r>
      <w:r>
        <w:rPr>
          <w:spacing w:val="-6"/>
        </w:rPr>
        <w:t xml:space="preserve"> </w:t>
      </w:r>
      <w:r>
        <w:rPr>
          <w:spacing w:val="-2"/>
        </w:rPr>
        <w:t xml:space="preserve">guidelines </w:t>
      </w:r>
      <w:r>
        <w:t>focusing on new activities and the organization were more difficult to follow since the staff members, as they explained, lacked both the time and the experience to do so. They also explained that these latter tasks were not their duties.</w:t>
      </w:r>
    </w:p>
    <w:p w14:paraId="41F96325" w14:textId="77777777" w:rsidR="006E0EA6" w:rsidRDefault="00000000">
      <w:pPr>
        <w:pStyle w:val="BodyText"/>
        <w:spacing w:line="256" w:lineRule="auto"/>
        <w:ind w:left="13" w:right="16" w:firstLine="417"/>
      </w:pPr>
      <w:r>
        <w:t>Wadensten</w:t>
      </w:r>
      <w:r>
        <w:rPr>
          <w:spacing w:val="-4"/>
        </w:rPr>
        <w:t xml:space="preserve"> </w:t>
      </w:r>
      <w:r>
        <w:t>and</w:t>
      </w:r>
      <w:r>
        <w:rPr>
          <w:spacing w:val="-5"/>
        </w:rPr>
        <w:t xml:space="preserve"> </w:t>
      </w:r>
      <w:r>
        <w:t>Carlsson</w:t>
      </w:r>
      <w:r>
        <w:rPr>
          <w:spacing w:val="-4"/>
        </w:rPr>
        <w:t xml:space="preserve"> </w:t>
      </w:r>
      <w:r>
        <w:t>(2003b)</w:t>
      </w:r>
      <w:r>
        <w:rPr>
          <w:spacing w:val="-5"/>
        </w:rPr>
        <w:t xml:space="preserve"> </w:t>
      </w:r>
      <w:r>
        <w:t>also</w:t>
      </w:r>
      <w:r>
        <w:rPr>
          <w:spacing w:val="-4"/>
        </w:rPr>
        <w:t xml:space="preserve"> </w:t>
      </w:r>
      <w:proofErr w:type="gramStart"/>
      <w:r>
        <w:t>made</w:t>
      </w:r>
      <w:r>
        <w:rPr>
          <w:spacing w:val="-5"/>
        </w:rPr>
        <w:t xml:space="preserve"> </w:t>
      </w:r>
      <w:r>
        <w:t>an</w:t>
      </w:r>
      <w:r>
        <w:rPr>
          <w:spacing w:val="-4"/>
        </w:rPr>
        <w:t xml:space="preserve"> </w:t>
      </w:r>
      <w:r>
        <w:t>effort</w:t>
      </w:r>
      <w:proofErr w:type="gramEnd"/>
      <w:r>
        <w:rPr>
          <w:spacing w:val="-5"/>
        </w:rPr>
        <w:t xml:space="preserve"> </w:t>
      </w:r>
      <w:r>
        <w:t>to</w:t>
      </w:r>
      <w:r>
        <w:rPr>
          <w:spacing w:val="-4"/>
        </w:rPr>
        <w:t xml:space="preserve"> </w:t>
      </w:r>
      <w:r>
        <w:t>classify</w:t>
      </w:r>
      <w:r>
        <w:rPr>
          <w:spacing w:val="-5"/>
        </w:rPr>
        <w:t xml:space="preserve"> </w:t>
      </w:r>
      <w:r>
        <w:t>the staff members in the adapter categories described by Rogers (1995) in his</w:t>
      </w:r>
      <w:r>
        <w:rPr>
          <w:spacing w:val="-12"/>
        </w:rPr>
        <w:t xml:space="preserve"> </w:t>
      </w:r>
      <w:r>
        <w:t>innovation-theoretical</w:t>
      </w:r>
      <w:r>
        <w:rPr>
          <w:spacing w:val="-12"/>
        </w:rPr>
        <w:t xml:space="preserve"> </w:t>
      </w:r>
      <w:r>
        <w:t>model.</w:t>
      </w:r>
      <w:r>
        <w:rPr>
          <w:spacing w:val="-11"/>
        </w:rPr>
        <w:t xml:space="preserve"> </w:t>
      </w:r>
      <w:r>
        <w:t>The</w:t>
      </w:r>
      <w:r>
        <w:rPr>
          <w:spacing w:val="-12"/>
        </w:rPr>
        <w:t xml:space="preserve"> </w:t>
      </w:r>
      <w:r>
        <w:t>staff</w:t>
      </w:r>
      <w:r>
        <w:rPr>
          <w:spacing w:val="-11"/>
        </w:rPr>
        <w:t xml:space="preserve"> </w:t>
      </w:r>
      <w:r>
        <w:t>members</w:t>
      </w:r>
      <w:r>
        <w:rPr>
          <w:spacing w:val="-12"/>
        </w:rPr>
        <w:t xml:space="preserve"> </w:t>
      </w:r>
      <w:r>
        <w:t>categorized</w:t>
      </w:r>
      <w:r>
        <w:rPr>
          <w:spacing w:val="-11"/>
        </w:rPr>
        <w:t xml:space="preserve"> </w:t>
      </w:r>
      <w:r>
        <w:t>as</w:t>
      </w:r>
      <w:r>
        <w:rPr>
          <w:spacing w:val="-12"/>
        </w:rPr>
        <w:t xml:space="preserve"> </w:t>
      </w:r>
      <w:r>
        <w:rPr>
          <w:i/>
        </w:rPr>
        <w:t>early adopters</w:t>
      </w:r>
      <w:r>
        <w:rPr>
          <w:i/>
          <w:spacing w:val="-8"/>
        </w:rPr>
        <w:t xml:space="preserve"> </w:t>
      </w:r>
      <w:r>
        <w:t>described</w:t>
      </w:r>
      <w:r>
        <w:rPr>
          <w:spacing w:val="-8"/>
        </w:rPr>
        <w:t xml:space="preserve"> </w:t>
      </w:r>
      <w:r>
        <w:t>many</w:t>
      </w:r>
      <w:r>
        <w:rPr>
          <w:spacing w:val="-7"/>
        </w:rPr>
        <w:t xml:space="preserve"> </w:t>
      </w:r>
      <w:r>
        <w:t>of</w:t>
      </w:r>
      <w:r>
        <w:rPr>
          <w:spacing w:val="-8"/>
        </w:rPr>
        <w:t xml:space="preserve"> </w:t>
      </w:r>
      <w:r>
        <w:t>the</w:t>
      </w:r>
      <w:r>
        <w:rPr>
          <w:spacing w:val="-8"/>
        </w:rPr>
        <w:t xml:space="preserve"> </w:t>
      </w:r>
      <w:r>
        <w:t>gerotranscendental</w:t>
      </w:r>
      <w:r>
        <w:rPr>
          <w:spacing w:val="-8"/>
        </w:rPr>
        <w:t xml:space="preserve"> </w:t>
      </w:r>
      <w:r>
        <w:t>behaviors</w:t>
      </w:r>
      <w:r>
        <w:rPr>
          <w:spacing w:val="-7"/>
        </w:rPr>
        <w:t xml:space="preserve"> </w:t>
      </w:r>
      <w:r>
        <w:t>as</w:t>
      </w:r>
      <w:r>
        <w:rPr>
          <w:spacing w:val="-8"/>
        </w:rPr>
        <w:t xml:space="preserve"> </w:t>
      </w:r>
      <w:r>
        <w:t>normal from the very beginning and started promptly to follow the guidelines. Characteristic</w:t>
      </w:r>
      <w:r>
        <w:rPr>
          <w:spacing w:val="-1"/>
        </w:rPr>
        <w:t xml:space="preserve"> </w:t>
      </w:r>
      <w:r>
        <w:t>of these</w:t>
      </w:r>
      <w:r>
        <w:rPr>
          <w:spacing w:val="-1"/>
        </w:rPr>
        <w:t xml:space="preserve"> </w:t>
      </w:r>
      <w:r>
        <w:t>staff members</w:t>
      </w:r>
      <w:r>
        <w:rPr>
          <w:spacing w:val="-1"/>
        </w:rPr>
        <w:t xml:space="preserve"> </w:t>
      </w:r>
      <w:r>
        <w:t>was</w:t>
      </w:r>
      <w:r>
        <w:rPr>
          <w:spacing w:val="-1"/>
        </w:rPr>
        <w:t xml:space="preserve"> </w:t>
      </w:r>
      <w:r>
        <w:t>that they</w:t>
      </w:r>
      <w:r>
        <w:rPr>
          <w:spacing w:val="-1"/>
        </w:rPr>
        <w:t xml:space="preserve"> </w:t>
      </w:r>
      <w:r>
        <w:t>recognized in</w:t>
      </w:r>
      <w:r>
        <w:rPr>
          <w:spacing w:val="-1"/>
        </w:rPr>
        <w:t xml:space="preserve"> </w:t>
      </w:r>
      <w:r>
        <w:t>them- selves a personal development in line with the theory of gerotranscen- dence.</w:t>
      </w:r>
      <w:r>
        <w:rPr>
          <w:spacing w:val="-9"/>
        </w:rPr>
        <w:t xml:space="preserve"> </w:t>
      </w:r>
      <w:r>
        <w:t>They</w:t>
      </w:r>
      <w:r>
        <w:rPr>
          <w:spacing w:val="-11"/>
        </w:rPr>
        <w:t xml:space="preserve"> </w:t>
      </w:r>
      <w:r>
        <w:t>felt</w:t>
      </w:r>
      <w:r>
        <w:rPr>
          <w:spacing w:val="-9"/>
        </w:rPr>
        <w:t xml:space="preserve"> </w:t>
      </w:r>
      <w:r>
        <w:t>that</w:t>
      </w:r>
      <w:r>
        <w:rPr>
          <w:spacing w:val="-9"/>
        </w:rPr>
        <w:t xml:space="preserve"> </w:t>
      </w:r>
      <w:r>
        <w:t>they</w:t>
      </w:r>
      <w:r>
        <w:rPr>
          <w:spacing w:val="-9"/>
        </w:rPr>
        <w:t xml:space="preserve"> </w:t>
      </w:r>
      <w:r>
        <w:t>had</w:t>
      </w:r>
      <w:r>
        <w:rPr>
          <w:spacing w:val="-11"/>
        </w:rPr>
        <w:t xml:space="preserve"> </w:t>
      </w:r>
      <w:r>
        <w:t>developed</w:t>
      </w:r>
      <w:r>
        <w:rPr>
          <w:spacing w:val="-9"/>
        </w:rPr>
        <w:t xml:space="preserve"> </w:t>
      </w:r>
      <w:r>
        <w:t>and</w:t>
      </w:r>
      <w:r>
        <w:rPr>
          <w:spacing w:val="-9"/>
        </w:rPr>
        <w:t xml:space="preserve"> </w:t>
      </w:r>
      <w:r>
        <w:t>changed</w:t>
      </w:r>
      <w:r>
        <w:rPr>
          <w:spacing w:val="-9"/>
        </w:rPr>
        <w:t xml:space="preserve"> </w:t>
      </w:r>
      <w:r>
        <w:t>in</w:t>
      </w:r>
      <w:r>
        <w:rPr>
          <w:spacing w:val="-11"/>
        </w:rPr>
        <w:t xml:space="preserve"> </w:t>
      </w:r>
      <w:r>
        <w:t>connection</w:t>
      </w:r>
      <w:r>
        <w:rPr>
          <w:spacing w:val="-9"/>
        </w:rPr>
        <w:t xml:space="preserve"> </w:t>
      </w:r>
      <w:r>
        <w:t>with personal</w:t>
      </w:r>
      <w:r>
        <w:rPr>
          <w:spacing w:val="-12"/>
        </w:rPr>
        <w:t xml:space="preserve"> </w:t>
      </w:r>
      <w:r>
        <w:t>experiences,</w:t>
      </w:r>
      <w:r>
        <w:rPr>
          <w:spacing w:val="-12"/>
        </w:rPr>
        <w:t xml:space="preserve"> </w:t>
      </w:r>
      <w:r>
        <w:t>which</w:t>
      </w:r>
      <w:r>
        <w:rPr>
          <w:spacing w:val="-11"/>
        </w:rPr>
        <w:t xml:space="preserve"> </w:t>
      </w:r>
      <w:r>
        <w:t>had</w:t>
      </w:r>
      <w:r>
        <w:rPr>
          <w:spacing w:val="-12"/>
        </w:rPr>
        <w:t xml:space="preserve"> </w:t>
      </w:r>
      <w:r>
        <w:t>started</w:t>
      </w:r>
      <w:r>
        <w:rPr>
          <w:spacing w:val="-11"/>
        </w:rPr>
        <w:t xml:space="preserve"> </w:t>
      </w:r>
      <w:r>
        <w:t>developmental</w:t>
      </w:r>
      <w:r>
        <w:rPr>
          <w:spacing w:val="-12"/>
        </w:rPr>
        <w:t xml:space="preserve"> </w:t>
      </w:r>
      <w:r>
        <w:t>processes</w:t>
      </w:r>
      <w:r>
        <w:rPr>
          <w:spacing w:val="-11"/>
        </w:rPr>
        <w:t xml:space="preserve"> </w:t>
      </w:r>
      <w:r>
        <w:t>in</w:t>
      </w:r>
      <w:r>
        <w:rPr>
          <w:spacing w:val="-12"/>
        </w:rPr>
        <w:t xml:space="preserve"> </w:t>
      </w:r>
      <w:r>
        <w:t>line with</w:t>
      </w:r>
      <w:r>
        <w:rPr>
          <w:spacing w:val="-8"/>
        </w:rPr>
        <w:t xml:space="preserve"> </w:t>
      </w:r>
      <w:r>
        <w:t>the</w:t>
      </w:r>
      <w:r>
        <w:rPr>
          <w:spacing w:val="-7"/>
        </w:rPr>
        <w:t xml:space="preserve"> </w:t>
      </w:r>
      <w:r>
        <w:t>theory.</w:t>
      </w:r>
      <w:r>
        <w:rPr>
          <w:spacing w:val="-8"/>
        </w:rPr>
        <w:t xml:space="preserve"> </w:t>
      </w:r>
      <w:proofErr w:type="gramStart"/>
      <w:r>
        <w:t>Otherwise</w:t>
      </w:r>
      <w:proofErr w:type="gramEnd"/>
      <w:r>
        <w:rPr>
          <w:spacing w:val="-7"/>
        </w:rPr>
        <w:t xml:space="preserve"> </w:t>
      </w:r>
      <w:r>
        <w:t>these</w:t>
      </w:r>
      <w:r>
        <w:rPr>
          <w:spacing w:val="-8"/>
        </w:rPr>
        <w:t xml:space="preserve"> </w:t>
      </w:r>
      <w:r>
        <w:t>staff</w:t>
      </w:r>
      <w:r>
        <w:rPr>
          <w:spacing w:val="-7"/>
        </w:rPr>
        <w:t xml:space="preserve"> </w:t>
      </w:r>
      <w:r>
        <w:t>members</w:t>
      </w:r>
      <w:r>
        <w:rPr>
          <w:spacing w:val="-8"/>
        </w:rPr>
        <w:t xml:space="preserve"> </w:t>
      </w:r>
      <w:r>
        <w:t>differed</w:t>
      </w:r>
      <w:r>
        <w:rPr>
          <w:spacing w:val="-8"/>
        </w:rPr>
        <w:t xml:space="preserve"> </w:t>
      </w:r>
      <w:r>
        <w:t>in</w:t>
      </w:r>
      <w:r>
        <w:rPr>
          <w:spacing w:val="-7"/>
        </w:rPr>
        <w:t xml:space="preserve"> </w:t>
      </w:r>
      <w:r>
        <w:t>age</w:t>
      </w:r>
      <w:r>
        <w:rPr>
          <w:spacing w:val="-8"/>
        </w:rPr>
        <w:t xml:space="preserve"> </w:t>
      </w:r>
      <w:r>
        <w:t>as</w:t>
      </w:r>
      <w:r>
        <w:rPr>
          <w:spacing w:val="-7"/>
        </w:rPr>
        <w:t xml:space="preserve"> </w:t>
      </w:r>
      <w:r>
        <w:t>well</w:t>
      </w:r>
      <w:r>
        <w:rPr>
          <w:spacing w:val="-8"/>
        </w:rPr>
        <w:t xml:space="preserve"> </w:t>
      </w:r>
      <w:r>
        <w:t>as in the degree of experience they had with elder care.</w:t>
      </w:r>
    </w:p>
    <w:p w14:paraId="175D4C8C" w14:textId="77777777" w:rsidR="006E0EA6" w:rsidRDefault="00000000">
      <w:pPr>
        <w:pStyle w:val="BodyText"/>
        <w:spacing w:line="256" w:lineRule="auto"/>
        <w:ind w:left="13" w:right="16" w:firstLine="417"/>
        <w:rPr>
          <w:i/>
        </w:rPr>
      </w:pPr>
      <w:r>
        <w:t xml:space="preserve">The staff members belonging to the category labeled </w:t>
      </w:r>
      <w:r>
        <w:rPr>
          <w:i/>
        </w:rPr>
        <w:t xml:space="preserve">early majority </w:t>
      </w:r>
      <w:r>
        <w:t xml:space="preserve">adapted the guidelines without furthering them and without being pro- moters. They were younger than the staff members in the </w:t>
      </w:r>
      <w:r>
        <w:rPr>
          <w:i/>
        </w:rPr>
        <w:t xml:space="preserve">late majority </w:t>
      </w:r>
      <w:r>
        <w:t>and</w:t>
      </w:r>
      <w:r>
        <w:rPr>
          <w:spacing w:val="2"/>
        </w:rPr>
        <w:t xml:space="preserve"> </w:t>
      </w:r>
      <w:r>
        <w:rPr>
          <w:i/>
        </w:rPr>
        <w:t>laggard</w:t>
      </w:r>
      <w:r>
        <w:rPr>
          <w:i/>
          <w:spacing w:val="2"/>
        </w:rPr>
        <w:t xml:space="preserve"> </w:t>
      </w:r>
      <w:r>
        <w:t>categories</w:t>
      </w:r>
      <w:r>
        <w:rPr>
          <w:spacing w:val="3"/>
        </w:rPr>
        <w:t xml:space="preserve"> </w:t>
      </w:r>
      <w:r>
        <w:t>and</w:t>
      </w:r>
      <w:r>
        <w:rPr>
          <w:spacing w:val="3"/>
        </w:rPr>
        <w:t xml:space="preserve"> </w:t>
      </w:r>
      <w:r>
        <w:t>had</w:t>
      </w:r>
      <w:r>
        <w:rPr>
          <w:spacing w:val="2"/>
        </w:rPr>
        <w:t xml:space="preserve"> </w:t>
      </w:r>
      <w:r>
        <w:t>less</w:t>
      </w:r>
      <w:r>
        <w:rPr>
          <w:spacing w:val="3"/>
        </w:rPr>
        <w:t xml:space="preserve"> </w:t>
      </w:r>
      <w:r>
        <w:t>experience</w:t>
      </w:r>
      <w:r>
        <w:rPr>
          <w:spacing w:val="1"/>
        </w:rPr>
        <w:t xml:space="preserve"> </w:t>
      </w:r>
      <w:r>
        <w:t>with</w:t>
      </w:r>
      <w:r>
        <w:rPr>
          <w:spacing w:val="3"/>
        </w:rPr>
        <w:t xml:space="preserve"> </w:t>
      </w:r>
      <w:r>
        <w:t>elder</w:t>
      </w:r>
      <w:r>
        <w:rPr>
          <w:spacing w:val="3"/>
        </w:rPr>
        <w:t xml:space="preserve"> </w:t>
      </w:r>
      <w:r>
        <w:t>care.</w:t>
      </w:r>
      <w:r>
        <w:rPr>
          <w:spacing w:val="2"/>
        </w:rPr>
        <w:t xml:space="preserve"> </w:t>
      </w:r>
      <w:r>
        <w:t>The</w:t>
      </w:r>
      <w:r>
        <w:rPr>
          <w:spacing w:val="3"/>
        </w:rPr>
        <w:t xml:space="preserve"> </w:t>
      </w:r>
      <w:r>
        <w:rPr>
          <w:i/>
          <w:spacing w:val="-6"/>
        </w:rPr>
        <w:t>late</w:t>
      </w:r>
    </w:p>
    <w:p w14:paraId="714E62FC" w14:textId="77777777" w:rsidR="006E0EA6" w:rsidRDefault="006E0EA6">
      <w:pPr>
        <w:pStyle w:val="BodyText"/>
        <w:spacing w:line="256" w:lineRule="auto"/>
        <w:rPr>
          <w:i/>
        </w:rPr>
        <w:sectPr w:rsidR="006E0EA6">
          <w:pgSz w:w="7920" w:h="12590"/>
          <w:pgMar w:top="1220" w:right="720" w:bottom="280" w:left="720" w:header="691" w:footer="0" w:gutter="0"/>
          <w:cols w:space="720"/>
        </w:sectPr>
      </w:pPr>
    </w:p>
    <w:p w14:paraId="67384C5D" w14:textId="77777777" w:rsidR="006E0EA6" w:rsidRDefault="00000000">
      <w:pPr>
        <w:pStyle w:val="BodyText"/>
        <w:spacing w:before="99" w:line="252" w:lineRule="auto"/>
        <w:ind w:left="13" w:right="16"/>
      </w:pPr>
      <w:r>
        <w:rPr>
          <w:i/>
        </w:rPr>
        <w:lastRenderedPageBreak/>
        <w:t>majority</w:t>
      </w:r>
      <w:r>
        <w:rPr>
          <w:i/>
          <w:spacing w:val="-8"/>
        </w:rPr>
        <w:t xml:space="preserve"> </w:t>
      </w:r>
      <w:r>
        <w:t>category</w:t>
      </w:r>
      <w:r>
        <w:rPr>
          <w:spacing w:val="-8"/>
        </w:rPr>
        <w:t xml:space="preserve"> </w:t>
      </w:r>
      <w:r>
        <w:t>included</w:t>
      </w:r>
      <w:r>
        <w:rPr>
          <w:spacing w:val="-8"/>
        </w:rPr>
        <w:t xml:space="preserve"> </w:t>
      </w:r>
      <w:r>
        <w:t>staff</w:t>
      </w:r>
      <w:r>
        <w:rPr>
          <w:spacing w:val="-8"/>
        </w:rPr>
        <w:t xml:space="preserve"> </w:t>
      </w:r>
      <w:r>
        <w:t>members</w:t>
      </w:r>
      <w:r>
        <w:rPr>
          <w:spacing w:val="-9"/>
        </w:rPr>
        <w:t xml:space="preserve"> </w:t>
      </w:r>
      <w:r>
        <w:t>who</w:t>
      </w:r>
      <w:r>
        <w:rPr>
          <w:spacing w:val="-8"/>
        </w:rPr>
        <w:t xml:space="preserve"> </w:t>
      </w:r>
      <w:r>
        <w:t>changed</w:t>
      </w:r>
      <w:r>
        <w:rPr>
          <w:spacing w:val="-8"/>
        </w:rPr>
        <w:t xml:space="preserve"> </w:t>
      </w:r>
      <w:r>
        <w:t>their</w:t>
      </w:r>
      <w:r>
        <w:rPr>
          <w:spacing w:val="-8"/>
        </w:rPr>
        <w:t xml:space="preserve"> </w:t>
      </w:r>
      <w:r>
        <w:t>interpreta- tions of gerotranscendental behaviors from pathological to normal, but not</w:t>
      </w:r>
      <w:r>
        <w:rPr>
          <w:spacing w:val="-12"/>
        </w:rPr>
        <w:t xml:space="preserve"> </w:t>
      </w:r>
      <w:r>
        <w:t>their</w:t>
      </w:r>
      <w:r>
        <w:rPr>
          <w:spacing w:val="-12"/>
        </w:rPr>
        <w:t xml:space="preserve"> </w:t>
      </w:r>
      <w:r>
        <w:t>behavior.</w:t>
      </w:r>
      <w:r>
        <w:rPr>
          <w:spacing w:val="-11"/>
        </w:rPr>
        <w:t xml:space="preserve"> </w:t>
      </w:r>
      <w:r>
        <w:t>It</w:t>
      </w:r>
      <w:r>
        <w:rPr>
          <w:spacing w:val="-12"/>
        </w:rPr>
        <w:t xml:space="preserve"> </w:t>
      </w:r>
      <w:r>
        <w:t>was</w:t>
      </w:r>
      <w:r>
        <w:rPr>
          <w:spacing w:val="-11"/>
        </w:rPr>
        <w:t xml:space="preserve"> </w:t>
      </w:r>
      <w:r>
        <w:t>difficult</w:t>
      </w:r>
      <w:r>
        <w:rPr>
          <w:spacing w:val="-12"/>
        </w:rPr>
        <w:t xml:space="preserve"> </w:t>
      </w:r>
      <w:r>
        <w:t>to</w:t>
      </w:r>
      <w:r>
        <w:rPr>
          <w:spacing w:val="-11"/>
        </w:rPr>
        <w:t xml:space="preserve"> </w:t>
      </w:r>
      <w:r>
        <w:t>identify</w:t>
      </w:r>
      <w:r>
        <w:rPr>
          <w:spacing w:val="-12"/>
        </w:rPr>
        <w:t xml:space="preserve"> </w:t>
      </w:r>
      <w:r>
        <w:t>any</w:t>
      </w:r>
      <w:r>
        <w:rPr>
          <w:spacing w:val="-12"/>
        </w:rPr>
        <w:t xml:space="preserve"> </w:t>
      </w:r>
      <w:r>
        <w:t>common</w:t>
      </w:r>
      <w:r>
        <w:rPr>
          <w:spacing w:val="-11"/>
        </w:rPr>
        <w:t xml:space="preserve"> </w:t>
      </w:r>
      <w:r>
        <w:t xml:space="preserve">characteristics in this group, other than that they had a skeptical attitude. The most skeptical group, however, comprised the </w:t>
      </w:r>
      <w:r>
        <w:rPr>
          <w:i/>
        </w:rPr>
        <w:t>laggards</w:t>
      </w:r>
      <w:r>
        <w:t xml:space="preserve">. The staff members belonging to this category were not only skeptical of the theory, </w:t>
      </w:r>
      <w:proofErr w:type="gramStart"/>
      <w:r>
        <w:t>they</w:t>
      </w:r>
      <w:proofErr w:type="gramEnd"/>
      <w:r>
        <w:t xml:space="preserve"> impeded the intervention by avoiding participation in the lectures and group discussions. The common denominator for the staff members in this</w:t>
      </w:r>
      <w:r>
        <w:rPr>
          <w:spacing w:val="-1"/>
        </w:rPr>
        <w:t xml:space="preserve"> </w:t>
      </w:r>
      <w:r>
        <w:t>group was</w:t>
      </w:r>
      <w:r>
        <w:rPr>
          <w:spacing w:val="-1"/>
        </w:rPr>
        <w:t xml:space="preserve"> </w:t>
      </w:r>
      <w:r>
        <w:t>that they</w:t>
      </w:r>
      <w:r>
        <w:rPr>
          <w:spacing w:val="-1"/>
        </w:rPr>
        <w:t xml:space="preserve"> </w:t>
      </w:r>
      <w:r>
        <w:t>had a</w:t>
      </w:r>
      <w:r>
        <w:rPr>
          <w:spacing w:val="-1"/>
        </w:rPr>
        <w:t xml:space="preserve"> </w:t>
      </w:r>
      <w:r>
        <w:t>generally negative</w:t>
      </w:r>
      <w:r>
        <w:rPr>
          <w:spacing w:val="-1"/>
        </w:rPr>
        <w:t xml:space="preserve"> </w:t>
      </w:r>
      <w:r>
        <w:t>attitude towards</w:t>
      </w:r>
      <w:r>
        <w:rPr>
          <w:spacing w:val="-1"/>
        </w:rPr>
        <w:t xml:space="preserve"> </w:t>
      </w:r>
      <w:r>
        <w:t xml:space="preserve">their work. Their jobs were merely a livelihood rather than a profession. The distribution of the staff members over the adopter categories was close </w:t>
      </w:r>
      <w:r>
        <w:rPr>
          <w:spacing w:val="-4"/>
        </w:rPr>
        <w:t xml:space="preserve">to a normal frequency distribution, with most of the staff members belong- </w:t>
      </w:r>
      <w:r>
        <w:t xml:space="preserve">ing to the </w:t>
      </w:r>
      <w:r>
        <w:rPr>
          <w:i/>
        </w:rPr>
        <w:t xml:space="preserve">early majority </w:t>
      </w:r>
      <w:r>
        <w:t>and fewer in the surrounding categories.</w:t>
      </w:r>
    </w:p>
    <w:p w14:paraId="75D67E7F" w14:textId="77777777" w:rsidR="006E0EA6" w:rsidRDefault="00000000">
      <w:pPr>
        <w:pStyle w:val="BodyText"/>
        <w:spacing w:before="8" w:line="252" w:lineRule="auto"/>
        <w:ind w:left="13" w:right="16" w:firstLine="417"/>
      </w:pPr>
      <w:r>
        <w:rPr>
          <w:spacing w:val="-2"/>
        </w:rPr>
        <w:t>Wadensten</w:t>
      </w:r>
      <w:r>
        <w:rPr>
          <w:spacing w:val="-10"/>
        </w:rPr>
        <w:t xml:space="preserve"> </w:t>
      </w:r>
      <w:r>
        <w:rPr>
          <w:spacing w:val="-2"/>
        </w:rPr>
        <w:t>and</w:t>
      </w:r>
      <w:r>
        <w:rPr>
          <w:spacing w:val="-10"/>
        </w:rPr>
        <w:t xml:space="preserve"> </w:t>
      </w:r>
      <w:r>
        <w:rPr>
          <w:spacing w:val="-2"/>
        </w:rPr>
        <w:t>Carlsson</w:t>
      </w:r>
      <w:r>
        <w:rPr>
          <w:spacing w:val="-9"/>
        </w:rPr>
        <w:t xml:space="preserve"> </w:t>
      </w:r>
      <w:r>
        <w:rPr>
          <w:spacing w:val="-2"/>
        </w:rPr>
        <w:t>(2003b)</w:t>
      </w:r>
      <w:r>
        <w:rPr>
          <w:spacing w:val="-10"/>
        </w:rPr>
        <w:t xml:space="preserve"> </w:t>
      </w:r>
      <w:r>
        <w:rPr>
          <w:spacing w:val="-2"/>
        </w:rPr>
        <w:t>argue</w:t>
      </w:r>
      <w:r>
        <w:rPr>
          <w:spacing w:val="-9"/>
        </w:rPr>
        <w:t xml:space="preserve"> </w:t>
      </w:r>
      <w:r>
        <w:rPr>
          <w:spacing w:val="-2"/>
        </w:rPr>
        <w:t>that</w:t>
      </w:r>
      <w:r>
        <w:rPr>
          <w:spacing w:val="-10"/>
        </w:rPr>
        <w:t xml:space="preserve"> </w:t>
      </w:r>
      <w:r>
        <w:rPr>
          <w:spacing w:val="-2"/>
        </w:rPr>
        <w:t>the</w:t>
      </w:r>
      <w:r>
        <w:rPr>
          <w:spacing w:val="-9"/>
        </w:rPr>
        <w:t xml:space="preserve"> </w:t>
      </w:r>
      <w:r>
        <w:rPr>
          <w:spacing w:val="-2"/>
        </w:rPr>
        <w:t>norms</w:t>
      </w:r>
      <w:r>
        <w:rPr>
          <w:spacing w:val="-9"/>
        </w:rPr>
        <w:t xml:space="preserve"> </w:t>
      </w:r>
      <w:r>
        <w:rPr>
          <w:spacing w:val="-2"/>
        </w:rPr>
        <w:t>and</w:t>
      </w:r>
      <w:r>
        <w:rPr>
          <w:spacing w:val="-10"/>
        </w:rPr>
        <w:t xml:space="preserve"> </w:t>
      </w:r>
      <w:r>
        <w:rPr>
          <w:spacing w:val="-2"/>
        </w:rPr>
        <w:t xml:space="preserve">structure </w:t>
      </w:r>
      <w:r>
        <w:t>of</w:t>
      </w:r>
      <w:r>
        <w:rPr>
          <w:spacing w:val="-8"/>
        </w:rPr>
        <w:t xml:space="preserve"> </w:t>
      </w:r>
      <w:r>
        <w:t>the</w:t>
      </w:r>
      <w:r>
        <w:rPr>
          <w:spacing w:val="-10"/>
        </w:rPr>
        <w:t xml:space="preserve"> </w:t>
      </w:r>
      <w:r>
        <w:t>organization</w:t>
      </w:r>
      <w:r>
        <w:rPr>
          <w:spacing w:val="-8"/>
        </w:rPr>
        <w:t xml:space="preserve"> </w:t>
      </w:r>
      <w:r>
        <w:t>are</w:t>
      </w:r>
      <w:r>
        <w:rPr>
          <w:spacing w:val="-8"/>
        </w:rPr>
        <w:t xml:space="preserve"> </w:t>
      </w:r>
      <w:r>
        <w:t>part</w:t>
      </w:r>
      <w:r>
        <w:rPr>
          <w:spacing w:val="-8"/>
        </w:rPr>
        <w:t xml:space="preserve"> </w:t>
      </w:r>
      <w:r>
        <w:t>of</w:t>
      </w:r>
      <w:r>
        <w:rPr>
          <w:spacing w:val="-10"/>
        </w:rPr>
        <w:t xml:space="preserve"> </w:t>
      </w:r>
      <w:r>
        <w:t>the</w:t>
      </w:r>
      <w:r>
        <w:rPr>
          <w:spacing w:val="-8"/>
        </w:rPr>
        <w:t xml:space="preserve"> </w:t>
      </w:r>
      <w:r>
        <w:t>success</w:t>
      </w:r>
      <w:r>
        <w:rPr>
          <w:spacing w:val="-8"/>
        </w:rPr>
        <w:t xml:space="preserve"> </w:t>
      </w:r>
      <w:r>
        <w:t>or</w:t>
      </w:r>
      <w:r>
        <w:rPr>
          <w:spacing w:val="-10"/>
        </w:rPr>
        <w:t xml:space="preserve"> </w:t>
      </w:r>
      <w:r>
        <w:t>failure</w:t>
      </w:r>
      <w:r>
        <w:rPr>
          <w:spacing w:val="-8"/>
        </w:rPr>
        <w:t xml:space="preserve"> </w:t>
      </w:r>
      <w:r>
        <w:t>of</w:t>
      </w:r>
      <w:r>
        <w:rPr>
          <w:spacing w:val="-8"/>
        </w:rPr>
        <w:t xml:space="preserve"> </w:t>
      </w:r>
      <w:r>
        <w:t>a</w:t>
      </w:r>
      <w:r>
        <w:rPr>
          <w:spacing w:val="-8"/>
        </w:rPr>
        <w:t xml:space="preserve"> </w:t>
      </w:r>
      <w:r>
        <w:t>venture</w:t>
      </w:r>
      <w:r>
        <w:rPr>
          <w:spacing w:val="-10"/>
        </w:rPr>
        <w:t xml:space="preserve"> </w:t>
      </w:r>
      <w:r>
        <w:t>like</w:t>
      </w:r>
      <w:r>
        <w:rPr>
          <w:spacing w:val="-8"/>
        </w:rPr>
        <w:t xml:space="preserve"> </w:t>
      </w:r>
      <w:r>
        <w:t>this. The above intervention focused primarily on individual staff members and not on the leadership role. The managers neither appeared to be engaged in the care nor were they involved in the promotion of the intervention process.</w:t>
      </w:r>
    </w:p>
    <w:p w14:paraId="40BFD1DC" w14:textId="77777777" w:rsidR="006E0EA6" w:rsidRDefault="00000000">
      <w:pPr>
        <w:pStyle w:val="BodyText"/>
        <w:spacing w:before="3" w:line="252" w:lineRule="auto"/>
        <w:ind w:left="13" w:right="17" w:firstLine="417"/>
      </w:pPr>
      <w:r>
        <w:t>When</w:t>
      </w:r>
      <w:r>
        <w:rPr>
          <w:spacing w:val="-12"/>
        </w:rPr>
        <w:t xml:space="preserve"> </w:t>
      </w:r>
      <w:r>
        <w:t>venturing</w:t>
      </w:r>
      <w:r>
        <w:rPr>
          <w:spacing w:val="-12"/>
        </w:rPr>
        <w:t xml:space="preserve"> </w:t>
      </w:r>
      <w:r>
        <w:t>into</w:t>
      </w:r>
      <w:r>
        <w:rPr>
          <w:spacing w:val="-11"/>
        </w:rPr>
        <w:t xml:space="preserve"> </w:t>
      </w:r>
      <w:r>
        <w:t>an</w:t>
      </w:r>
      <w:r>
        <w:rPr>
          <w:spacing w:val="-12"/>
        </w:rPr>
        <w:t xml:space="preserve"> </w:t>
      </w:r>
      <w:r>
        <w:t>intervention</w:t>
      </w:r>
      <w:r>
        <w:rPr>
          <w:spacing w:val="-11"/>
        </w:rPr>
        <w:t xml:space="preserve"> </w:t>
      </w:r>
      <w:r>
        <w:t>like</w:t>
      </w:r>
      <w:r>
        <w:rPr>
          <w:spacing w:val="-12"/>
        </w:rPr>
        <w:t xml:space="preserve"> </w:t>
      </w:r>
      <w:r>
        <w:t>this,</w:t>
      </w:r>
      <w:r>
        <w:rPr>
          <w:spacing w:val="-11"/>
        </w:rPr>
        <w:t xml:space="preserve"> </w:t>
      </w:r>
      <w:r>
        <w:t>Wadensten</w:t>
      </w:r>
      <w:r>
        <w:rPr>
          <w:spacing w:val="-12"/>
        </w:rPr>
        <w:t xml:space="preserve"> </w:t>
      </w:r>
      <w:r>
        <w:t>and</w:t>
      </w:r>
      <w:r>
        <w:rPr>
          <w:spacing w:val="-12"/>
        </w:rPr>
        <w:t xml:space="preserve"> </w:t>
      </w:r>
      <w:r>
        <w:t>Carls- son</w:t>
      </w:r>
      <w:r>
        <w:rPr>
          <w:spacing w:val="-6"/>
        </w:rPr>
        <w:t xml:space="preserve"> </w:t>
      </w:r>
      <w:r>
        <w:t>(2003b)</w:t>
      </w:r>
      <w:r>
        <w:rPr>
          <w:spacing w:val="-6"/>
        </w:rPr>
        <w:t xml:space="preserve"> </w:t>
      </w:r>
      <w:r>
        <w:t>recommend</w:t>
      </w:r>
      <w:r>
        <w:rPr>
          <w:spacing w:val="-7"/>
        </w:rPr>
        <w:t xml:space="preserve"> </w:t>
      </w:r>
      <w:r>
        <w:t>trying</w:t>
      </w:r>
      <w:r>
        <w:rPr>
          <w:spacing w:val="-6"/>
        </w:rPr>
        <w:t xml:space="preserve"> </w:t>
      </w:r>
      <w:r>
        <w:t>to</w:t>
      </w:r>
      <w:r>
        <w:rPr>
          <w:spacing w:val="-6"/>
        </w:rPr>
        <w:t xml:space="preserve"> </w:t>
      </w:r>
      <w:r>
        <w:t>find</w:t>
      </w:r>
      <w:r>
        <w:rPr>
          <w:spacing w:val="-6"/>
        </w:rPr>
        <w:t xml:space="preserve"> </w:t>
      </w:r>
      <w:r>
        <w:t>the</w:t>
      </w:r>
      <w:r>
        <w:rPr>
          <w:spacing w:val="-6"/>
        </w:rPr>
        <w:t xml:space="preserve"> </w:t>
      </w:r>
      <w:r>
        <w:t>potential</w:t>
      </w:r>
      <w:r>
        <w:rPr>
          <w:spacing w:val="-6"/>
        </w:rPr>
        <w:t xml:space="preserve"> </w:t>
      </w:r>
      <w:r>
        <w:t>early</w:t>
      </w:r>
      <w:r>
        <w:rPr>
          <w:spacing w:val="-7"/>
        </w:rPr>
        <w:t xml:space="preserve"> </w:t>
      </w:r>
      <w:r>
        <w:t>adopters</w:t>
      </w:r>
      <w:r>
        <w:rPr>
          <w:spacing w:val="-6"/>
        </w:rPr>
        <w:t xml:space="preserve"> </w:t>
      </w:r>
      <w:r>
        <w:t>at</w:t>
      </w:r>
      <w:r>
        <w:rPr>
          <w:spacing w:val="-6"/>
        </w:rPr>
        <w:t xml:space="preserve"> </w:t>
      </w:r>
      <w:r>
        <w:t xml:space="preserve">an early phase of the project and trying to enlist their assistance. They might be able to influence other staff members, thereby facilitating the intervention process. Since the early adopters are those who from the </w:t>
      </w:r>
      <w:r>
        <w:rPr>
          <w:spacing w:val="-2"/>
        </w:rPr>
        <w:t>very</w:t>
      </w:r>
      <w:r>
        <w:rPr>
          <w:spacing w:val="-8"/>
        </w:rPr>
        <w:t xml:space="preserve"> </w:t>
      </w:r>
      <w:r>
        <w:rPr>
          <w:spacing w:val="-2"/>
        </w:rPr>
        <w:t>beginning</w:t>
      </w:r>
      <w:r>
        <w:rPr>
          <w:spacing w:val="-10"/>
        </w:rPr>
        <w:t xml:space="preserve"> </w:t>
      </w:r>
      <w:r>
        <w:rPr>
          <w:spacing w:val="-2"/>
        </w:rPr>
        <w:t>feel</w:t>
      </w:r>
      <w:r>
        <w:rPr>
          <w:spacing w:val="-7"/>
        </w:rPr>
        <w:t xml:space="preserve"> </w:t>
      </w:r>
      <w:r>
        <w:rPr>
          <w:spacing w:val="-2"/>
        </w:rPr>
        <w:t>aligned</w:t>
      </w:r>
      <w:r>
        <w:rPr>
          <w:spacing w:val="-10"/>
        </w:rPr>
        <w:t xml:space="preserve"> </w:t>
      </w:r>
      <w:r>
        <w:rPr>
          <w:spacing w:val="-2"/>
        </w:rPr>
        <w:t>with</w:t>
      </w:r>
      <w:r>
        <w:rPr>
          <w:spacing w:val="-7"/>
        </w:rPr>
        <w:t xml:space="preserve"> </w:t>
      </w:r>
      <w:r>
        <w:rPr>
          <w:spacing w:val="-2"/>
        </w:rPr>
        <w:t>the</w:t>
      </w:r>
      <w:r>
        <w:rPr>
          <w:spacing w:val="-8"/>
        </w:rPr>
        <w:t xml:space="preserve"> </w:t>
      </w:r>
      <w:r>
        <w:rPr>
          <w:spacing w:val="-2"/>
        </w:rPr>
        <w:t>theory</w:t>
      </w:r>
      <w:r>
        <w:rPr>
          <w:spacing w:val="-10"/>
        </w:rPr>
        <w:t xml:space="preserve"> </w:t>
      </w:r>
      <w:r>
        <w:rPr>
          <w:spacing w:val="-2"/>
        </w:rPr>
        <w:t>of</w:t>
      </w:r>
      <w:r>
        <w:rPr>
          <w:spacing w:val="-7"/>
        </w:rPr>
        <w:t xml:space="preserve"> </w:t>
      </w:r>
      <w:r>
        <w:rPr>
          <w:spacing w:val="-2"/>
        </w:rPr>
        <w:t>gerotranscendence,</w:t>
      </w:r>
      <w:r>
        <w:rPr>
          <w:spacing w:val="-10"/>
        </w:rPr>
        <w:t xml:space="preserve"> </w:t>
      </w:r>
      <w:r>
        <w:rPr>
          <w:spacing w:val="-2"/>
        </w:rPr>
        <w:t>it</w:t>
      </w:r>
      <w:r>
        <w:rPr>
          <w:spacing w:val="-7"/>
        </w:rPr>
        <w:t xml:space="preserve"> </w:t>
      </w:r>
      <w:r>
        <w:rPr>
          <w:spacing w:val="-2"/>
        </w:rPr>
        <w:t>might be</w:t>
      </w:r>
      <w:r>
        <w:rPr>
          <w:spacing w:val="-6"/>
        </w:rPr>
        <w:t xml:space="preserve"> </w:t>
      </w:r>
      <w:r>
        <w:rPr>
          <w:spacing w:val="-2"/>
        </w:rPr>
        <w:t>possible</w:t>
      </w:r>
      <w:r>
        <w:rPr>
          <w:spacing w:val="-8"/>
        </w:rPr>
        <w:t xml:space="preserve"> </w:t>
      </w:r>
      <w:r>
        <w:rPr>
          <w:spacing w:val="-2"/>
        </w:rPr>
        <w:t>to</w:t>
      </w:r>
      <w:r>
        <w:rPr>
          <w:spacing w:val="-6"/>
        </w:rPr>
        <w:t xml:space="preserve"> </w:t>
      </w:r>
      <w:r>
        <w:rPr>
          <w:spacing w:val="-2"/>
        </w:rPr>
        <w:t>identify</w:t>
      </w:r>
      <w:r>
        <w:rPr>
          <w:spacing w:val="-6"/>
        </w:rPr>
        <w:t xml:space="preserve"> </w:t>
      </w:r>
      <w:r>
        <w:rPr>
          <w:spacing w:val="-2"/>
        </w:rPr>
        <w:t>them.</w:t>
      </w:r>
      <w:r>
        <w:rPr>
          <w:spacing w:val="-8"/>
        </w:rPr>
        <w:t xml:space="preserve"> </w:t>
      </w:r>
      <w:r>
        <w:rPr>
          <w:spacing w:val="-2"/>
        </w:rPr>
        <w:t>The</w:t>
      </w:r>
      <w:r>
        <w:rPr>
          <w:spacing w:val="-6"/>
        </w:rPr>
        <w:t xml:space="preserve"> </w:t>
      </w:r>
      <w:r>
        <w:rPr>
          <w:spacing w:val="-2"/>
        </w:rPr>
        <w:t>recommendation</w:t>
      </w:r>
      <w:r>
        <w:rPr>
          <w:spacing w:val="-6"/>
        </w:rPr>
        <w:t xml:space="preserve"> </w:t>
      </w:r>
      <w:r>
        <w:rPr>
          <w:spacing w:val="-2"/>
        </w:rPr>
        <w:t>is</w:t>
      </w:r>
      <w:r>
        <w:rPr>
          <w:spacing w:val="-8"/>
        </w:rPr>
        <w:t xml:space="preserve"> </w:t>
      </w:r>
      <w:r>
        <w:rPr>
          <w:spacing w:val="-2"/>
        </w:rPr>
        <w:t>also</w:t>
      </w:r>
      <w:r>
        <w:rPr>
          <w:spacing w:val="-6"/>
        </w:rPr>
        <w:t xml:space="preserve"> </w:t>
      </w:r>
      <w:r>
        <w:rPr>
          <w:spacing w:val="-2"/>
        </w:rPr>
        <w:t>to</w:t>
      </w:r>
      <w:r>
        <w:rPr>
          <w:spacing w:val="-6"/>
        </w:rPr>
        <w:t xml:space="preserve"> </w:t>
      </w:r>
      <w:r>
        <w:rPr>
          <w:spacing w:val="-2"/>
        </w:rPr>
        <w:t>try</w:t>
      </w:r>
      <w:r>
        <w:rPr>
          <w:spacing w:val="-8"/>
        </w:rPr>
        <w:t xml:space="preserve"> </w:t>
      </w:r>
      <w:r>
        <w:rPr>
          <w:spacing w:val="-2"/>
        </w:rPr>
        <w:t>to</w:t>
      </w:r>
      <w:r>
        <w:rPr>
          <w:spacing w:val="-6"/>
        </w:rPr>
        <w:t xml:space="preserve"> </w:t>
      </w:r>
      <w:r>
        <w:rPr>
          <w:spacing w:val="-2"/>
        </w:rPr>
        <w:t xml:space="preserve">identify </w:t>
      </w:r>
      <w:r>
        <w:t>the</w:t>
      </w:r>
      <w:r>
        <w:rPr>
          <w:spacing w:val="-5"/>
        </w:rPr>
        <w:t xml:space="preserve"> </w:t>
      </w:r>
      <w:r>
        <w:t>laggards</w:t>
      </w:r>
      <w:r>
        <w:rPr>
          <w:spacing w:val="-6"/>
        </w:rPr>
        <w:t xml:space="preserve"> </w:t>
      </w:r>
      <w:r>
        <w:t>as</w:t>
      </w:r>
      <w:r>
        <w:rPr>
          <w:spacing w:val="-5"/>
        </w:rPr>
        <w:t xml:space="preserve"> </w:t>
      </w:r>
      <w:r>
        <w:t>soon</w:t>
      </w:r>
      <w:r>
        <w:rPr>
          <w:spacing w:val="-5"/>
        </w:rPr>
        <w:t xml:space="preserve"> </w:t>
      </w:r>
      <w:r>
        <w:t>as</w:t>
      </w:r>
      <w:r>
        <w:rPr>
          <w:spacing w:val="-6"/>
        </w:rPr>
        <w:t xml:space="preserve"> </w:t>
      </w:r>
      <w:r>
        <w:t>possible,</w:t>
      </w:r>
      <w:r>
        <w:rPr>
          <w:spacing w:val="-5"/>
        </w:rPr>
        <w:t xml:space="preserve"> </w:t>
      </w:r>
      <w:proofErr w:type="gramStart"/>
      <w:r>
        <w:t>in</w:t>
      </w:r>
      <w:r>
        <w:rPr>
          <w:spacing w:val="-5"/>
        </w:rPr>
        <w:t xml:space="preserve"> </w:t>
      </w:r>
      <w:r>
        <w:t>order</w:t>
      </w:r>
      <w:r>
        <w:rPr>
          <w:spacing w:val="-6"/>
        </w:rPr>
        <w:t xml:space="preserve"> </w:t>
      </w:r>
      <w:r>
        <w:t>to</w:t>
      </w:r>
      <w:proofErr w:type="gramEnd"/>
      <w:r>
        <w:rPr>
          <w:spacing w:val="-5"/>
        </w:rPr>
        <w:t xml:space="preserve"> </w:t>
      </w:r>
      <w:r>
        <w:t>possibly</w:t>
      </w:r>
      <w:r>
        <w:rPr>
          <w:spacing w:val="-5"/>
        </w:rPr>
        <w:t xml:space="preserve"> </w:t>
      </w:r>
      <w:r>
        <w:t>get</w:t>
      </w:r>
      <w:r>
        <w:rPr>
          <w:spacing w:val="-6"/>
        </w:rPr>
        <w:t xml:space="preserve"> </w:t>
      </w:r>
      <w:r>
        <w:t>them</w:t>
      </w:r>
      <w:r>
        <w:rPr>
          <w:spacing w:val="-5"/>
        </w:rPr>
        <w:t xml:space="preserve"> </w:t>
      </w:r>
      <w:r>
        <w:t>motivated to</w:t>
      </w:r>
      <w:r>
        <w:rPr>
          <w:spacing w:val="-4"/>
        </w:rPr>
        <w:t xml:space="preserve"> </w:t>
      </w:r>
      <w:r>
        <w:t>participate</w:t>
      </w:r>
      <w:r>
        <w:rPr>
          <w:spacing w:val="-4"/>
        </w:rPr>
        <w:t xml:space="preserve"> </w:t>
      </w:r>
      <w:r>
        <w:t>or,</w:t>
      </w:r>
      <w:r>
        <w:rPr>
          <w:spacing w:val="-4"/>
        </w:rPr>
        <w:t xml:space="preserve"> </w:t>
      </w:r>
      <w:r>
        <w:t>at</w:t>
      </w:r>
      <w:r>
        <w:rPr>
          <w:spacing w:val="-4"/>
        </w:rPr>
        <w:t xml:space="preserve"> </w:t>
      </w:r>
      <w:r>
        <w:t>the</w:t>
      </w:r>
      <w:r>
        <w:rPr>
          <w:spacing w:val="-4"/>
        </w:rPr>
        <w:t xml:space="preserve"> </w:t>
      </w:r>
      <w:r>
        <w:t>very</w:t>
      </w:r>
      <w:r>
        <w:rPr>
          <w:spacing w:val="-4"/>
        </w:rPr>
        <w:t xml:space="preserve"> </w:t>
      </w:r>
      <w:r>
        <w:t>least,</w:t>
      </w:r>
      <w:r>
        <w:rPr>
          <w:spacing w:val="-4"/>
        </w:rPr>
        <w:t xml:space="preserve"> </w:t>
      </w:r>
      <w:r>
        <w:t>reduce</w:t>
      </w:r>
      <w:r>
        <w:rPr>
          <w:spacing w:val="-4"/>
        </w:rPr>
        <w:t xml:space="preserve"> </w:t>
      </w:r>
      <w:r>
        <w:t>their</w:t>
      </w:r>
      <w:r>
        <w:rPr>
          <w:spacing w:val="-4"/>
        </w:rPr>
        <w:t xml:space="preserve"> </w:t>
      </w:r>
      <w:r>
        <w:t>negative</w:t>
      </w:r>
      <w:r>
        <w:rPr>
          <w:spacing w:val="-4"/>
        </w:rPr>
        <w:t xml:space="preserve"> </w:t>
      </w:r>
      <w:r>
        <w:t>influence</w:t>
      </w:r>
      <w:r>
        <w:rPr>
          <w:spacing w:val="-4"/>
        </w:rPr>
        <w:t xml:space="preserve"> </w:t>
      </w:r>
      <w:r>
        <w:t>on</w:t>
      </w:r>
      <w:r>
        <w:rPr>
          <w:spacing w:val="-4"/>
        </w:rPr>
        <w:t xml:space="preserve"> </w:t>
      </w:r>
      <w:r>
        <w:t>the rest of the group.</w:t>
      </w:r>
    </w:p>
    <w:p w14:paraId="19E2CB34" w14:textId="77777777" w:rsidR="006E0EA6" w:rsidRDefault="006E0EA6">
      <w:pPr>
        <w:pStyle w:val="BodyText"/>
        <w:spacing w:line="252" w:lineRule="auto"/>
        <w:sectPr w:rsidR="006E0EA6">
          <w:pgSz w:w="7920" w:h="12590"/>
          <w:pgMar w:top="1220" w:right="720" w:bottom="280" w:left="720" w:header="691" w:footer="0" w:gutter="0"/>
          <w:cols w:space="720"/>
        </w:sectPr>
      </w:pPr>
    </w:p>
    <w:p w14:paraId="2C9A3B0C" w14:textId="77777777" w:rsidR="006E0EA6" w:rsidRDefault="006E0EA6">
      <w:pPr>
        <w:pStyle w:val="BodyText"/>
        <w:spacing w:before="59"/>
        <w:jc w:val="left"/>
        <w:rPr>
          <w:sz w:val="28"/>
        </w:rPr>
      </w:pPr>
    </w:p>
    <w:p w14:paraId="33D7F4D5" w14:textId="7BFE26DC" w:rsidR="006E0EA6" w:rsidRDefault="006E0EA6">
      <w:pPr>
        <w:spacing w:before="1"/>
        <w:ind w:right="4"/>
        <w:jc w:val="center"/>
        <w:rPr>
          <w:rFonts w:ascii="Georgia"/>
          <w:b/>
          <w:sz w:val="28"/>
        </w:rPr>
      </w:pPr>
    </w:p>
    <w:p w14:paraId="7ED84F10" w14:textId="77777777" w:rsidR="006E0EA6" w:rsidRDefault="006E0EA6">
      <w:pPr>
        <w:pStyle w:val="BodyText"/>
        <w:jc w:val="left"/>
        <w:rPr>
          <w:rFonts w:ascii="Georgia"/>
          <w:b/>
          <w:sz w:val="28"/>
        </w:rPr>
      </w:pPr>
    </w:p>
    <w:p w14:paraId="4B5E2826" w14:textId="77777777" w:rsidR="006E0EA6" w:rsidRDefault="006E0EA6">
      <w:pPr>
        <w:pStyle w:val="BodyText"/>
        <w:spacing w:before="9"/>
        <w:jc w:val="left"/>
        <w:rPr>
          <w:rFonts w:ascii="Georgia"/>
          <w:b/>
          <w:sz w:val="28"/>
        </w:rPr>
      </w:pPr>
    </w:p>
    <w:p w14:paraId="76372613" w14:textId="77777777" w:rsidR="006E0EA6" w:rsidRDefault="00000000">
      <w:pPr>
        <w:pStyle w:val="Heading1"/>
        <w:ind w:left="0" w:right="6"/>
      </w:pPr>
      <w:r>
        <w:t>Conclusions</w:t>
      </w:r>
      <w:r>
        <w:rPr>
          <w:spacing w:val="-2"/>
        </w:rPr>
        <w:t xml:space="preserve"> </w:t>
      </w:r>
      <w:r>
        <w:t>and</w:t>
      </w:r>
      <w:r>
        <w:rPr>
          <w:spacing w:val="-2"/>
        </w:rPr>
        <w:t xml:space="preserve"> Summary</w:t>
      </w:r>
    </w:p>
    <w:p w14:paraId="3CBC92CD" w14:textId="77777777" w:rsidR="006E0EA6" w:rsidRDefault="006E0EA6">
      <w:pPr>
        <w:pStyle w:val="BodyText"/>
        <w:spacing w:before="253"/>
        <w:jc w:val="left"/>
        <w:rPr>
          <w:rFonts w:ascii="Georgia"/>
          <w:b/>
          <w:sz w:val="40"/>
        </w:rPr>
      </w:pPr>
    </w:p>
    <w:p w14:paraId="29588B88" w14:textId="77777777" w:rsidR="006E0EA6" w:rsidRDefault="00000000">
      <w:pPr>
        <w:pStyle w:val="BodyText"/>
        <w:spacing w:line="249" w:lineRule="auto"/>
        <w:ind w:left="932" w:right="17"/>
      </w:pPr>
      <w:r>
        <w:rPr>
          <w:noProof/>
        </w:rPr>
        <mc:AlternateContent>
          <mc:Choice Requires="wps">
            <w:drawing>
              <wp:anchor distT="0" distB="0" distL="0" distR="0" simplePos="0" relativeHeight="484447744" behindDoc="1" locked="0" layoutInCell="1" allowOverlap="1" wp14:anchorId="676C4565" wp14:editId="3FAF0EE1">
                <wp:simplePos x="0" y="0"/>
                <wp:positionH relativeFrom="page">
                  <wp:posOffset>465566</wp:posOffset>
                </wp:positionH>
                <wp:positionV relativeFrom="paragraph">
                  <wp:posOffset>-197437</wp:posOffset>
                </wp:positionV>
                <wp:extent cx="584200" cy="83248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0" cy="832485"/>
                        </a:xfrm>
                        <a:prstGeom prst="rect">
                          <a:avLst/>
                        </a:prstGeom>
                      </wps:spPr>
                      <wps:txbx>
                        <w:txbxContent>
                          <w:p w14:paraId="0F81877B" w14:textId="77777777" w:rsidR="006E0EA6" w:rsidRDefault="00000000">
                            <w:pPr>
                              <w:spacing w:before="50"/>
                              <w:rPr>
                                <w:b/>
                                <w:sz w:val="103"/>
                              </w:rPr>
                            </w:pPr>
                            <w:r>
                              <w:rPr>
                                <w:b/>
                                <w:color w:val="808080"/>
                                <w:spacing w:val="-10"/>
                                <w:w w:val="120"/>
                                <w:sz w:val="103"/>
                              </w:rPr>
                              <w:t>H</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798pt;margin-top:-15.546259pt;width:46pt;height:65.55pt;mso-position-horizontal-relative:page;mso-position-vertical-relative:paragraph;z-index:-18868736" type="#_x0000_t202" id="docshape129" filled="false" stroked="false">
                <v:textbox inset="0,0,0,0">
                  <w:txbxContent>
                    <w:p>
                      <w:pPr>
                        <w:spacing w:before="50"/>
                        <w:ind w:left="0" w:right="0" w:firstLine="0"/>
                        <w:jc w:val="left"/>
                        <w:rPr>
                          <w:b/>
                          <w:sz w:val="103"/>
                        </w:rPr>
                      </w:pPr>
                      <w:r>
                        <w:rPr>
                          <w:b/>
                          <w:color w:val="808080"/>
                          <w:spacing w:val="-10"/>
                          <w:w w:val="120"/>
                          <w:sz w:val="103"/>
                        </w:rPr>
                        <w:t>H</w:t>
                      </w:r>
                    </w:p>
                  </w:txbxContent>
                </v:textbox>
                <w10:wrap type="none"/>
              </v:shape>
            </w:pict>
          </mc:Fallback>
        </mc:AlternateContent>
      </w:r>
      <w:r>
        <w:t>ere</w:t>
      </w:r>
      <w:r>
        <w:rPr>
          <w:spacing w:val="-9"/>
        </w:rPr>
        <w:t xml:space="preserve"> </w:t>
      </w:r>
      <w:r>
        <w:t>we</w:t>
      </w:r>
      <w:r>
        <w:rPr>
          <w:spacing w:val="-10"/>
        </w:rPr>
        <w:t xml:space="preserve"> </w:t>
      </w:r>
      <w:r>
        <w:t>should</w:t>
      </w:r>
      <w:r>
        <w:rPr>
          <w:spacing w:val="-9"/>
        </w:rPr>
        <w:t xml:space="preserve"> </w:t>
      </w:r>
      <w:r>
        <w:t>recall</w:t>
      </w:r>
      <w:r>
        <w:rPr>
          <w:spacing w:val="-10"/>
        </w:rPr>
        <w:t xml:space="preserve"> </w:t>
      </w:r>
      <w:r>
        <w:t>that</w:t>
      </w:r>
      <w:r>
        <w:rPr>
          <w:spacing w:val="-9"/>
        </w:rPr>
        <w:t xml:space="preserve"> </w:t>
      </w:r>
      <w:r>
        <w:t>the</w:t>
      </w:r>
      <w:r>
        <w:rPr>
          <w:spacing w:val="-10"/>
        </w:rPr>
        <w:t xml:space="preserve"> </w:t>
      </w:r>
      <w:r>
        <w:t>theory</w:t>
      </w:r>
      <w:r>
        <w:rPr>
          <w:spacing w:val="-9"/>
        </w:rPr>
        <w:t xml:space="preserve"> </w:t>
      </w:r>
      <w:r>
        <w:t>of</w:t>
      </w:r>
      <w:r>
        <w:rPr>
          <w:spacing w:val="-10"/>
        </w:rPr>
        <w:t xml:space="preserve"> </w:t>
      </w:r>
      <w:r>
        <w:t>gerotranscendence</w:t>
      </w:r>
      <w:r>
        <w:rPr>
          <w:spacing w:val="-9"/>
        </w:rPr>
        <w:t xml:space="preserve"> </w:t>
      </w:r>
      <w:r>
        <w:t xml:space="preserve">was born of a dissatisfaction with the mismatch between several </w:t>
      </w:r>
      <w:r>
        <w:rPr>
          <w:spacing w:val="-2"/>
        </w:rPr>
        <w:t>common</w:t>
      </w:r>
      <w:r>
        <w:rPr>
          <w:spacing w:val="9"/>
        </w:rPr>
        <w:t xml:space="preserve"> </w:t>
      </w:r>
      <w:r>
        <w:rPr>
          <w:spacing w:val="-2"/>
        </w:rPr>
        <w:t>assumptions</w:t>
      </w:r>
      <w:r>
        <w:rPr>
          <w:spacing w:val="9"/>
        </w:rPr>
        <w:t xml:space="preserve"> </w:t>
      </w:r>
      <w:r>
        <w:rPr>
          <w:spacing w:val="-2"/>
        </w:rPr>
        <w:t>and</w:t>
      </w:r>
      <w:r>
        <w:rPr>
          <w:spacing w:val="9"/>
        </w:rPr>
        <w:t xml:space="preserve"> </w:t>
      </w:r>
      <w:r>
        <w:rPr>
          <w:spacing w:val="-2"/>
        </w:rPr>
        <w:t>the</w:t>
      </w:r>
      <w:r>
        <w:rPr>
          <w:spacing w:val="8"/>
        </w:rPr>
        <w:t xml:space="preserve"> </w:t>
      </w:r>
      <w:r>
        <w:rPr>
          <w:spacing w:val="-2"/>
        </w:rPr>
        <w:t>empirical</w:t>
      </w:r>
      <w:r>
        <w:rPr>
          <w:spacing w:val="9"/>
        </w:rPr>
        <w:t xml:space="preserve"> </w:t>
      </w:r>
      <w:r>
        <w:rPr>
          <w:spacing w:val="-2"/>
        </w:rPr>
        <w:t>findings</w:t>
      </w:r>
      <w:r>
        <w:rPr>
          <w:spacing w:val="10"/>
        </w:rPr>
        <w:t xml:space="preserve"> </w:t>
      </w:r>
      <w:r>
        <w:rPr>
          <w:spacing w:val="-2"/>
        </w:rPr>
        <w:t>within</w:t>
      </w:r>
      <w:r>
        <w:rPr>
          <w:spacing w:val="9"/>
        </w:rPr>
        <w:t xml:space="preserve"> </w:t>
      </w:r>
      <w:r>
        <w:rPr>
          <w:spacing w:val="-2"/>
        </w:rPr>
        <w:t>social</w:t>
      </w:r>
    </w:p>
    <w:p w14:paraId="44ED97B4" w14:textId="77777777" w:rsidR="006E0EA6" w:rsidRDefault="00000000">
      <w:pPr>
        <w:pStyle w:val="BodyText"/>
        <w:spacing w:before="4" w:line="249" w:lineRule="auto"/>
        <w:ind w:left="13" w:right="16"/>
      </w:pPr>
      <w:r>
        <w:t>gerontology, e.g., the presumed retirement trauma and loneliness peak in old age. This led to the understanding that much of the theorizing within</w:t>
      </w:r>
      <w:r>
        <w:rPr>
          <w:spacing w:val="-8"/>
        </w:rPr>
        <w:t xml:space="preserve"> </w:t>
      </w:r>
      <w:r>
        <w:t>social</w:t>
      </w:r>
      <w:r>
        <w:rPr>
          <w:spacing w:val="-8"/>
        </w:rPr>
        <w:t xml:space="preserve"> </w:t>
      </w:r>
      <w:r>
        <w:t>gerontology</w:t>
      </w:r>
      <w:r>
        <w:rPr>
          <w:spacing w:val="-9"/>
        </w:rPr>
        <w:t xml:space="preserve"> </w:t>
      </w:r>
      <w:r>
        <w:t>has</w:t>
      </w:r>
      <w:r>
        <w:rPr>
          <w:spacing w:val="-8"/>
        </w:rPr>
        <w:t xml:space="preserve"> </w:t>
      </w:r>
      <w:r>
        <w:t>been</w:t>
      </w:r>
      <w:r>
        <w:rPr>
          <w:spacing w:val="-8"/>
        </w:rPr>
        <w:t xml:space="preserve"> </w:t>
      </w:r>
      <w:r>
        <w:t>directed</w:t>
      </w:r>
      <w:r>
        <w:rPr>
          <w:spacing w:val="-8"/>
        </w:rPr>
        <w:t xml:space="preserve"> </w:t>
      </w:r>
      <w:r>
        <w:t>by</w:t>
      </w:r>
      <w:r>
        <w:rPr>
          <w:spacing w:val="-8"/>
        </w:rPr>
        <w:t xml:space="preserve"> </w:t>
      </w:r>
      <w:r>
        <w:t>the</w:t>
      </w:r>
      <w:r>
        <w:rPr>
          <w:spacing w:val="-8"/>
        </w:rPr>
        <w:t xml:space="preserve"> </w:t>
      </w:r>
      <w:r>
        <w:t>special</w:t>
      </w:r>
      <w:r>
        <w:rPr>
          <w:spacing w:val="-9"/>
        </w:rPr>
        <w:t xml:space="preserve"> </w:t>
      </w:r>
      <w:r>
        <w:t>values</w:t>
      </w:r>
      <w:r>
        <w:rPr>
          <w:spacing w:val="-8"/>
        </w:rPr>
        <w:t xml:space="preserve"> </w:t>
      </w:r>
      <w:r>
        <w:t>held</w:t>
      </w:r>
      <w:r>
        <w:rPr>
          <w:spacing w:val="-8"/>
        </w:rPr>
        <w:t xml:space="preserve"> </w:t>
      </w:r>
      <w:r>
        <w:t xml:space="preserve">by </w:t>
      </w:r>
      <w:r>
        <w:rPr>
          <w:spacing w:val="-4"/>
        </w:rPr>
        <w:t>middle-aged scholars in modern Western society,</w:t>
      </w:r>
      <w:r>
        <w:rPr>
          <w:spacing w:val="-6"/>
        </w:rPr>
        <w:t xml:space="preserve"> </w:t>
      </w:r>
      <w:r>
        <w:rPr>
          <w:spacing w:val="-4"/>
        </w:rPr>
        <w:t xml:space="preserve">with its focus on success, </w:t>
      </w:r>
      <w:r>
        <w:t>productivity, effectiveness, and independence. We tend to project these values</w:t>
      </w:r>
      <w:r>
        <w:rPr>
          <w:spacing w:val="-9"/>
        </w:rPr>
        <w:t xml:space="preserve"> </w:t>
      </w:r>
      <w:r>
        <w:t>on</w:t>
      </w:r>
      <w:r>
        <w:rPr>
          <w:spacing w:val="-9"/>
        </w:rPr>
        <w:t xml:space="preserve"> </w:t>
      </w:r>
      <w:r>
        <w:t>old</w:t>
      </w:r>
      <w:r>
        <w:rPr>
          <w:spacing w:val="-9"/>
        </w:rPr>
        <w:t xml:space="preserve"> </w:t>
      </w:r>
      <w:r>
        <w:t>age</w:t>
      </w:r>
      <w:r>
        <w:rPr>
          <w:spacing w:val="-9"/>
        </w:rPr>
        <w:t xml:space="preserve"> </w:t>
      </w:r>
      <w:r>
        <w:t>as</w:t>
      </w:r>
      <w:r>
        <w:rPr>
          <w:spacing w:val="-9"/>
        </w:rPr>
        <w:t xml:space="preserve"> </w:t>
      </w:r>
      <w:r>
        <w:t>the</w:t>
      </w:r>
      <w:r>
        <w:rPr>
          <w:spacing w:val="-9"/>
        </w:rPr>
        <w:t xml:space="preserve"> </w:t>
      </w:r>
      <w:r>
        <w:t>norm,</w:t>
      </w:r>
      <w:r>
        <w:rPr>
          <w:spacing w:val="-11"/>
        </w:rPr>
        <w:t xml:space="preserve"> </w:t>
      </w:r>
      <w:r>
        <w:t>where</w:t>
      </w:r>
      <w:r>
        <w:rPr>
          <w:spacing w:val="-9"/>
        </w:rPr>
        <w:t xml:space="preserve"> </w:t>
      </w:r>
      <w:r>
        <w:t>divergences</w:t>
      </w:r>
      <w:r>
        <w:rPr>
          <w:spacing w:val="-9"/>
        </w:rPr>
        <w:t xml:space="preserve"> </w:t>
      </w:r>
      <w:r>
        <w:t>or</w:t>
      </w:r>
      <w:r>
        <w:rPr>
          <w:spacing w:val="-9"/>
        </w:rPr>
        <w:t xml:space="preserve"> </w:t>
      </w:r>
      <w:r>
        <w:t>developments</w:t>
      </w:r>
      <w:r>
        <w:rPr>
          <w:spacing w:val="-9"/>
        </w:rPr>
        <w:t xml:space="preserve"> </w:t>
      </w:r>
      <w:r>
        <w:t xml:space="preserve">away from these norms become “pathological” according to our predefined </w:t>
      </w:r>
      <w:r>
        <w:rPr>
          <w:spacing w:val="-2"/>
        </w:rPr>
        <w:t>notions.</w:t>
      </w:r>
    </w:p>
    <w:p w14:paraId="69E1B02D" w14:textId="77777777" w:rsidR="006E0EA6" w:rsidRDefault="00000000">
      <w:pPr>
        <w:pStyle w:val="BodyText"/>
        <w:spacing w:line="249" w:lineRule="auto"/>
        <w:ind w:left="13" w:right="17" w:firstLine="417"/>
      </w:pPr>
      <w:proofErr w:type="gramStart"/>
      <w:r>
        <w:t>In order to</w:t>
      </w:r>
      <w:proofErr w:type="gramEnd"/>
      <w:r>
        <w:t xml:space="preserve"> reach a new understanding of the development during life and into old age, a technique was suggested whereby the thought is allowed that there is a developmental process going on, where midlife view gives way to new perspectives on life and new values.</w:t>
      </w:r>
    </w:p>
    <w:p w14:paraId="12309BBF" w14:textId="77777777" w:rsidR="006E0EA6" w:rsidRDefault="00000000">
      <w:pPr>
        <w:pStyle w:val="BodyText"/>
        <w:spacing w:line="249" w:lineRule="auto"/>
        <w:ind w:left="13" w:right="16" w:firstLine="417"/>
        <w:jc w:val="right"/>
      </w:pPr>
      <w:r>
        <w:t>In</w:t>
      </w:r>
      <w:r>
        <w:rPr>
          <w:spacing w:val="-6"/>
        </w:rPr>
        <w:t xml:space="preserve"> </w:t>
      </w:r>
      <w:r>
        <w:t>order</w:t>
      </w:r>
      <w:r>
        <w:rPr>
          <w:spacing w:val="-5"/>
        </w:rPr>
        <w:t xml:space="preserve"> </w:t>
      </w:r>
      <w:r>
        <w:t>reach</w:t>
      </w:r>
      <w:r>
        <w:rPr>
          <w:spacing w:val="-6"/>
        </w:rPr>
        <w:t xml:space="preserve"> </w:t>
      </w:r>
      <w:r>
        <w:t>a</w:t>
      </w:r>
      <w:r>
        <w:rPr>
          <w:spacing w:val="-5"/>
        </w:rPr>
        <w:t xml:space="preserve"> </w:t>
      </w:r>
      <w:r>
        <w:t>description</w:t>
      </w:r>
      <w:r>
        <w:rPr>
          <w:spacing w:val="-6"/>
        </w:rPr>
        <w:t xml:space="preserve"> </w:t>
      </w:r>
      <w:r>
        <w:t>of</w:t>
      </w:r>
      <w:r>
        <w:rPr>
          <w:spacing w:val="-6"/>
        </w:rPr>
        <w:t xml:space="preserve"> </w:t>
      </w:r>
      <w:r>
        <w:t>what</w:t>
      </w:r>
      <w:r>
        <w:rPr>
          <w:spacing w:val="-5"/>
        </w:rPr>
        <w:t xml:space="preserve"> </w:t>
      </w:r>
      <w:r>
        <w:t>kind</w:t>
      </w:r>
      <w:r>
        <w:rPr>
          <w:spacing w:val="-6"/>
        </w:rPr>
        <w:t xml:space="preserve"> </w:t>
      </w:r>
      <w:r>
        <w:t>of</w:t>
      </w:r>
      <w:r>
        <w:rPr>
          <w:spacing w:val="-5"/>
        </w:rPr>
        <w:t xml:space="preserve"> </w:t>
      </w:r>
      <w:r>
        <w:t>developmental</w:t>
      </w:r>
      <w:r>
        <w:rPr>
          <w:spacing w:val="-6"/>
        </w:rPr>
        <w:t xml:space="preserve"> </w:t>
      </w:r>
      <w:r>
        <w:t xml:space="preserve">changes </w:t>
      </w:r>
      <w:r>
        <w:rPr>
          <w:spacing w:val="-2"/>
        </w:rPr>
        <w:t>this</w:t>
      </w:r>
      <w:r>
        <w:t xml:space="preserve"> </w:t>
      </w:r>
      <w:r>
        <w:rPr>
          <w:spacing w:val="-2"/>
        </w:rPr>
        <w:t>gerotranscendence</w:t>
      </w:r>
      <w:r>
        <w:t xml:space="preserve"> </w:t>
      </w:r>
      <w:r>
        <w:rPr>
          <w:spacing w:val="-2"/>
        </w:rPr>
        <w:t>process</w:t>
      </w:r>
      <w:r>
        <w:rPr>
          <w:spacing w:val="6"/>
        </w:rPr>
        <w:t xml:space="preserve"> </w:t>
      </w:r>
      <w:r>
        <w:rPr>
          <w:spacing w:val="-2"/>
        </w:rPr>
        <w:t>includes,</w:t>
      </w:r>
      <w:r>
        <w:t xml:space="preserve"> </w:t>
      </w:r>
      <w:r>
        <w:rPr>
          <w:spacing w:val="-2"/>
        </w:rPr>
        <w:t>we</w:t>
      </w:r>
      <w:r>
        <w:t xml:space="preserve"> </w:t>
      </w:r>
      <w:r>
        <w:rPr>
          <w:spacing w:val="-2"/>
        </w:rPr>
        <w:t>have</w:t>
      </w:r>
      <w:r>
        <w:t xml:space="preserve"> </w:t>
      </w:r>
      <w:r>
        <w:rPr>
          <w:spacing w:val="-2"/>
        </w:rPr>
        <w:t>listened</w:t>
      </w:r>
      <w:r>
        <w:rPr>
          <w:spacing w:val="6"/>
        </w:rPr>
        <w:t xml:space="preserve"> </w:t>
      </w:r>
      <w:r>
        <w:rPr>
          <w:spacing w:val="-2"/>
        </w:rPr>
        <w:t>to</w:t>
      </w:r>
      <w:r>
        <w:t xml:space="preserve"> </w:t>
      </w:r>
      <w:r>
        <w:rPr>
          <w:spacing w:val="-2"/>
        </w:rPr>
        <w:t>what</w:t>
      </w:r>
      <w:r>
        <w:t xml:space="preserve"> </w:t>
      </w:r>
      <w:r>
        <w:rPr>
          <w:spacing w:val="-2"/>
        </w:rPr>
        <w:t xml:space="preserve">those </w:t>
      </w:r>
      <w:r>
        <w:t>who</w:t>
      </w:r>
      <w:r>
        <w:rPr>
          <w:spacing w:val="18"/>
        </w:rPr>
        <w:t xml:space="preserve"> </w:t>
      </w:r>
      <w:r>
        <w:t>have</w:t>
      </w:r>
      <w:r>
        <w:rPr>
          <w:spacing w:val="18"/>
        </w:rPr>
        <w:t xml:space="preserve"> </w:t>
      </w:r>
      <w:r>
        <w:t>come</w:t>
      </w:r>
      <w:r>
        <w:rPr>
          <w:spacing w:val="18"/>
        </w:rPr>
        <w:t xml:space="preserve"> </w:t>
      </w:r>
      <w:r>
        <w:t>far</w:t>
      </w:r>
      <w:r>
        <w:rPr>
          <w:spacing w:val="20"/>
        </w:rPr>
        <w:t xml:space="preserve"> </w:t>
      </w:r>
      <w:r>
        <w:t>in</w:t>
      </w:r>
      <w:r>
        <w:rPr>
          <w:spacing w:val="18"/>
        </w:rPr>
        <w:t xml:space="preserve"> </w:t>
      </w:r>
      <w:r>
        <w:t>such</w:t>
      </w:r>
      <w:r>
        <w:rPr>
          <w:spacing w:val="18"/>
        </w:rPr>
        <w:t xml:space="preserve"> </w:t>
      </w:r>
      <w:r>
        <w:t>a</w:t>
      </w:r>
      <w:r>
        <w:rPr>
          <w:spacing w:val="18"/>
        </w:rPr>
        <w:t xml:space="preserve"> </w:t>
      </w:r>
      <w:r>
        <w:t>development</w:t>
      </w:r>
      <w:r>
        <w:rPr>
          <w:spacing w:val="18"/>
        </w:rPr>
        <w:t xml:space="preserve"> </w:t>
      </w:r>
      <w:r>
        <w:t>had</w:t>
      </w:r>
      <w:r>
        <w:rPr>
          <w:spacing w:val="18"/>
        </w:rPr>
        <w:t xml:space="preserve"> </w:t>
      </w:r>
      <w:r>
        <w:t>to</w:t>
      </w:r>
      <w:r>
        <w:rPr>
          <w:spacing w:val="20"/>
        </w:rPr>
        <w:t xml:space="preserve"> </w:t>
      </w:r>
      <w:r>
        <w:t>tell</w:t>
      </w:r>
      <w:r>
        <w:rPr>
          <w:spacing w:val="18"/>
        </w:rPr>
        <w:t xml:space="preserve"> </w:t>
      </w:r>
      <w:r>
        <w:t>us.</w:t>
      </w:r>
      <w:r>
        <w:rPr>
          <w:spacing w:val="18"/>
        </w:rPr>
        <w:t xml:space="preserve"> </w:t>
      </w:r>
      <w:r>
        <w:t>A</w:t>
      </w:r>
      <w:r>
        <w:rPr>
          <w:spacing w:val="18"/>
        </w:rPr>
        <w:t xml:space="preserve"> </w:t>
      </w:r>
      <w:r>
        <w:t xml:space="preserve">qualitative </w:t>
      </w:r>
      <w:r>
        <w:rPr>
          <w:spacing w:val="-4"/>
        </w:rPr>
        <w:t>study of people who themselves have experienced developmental changes in life,</w:t>
      </w:r>
      <w:r>
        <w:rPr>
          <w:spacing w:val="-5"/>
        </w:rPr>
        <w:t xml:space="preserve"> </w:t>
      </w:r>
      <w:r>
        <w:rPr>
          <w:spacing w:val="-4"/>
        </w:rPr>
        <w:t>has</w:t>
      </w:r>
      <w:r>
        <w:rPr>
          <w:spacing w:val="-3"/>
        </w:rPr>
        <w:t xml:space="preserve"> </w:t>
      </w:r>
      <w:r>
        <w:rPr>
          <w:spacing w:val="-4"/>
        </w:rPr>
        <w:t>formed the</w:t>
      </w:r>
      <w:r>
        <w:rPr>
          <w:spacing w:val="-5"/>
        </w:rPr>
        <w:t xml:space="preserve"> </w:t>
      </w:r>
      <w:r>
        <w:rPr>
          <w:spacing w:val="-4"/>
        </w:rPr>
        <w:t>conceptual</w:t>
      </w:r>
      <w:r>
        <w:rPr>
          <w:spacing w:val="-3"/>
        </w:rPr>
        <w:t xml:space="preserve"> </w:t>
      </w:r>
      <w:r>
        <w:rPr>
          <w:spacing w:val="-4"/>
        </w:rPr>
        <w:t>bases</w:t>
      </w:r>
      <w:r>
        <w:rPr>
          <w:spacing w:val="-3"/>
        </w:rPr>
        <w:t xml:space="preserve"> </w:t>
      </w:r>
      <w:r>
        <w:rPr>
          <w:spacing w:val="-4"/>
        </w:rPr>
        <w:t>for</w:t>
      </w:r>
      <w:r>
        <w:rPr>
          <w:spacing w:val="-6"/>
        </w:rPr>
        <w:t xml:space="preserve"> </w:t>
      </w:r>
      <w:r>
        <w:rPr>
          <w:spacing w:val="-4"/>
        </w:rPr>
        <w:t>the</w:t>
      </w:r>
      <w:r>
        <w:rPr>
          <w:spacing w:val="-3"/>
        </w:rPr>
        <w:t xml:space="preserve"> </w:t>
      </w:r>
      <w:r>
        <w:rPr>
          <w:spacing w:val="-4"/>
        </w:rPr>
        <w:t>further</w:t>
      </w:r>
      <w:r>
        <w:rPr>
          <w:spacing w:val="-5"/>
        </w:rPr>
        <w:t xml:space="preserve"> </w:t>
      </w:r>
      <w:r>
        <w:rPr>
          <w:spacing w:val="-4"/>
        </w:rPr>
        <w:t>quantitative</w:t>
      </w:r>
      <w:r>
        <w:rPr>
          <w:spacing w:val="-3"/>
        </w:rPr>
        <w:t xml:space="preserve"> </w:t>
      </w:r>
      <w:r>
        <w:rPr>
          <w:spacing w:val="-4"/>
        </w:rPr>
        <w:t>studies.</w:t>
      </w:r>
    </w:p>
    <w:p w14:paraId="6DD3A95A" w14:textId="77777777" w:rsidR="006E0EA6" w:rsidRDefault="00000000">
      <w:pPr>
        <w:pStyle w:val="BodyText"/>
        <w:spacing w:line="249" w:lineRule="auto"/>
        <w:ind w:left="13" w:right="18" w:firstLine="417"/>
      </w:pPr>
      <w:r>
        <w:t>In</w:t>
      </w:r>
      <w:r>
        <w:rPr>
          <w:spacing w:val="-7"/>
        </w:rPr>
        <w:t xml:space="preserve"> </w:t>
      </w:r>
      <w:r>
        <w:t>doing</w:t>
      </w:r>
      <w:r>
        <w:rPr>
          <w:spacing w:val="-7"/>
        </w:rPr>
        <w:t xml:space="preserve"> </w:t>
      </w:r>
      <w:r>
        <w:t>so</w:t>
      </w:r>
      <w:r>
        <w:rPr>
          <w:spacing w:val="-5"/>
        </w:rPr>
        <w:t xml:space="preserve"> </w:t>
      </w:r>
      <w:r>
        <w:t>we</w:t>
      </w:r>
      <w:r>
        <w:rPr>
          <w:spacing w:val="-7"/>
        </w:rPr>
        <w:t xml:space="preserve"> </w:t>
      </w:r>
      <w:r>
        <w:t>used</w:t>
      </w:r>
      <w:r>
        <w:rPr>
          <w:spacing w:val="-7"/>
        </w:rPr>
        <w:t xml:space="preserve"> </w:t>
      </w:r>
      <w:r>
        <w:t>a</w:t>
      </w:r>
      <w:r>
        <w:rPr>
          <w:spacing w:val="-7"/>
        </w:rPr>
        <w:t xml:space="preserve"> </w:t>
      </w:r>
      <w:r>
        <w:t>phenomenological</w:t>
      </w:r>
      <w:r>
        <w:rPr>
          <w:spacing w:val="-7"/>
        </w:rPr>
        <w:t xml:space="preserve"> </w:t>
      </w:r>
      <w:r>
        <w:t>approach</w:t>
      </w:r>
      <w:r>
        <w:rPr>
          <w:spacing w:val="-5"/>
        </w:rPr>
        <w:t xml:space="preserve"> </w:t>
      </w:r>
      <w:proofErr w:type="gramStart"/>
      <w:r>
        <w:t>in</w:t>
      </w:r>
      <w:r>
        <w:rPr>
          <w:spacing w:val="-7"/>
        </w:rPr>
        <w:t xml:space="preserve"> </w:t>
      </w:r>
      <w:r>
        <w:t>order</w:t>
      </w:r>
      <w:r>
        <w:rPr>
          <w:spacing w:val="-7"/>
        </w:rPr>
        <w:t xml:space="preserve"> </w:t>
      </w:r>
      <w:r>
        <w:t>to</w:t>
      </w:r>
      <w:proofErr w:type="gramEnd"/>
      <w:r>
        <w:rPr>
          <w:spacing w:val="-7"/>
        </w:rPr>
        <w:t xml:space="preserve"> </w:t>
      </w:r>
      <w:r>
        <w:t>reach a “from-within” understanding of what developments come with aging. The</w:t>
      </w:r>
      <w:r>
        <w:rPr>
          <w:spacing w:val="-3"/>
        </w:rPr>
        <w:t xml:space="preserve"> </w:t>
      </w:r>
      <w:r>
        <w:t>subjective</w:t>
      </w:r>
      <w:r>
        <w:rPr>
          <w:spacing w:val="-3"/>
        </w:rPr>
        <w:t xml:space="preserve"> </w:t>
      </w:r>
      <w:r>
        <w:t>meaning</w:t>
      </w:r>
      <w:r>
        <w:rPr>
          <w:spacing w:val="-3"/>
        </w:rPr>
        <w:t xml:space="preserve"> </w:t>
      </w:r>
      <w:r>
        <w:t>given</w:t>
      </w:r>
      <w:r>
        <w:rPr>
          <w:spacing w:val="-3"/>
        </w:rPr>
        <w:t xml:space="preserve"> </w:t>
      </w:r>
      <w:r>
        <w:t>to</w:t>
      </w:r>
      <w:r>
        <w:rPr>
          <w:spacing w:val="-4"/>
        </w:rPr>
        <w:t xml:space="preserve"> </w:t>
      </w:r>
      <w:r>
        <w:t>aging</w:t>
      </w:r>
      <w:r>
        <w:rPr>
          <w:spacing w:val="-3"/>
        </w:rPr>
        <w:t xml:space="preserve"> </w:t>
      </w:r>
      <w:r>
        <w:t>has</w:t>
      </w:r>
      <w:r>
        <w:rPr>
          <w:spacing w:val="-3"/>
        </w:rPr>
        <w:t xml:space="preserve"> </w:t>
      </w:r>
      <w:r>
        <w:t>been</w:t>
      </w:r>
      <w:r>
        <w:rPr>
          <w:spacing w:val="-3"/>
        </w:rPr>
        <w:t xml:space="preserve"> </w:t>
      </w:r>
      <w:r>
        <w:t>given</w:t>
      </w:r>
      <w:r>
        <w:rPr>
          <w:spacing w:val="-3"/>
        </w:rPr>
        <w:t xml:space="preserve"> </w:t>
      </w:r>
      <w:r>
        <w:t>preference</w:t>
      </w:r>
      <w:r>
        <w:rPr>
          <w:spacing w:val="-3"/>
        </w:rPr>
        <w:t xml:space="preserve"> </w:t>
      </w:r>
      <w:r>
        <w:t>before the meaning researchers ascribe to aging.</w:t>
      </w:r>
    </w:p>
    <w:p w14:paraId="6C14E006" w14:textId="77777777" w:rsidR="006E0EA6" w:rsidRDefault="00000000">
      <w:pPr>
        <w:pStyle w:val="Heading2"/>
        <w:spacing w:before="245"/>
        <w:ind w:right="5"/>
        <w:jc w:val="center"/>
      </w:pPr>
      <w:r>
        <w:rPr>
          <w:w w:val="90"/>
        </w:rPr>
        <w:t>THE</w:t>
      </w:r>
      <w:r>
        <w:rPr>
          <w:spacing w:val="-3"/>
          <w:w w:val="90"/>
        </w:rPr>
        <w:t xml:space="preserve"> </w:t>
      </w:r>
      <w:r>
        <w:rPr>
          <w:w w:val="90"/>
        </w:rPr>
        <w:t>DIMENSIONS</w:t>
      </w:r>
      <w:r>
        <w:rPr>
          <w:spacing w:val="-3"/>
          <w:w w:val="90"/>
        </w:rPr>
        <w:t xml:space="preserve"> </w:t>
      </w:r>
      <w:r>
        <w:rPr>
          <w:w w:val="90"/>
        </w:rPr>
        <w:t>AND</w:t>
      </w:r>
      <w:r>
        <w:rPr>
          <w:spacing w:val="-3"/>
          <w:w w:val="90"/>
        </w:rPr>
        <w:t xml:space="preserve"> </w:t>
      </w:r>
      <w:r>
        <w:rPr>
          <w:w w:val="90"/>
        </w:rPr>
        <w:t>SIGNS</w:t>
      </w:r>
      <w:r>
        <w:rPr>
          <w:spacing w:val="-2"/>
          <w:w w:val="90"/>
        </w:rPr>
        <w:t xml:space="preserve"> </w:t>
      </w:r>
      <w:r>
        <w:rPr>
          <w:w w:val="90"/>
        </w:rPr>
        <w:t>OF</w:t>
      </w:r>
      <w:r>
        <w:rPr>
          <w:spacing w:val="-3"/>
          <w:w w:val="90"/>
        </w:rPr>
        <w:t xml:space="preserve"> </w:t>
      </w:r>
      <w:r>
        <w:rPr>
          <w:spacing w:val="-2"/>
          <w:w w:val="90"/>
        </w:rPr>
        <w:t>GEROTRANSCENDENCE</w:t>
      </w:r>
    </w:p>
    <w:p w14:paraId="77E32975" w14:textId="77777777" w:rsidR="006E0EA6" w:rsidRDefault="00000000">
      <w:pPr>
        <w:pStyle w:val="BodyText"/>
        <w:spacing w:before="196" w:line="249" w:lineRule="auto"/>
        <w:ind w:left="13" w:right="17"/>
      </w:pPr>
      <w:r>
        <w:t>As an outcome of the initial qualitative study, developmental changes within three main dimensions were described as follows:</w:t>
      </w:r>
    </w:p>
    <w:p w14:paraId="60BA6144" w14:textId="77777777" w:rsidR="006E0EA6" w:rsidRDefault="006E0EA6">
      <w:pPr>
        <w:pStyle w:val="BodyText"/>
        <w:spacing w:before="106"/>
        <w:jc w:val="left"/>
      </w:pPr>
    </w:p>
    <w:p w14:paraId="69325FF7" w14:textId="77777777" w:rsidR="006E0EA6" w:rsidRDefault="00000000">
      <w:pPr>
        <w:ind w:right="7"/>
        <w:jc w:val="center"/>
        <w:rPr>
          <w:rFonts w:ascii="Trebuchet MS"/>
          <w:sz w:val="20"/>
        </w:rPr>
      </w:pPr>
      <w:r>
        <w:rPr>
          <w:rFonts w:ascii="Trebuchet MS"/>
          <w:spacing w:val="-5"/>
          <w:w w:val="105"/>
          <w:sz w:val="20"/>
        </w:rPr>
        <w:t>187</w:t>
      </w:r>
    </w:p>
    <w:p w14:paraId="4C988702" w14:textId="77777777" w:rsidR="006E0EA6" w:rsidRDefault="006E0EA6">
      <w:pPr>
        <w:jc w:val="center"/>
        <w:rPr>
          <w:rFonts w:ascii="Trebuchet MS"/>
          <w:sz w:val="20"/>
        </w:rPr>
        <w:sectPr w:rsidR="006E0EA6">
          <w:headerReference w:type="default" r:id="rId36"/>
          <w:pgSz w:w="7920" w:h="12590"/>
          <w:pgMar w:top="1420" w:right="720" w:bottom="280" w:left="720" w:header="0" w:footer="0" w:gutter="0"/>
          <w:cols w:space="720"/>
        </w:sectPr>
      </w:pPr>
    </w:p>
    <w:p w14:paraId="1280305F" w14:textId="77777777" w:rsidR="006E0EA6" w:rsidRDefault="00000000">
      <w:pPr>
        <w:pStyle w:val="Heading3"/>
        <w:spacing w:before="74"/>
        <w:jc w:val="left"/>
      </w:pPr>
      <w:r>
        <w:rPr>
          <w:w w:val="90"/>
        </w:rPr>
        <w:lastRenderedPageBreak/>
        <w:t>The</w:t>
      </w:r>
      <w:r>
        <w:rPr>
          <w:spacing w:val="-4"/>
        </w:rPr>
        <w:t xml:space="preserve"> </w:t>
      </w:r>
      <w:r>
        <w:rPr>
          <w:w w:val="90"/>
        </w:rPr>
        <w:t>Cosmic</w:t>
      </w:r>
      <w:r>
        <w:rPr>
          <w:spacing w:val="-3"/>
        </w:rPr>
        <w:t xml:space="preserve"> </w:t>
      </w:r>
      <w:r>
        <w:rPr>
          <w:spacing w:val="-2"/>
          <w:w w:val="90"/>
        </w:rPr>
        <w:t>Dimension</w:t>
      </w:r>
    </w:p>
    <w:p w14:paraId="5ACC5B6A" w14:textId="77777777" w:rsidR="006E0EA6" w:rsidRDefault="00000000">
      <w:pPr>
        <w:pStyle w:val="ListParagraph"/>
        <w:numPr>
          <w:ilvl w:val="0"/>
          <w:numId w:val="1"/>
        </w:numPr>
        <w:tabs>
          <w:tab w:val="left" w:pos="313"/>
          <w:tab w:val="left" w:pos="315"/>
        </w:tabs>
        <w:spacing w:before="150" w:line="264" w:lineRule="auto"/>
        <w:ind w:right="16"/>
        <w:rPr>
          <w:sz w:val="20"/>
        </w:rPr>
      </w:pPr>
      <w:r>
        <w:rPr>
          <w:i/>
          <w:sz w:val="20"/>
        </w:rPr>
        <w:t xml:space="preserve">Time and childhood. </w:t>
      </w:r>
      <w:r>
        <w:rPr>
          <w:sz w:val="20"/>
        </w:rPr>
        <w:t xml:space="preserve">Changes in the definitions of time and the return of </w:t>
      </w:r>
      <w:r>
        <w:rPr>
          <w:spacing w:val="-4"/>
          <w:sz w:val="20"/>
        </w:rPr>
        <w:t>childhood. The transcendence of borders between past and present occurs.</w:t>
      </w:r>
      <w:r>
        <w:rPr>
          <w:spacing w:val="-2"/>
          <w:sz w:val="20"/>
        </w:rPr>
        <w:t xml:space="preserve"> Childhood</w:t>
      </w:r>
      <w:r>
        <w:rPr>
          <w:spacing w:val="-10"/>
          <w:sz w:val="20"/>
        </w:rPr>
        <w:t xml:space="preserve"> </w:t>
      </w:r>
      <w:r>
        <w:rPr>
          <w:spacing w:val="-2"/>
          <w:sz w:val="20"/>
        </w:rPr>
        <w:t>comes</w:t>
      </w:r>
      <w:r>
        <w:rPr>
          <w:spacing w:val="-9"/>
          <w:sz w:val="20"/>
        </w:rPr>
        <w:t xml:space="preserve"> </w:t>
      </w:r>
      <w:r>
        <w:rPr>
          <w:spacing w:val="-2"/>
          <w:sz w:val="20"/>
        </w:rPr>
        <w:t>to</w:t>
      </w:r>
      <w:r>
        <w:rPr>
          <w:spacing w:val="-9"/>
          <w:sz w:val="20"/>
        </w:rPr>
        <w:t xml:space="preserve"> </w:t>
      </w:r>
      <w:r>
        <w:rPr>
          <w:spacing w:val="-2"/>
          <w:sz w:val="20"/>
        </w:rPr>
        <w:t>life—sometimes</w:t>
      </w:r>
      <w:r>
        <w:rPr>
          <w:spacing w:val="-9"/>
          <w:sz w:val="20"/>
        </w:rPr>
        <w:t xml:space="preserve"> </w:t>
      </w:r>
      <w:r>
        <w:rPr>
          <w:spacing w:val="-2"/>
          <w:sz w:val="20"/>
        </w:rPr>
        <w:t>interpreted</w:t>
      </w:r>
      <w:r>
        <w:rPr>
          <w:spacing w:val="-11"/>
          <w:sz w:val="20"/>
        </w:rPr>
        <w:t xml:space="preserve"> </w:t>
      </w:r>
      <w:r>
        <w:rPr>
          <w:spacing w:val="-2"/>
          <w:sz w:val="20"/>
        </w:rPr>
        <w:t>in</w:t>
      </w:r>
      <w:r>
        <w:rPr>
          <w:spacing w:val="-9"/>
          <w:sz w:val="20"/>
        </w:rPr>
        <w:t xml:space="preserve"> </w:t>
      </w:r>
      <w:r>
        <w:rPr>
          <w:spacing w:val="-2"/>
          <w:sz w:val="20"/>
        </w:rPr>
        <w:t>a</w:t>
      </w:r>
      <w:r>
        <w:rPr>
          <w:spacing w:val="-9"/>
          <w:sz w:val="20"/>
        </w:rPr>
        <w:t xml:space="preserve"> </w:t>
      </w:r>
      <w:r>
        <w:rPr>
          <w:spacing w:val="-2"/>
          <w:sz w:val="20"/>
        </w:rPr>
        <w:t>new</w:t>
      </w:r>
      <w:r>
        <w:rPr>
          <w:spacing w:val="-9"/>
          <w:sz w:val="20"/>
        </w:rPr>
        <w:t xml:space="preserve"> </w:t>
      </w:r>
      <w:r>
        <w:rPr>
          <w:spacing w:val="-2"/>
          <w:sz w:val="20"/>
        </w:rPr>
        <w:t>reconciling</w:t>
      </w:r>
      <w:r>
        <w:rPr>
          <w:spacing w:val="-9"/>
          <w:sz w:val="20"/>
        </w:rPr>
        <w:t xml:space="preserve"> </w:t>
      </w:r>
      <w:r>
        <w:rPr>
          <w:spacing w:val="-2"/>
          <w:sz w:val="20"/>
        </w:rPr>
        <w:t>way.</w:t>
      </w:r>
    </w:p>
    <w:p w14:paraId="6CDBE678" w14:textId="77777777" w:rsidR="006E0EA6" w:rsidRDefault="00000000">
      <w:pPr>
        <w:pStyle w:val="ListParagraph"/>
        <w:numPr>
          <w:ilvl w:val="0"/>
          <w:numId w:val="1"/>
        </w:numPr>
        <w:tabs>
          <w:tab w:val="left" w:pos="313"/>
          <w:tab w:val="left" w:pos="315"/>
        </w:tabs>
        <w:spacing w:before="135" w:line="264" w:lineRule="auto"/>
        <w:ind w:right="16"/>
        <w:rPr>
          <w:sz w:val="20"/>
        </w:rPr>
      </w:pPr>
      <w:r>
        <w:rPr>
          <w:i/>
          <w:w w:val="90"/>
          <w:sz w:val="20"/>
        </w:rPr>
        <w:t xml:space="preserve">Connection to earlier generations. </w:t>
      </w:r>
      <w:r>
        <w:rPr>
          <w:w w:val="90"/>
          <w:sz w:val="20"/>
        </w:rPr>
        <w:t>Attachment increases. A change in perspec-</w:t>
      </w:r>
      <w:r>
        <w:rPr>
          <w:sz w:val="20"/>
        </w:rPr>
        <w:t xml:space="preserve"> tive from link to chain ensues. The important thing is not the individual life (link), but rather the stream of life (chain).</w:t>
      </w:r>
    </w:p>
    <w:p w14:paraId="4B257830" w14:textId="77777777" w:rsidR="006E0EA6" w:rsidRDefault="00000000">
      <w:pPr>
        <w:pStyle w:val="ListParagraph"/>
        <w:numPr>
          <w:ilvl w:val="0"/>
          <w:numId w:val="1"/>
        </w:numPr>
        <w:tabs>
          <w:tab w:val="left" w:pos="313"/>
          <w:tab w:val="left" w:pos="315"/>
        </w:tabs>
        <w:spacing w:before="135" w:line="264" w:lineRule="auto"/>
        <w:ind w:right="19"/>
        <w:rPr>
          <w:sz w:val="20"/>
        </w:rPr>
      </w:pPr>
      <w:r>
        <w:rPr>
          <w:i/>
          <w:sz w:val="20"/>
        </w:rPr>
        <w:t>Life</w:t>
      </w:r>
      <w:r>
        <w:rPr>
          <w:i/>
          <w:spacing w:val="-8"/>
          <w:sz w:val="20"/>
        </w:rPr>
        <w:t xml:space="preserve"> </w:t>
      </w:r>
      <w:r>
        <w:rPr>
          <w:i/>
          <w:sz w:val="20"/>
        </w:rPr>
        <w:t>and</w:t>
      </w:r>
      <w:r>
        <w:rPr>
          <w:i/>
          <w:spacing w:val="-8"/>
          <w:sz w:val="20"/>
        </w:rPr>
        <w:t xml:space="preserve"> </w:t>
      </w:r>
      <w:r>
        <w:rPr>
          <w:i/>
          <w:sz w:val="20"/>
        </w:rPr>
        <w:t>death.</w:t>
      </w:r>
      <w:r>
        <w:rPr>
          <w:i/>
          <w:spacing w:val="-8"/>
          <w:sz w:val="20"/>
        </w:rPr>
        <w:t xml:space="preserve"> </w:t>
      </w:r>
      <w:r>
        <w:rPr>
          <w:sz w:val="20"/>
        </w:rPr>
        <w:t>The</w:t>
      </w:r>
      <w:r>
        <w:rPr>
          <w:spacing w:val="-8"/>
          <w:sz w:val="20"/>
        </w:rPr>
        <w:t xml:space="preserve"> </w:t>
      </w:r>
      <w:r>
        <w:rPr>
          <w:sz w:val="20"/>
        </w:rPr>
        <w:t>fear</w:t>
      </w:r>
      <w:r>
        <w:rPr>
          <w:spacing w:val="-8"/>
          <w:sz w:val="20"/>
        </w:rPr>
        <w:t xml:space="preserve"> </w:t>
      </w:r>
      <w:r>
        <w:rPr>
          <w:sz w:val="20"/>
        </w:rPr>
        <w:t>of</w:t>
      </w:r>
      <w:r>
        <w:rPr>
          <w:spacing w:val="-10"/>
          <w:sz w:val="20"/>
        </w:rPr>
        <w:t xml:space="preserve"> </w:t>
      </w:r>
      <w:r>
        <w:rPr>
          <w:sz w:val="20"/>
        </w:rPr>
        <w:t>death</w:t>
      </w:r>
      <w:r>
        <w:rPr>
          <w:spacing w:val="-8"/>
          <w:sz w:val="20"/>
        </w:rPr>
        <w:t xml:space="preserve"> </w:t>
      </w:r>
      <w:r>
        <w:rPr>
          <w:sz w:val="20"/>
        </w:rPr>
        <w:t>disappears</w:t>
      </w:r>
      <w:r>
        <w:rPr>
          <w:spacing w:val="-8"/>
          <w:sz w:val="20"/>
        </w:rPr>
        <w:t xml:space="preserve"> </w:t>
      </w:r>
      <w:r>
        <w:rPr>
          <w:sz w:val="20"/>
        </w:rPr>
        <w:t>and</w:t>
      </w:r>
      <w:r>
        <w:rPr>
          <w:spacing w:val="-8"/>
          <w:sz w:val="20"/>
        </w:rPr>
        <w:t xml:space="preserve"> </w:t>
      </w:r>
      <w:r>
        <w:rPr>
          <w:sz w:val="20"/>
        </w:rPr>
        <w:t>a</w:t>
      </w:r>
      <w:r>
        <w:rPr>
          <w:spacing w:val="-8"/>
          <w:sz w:val="20"/>
        </w:rPr>
        <w:t xml:space="preserve"> </w:t>
      </w:r>
      <w:r>
        <w:rPr>
          <w:sz w:val="20"/>
        </w:rPr>
        <w:t>new</w:t>
      </w:r>
      <w:r>
        <w:rPr>
          <w:spacing w:val="-8"/>
          <w:sz w:val="20"/>
        </w:rPr>
        <w:t xml:space="preserve"> </w:t>
      </w:r>
      <w:r>
        <w:rPr>
          <w:sz w:val="20"/>
        </w:rPr>
        <w:t>comprehension</w:t>
      </w:r>
      <w:r>
        <w:rPr>
          <w:spacing w:val="-8"/>
          <w:sz w:val="20"/>
        </w:rPr>
        <w:t xml:space="preserve"> </w:t>
      </w:r>
      <w:r>
        <w:rPr>
          <w:sz w:val="20"/>
        </w:rPr>
        <w:t>of life and death results.</w:t>
      </w:r>
    </w:p>
    <w:p w14:paraId="7780A72B" w14:textId="77777777" w:rsidR="006E0EA6" w:rsidRDefault="00000000">
      <w:pPr>
        <w:pStyle w:val="ListParagraph"/>
        <w:numPr>
          <w:ilvl w:val="0"/>
          <w:numId w:val="1"/>
        </w:numPr>
        <w:tabs>
          <w:tab w:val="left" w:pos="314"/>
        </w:tabs>
        <w:spacing w:before="134"/>
        <w:ind w:left="314" w:right="0" w:hanging="301"/>
        <w:jc w:val="left"/>
        <w:rPr>
          <w:sz w:val="20"/>
        </w:rPr>
      </w:pPr>
      <w:r>
        <w:rPr>
          <w:i/>
          <w:sz w:val="20"/>
        </w:rPr>
        <w:t>Mystery</w:t>
      </w:r>
      <w:r>
        <w:rPr>
          <w:i/>
          <w:spacing w:val="8"/>
          <w:sz w:val="20"/>
        </w:rPr>
        <w:t xml:space="preserve"> </w:t>
      </w:r>
      <w:r>
        <w:rPr>
          <w:i/>
          <w:sz w:val="20"/>
        </w:rPr>
        <w:t>in</w:t>
      </w:r>
      <w:r>
        <w:rPr>
          <w:i/>
          <w:spacing w:val="9"/>
          <w:sz w:val="20"/>
        </w:rPr>
        <w:t xml:space="preserve"> </w:t>
      </w:r>
      <w:r>
        <w:rPr>
          <w:i/>
          <w:sz w:val="20"/>
        </w:rPr>
        <w:t>life.</w:t>
      </w:r>
      <w:r>
        <w:rPr>
          <w:i/>
          <w:spacing w:val="9"/>
          <w:sz w:val="20"/>
        </w:rPr>
        <w:t xml:space="preserve"> </w:t>
      </w:r>
      <w:r>
        <w:rPr>
          <w:sz w:val="20"/>
        </w:rPr>
        <w:t>The</w:t>
      </w:r>
      <w:r>
        <w:rPr>
          <w:spacing w:val="9"/>
          <w:sz w:val="20"/>
        </w:rPr>
        <w:t xml:space="preserve"> </w:t>
      </w:r>
      <w:r>
        <w:rPr>
          <w:sz w:val="20"/>
        </w:rPr>
        <w:t>mystery</w:t>
      </w:r>
      <w:r>
        <w:rPr>
          <w:spacing w:val="9"/>
          <w:sz w:val="20"/>
        </w:rPr>
        <w:t xml:space="preserve"> </w:t>
      </w:r>
      <w:r>
        <w:rPr>
          <w:sz w:val="20"/>
        </w:rPr>
        <w:t>dimension</w:t>
      </w:r>
      <w:r>
        <w:rPr>
          <w:spacing w:val="9"/>
          <w:sz w:val="20"/>
        </w:rPr>
        <w:t xml:space="preserve"> </w:t>
      </w:r>
      <w:r>
        <w:rPr>
          <w:sz w:val="20"/>
        </w:rPr>
        <w:t>in</w:t>
      </w:r>
      <w:r>
        <w:rPr>
          <w:spacing w:val="9"/>
          <w:sz w:val="20"/>
        </w:rPr>
        <w:t xml:space="preserve"> </w:t>
      </w:r>
      <w:r>
        <w:rPr>
          <w:sz w:val="20"/>
        </w:rPr>
        <w:t>life</w:t>
      </w:r>
      <w:r>
        <w:rPr>
          <w:spacing w:val="9"/>
          <w:sz w:val="20"/>
        </w:rPr>
        <w:t xml:space="preserve"> </w:t>
      </w:r>
      <w:r>
        <w:rPr>
          <w:sz w:val="20"/>
        </w:rPr>
        <w:t>is</w:t>
      </w:r>
      <w:r>
        <w:rPr>
          <w:spacing w:val="9"/>
          <w:sz w:val="20"/>
        </w:rPr>
        <w:t xml:space="preserve"> </w:t>
      </w:r>
      <w:r>
        <w:rPr>
          <w:spacing w:val="-2"/>
          <w:sz w:val="20"/>
        </w:rPr>
        <w:t>accepted.</w:t>
      </w:r>
    </w:p>
    <w:p w14:paraId="1D9A25BE" w14:textId="77777777" w:rsidR="006E0EA6" w:rsidRDefault="00000000">
      <w:pPr>
        <w:pStyle w:val="ListParagraph"/>
        <w:numPr>
          <w:ilvl w:val="0"/>
          <w:numId w:val="1"/>
        </w:numPr>
        <w:tabs>
          <w:tab w:val="left" w:pos="313"/>
          <w:tab w:val="left" w:pos="315"/>
        </w:tabs>
        <w:spacing w:before="156" w:line="264" w:lineRule="auto"/>
        <w:rPr>
          <w:sz w:val="20"/>
        </w:rPr>
      </w:pPr>
      <w:r>
        <w:rPr>
          <w:i/>
          <w:spacing w:val="-4"/>
          <w:sz w:val="20"/>
        </w:rPr>
        <w:t xml:space="preserve">Rejoicing. </w:t>
      </w:r>
      <w:r>
        <w:rPr>
          <w:spacing w:val="-4"/>
          <w:sz w:val="20"/>
        </w:rPr>
        <w:t>From grand events to subtle experiences. The joy of experiencing</w:t>
      </w:r>
      <w:r>
        <w:rPr>
          <w:sz w:val="20"/>
        </w:rPr>
        <w:t xml:space="preserve"> the macrocosm through the microcosm materializes, not infrequently related to experiences in nature.</w:t>
      </w:r>
    </w:p>
    <w:p w14:paraId="3DA6ACEF" w14:textId="77777777" w:rsidR="006E0EA6" w:rsidRDefault="00000000">
      <w:pPr>
        <w:pStyle w:val="Heading3"/>
        <w:spacing w:before="231"/>
        <w:jc w:val="left"/>
      </w:pPr>
      <w:r>
        <w:rPr>
          <w:spacing w:val="-4"/>
        </w:rPr>
        <w:t>The</w:t>
      </w:r>
      <w:r>
        <w:rPr>
          <w:spacing w:val="-8"/>
        </w:rPr>
        <w:t xml:space="preserve"> </w:t>
      </w:r>
      <w:r>
        <w:rPr>
          <w:spacing w:val="-4"/>
        </w:rPr>
        <w:t>Dimension</w:t>
      </w:r>
      <w:r>
        <w:rPr>
          <w:spacing w:val="-7"/>
        </w:rPr>
        <w:t xml:space="preserve"> </w:t>
      </w:r>
      <w:r>
        <w:rPr>
          <w:spacing w:val="-4"/>
        </w:rPr>
        <w:t>of</w:t>
      </w:r>
      <w:r>
        <w:rPr>
          <w:spacing w:val="-7"/>
        </w:rPr>
        <w:t xml:space="preserve"> </w:t>
      </w:r>
      <w:r>
        <w:rPr>
          <w:spacing w:val="-4"/>
        </w:rPr>
        <w:t>the</w:t>
      </w:r>
      <w:r>
        <w:rPr>
          <w:spacing w:val="-7"/>
        </w:rPr>
        <w:t xml:space="preserve"> </w:t>
      </w:r>
      <w:r>
        <w:rPr>
          <w:spacing w:val="-4"/>
        </w:rPr>
        <w:t>Self</w:t>
      </w:r>
    </w:p>
    <w:p w14:paraId="3E452E88" w14:textId="77777777" w:rsidR="006E0EA6" w:rsidRDefault="00000000">
      <w:pPr>
        <w:pStyle w:val="ListParagraph"/>
        <w:numPr>
          <w:ilvl w:val="0"/>
          <w:numId w:val="1"/>
        </w:numPr>
        <w:tabs>
          <w:tab w:val="left" w:pos="313"/>
          <w:tab w:val="left" w:pos="315"/>
        </w:tabs>
        <w:spacing w:before="150" w:line="264" w:lineRule="auto"/>
        <w:rPr>
          <w:sz w:val="20"/>
        </w:rPr>
      </w:pPr>
      <w:r>
        <w:rPr>
          <w:i/>
          <w:spacing w:val="-2"/>
          <w:sz w:val="20"/>
        </w:rPr>
        <w:t>Self-confrontation.</w:t>
      </w:r>
      <w:r>
        <w:rPr>
          <w:i/>
          <w:spacing w:val="-3"/>
          <w:sz w:val="20"/>
        </w:rPr>
        <w:t xml:space="preserve"> </w:t>
      </w:r>
      <w:r>
        <w:rPr>
          <w:spacing w:val="-2"/>
          <w:sz w:val="20"/>
        </w:rPr>
        <w:t>The</w:t>
      </w:r>
      <w:r>
        <w:rPr>
          <w:spacing w:val="-3"/>
          <w:sz w:val="20"/>
        </w:rPr>
        <w:t xml:space="preserve"> </w:t>
      </w:r>
      <w:r>
        <w:rPr>
          <w:spacing w:val="-2"/>
          <w:sz w:val="20"/>
        </w:rPr>
        <w:t>discovery</w:t>
      </w:r>
      <w:r>
        <w:rPr>
          <w:spacing w:val="-3"/>
          <w:sz w:val="20"/>
        </w:rPr>
        <w:t xml:space="preserve"> </w:t>
      </w:r>
      <w:r>
        <w:rPr>
          <w:spacing w:val="-2"/>
          <w:sz w:val="20"/>
        </w:rPr>
        <w:t>of</w:t>
      </w:r>
      <w:r>
        <w:rPr>
          <w:spacing w:val="-3"/>
          <w:sz w:val="20"/>
        </w:rPr>
        <w:t xml:space="preserve"> </w:t>
      </w:r>
      <w:r>
        <w:rPr>
          <w:spacing w:val="-2"/>
          <w:sz w:val="20"/>
        </w:rPr>
        <w:t>hidden</w:t>
      </w:r>
      <w:r>
        <w:rPr>
          <w:spacing w:val="-4"/>
          <w:sz w:val="20"/>
        </w:rPr>
        <w:t xml:space="preserve"> </w:t>
      </w:r>
      <w:r>
        <w:rPr>
          <w:spacing w:val="-2"/>
          <w:sz w:val="20"/>
        </w:rPr>
        <w:t>aspects</w:t>
      </w:r>
      <w:r>
        <w:rPr>
          <w:spacing w:val="-3"/>
          <w:sz w:val="20"/>
        </w:rPr>
        <w:t xml:space="preserve"> </w:t>
      </w:r>
      <w:r>
        <w:rPr>
          <w:spacing w:val="-2"/>
          <w:sz w:val="20"/>
        </w:rPr>
        <w:t>of</w:t>
      </w:r>
      <w:r>
        <w:rPr>
          <w:spacing w:val="-3"/>
          <w:sz w:val="20"/>
        </w:rPr>
        <w:t xml:space="preserve"> </w:t>
      </w:r>
      <w:r>
        <w:rPr>
          <w:spacing w:val="-2"/>
          <w:sz w:val="20"/>
        </w:rPr>
        <w:t>the</w:t>
      </w:r>
      <w:r>
        <w:rPr>
          <w:spacing w:val="-3"/>
          <w:sz w:val="20"/>
        </w:rPr>
        <w:t xml:space="preserve"> </w:t>
      </w:r>
      <w:r>
        <w:rPr>
          <w:spacing w:val="-2"/>
          <w:sz w:val="20"/>
        </w:rPr>
        <w:t>self—both</w:t>
      </w:r>
      <w:r>
        <w:rPr>
          <w:spacing w:val="-3"/>
          <w:sz w:val="20"/>
        </w:rPr>
        <w:t xml:space="preserve"> </w:t>
      </w:r>
      <w:r>
        <w:rPr>
          <w:spacing w:val="-2"/>
          <w:sz w:val="20"/>
        </w:rPr>
        <w:t xml:space="preserve">good </w:t>
      </w:r>
      <w:r>
        <w:rPr>
          <w:sz w:val="20"/>
        </w:rPr>
        <w:t>and bad—occurs.</w:t>
      </w:r>
    </w:p>
    <w:p w14:paraId="7F16EBD9" w14:textId="77777777" w:rsidR="006E0EA6" w:rsidRDefault="00000000">
      <w:pPr>
        <w:pStyle w:val="ListParagraph"/>
        <w:numPr>
          <w:ilvl w:val="0"/>
          <w:numId w:val="1"/>
        </w:numPr>
        <w:tabs>
          <w:tab w:val="left" w:pos="313"/>
          <w:tab w:val="left" w:pos="315"/>
        </w:tabs>
        <w:spacing w:before="134" w:line="264" w:lineRule="auto"/>
        <w:rPr>
          <w:sz w:val="20"/>
        </w:rPr>
      </w:pPr>
      <w:r>
        <w:rPr>
          <w:i/>
          <w:sz w:val="20"/>
        </w:rPr>
        <w:t>Decrease</w:t>
      </w:r>
      <w:r>
        <w:rPr>
          <w:i/>
          <w:spacing w:val="-8"/>
          <w:sz w:val="20"/>
        </w:rPr>
        <w:t xml:space="preserve"> </w:t>
      </w:r>
      <w:r>
        <w:rPr>
          <w:i/>
          <w:sz w:val="20"/>
        </w:rPr>
        <w:t>in</w:t>
      </w:r>
      <w:r>
        <w:rPr>
          <w:i/>
          <w:spacing w:val="-7"/>
          <w:sz w:val="20"/>
        </w:rPr>
        <w:t xml:space="preserve"> </w:t>
      </w:r>
      <w:r>
        <w:rPr>
          <w:i/>
          <w:sz w:val="20"/>
        </w:rPr>
        <w:t>self-centeredness.</w:t>
      </w:r>
      <w:r>
        <w:rPr>
          <w:i/>
          <w:spacing w:val="-8"/>
          <w:sz w:val="20"/>
        </w:rPr>
        <w:t xml:space="preserve"> </w:t>
      </w:r>
      <w:r>
        <w:rPr>
          <w:sz w:val="20"/>
        </w:rPr>
        <w:t>Removal</w:t>
      </w:r>
      <w:r>
        <w:rPr>
          <w:spacing w:val="-8"/>
          <w:sz w:val="20"/>
        </w:rPr>
        <w:t xml:space="preserve"> </w:t>
      </w:r>
      <w:r>
        <w:rPr>
          <w:sz w:val="20"/>
        </w:rPr>
        <w:t>of</w:t>
      </w:r>
      <w:r>
        <w:rPr>
          <w:spacing w:val="-8"/>
          <w:sz w:val="20"/>
        </w:rPr>
        <w:t xml:space="preserve"> </w:t>
      </w:r>
      <w:r>
        <w:rPr>
          <w:sz w:val="20"/>
        </w:rPr>
        <w:t>the</w:t>
      </w:r>
      <w:r>
        <w:rPr>
          <w:spacing w:val="-7"/>
          <w:sz w:val="20"/>
        </w:rPr>
        <w:t xml:space="preserve"> </w:t>
      </w:r>
      <w:r>
        <w:rPr>
          <w:sz w:val="20"/>
        </w:rPr>
        <w:t>self</w:t>
      </w:r>
      <w:r>
        <w:rPr>
          <w:spacing w:val="-8"/>
          <w:sz w:val="20"/>
        </w:rPr>
        <w:t xml:space="preserve"> </w:t>
      </w:r>
      <w:r>
        <w:rPr>
          <w:sz w:val="20"/>
        </w:rPr>
        <w:t>from</w:t>
      </w:r>
      <w:r>
        <w:rPr>
          <w:spacing w:val="-8"/>
          <w:sz w:val="20"/>
        </w:rPr>
        <w:t xml:space="preserve"> </w:t>
      </w:r>
      <w:r>
        <w:rPr>
          <w:sz w:val="20"/>
        </w:rPr>
        <w:t>the</w:t>
      </w:r>
      <w:r>
        <w:rPr>
          <w:spacing w:val="-8"/>
          <w:sz w:val="20"/>
        </w:rPr>
        <w:t xml:space="preserve"> </w:t>
      </w:r>
      <w:r>
        <w:rPr>
          <w:sz w:val="20"/>
        </w:rPr>
        <w:t>center</w:t>
      </w:r>
      <w:r>
        <w:rPr>
          <w:spacing w:val="-7"/>
          <w:sz w:val="20"/>
        </w:rPr>
        <w:t xml:space="preserve"> </w:t>
      </w:r>
      <w:r>
        <w:rPr>
          <w:sz w:val="20"/>
        </w:rPr>
        <w:t>of</w:t>
      </w:r>
      <w:r>
        <w:rPr>
          <w:spacing w:val="-8"/>
          <w:sz w:val="20"/>
        </w:rPr>
        <w:t xml:space="preserve"> </w:t>
      </w:r>
      <w:r>
        <w:rPr>
          <w:sz w:val="20"/>
        </w:rPr>
        <w:t xml:space="preserve">one’s universe may eventuate. However, if self-esteem from beginning is low, </w:t>
      </w:r>
      <w:r>
        <w:rPr>
          <w:spacing w:val="-2"/>
          <w:sz w:val="20"/>
        </w:rPr>
        <w:t>it</w:t>
      </w:r>
      <w:r>
        <w:rPr>
          <w:spacing w:val="-6"/>
          <w:sz w:val="20"/>
        </w:rPr>
        <w:t xml:space="preserve"> </w:t>
      </w:r>
      <w:r>
        <w:rPr>
          <w:spacing w:val="-2"/>
          <w:sz w:val="20"/>
        </w:rPr>
        <w:t>may</w:t>
      </w:r>
      <w:r>
        <w:rPr>
          <w:spacing w:val="-6"/>
          <w:sz w:val="20"/>
        </w:rPr>
        <w:t xml:space="preserve"> </w:t>
      </w:r>
      <w:r>
        <w:rPr>
          <w:spacing w:val="-2"/>
          <w:sz w:val="20"/>
        </w:rPr>
        <w:t>instead</w:t>
      </w:r>
      <w:r>
        <w:rPr>
          <w:spacing w:val="-6"/>
          <w:sz w:val="20"/>
        </w:rPr>
        <w:t xml:space="preserve"> </w:t>
      </w:r>
      <w:r>
        <w:rPr>
          <w:spacing w:val="-2"/>
          <w:sz w:val="20"/>
        </w:rPr>
        <w:t>be</w:t>
      </w:r>
      <w:r>
        <w:rPr>
          <w:spacing w:val="-6"/>
          <w:sz w:val="20"/>
        </w:rPr>
        <w:t xml:space="preserve"> </w:t>
      </w:r>
      <w:r>
        <w:rPr>
          <w:spacing w:val="-2"/>
          <w:sz w:val="20"/>
        </w:rPr>
        <w:t>a</w:t>
      </w:r>
      <w:r>
        <w:rPr>
          <w:spacing w:val="-6"/>
          <w:sz w:val="20"/>
        </w:rPr>
        <w:t xml:space="preserve"> </w:t>
      </w:r>
      <w:r>
        <w:rPr>
          <w:spacing w:val="-2"/>
          <w:sz w:val="20"/>
        </w:rPr>
        <w:t>question</w:t>
      </w:r>
      <w:r>
        <w:rPr>
          <w:spacing w:val="-6"/>
          <w:sz w:val="20"/>
        </w:rPr>
        <w:t xml:space="preserve"> </w:t>
      </w:r>
      <w:r>
        <w:rPr>
          <w:spacing w:val="-2"/>
          <w:sz w:val="20"/>
        </w:rPr>
        <w:t>of</w:t>
      </w:r>
      <w:r>
        <w:rPr>
          <w:spacing w:val="-6"/>
          <w:sz w:val="20"/>
        </w:rPr>
        <w:t xml:space="preserve"> </w:t>
      </w:r>
      <w:r>
        <w:rPr>
          <w:spacing w:val="-2"/>
          <w:sz w:val="20"/>
        </w:rPr>
        <w:t>struggling</w:t>
      </w:r>
      <w:r>
        <w:rPr>
          <w:spacing w:val="-6"/>
          <w:sz w:val="20"/>
        </w:rPr>
        <w:t xml:space="preserve"> </w:t>
      </w:r>
      <w:r>
        <w:rPr>
          <w:spacing w:val="-2"/>
          <w:sz w:val="20"/>
        </w:rPr>
        <w:t>to</w:t>
      </w:r>
      <w:r>
        <w:rPr>
          <w:spacing w:val="-6"/>
          <w:sz w:val="20"/>
        </w:rPr>
        <w:t xml:space="preserve"> </w:t>
      </w:r>
      <w:r>
        <w:rPr>
          <w:spacing w:val="-2"/>
          <w:sz w:val="20"/>
        </w:rPr>
        <w:t>establish</w:t>
      </w:r>
      <w:r>
        <w:rPr>
          <w:spacing w:val="-6"/>
          <w:sz w:val="20"/>
        </w:rPr>
        <w:t xml:space="preserve"> </w:t>
      </w:r>
      <w:r>
        <w:rPr>
          <w:spacing w:val="-2"/>
          <w:sz w:val="20"/>
        </w:rPr>
        <w:t>a</w:t>
      </w:r>
      <w:r>
        <w:rPr>
          <w:spacing w:val="-6"/>
          <w:sz w:val="20"/>
        </w:rPr>
        <w:t xml:space="preserve"> </w:t>
      </w:r>
      <w:r>
        <w:rPr>
          <w:spacing w:val="-2"/>
          <w:sz w:val="20"/>
        </w:rPr>
        <w:t>level</w:t>
      </w:r>
      <w:r>
        <w:rPr>
          <w:spacing w:val="-6"/>
          <w:sz w:val="20"/>
        </w:rPr>
        <w:t xml:space="preserve"> </w:t>
      </w:r>
      <w:r>
        <w:rPr>
          <w:spacing w:val="-2"/>
          <w:sz w:val="20"/>
        </w:rPr>
        <w:t>of</w:t>
      </w:r>
      <w:r>
        <w:rPr>
          <w:spacing w:val="-6"/>
          <w:sz w:val="20"/>
        </w:rPr>
        <w:t xml:space="preserve"> </w:t>
      </w:r>
      <w:r>
        <w:rPr>
          <w:spacing w:val="-2"/>
          <w:sz w:val="20"/>
        </w:rPr>
        <w:t xml:space="preserve">confidence </w:t>
      </w:r>
      <w:r>
        <w:rPr>
          <w:sz w:val="20"/>
        </w:rPr>
        <w:t>that feels appropriate.</w:t>
      </w:r>
    </w:p>
    <w:p w14:paraId="2D62D8DF" w14:textId="77777777" w:rsidR="006E0EA6" w:rsidRDefault="00000000">
      <w:pPr>
        <w:pStyle w:val="ListParagraph"/>
        <w:numPr>
          <w:ilvl w:val="0"/>
          <w:numId w:val="1"/>
        </w:numPr>
        <w:tabs>
          <w:tab w:val="left" w:pos="313"/>
          <w:tab w:val="left" w:pos="315"/>
        </w:tabs>
        <w:spacing w:before="136" w:line="264" w:lineRule="auto"/>
        <w:ind w:right="18"/>
        <w:rPr>
          <w:sz w:val="20"/>
        </w:rPr>
      </w:pPr>
      <w:r>
        <w:rPr>
          <w:i/>
          <w:spacing w:val="-2"/>
          <w:sz w:val="20"/>
        </w:rPr>
        <w:t>Development</w:t>
      </w:r>
      <w:r>
        <w:rPr>
          <w:i/>
          <w:spacing w:val="-10"/>
          <w:sz w:val="20"/>
        </w:rPr>
        <w:t xml:space="preserve"> </w:t>
      </w:r>
      <w:r>
        <w:rPr>
          <w:i/>
          <w:spacing w:val="-2"/>
          <w:sz w:val="20"/>
        </w:rPr>
        <w:t>of</w:t>
      </w:r>
      <w:r>
        <w:rPr>
          <w:i/>
          <w:spacing w:val="-9"/>
          <w:sz w:val="20"/>
        </w:rPr>
        <w:t xml:space="preserve"> </w:t>
      </w:r>
      <w:r>
        <w:rPr>
          <w:i/>
          <w:spacing w:val="-2"/>
          <w:sz w:val="20"/>
        </w:rPr>
        <w:t>body-transcendence.</w:t>
      </w:r>
      <w:r>
        <w:rPr>
          <w:i/>
          <w:spacing w:val="-9"/>
          <w:sz w:val="20"/>
        </w:rPr>
        <w:t xml:space="preserve"> </w:t>
      </w:r>
      <w:r>
        <w:rPr>
          <w:spacing w:val="-2"/>
          <w:sz w:val="20"/>
        </w:rPr>
        <w:t>Taking</w:t>
      </w:r>
      <w:r>
        <w:rPr>
          <w:spacing w:val="-9"/>
          <w:sz w:val="20"/>
        </w:rPr>
        <w:t xml:space="preserve"> </w:t>
      </w:r>
      <w:r>
        <w:rPr>
          <w:spacing w:val="-2"/>
          <w:sz w:val="20"/>
        </w:rPr>
        <w:t>care</w:t>
      </w:r>
      <w:r>
        <w:rPr>
          <w:spacing w:val="-9"/>
          <w:sz w:val="20"/>
        </w:rPr>
        <w:t xml:space="preserve"> </w:t>
      </w:r>
      <w:r>
        <w:rPr>
          <w:spacing w:val="-2"/>
          <w:sz w:val="20"/>
        </w:rPr>
        <w:t>of</w:t>
      </w:r>
      <w:r>
        <w:rPr>
          <w:spacing w:val="-9"/>
          <w:sz w:val="20"/>
        </w:rPr>
        <w:t xml:space="preserve"> </w:t>
      </w:r>
      <w:r>
        <w:rPr>
          <w:spacing w:val="-2"/>
          <w:sz w:val="20"/>
        </w:rPr>
        <w:t>the</w:t>
      </w:r>
      <w:r>
        <w:rPr>
          <w:spacing w:val="-9"/>
          <w:sz w:val="20"/>
        </w:rPr>
        <w:t xml:space="preserve"> </w:t>
      </w:r>
      <w:r>
        <w:rPr>
          <w:spacing w:val="-2"/>
          <w:sz w:val="20"/>
        </w:rPr>
        <w:t>body</w:t>
      </w:r>
      <w:r>
        <w:rPr>
          <w:spacing w:val="-9"/>
          <w:sz w:val="20"/>
        </w:rPr>
        <w:t xml:space="preserve"> </w:t>
      </w:r>
      <w:r>
        <w:rPr>
          <w:spacing w:val="-2"/>
          <w:sz w:val="20"/>
        </w:rPr>
        <w:t>continues,</w:t>
      </w:r>
      <w:r>
        <w:rPr>
          <w:spacing w:val="-9"/>
          <w:sz w:val="20"/>
        </w:rPr>
        <w:t xml:space="preserve"> </w:t>
      </w:r>
      <w:r>
        <w:rPr>
          <w:spacing w:val="-2"/>
          <w:sz w:val="20"/>
        </w:rPr>
        <w:t xml:space="preserve">but </w:t>
      </w:r>
      <w:r>
        <w:rPr>
          <w:sz w:val="20"/>
        </w:rPr>
        <w:t>the individual is not obsessed with it.</w:t>
      </w:r>
    </w:p>
    <w:p w14:paraId="4426B236" w14:textId="77777777" w:rsidR="006E0EA6" w:rsidRDefault="00000000">
      <w:pPr>
        <w:pStyle w:val="ListParagraph"/>
        <w:numPr>
          <w:ilvl w:val="0"/>
          <w:numId w:val="1"/>
        </w:numPr>
        <w:tabs>
          <w:tab w:val="left" w:pos="313"/>
          <w:tab w:val="left" w:pos="315"/>
        </w:tabs>
        <w:spacing w:before="134" w:line="264" w:lineRule="auto"/>
        <w:ind w:right="18"/>
        <w:rPr>
          <w:sz w:val="20"/>
        </w:rPr>
      </w:pPr>
      <w:r>
        <w:rPr>
          <w:i/>
          <w:sz w:val="20"/>
        </w:rPr>
        <w:t xml:space="preserve">Self-transcendence. </w:t>
      </w:r>
      <w:r>
        <w:rPr>
          <w:sz w:val="20"/>
        </w:rPr>
        <w:t>A shift may occur from egoism to altruism. This may be a special matter for men.</w:t>
      </w:r>
    </w:p>
    <w:p w14:paraId="1B8F9B3C" w14:textId="77777777" w:rsidR="006E0EA6" w:rsidRDefault="00000000">
      <w:pPr>
        <w:pStyle w:val="ListParagraph"/>
        <w:numPr>
          <w:ilvl w:val="0"/>
          <w:numId w:val="1"/>
        </w:numPr>
        <w:tabs>
          <w:tab w:val="left" w:pos="313"/>
          <w:tab w:val="left" w:pos="315"/>
        </w:tabs>
        <w:spacing w:before="134" w:line="264" w:lineRule="auto"/>
        <w:rPr>
          <w:sz w:val="20"/>
        </w:rPr>
      </w:pPr>
      <w:r>
        <w:rPr>
          <w:i/>
          <w:spacing w:val="-2"/>
          <w:sz w:val="20"/>
        </w:rPr>
        <w:t xml:space="preserve">Ego-integrity. </w:t>
      </w:r>
      <w:r>
        <w:rPr>
          <w:spacing w:val="-2"/>
          <w:sz w:val="20"/>
        </w:rPr>
        <w:t xml:space="preserve">The individual realizes that the pieces of life’s jigsaw puzzle </w:t>
      </w:r>
      <w:r>
        <w:rPr>
          <w:sz w:val="20"/>
        </w:rPr>
        <w:t>form a wholeness. This may be a delicate state, demanding tranquility and solitude.</w:t>
      </w:r>
    </w:p>
    <w:p w14:paraId="6F430990" w14:textId="77777777" w:rsidR="006E0EA6" w:rsidRDefault="00000000">
      <w:pPr>
        <w:pStyle w:val="Heading3"/>
        <w:spacing w:before="231"/>
        <w:jc w:val="left"/>
      </w:pPr>
      <w:r>
        <w:rPr>
          <w:spacing w:val="-8"/>
        </w:rPr>
        <w:t>The</w:t>
      </w:r>
      <w:r>
        <w:rPr>
          <w:spacing w:val="-6"/>
        </w:rPr>
        <w:t xml:space="preserve"> </w:t>
      </w:r>
      <w:r>
        <w:rPr>
          <w:spacing w:val="-8"/>
        </w:rPr>
        <w:t>Dimension</w:t>
      </w:r>
      <w:r>
        <w:rPr>
          <w:spacing w:val="-6"/>
        </w:rPr>
        <w:t xml:space="preserve"> </w:t>
      </w:r>
      <w:r>
        <w:rPr>
          <w:spacing w:val="-8"/>
        </w:rPr>
        <w:t>of</w:t>
      </w:r>
      <w:r>
        <w:rPr>
          <w:spacing w:val="-6"/>
        </w:rPr>
        <w:t xml:space="preserve"> </w:t>
      </w:r>
      <w:r>
        <w:rPr>
          <w:spacing w:val="-8"/>
        </w:rPr>
        <w:t>Social</w:t>
      </w:r>
      <w:r>
        <w:rPr>
          <w:spacing w:val="-6"/>
        </w:rPr>
        <w:t xml:space="preserve"> </w:t>
      </w:r>
      <w:r>
        <w:rPr>
          <w:spacing w:val="-8"/>
        </w:rPr>
        <w:t>and</w:t>
      </w:r>
      <w:r>
        <w:rPr>
          <w:spacing w:val="-5"/>
        </w:rPr>
        <w:t xml:space="preserve"> </w:t>
      </w:r>
      <w:r>
        <w:rPr>
          <w:spacing w:val="-8"/>
        </w:rPr>
        <w:t>Personal</w:t>
      </w:r>
      <w:r>
        <w:rPr>
          <w:spacing w:val="-6"/>
        </w:rPr>
        <w:t xml:space="preserve"> </w:t>
      </w:r>
      <w:r>
        <w:rPr>
          <w:spacing w:val="-8"/>
        </w:rPr>
        <w:t>Relationships</w:t>
      </w:r>
    </w:p>
    <w:p w14:paraId="79D2BF10" w14:textId="77777777" w:rsidR="006E0EA6" w:rsidRDefault="00000000">
      <w:pPr>
        <w:pStyle w:val="ListParagraph"/>
        <w:numPr>
          <w:ilvl w:val="0"/>
          <w:numId w:val="1"/>
        </w:numPr>
        <w:tabs>
          <w:tab w:val="left" w:pos="313"/>
          <w:tab w:val="left" w:pos="315"/>
        </w:tabs>
        <w:spacing w:before="150" w:line="264" w:lineRule="auto"/>
        <w:rPr>
          <w:sz w:val="20"/>
        </w:rPr>
      </w:pPr>
      <w:r>
        <w:rPr>
          <w:i/>
          <w:spacing w:val="-4"/>
          <w:sz w:val="20"/>
        </w:rPr>
        <w:t xml:space="preserve">Changed meaning and importance of relations. </w:t>
      </w:r>
      <w:r>
        <w:rPr>
          <w:spacing w:val="-4"/>
          <w:sz w:val="20"/>
        </w:rPr>
        <w:t>One becomes more selective</w:t>
      </w:r>
      <w:r>
        <w:rPr>
          <w:sz w:val="20"/>
        </w:rPr>
        <w:t xml:space="preserve"> and</w:t>
      </w:r>
      <w:r>
        <w:rPr>
          <w:spacing w:val="-5"/>
          <w:sz w:val="20"/>
        </w:rPr>
        <w:t xml:space="preserve"> </w:t>
      </w:r>
      <w:r>
        <w:rPr>
          <w:sz w:val="20"/>
        </w:rPr>
        <w:t>less</w:t>
      </w:r>
      <w:r>
        <w:rPr>
          <w:spacing w:val="-5"/>
          <w:sz w:val="20"/>
        </w:rPr>
        <w:t xml:space="preserve"> </w:t>
      </w:r>
      <w:r>
        <w:rPr>
          <w:sz w:val="20"/>
        </w:rPr>
        <w:t>interested</w:t>
      </w:r>
      <w:r>
        <w:rPr>
          <w:spacing w:val="-6"/>
          <w:sz w:val="20"/>
        </w:rPr>
        <w:t xml:space="preserve"> </w:t>
      </w:r>
      <w:r>
        <w:rPr>
          <w:sz w:val="20"/>
        </w:rPr>
        <w:t>in</w:t>
      </w:r>
      <w:r>
        <w:rPr>
          <w:spacing w:val="-5"/>
          <w:sz w:val="20"/>
        </w:rPr>
        <w:t xml:space="preserve"> </w:t>
      </w:r>
      <w:r>
        <w:rPr>
          <w:sz w:val="20"/>
        </w:rPr>
        <w:t>superficial</w:t>
      </w:r>
      <w:r>
        <w:rPr>
          <w:spacing w:val="-5"/>
          <w:sz w:val="20"/>
        </w:rPr>
        <w:t xml:space="preserve"> </w:t>
      </w:r>
      <w:r>
        <w:rPr>
          <w:sz w:val="20"/>
        </w:rPr>
        <w:t>relations,</w:t>
      </w:r>
      <w:r>
        <w:rPr>
          <w:spacing w:val="-5"/>
          <w:sz w:val="20"/>
        </w:rPr>
        <w:t xml:space="preserve"> </w:t>
      </w:r>
      <w:r>
        <w:rPr>
          <w:sz w:val="20"/>
        </w:rPr>
        <w:t>exhibiting</w:t>
      </w:r>
      <w:r>
        <w:rPr>
          <w:spacing w:val="-6"/>
          <w:sz w:val="20"/>
        </w:rPr>
        <w:t xml:space="preserve"> </w:t>
      </w:r>
      <w:r>
        <w:rPr>
          <w:sz w:val="20"/>
        </w:rPr>
        <w:t>an</w:t>
      </w:r>
      <w:r>
        <w:rPr>
          <w:spacing w:val="-5"/>
          <w:sz w:val="20"/>
        </w:rPr>
        <w:t xml:space="preserve"> </w:t>
      </w:r>
      <w:r>
        <w:rPr>
          <w:sz w:val="20"/>
        </w:rPr>
        <w:t>increasing</w:t>
      </w:r>
      <w:r>
        <w:rPr>
          <w:spacing w:val="-5"/>
          <w:sz w:val="20"/>
        </w:rPr>
        <w:t xml:space="preserve"> </w:t>
      </w:r>
      <w:r>
        <w:rPr>
          <w:sz w:val="20"/>
        </w:rPr>
        <w:t>need for periods of solitude.</w:t>
      </w:r>
    </w:p>
    <w:p w14:paraId="24F8BC47" w14:textId="77777777" w:rsidR="006E0EA6" w:rsidRDefault="006E0EA6">
      <w:pPr>
        <w:pStyle w:val="ListParagraph"/>
        <w:spacing w:line="264" w:lineRule="auto"/>
        <w:rPr>
          <w:sz w:val="20"/>
        </w:rPr>
        <w:sectPr w:rsidR="006E0EA6">
          <w:headerReference w:type="even" r:id="rId37"/>
          <w:headerReference w:type="default" r:id="rId38"/>
          <w:pgSz w:w="7920" w:h="12590"/>
          <w:pgMar w:top="1220" w:right="720" w:bottom="280" w:left="720" w:header="691" w:footer="0" w:gutter="0"/>
          <w:pgNumType w:start="188"/>
          <w:cols w:space="720"/>
        </w:sectPr>
      </w:pPr>
    </w:p>
    <w:p w14:paraId="755BC62F" w14:textId="77777777" w:rsidR="006E0EA6" w:rsidRDefault="00000000">
      <w:pPr>
        <w:pStyle w:val="ListParagraph"/>
        <w:numPr>
          <w:ilvl w:val="0"/>
          <w:numId w:val="1"/>
        </w:numPr>
        <w:tabs>
          <w:tab w:val="left" w:pos="313"/>
          <w:tab w:val="left" w:pos="315"/>
        </w:tabs>
        <w:spacing w:before="109" w:line="264" w:lineRule="auto"/>
        <w:rPr>
          <w:sz w:val="20"/>
        </w:rPr>
      </w:pPr>
      <w:r>
        <w:rPr>
          <w:i/>
          <w:sz w:val="20"/>
        </w:rPr>
        <w:lastRenderedPageBreak/>
        <w:t>Role</w:t>
      </w:r>
      <w:r>
        <w:rPr>
          <w:i/>
          <w:spacing w:val="-8"/>
          <w:sz w:val="20"/>
        </w:rPr>
        <w:t xml:space="preserve"> </w:t>
      </w:r>
      <w:r>
        <w:rPr>
          <w:i/>
          <w:sz w:val="20"/>
        </w:rPr>
        <w:t>play.</w:t>
      </w:r>
      <w:r>
        <w:rPr>
          <w:i/>
          <w:spacing w:val="-8"/>
          <w:sz w:val="20"/>
        </w:rPr>
        <w:t xml:space="preserve"> </w:t>
      </w:r>
      <w:r>
        <w:rPr>
          <w:sz w:val="20"/>
        </w:rPr>
        <w:t>An</w:t>
      </w:r>
      <w:r>
        <w:rPr>
          <w:spacing w:val="-8"/>
          <w:sz w:val="20"/>
        </w:rPr>
        <w:t xml:space="preserve"> </w:t>
      </w:r>
      <w:r>
        <w:rPr>
          <w:sz w:val="20"/>
        </w:rPr>
        <w:t>understanding</w:t>
      </w:r>
      <w:r>
        <w:rPr>
          <w:spacing w:val="-8"/>
          <w:sz w:val="20"/>
        </w:rPr>
        <w:t xml:space="preserve"> </w:t>
      </w:r>
      <w:r>
        <w:rPr>
          <w:sz w:val="20"/>
        </w:rPr>
        <w:t>of</w:t>
      </w:r>
      <w:r>
        <w:rPr>
          <w:spacing w:val="-8"/>
          <w:sz w:val="20"/>
        </w:rPr>
        <w:t xml:space="preserve"> </w:t>
      </w:r>
      <w:r>
        <w:rPr>
          <w:sz w:val="20"/>
        </w:rPr>
        <w:t>the</w:t>
      </w:r>
      <w:r>
        <w:rPr>
          <w:spacing w:val="-7"/>
          <w:sz w:val="20"/>
        </w:rPr>
        <w:t xml:space="preserve"> </w:t>
      </w:r>
      <w:r>
        <w:rPr>
          <w:sz w:val="20"/>
        </w:rPr>
        <w:t>difference</w:t>
      </w:r>
      <w:r>
        <w:rPr>
          <w:spacing w:val="-8"/>
          <w:sz w:val="20"/>
        </w:rPr>
        <w:t xml:space="preserve"> </w:t>
      </w:r>
      <w:r>
        <w:rPr>
          <w:sz w:val="20"/>
        </w:rPr>
        <w:t>between</w:t>
      </w:r>
      <w:r>
        <w:rPr>
          <w:spacing w:val="-8"/>
          <w:sz w:val="20"/>
        </w:rPr>
        <w:t xml:space="preserve"> </w:t>
      </w:r>
      <w:r>
        <w:rPr>
          <w:sz w:val="20"/>
        </w:rPr>
        <w:t>self</w:t>
      </w:r>
      <w:r>
        <w:rPr>
          <w:spacing w:val="-8"/>
          <w:sz w:val="20"/>
        </w:rPr>
        <w:t xml:space="preserve"> </w:t>
      </w:r>
      <w:r>
        <w:rPr>
          <w:sz w:val="20"/>
        </w:rPr>
        <w:t>and</w:t>
      </w:r>
      <w:r>
        <w:rPr>
          <w:spacing w:val="-8"/>
          <w:sz w:val="20"/>
        </w:rPr>
        <w:t xml:space="preserve"> </w:t>
      </w:r>
      <w:r>
        <w:rPr>
          <w:sz w:val="20"/>
        </w:rPr>
        <w:t>role</w:t>
      </w:r>
      <w:r>
        <w:rPr>
          <w:spacing w:val="-8"/>
          <w:sz w:val="20"/>
        </w:rPr>
        <w:t xml:space="preserve"> </w:t>
      </w:r>
      <w:r>
        <w:rPr>
          <w:sz w:val="20"/>
        </w:rPr>
        <w:t xml:space="preserve">takes </w:t>
      </w:r>
      <w:r>
        <w:rPr>
          <w:spacing w:val="-2"/>
          <w:sz w:val="20"/>
        </w:rPr>
        <w:t>place,</w:t>
      </w:r>
      <w:r>
        <w:rPr>
          <w:spacing w:val="-10"/>
          <w:sz w:val="20"/>
        </w:rPr>
        <w:t xml:space="preserve"> </w:t>
      </w:r>
      <w:r>
        <w:rPr>
          <w:spacing w:val="-2"/>
          <w:sz w:val="20"/>
        </w:rPr>
        <w:t>sometimes</w:t>
      </w:r>
      <w:r>
        <w:rPr>
          <w:spacing w:val="-9"/>
          <w:sz w:val="20"/>
        </w:rPr>
        <w:t xml:space="preserve"> </w:t>
      </w:r>
      <w:r>
        <w:rPr>
          <w:spacing w:val="-2"/>
          <w:sz w:val="20"/>
        </w:rPr>
        <w:t>with</w:t>
      </w:r>
      <w:r>
        <w:rPr>
          <w:spacing w:val="-9"/>
          <w:sz w:val="20"/>
        </w:rPr>
        <w:t xml:space="preserve"> </w:t>
      </w:r>
      <w:r>
        <w:rPr>
          <w:spacing w:val="-2"/>
          <w:sz w:val="20"/>
        </w:rPr>
        <w:t>an</w:t>
      </w:r>
      <w:r>
        <w:rPr>
          <w:spacing w:val="-9"/>
          <w:sz w:val="20"/>
        </w:rPr>
        <w:t xml:space="preserve"> </w:t>
      </w:r>
      <w:r>
        <w:rPr>
          <w:spacing w:val="-2"/>
          <w:sz w:val="20"/>
        </w:rPr>
        <w:t>urge</w:t>
      </w:r>
      <w:r>
        <w:rPr>
          <w:spacing w:val="-9"/>
          <w:sz w:val="20"/>
        </w:rPr>
        <w:t xml:space="preserve"> </w:t>
      </w:r>
      <w:r>
        <w:rPr>
          <w:spacing w:val="-2"/>
          <w:sz w:val="20"/>
        </w:rPr>
        <w:t>to</w:t>
      </w:r>
      <w:r>
        <w:rPr>
          <w:spacing w:val="-9"/>
          <w:sz w:val="20"/>
        </w:rPr>
        <w:t xml:space="preserve"> </w:t>
      </w:r>
      <w:r>
        <w:rPr>
          <w:spacing w:val="-2"/>
          <w:sz w:val="20"/>
        </w:rPr>
        <w:t>abandon</w:t>
      </w:r>
      <w:r>
        <w:rPr>
          <w:spacing w:val="-9"/>
          <w:sz w:val="20"/>
        </w:rPr>
        <w:t xml:space="preserve"> </w:t>
      </w:r>
      <w:r>
        <w:rPr>
          <w:spacing w:val="-2"/>
          <w:sz w:val="20"/>
        </w:rPr>
        <w:t>roles.</w:t>
      </w:r>
      <w:r>
        <w:rPr>
          <w:spacing w:val="-9"/>
          <w:sz w:val="20"/>
        </w:rPr>
        <w:t xml:space="preserve"> </w:t>
      </w:r>
      <w:r>
        <w:rPr>
          <w:spacing w:val="-2"/>
          <w:sz w:val="20"/>
        </w:rPr>
        <w:t>A</w:t>
      </w:r>
      <w:r>
        <w:rPr>
          <w:spacing w:val="-9"/>
          <w:sz w:val="20"/>
        </w:rPr>
        <w:t xml:space="preserve"> </w:t>
      </w:r>
      <w:r>
        <w:rPr>
          <w:spacing w:val="-2"/>
          <w:sz w:val="20"/>
        </w:rPr>
        <w:t>new,</w:t>
      </w:r>
      <w:r>
        <w:rPr>
          <w:spacing w:val="-9"/>
          <w:sz w:val="20"/>
        </w:rPr>
        <w:t xml:space="preserve"> </w:t>
      </w:r>
      <w:r>
        <w:rPr>
          <w:spacing w:val="-2"/>
          <w:sz w:val="20"/>
        </w:rPr>
        <w:t>comforting</w:t>
      </w:r>
      <w:r>
        <w:rPr>
          <w:spacing w:val="-9"/>
          <w:sz w:val="20"/>
        </w:rPr>
        <w:t xml:space="preserve"> </w:t>
      </w:r>
      <w:r>
        <w:rPr>
          <w:spacing w:val="-2"/>
          <w:sz w:val="20"/>
        </w:rPr>
        <w:t xml:space="preserve">under- </w:t>
      </w:r>
      <w:r>
        <w:rPr>
          <w:sz w:val="20"/>
        </w:rPr>
        <w:t>standing of the necessity of roles in life often results.</w:t>
      </w:r>
    </w:p>
    <w:p w14:paraId="5CCEE379" w14:textId="77777777" w:rsidR="006E0EA6" w:rsidRDefault="00000000">
      <w:pPr>
        <w:pStyle w:val="ListParagraph"/>
        <w:numPr>
          <w:ilvl w:val="0"/>
          <w:numId w:val="1"/>
        </w:numPr>
        <w:tabs>
          <w:tab w:val="left" w:pos="313"/>
          <w:tab w:val="left" w:pos="315"/>
        </w:tabs>
        <w:spacing w:before="123" w:line="264" w:lineRule="auto"/>
        <w:rPr>
          <w:sz w:val="20"/>
        </w:rPr>
      </w:pPr>
      <w:r>
        <w:rPr>
          <w:i/>
          <w:sz w:val="20"/>
        </w:rPr>
        <w:t>Emancipated</w:t>
      </w:r>
      <w:r>
        <w:rPr>
          <w:i/>
          <w:spacing w:val="-7"/>
          <w:sz w:val="20"/>
        </w:rPr>
        <w:t xml:space="preserve"> </w:t>
      </w:r>
      <w:r>
        <w:rPr>
          <w:i/>
          <w:sz w:val="20"/>
        </w:rPr>
        <w:t>innocence.</w:t>
      </w:r>
      <w:r>
        <w:rPr>
          <w:i/>
          <w:spacing w:val="-7"/>
          <w:sz w:val="20"/>
        </w:rPr>
        <w:t xml:space="preserve"> </w:t>
      </w:r>
      <w:r>
        <w:rPr>
          <w:sz w:val="20"/>
        </w:rPr>
        <w:t>Innocence</w:t>
      </w:r>
      <w:r>
        <w:rPr>
          <w:spacing w:val="-7"/>
          <w:sz w:val="20"/>
        </w:rPr>
        <w:t xml:space="preserve"> </w:t>
      </w:r>
      <w:r>
        <w:rPr>
          <w:sz w:val="20"/>
        </w:rPr>
        <w:t>enhances</w:t>
      </w:r>
      <w:r>
        <w:rPr>
          <w:spacing w:val="-7"/>
          <w:sz w:val="20"/>
        </w:rPr>
        <w:t xml:space="preserve"> </w:t>
      </w:r>
      <w:r>
        <w:rPr>
          <w:sz w:val="20"/>
        </w:rPr>
        <w:t>maturity.</w:t>
      </w:r>
      <w:r>
        <w:rPr>
          <w:spacing w:val="-7"/>
          <w:sz w:val="20"/>
        </w:rPr>
        <w:t xml:space="preserve"> </w:t>
      </w:r>
      <w:r>
        <w:rPr>
          <w:sz w:val="20"/>
        </w:rPr>
        <w:t>A</w:t>
      </w:r>
      <w:r>
        <w:rPr>
          <w:spacing w:val="-7"/>
          <w:sz w:val="20"/>
        </w:rPr>
        <w:t xml:space="preserve"> </w:t>
      </w:r>
      <w:r>
        <w:rPr>
          <w:sz w:val="20"/>
        </w:rPr>
        <w:t>new</w:t>
      </w:r>
      <w:r>
        <w:rPr>
          <w:spacing w:val="-7"/>
          <w:sz w:val="20"/>
        </w:rPr>
        <w:t xml:space="preserve"> </w:t>
      </w:r>
      <w:r>
        <w:rPr>
          <w:sz w:val="20"/>
        </w:rPr>
        <w:t>capacity</w:t>
      </w:r>
      <w:r>
        <w:rPr>
          <w:spacing w:val="-7"/>
          <w:sz w:val="20"/>
        </w:rPr>
        <w:t xml:space="preserve"> </w:t>
      </w:r>
      <w:r>
        <w:rPr>
          <w:sz w:val="20"/>
        </w:rPr>
        <w:t>to transcend needless social conventions.</w:t>
      </w:r>
    </w:p>
    <w:p w14:paraId="07F9701A" w14:textId="77777777" w:rsidR="006E0EA6" w:rsidRDefault="00000000">
      <w:pPr>
        <w:pStyle w:val="ListParagraph"/>
        <w:numPr>
          <w:ilvl w:val="0"/>
          <w:numId w:val="1"/>
        </w:numPr>
        <w:tabs>
          <w:tab w:val="left" w:pos="313"/>
          <w:tab w:val="left" w:pos="315"/>
        </w:tabs>
        <w:spacing w:before="122" w:line="264" w:lineRule="auto"/>
        <w:ind w:right="18"/>
        <w:rPr>
          <w:sz w:val="20"/>
        </w:rPr>
      </w:pPr>
      <w:r>
        <w:rPr>
          <w:i/>
          <w:sz w:val="20"/>
        </w:rPr>
        <w:t xml:space="preserve">Modern asceticism. </w:t>
      </w:r>
      <w:r>
        <w:rPr>
          <w:sz w:val="20"/>
        </w:rPr>
        <w:t xml:space="preserve">An understanding of the petrifying gravity of wealth </w:t>
      </w:r>
      <w:r>
        <w:rPr>
          <w:spacing w:val="-2"/>
          <w:sz w:val="20"/>
        </w:rPr>
        <w:t>and</w:t>
      </w:r>
      <w:r>
        <w:rPr>
          <w:spacing w:val="-9"/>
          <w:sz w:val="20"/>
        </w:rPr>
        <w:t xml:space="preserve"> </w:t>
      </w:r>
      <w:r>
        <w:rPr>
          <w:spacing w:val="-2"/>
          <w:sz w:val="20"/>
        </w:rPr>
        <w:t>the</w:t>
      </w:r>
      <w:r>
        <w:rPr>
          <w:spacing w:val="-9"/>
          <w:sz w:val="20"/>
        </w:rPr>
        <w:t xml:space="preserve"> </w:t>
      </w:r>
      <w:r>
        <w:rPr>
          <w:spacing w:val="-2"/>
          <w:sz w:val="20"/>
        </w:rPr>
        <w:t>freedom</w:t>
      </w:r>
      <w:r>
        <w:rPr>
          <w:spacing w:val="-7"/>
          <w:sz w:val="20"/>
        </w:rPr>
        <w:t xml:space="preserve"> </w:t>
      </w:r>
      <w:r>
        <w:rPr>
          <w:spacing w:val="-2"/>
          <w:sz w:val="20"/>
        </w:rPr>
        <w:t>of</w:t>
      </w:r>
      <w:r>
        <w:rPr>
          <w:spacing w:val="-8"/>
          <w:sz w:val="20"/>
        </w:rPr>
        <w:t xml:space="preserve"> </w:t>
      </w:r>
      <w:r>
        <w:rPr>
          <w:spacing w:val="-2"/>
          <w:sz w:val="20"/>
        </w:rPr>
        <w:t>“asceticism”</w:t>
      </w:r>
      <w:r>
        <w:rPr>
          <w:spacing w:val="-10"/>
          <w:sz w:val="20"/>
        </w:rPr>
        <w:t xml:space="preserve"> </w:t>
      </w:r>
      <w:r>
        <w:rPr>
          <w:spacing w:val="-2"/>
          <w:sz w:val="20"/>
        </w:rPr>
        <w:t>develops,</w:t>
      </w:r>
      <w:r>
        <w:rPr>
          <w:spacing w:val="-7"/>
          <w:sz w:val="20"/>
        </w:rPr>
        <w:t xml:space="preserve"> </w:t>
      </w:r>
      <w:r>
        <w:rPr>
          <w:spacing w:val="-2"/>
          <w:sz w:val="20"/>
        </w:rPr>
        <w:t>i.e.,</w:t>
      </w:r>
      <w:r>
        <w:rPr>
          <w:spacing w:val="-10"/>
          <w:sz w:val="20"/>
        </w:rPr>
        <w:t xml:space="preserve"> </w:t>
      </w:r>
      <w:r>
        <w:rPr>
          <w:spacing w:val="-2"/>
          <w:sz w:val="20"/>
        </w:rPr>
        <w:t>having</w:t>
      </w:r>
      <w:r>
        <w:rPr>
          <w:spacing w:val="-7"/>
          <w:sz w:val="20"/>
        </w:rPr>
        <w:t xml:space="preserve"> </w:t>
      </w:r>
      <w:r>
        <w:rPr>
          <w:spacing w:val="-2"/>
          <w:sz w:val="20"/>
        </w:rPr>
        <w:t>enough</w:t>
      </w:r>
      <w:r>
        <w:rPr>
          <w:spacing w:val="-8"/>
          <w:sz w:val="20"/>
        </w:rPr>
        <w:t xml:space="preserve"> </w:t>
      </w:r>
      <w:r>
        <w:rPr>
          <w:spacing w:val="-2"/>
          <w:sz w:val="20"/>
        </w:rPr>
        <w:t>for</w:t>
      </w:r>
      <w:r>
        <w:rPr>
          <w:spacing w:val="-10"/>
          <w:sz w:val="20"/>
        </w:rPr>
        <w:t xml:space="preserve"> </w:t>
      </w:r>
      <w:r>
        <w:rPr>
          <w:spacing w:val="-2"/>
          <w:sz w:val="20"/>
        </w:rPr>
        <w:t>a</w:t>
      </w:r>
      <w:r>
        <w:rPr>
          <w:spacing w:val="-7"/>
          <w:sz w:val="20"/>
        </w:rPr>
        <w:t xml:space="preserve"> </w:t>
      </w:r>
      <w:r>
        <w:rPr>
          <w:spacing w:val="-2"/>
          <w:sz w:val="20"/>
        </w:rPr>
        <w:t xml:space="preserve">modern </w:t>
      </w:r>
      <w:r>
        <w:rPr>
          <w:sz w:val="20"/>
        </w:rPr>
        <w:t>definition of the necessities of life, but not more.</w:t>
      </w:r>
    </w:p>
    <w:p w14:paraId="074E5271" w14:textId="77777777" w:rsidR="006E0EA6" w:rsidRDefault="00000000">
      <w:pPr>
        <w:pStyle w:val="ListParagraph"/>
        <w:numPr>
          <w:ilvl w:val="0"/>
          <w:numId w:val="1"/>
        </w:numPr>
        <w:tabs>
          <w:tab w:val="left" w:pos="313"/>
          <w:tab w:val="left" w:pos="315"/>
        </w:tabs>
        <w:spacing w:before="123" w:line="264" w:lineRule="auto"/>
        <w:rPr>
          <w:sz w:val="20"/>
        </w:rPr>
      </w:pPr>
      <w:r>
        <w:rPr>
          <w:i/>
          <w:sz w:val="20"/>
        </w:rPr>
        <w:t xml:space="preserve">Everyday wisdom. </w:t>
      </w:r>
      <w:r>
        <w:rPr>
          <w:sz w:val="20"/>
        </w:rPr>
        <w:t>The reluctance to superficially separate right from wrong,</w:t>
      </w:r>
      <w:r>
        <w:rPr>
          <w:spacing w:val="-4"/>
          <w:sz w:val="20"/>
        </w:rPr>
        <w:t xml:space="preserve"> </w:t>
      </w:r>
      <w:r>
        <w:rPr>
          <w:sz w:val="20"/>
        </w:rPr>
        <w:t>thus</w:t>
      </w:r>
      <w:r>
        <w:rPr>
          <w:spacing w:val="-4"/>
          <w:sz w:val="20"/>
        </w:rPr>
        <w:t xml:space="preserve"> </w:t>
      </w:r>
      <w:r>
        <w:rPr>
          <w:sz w:val="20"/>
        </w:rPr>
        <w:t>withholding</w:t>
      </w:r>
      <w:r>
        <w:rPr>
          <w:spacing w:val="-4"/>
          <w:sz w:val="20"/>
        </w:rPr>
        <w:t xml:space="preserve"> </w:t>
      </w:r>
      <w:r>
        <w:rPr>
          <w:sz w:val="20"/>
        </w:rPr>
        <w:t>from</w:t>
      </w:r>
      <w:r>
        <w:rPr>
          <w:spacing w:val="-4"/>
          <w:sz w:val="20"/>
        </w:rPr>
        <w:t xml:space="preserve"> </w:t>
      </w:r>
      <w:r>
        <w:rPr>
          <w:sz w:val="20"/>
        </w:rPr>
        <w:t>judgments</w:t>
      </w:r>
      <w:r>
        <w:rPr>
          <w:spacing w:val="-4"/>
          <w:sz w:val="20"/>
        </w:rPr>
        <w:t xml:space="preserve"> </w:t>
      </w:r>
      <w:r>
        <w:rPr>
          <w:sz w:val="20"/>
        </w:rPr>
        <w:t>and</w:t>
      </w:r>
      <w:r>
        <w:rPr>
          <w:spacing w:val="-4"/>
          <w:sz w:val="20"/>
        </w:rPr>
        <w:t xml:space="preserve"> </w:t>
      </w:r>
      <w:r>
        <w:rPr>
          <w:sz w:val="20"/>
        </w:rPr>
        <w:t>giving</w:t>
      </w:r>
      <w:r>
        <w:rPr>
          <w:spacing w:val="-4"/>
          <w:sz w:val="20"/>
        </w:rPr>
        <w:t xml:space="preserve"> </w:t>
      </w:r>
      <w:r>
        <w:rPr>
          <w:sz w:val="20"/>
        </w:rPr>
        <w:t>advice</w:t>
      </w:r>
      <w:r>
        <w:rPr>
          <w:spacing w:val="-4"/>
          <w:sz w:val="20"/>
        </w:rPr>
        <w:t xml:space="preserve"> </w:t>
      </w:r>
      <w:r>
        <w:rPr>
          <w:sz w:val="20"/>
        </w:rPr>
        <w:t>is</w:t>
      </w:r>
      <w:r>
        <w:rPr>
          <w:spacing w:val="-4"/>
          <w:sz w:val="20"/>
        </w:rPr>
        <w:t xml:space="preserve"> </w:t>
      </w:r>
      <w:r>
        <w:rPr>
          <w:sz w:val="20"/>
        </w:rPr>
        <w:t>discerned. Transcendence</w:t>
      </w:r>
      <w:r>
        <w:rPr>
          <w:spacing w:val="-12"/>
          <w:sz w:val="20"/>
        </w:rPr>
        <w:t xml:space="preserve"> </w:t>
      </w:r>
      <w:r>
        <w:rPr>
          <w:sz w:val="20"/>
        </w:rPr>
        <w:t>of</w:t>
      </w:r>
      <w:r>
        <w:rPr>
          <w:spacing w:val="-11"/>
          <w:sz w:val="20"/>
        </w:rPr>
        <w:t xml:space="preserve"> </w:t>
      </w:r>
      <w:r>
        <w:rPr>
          <w:sz w:val="20"/>
        </w:rPr>
        <w:t>the</w:t>
      </w:r>
      <w:r>
        <w:rPr>
          <w:spacing w:val="-10"/>
          <w:sz w:val="20"/>
        </w:rPr>
        <w:t xml:space="preserve"> </w:t>
      </w:r>
      <w:r>
        <w:rPr>
          <w:sz w:val="20"/>
        </w:rPr>
        <w:t>right-wrong</w:t>
      </w:r>
      <w:r>
        <w:rPr>
          <w:spacing w:val="-11"/>
          <w:sz w:val="20"/>
        </w:rPr>
        <w:t xml:space="preserve"> </w:t>
      </w:r>
      <w:r>
        <w:rPr>
          <w:sz w:val="20"/>
        </w:rPr>
        <w:t>duality</w:t>
      </w:r>
      <w:r>
        <w:rPr>
          <w:spacing w:val="-11"/>
          <w:sz w:val="20"/>
        </w:rPr>
        <w:t xml:space="preserve"> </w:t>
      </w:r>
      <w:proofErr w:type="gramStart"/>
      <w:r>
        <w:rPr>
          <w:sz w:val="20"/>
        </w:rPr>
        <w:t>ensues,</w:t>
      </w:r>
      <w:r>
        <w:rPr>
          <w:spacing w:val="-11"/>
          <w:sz w:val="20"/>
        </w:rPr>
        <w:t xml:space="preserve"> </w:t>
      </w:r>
      <w:r>
        <w:rPr>
          <w:sz w:val="20"/>
        </w:rPr>
        <w:t>and</w:t>
      </w:r>
      <w:proofErr w:type="gramEnd"/>
      <w:r>
        <w:rPr>
          <w:spacing w:val="-11"/>
          <w:sz w:val="20"/>
        </w:rPr>
        <w:t xml:space="preserve"> </w:t>
      </w:r>
      <w:r>
        <w:rPr>
          <w:sz w:val="20"/>
        </w:rPr>
        <w:t>is</w:t>
      </w:r>
      <w:r>
        <w:rPr>
          <w:spacing w:val="-11"/>
          <w:sz w:val="20"/>
        </w:rPr>
        <w:t xml:space="preserve"> </w:t>
      </w:r>
      <w:r>
        <w:rPr>
          <w:sz w:val="20"/>
        </w:rPr>
        <w:t>accompanied</w:t>
      </w:r>
      <w:r>
        <w:rPr>
          <w:spacing w:val="-11"/>
          <w:sz w:val="20"/>
        </w:rPr>
        <w:t xml:space="preserve"> </w:t>
      </w:r>
      <w:r>
        <w:rPr>
          <w:sz w:val="20"/>
        </w:rPr>
        <w:t>by an increased broad-mindedness and tolerance.</w:t>
      </w:r>
    </w:p>
    <w:p w14:paraId="62BD66FB" w14:textId="77777777" w:rsidR="006E0EA6" w:rsidRDefault="00000000">
      <w:pPr>
        <w:pStyle w:val="BodyText"/>
        <w:spacing w:before="115" w:line="252" w:lineRule="auto"/>
        <w:ind w:left="13" w:right="15" w:firstLine="417"/>
      </w:pPr>
      <w:r>
        <w:t>In</w:t>
      </w:r>
      <w:r>
        <w:rPr>
          <w:spacing w:val="-6"/>
        </w:rPr>
        <w:t xml:space="preserve"> </w:t>
      </w:r>
      <w:r>
        <w:t>the</w:t>
      </w:r>
      <w:r>
        <w:rPr>
          <w:spacing w:val="-6"/>
        </w:rPr>
        <w:t xml:space="preserve"> </w:t>
      </w:r>
      <w:r>
        <w:t>first</w:t>
      </w:r>
      <w:r>
        <w:rPr>
          <w:spacing w:val="-7"/>
        </w:rPr>
        <w:t xml:space="preserve"> </w:t>
      </w:r>
      <w:r>
        <w:t>quantitative</w:t>
      </w:r>
      <w:r>
        <w:rPr>
          <w:spacing w:val="-6"/>
        </w:rPr>
        <w:t xml:space="preserve"> </w:t>
      </w:r>
      <w:r>
        <w:t>study</w:t>
      </w:r>
      <w:r>
        <w:rPr>
          <w:spacing w:val="-6"/>
        </w:rPr>
        <w:t xml:space="preserve"> </w:t>
      </w:r>
      <w:r>
        <w:t>on</w:t>
      </w:r>
      <w:r>
        <w:rPr>
          <w:spacing w:val="-6"/>
        </w:rPr>
        <w:t xml:space="preserve"> </w:t>
      </w:r>
      <w:r>
        <w:t>the</w:t>
      </w:r>
      <w:r>
        <w:rPr>
          <w:spacing w:val="-6"/>
        </w:rPr>
        <w:t xml:space="preserve"> </w:t>
      </w:r>
      <w:r>
        <w:t>subject,</w:t>
      </w:r>
      <w:r>
        <w:rPr>
          <w:spacing w:val="-6"/>
        </w:rPr>
        <w:t xml:space="preserve"> </w:t>
      </w:r>
      <w:r>
        <w:t>the</w:t>
      </w:r>
      <w:r>
        <w:rPr>
          <w:spacing w:val="-7"/>
        </w:rPr>
        <w:t xml:space="preserve"> </w:t>
      </w:r>
      <w:r>
        <w:t>1990</w:t>
      </w:r>
      <w:r>
        <w:rPr>
          <w:spacing w:val="-6"/>
        </w:rPr>
        <w:t xml:space="preserve"> </w:t>
      </w:r>
      <w:r>
        <w:t>Danish</w:t>
      </w:r>
      <w:r>
        <w:rPr>
          <w:spacing w:val="-6"/>
        </w:rPr>
        <w:t xml:space="preserve"> </w:t>
      </w:r>
      <w:r>
        <w:t xml:space="preserve">retro- </w:t>
      </w:r>
      <w:r>
        <w:rPr>
          <w:spacing w:val="-2"/>
        </w:rPr>
        <w:t>spective study,</w:t>
      </w:r>
      <w:r>
        <w:rPr>
          <w:spacing w:val="-4"/>
        </w:rPr>
        <w:t xml:space="preserve"> </w:t>
      </w:r>
      <w:r>
        <w:rPr>
          <w:spacing w:val="-2"/>
        </w:rPr>
        <w:t>it was</w:t>
      </w:r>
      <w:r>
        <w:rPr>
          <w:spacing w:val="-4"/>
        </w:rPr>
        <w:t xml:space="preserve"> </w:t>
      </w:r>
      <w:r>
        <w:rPr>
          <w:spacing w:val="-2"/>
        </w:rPr>
        <w:t>empirically confirmed</w:t>
      </w:r>
      <w:r>
        <w:rPr>
          <w:spacing w:val="-4"/>
        </w:rPr>
        <w:t xml:space="preserve"> </w:t>
      </w:r>
      <w:r>
        <w:rPr>
          <w:spacing w:val="-2"/>
        </w:rPr>
        <w:t>that randomly selected</w:t>
      </w:r>
      <w:r>
        <w:rPr>
          <w:spacing w:val="-4"/>
        </w:rPr>
        <w:t xml:space="preserve"> </w:t>
      </w:r>
      <w:r>
        <w:rPr>
          <w:spacing w:val="-2"/>
        </w:rPr>
        <w:t xml:space="preserve">older </w:t>
      </w:r>
      <w:r>
        <w:t>(74–100</w:t>
      </w:r>
      <w:r>
        <w:rPr>
          <w:spacing w:val="-7"/>
        </w:rPr>
        <w:t xml:space="preserve"> </w:t>
      </w:r>
      <w:r>
        <w:t>years)</w:t>
      </w:r>
      <w:r>
        <w:rPr>
          <w:spacing w:val="-6"/>
        </w:rPr>
        <w:t xml:space="preserve"> </w:t>
      </w:r>
      <w:r>
        <w:t>people</w:t>
      </w:r>
      <w:r>
        <w:rPr>
          <w:spacing w:val="-7"/>
        </w:rPr>
        <w:t xml:space="preserve"> </w:t>
      </w:r>
      <w:r>
        <w:t>report</w:t>
      </w:r>
      <w:r>
        <w:rPr>
          <w:spacing w:val="-7"/>
        </w:rPr>
        <w:t xml:space="preserve"> </w:t>
      </w:r>
      <w:r>
        <w:t>on</w:t>
      </w:r>
      <w:r>
        <w:rPr>
          <w:spacing w:val="-6"/>
        </w:rPr>
        <w:t xml:space="preserve"> </w:t>
      </w:r>
      <w:r>
        <w:t>developmental</w:t>
      </w:r>
      <w:r>
        <w:rPr>
          <w:spacing w:val="-7"/>
        </w:rPr>
        <w:t xml:space="preserve"> </w:t>
      </w:r>
      <w:r>
        <w:t>changes</w:t>
      </w:r>
      <w:r>
        <w:rPr>
          <w:spacing w:val="-7"/>
        </w:rPr>
        <w:t xml:space="preserve"> </w:t>
      </w:r>
      <w:r>
        <w:t>in</w:t>
      </w:r>
      <w:r>
        <w:rPr>
          <w:spacing w:val="-6"/>
        </w:rPr>
        <w:t xml:space="preserve"> </w:t>
      </w:r>
      <w:r>
        <w:t>line</w:t>
      </w:r>
      <w:r>
        <w:rPr>
          <w:spacing w:val="-7"/>
        </w:rPr>
        <w:t xml:space="preserve"> </w:t>
      </w:r>
      <w:r>
        <w:t>with</w:t>
      </w:r>
      <w:r>
        <w:rPr>
          <w:spacing w:val="-7"/>
        </w:rPr>
        <w:t xml:space="preserve"> </w:t>
      </w:r>
      <w:r>
        <w:t xml:space="preserve">the </w:t>
      </w:r>
      <w:r>
        <w:rPr>
          <w:spacing w:val="-2"/>
        </w:rPr>
        <w:t>ones</w:t>
      </w:r>
      <w:r>
        <w:rPr>
          <w:spacing w:val="-8"/>
        </w:rPr>
        <w:t xml:space="preserve"> </w:t>
      </w:r>
      <w:r>
        <w:rPr>
          <w:spacing w:val="-2"/>
        </w:rPr>
        <w:t>described</w:t>
      </w:r>
      <w:r>
        <w:rPr>
          <w:spacing w:val="-10"/>
        </w:rPr>
        <w:t xml:space="preserve"> </w:t>
      </w:r>
      <w:r>
        <w:rPr>
          <w:spacing w:val="-2"/>
        </w:rPr>
        <w:t>above.</w:t>
      </w:r>
      <w:r>
        <w:rPr>
          <w:spacing w:val="-8"/>
        </w:rPr>
        <w:t xml:space="preserve"> </w:t>
      </w:r>
      <w:r>
        <w:rPr>
          <w:spacing w:val="-2"/>
        </w:rPr>
        <w:t>Thus,</w:t>
      </w:r>
      <w:r>
        <w:rPr>
          <w:spacing w:val="-10"/>
        </w:rPr>
        <w:t xml:space="preserve"> </w:t>
      </w:r>
      <w:r>
        <w:rPr>
          <w:spacing w:val="-2"/>
        </w:rPr>
        <w:t>it</w:t>
      </w:r>
      <w:r>
        <w:rPr>
          <w:spacing w:val="-8"/>
        </w:rPr>
        <w:t xml:space="preserve"> </w:t>
      </w:r>
      <w:r>
        <w:rPr>
          <w:spacing w:val="-2"/>
        </w:rPr>
        <w:t>must</w:t>
      </w:r>
      <w:r>
        <w:rPr>
          <w:spacing w:val="-10"/>
        </w:rPr>
        <w:t xml:space="preserve"> </w:t>
      </w:r>
      <w:r>
        <w:rPr>
          <w:spacing w:val="-2"/>
        </w:rPr>
        <w:t>be</w:t>
      </w:r>
      <w:r>
        <w:rPr>
          <w:spacing w:val="-8"/>
        </w:rPr>
        <w:t xml:space="preserve"> </w:t>
      </w:r>
      <w:r>
        <w:rPr>
          <w:spacing w:val="-2"/>
        </w:rPr>
        <w:t>accepted</w:t>
      </w:r>
      <w:r>
        <w:rPr>
          <w:spacing w:val="-10"/>
        </w:rPr>
        <w:t xml:space="preserve"> </w:t>
      </w:r>
      <w:r>
        <w:rPr>
          <w:spacing w:val="-2"/>
        </w:rPr>
        <w:t>that</w:t>
      </w:r>
      <w:r>
        <w:rPr>
          <w:spacing w:val="-8"/>
        </w:rPr>
        <w:t xml:space="preserve"> </w:t>
      </w:r>
      <w:r>
        <w:rPr>
          <w:spacing w:val="-2"/>
        </w:rPr>
        <w:t>a</w:t>
      </w:r>
      <w:r>
        <w:rPr>
          <w:spacing w:val="-10"/>
        </w:rPr>
        <w:t xml:space="preserve"> </w:t>
      </w:r>
      <w:r>
        <w:rPr>
          <w:spacing w:val="-2"/>
        </w:rPr>
        <w:t>substantial</w:t>
      </w:r>
      <w:r>
        <w:rPr>
          <w:spacing w:val="-8"/>
        </w:rPr>
        <w:t xml:space="preserve"> </w:t>
      </w:r>
      <w:r>
        <w:rPr>
          <w:spacing w:val="-2"/>
        </w:rPr>
        <w:t xml:space="preserve">propor- </w:t>
      </w:r>
      <w:r>
        <w:t>tion</w:t>
      </w:r>
      <w:r>
        <w:rPr>
          <w:spacing w:val="-7"/>
        </w:rPr>
        <w:t xml:space="preserve"> </w:t>
      </w:r>
      <w:r>
        <w:t>of</w:t>
      </w:r>
      <w:r>
        <w:rPr>
          <w:spacing w:val="-6"/>
        </w:rPr>
        <w:t xml:space="preserve"> </w:t>
      </w:r>
      <w:r>
        <w:t>real</w:t>
      </w:r>
      <w:r>
        <w:rPr>
          <w:spacing w:val="-7"/>
        </w:rPr>
        <w:t xml:space="preserve"> </w:t>
      </w:r>
      <w:r>
        <w:t>people</w:t>
      </w:r>
      <w:r>
        <w:rPr>
          <w:spacing w:val="-7"/>
        </w:rPr>
        <w:t xml:space="preserve"> </w:t>
      </w:r>
      <w:r>
        <w:t>do</w:t>
      </w:r>
      <w:r>
        <w:rPr>
          <w:spacing w:val="-7"/>
        </w:rPr>
        <w:t xml:space="preserve"> </w:t>
      </w:r>
      <w:r>
        <w:t>experience</w:t>
      </w:r>
      <w:r>
        <w:rPr>
          <w:spacing w:val="-6"/>
        </w:rPr>
        <w:t xml:space="preserve"> </w:t>
      </w:r>
      <w:r>
        <w:t>developmental</w:t>
      </w:r>
      <w:r>
        <w:rPr>
          <w:spacing w:val="-7"/>
        </w:rPr>
        <w:t xml:space="preserve"> </w:t>
      </w:r>
      <w:r>
        <w:t>changes</w:t>
      </w:r>
      <w:r>
        <w:rPr>
          <w:spacing w:val="-7"/>
        </w:rPr>
        <w:t xml:space="preserve"> </w:t>
      </w:r>
      <w:r>
        <w:t>in</w:t>
      </w:r>
      <w:r>
        <w:rPr>
          <w:spacing w:val="-6"/>
        </w:rPr>
        <w:t xml:space="preserve"> </w:t>
      </w:r>
      <w:r>
        <w:t>line</w:t>
      </w:r>
      <w:r>
        <w:rPr>
          <w:spacing w:val="-7"/>
        </w:rPr>
        <w:t xml:space="preserve"> </w:t>
      </w:r>
      <w:r>
        <w:t>with</w:t>
      </w:r>
      <w:r>
        <w:rPr>
          <w:spacing w:val="-7"/>
        </w:rPr>
        <w:t xml:space="preserve"> </w:t>
      </w:r>
      <w:r>
        <w:t xml:space="preserve">the theory of gerotranscendence. In this first quantitative </w:t>
      </w:r>
      <w:proofErr w:type="gramStart"/>
      <w:r>
        <w:t>study</w:t>
      </w:r>
      <w:proofErr w:type="gramEnd"/>
      <w:r>
        <w:t xml:space="preserve"> it was also </w:t>
      </w:r>
      <w:r>
        <w:rPr>
          <w:spacing w:val="-2"/>
        </w:rPr>
        <w:t>shown</w:t>
      </w:r>
      <w:r>
        <w:rPr>
          <w:spacing w:val="-7"/>
        </w:rPr>
        <w:t xml:space="preserve"> </w:t>
      </w:r>
      <w:r>
        <w:rPr>
          <w:spacing w:val="-2"/>
        </w:rPr>
        <w:t>that</w:t>
      </w:r>
      <w:r>
        <w:rPr>
          <w:spacing w:val="-7"/>
        </w:rPr>
        <w:t xml:space="preserve"> </w:t>
      </w:r>
      <w:r>
        <w:rPr>
          <w:spacing w:val="-2"/>
        </w:rPr>
        <w:t>these</w:t>
      </w:r>
      <w:r>
        <w:rPr>
          <w:spacing w:val="-7"/>
        </w:rPr>
        <w:t xml:space="preserve"> </w:t>
      </w:r>
      <w:r>
        <w:rPr>
          <w:spacing w:val="-2"/>
        </w:rPr>
        <w:t>experiences</w:t>
      </w:r>
      <w:r>
        <w:rPr>
          <w:spacing w:val="-7"/>
        </w:rPr>
        <w:t xml:space="preserve"> </w:t>
      </w:r>
      <w:r>
        <w:rPr>
          <w:spacing w:val="-2"/>
        </w:rPr>
        <w:t>could</w:t>
      </w:r>
      <w:r>
        <w:rPr>
          <w:spacing w:val="-7"/>
        </w:rPr>
        <w:t xml:space="preserve"> </w:t>
      </w:r>
      <w:r>
        <w:rPr>
          <w:spacing w:val="-2"/>
        </w:rPr>
        <w:t>not</w:t>
      </w:r>
      <w:r>
        <w:rPr>
          <w:spacing w:val="-6"/>
        </w:rPr>
        <w:t xml:space="preserve"> </w:t>
      </w:r>
      <w:r>
        <w:rPr>
          <w:spacing w:val="-2"/>
        </w:rPr>
        <w:t>be</w:t>
      </w:r>
      <w:r>
        <w:rPr>
          <w:spacing w:val="-7"/>
        </w:rPr>
        <w:t xml:space="preserve"> </w:t>
      </w:r>
      <w:r>
        <w:rPr>
          <w:spacing w:val="-2"/>
        </w:rPr>
        <w:t>explained</w:t>
      </w:r>
      <w:r>
        <w:rPr>
          <w:spacing w:val="-7"/>
        </w:rPr>
        <w:t xml:space="preserve"> </w:t>
      </w:r>
      <w:r>
        <w:rPr>
          <w:spacing w:val="-2"/>
        </w:rPr>
        <w:t>away</w:t>
      </w:r>
      <w:r>
        <w:rPr>
          <w:spacing w:val="-7"/>
        </w:rPr>
        <w:t xml:space="preserve"> </w:t>
      </w:r>
      <w:r>
        <w:rPr>
          <w:spacing w:val="-2"/>
        </w:rPr>
        <w:t>with</w:t>
      </w:r>
      <w:r>
        <w:rPr>
          <w:spacing w:val="-7"/>
        </w:rPr>
        <w:t xml:space="preserve"> </w:t>
      </w:r>
      <w:r>
        <w:rPr>
          <w:spacing w:val="-2"/>
        </w:rPr>
        <w:t xml:space="preserve">reference </w:t>
      </w:r>
      <w:r>
        <w:t>to</w:t>
      </w:r>
      <w:r>
        <w:rPr>
          <w:spacing w:val="-11"/>
        </w:rPr>
        <w:t xml:space="preserve"> </w:t>
      </w:r>
      <w:r>
        <w:t>conditions</w:t>
      </w:r>
      <w:r>
        <w:rPr>
          <w:spacing w:val="-11"/>
        </w:rPr>
        <w:t xml:space="preserve"> </w:t>
      </w:r>
      <w:r>
        <w:t>of</w:t>
      </w:r>
      <w:r>
        <w:rPr>
          <w:spacing w:val="-11"/>
        </w:rPr>
        <w:t xml:space="preserve"> </w:t>
      </w:r>
      <w:r>
        <w:t>psychological</w:t>
      </w:r>
      <w:r>
        <w:rPr>
          <w:spacing w:val="-11"/>
        </w:rPr>
        <w:t xml:space="preserve"> </w:t>
      </w:r>
      <w:r>
        <w:t>strain,</w:t>
      </w:r>
      <w:r>
        <w:rPr>
          <w:spacing w:val="-11"/>
        </w:rPr>
        <w:t xml:space="preserve"> </w:t>
      </w:r>
      <w:r>
        <w:t>depression,</w:t>
      </w:r>
      <w:r>
        <w:rPr>
          <w:spacing w:val="-11"/>
        </w:rPr>
        <w:t xml:space="preserve"> </w:t>
      </w:r>
      <w:r>
        <w:t>mental</w:t>
      </w:r>
      <w:r>
        <w:rPr>
          <w:spacing w:val="-11"/>
        </w:rPr>
        <w:t xml:space="preserve"> </w:t>
      </w:r>
      <w:r>
        <w:t>insufficiency,</w:t>
      </w:r>
      <w:r>
        <w:rPr>
          <w:spacing w:val="-11"/>
        </w:rPr>
        <w:t xml:space="preserve"> </w:t>
      </w:r>
      <w:r>
        <w:t xml:space="preserve">or consumption of psychotropic medications, since the influence of such </w:t>
      </w:r>
      <w:r>
        <w:rPr>
          <w:spacing w:val="-2"/>
        </w:rPr>
        <w:t>confounding</w:t>
      </w:r>
      <w:r>
        <w:rPr>
          <w:spacing w:val="-6"/>
        </w:rPr>
        <w:t xml:space="preserve"> </w:t>
      </w:r>
      <w:r>
        <w:rPr>
          <w:spacing w:val="-2"/>
        </w:rPr>
        <w:t>factors</w:t>
      </w:r>
      <w:r>
        <w:rPr>
          <w:spacing w:val="-6"/>
        </w:rPr>
        <w:t xml:space="preserve"> </w:t>
      </w:r>
      <w:r>
        <w:rPr>
          <w:spacing w:val="-2"/>
        </w:rPr>
        <w:t>was</w:t>
      </w:r>
      <w:r>
        <w:rPr>
          <w:spacing w:val="-8"/>
        </w:rPr>
        <w:t xml:space="preserve"> </w:t>
      </w:r>
      <w:r>
        <w:rPr>
          <w:spacing w:val="-2"/>
        </w:rPr>
        <w:t>controlled</w:t>
      </w:r>
      <w:r>
        <w:rPr>
          <w:spacing w:val="-6"/>
        </w:rPr>
        <w:t xml:space="preserve"> </w:t>
      </w:r>
      <w:r>
        <w:rPr>
          <w:spacing w:val="-2"/>
        </w:rPr>
        <w:t>for.</w:t>
      </w:r>
      <w:r>
        <w:rPr>
          <w:spacing w:val="-6"/>
        </w:rPr>
        <w:t xml:space="preserve"> </w:t>
      </w:r>
      <w:r>
        <w:rPr>
          <w:spacing w:val="-2"/>
        </w:rPr>
        <w:t>The</w:t>
      </w:r>
      <w:r>
        <w:rPr>
          <w:spacing w:val="-6"/>
        </w:rPr>
        <w:t xml:space="preserve"> </w:t>
      </w:r>
      <w:r>
        <w:rPr>
          <w:spacing w:val="-2"/>
        </w:rPr>
        <w:t>only</w:t>
      </w:r>
      <w:r>
        <w:rPr>
          <w:spacing w:val="-6"/>
        </w:rPr>
        <w:t xml:space="preserve"> </w:t>
      </w:r>
      <w:r>
        <w:rPr>
          <w:spacing w:val="-2"/>
        </w:rPr>
        <w:t>conclusion</w:t>
      </w:r>
      <w:r>
        <w:rPr>
          <w:spacing w:val="-6"/>
        </w:rPr>
        <w:t xml:space="preserve"> </w:t>
      </w:r>
      <w:r>
        <w:rPr>
          <w:spacing w:val="-2"/>
        </w:rPr>
        <w:t>in</w:t>
      </w:r>
      <w:r>
        <w:rPr>
          <w:spacing w:val="-8"/>
        </w:rPr>
        <w:t xml:space="preserve"> </w:t>
      </w:r>
      <w:r>
        <w:rPr>
          <w:spacing w:val="-2"/>
        </w:rPr>
        <w:t>this</w:t>
      </w:r>
      <w:r>
        <w:rPr>
          <w:spacing w:val="-6"/>
        </w:rPr>
        <w:t xml:space="preserve"> </w:t>
      </w:r>
      <w:r>
        <w:rPr>
          <w:spacing w:val="-2"/>
        </w:rPr>
        <w:t xml:space="preserve">regard </w:t>
      </w:r>
      <w:r>
        <w:t>was that consumption of psychotropic medications seemed to be a hin- drance to achieving gerotranscendence.</w:t>
      </w:r>
    </w:p>
    <w:p w14:paraId="1724924A" w14:textId="77777777" w:rsidR="006E0EA6" w:rsidRDefault="006E0EA6">
      <w:pPr>
        <w:pStyle w:val="BodyText"/>
        <w:spacing w:before="94"/>
        <w:jc w:val="left"/>
      </w:pPr>
    </w:p>
    <w:p w14:paraId="710CD1F5" w14:textId="77777777" w:rsidR="006E0EA6" w:rsidRDefault="00000000">
      <w:pPr>
        <w:pStyle w:val="Heading2"/>
        <w:ind w:left="1515"/>
      </w:pPr>
      <w:r>
        <w:rPr>
          <w:w w:val="85"/>
        </w:rPr>
        <w:t>THE</w:t>
      </w:r>
      <w:r>
        <w:rPr>
          <w:spacing w:val="-2"/>
        </w:rPr>
        <w:t xml:space="preserve"> </w:t>
      </w:r>
      <w:r>
        <w:rPr>
          <w:w w:val="85"/>
        </w:rPr>
        <w:t>DEVELOPMENTAL</w:t>
      </w:r>
      <w:r>
        <w:rPr>
          <w:spacing w:val="-1"/>
        </w:rPr>
        <w:t xml:space="preserve"> </w:t>
      </w:r>
      <w:r>
        <w:rPr>
          <w:spacing w:val="-2"/>
          <w:w w:val="85"/>
        </w:rPr>
        <w:t>PATTERNS</w:t>
      </w:r>
    </w:p>
    <w:p w14:paraId="13DFA33C" w14:textId="77777777" w:rsidR="006E0EA6" w:rsidRDefault="00000000">
      <w:pPr>
        <w:pStyle w:val="BodyText"/>
        <w:spacing w:before="248" w:line="252" w:lineRule="auto"/>
        <w:ind w:left="13" w:right="15" w:hanging="1"/>
      </w:pPr>
      <w:r>
        <w:t xml:space="preserve">In two different quantitative </w:t>
      </w:r>
      <w:proofErr w:type="gramStart"/>
      <w:r>
        <w:t>cross sectional</w:t>
      </w:r>
      <w:proofErr w:type="gramEnd"/>
      <w:r>
        <w:t xml:space="preserve"> studies,</w:t>
      </w:r>
      <w:r>
        <w:rPr>
          <w:position w:val="7"/>
          <w:sz w:val="12"/>
        </w:rPr>
        <w:t>103</w:t>
      </w:r>
      <w:r>
        <w:rPr>
          <w:spacing w:val="22"/>
          <w:position w:val="7"/>
          <w:sz w:val="12"/>
        </w:rPr>
        <w:t xml:space="preserve"> </w:t>
      </w:r>
      <w:r>
        <w:t xml:space="preserve">statements were </w:t>
      </w:r>
      <w:r>
        <w:rPr>
          <w:spacing w:val="-4"/>
        </w:rPr>
        <w:t>worded</w:t>
      </w:r>
      <w:r>
        <w:rPr>
          <w:spacing w:val="-8"/>
        </w:rPr>
        <w:t xml:space="preserve"> </w:t>
      </w:r>
      <w:proofErr w:type="gramStart"/>
      <w:r>
        <w:rPr>
          <w:spacing w:val="-4"/>
        </w:rPr>
        <w:t>in</w:t>
      </w:r>
      <w:r>
        <w:rPr>
          <w:spacing w:val="-8"/>
        </w:rPr>
        <w:t xml:space="preserve"> </w:t>
      </w:r>
      <w:r>
        <w:rPr>
          <w:spacing w:val="-4"/>
        </w:rPr>
        <w:t>order</w:t>
      </w:r>
      <w:r>
        <w:rPr>
          <w:spacing w:val="-7"/>
        </w:rPr>
        <w:t xml:space="preserve"> </w:t>
      </w:r>
      <w:r>
        <w:rPr>
          <w:spacing w:val="-4"/>
        </w:rPr>
        <w:t>to</w:t>
      </w:r>
      <w:proofErr w:type="gramEnd"/>
      <w:r>
        <w:rPr>
          <w:spacing w:val="-8"/>
        </w:rPr>
        <w:t xml:space="preserve"> </w:t>
      </w:r>
      <w:r>
        <w:rPr>
          <w:spacing w:val="-4"/>
        </w:rPr>
        <w:t>tap</w:t>
      </w:r>
      <w:r>
        <w:rPr>
          <w:spacing w:val="-7"/>
        </w:rPr>
        <w:t xml:space="preserve"> </w:t>
      </w:r>
      <w:r>
        <w:rPr>
          <w:spacing w:val="-4"/>
        </w:rPr>
        <w:t>the</w:t>
      </w:r>
      <w:r>
        <w:rPr>
          <w:spacing w:val="-8"/>
        </w:rPr>
        <w:t xml:space="preserve"> </w:t>
      </w:r>
      <w:r>
        <w:rPr>
          <w:i/>
          <w:spacing w:val="-4"/>
        </w:rPr>
        <w:t>status</w:t>
      </w:r>
      <w:r>
        <w:rPr>
          <w:i/>
          <w:spacing w:val="-7"/>
        </w:rPr>
        <w:t xml:space="preserve"> </w:t>
      </w:r>
      <w:r>
        <w:rPr>
          <w:spacing w:val="-4"/>
        </w:rPr>
        <w:t>of</w:t>
      </w:r>
      <w:r>
        <w:rPr>
          <w:spacing w:val="-8"/>
        </w:rPr>
        <w:t xml:space="preserve"> </w:t>
      </w:r>
      <w:r>
        <w:rPr>
          <w:spacing w:val="-4"/>
        </w:rPr>
        <w:t>gerotranscendence—not</w:t>
      </w:r>
      <w:r>
        <w:rPr>
          <w:spacing w:val="-8"/>
        </w:rPr>
        <w:t xml:space="preserve"> </w:t>
      </w:r>
      <w:r>
        <w:rPr>
          <w:spacing w:val="-4"/>
        </w:rPr>
        <w:t>the</w:t>
      </w:r>
      <w:r>
        <w:rPr>
          <w:spacing w:val="-7"/>
        </w:rPr>
        <w:t xml:space="preserve"> </w:t>
      </w:r>
      <w:r>
        <w:rPr>
          <w:spacing w:val="-4"/>
        </w:rPr>
        <w:t xml:space="preserve">retrospec- </w:t>
      </w:r>
      <w:r>
        <w:t>tive</w:t>
      </w:r>
      <w:r>
        <w:rPr>
          <w:spacing w:val="-12"/>
        </w:rPr>
        <w:t xml:space="preserve"> </w:t>
      </w:r>
      <w:r>
        <w:t>change</w:t>
      </w:r>
      <w:r>
        <w:rPr>
          <w:spacing w:val="-12"/>
        </w:rPr>
        <w:t xml:space="preserve"> </w:t>
      </w:r>
      <w:r>
        <w:t>as</w:t>
      </w:r>
      <w:r>
        <w:rPr>
          <w:spacing w:val="-11"/>
        </w:rPr>
        <w:t xml:space="preserve"> </w:t>
      </w:r>
      <w:r>
        <w:t>in</w:t>
      </w:r>
      <w:r>
        <w:rPr>
          <w:spacing w:val="-12"/>
        </w:rPr>
        <w:t xml:space="preserve"> </w:t>
      </w:r>
      <w:r>
        <w:t>the</w:t>
      </w:r>
      <w:r>
        <w:rPr>
          <w:spacing w:val="-11"/>
        </w:rPr>
        <w:t xml:space="preserve"> </w:t>
      </w:r>
      <w:r>
        <w:t>1990</w:t>
      </w:r>
      <w:r>
        <w:rPr>
          <w:spacing w:val="-12"/>
        </w:rPr>
        <w:t xml:space="preserve"> </w:t>
      </w:r>
      <w:r>
        <w:t>Danish</w:t>
      </w:r>
      <w:r>
        <w:rPr>
          <w:spacing w:val="-11"/>
        </w:rPr>
        <w:t xml:space="preserve"> </w:t>
      </w:r>
      <w:r>
        <w:t>study.</w:t>
      </w:r>
      <w:r>
        <w:rPr>
          <w:spacing w:val="-12"/>
        </w:rPr>
        <w:t xml:space="preserve"> </w:t>
      </w:r>
      <w:r>
        <w:t>Three</w:t>
      </w:r>
      <w:r>
        <w:rPr>
          <w:spacing w:val="-11"/>
        </w:rPr>
        <w:t xml:space="preserve"> </w:t>
      </w:r>
      <w:r>
        <w:t>factors</w:t>
      </w:r>
      <w:r>
        <w:rPr>
          <w:spacing w:val="-12"/>
        </w:rPr>
        <w:t xml:space="preserve"> </w:t>
      </w:r>
      <w:r>
        <w:t>or</w:t>
      </w:r>
      <w:r>
        <w:rPr>
          <w:spacing w:val="-11"/>
        </w:rPr>
        <w:t xml:space="preserve"> </w:t>
      </w:r>
      <w:r>
        <w:t xml:space="preserve">approximations of gerotranscendence were identified empirically and further analyzed: </w:t>
      </w:r>
      <w:r>
        <w:rPr>
          <w:i/>
          <w:spacing w:val="-6"/>
        </w:rPr>
        <w:t>cosmic</w:t>
      </w:r>
      <w:r>
        <w:rPr>
          <w:i/>
        </w:rPr>
        <w:t xml:space="preserve"> </w:t>
      </w:r>
      <w:r>
        <w:rPr>
          <w:i/>
          <w:spacing w:val="-6"/>
        </w:rPr>
        <w:t>transcendence</w:t>
      </w:r>
      <w:r>
        <w:rPr>
          <w:spacing w:val="-6"/>
        </w:rPr>
        <w:t>,</w:t>
      </w:r>
      <w:r>
        <w:t xml:space="preserve"> </w:t>
      </w:r>
      <w:r>
        <w:rPr>
          <w:i/>
          <w:spacing w:val="-6"/>
        </w:rPr>
        <w:t>coherence,</w:t>
      </w:r>
      <w:r>
        <w:rPr>
          <w:i/>
        </w:rPr>
        <w:t xml:space="preserve"> </w:t>
      </w:r>
      <w:r>
        <w:rPr>
          <w:spacing w:val="-6"/>
        </w:rPr>
        <w:t>and</w:t>
      </w:r>
      <w:r>
        <w:t xml:space="preserve"> </w:t>
      </w:r>
      <w:r>
        <w:rPr>
          <w:i/>
          <w:spacing w:val="-6"/>
        </w:rPr>
        <w:t>the</w:t>
      </w:r>
      <w:r>
        <w:rPr>
          <w:i/>
        </w:rPr>
        <w:t xml:space="preserve"> </w:t>
      </w:r>
      <w:r>
        <w:rPr>
          <w:i/>
          <w:spacing w:val="-6"/>
        </w:rPr>
        <w:t>need</w:t>
      </w:r>
      <w:r>
        <w:rPr>
          <w:i/>
        </w:rPr>
        <w:t xml:space="preserve"> </w:t>
      </w:r>
      <w:r>
        <w:rPr>
          <w:i/>
          <w:spacing w:val="-6"/>
        </w:rPr>
        <w:t>for</w:t>
      </w:r>
      <w:r>
        <w:rPr>
          <w:i/>
        </w:rPr>
        <w:t xml:space="preserve"> </w:t>
      </w:r>
      <w:r>
        <w:rPr>
          <w:i/>
          <w:spacing w:val="-6"/>
        </w:rPr>
        <w:t>solitude</w:t>
      </w:r>
      <w:r>
        <w:rPr>
          <w:spacing w:val="-6"/>
        </w:rPr>
        <w:t>.</w:t>
      </w:r>
    </w:p>
    <w:p w14:paraId="0585F89C" w14:textId="77777777" w:rsidR="006E0EA6" w:rsidRDefault="00000000">
      <w:pPr>
        <w:pStyle w:val="BodyText"/>
        <w:spacing w:before="2" w:line="252" w:lineRule="auto"/>
        <w:ind w:left="13" w:right="17" w:firstLine="417"/>
      </w:pPr>
      <w:r>
        <w:t>Drawing on the</w:t>
      </w:r>
      <w:r>
        <w:rPr>
          <w:spacing w:val="-1"/>
        </w:rPr>
        <w:t xml:space="preserve"> </w:t>
      </w:r>
      <w:r>
        <w:t>outcome of the factor analysis,</w:t>
      </w:r>
      <w:r>
        <w:rPr>
          <w:spacing w:val="-1"/>
        </w:rPr>
        <w:t xml:space="preserve"> </w:t>
      </w:r>
      <w:r>
        <w:t>and again operating under</w:t>
      </w:r>
      <w:r>
        <w:rPr>
          <w:spacing w:val="24"/>
        </w:rPr>
        <w:t xml:space="preserve"> </w:t>
      </w:r>
      <w:r>
        <w:t>the</w:t>
      </w:r>
      <w:r>
        <w:rPr>
          <w:spacing w:val="25"/>
        </w:rPr>
        <w:t xml:space="preserve"> </w:t>
      </w:r>
      <w:r>
        <w:t>assumption</w:t>
      </w:r>
      <w:r>
        <w:rPr>
          <w:spacing w:val="24"/>
        </w:rPr>
        <w:t xml:space="preserve"> </w:t>
      </w:r>
      <w:r>
        <w:t>that</w:t>
      </w:r>
      <w:r>
        <w:rPr>
          <w:spacing w:val="25"/>
        </w:rPr>
        <w:t xml:space="preserve"> </w:t>
      </w:r>
      <w:r>
        <w:t>the</w:t>
      </w:r>
      <w:r>
        <w:rPr>
          <w:spacing w:val="25"/>
        </w:rPr>
        <w:t xml:space="preserve"> </w:t>
      </w:r>
      <w:proofErr w:type="gramStart"/>
      <w:r>
        <w:t>cross</w:t>
      </w:r>
      <w:r>
        <w:rPr>
          <w:spacing w:val="25"/>
        </w:rPr>
        <w:t xml:space="preserve"> </w:t>
      </w:r>
      <w:r>
        <w:t>sectional</w:t>
      </w:r>
      <w:proofErr w:type="gramEnd"/>
      <w:r>
        <w:rPr>
          <w:spacing w:val="25"/>
        </w:rPr>
        <w:t xml:space="preserve"> </w:t>
      </w:r>
      <w:r>
        <w:t>data</w:t>
      </w:r>
      <w:r>
        <w:rPr>
          <w:spacing w:val="23"/>
        </w:rPr>
        <w:t xml:space="preserve"> </w:t>
      </w:r>
      <w:r>
        <w:t>can</w:t>
      </w:r>
      <w:r>
        <w:rPr>
          <w:spacing w:val="25"/>
        </w:rPr>
        <w:t xml:space="preserve"> </w:t>
      </w:r>
      <w:r>
        <w:t>be</w:t>
      </w:r>
      <w:r>
        <w:rPr>
          <w:spacing w:val="25"/>
        </w:rPr>
        <w:t xml:space="preserve"> </w:t>
      </w:r>
      <w:r>
        <w:rPr>
          <w:spacing w:val="-4"/>
        </w:rPr>
        <w:t>interpreted</w:t>
      </w:r>
    </w:p>
    <w:p w14:paraId="7F9F3AE8" w14:textId="77777777" w:rsidR="006E0EA6" w:rsidRDefault="00000000">
      <w:pPr>
        <w:pStyle w:val="BodyText"/>
        <w:spacing w:before="37"/>
        <w:jc w:val="left"/>
        <w:rPr>
          <w:sz w:val="20"/>
        </w:rPr>
      </w:pPr>
      <w:r>
        <w:rPr>
          <w:noProof/>
          <w:sz w:val="20"/>
        </w:rPr>
        <mc:AlternateContent>
          <mc:Choice Requires="wps">
            <w:drawing>
              <wp:anchor distT="0" distB="0" distL="0" distR="0" simplePos="0" relativeHeight="487638528" behindDoc="1" locked="0" layoutInCell="1" allowOverlap="1" wp14:anchorId="39DAA9C0" wp14:editId="14AF06B1">
                <wp:simplePos x="0" y="0"/>
                <wp:positionH relativeFrom="page">
                  <wp:posOffset>465566</wp:posOffset>
                </wp:positionH>
                <wp:positionV relativeFrom="paragraph">
                  <wp:posOffset>188104</wp:posOffset>
                </wp:positionV>
                <wp:extent cx="606425" cy="1270"/>
                <wp:effectExtent l="0" t="0" r="0" b="0"/>
                <wp:wrapTopAndBottom/>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811367pt;width:47.75pt;height:.1pt;mso-position-horizontal-relative:page;mso-position-vertical-relative:paragraph;z-index:-15677952;mso-wrap-distance-left:0;mso-wrap-distance-right:0" id="docshape134" coordorigin="733,296" coordsize="955,0" path="m733,296l1688,296e" filled="false" stroked="true" strokeweight=".498423pt" strokecolor="#000000">
                <v:path arrowok="t"/>
                <v:stroke dashstyle="solid"/>
                <w10:wrap type="topAndBottom"/>
              </v:shape>
            </w:pict>
          </mc:Fallback>
        </mc:AlternateContent>
      </w:r>
    </w:p>
    <w:p w14:paraId="1AA3C600" w14:textId="77777777" w:rsidR="006E0EA6" w:rsidRDefault="00000000">
      <w:pPr>
        <w:spacing w:before="127"/>
        <w:ind w:left="13"/>
        <w:rPr>
          <w:sz w:val="16"/>
        </w:rPr>
      </w:pPr>
      <w:r>
        <w:rPr>
          <w:spacing w:val="-2"/>
          <w:position w:val="6"/>
          <w:sz w:val="9"/>
        </w:rPr>
        <w:t>103</w:t>
      </w:r>
      <w:r>
        <w:rPr>
          <w:spacing w:val="-2"/>
          <w:sz w:val="16"/>
        </w:rPr>
        <w:t>The</w:t>
      </w:r>
      <w:r>
        <w:rPr>
          <w:spacing w:val="10"/>
          <w:sz w:val="16"/>
        </w:rPr>
        <w:t xml:space="preserve"> </w:t>
      </w:r>
      <w:r>
        <w:rPr>
          <w:spacing w:val="-2"/>
          <w:sz w:val="16"/>
        </w:rPr>
        <w:t>Swedish</w:t>
      </w:r>
      <w:r>
        <w:rPr>
          <w:spacing w:val="10"/>
          <w:sz w:val="16"/>
        </w:rPr>
        <w:t xml:space="preserve"> </w:t>
      </w:r>
      <w:r>
        <w:rPr>
          <w:spacing w:val="-2"/>
          <w:sz w:val="16"/>
        </w:rPr>
        <w:t>1995</w:t>
      </w:r>
      <w:r>
        <w:rPr>
          <w:spacing w:val="10"/>
          <w:sz w:val="16"/>
        </w:rPr>
        <w:t xml:space="preserve"> </w:t>
      </w:r>
      <w:r>
        <w:rPr>
          <w:spacing w:val="-2"/>
          <w:sz w:val="16"/>
        </w:rPr>
        <w:t>cross-sectional</w:t>
      </w:r>
      <w:r>
        <w:rPr>
          <w:spacing w:val="11"/>
          <w:sz w:val="16"/>
        </w:rPr>
        <w:t xml:space="preserve"> </w:t>
      </w:r>
      <w:r>
        <w:rPr>
          <w:spacing w:val="-2"/>
          <w:sz w:val="16"/>
        </w:rPr>
        <w:t>study</w:t>
      </w:r>
      <w:r>
        <w:rPr>
          <w:spacing w:val="10"/>
          <w:sz w:val="16"/>
        </w:rPr>
        <w:t xml:space="preserve"> </w:t>
      </w:r>
      <w:r>
        <w:rPr>
          <w:spacing w:val="-2"/>
          <w:sz w:val="16"/>
        </w:rPr>
        <w:t>and</w:t>
      </w:r>
      <w:r>
        <w:rPr>
          <w:spacing w:val="10"/>
          <w:sz w:val="16"/>
        </w:rPr>
        <w:t xml:space="preserve"> </w:t>
      </w:r>
      <w:r>
        <w:rPr>
          <w:spacing w:val="-2"/>
          <w:sz w:val="16"/>
        </w:rPr>
        <w:t>the</w:t>
      </w:r>
      <w:r>
        <w:rPr>
          <w:spacing w:val="10"/>
          <w:sz w:val="16"/>
        </w:rPr>
        <w:t xml:space="preserve"> </w:t>
      </w:r>
      <w:r>
        <w:rPr>
          <w:spacing w:val="-2"/>
          <w:sz w:val="16"/>
        </w:rPr>
        <w:t>2001</w:t>
      </w:r>
      <w:r>
        <w:rPr>
          <w:spacing w:val="11"/>
          <w:sz w:val="16"/>
        </w:rPr>
        <w:t xml:space="preserve"> </w:t>
      </w:r>
      <w:r>
        <w:rPr>
          <w:spacing w:val="-2"/>
          <w:sz w:val="16"/>
        </w:rPr>
        <w:t>study</w:t>
      </w:r>
      <w:r>
        <w:rPr>
          <w:spacing w:val="10"/>
          <w:sz w:val="16"/>
        </w:rPr>
        <w:t xml:space="preserve"> </w:t>
      </w:r>
      <w:r>
        <w:rPr>
          <w:spacing w:val="-2"/>
          <w:sz w:val="16"/>
        </w:rPr>
        <w:t>(age</w:t>
      </w:r>
      <w:r>
        <w:rPr>
          <w:spacing w:val="10"/>
          <w:sz w:val="16"/>
        </w:rPr>
        <w:t xml:space="preserve"> </w:t>
      </w:r>
      <w:r>
        <w:rPr>
          <w:spacing w:val="-2"/>
          <w:sz w:val="16"/>
        </w:rPr>
        <w:t>65–104).</w:t>
      </w:r>
    </w:p>
    <w:p w14:paraId="17EFC140" w14:textId="77777777" w:rsidR="006E0EA6" w:rsidRDefault="006E0EA6">
      <w:pPr>
        <w:rPr>
          <w:sz w:val="16"/>
        </w:rPr>
        <w:sectPr w:rsidR="006E0EA6">
          <w:pgSz w:w="7920" w:h="12590"/>
          <w:pgMar w:top="1220" w:right="720" w:bottom="280" w:left="720" w:header="691" w:footer="0" w:gutter="0"/>
          <w:cols w:space="720"/>
        </w:sectPr>
      </w:pPr>
    </w:p>
    <w:p w14:paraId="63D56028" w14:textId="77777777" w:rsidR="006E0EA6" w:rsidRDefault="00000000">
      <w:pPr>
        <w:pStyle w:val="BodyText"/>
        <w:spacing w:before="99" w:line="252" w:lineRule="auto"/>
        <w:ind w:left="13" w:right="15"/>
      </w:pPr>
      <w:r>
        <w:rPr>
          <w:spacing w:val="-2"/>
        </w:rPr>
        <w:lastRenderedPageBreak/>
        <w:t>from</w:t>
      </w:r>
      <w:r>
        <w:rPr>
          <w:spacing w:val="-7"/>
        </w:rPr>
        <w:t xml:space="preserve"> </w:t>
      </w:r>
      <w:r>
        <w:rPr>
          <w:spacing w:val="-2"/>
        </w:rPr>
        <w:t>a</w:t>
      </w:r>
      <w:r>
        <w:rPr>
          <w:spacing w:val="-6"/>
        </w:rPr>
        <w:t xml:space="preserve"> </w:t>
      </w:r>
      <w:r>
        <w:rPr>
          <w:spacing w:val="-2"/>
        </w:rPr>
        <w:t>developmental</w:t>
      </w:r>
      <w:r>
        <w:rPr>
          <w:spacing w:val="-7"/>
        </w:rPr>
        <w:t xml:space="preserve"> </w:t>
      </w:r>
      <w:r>
        <w:rPr>
          <w:spacing w:val="-2"/>
        </w:rPr>
        <w:t>perspective,</w:t>
      </w:r>
      <w:r>
        <w:rPr>
          <w:spacing w:val="-7"/>
        </w:rPr>
        <w:t xml:space="preserve"> </w:t>
      </w:r>
      <w:r>
        <w:rPr>
          <w:spacing w:val="-2"/>
        </w:rPr>
        <w:t>our</w:t>
      </w:r>
      <w:r>
        <w:rPr>
          <w:spacing w:val="-6"/>
        </w:rPr>
        <w:t xml:space="preserve"> </w:t>
      </w:r>
      <w:r>
        <w:rPr>
          <w:spacing w:val="-2"/>
        </w:rPr>
        <w:t>data</w:t>
      </w:r>
      <w:r>
        <w:rPr>
          <w:spacing w:val="-7"/>
        </w:rPr>
        <w:t xml:space="preserve"> </w:t>
      </w:r>
      <w:r>
        <w:rPr>
          <w:spacing w:val="-2"/>
        </w:rPr>
        <w:t>suggest</w:t>
      </w:r>
      <w:r>
        <w:rPr>
          <w:spacing w:val="-7"/>
        </w:rPr>
        <w:t xml:space="preserve"> </w:t>
      </w:r>
      <w:r>
        <w:rPr>
          <w:spacing w:val="-2"/>
        </w:rPr>
        <w:t>that</w:t>
      </w:r>
      <w:r>
        <w:rPr>
          <w:spacing w:val="-6"/>
        </w:rPr>
        <w:t xml:space="preserve"> </w:t>
      </w:r>
      <w:r>
        <w:rPr>
          <w:spacing w:val="-2"/>
        </w:rPr>
        <w:t>the</w:t>
      </w:r>
      <w:r>
        <w:rPr>
          <w:spacing w:val="-7"/>
        </w:rPr>
        <w:t xml:space="preserve"> </w:t>
      </w:r>
      <w:r>
        <w:rPr>
          <w:spacing w:val="-2"/>
        </w:rPr>
        <w:t xml:space="preserve">development </w:t>
      </w:r>
      <w:r>
        <w:t>of</w:t>
      </w:r>
      <w:r>
        <w:rPr>
          <w:spacing w:val="-7"/>
        </w:rPr>
        <w:t xml:space="preserve"> </w:t>
      </w:r>
      <w:r>
        <w:t>cosmic</w:t>
      </w:r>
      <w:r>
        <w:rPr>
          <w:spacing w:val="-5"/>
        </w:rPr>
        <w:t xml:space="preserve"> </w:t>
      </w:r>
      <w:r>
        <w:t>transcendence</w:t>
      </w:r>
      <w:r>
        <w:rPr>
          <w:spacing w:val="-7"/>
        </w:rPr>
        <w:t xml:space="preserve"> </w:t>
      </w:r>
      <w:r>
        <w:t>and</w:t>
      </w:r>
      <w:r>
        <w:rPr>
          <w:spacing w:val="-7"/>
        </w:rPr>
        <w:t xml:space="preserve"> </w:t>
      </w:r>
      <w:r>
        <w:t>coherence</w:t>
      </w:r>
      <w:r>
        <w:rPr>
          <w:spacing w:val="-7"/>
        </w:rPr>
        <w:t xml:space="preserve"> </w:t>
      </w:r>
      <w:r>
        <w:t>are</w:t>
      </w:r>
      <w:r>
        <w:rPr>
          <w:spacing w:val="-5"/>
        </w:rPr>
        <w:t xml:space="preserve"> </w:t>
      </w:r>
      <w:r>
        <w:t>continuous</w:t>
      </w:r>
      <w:r>
        <w:rPr>
          <w:spacing w:val="-7"/>
        </w:rPr>
        <w:t xml:space="preserve"> </w:t>
      </w:r>
      <w:r>
        <w:t>processes</w:t>
      </w:r>
      <w:r>
        <w:rPr>
          <w:spacing w:val="-7"/>
        </w:rPr>
        <w:t xml:space="preserve"> </w:t>
      </w:r>
      <w:r>
        <w:t xml:space="preserve">which start already during the first half of adult life and gradually develop to their maximum in later life. The need for solitude also increases to a maximum in late </w:t>
      </w:r>
      <w:proofErr w:type="gramStart"/>
      <w:r>
        <w:t>life, but</w:t>
      </w:r>
      <w:proofErr w:type="gramEnd"/>
      <w:r>
        <w:t xml:space="preserve"> seems to develop most rapidly during the first half of adult life. It was also shown that at the upper end of the age</w:t>
      </w:r>
      <w:r>
        <w:rPr>
          <w:spacing w:val="40"/>
        </w:rPr>
        <w:t xml:space="preserve"> </w:t>
      </w:r>
      <w:r>
        <w:t>scale, with more of cosmic transcendence (and coherence) comes more satisfaction with life. It seems that the combination of cosmic transcen- dence</w:t>
      </w:r>
      <w:r>
        <w:rPr>
          <w:spacing w:val="-12"/>
        </w:rPr>
        <w:t xml:space="preserve"> </w:t>
      </w:r>
      <w:r>
        <w:t>and</w:t>
      </w:r>
      <w:r>
        <w:rPr>
          <w:spacing w:val="-12"/>
        </w:rPr>
        <w:t xml:space="preserve"> </w:t>
      </w:r>
      <w:r>
        <w:t>enhanced</w:t>
      </w:r>
      <w:r>
        <w:rPr>
          <w:spacing w:val="-11"/>
        </w:rPr>
        <w:t xml:space="preserve"> </w:t>
      </w:r>
      <w:r>
        <w:t>life</w:t>
      </w:r>
      <w:r>
        <w:rPr>
          <w:spacing w:val="-12"/>
        </w:rPr>
        <w:t xml:space="preserve"> </w:t>
      </w:r>
      <w:r>
        <w:t>satisfaction</w:t>
      </w:r>
      <w:r>
        <w:rPr>
          <w:spacing w:val="-11"/>
        </w:rPr>
        <w:t xml:space="preserve"> </w:t>
      </w:r>
      <w:r>
        <w:t>is</w:t>
      </w:r>
      <w:r>
        <w:rPr>
          <w:spacing w:val="-12"/>
        </w:rPr>
        <w:t xml:space="preserve"> </w:t>
      </w:r>
      <w:r>
        <w:t>a</w:t>
      </w:r>
      <w:r>
        <w:rPr>
          <w:spacing w:val="-11"/>
        </w:rPr>
        <w:t xml:space="preserve"> </w:t>
      </w:r>
      <w:r>
        <w:t>combination</w:t>
      </w:r>
      <w:r>
        <w:rPr>
          <w:spacing w:val="-12"/>
        </w:rPr>
        <w:t xml:space="preserve"> </w:t>
      </w:r>
      <w:r>
        <w:t>especially</w:t>
      </w:r>
      <w:r>
        <w:rPr>
          <w:spacing w:val="-12"/>
        </w:rPr>
        <w:t xml:space="preserve"> </w:t>
      </w:r>
      <w:r>
        <w:t>reserved for old age.</w:t>
      </w:r>
    </w:p>
    <w:p w14:paraId="0BD6C94F" w14:textId="77777777" w:rsidR="006E0EA6" w:rsidRDefault="00000000">
      <w:pPr>
        <w:pStyle w:val="BodyText"/>
        <w:spacing w:before="6" w:line="252" w:lineRule="auto"/>
        <w:ind w:left="13" w:right="16" w:firstLine="417"/>
      </w:pPr>
      <w:r>
        <w:t xml:space="preserve">When considering the above </w:t>
      </w:r>
      <w:proofErr w:type="gramStart"/>
      <w:r>
        <w:t>conclusions</w:t>
      </w:r>
      <w:proofErr w:type="gramEnd"/>
      <w:r>
        <w:t xml:space="preserve"> we must again, however, make</w:t>
      </w:r>
      <w:r>
        <w:rPr>
          <w:spacing w:val="-2"/>
        </w:rPr>
        <w:t xml:space="preserve"> </w:t>
      </w:r>
      <w:r>
        <w:t>the</w:t>
      </w:r>
      <w:r>
        <w:rPr>
          <w:spacing w:val="-2"/>
        </w:rPr>
        <w:t xml:space="preserve"> </w:t>
      </w:r>
      <w:r>
        <w:t>reservation</w:t>
      </w:r>
      <w:r>
        <w:rPr>
          <w:spacing w:val="-2"/>
        </w:rPr>
        <w:t xml:space="preserve"> </w:t>
      </w:r>
      <w:r>
        <w:t>that</w:t>
      </w:r>
      <w:r>
        <w:rPr>
          <w:spacing w:val="-2"/>
        </w:rPr>
        <w:t xml:space="preserve"> </w:t>
      </w:r>
      <w:r>
        <w:t>the</w:t>
      </w:r>
      <w:r>
        <w:rPr>
          <w:spacing w:val="-2"/>
        </w:rPr>
        <w:t xml:space="preserve"> </w:t>
      </w:r>
      <w:r>
        <w:t>data</w:t>
      </w:r>
      <w:r>
        <w:rPr>
          <w:spacing w:val="-4"/>
        </w:rPr>
        <w:t xml:space="preserve"> </w:t>
      </w:r>
      <w:r>
        <w:t>on</w:t>
      </w:r>
      <w:r>
        <w:rPr>
          <w:spacing w:val="-2"/>
        </w:rPr>
        <w:t xml:space="preserve"> </w:t>
      </w:r>
      <w:r>
        <w:t>which</w:t>
      </w:r>
      <w:r>
        <w:rPr>
          <w:spacing w:val="-2"/>
        </w:rPr>
        <w:t xml:space="preserve"> </w:t>
      </w:r>
      <w:r>
        <w:t>we</w:t>
      </w:r>
      <w:r>
        <w:rPr>
          <w:spacing w:val="-2"/>
        </w:rPr>
        <w:t xml:space="preserve"> </w:t>
      </w:r>
      <w:r>
        <w:t>have</w:t>
      </w:r>
      <w:r>
        <w:rPr>
          <w:spacing w:val="-2"/>
        </w:rPr>
        <w:t xml:space="preserve"> </w:t>
      </w:r>
      <w:r>
        <w:t>built</w:t>
      </w:r>
      <w:r>
        <w:rPr>
          <w:spacing w:val="-2"/>
        </w:rPr>
        <w:t xml:space="preserve"> </w:t>
      </w:r>
      <w:r>
        <w:t>these</w:t>
      </w:r>
      <w:r>
        <w:rPr>
          <w:spacing w:val="-2"/>
        </w:rPr>
        <w:t xml:space="preserve"> </w:t>
      </w:r>
      <w:r>
        <w:t>conclu- sions and the ones that follow are limited in several ways, culturally, temporally, and, equally important, the fact that they are retrospective and cross-sectional, not longitudinal.</w:t>
      </w:r>
    </w:p>
    <w:p w14:paraId="49F588F5" w14:textId="77777777" w:rsidR="006E0EA6" w:rsidRDefault="006E0EA6">
      <w:pPr>
        <w:pStyle w:val="BodyText"/>
        <w:spacing w:before="138"/>
        <w:jc w:val="left"/>
      </w:pPr>
    </w:p>
    <w:p w14:paraId="6B93EDC0" w14:textId="77777777" w:rsidR="006E0EA6" w:rsidRDefault="00000000">
      <w:pPr>
        <w:pStyle w:val="Heading2"/>
        <w:ind w:right="8"/>
        <w:jc w:val="center"/>
      </w:pPr>
      <w:r>
        <w:rPr>
          <w:w w:val="85"/>
        </w:rPr>
        <w:t>THE</w:t>
      </w:r>
      <w:r>
        <w:rPr>
          <w:spacing w:val="14"/>
        </w:rPr>
        <w:t xml:space="preserve"> </w:t>
      </w:r>
      <w:r>
        <w:rPr>
          <w:w w:val="85"/>
        </w:rPr>
        <w:t>IMPACT</w:t>
      </w:r>
      <w:r>
        <w:rPr>
          <w:spacing w:val="14"/>
        </w:rPr>
        <w:t xml:space="preserve"> </w:t>
      </w:r>
      <w:r>
        <w:rPr>
          <w:w w:val="85"/>
        </w:rPr>
        <w:t>OF</w:t>
      </w:r>
      <w:r>
        <w:rPr>
          <w:spacing w:val="15"/>
        </w:rPr>
        <w:t xml:space="preserve"> </w:t>
      </w:r>
      <w:r>
        <w:rPr>
          <w:w w:val="85"/>
        </w:rPr>
        <w:t>CIRCUMSTANCES</w:t>
      </w:r>
      <w:r>
        <w:rPr>
          <w:spacing w:val="14"/>
        </w:rPr>
        <w:t xml:space="preserve"> </w:t>
      </w:r>
      <w:r>
        <w:rPr>
          <w:w w:val="85"/>
        </w:rPr>
        <w:t>IN</w:t>
      </w:r>
      <w:r>
        <w:rPr>
          <w:spacing w:val="15"/>
        </w:rPr>
        <w:t xml:space="preserve"> </w:t>
      </w:r>
      <w:r>
        <w:rPr>
          <w:spacing w:val="-4"/>
          <w:w w:val="85"/>
        </w:rPr>
        <w:t>LIFE</w:t>
      </w:r>
    </w:p>
    <w:p w14:paraId="2514DB48" w14:textId="77777777" w:rsidR="006E0EA6" w:rsidRDefault="006E0EA6">
      <w:pPr>
        <w:pStyle w:val="BodyText"/>
        <w:spacing w:before="4"/>
        <w:jc w:val="left"/>
        <w:rPr>
          <w:rFonts w:ascii="Arial"/>
          <w:b/>
          <w:sz w:val="24"/>
        </w:rPr>
      </w:pPr>
    </w:p>
    <w:p w14:paraId="2C2D2EA7" w14:textId="77777777" w:rsidR="006E0EA6" w:rsidRDefault="00000000">
      <w:pPr>
        <w:pStyle w:val="BodyText"/>
        <w:spacing w:line="252" w:lineRule="auto"/>
        <w:ind w:left="13" w:right="16"/>
      </w:pPr>
      <w:r>
        <w:rPr>
          <w:i/>
        </w:rPr>
        <w:t xml:space="preserve">Cosmic transcendence </w:t>
      </w:r>
      <w:r>
        <w:t>is, according to the analysis, not only affected by aging as such, but also, when young and middle-aged, by life circum- stances—what</w:t>
      </w:r>
      <w:r>
        <w:rPr>
          <w:spacing w:val="-1"/>
        </w:rPr>
        <w:t xml:space="preserve"> </w:t>
      </w:r>
      <w:r>
        <w:t>we</w:t>
      </w:r>
      <w:r>
        <w:rPr>
          <w:spacing w:val="-1"/>
        </w:rPr>
        <w:t xml:space="preserve"> </w:t>
      </w:r>
      <w:r>
        <w:t>call</w:t>
      </w:r>
      <w:r>
        <w:rPr>
          <w:spacing w:val="-1"/>
        </w:rPr>
        <w:t xml:space="preserve"> </w:t>
      </w:r>
      <w:r>
        <w:t>social-matrix</w:t>
      </w:r>
      <w:r>
        <w:rPr>
          <w:spacing w:val="-1"/>
        </w:rPr>
        <w:t xml:space="preserve"> </w:t>
      </w:r>
      <w:r>
        <w:t>factors.</w:t>
      </w:r>
      <w:r>
        <w:rPr>
          <w:spacing w:val="-1"/>
        </w:rPr>
        <w:t xml:space="preserve"> </w:t>
      </w:r>
      <w:r>
        <w:t>Respondents</w:t>
      </w:r>
      <w:r>
        <w:rPr>
          <w:spacing w:val="-1"/>
        </w:rPr>
        <w:t xml:space="preserve"> </w:t>
      </w:r>
      <w:r>
        <w:t>with</w:t>
      </w:r>
      <w:r>
        <w:rPr>
          <w:spacing w:val="-1"/>
        </w:rPr>
        <w:t xml:space="preserve"> </w:t>
      </w:r>
      <w:r>
        <w:t>self-gov- erned professions and students score higher on cosmic transcendence. Maybe</w:t>
      </w:r>
      <w:r>
        <w:rPr>
          <w:spacing w:val="-6"/>
        </w:rPr>
        <w:t xml:space="preserve"> </w:t>
      </w:r>
      <w:r>
        <w:t>a</w:t>
      </w:r>
      <w:r>
        <w:rPr>
          <w:spacing w:val="-5"/>
        </w:rPr>
        <w:t xml:space="preserve"> </w:t>
      </w:r>
      <w:r>
        <w:t>life</w:t>
      </w:r>
      <w:r>
        <w:rPr>
          <w:spacing w:val="-6"/>
        </w:rPr>
        <w:t xml:space="preserve"> </w:t>
      </w:r>
      <w:r>
        <w:t>with</w:t>
      </w:r>
      <w:r>
        <w:rPr>
          <w:spacing w:val="-6"/>
        </w:rPr>
        <w:t xml:space="preserve"> </w:t>
      </w:r>
      <w:r>
        <w:t>higher</w:t>
      </w:r>
      <w:r>
        <w:rPr>
          <w:spacing w:val="-6"/>
        </w:rPr>
        <w:t xml:space="preserve"> </w:t>
      </w:r>
      <w:r>
        <w:t>degrees</w:t>
      </w:r>
      <w:r>
        <w:rPr>
          <w:spacing w:val="-5"/>
        </w:rPr>
        <w:t xml:space="preserve"> </w:t>
      </w:r>
      <w:r>
        <w:t>of</w:t>
      </w:r>
      <w:r>
        <w:rPr>
          <w:spacing w:val="-6"/>
        </w:rPr>
        <w:t xml:space="preserve"> </w:t>
      </w:r>
      <w:r>
        <w:t>autonomy</w:t>
      </w:r>
      <w:r>
        <w:rPr>
          <w:spacing w:val="-6"/>
        </w:rPr>
        <w:t xml:space="preserve"> </w:t>
      </w:r>
      <w:r>
        <w:t>contributes</w:t>
      </w:r>
      <w:r>
        <w:rPr>
          <w:spacing w:val="-6"/>
        </w:rPr>
        <w:t xml:space="preserve"> </w:t>
      </w:r>
      <w:r>
        <w:t>to</w:t>
      </w:r>
      <w:r>
        <w:rPr>
          <w:spacing w:val="-5"/>
        </w:rPr>
        <w:t xml:space="preserve"> </w:t>
      </w:r>
      <w:r>
        <w:t>a</w:t>
      </w:r>
      <w:r>
        <w:rPr>
          <w:spacing w:val="-6"/>
        </w:rPr>
        <w:t xml:space="preserve"> </w:t>
      </w:r>
      <w:r>
        <w:t xml:space="preserve">liberation </w:t>
      </w:r>
      <w:r>
        <w:rPr>
          <w:spacing w:val="-4"/>
        </w:rPr>
        <w:t xml:space="preserve">from restrictive, mainstream rules and values which might otherwise have </w:t>
      </w:r>
      <w:r>
        <w:t>reduced the possibility for development of cosmic transcendence.</w:t>
      </w:r>
    </w:p>
    <w:p w14:paraId="5C6379CF" w14:textId="77777777" w:rsidR="006E0EA6" w:rsidRDefault="00000000">
      <w:pPr>
        <w:pStyle w:val="BodyText"/>
        <w:spacing w:before="4" w:line="252" w:lineRule="auto"/>
        <w:ind w:left="13" w:right="16" w:firstLine="417"/>
      </w:pPr>
      <w:r>
        <w:rPr>
          <w:spacing w:val="-4"/>
        </w:rPr>
        <w:t xml:space="preserve">Being male or female also makes a difference when it comes to cosmic </w:t>
      </w:r>
      <w:r>
        <w:t>transcendence.</w:t>
      </w:r>
      <w:r>
        <w:rPr>
          <w:spacing w:val="-12"/>
        </w:rPr>
        <w:t xml:space="preserve"> </w:t>
      </w:r>
      <w:r>
        <w:t>In</w:t>
      </w:r>
      <w:r>
        <w:rPr>
          <w:spacing w:val="-12"/>
        </w:rPr>
        <w:t xml:space="preserve"> </w:t>
      </w:r>
      <w:r>
        <w:t>the</w:t>
      </w:r>
      <w:r>
        <w:rPr>
          <w:spacing w:val="-11"/>
        </w:rPr>
        <w:t xml:space="preserve"> </w:t>
      </w:r>
      <w:r>
        <w:t>age</w:t>
      </w:r>
      <w:r>
        <w:rPr>
          <w:spacing w:val="-12"/>
        </w:rPr>
        <w:t xml:space="preserve"> </w:t>
      </w:r>
      <w:r>
        <w:t>categories</w:t>
      </w:r>
      <w:r>
        <w:rPr>
          <w:spacing w:val="-11"/>
        </w:rPr>
        <w:t xml:space="preserve"> </w:t>
      </w:r>
      <w:r>
        <w:t>from</w:t>
      </w:r>
      <w:r>
        <w:rPr>
          <w:spacing w:val="-11"/>
        </w:rPr>
        <w:t xml:space="preserve"> </w:t>
      </w:r>
      <w:r>
        <w:t>20</w:t>
      </w:r>
      <w:r>
        <w:rPr>
          <w:spacing w:val="-12"/>
        </w:rPr>
        <w:t xml:space="preserve"> </w:t>
      </w:r>
      <w:r>
        <w:t>to</w:t>
      </w:r>
      <w:r>
        <w:rPr>
          <w:spacing w:val="-11"/>
        </w:rPr>
        <w:t xml:space="preserve"> </w:t>
      </w:r>
      <w:r>
        <w:t>64,</w:t>
      </w:r>
      <w:r>
        <w:rPr>
          <w:spacing w:val="-12"/>
        </w:rPr>
        <w:t xml:space="preserve"> </w:t>
      </w:r>
      <w:r>
        <w:t>men</w:t>
      </w:r>
      <w:r>
        <w:rPr>
          <w:spacing w:val="-10"/>
        </w:rPr>
        <w:t xml:space="preserve"> </w:t>
      </w:r>
      <w:r>
        <w:t>score</w:t>
      </w:r>
      <w:r>
        <w:rPr>
          <w:spacing w:val="-11"/>
        </w:rPr>
        <w:t xml:space="preserve"> </w:t>
      </w:r>
      <w:r>
        <w:t>lower</w:t>
      </w:r>
      <w:r>
        <w:rPr>
          <w:spacing w:val="-12"/>
        </w:rPr>
        <w:t xml:space="preserve"> </w:t>
      </w:r>
      <w:r>
        <w:t xml:space="preserve">than women on cosmic gerotranscendence, but from 75 upwards, they have caught up with the women. There is some empirical support for the </w:t>
      </w:r>
      <w:r>
        <w:rPr>
          <w:spacing w:val="-2"/>
        </w:rPr>
        <w:t>assumption</w:t>
      </w:r>
      <w:r>
        <w:rPr>
          <w:spacing w:val="-6"/>
        </w:rPr>
        <w:t xml:space="preserve"> </w:t>
      </w:r>
      <w:r>
        <w:rPr>
          <w:spacing w:val="-2"/>
        </w:rPr>
        <w:t>that</w:t>
      </w:r>
      <w:r>
        <w:rPr>
          <w:spacing w:val="-6"/>
        </w:rPr>
        <w:t xml:space="preserve"> </w:t>
      </w:r>
      <w:r>
        <w:rPr>
          <w:spacing w:val="-2"/>
        </w:rPr>
        <w:t>this</w:t>
      </w:r>
      <w:r>
        <w:rPr>
          <w:spacing w:val="-6"/>
        </w:rPr>
        <w:t xml:space="preserve"> </w:t>
      </w:r>
      <w:r>
        <w:rPr>
          <w:spacing w:val="-2"/>
        </w:rPr>
        <w:t>has</w:t>
      </w:r>
      <w:r>
        <w:rPr>
          <w:spacing w:val="-6"/>
        </w:rPr>
        <w:t xml:space="preserve"> </w:t>
      </w:r>
      <w:r>
        <w:rPr>
          <w:spacing w:val="-2"/>
        </w:rPr>
        <w:t>something</w:t>
      </w:r>
      <w:r>
        <w:rPr>
          <w:spacing w:val="-7"/>
        </w:rPr>
        <w:t xml:space="preserve"> </w:t>
      </w:r>
      <w:r>
        <w:rPr>
          <w:spacing w:val="-2"/>
        </w:rPr>
        <w:t>to</w:t>
      </w:r>
      <w:r>
        <w:rPr>
          <w:spacing w:val="-6"/>
        </w:rPr>
        <w:t xml:space="preserve"> </w:t>
      </w:r>
      <w:r>
        <w:rPr>
          <w:spacing w:val="-2"/>
        </w:rPr>
        <w:t>do</w:t>
      </w:r>
      <w:r>
        <w:rPr>
          <w:spacing w:val="-6"/>
        </w:rPr>
        <w:t xml:space="preserve"> </w:t>
      </w:r>
      <w:r>
        <w:rPr>
          <w:spacing w:val="-2"/>
        </w:rPr>
        <w:t>with</w:t>
      </w:r>
      <w:r>
        <w:rPr>
          <w:spacing w:val="-6"/>
        </w:rPr>
        <w:t xml:space="preserve"> </w:t>
      </w:r>
      <w:r>
        <w:rPr>
          <w:spacing w:val="-2"/>
        </w:rPr>
        <w:t>what</w:t>
      </w:r>
      <w:r>
        <w:rPr>
          <w:spacing w:val="-6"/>
        </w:rPr>
        <w:t xml:space="preserve"> </w:t>
      </w:r>
      <w:r>
        <w:rPr>
          <w:spacing w:val="-2"/>
        </w:rPr>
        <w:t>many</w:t>
      </w:r>
      <w:r>
        <w:rPr>
          <w:spacing w:val="-6"/>
        </w:rPr>
        <w:t xml:space="preserve"> </w:t>
      </w:r>
      <w:r>
        <w:rPr>
          <w:spacing w:val="-2"/>
        </w:rPr>
        <w:t>women</w:t>
      </w:r>
      <w:r>
        <w:rPr>
          <w:spacing w:val="-6"/>
        </w:rPr>
        <w:t xml:space="preserve"> </w:t>
      </w:r>
      <w:r>
        <w:rPr>
          <w:spacing w:val="-2"/>
        </w:rPr>
        <w:t xml:space="preserve">experi- </w:t>
      </w:r>
      <w:r>
        <w:t>ence as a developmental crisis when giving birth to a child. Women without the experience of giving birth, score lower on cosmic transcen- dence. It is, in fact, shown that during young adulthood and middleage, life crises—which are incident-impact factors—positively contribute to the</w:t>
      </w:r>
      <w:r>
        <w:rPr>
          <w:spacing w:val="-6"/>
        </w:rPr>
        <w:t xml:space="preserve"> </w:t>
      </w:r>
      <w:r>
        <w:t>development</w:t>
      </w:r>
      <w:r>
        <w:rPr>
          <w:spacing w:val="-5"/>
        </w:rPr>
        <w:t xml:space="preserve"> </w:t>
      </w:r>
      <w:r>
        <w:t>of</w:t>
      </w:r>
      <w:r>
        <w:rPr>
          <w:spacing w:val="-6"/>
        </w:rPr>
        <w:t xml:space="preserve"> </w:t>
      </w:r>
      <w:r>
        <w:t>cosmic</w:t>
      </w:r>
      <w:r>
        <w:rPr>
          <w:spacing w:val="-6"/>
        </w:rPr>
        <w:t xml:space="preserve"> </w:t>
      </w:r>
      <w:r>
        <w:t>transcendence</w:t>
      </w:r>
      <w:r>
        <w:rPr>
          <w:spacing w:val="-6"/>
        </w:rPr>
        <w:t xml:space="preserve"> </w:t>
      </w:r>
      <w:r>
        <w:t>for</w:t>
      </w:r>
      <w:r>
        <w:rPr>
          <w:spacing w:val="-5"/>
        </w:rPr>
        <w:t xml:space="preserve"> </w:t>
      </w:r>
      <w:r>
        <w:t>both</w:t>
      </w:r>
      <w:r>
        <w:rPr>
          <w:spacing w:val="-6"/>
        </w:rPr>
        <w:t xml:space="preserve"> </w:t>
      </w:r>
      <w:r>
        <w:t>men</w:t>
      </w:r>
      <w:r>
        <w:rPr>
          <w:spacing w:val="-6"/>
        </w:rPr>
        <w:t xml:space="preserve"> </w:t>
      </w:r>
      <w:r>
        <w:t>and</w:t>
      </w:r>
      <w:r>
        <w:rPr>
          <w:spacing w:val="-5"/>
        </w:rPr>
        <w:t xml:space="preserve"> </w:t>
      </w:r>
      <w:r>
        <w:t>women.</w:t>
      </w:r>
      <w:r>
        <w:rPr>
          <w:spacing w:val="-6"/>
        </w:rPr>
        <w:t xml:space="preserve"> </w:t>
      </w:r>
      <w:r>
        <w:t>For men however, during young adulthood and middleage, age as such has twice</w:t>
      </w:r>
      <w:r>
        <w:rPr>
          <w:spacing w:val="-3"/>
        </w:rPr>
        <w:t xml:space="preserve"> </w:t>
      </w:r>
      <w:r>
        <w:t>as</w:t>
      </w:r>
      <w:r>
        <w:rPr>
          <w:spacing w:val="-4"/>
        </w:rPr>
        <w:t xml:space="preserve"> </w:t>
      </w:r>
      <w:r>
        <w:t>much</w:t>
      </w:r>
      <w:r>
        <w:rPr>
          <w:spacing w:val="-3"/>
        </w:rPr>
        <w:t xml:space="preserve"> </w:t>
      </w:r>
      <w:r>
        <w:t>explanatory</w:t>
      </w:r>
      <w:r>
        <w:rPr>
          <w:spacing w:val="-3"/>
        </w:rPr>
        <w:t xml:space="preserve"> </w:t>
      </w:r>
      <w:r>
        <w:t>power</w:t>
      </w:r>
      <w:r>
        <w:rPr>
          <w:spacing w:val="-4"/>
        </w:rPr>
        <w:t xml:space="preserve"> </w:t>
      </w:r>
      <w:r>
        <w:t>as</w:t>
      </w:r>
      <w:r>
        <w:rPr>
          <w:spacing w:val="-3"/>
        </w:rPr>
        <w:t xml:space="preserve"> </w:t>
      </w:r>
      <w:r>
        <w:t>the</w:t>
      </w:r>
      <w:r>
        <w:rPr>
          <w:spacing w:val="-3"/>
        </w:rPr>
        <w:t xml:space="preserve"> </w:t>
      </w:r>
      <w:r>
        <w:t>crises</w:t>
      </w:r>
      <w:r>
        <w:rPr>
          <w:spacing w:val="-4"/>
        </w:rPr>
        <w:t xml:space="preserve"> </w:t>
      </w:r>
      <w:r>
        <w:t>in</w:t>
      </w:r>
      <w:r>
        <w:rPr>
          <w:spacing w:val="-3"/>
        </w:rPr>
        <w:t xml:space="preserve"> </w:t>
      </w:r>
      <w:r>
        <w:t>terms</w:t>
      </w:r>
      <w:r>
        <w:rPr>
          <w:spacing w:val="-3"/>
        </w:rPr>
        <w:t xml:space="preserve"> </w:t>
      </w:r>
      <w:r>
        <w:t>of</w:t>
      </w:r>
      <w:r>
        <w:rPr>
          <w:spacing w:val="-4"/>
        </w:rPr>
        <w:t xml:space="preserve"> </w:t>
      </w:r>
      <w:r>
        <w:t>the</w:t>
      </w:r>
      <w:r>
        <w:rPr>
          <w:spacing w:val="-3"/>
        </w:rPr>
        <w:t xml:space="preserve"> </w:t>
      </w:r>
      <w:r>
        <w:t>impact</w:t>
      </w:r>
      <w:r>
        <w:rPr>
          <w:spacing w:val="-3"/>
        </w:rPr>
        <w:t xml:space="preserve"> </w:t>
      </w:r>
      <w:r>
        <w:t>on cosmic</w:t>
      </w:r>
      <w:r>
        <w:rPr>
          <w:spacing w:val="27"/>
        </w:rPr>
        <w:t xml:space="preserve"> </w:t>
      </w:r>
      <w:r>
        <w:t>transcendence.</w:t>
      </w:r>
      <w:r>
        <w:rPr>
          <w:spacing w:val="27"/>
        </w:rPr>
        <w:t xml:space="preserve"> </w:t>
      </w:r>
      <w:r>
        <w:t>For</w:t>
      </w:r>
      <w:r>
        <w:rPr>
          <w:spacing w:val="26"/>
        </w:rPr>
        <w:t xml:space="preserve"> </w:t>
      </w:r>
      <w:r>
        <w:t>women,</w:t>
      </w:r>
      <w:r>
        <w:rPr>
          <w:spacing w:val="28"/>
        </w:rPr>
        <w:t xml:space="preserve"> </w:t>
      </w:r>
      <w:r>
        <w:t>during</w:t>
      </w:r>
      <w:r>
        <w:rPr>
          <w:spacing w:val="27"/>
        </w:rPr>
        <w:t xml:space="preserve"> </w:t>
      </w:r>
      <w:r>
        <w:t>young</w:t>
      </w:r>
      <w:r>
        <w:rPr>
          <w:spacing w:val="28"/>
        </w:rPr>
        <w:t xml:space="preserve"> </w:t>
      </w:r>
      <w:r>
        <w:t>adulthood</w:t>
      </w:r>
      <w:r>
        <w:rPr>
          <w:spacing w:val="26"/>
        </w:rPr>
        <w:t xml:space="preserve"> </w:t>
      </w:r>
      <w:r>
        <w:t>and</w:t>
      </w:r>
      <w:r>
        <w:rPr>
          <w:spacing w:val="27"/>
        </w:rPr>
        <w:t xml:space="preserve"> </w:t>
      </w:r>
      <w:r>
        <w:rPr>
          <w:spacing w:val="-4"/>
        </w:rPr>
        <w:t>mid-</w:t>
      </w:r>
    </w:p>
    <w:p w14:paraId="6F44DC6D" w14:textId="77777777" w:rsidR="006E0EA6" w:rsidRDefault="006E0EA6">
      <w:pPr>
        <w:pStyle w:val="BodyText"/>
        <w:spacing w:line="252" w:lineRule="auto"/>
        <w:sectPr w:rsidR="006E0EA6">
          <w:pgSz w:w="7920" w:h="12590"/>
          <w:pgMar w:top="1220" w:right="720" w:bottom="280" w:left="720" w:header="691" w:footer="0" w:gutter="0"/>
          <w:cols w:space="720"/>
        </w:sectPr>
      </w:pPr>
    </w:p>
    <w:p w14:paraId="3FC946D2" w14:textId="77777777" w:rsidR="006E0EA6" w:rsidRDefault="00000000">
      <w:pPr>
        <w:spacing w:before="99" w:line="252" w:lineRule="auto"/>
        <w:ind w:left="13" w:right="17"/>
        <w:jc w:val="both"/>
        <w:rPr>
          <w:sz w:val="21"/>
        </w:rPr>
      </w:pPr>
      <w:r>
        <w:rPr>
          <w:spacing w:val="-4"/>
          <w:sz w:val="21"/>
        </w:rPr>
        <w:lastRenderedPageBreak/>
        <w:t>dleage, age</w:t>
      </w:r>
      <w:r>
        <w:rPr>
          <w:spacing w:val="-5"/>
          <w:sz w:val="21"/>
        </w:rPr>
        <w:t xml:space="preserve"> </w:t>
      </w:r>
      <w:r>
        <w:rPr>
          <w:spacing w:val="-4"/>
          <w:sz w:val="21"/>
        </w:rPr>
        <w:t>and crises</w:t>
      </w:r>
      <w:r>
        <w:rPr>
          <w:spacing w:val="-5"/>
          <w:sz w:val="21"/>
        </w:rPr>
        <w:t xml:space="preserve"> </w:t>
      </w:r>
      <w:r>
        <w:rPr>
          <w:spacing w:val="-4"/>
          <w:sz w:val="21"/>
        </w:rPr>
        <w:t>have approximately</w:t>
      </w:r>
      <w:r>
        <w:rPr>
          <w:spacing w:val="-5"/>
          <w:sz w:val="21"/>
        </w:rPr>
        <w:t xml:space="preserve"> </w:t>
      </w:r>
      <w:r>
        <w:rPr>
          <w:spacing w:val="-4"/>
          <w:sz w:val="21"/>
        </w:rPr>
        <w:t>the same</w:t>
      </w:r>
      <w:r>
        <w:rPr>
          <w:spacing w:val="-5"/>
          <w:sz w:val="21"/>
        </w:rPr>
        <w:t xml:space="preserve"> </w:t>
      </w:r>
      <w:r>
        <w:rPr>
          <w:spacing w:val="-4"/>
          <w:sz w:val="21"/>
        </w:rPr>
        <w:t>amount of</w:t>
      </w:r>
      <w:r>
        <w:rPr>
          <w:spacing w:val="-5"/>
          <w:sz w:val="21"/>
        </w:rPr>
        <w:t xml:space="preserve"> </w:t>
      </w:r>
      <w:r>
        <w:rPr>
          <w:spacing w:val="-4"/>
          <w:sz w:val="21"/>
        </w:rPr>
        <w:t xml:space="preserve">explanatory </w:t>
      </w:r>
      <w:r>
        <w:rPr>
          <w:sz w:val="21"/>
        </w:rPr>
        <w:t>power. We could say that for women during young adulthood and mid- dleage,</w:t>
      </w:r>
      <w:r>
        <w:rPr>
          <w:spacing w:val="-12"/>
          <w:sz w:val="21"/>
        </w:rPr>
        <w:t xml:space="preserve"> </w:t>
      </w:r>
      <w:r>
        <w:rPr>
          <w:sz w:val="21"/>
        </w:rPr>
        <w:t>developmental</w:t>
      </w:r>
      <w:r>
        <w:rPr>
          <w:spacing w:val="-12"/>
          <w:sz w:val="21"/>
        </w:rPr>
        <w:t xml:space="preserve"> </w:t>
      </w:r>
      <w:r>
        <w:rPr>
          <w:sz w:val="21"/>
        </w:rPr>
        <w:t>crises</w:t>
      </w:r>
      <w:r>
        <w:rPr>
          <w:spacing w:val="-11"/>
          <w:sz w:val="21"/>
        </w:rPr>
        <w:t xml:space="preserve"> </w:t>
      </w:r>
      <w:r>
        <w:rPr>
          <w:sz w:val="21"/>
        </w:rPr>
        <w:t>are</w:t>
      </w:r>
      <w:r>
        <w:rPr>
          <w:spacing w:val="-12"/>
          <w:sz w:val="21"/>
        </w:rPr>
        <w:t xml:space="preserve"> </w:t>
      </w:r>
      <w:r>
        <w:rPr>
          <w:sz w:val="21"/>
        </w:rPr>
        <w:t>relatively</w:t>
      </w:r>
      <w:r>
        <w:rPr>
          <w:spacing w:val="-11"/>
          <w:sz w:val="21"/>
        </w:rPr>
        <w:t xml:space="preserve"> </w:t>
      </w:r>
      <w:r>
        <w:rPr>
          <w:sz w:val="21"/>
        </w:rPr>
        <w:t>more</w:t>
      </w:r>
      <w:r>
        <w:rPr>
          <w:spacing w:val="-12"/>
          <w:sz w:val="21"/>
        </w:rPr>
        <w:t xml:space="preserve"> </w:t>
      </w:r>
      <w:r>
        <w:rPr>
          <w:sz w:val="21"/>
        </w:rPr>
        <w:t>important</w:t>
      </w:r>
      <w:r>
        <w:rPr>
          <w:spacing w:val="-11"/>
          <w:sz w:val="21"/>
        </w:rPr>
        <w:t xml:space="preserve"> </w:t>
      </w:r>
      <w:r>
        <w:rPr>
          <w:sz w:val="21"/>
        </w:rPr>
        <w:t>for</w:t>
      </w:r>
      <w:r>
        <w:rPr>
          <w:spacing w:val="-12"/>
          <w:sz w:val="21"/>
        </w:rPr>
        <w:t xml:space="preserve"> </w:t>
      </w:r>
      <w:r>
        <w:rPr>
          <w:sz w:val="21"/>
        </w:rPr>
        <w:t>the</w:t>
      </w:r>
      <w:r>
        <w:rPr>
          <w:spacing w:val="-12"/>
          <w:sz w:val="21"/>
        </w:rPr>
        <w:t xml:space="preserve"> </w:t>
      </w:r>
      <w:r>
        <w:rPr>
          <w:sz w:val="21"/>
        </w:rPr>
        <w:t xml:space="preserve">devel- opment of cosmic transcendence, while aging as such is relatively more important for men. </w:t>
      </w:r>
      <w:r>
        <w:rPr>
          <w:i/>
          <w:sz w:val="21"/>
        </w:rPr>
        <w:t xml:space="preserve">In late old age however, crise, as well as social-matrix </w:t>
      </w:r>
      <w:r>
        <w:rPr>
          <w:i/>
          <w:w w:val="90"/>
          <w:sz w:val="21"/>
        </w:rPr>
        <w:t xml:space="preserve">factors seem to have lost their impact on the degree of cosmic transcendence for </w:t>
      </w:r>
      <w:r>
        <w:rPr>
          <w:i/>
          <w:sz w:val="21"/>
        </w:rPr>
        <w:t>both men and women</w:t>
      </w:r>
      <w:r>
        <w:rPr>
          <w:sz w:val="21"/>
        </w:rPr>
        <w:t>.</w:t>
      </w:r>
    </w:p>
    <w:p w14:paraId="27AEBE7B" w14:textId="77777777" w:rsidR="006E0EA6" w:rsidRDefault="00000000">
      <w:pPr>
        <w:pStyle w:val="BodyText"/>
        <w:spacing w:before="4" w:line="252" w:lineRule="auto"/>
        <w:ind w:left="13" w:right="17" w:firstLine="417"/>
      </w:pPr>
      <w:r>
        <w:rPr>
          <w:spacing w:val="-2"/>
        </w:rPr>
        <w:t>Unlike</w:t>
      </w:r>
      <w:r>
        <w:rPr>
          <w:spacing w:val="-7"/>
        </w:rPr>
        <w:t xml:space="preserve"> </w:t>
      </w:r>
      <w:r>
        <w:rPr>
          <w:spacing w:val="-2"/>
        </w:rPr>
        <w:t>cosmic</w:t>
      </w:r>
      <w:r>
        <w:rPr>
          <w:spacing w:val="-7"/>
        </w:rPr>
        <w:t xml:space="preserve"> </w:t>
      </w:r>
      <w:r>
        <w:rPr>
          <w:spacing w:val="-2"/>
        </w:rPr>
        <w:t>transcendence,</w:t>
      </w:r>
      <w:r>
        <w:rPr>
          <w:spacing w:val="-7"/>
        </w:rPr>
        <w:t xml:space="preserve"> </w:t>
      </w:r>
      <w:r>
        <w:rPr>
          <w:i/>
          <w:spacing w:val="-2"/>
        </w:rPr>
        <w:t>coherence</w:t>
      </w:r>
      <w:r>
        <w:rPr>
          <w:spacing w:val="-2"/>
        </w:rPr>
        <w:t>,</w:t>
      </w:r>
      <w:r>
        <w:rPr>
          <w:spacing w:val="-7"/>
        </w:rPr>
        <w:t xml:space="preserve"> </w:t>
      </w:r>
      <w:r>
        <w:rPr>
          <w:spacing w:val="-2"/>
        </w:rPr>
        <w:t>even</w:t>
      </w:r>
      <w:r>
        <w:rPr>
          <w:spacing w:val="-9"/>
        </w:rPr>
        <w:t xml:space="preserve"> </w:t>
      </w:r>
      <w:r>
        <w:rPr>
          <w:spacing w:val="-2"/>
        </w:rPr>
        <w:t>at</w:t>
      </w:r>
      <w:r>
        <w:rPr>
          <w:spacing w:val="-7"/>
        </w:rPr>
        <w:t xml:space="preserve"> </w:t>
      </w:r>
      <w:r>
        <w:rPr>
          <w:spacing w:val="-2"/>
        </w:rPr>
        <w:t>the</w:t>
      </w:r>
      <w:r>
        <w:rPr>
          <w:spacing w:val="-7"/>
        </w:rPr>
        <w:t xml:space="preserve"> </w:t>
      </w:r>
      <w:r>
        <w:rPr>
          <w:spacing w:val="-2"/>
        </w:rPr>
        <w:t>upper</w:t>
      </w:r>
      <w:r>
        <w:rPr>
          <w:spacing w:val="-7"/>
        </w:rPr>
        <w:t xml:space="preserve"> </w:t>
      </w:r>
      <w:r>
        <w:rPr>
          <w:spacing w:val="-2"/>
        </w:rPr>
        <w:t>end</w:t>
      </w:r>
      <w:r>
        <w:rPr>
          <w:spacing w:val="-7"/>
        </w:rPr>
        <w:t xml:space="preserve"> </w:t>
      </w:r>
      <w:r>
        <w:rPr>
          <w:spacing w:val="-2"/>
        </w:rPr>
        <w:t>of</w:t>
      </w:r>
      <w:r>
        <w:rPr>
          <w:spacing w:val="-7"/>
        </w:rPr>
        <w:t xml:space="preserve"> </w:t>
      </w:r>
      <w:r>
        <w:rPr>
          <w:spacing w:val="-2"/>
        </w:rPr>
        <w:t xml:space="preserve">the </w:t>
      </w:r>
      <w:r>
        <w:t xml:space="preserve">age scale, has several rather strong social-matrix and incident-impact predictors, of which the experiences of no crises, high activity, being married, and former qualified profession are the most important. When late old age is reached, the degree of experienced coherence </w:t>
      </w:r>
      <w:proofErr w:type="gramStart"/>
      <w:r>
        <w:t>seem</w:t>
      </w:r>
      <w:proofErr w:type="gramEnd"/>
      <w:r>
        <w:t xml:space="preserve"> to be equally</w:t>
      </w:r>
      <w:r>
        <w:rPr>
          <w:spacing w:val="-8"/>
        </w:rPr>
        <w:t xml:space="preserve"> </w:t>
      </w:r>
      <w:r>
        <w:t>determined</w:t>
      </w:r>
      <w:r>
        <w:rPr>
          <w:spacing w:val="-9"/>
        </w:rPr>
        <w:t xml:space="preserve"> </w:t>
      </w:r>
      <w:r>
        <w:t>by</w:t>
      </w:r>
      <w:r>
        <w:rPr>
          <w:spacing w:val="-8"/>
        </w:rPr>
        <w:t xml:space="preserve"> </w:t>
      </w:r>
      <w:r>
        <w:t>a)</w:t>
      </w:r>
      <w:r>
        <w:rPr>
          <w:spacing w:val="-9"/>
        </w:rPr>
        <w:t xml:space="preserve"> </w:t>
      </w:r>
      <w:r>
        <w:t>a</w:t>
      </w:r>
      <w:r>
        <w:rPr>
          <w:spacing w:val="-8"/>
        </w:rPr>
        <w:t xml:space="preserve"> </w:t>
      </w:r>
      <w:r>
        <w:t>pure</w:t>
      </w:r>
      <w:r>
        <w:rPr>
          <w:spacing w:val="-9"/>
        </w:rPr>
        <w:t xml:space="preserve"> </w:t>
      </w:r>
      <w:r>
        <w:t>positive</w:t>
      </w:r>
      <w:r>
        <w:rPr>
          <w:spacing w:val="-8"/>
        </w:rPr>
        <w:t xml:space="preserve"> </w:t>
      </w:r>
      <w:r>
        <w:t>age</w:t>
      </w:r>
      <w:r>
        <w:rPr>
          <w:spacing w:val="-9"/>
        </w:rPr>
        <w:t xml:space="preserve"> </w:t>
      </w:r>
      <w:r>
        <w:t>development,</w:t>
      </w:r>
      <w:r>
        <w:rPr>
          <w:spacing w:val="-8"/>
        </w:rPr>
        <w:t xml:space="preserve"> </w:t>
      </w:r>
      <w:r>
        <w:t>and</w:t>
      </w:r>
      <w:r>
        <w:rPr>
          <w:spacing w:val="-9"/>
        </w:rPr>
        <w:t xml:space="preserve"> </w:t>
      </w:r>
      <w:r>
        <w:t>b)</w:t>
      </w:r>
      <w:r>
        <w:rPr>
          <w:spacing w:val="-8"/>
        </w:rPr>
        <w:t xml:space="preserve"> </w:t>
      </w:r>
      <w:r>
        <w:t>social- matrix and incidence-impact</w:t>
      </w:r>
      <w:r>
        <w:rPr>
          <w:spacing w:val="-1"/>
        </w:rPr>
        <w:t xml:space="preserve"> </w:t>
      </w:r>
      <w:r>
        <w:t>factors, which might have either</w:t>
      </w:r>
      <w:r>
        <w:rPr>
          <w:spacing w:val="-1"/>
        </w:rPr>
        <w:t xml:space="preserve"> </w:t>
      </w:r>
      <w:r>
        <w:t>a positive or a negative impact on the degree of coherence.</w:t>
      </w:r>
    </w:p>
    <w:p w14:paraId="75CE4681" w14:textId="77777777" w:rsidR="006E0EA6" w:rsidRDefault="00000000">
      <w:pPr>
        <w:pStyle w:val="BodyText"/>
        <w:spacing w:before="5" w:line="252" w:lineRule="auto"/>
        <w:ind w:left="13" w:right="16" w:firstLine="417"/>
      </w:pPr>
      <w:r>
        <w:t xml:space="preserve">When it comes to </w:t>
      </w:r>
      <w:r>
        <w:rPr>
          <w:i/>
        </w:rPr>
        <w:t>the need for solitude</w:t>
      </w:r>
      <w:r>
        <w:t xml:space="preserve">, there seem to be two quite </w:t>
      </w:r>
      <w:r>
        <w:rPr>
          <w:spacing w:val="-4"/>
        </w:rPr>
        <w:t>different</w:t>
      </w:r>
      <w:r>
        <w:rPr>
          <w:spacing w:val="-7"/>
        </w:rPr>
        <w:t xml:space="preserve"> </w:t>
      </w:r>
      <w:r>
        <w:rPr>
          <w:spacing w:val="-4"/>
        </w:rPr>
        <w:t>causes.</w:t>
      </w:r>
      <w:r>
        <w:rPr>
          <w:spacing w:val="-8"/>
        </w:rPr>
        <w:t xml:space="preserve"> </w:t>
      </w:r>
      <w:r>
        <w:rPr>
          <w:spacing w:val="-4"/>
        </w:rPr>
        <w:t>One</w:t>
      </w:r>
      <w:r>
        <w:rPr>
          <w:spacing w:val="-5"/>
        </w:rPr>
        <w:t xml:space="preserve"> </w:t>
      </w:r>
      <w:r>
        <w:rPr>
          <w:spacing w:val="-4"/>
        </w:rPr>
        <w:t>cause</w:t>
      </w:r>
      <w:r>
        <w:rPr>
          <w:spacing w:val="-8"/>
        </w:rPr>
        <w:t xml:space="preserve"> </w:t>
      </w:r>
      <w:r>
        <w:rPr>
          <w:spacing w:val="-4"/>
        </w:rPr>
        <w:t>seems</w:t>
      </w:r>
      <w:r>
        <w:rPr>
          <w:spacing w:val="-6"/>
        </w:rPr>
        <w:t xml:space="preserve"> </w:t>
      </w:r>
      <w:r>
        <w:rPr>
          <w:spacing w:val="-4"/>
        </w:rPr>
        <w:t>to</w:t>
      </w:r>
      <w:r>
        <w:rPr>
          <w:spacing w:val="-8"/>
        </w:rPr>
        <w:t xml:space="preserve"> </w:t>
      </w:r>
      <w:r>
        <w:rPr>
          <w:spacing w:val="-4"/>
        </w:rPr>
        <w:t>be</w:t>
      </w:r>
      <w:r>
        <w:rPr>
          <w:spacing w:val="-6"/>
        </w:rPr>
        <w:t xml:space="preserve"> </w:t>
      </w:r>
      <w:r>
        <w:rPr>
          <w:spacing w:val="-4"/>
        </w:rPr>
        <w:t>solely</w:t>
      </w:r>
      <w:r>
        <w:rPr>
          <w:spacing w:val="-8"/>
        </w:rPr>
        <w:t xml:space="preserve"> </w:t>
      </w:r>
      <w:r>
        <w:rPr>
          <w:spacing w:val="-4"/>
        </w:rPr>
        <w:t>related</w:t>
      </w:r>
      <w:r>
        <w:rPr>
          <w:spacing w:val="-6"/>
        </w:rPr>
        <w:t xml:space="preserve"> </w:t>
      </w:r>
      <w:r>
        <w:rPr>
          <w:spacing w:val="-4"/>
        </w:rPr>
        <w:t>to</w:t>
      </w:r>
      <w:r>
        <w:rPr>
          <w:spacing w:val="-6"/>
        </w:rPr>
        <w:t xml:space="preserve"> </w:t>
      </w:r>
      <w:r>
        <w:rPr>
          <w:spacing w:val="-4"/>
        </w:rPr>
        <w:t>age</w:t>
      </w:r>
      <w:r>
        <w:rPr>
          <w:spacing w:val="-8"/>
        </w:rPr>
        <w:t xml:space="preserve"> </w:t>
      </w:r>
      <w:r>
        <w:rPr>
          <w:spacing w:val="-4"/>
        </w:rPr>
        <w:t xml:space="preserve">developmental </w:t>
      </w:r>
      <w:r>
        <w:t>change. With increasing age comes a greater need for positive solitude. The</w:t>
      </w:r>
      <w:r>
        <w:rPr>
          <w:spacing w:val="-1"/>
        </w:rPr>
        <w:t xml:space="preserve"> </w:t>
      </w:r>
      <w:r>
        <w:t>other</w:t>
      </w:r>
      <w:r>
        <w:rPr>
          <w:spacing w:val="-2"/>
        </w:rPr>
        <w:t xml:space="preserve"> </w:t>
      </w:r>
      <w:r>
        <w:t>cause</w:t>
      </w:r>
      <w:r>
        <w:rPr>
          <w:spacing w:val="-1"/>
        </w:rPr>
        <w:t xml:space="preserve"> </w:t>
      </w:r>
      <w:r>
        <w:t>is</w:t>
      </w:r>
      <w:r>
        <w:rPr>
          <w:spacing w:val="-1"/>
        </w:rPr>
        <w:t xml:space="preserve"> </w:t>
      </w:r>
      <w:r>
        <w:t>reactions</w:t>
      </w:r>
      <w:r>
        <w:rPr>
          <w:spacing w:val="-2"/>
        </w:rPr>
        <w:t xml:space="preserve"> </w:t>
      </w:r>
      <w:r>
        <w:t>to</w:t>
      </w:r>
      <w:r>
        <w:rPr>
          <w:spacing w:val="-1"/>
        </w:rPr>
        <w:t xml:space="preserve"> </w:t>
      </w:r>
      <w:r>
        <w:t>incident-impact</w:t>
      </w:r>
      <w:r>
        <w:rPr>
          <w:spacing w:val="-1"/>
        </w:rPr>
        <w:t xml:space="preserve"> </w:t>
      </w:r>
      <w:r>
        <w:t>factors</w:t>
      </w:r>
      <w:r>
        <w:rPr>
          <w:spacing w:val="-1"/>
        </w:rPr>
        <w:t xml:space="preserve"> </w:t>
      </w:r>
      <w:r>
        <w:t>like</w:t>
      </w:r>
      <w:r>
        <w:rPr>
          <w:spacing w:val="-2"/>
        </w:rPr>
        <w:t xml:space="preserve"> </w:t>
      </w:r>
      <w:r>
        <w:t>diseases</w:t>
      </w:r>
      <w:r>
        <w:rPr>
          <w:spacing w:val="-1"/>
        </w:rPr>
        <w:t xml:space="preserve"> </w:t>
      </w:r>
      <w:r>
        <w:t>and crises.</w:t>
      </w:r>
      <w:r>
        <w:rPr>
          <w:spacing w:val="-7"/>
        </w:rPr>
        <w:t xml:space="preserve"> </w:t>
      </w:r>
      <w:r>
        <w:t>As</w:t>
      </w:r>
      <w:r>
        <w:rPr>
          <w:spacing w:val="-7"/>
        </w:rPr>
        <w:t xml:space="preserve"> </w:t>
      </w:r>
      <w:r>
        <w:t>a</w:t>
      </w:r>
      <w:r>
        <w:rPr>
          <w:spacing w:val="-7"/>
        </w:rPr>
        <w:t xml:space="preserve"> </w:t>
      </w:r>
      <w:r>
        <w:t>reaction</w:t>
      </w:r>
      <w:r>
        <w:rPr>
          <w:spacing w:val="-7"/>
        </w:rPr>
        <w:t xml:space="preserve"> </w:t>
      </w:r>
      <w:r>
        <w:t>to</w:t>
      </w:r>
      <w:r>
        <w:rPr>
          <w:spacing w:val="-7"/>
        </w:rPr>
        <w:t xml:space="preserve"> </w:t>
      </w:r>
      <w:r>
        <w:t>these</w:t>
      </w:r>
      <w:r>
        <w:rPr>
          <w:spacing w:val="-7"/>
        </w:rPr>
        <w:t xml:space="preserve"> </w:t>
      </w:r>
      <w:r>
        <w:t>strains</w:t>
      </w:r>
      <w:r>
        <w:rPr>
          <w:spacing w:val="-8"/>
        </w:rPr>
        <w:t xml:space="preserve"> </w:t>
      </w:r>
      <w:r>
        <w:t>a</w:t>
      </w:r>
      <w:r>
        <w:rPr>
          <w:spacing w:val="-7"/>
        </w:rPr>
        <w:t xml:space="preserve"> </w:t>
      </w:r>
      <w:r>
        <w:t>negative</w:t>
      </w:r>
      <w:r>
        <w:rPr>
          <w:spacing w:val="-7"/>
        </w:rPr>
        <w:t xml:space="preserve"> </w:t>
      </w:r>
      <w:r>
        <w:t>solitude</w:t>
      </w:r>
      <w:r>
        <w:rPr>
          <w:spacing w:val="-7"/>
        </w:rPr>
        <w:t xml:space="preserve"> </w:t>
      </w:r>
      <w:r>
        <w:t>seeking</w:t>
      </w:r>
      <w:r>
        <w:rPr>
          <w:spacing w:val="-7"/>
        </w:rPr>
        <w:t xml:space="preserve"> </w:t>
      </w:r>
      <w:r>
        <w:t>comes</w:t>
      </w:r>
      <w:r>
        <w:rPr>
          <w:spacing w:val="-7"/>
        </w:rPr>
        <w:t xml:space="preserve"> </w:t>
      </w:r>
      <w:r>
        <w:t xml:space="preserve">in </w:t>
      </w:r>
      <w:r>
        <w:rPr>
          <w:spacing w:val="-2"/>
        </w:rPr>
        <w:t>the</w:t>
      </w:r>
      <w:r>
        <w:rPr>
          <w:spacing w:val="-6"/>
        </w:rPr>
        <w:t xml:space="preserve"> </w:t>
      </w:r>
      <w:r>
        <w:rPr>
          <w:spacing w:val="-2"/>
        </w:rPr>
        <w:t>form</w:t>
      </w:r>
      <w:r>
        <w:rPr>
          <w:spacing w:val="-6"/>
        </w:rPr>
        <w:t xml:space="preserve"> </w:t>
      </w:r>
      <w:r>
        <w:rPr>
          <w:spacing w:val="-2"/>
        </w:rPr>
        <w:t>of</w:t>
      </w:r>
      <w:r>
        <w:rPr>
          <w:spacing w:val="-6"/>
        </w:rPr>
        <w:t xml:space="preserve"> </w:t>
      </w:r>
      <w:r>
        <w:rPr>
          <w:spacing w:val="-2"/>
        </w:rPr>
        <w:t>withdrawal.</w:t>
      </w:r>
      <w:r>
        <w:rPr>
          <w:spacing w:val="-6"/>
        </w:rPr>
        <w:t xml:space="preserve"> </w:t>
      </w:r>
      <w:r>
        <w:rPr>
          <w:spacing w:val="-2"/>
        </w:rPr>
        <w:t>Solitude</w:t>
      </w:r>
      <w:r>
        <w:rPr>
          <w:spacing w:val="-6"/>
        </w:rPr>
        <w:t xml:space="preserve"> </w:t>
      </w:r>
      <w:r>
        <w:rPr>
          <w:spacing w:val="-2"/>
        </w:rPr>
        <w:t>seeking</w:t>
      </w:r>
      <w:r>
        <w:rPr>
          <w:spacing w:val="-6"/>
        </w:rPr>
        <w:t xml:space="preserve"> </w:t>
      </w:r>
      <w:r>
        <w:rPr>
          <w:spacing w:val="-2"/>
        </w:rPr>
        <w:t>is,</w:t>
      </w:r>
      <w:r>
        <w:rPr>
          <w:spacing w:val="-6"/>
        </w:rPr>
        <w:t xml:space="preserve"> </w:t>
      </w:r>
      <w:r>
        <w:rPr>
          <w:spacing w:val="-2"/>
        </w:rPr>
        <w:t>then,</w:t>
      </w:r>
      <w:r>
        <w:rPr>
          <w:spacing w:val="-6"/>
        </w:rPr>
        <w:t xml:space="preserve"> </w:t>
      </w:r>
      <w:r>
        <w:rPr>
          <w:spacing w:val="-2"/>
        </w:rPr>
        <w:t>a</w:t>
      </w:r>
      <w:r>
        <w:rPr>
          <w:spacing w:val="-6"/>
        </w:rPr>
        <w:t xml:space="preserve"> </w:t>
      </w:r>
      <w:r>
        <w:rPr>
          <w:spacing w:val="-2"/>
        </w:rPr>
        <w:t>coin</w:t>
      </w:r>
      <w:r>
        <w:rPr>
          <w:spacing w:val="-6"/>
        </w:rPr>
        <w:t xml:space="preserve"> </w:t>
      </w:r>
      <w:r>
        <w:rPr>
          <w:spacing w:val="-2"/>
        </w:rPr>
        <w:t>with</w:t>
      </w:r>
      <w:r>
        <w:rPr>
          <w:spacing w:val="-6"/>
        </w:rPr>
        <w:t xml:space="preserve"> </w:t>
      </w:r>
      <w:r>
        <w:rPr>
          <w:spacing w:val="-2"/>
        </w:rPr>
        <w:t>two</w:t>
      </w:r>
      <w:r>
        <w:rPr>
          <w:spacing w:val="-6"/>
        </w:rPr>
        <w:t xml:space="preserve"> </w:t>
      </w:r>
      <w:r>
        <w:rPr>
          <w:spacing w:val="-2"/>
        </w:rPr>
        <w:t xml:space="preserve">sides—a </w:t>
      </w:r>
      <w:r>
        <w:rPr>
          <w:spacing w:val="-4"/>
        </w:rPr>
        <w:t>positive</w:t>
      </w:r>
      <w:r>
        <w:rPr>
          <w:spacing w:val="-5"/>
        </w:rPr>
        <w:t xml:space="preserve"> </w:t>
      </w:r>
      <w:r>
        <w:rPr>
          <w:spacing w:val="-4"/>
        </w:rPr>
        <w:t>one,</w:t>
      </w:r>
      <w:r>
        <w:rPr>
          <w:spacing w:val="-5"/>
        </w:rPr>
        <w:t xml:space="preserve"> </w:t>
      </w:r>
      <w:r>
        <w:rPr>
          <w:spacing w:val="-4"/>
        </w:rPr>
        <w:t>which</w:t>
      </w:r>
      <w:r>
        <w:rPr>
          <w:spacing w:val="-7"/>
        </w:rPr>
        <w:t xml:space="preserve"> </w:t>
      </w:r>
      <w:r>
        <w:rPr>
          <w:spacing w:val="-4"/>
        </w:rPr>
        <w:t>we</w:t>
      </w:r>
      <w:r>
        <w:rPr>
          <w:spacing w:val="-5"/>
        </w:rPr>
        <w:t xml:space="preserve"> </w:t>
      </w:r>
      <w:r>
        <w:rPr>
          <w:spacing w:val="-4"/>
        </w:rPr>
        <w:t>regard</w:t>
      </w:r>
      <w:r>
        <w:rPr>
          <w:spacing w:val="-5"/>
        </w:rPr>
        <w:t xml:space="preserve"> </w:t>
      </w:r>
      <w:r>
        <w:rPr>
          <w:spacing w:val="-4"/>
        </w:rPr>
        <w:t>as</w:t>
      </w:r>
      <w:r>
        <w:rPr>
          <w:spacing w:val="-5"/>
        </w:rPr>
        <w:t xml:space="preserve"> </w:t>
      </w:r>
      <w:r>
        <w:rPr>
          <w:spacing w:val="-4"/>
        </w:rPr>
        <w:t>part</w:t>
      </w:r>
      <w:r>
        <w:rPr>
          <w:spacing w:val="-5"/>
        </w:rPr>
        <w:t xml:space="preserve"> </w:t>
      </w:r>
      <w:r>
        <w:rPr>
          <w:spacing w:val="-4"/>
        </w:rPr>
        <w:t>of</w:t>
      </w:r>
      <w:r>
        <w:rPr>
          <w:spacing w:val="-7"/>
        </w:rPr>
        <w:t xml:space="preserve"> </w:t>
      </w:r>
      <w:r>
        <w:rPr>
          <w:spacing w:val="-4"/>
        </w:rPr>
        <w:t>gerotranscendence,</w:t>
      </w:r>
      <w:r>
        <w:rPr>
          <w:spacing w:val="-5"/>
        </w:rPr>
        <w:t xml:space="preserve"> </w:t>
      </w:r>
      <w:r>
        <w:rPr>
          <w:spacing w:val="-4"/>
        </w:rPr>
        <w:t>and</w:t>
      </w:r>
      <w:r>
        <w:rPr>
          <w:spacing w:val="-5"/>
        </w:rPr>
        <w:t xml:space="preserve"> </w:t>
      </w:r>
      <w:r>
        <w:rPr>
          <w:spacing w:val="-4"/>
        </w:rPr>
        <w:t>a</w:t>
      </w:r>
      <w:r>
        <w:rPr>
          <w:spacing w:val="-5"/>
        </w:rPr>
        <w:t xml:space="preserve"> </w:t>
      </w:r>
      <w:r>
        <w:rPr>
          <w:spacing w:val="-4"/>
        </w:rPr>
        <w:t xml:space="preserve">negative </w:t>
      </w:r>
      <w:r>
        <w:t>one, which is related to traditional defense reactions like withdrawal and avoidance.</w:t>
      </w:r>
    </w:p>
    <w:p w14:paraId="0573AA31" w14:textId="77777777" w:rsidR="006E0EA6" w:rsidRDefault="00000000">
      <w:pPr>
        <w:pStyle w:val="BodyText"/>
        <w:spacing w:before="5" w:line="252" w:lineRule="auto"/>
        <w:ind w:left="13" w:right="16" w:firstLine="417"/>
      </w:pPr>
      <w:r>
        <w:t xml:space="preserve">When it comes to incident impact factors—crises in life, as defined </w:t>
      </w:r>
      <w:r>
        <w:rPr>
          <w:spacing w:val="-2"/>
        </w:rPr>
        <w:t>by the</w:t>
      </w:r>
      <w:r>
        <w:rPr>
          <w:spacing w:val="-4"/>
        </w:rPr>
        <w:t xml:space="preserve"> </w:t>
      </w:r>
      <w:r>
        <w:rPr>
          <w:spacing w:val="-2"/>
        </w:rPr>
        <w:t>individual—these crises</w:t>
      </w:r>
      <w:r>
        <w:rPr>
          <w:spacing w:val="-4"/>
        </w:rPr>
        <w:t xml:space="preserve"> </w:t>
      </w:r>
      <w:r>
        <w:rPr>
          <w:spacing w:val="-2"/>
        </w:rPr>
        <w:t>seem to</w:t>
      </w:r>
      <w:r>
        <w:rPr>
          <w:spacing w:val="-4"/>
        </w:rPr>
        <w:t xml:space="preserve"> </w:t>
      </w:r>
      <w:r>
        <w:rPr>
          <w:spacing w:val="-2"/>
        </w:rPr>
        <w:t>produce, during</w:t>
      </w:r>
      <w:r>
        <w:rPr>
          <w:spacing w:val="-4"/>
        </w:rPr>
        <w:t xml:space="preserve"> </w:t>
      </w:r>
      <w:r>
        <w:rPr>
          <w:spacing w:val="-2"/>
        </w:rPr>
        <w:t xml:space="preserve">young adulthood </w:t>
      </w:r>
      <w:r>
        <w:t xml:space="preserve">and middleage, both decreases in the experience of coherence and in- </w:t>
      </w:r>
      <w:r>
        <w:rPr>
          <w:spacing w:val="-2"/>
        </w:rPr>
        <w:t>creased</w:t>
      </w:r>
      <w:r>
        <w:rPr>
          <w:spacing w:val="-7"/>
        </w:rPr>
        <w:t xml:space="preserve"> </w:t>
      </w:r>
      <w:r>
        <w:rPr>
          <w:spacing w:val="-2"/>
        </w:rPr>
        <w:t>solitude</w:t>
      </w:r>
      <w:r>
        <w:rPr>
          <w:spacing w:val="-9"/>
        </w:rPr>
        <w:t xml:space="preserve"> </w:t>
      </w:r>
      <w:r>
        <w:rPr>
          <w:spacing w:val="-2"/>
        </w:rPr>
        <w:t>seeking.</w:t>
      </w:r>
      <w:r>
        <w:rPr>
          <w:spacing w:val="-7"/>
        </w:rPr>
        <w:t xml:space="preserve"> </w:t>
      </w:r>
      <w:r>
        <w:rPr>
          <w:spacing w:val="-2"/>
        </w:rPr>
        <w:t>In</w:t>
      </w:r>
      <w:r>
        <w:rPr>
          <w:spacing w:val="-9"/>
        </w:rPr>
        <w:t xml:space="preserve"> </w:t>
      </w:r>
      <w:r>
        <w:rPr>
          <w:spacing w:val="-2"/>
        </w:rPr>
        <w:t>late</w:t>
      </w:r>
      <w:r>
        <w:rPr>
          <w:spacing w:val="-7"/>
        </w:rPr>
        <w:t xml:space="preserve"> </w:t>
      </w:r>
      <w:r>
        <w:rPr>
          <w:spacing w:val="-2"/>
        </w:rPr>
        <w:t>old</w:t>
      </w:r>
      <w:r>
        <w:rPr>
          <w:spacing w:val="-9"/>
        </w:rPr>
        <w:t xml:space="preserve"> </w:t>
      </w:r>
      <w:r>
        <w:rPr>
          <w:spacing w:val="-2"/>
        </w:rPr>
        <w:t>age</w:t>
      </w:r>
      <w:r>
        <w:rPr>
          <w:spacing w:val="-7"/>
        </w:rPr>
        <w:t xml:space="preserve"> </w:t>
      </w:r>
      <w:r>
        <w:rPr>
          <w:spacing w:val="-2"/>
        </w:rPr>
        <w:t>however,</w:t>
      </w:r>
      <w:r>
        <w:rPr>
          <w:spacing w:val="-9"/>
        </w:rPr>
        <w:t xml:space="preserve"> </w:t>
      </w:r>
      <w:r>
        <w:rPr>
          <w:spacing w:val="-2"/>
        </w:rPr>
        <w:t>the</w:t>
      </w:r>
      <w:r>
        <w:rPr>
          <w:spacing w:val="-7"/>
        </w:rPr>
        <w:t xml:space="preserve"> </w:t>
      </w:r>
      <w:r>
        <w:rPr>
          <w:spacing w:val="-2"/>
        </w:rPr>
        <w:t>experience</w:t>
      </w:r>
      <w:r>
        <w:rPr>
          <w:spacing w:val="-9"/>
        </w:rPr>
        <w:t xml:space="preserve"> </w:t>
      </w:r>
      <w:r>
        <w:rPr>
          <w:spacing w:val="-2"/>
        </w:rPr>
        <w:t>of</w:t>
      </w:r>
      <w:r>
        <w:rPr>
          <w:spacing w:val="-7"/>
        </w:rPr>
        <w:t xml:space="preserve"> </w:t>
      </w:r>
      <w:r>
        <w:rPr>
          <w:spacing w:val="-2"/>
        </w:rPr>
        <w:t>coher- ence</w:t>
      </w:r>
      <w:r>
        <w:rPr>
          <w:spacing w:val="-10"/>
        </w:rPr>
        <w:t xml:space="preserve"> </w:t>
      </w:r>
      <w:r>
        <w:rPr>
          <w:spacing w:val="-2"/>
        </w:rPr>
        <w:t>and</w:t>
      </w:r>
      <w:r>
        <w:rPr>
          <w:spacing w:val="-9"/>
        </w:rPr>
        <w:t xml:space="preserve"> </w:t>
      </w:r>
      <w:r>
        <w:rPr>
          <w:spacing w:val="-2"/>
        </w:rPr>
        <w:t>the</w:t>
      </w:r>
      <w:r>
        <w:rPr>
          <w:spacing w:val="-10"/>
        </w:rPr>
        <w:t xml:space="preserve"> </w:t>
      </w:r>
      <w:r>
        <w:rPr>
          <w:spacing w:val="-2"/>
        </w:rPr>
        <w:t>need</w:t>
      </w:r>
      <w:r>
        <w:rPr>
          <w:spacing w:val="-8"/>
        </w:rPr>
        <w:t xml:space="preserve"> </w:t>
      </w:r>
      <w:r>
        <w:rPr>
          <w:spacing w:val="-2"/>
        </w:rPr>
        <w:t>for</w:t>
      </w:r>
      <w:r>
        <w:rPr>
          <w:spacing w:val="-9"/>
        </w:rPr>
        <w:t xml:space="preserve"> </w:t>
      </w:r>
      <w:r>
        <w:rPr>
          <w:spacing w:val="-2"/>
        </w:rPr>
        <w:t>solitude</w:t>
      </w:r>
      <w:r>
        <w:rPr>
          <w:spacing w:val="-10"/>
        </w:rPr>
        <w:t xml:space="preserve"> </w:t>
      </w:r>
      <w:r>
        <w:rPr>
          <w:spacing w:val="-2"/>
        </w:rPr>
        <w:t>seem</w:t>
      </w:r>
      <w:r>
        <w:rPr>
          <w:spacing w:val="-9"/>
        </w:rPr>
        <w:t xml:space="preserve"> </w:t>
      </w:r>
      <w:r>
        <w:rPr>
          <w:spacing w:val="-2"/>
        </w:rPr>
        <w:t>to</w:t>
      </w:r>
      <w:r>
        <w:rPr>
          <w:spacing w:val="-10"/>
        </w:rPr>
        <w:t xml:space="preserve"> </w:t>
      </w:r>
      <w:r>
        <w:rPr>
          <w:spacing w:val="-2"/>
        </w:rPr>
        <w:t>be</w:t>
      </w:r>
      <w:r>
        <w:rPr>
          <w:spacing w:val="-9"/>
        </w:rPr>
        <w:t xml:space="preserve"> </w:t>
      </w:r>
      <w:r>
        <w:rPr>
          <w:spacing w:val="-2"/>
        </w:rPr>
        <w:t>the</w:t>
      </w:r>
      <w:r>
        <w:rPr>
          <w:spacing w:val="-8"/>
        </w:rPr>
        <w:t xml:space="preserve"> </w:t>
      </w:r>
      <w:r>
        <w:rPr>
          <w:spacing w:val="-2"/>
        </w:rPr>
        <w:t>same</w:t>
      </w:r>
      <w:r>
        <w:rPr>
          <w:spacing w:val="-10"/>
        </w:rPr>
        <w:t xml:space="preserve"> </w:t>
      </w:r>
      <w:r>
        <w:rPr>
          <w:spacing w:val="-2"/>
        </w:rPr>
        <w:t>whether</w:t>
      </w:r>
      <w:r>
        <w:rPr>
          <w:spacing w:val="-9"/>
        </w:rPr>
        <w:t xml:space="preserve"> </w:t>
      </w:r>
      <w:r>
        <w:rPr>
          <w:spacing w:val="-2"/>
        </w:rPr>
        <w:t>the</w:t>
      </w:r>
      <w:r>
        <w:rPr>
          <w:spacing w:val="-10"/>
        </w:rPr>
        <w:t xml:space="preserve"> </w:t>
      </w:r>
      <w:r>
        <w:rPr>
          <w:spacing w:val="-2"/>
        </w:rPr>
        <w:t xml:space="preserve">individual </w:t>
      </w:r>
      <w:r>
        <w:t>has experienced crises or not.</w:t>
      </w:r>
    </w:p>
    <w:p w14:paraId="4154DFDC" w14:textId="77777777" w:rsidR="006E0EA6" w:rsidRDefault="006E0EA6">
      <w:pPr>
        <w:pStyle w:val="BodyText"/>
        <w:spacing w:before="139"/>
        <w:jc w:val="left"/>
      </w:pPr>
    </w:p>
    <w:p w14:paraId="701CCE64" w14:textId="77777777" w:rsidR="006E0EA6" w:rsidRDefault="00000000">
      <w:pPr>
        <w:pStyle w:val="Heading2"/>
        <w:ind w:left="1346"/>
      </w:pPr>
      <w:r>
        <w:rPr>
          <w:w w:val="85"/>
        </w:rPr>
        <w:t>GEROTRANSCENDENCE</w:t>
      </w:r>
      <w:r>
        <w:rPr>
          <w:spacing w:val="-4"/>
        </w:rPr>
        <w:t xml:space="preserve"> </w:t>
      </w:r>
      <w:r>
        <w:rPr>
          <w:w w:val="85"/>
        </w:rPr>
        <w:t>IN</w:t>
      </w:r>
      <w:r>
        <w:rPr>
          <w:spacing w:val="-4"/>
        </w:rPr>
        <w:t xml:space="preserve"> </w:t>
      </w:r>
      <w:r>
        <w:rPr>
          <w:spacing w:val="-2"/>
          <w:w w:val="85"/>
        </w:rPr>
        <w:t>PRACTICE</w:t>
      </w:r>
    </w:p>
    <w:p w14:paraId="1C26B982" w14:textId="77777777" w:rsidR="006E0EA6" w:rsidRDefault="006E0EA6">
      <w:pPr>
        <w:pStyle w:val="BodyText"/>
        <w:spacing w:before="3"/>
        <w:jc w:val="left"/>
        <w:rPr>
          <w:rFonts w:ascii="Arial"/>
          <w:b/>
          <w:sz w:val="24"/>
        </w:rPr>
      </w:pPr>
    </w:p>
    <w:p w14:paraId="14A7685A" w14:textId="77777777" w:rsidR="006E0EA6" w:rsidRDefault="00000000">
      <w:pPr>
        <w:pStyle w:val="BodyText"/>
        <w:spacing w:before="1" w:line="252" w:lineRule="auto"/>
        <w:ind w:left="13" w:right="16"/>
      </w:pPr>
      <w:r>
        <w:t>From two different studies we know that staff working with the elderly do recognize in old people many of the signs of gerotranscendence ac- counted for above. No less than 72 percent of the staff attested to the theory’s correspondence with the reality they meet in their work with elderly.</w:t>
      </w:r>
      <w:r>
        <w:rPr>
          <w:spacing w:val="-12"/>
        </w:rPr>
        <w:t xml:space="preserve"> </w:t>
      </w:r>
      <w:r>
        <w:t>The</w:t>
      </w:r>
      <w:r>
        <w:rPr>
          <w:spacing w:val="-11"/>
        </w:rPr>
        <w:t xml:space="preserve"> </w:t>
      </w:r>
      <w:r>
        <w:t>theory</w:t>
      </w:r>
      <w:r>
        <w:rPr>
          <w:spacing w:val="-11"/>
        </w:rPr>
        <w:t xml:space="preserve"> </w:t>
      </w:r>
      <w:r>
        <w:t>also</w:t>
      </w:r>
      <w:r>
        <w:rPr>
          <w:spacing w:val="-11"/>
        </w:rPr>
        <w:t xml:space="preserve"> </w:t>
      </w:r>
      <w:r>
        <w:t>helped</w:t>
      </w:r>
      <w:r>
        <w:rPr>
          <w:spacing w:val="-12"/>
        </w:rPr>
        <w:t xml:space="preserve"> </w:t>
      </w:r>
      <w:r>
        <w:t>43</w:t>
      </w:r>
      <w:r>
        <w:rPr>
          <w:spacing w:val="-10"/>
        </w:rPr>
        <w:t xml:space="preserve"> </w:t>
      </w:r>
      <w:r>
        <w:t>percent</w:t>
      </w:r>
      <w:r>
        <w:rPr>
          <w:spacing w:val="-11"/>
        </w:rPr>
        <w:t xml:space="preserve"> </w:t>
      </w:r>
      <w:r>
        <w:t>of</w:t>
      </w:r>
      <w:r>
        <w:rPr>
          <w:spacing w:val="-11"/>
        </w:rPr>
        <w:t xml:space="preserve"> </w:t>
      </w:r>
      <w:r>
        <w:t>the</w:t>
      </w:r>
      <w:r>
        <w:rPr>
          <w:spacing w:val="-11"/>
        </w:rPr>
        <w:t xml:space="preserve"> </w:t>
      </w:r>
      <w:r>
        <w:t>staff</w:t>
      </w:r>
      <w:r>
        <w:rPr>
          <w:spacing w:val="-12"/>
        </w:rPr>
        <w:t xml:space="preserve"> </w:t>
      </w:r>
      <w:r>
        <w:t>members</w:t>
      </w:r>
      <w:r>
        <w:rPr>
          <w:spacing w:val="-11"/>
        </w:rPr>
        <w:t xml:space="preserve"> </w:t>
      </w:r>
      <w:r>
        <w:t>to</w:t>
      </w:r>
      <w:r>
        <w:rPr>
          <w:spacing w:val="-11"/>
        </w:rPr>
        <w:t xml:space="preserve"> </w:t>
      </w:r>
      <w:r>
        <w:rPr>
          <w:spacing w:val="-2"/>
        </w:rPr>
        <w:t>under-</w:t>
      </w:r>
    </w:p>
    <w:p w14:paraId="755AFA0B" w14:textId="77777777" w:rsidR="006E0EA6" w:rsidRDefault="006E0EA6">
      <w:pPr>
        <w:pStyle w:val="BodyText"/>
        <w:spacing w:line="252" w:lineRule="auto"/>
        <w:sectPr w:rsidR="006E0EA6">
          <w:pgSz w:w="7920" w:h="12590"/>
          <w:pgMar w:top="1220" w:right="720" w:bottom="280" w:left="720" w:header="691" w:footer="0" w:gutter="0"/>
          <w:cols w:space="720"/>
        </w:sectPr>
      </w:pPr>
    </w:p>
    <w:p w14:paraId="3E375E6C" w14:textId="77777777" w:rsidR="006E0EA6" w:rsidRDefault="00000000">
      <w:pPr>
        <w:pStyle w:val="BodyText"/>
        <w:spacing w:before="99" w:line="252" w:lineRule="auto"/>
        <w:ind w:left="13" w:right="16"/>
      </w:pPr>
      <w:r>
        <w:lastRenderedPageBreak/>
        <w:t>stand</w:t>
      </w:r>
      <w:r>
        <w:rPr>
          <w:spacing w:val="-1"/>
        </w:rPr>
        <w:t xml:space="preserve"> </w:t>
      </w:r>
      <w:r>
        <w:t>specific</w:t>
      </w:r>
      <w:r>
        <w:rPr>
          <w:spacing w:val="-1"/>
        </w:rPr>
        <w:t xml:space="preserve"> </w:t>
      </w:r>
      <w:r>
        <w:t>care</w:t>
      </w:r>
      <w:r>
        <w:rPr>
          <w:spacing w:val="-1"/>
        </w:rPr>
        <w:t xml:space="preserve"> </w:t>
      </w:r>
      <w:r>
        <w:t>recipients</w:t>
      </w:r>
      <w:r>
        <w:rPr>
          <w:spacing w:val="-1"/>
        </w:rPr>
        <w:t xml:space="preserve"> </w:t>
      </w:r>
      <w:r>
        <w:t>in</w:t>
      </w:r>
      <w:r>
        <w:rPr>
          <w:spacing w:val="-2"/>
        </w:rPr>
        <w:t xml:space="preserve"> </w:t>
      </w:r>
      <w:r>
        <w:t>a</w:t>
      </w:r>
      <w:r>
        <w:rPr>
          <w:spacing w:val="-1"/>
        </w:rPr>
        <w:t xml:space="preserve"> </w:t>
      </w:r>
      <w:r>
        <w:t>new</w:t>
      </w:r>
      <w:r>
        <w:rPr>
          <w:spacing w:val="-1"/>
        </w:rPr>
        <w:t xml:space="preserve"> </w:t>
      </w:r>
      <w:r>
        <w:t>light,</w:t>
      </w:r>
      <w:r>
        <w:rPr>
          <w:spacing w:val="-1"/>
        </w:rPr>
        <w:t xml:space="preserve"> </w:t>
      </w:r>
      <w:r>
        <w:t>in</w:t>
      </w:r>
      <w:r>
        <w:rPr>
          <w:spacing w:val="-1"/>
        </w:rPr>
        <w:t xml:space="preserve"> </w:t>
      </w:r>
      <w:r>
        <w:t>particular</w:t>
      </w:r>
      <w:r>
        <w:rPr>
          <w:spacing w:val="-1"/>
        </w:rPr>
        <w:t xml:space="preserve"> </w:t>
      </w:r>
      <w:r>
        <w:t>care</w:t>
      </w:r>
      <w:r>
        <w:rPr>
          <w:spacing w:val="-1"/>
        </w:rPr>
        <w:t xml:space="preserve"> </w:t>
      </w:r>
      <w:r>
        <w:t xml:space="preserve">recipients </w:t>
      </w:r>
      <w:r>
        <w:rPr>
          <w:spacing w:val="-2"/>
        </w:rPr>
        <w:t>who</w:t>
      </w:r>
      <w:r>
        <w:rPr>
          <w:spacing w:val="-10"/>
        </w:rPr>
        <w:t xml:space="preserve"> </w:t>
      </w:r>
      <w:r>
        <w:rPr>
          <w:spacing w:val="-2"/>
        </w:rPr>
        <w:t>previously</w:t>
      </w:r>
      <w:r>
        <w:rPr>
          <w:spacing w:val="-10"/>
        </w:rPr>
        <w:t xml:space="preserve"> </w:t>
      </w:r>
      <w:r>
        <w:rPr>
          <w:spacing w:val="-2"/>
        </w:rPr>
        <w:t>had</w:t>
      </w:r>
      <w:r>
        <w:rPr>
          <w:spacing w:val="-9"/>
        </w:rPr>
        <w:t xml:space="preserve"> </w:t>
      </w:r>
      <w:r>
        <w:rPr>
          <w:spacing w:val="-2"/>
        </w:rPr>
        <w:t>been</w:t>
      </w:r>
      <w:r>
        <w:rPr>
          <w:spacing w:val="-9"/>
        </w:rPr>
        <w:t xml:space="preserve"> </w:t>
      </w:r>
      <w:r>
        <w:rPr>
          <w:spacing w:val="-2"/>
        </w:rPr>
        <w:t>difficult</w:t>
      </w:r>
      <w:r>
        <w:rPr>
          <w:spacing w:val="-10"/>
        </w:rPr>
        <w:t xml:space="preserve"> </w:t>
      </w:r>
      <w:r>
        <w:rPr>
          <w:spacing w:val="-2"/>
        </w:rPr>
        <w:t>to</w:t>
      </w:r>
      <w:r>
        <w:rPr>
          <w:spacing w:val="-8"/>
        </w:rPr>
        <w:t xml:space="preserve"> </w:t>
      </w:r>
      <w:r>
        <w:rPr>
          <w:spacing w:val="-2"/>
        </w:rPr>
        <w:t>understand.</w:t>
      </w:r>
      <w:r>
        <w:rPr>
          <w:spacing w:val="-10"/>
        </w:rPr>
        <w:t xml:space="preserve"> </w:t>
      </w:r>
      <w:r>
        <w:rPr>
          <w:spacing w:val="-2"/>
        </w:rPr>
        <w:t>Furthermore,</w:t>
      </w:r>
      <w:r>
        <w:rPr>
          <w:spacing w:val="-8"/>
        </w:rPr>
        <w:t xml:space="preserve"> </w:t>
      </w:r>
      <w:r>
        <w:rPr>
          <w:spacing w:val="-2"/>
        </w:rPr>
        <w:t>45</w:t>
      </w:r>
      <w:r>
        <w:rPr>
          <w:spacing w:val="-10"/>
        </w:rPr>
        <w:t xml:space="preserve"> </w:t>
      </w:r>
      <w:r>
        <w:rPr>
          <w:spacing w:val="-2"/>
        </w:rPr>
        <w:t xml:space="preserve">percent </w:t>
      </w:r>
      <w:r>
        <w:t>of the staff members felt that the theory had helped them to reduce feelings of</w:t>
      </w:r>
      <w:r>
        <w:rPr>
          <w:spacing w:val="-2"/>
        </w:rPr>
        <w:t xml:space="preserve"> </w:t>
      </w:r>
      <w:r>
        <w:t>insufficiency and/or</w:t>
      </w:r>
      <w:r>
        <w:rPr>
          <w:spacing w:val="-2"/>
        </w:rPr>
        <w:t xml:space="preserve"> </w:t>
      </w:r>
      <w:r>
        <w:t>guilt at</w:t>
      </w:r>
      <w:r>
        <w:rPr>
          <w:spacing w:val="-2"/>
        </w:rPr>
        <w:t xml:space="preserve"> </w:t>
      </w:r>
      <w:r>
        <w:t>work, probably</w:t>
      </w:r>
      <w:r>
        <w:rPr>
          <w:spacing w:val="-2"/>
        </w:rPr>
        <w:t xml:space="preserve"> </w:t>
      </w:r>
      <w:r>
        <w:t>because it</w:t>
      </w:r>
      <w:r>
        <w:rPr>
          <w:spacing w:val="-2"/>
        </w:rPr>
        <w:t xml:space="preserve"> </w:t>
      </w:r>
      <w:r>
        <w:t xml:space="preserve">added a missing tool to their theoretical </w:t>
      </w:r>
      <w:proofErr w:type="gramStart"/>
      <w:r>
        <w:t>tool box</w:t>
      </w:r>
      <w:proofErr w:type="gramEnd"/>
      <w:r>
        <w:t>. The theory also produced a more favorable outlook on the personal old age of 22 percent of the</w:t>
      </w:r>
      <w:r>
        <w:rPr>
          <w:spacing w:val="40"/>
        </w:rPr>
        <w:t xml:space="preserve"> </w:t>
      </w:r>
      <w:r>
        <w:t>staff members.</w:t>
      </w:r>
    </w:p>
    <w:p w14:paraId="6D2E3AC3" w14:textId="77777777" w:rsidR="006E0EA6" w:rsidRDefault="00000000">
      <w:pPr>
        <w:pStyle w:val="BodyText"/>
        <w:spacing w:before="4" w:line="252" w:lineRule="auto"/>
        <w:ind w:left="13" w:right="16" w:firstLine="417"/>
      </w:pPr>
      <w:r>
        <w:t>When it came to changes in the staff’s approach to care giving, 33 percent of the staff members reported on such changes. These changes were, however, of a rather passive kind. The care receivers were met with</w:t>
      </w:r>
      <w:r>
        <w:rPr>
          <w:spacing w:val="-12"/>
        </w:rPr>
        <w:t xml:space="preserve"> </w:t>
      </w:r>
      <w:r>
        <w:t>increased</w:t>
      </w:r>
      <w:r>
        <w:rPr>
          <w:spacing w:val="-11"/>
        </w:rPr>
        <w:t xml:space="preserve"> </w:t>
      </w:r>
      <w:r>
        <w:t>listening</w:t>
      </w:r>
      <w:r>
        <w:rPr>
          <w:spacing w:val="-12"/>
        </w:rPr>
        <w:t xml:space="preserve"> </w:t>
      </w:r>
      <w:r>
        <w:t>and</w:t>
      </w:r>
      <w:r>
        <w:rPr>
          <w:spacing w:val="-11"/>
        </w:rPr>
        <w:t xml:space="preserve"> </w:t>
      </w:r>
      <w:r>
        <w:t>permissiveness,</w:t>
      </w:r>
      <w:r>
        <w:rPr>
          <w:spacing w:val="-12"/>
        </w:rPr>
        <w:t xml:space="preserve"> </w:t>
      </w:r>
      <w:r>
        <w:t>but</w:t>
      </w:r>
      <w:r>
        <w:rPr>
          <w:spacing w:val="-10"/>
        </w:rPr>
        <w:t xml:space="preserve"> </w:t>
      </w:r>
      <w:r>
        <w:t>the</w:t>
      </w:r>
      <w:r>
        <w:rPr>
          <w:spacing w:val="-12"/>
        </w:rPr>
        <w:t xml:space="preserve"> </w:t>
      </w:r>
      <w:r>
        <w:t>introduction</w:t>
      </w:r>
      <w:r>
        <w:rPr>
          <w:spacing w:val="-11"/>
        </w:rPr>
        <w:t xml:space="preserve"> </w:t>
      </w:r>
      <w:r>
        <w:t>of</w:t>
      </w:r>
      <w:r>
        <w:rPr>
          <w:spacing w:val="-12"/>
        </w:rPr>
        <w:t xml:space="preserve"> </w:t>
      </w:r>
      <w:r>
        <w:t xml:space="preserve">new developmental stimuli or new topics of conversation was nearly </w:t>
      </w:r>
      <w:r>
        <w:rPr>
          <w:spacing w:val="-2"/>
        </w:rPr>
        <w:t>nonexistent.</w:t>
      </w:r>
    </w:p>
    <w:p w14:paraId="21912967" w14:textId="77777777" w:rsidR="006E0EA6" w:rsidRDefault="00000000">
      <w:pPr>
        <w:pStyle w:val="BodyText"/>
        <w:spacing w:before="4" w:line="252" w:lineRule="auto"/>
        <w:ind w:left="13" w:right="17" w:firstLine="417"/>
      </w:pPr>
      <w:proofErr w:type="gramStart"/>
      <w:r>
        <w:t>In</w:t>
      </w:r>
      <w:r>
        <w:rPr>
          <w:spacing w:val="-12"/>
        </w:rPr>
        <w:t xml:space="preserve"> </w:t>
      </w:r>
      <w:r>
        <w:t>order</w:t>
      </w:r>
      <w:r>
        <w:rPr>
          <w:spacing w:val="-12"/>
        </w:rPr>
        <w:t xml:space="preserve"> </w:t>
      </w:r>
      <w:r>
        <w:t>to</w:t>
      </w:r>
      <w:proofErr w:type="gramEnd"/>
      <w:r>
        <w:rPr>
          <w:spacing w:val="-11"/>
        </w:rPr>
        <w:t xml:space="preserve"> </w:t>
      </w:r>
      <w:r>
        <w:t>reach</w:t>
      </w:r>
      <w:r>
        <w:rPr>
          <w:spacing w:val="-12"/>
        </w:rPr>
        <w:t xml:space="preserve"> </w:t>
      </w:r>
      <w:r>
        <w:t>more</w:t>
      </w:r>
      <w:r>
        <w:rPr>
          <w:spacing w:val="-11"/>
        </w:rPr>
        <w:t xml:space="preserve"> </w:t>
      </w:r>
      <w:r>
        <w:t>substantial</w:t>
      </w:r>
      <w:r>
        <w:rPr>
          <w:spacing w:val="-12"/>
        </w:rPr>
        <w:t xml:space="preserve"> </w:t>
      </w:r>
      <w:r>
        <w:t>changes</w:t>
      </w:r>
      <w:r>
        <w:rPr>
          <w:spacing w:val="-11"/>
        </w:rPr>
        <w:t xml:space="preserve"> </w:t>
      </w:r>
      <w:r>
        <w:t>in</w:t>
      </w:r>
      <w:r>
        <w:rPr>
          <w:spacing w:val="-12"/>
        </w:rPr>
        <w:t xml:space="preserve"> </w:t>
      </w:r>
      <w:r>
        <w:t>practical</w:t>
      </w:r>
      <w:r>
        <w:rPr>
          <w:spacing w:val="-12"/>
        </w:rPr>
        <w:t xml:space="preserve"> </w:t>
      </w:r>
      <w:r>
        <w:t>care</w:t>
      </w:r>
      <w:r>
        <w:rPr>
          <w:spacing w:val="-11"/>
        </w:rPr>
        <w:t xml:space="preserve"> </w:t>
      </w:r>
      <w:r>
        <w:t>practice, a</w:t>
      </w:r>
      <w:r>
        <w:rPr>
          <w:spacing w:val="-2"/>
        </w:rPr>
        <w:t xml:space="preserve"> </w:t>
      </w:r>
      <w:r>
        <w:t>more</w:t>
      </w:r>
      <w:r>
        <w:rPr>
          <w:spacing w:val="-1"/>
        </w:rPr>
        <w:t xml:space="preserve"> </w:t>
      </w:r>
      <w:r>
        <w:t>forceful</w:t>
      </w:r>
      <w:r>
        <w:rPr>
          <w:spacing w:val="-2"/>
        </w:rPr>
        <w:t xml:space="preserve"> </w:t>
      </w:r>
      <w:r>
        <w:t>procedure</w:t>
      </w:r>
      <w:r>
        <w:rPr>
          <w:spacing w:val="-2"/>
        </w:rPr>
        <w:t xml:space="preserve"> </w:t>
      </w:r>
      <w:r>
        <w:t>is</w:t>
      </w:r>
      <w:r>
        <w:rPr>
          <w:spacing w:val="-1"/>
        </w:rPr>
        <w:t xml:space="preserve"> </w:t>
      </w:r>
      <w:r>
        <w:t>obviously</w:t>
      </w:r>
      <w:r>
        <w:rPr>
          <w:spacing w:val="-2"/>
        </w:rPr>
        <w:t xml:space="preserve"> </w:t>
      </w:r>
      <w:r>
        <w:t>needed.</w:t>
      </w:r>
      <w:r>
        <w:rPr>
          <w:spacing w:val="-2"/>
        </w:rPr>
        <w:t xml:space="preserve"> </w:t>
      </w:r>
      <w:r>
        <w:t>Such</w:t>
      </w:r>
      <w:r>
        <w:rPr>
          <w:spacing w:val="-1"/>
        </w:rPr>
        <w:t xml:space="preserve"> </w:t>
      </w:r>
      <w:r>
        <w:t>an</w:t>
      </w:r>
      <w:r>
        <w:rPr>
          <w:spacing w:val="-2"/>
        </w:rPr>
        <w:t xml:space="preserve"> </w:t>
      </w:r>
      <w:r>
        <w:t>implementation of the gerotranscendence theory was undertaken as a participant study by a registered nurse and doctoral student</w:t>
      </w:r>
      <w:r>
        <w:rPr>
          <w:position w:val="7"/>
          <w:sz w:val="12"/>
        </w:rPr>
        <w:t>104</w:t>
      </w:r>
      <w:r>
        <w:rPr>
          <w:spacing w:val="40"/>
          <w:position w:val="7"/>
          <w:sz w:val="12"/>
        </w:rPr>
        <w:t xml:space="preserve"> </w:t>
      </w:r>
      <w:r>
        <w:t xml:space="preserve">in Caring Sciences. This intervention started out with a series of focus-group sessions, where </w:t>
      </w:r>
      <w:proofErr w:type="gramStart"/>
      <w:r>
        <w:t xml:space="preserve">a </w:t>
      </w:r>
      <w:r>
        <w:rPr>
          <w:spacing w:val="-2"/>
        </w:rPr>
        <w:t>number</w:t>
      </w:r>
      <w:r>
        <w:rPr>
          <w:spacing w:val="-10"/>
        </w:rPr>
        <w:t xml:space="preserve"> </w:t>
      </w:r>
      <w:r>
        <w:rPr>
          <w:spacing w:val="-2"/>
        </w:rPr>
        <w:t>of</w:t>
      </w:r>
      <w:proofErr w:type="gramEnd"/>
      <w:r>
        <w:rPr>
          <w:spacing w:val="-10"/>
        </w:rPr>
        <w:t xml:space="preserve"> </w:t>
      </w:r>
      <w:r>
        <w:rPr>
          <w:spacing w:val="-2"/>
        </w:rPr>
        <w:t>practical</w:t>
      </w:r>
      <w:r>
        <w:rPr>
          <w:spacing w:val="-9"/>
        </w:rPr>
        <w:t xml:space="preserve"> </w:t>
      </w:r>
      <w:r>
        <w:rPr>
          <w:spacing w:val="-2"/>
        </w:rPr>
        <w:t>guidelines</w:t>
      </w:r>
      <w:r>
        <w:rPr>
          <w:spacing w:val="-10"/>
        </w:rPr>
        <w:t xml:space="preserve"> </w:t>
      </w:r>
      <w:r>
        <w:rPr>
          <w:spacing w:val="-2"/>
        </w:rPr>
        <w:t>were</w:t>
      </w:r>
      <w:r>
        <w:rPr>
          <w:spacing w:val="-9"/>
        </w:rPr>
        <w:t xml:space="preserve"> </w:t>
      </w:r>
      <w:r>
        <w:rPr>
          <w:spacing w:val="-2"/>
        </w:rPr>
        <w:t>derived</w:t>
      </w:r>
      <w:r>
        <w:rPr>
          <w:spacing w:val="-10"/>
        </w:rPr>
        <w:t xml:space="preserve"> </w:t>
      </w:r>
      <w:r>
        <w:rPr>
          <w:spacing w:val="-2"/>
        </w:rPr>
        <w:t>from</w:t>
      </w:r>
      <w:r>
        <w:rPr>
          <w:spacing w:val="-9"/>
        </w:rPr>
        <w:t xml:space="preserve"> </w:t>
      </w:r>
      <w:r>
        <w:rPr>
          <w:spacing w:val="-2"/>
        </w:rPr>
        <w:t>the</w:t>
      </w:r>
      <w:r>
        <w:rPr>
          <w:spacing w:val="-10"/>
        </w:rPr>
        <w:t xml:space="preserve"> </w:t>
      </w:r>
      <w:r>
        <w:rPr>
          <w:spacing w:val="-2"/>
        </w:rPr>
        <w:t>theory</w:t>
      </w:r>
      <w:r>
        <w:rPr>
          <w:spacing w:val="-10"/>
        </w:rPr>
        <w:t xml:space="preserve"> </w:t>
      </w:r>
      <w:r>
        <w:rPr>
          <w:spacing w:val="-2"/>
        </w:rPr>
        <w:t>of</w:t>
      </w:r>
      <w:r>
        <w:rPr>
          <w:spacing w:val="-9"/>
        </w:rPr>
        <w:t xml:space="preserve"> </w:t>
      </w:r>
      <w:r>
        <w:rPr>
          <w:spacing w:val="-2"/>
        </w:rPr>
        <w:t xml:space="preserve">gerotrans- </w:t>
      </w:r>
      <w:r>
        <w:rPr>
          <w:spacing w:val="-4"/>
        </w:rPr>
        <w:t>cendence.</w:t>
      </w:r>
      <w:r>
        <w:rPr>
          <w:spacing w:val="1"/>
        </w:rPr>
        <w:t xml:space="preserve"> </w:t>
      </w:r>
      <w:r>
        <w:rPr>
          <w:spacing w:val="-4"/>
        </w:rPr>
        <w:t>These</w:t>
      </w:r>
      <w:r>
        <w:rPr>
          <w:spacing w:val="2"/>
        </w:rPr>
        <w:t xml:space="preserve"> </w:t>
      </w:r>
      <w:r>
        <w:rPr>
          <w:spacing w:val="-4"/>
        </w:rPr>
        <w:t>guidelines,</w:t>
      </w:r>
      <w:r>
        <w:rPr>
          <w:spacing w:val="4"/>
        </w:rPr>
        <w:t xml:space="preserve"> </w:t>
      </w:r>
      <w:r>
        <w:rPr>
          <w:spacing w:val="-4"/>
        </w:rPr>
        <w:t>reported</w:t>
      </w:r>
      <w:r>
        <w:rPr>
          <w:spacing w:val="2"/>
        </w:rPr>
        <w:t xml:space="preserve"> </w:t>
      </w:r>
      <w:r>
        <w:rPr>
          <w:spacing w:val="-4"/>
        </w:rPr>
        <w:t>on</w:t>
      </w:r>
      <w:r>
        <w:rPr>
          <w:spacing w:val="2"/>
        </w:rPr>
        <w:t xml:space="preserve"> </w:t>
      </w:r>
      <w:r>
        <w:rPr>
          <w:spacing w:val="-4"/>
        </w:rPr>
        <w:t>previously,</w:t>
      </w:r>
      <w:r>
        <w:rPr>
          <w:spacing w:val="1"/>
        </w:rPr>
        <w:t xml:space="preserve"> </w:t>
      </w:r>
      <w:r>
        <w:rPr>
          <w:spacing w:val="-4"/>
        </w:rPr>
        <w:t>were</w:t>
      </w:r>
      <w:r>
        <w:rPr>
          <w:spacing w:val="5"/>
        </w:rPr>
        <w:t xml:space="preserve"> </w:t>
      </w:r>
      <w:r>
        <w:rPr>
          <w:spacing w:val="-4"/>
        </w:rPr>
        <w:t>focused</w:t>
      </w:r>
      <w:r>
        <w:rPr>
          <w:spacing w:val="1"/>
        </w:rPr>
        <w:t xml:space="preserve"> </w:t>
      </w:r>
      <w:r>
        <w:rPr>
          <w:spacing w:val="-4"/>
        </w:rPr>
        <w:t>on</w:t>
      </w:r>
      <w:r>
        <w:rPr>
          <w:spacing w:val="2"/>
        </w:rPr>
        <w:t xml:space="preserve"> </w:t>
      </w:r>
      <w:r>
        <w:rPr>
          <w:spacing w:val="-4"/>
        </w:rPr>
        <w:t>what</w:t>
      </w:r>
    </w:p>
    <w:p w14:paraId="58EE10BC" w14:textId="77777777" w:rsidR="006E0EA6" w:rsidRDefault="00000000">
      <w:pPr>
        <w:pStyle w:val="BodyText"/>
        <w:spacing w:before="4" w:line="252" w:lineRule="auto"/>
        <w:ind w:left="13" w:right="16"/>
      </w:pPr>
      <w:r>
        <w:rPr>
          <w:spacing w:val="-2"/>
        </w:rPr>
        <w:t>a)</w:t>
      </w:r>
      <w:r>
        <w:rPr>
          <w:spacing w:val="-6"/>
        </w:rPr>
        <w:t xml:space="preserve"> </w:t>
      </w:r>
      <w:r>
        <w:rPr>
          <w:spacing w:val="-2"/>
        </w:rPr>
        <w:t>the</w:t>
      </w:r>
      <w:r>
        <w:rPr>
          <w:spacing w:val="-8"/>
        </w:rPr>
        <w:t xml:space="preserve"> </w:t>
      </w:r>
      <w:r>
        <w:rPr>
          <w:spacing w:val="-2"/>
        </w:rPr>
        <w:t>individual</w:t>
      </w:r>
      <w:r>
        <w:rPr>
          <w:spacing w:val="-6"/>
        </w:rPr>
        <w:t xml:space="preserve"> </w:t>
      </w:r>
      <w:r>
        <w:rPr>
          <w:spacing w:val="-2"/>
        </w:rPr>
        <w:t>staff</w:t>
      </w:r>
      <w:r>
        <w:rPr>
          <w:spacing w:val="-8"/>
        </w:rPr>
        <w:t xml:space="preserve"> </w:t>
      </w:r>
      <w:r>
        <w:rPr>
          <w:spacing w:val="-2"/>
        </w:rPr>
        <w:t>member</w:t>
      </w:r>
      <w:r>
        <w:rPr>
          <w:spacing w:val="-6"/>
        </w:rPr>
        <w:t xml:space="preserve"> </w:t>
      </w:r>
      <w:r>
        <w:rPr>
          <w:spacing w:val="-2"/>
        </w:rPr>
        <w:t>should</w:t>
      </w:r>
      <w:r>
        <w:rPr>
          <w:spacing w:val="-8"/>
        </w:rPr>
        <w:t xml:space="preserve"> </w:t>
      </w:r>
      <w:r>
        <w:rPr>
          <w:spacing w:val="-2"/>
        </w:rPr>
        <w:t>and</w:t>
      </w:r>
      <w:r>
        <w:rPr>
          <w:spacing w:val="-6"/>
        </w:rPr>
        <w:t xml:space="preserve"> </w:t>
      </w:r>
      <w:r>
        <w:rPr>
          <w:spacing w:val="-2"/>
        </w:rPr>
        <w:t>should</w:t>
      </w:r>
      <w:r>
        <w:rPr>
          <w:spacing w:val="-8"/>
        </w:rPr>
        <w:t xml:space="preserve"> </w:t>
      </w:r>
      <w:r>
        <w:rPr>
          <w:spacing w:val="-2"/>
        </w:rPr>
        <w:t>not</w:t>
      </w:r>
      <w:r>
        <w:rPr>
          <w:spacing w:val="-6"/>
        </w:rPr>
        <w:t xml:space="preserve"> </w:t>
      </w:r>
      <w:r>
        <w:rPr>
          <w:spacing w:val="-2"/>
        </w:rPr>
        <w:t>do</w:t>
      </w:r>
      <w:r>
        <w:rPr>
          <w:spacing w:val="-8"/>
        </w:rPr>
        <w:t xml:space="preserve"> </w:t>
      </w:r>
      <w:r>
        <w:rPr>
          <w:spacing w:val="-2"/>
        </w:rPr>
        <w:t>in</w:t>
      </w:r>
      <w:r>
        <w:rPr>
          <w:spacing w:val="-6"/>
        </w:rPr>
        <w:t xml:space="preserve"> </w:t>
      </w:r>
      <w:r>
        <w:rPr>
          <w:spacing w:val="-2"/>
        </w:rPr>
        <w:t>the</w:t>
      </w:r>
      <w:r>
        <w:rPr>
          <w:spacing w:val="-8"/>
        </w:rPr>
        <w:t xml:space="preserve"> </w:t>
      </w:r>
      <w:r>
        <w:rPr>
          <w:spacing w:val="-2"/>
        </w:rPr>
        <w:t xml:space="preserve">interaction </w:t>
      </w:r>
      <w:r>
        <w:t xml:space="preserve">with the care recipients, b) which kinds of activities should and should not be arranged, and c) how the ward should be organized </w:t>
      </w:r>
      <w:proofErr w:type="gramStart"/>
      <w:r>
        <w:t>in order to</w:t>
      </w:r>
      <w:proofErr w:type="gramEnd"/>
      <w:r>
        <w:t xml:space="preserve"> stimulate, or at least not counteract, the development of gerotranscen- dence.</w:t>
      </w:r>
      <w:r>
        <w:rPr>
          <w:spacing w:val="-11"/>
        </w:rPr>
        <w:t xml:space="preserve"> </w:t>
      </w:r>
      <w:r>
        <w:t>These</w:t>
      </w:r>
      <w:r>
        <w:rPr>
          <w:spacing w:val="-10"/>
        </w:rPr>
        <w:t xml:space="preserve"> </w:t>
      </w:r>
      <w:r>
        <w:t>guidelines</w:t>
      </w:r>
      <w:r>
        <w:rPr>
          <w:spacing w:val="-11"/>
        </w:rPr>
        <w:t xml:space="preserve"> </w:t>
      </w:r>
      <w:r>
        <w:t>were</w:t>
      </w:r>
      <w:r>
        <w:rPr>
          <w:spacing w:val="-10"/>
        </w:rPr>
        <w:t xml:space="preserve"> </w:t>
      </w:r>
      <w:r>
        <w:t>introduced</w:t>
      </w:r>
      <w:r>
        <w:rPr>
          <w:spacing w:val="-11"/>
        </w:rPr>
        <w:t xml:space="preserve"> </w:t>
      </w:r>
      <w:r>
        <w:t>to</w:t>
      </w:r>
      <w:r>
        <w:rPr>
          <w:spacing w:val="-11"/>
        </w:rPr>
        <w:t xml:space="preserve"> </w:t>
      </w:r>
      <w:r>
        <w:t>the</w:t>
      </w:r>
      <w:r>
        <w:rPr>
          <w:spacing w:val="-10"/>
        </w:rPr>
        <w:t xml:space="preserve"> </w:t>
      </w:r>
      <w:r>
        <w:t>staff</w:t>
      </w:r>
      <w:r>
        <w:rPr>
          <w:spacing w:val="-11"/>
        </w:rPr>
        <w:t xml:space="preserve"> </w:t>
      </w:r>
      <w:r>
        <w:t>in</w:t>
      </w:r>
      <w:r>
        <w:rPr>
          <w:spacing w:val="-10"/>
        </w:rPr>
        <w:t xml:space="preserve"> </w:t>
      </w:r>
      <w:r>
        <w:t>two</w:t>
      </w:r>
      <w:r>
        <w:rPr>
          <w:spacing w:val="-11"/>
        </w:rPr>
        <w:t xml:space="preserve"> </w:t>
      </w:r>
      <w:r>
        <w:t>experimental wards,</w:t>
      </w:r>
      <w:r>
        <w:rPr>
          <w:spacing w:val="-12"/>
        </w:rPr>
        <w:t xml:space="preserve"> </w:t>
      </w:r>
      <w:r>
        <w:t>where</w:t>
      </w:r>
      <w:r>
        <w:rPr>
          <w:spacing w:val="-12"/>
        </w:rPr>
        <w:t xml:space="preserve"> </w:t>
      </w:r>
      <w:r>
        <w:t>the</w:t>
      </w:r>
      <w:r>
        <w:rPr>
          <w:spacing w:val="-11"/>
        </w:rPr>
        <w:t xml:space="preserve"> </w:t>
      </w:r>
      <w:r>
        <w:t>observation</w:t>
      </w:r>
      <w:r>
        <w:rPr>
          <w:spacing w:val="-12"/>
        </w:rPr>
        <w:t xml:space="preserve"> </w:t>
      </w:r>
      <w:r>
        <w:t>was</w:t>
      </w:r>
      <w:r>
        <w:rPr>
          <w:spacing w:val="-11"/>
        </w:rPr>
        <w:t xml:space="preserve"> </w:t>
      </w:r>
      <w:r>
        <w:t>made</w:t>
      </w:r>
      <w:r>
        <w:rPr>
          <w:spacing w:val="-12"/>
        </w:rPr>
        <w:t xml:space="preserve"> </w:t>
      </w:r>
      <w:r>
        <w:t>that</w:t>
      </w:r>
      <w:r>
        <w:rPr>
          <w:spacing w:val="-11"/>
        </w:rPr>
        <w:t xml:space="preserve"> </w:t>
      </w:r>
      <w:r>
        <w:t>certain</w:t>
      </w:r>
      <w:r>
        <w:rPr>
          <w:spacing w:val="-12"/>
        </w:rPr>
        <w:t xml:space="preserve"> </w:t>
      </w:r>
      <w:r>
        <w:t>staff</w:t>
      </w:r>
      <w:r>
        <w:rPr>
          <w:spacing w:val="-12"/>
        </w:rPr>
        <w:t xml:space="preserve"> </w:t>
      </w:r>
      <w:r>
        <w:t>members</w:t>
      </w:r>
      <w:r>
        <w:rPr>
          <w:spacing w:val="-11"/>
        </w:rPr>
        <w:t xml:space="preserve"> </w:t>
      </w:r>
      <w:r>
        <w:t xml:space="preserve">more easily adopted the new approach, namely those who, disregarding age </w:t>
      </w:r>
      <w:r>
        <w:rPr>
          <w:spacing w:val="-4"/>
        </w:rPr>
        <w:t>and</w:t>
      </w:r>
      <w:r>
        <w:rPr>
          <w:spacing w:val="-8"/>
        </w:rPr>
        <w:t xml:space="preserve"> </w:t>
      </w:r>
      <w:r>
        <w:rPr>
          <w:spacing w:val="-4"/>
        </w:rPr>
        <w:t>professional</w:t>
      </w:r>
      <w:r>
        <w:rPr>
          <w:spacing w:val="-8"/>
        </w:rPr>
        <w:t xml:space="preserve"> </w:t>
      </w:r>
      <w:r>
        <w:rPr>
          <w:spacing w:val="-4"/>
        </w:rPr>
        <w:t>experience,</w:t>
      </w:r>
      <w:r>
        <w:rPr>
          <w:spacing w:val="-7"/>
        </w:rPr>
        <w:t xml:space="preserve"> </w:t>
      </w:r>
      <w:r>
        <w:rPr>
          <w:spacing w:val="-4"/>
        </w:rPr>
        <w:t>recognized</w:t>
      </w:r>
      <w:r>
        <w:rPr>
          <w:spacing w:val="-8"/>
        </w:rPr>
        <w:t xml:space="preserve"> </w:t>
      </w:r>
      <w:r>
        <w:rPr>
          <w:spacing w:val="-4"/>
        </w:rPr>
        <w:t>in</w:t>
      </w:r>
      <w:r>
        <w:rPr>
          <w:spacing w:val="-7"/>
        </w:rPr>
        <w:t xml:space="preserve"> </w:t>
      </w:r>
      <w:r>
        <w:rPr>
          <w:spacing w:val="-4"/>
        </w:rPr>
        <w:t>themselves</w:t>
      </w:r>
      <w:r>
        <w:rPr>
          <w:spacing w:val="-8"/>
        </w:rPr>
        <w:t xml:space="preserve"> </w:t>
      </w:r>
      <w:r>
        <w:rPr>
          <w:spacing w:val="-4"/>
        </w:rPr>
        <w:t>aspects</w:t>
      </w:r>
      <w:r>
        <w:rPr>
          <w:spacing w:val="-7"/>
        </w:rPr>
        <w:t xml:space="preserve"> </w:t>
      </w:r>
      <w:r>
        <w:rPr>
          <w:spacing w:val="-4"/>
        </w:rPr>
        <w:t>of</w:t>
      </w:r>
      <w:r>
        <w:rPr>
          <w:spacing w:val="-8"/>
        </w:rPr>
        <w:t xml:space="preserve"> </w:t>
      </w:r>
      <w:r>
        <w:rPr>
          <w:spacing w:val="-4"/>
        </w:rPr>
        <w:t>the</w:t>
      </w:r>
      <w:r>
        <w:rPr>
          <w:spacing w:val="-8"/>
        </w:rPr>
        <w:t xml:space="preserve"> </w:t>
      </w:r>
      <w:r>
        <w:rPr>
          <w:spacing w:val="-4"/>
        </w:rPr>
        <w:t xml:space="preserve">devel- </w:t>
      </w:r>
      <w:r>
        <w:t>opment described in the theory.</w:t>
      </w:r>
    </w:p>
    <w:p w14:paraId="4004DE9A" w14:textId="77777777" w:rsidR="006E0EA6" w:rsidRDefault="006E0EA6">
      <w:pPr>
        <w:pStyle w:val="BodyText"/>
        <w:spacing w:before="82"/>
        <w:jc w:val="left"/>
      </w:pPr>
    </w:p>
    <w:p w14:paraId="15DC9FC7" w14:textId="77777777" w:rsidR="006E0EA6" w:rsidRDefault="00000000">
      <w:pPr>
        <w:pStyle w:val="Heading2"/>
        <w:spacing w:line="225" w:lineRule="auto"/>
        <w:ind w:left="2183" w:right="558" w:hanging="1513"/>
      </w:pPr>
      <w:r>
        <w:rPr>
          <w:w w:val="85"/>
        </w:rPr>
        <w:t xml:space="preserve">GEROTRANSCENDENCE IS NOT DISENGAGEMENT </w:t>
      </w:r>
      <w:r>
        <w:rPr>
          <w:w w:val="95"/>
        </w:rPr>
        <w:t>IN A NEW DISGUISE</w:t>
      </w:r>
    </w:p>
    <w:p w14:paraId="4BEA4300" w14:textId="77777777" w:rsidR="006E0EA6" w:rsidRDefault="00000000">
      <w:pPr>
        <w:pStyle w:val="BodyText"/>
        <w:spacing w:before="235" w:line="252" w:lineRule="auto"/>
        <w:ind w:left="13" w:right="16"/>
      </w:pPr>
      <w:r>
        <w:t xml:space="preserve">Even if one of the points of departure for the development of the theory </w:t>
      </w:r>
      <w:r>
        <w:rPr>
          <w:spacing w:val="-2"/>
        </w:rPr>
        <w:t>of</w:t>
      </w:r>
      <w:r>
        <w:rPr>
          <w:spacing w:val="-9"/>
        </w:rPr>
        <w:t xml:space="preserve"> </w:t>
      </w:r>
      <w:r>
        <w:rPr>
          <w:spacing w:val="-2"/>
        </w:rPr>
        <w:t>gerotranscendence</w:t>
      </w:r>
      <w:r>
        <w:rPr>
          <w:spacing w:val="-9"/>
        </w:rPr>
        <w:t xml:space="preserve"> </w:t>
      </w:r>
      <w:r>
        <w:rPr>
          <w:spacing w:val="-2"/>
        </w:rPr>
        <w:t>was</w:t>
      </w:r>
      <w:r>
        <w:rPr>
          <w:spacing w:val="-7"/>
        </w:rPr>
        <w:t xml:space="preserve"> </w:t>
      </w:r>
      <w:r>
        <w:rPr>
          <w:spacing w:val="-2"/>
        </w:rPr>
        <w:t>the</w:t>
      </w:r>
      <w:r>
        <w:rPr>
          <w:spacing w:val="-9"/>
        </w:rPr>
        <w:t xml:space="preserve"> </w:t>
      </w:r>
      <w:r>
        <w:rPr>
          <w:spacing w:val="-2"/>
        </w:rPr>
        <w:t>feeling</w:t>
      </w:r>
      <w:r>
        <w:rPr>
          <w:spacing w:val="-9"/>
        </w:rPr>
        <w:t xml:space="preserve"> </w:t>
      </w:r>
      <w:r>
        <w:rPr>
          <w:spacing w:val="-2"/>
        </w:rPr>
        <w:t>that</w:t>
      </w:r>
      <w:r>
        <w:rPr>
          <w:spacing w:val="-9"/>
        </w:rPr>
        <w:t xml:space="preserve"> </w:t>
      </w:r>
      <w:r>
        <w:rPr>
          <w:spacing w:val="-2"/>
        </w:rPr>
        <w:t>some</w:t>
      </w:r>
      <w:r>
        <w:rPr>
          <w:spacing w:val="-9"/>
        </w:rPr>
        <w:t xml:space="preserve"> </w:t>
      </w:r>
      <w:r>
        <w:rPr>
          <w:spacing w:val="-2"/>
        </w:rPr>
        <w:t>unknown</w:t>
      </w:r>
      <w:r>
        <w:rPr>
          <w:spacing w:val="-7"/>
        </w:rPr>
        <w:t xml:space="preserve"> </w:t>
      </w:r>
      <w:r>
        <w:rPr>
          <w:spacing w:val="-2"/>
        </w:rPr>
        <w:t>train</w:t>
      </w:r>
      <w:r>
        <w:rPr>
          <w:spacing w:val="-9"/>
        </w:rPr>
        <w:t xml:space="preserve"> </w:t>
      </w:r>
      <w:r>
        <w:rPr>
          <w:spacing w:val="-2"/>
        </w:rPr>
        <w:t>of</w:t>
      </w:r>
      <w:r>
        <w:rPr>
          <w:spacing w:val="-9"/>
        </w:rPr>
        <w:t xml:space="preserve"> </w:t>
      </w:r>
      <w:r>
        <w:rPr>
          <w:spacing w:val="-2"/>
        </w:rPr>
        <w:t>thought was</w:t>
      </w:r>
      <w:r>
        <w:rPr>
          <w:spacing w:val="4"/>
        </w:rPr>
        <w:t xml:space="preserve"> </w:t>
      </w:r>
      <w:r>
        <w:rPr>
          <w:spacing w:val="-2"/>
        </w:rPr>
        <w:t>washed</w:t>
      </w:r>
      <w:r>
        <w:rPr>
          <w:spacing w:val="6"/>
        </w:rPr>
        <w:t xml:space="preserve"> </w:t>
      </w:r>
      <w:r>
        <w:rPr>
          <w:spacing w:val="-2"/>
        </w:rPr>
        <w:t>away</w:t>
      </w:r>
      <w:r>
        <w:rPr>
          <w:spacing w:val="5"/>
        </w:rPr>
        <w:t xml:space="preserve"> </w:t>
      </w:r>
      <w:r>
        <w:rPr>
          <w:spacing w:val="-2"/>
        </w:rPr>
        <w:t>untried</w:t>
      </w:r>
      <w:r>
        <w:rPr>
          <w:spacing w:val="6"/>
        </w:rPr>
        <w:t xml:space="preserve"> </w:t>
      </w:r>
      <w:r>
        <w:rPr>
          <w:spacing w:val="-2"/>
        </w:rPr>
        <w:t>when</w:t>
      </w:r>
      <w:r>
        <w:rPr>
          <w:spacing w:val="4"/>
        </w:rPr>
        <w:t xml:space="preserve"> </w:t>
      </w:r>
      <w:r>
        <w:rPr>
          <w:spacing w:val="-2"/>
        </w:rPr>
        <w:t>we</w:t>
      </w:r>
      <w:r>
        <w:rPr>
          <w:spacing w:val="7"/>
        </w:rPr>
        <w:t xml:space="preserve"> </w:t>
      </w:r>
      <w:r>
        <w:rPr>
          <w:spacing w:val="-2"/>
        </w:rPr>
        <w:t>got</w:t>
      </w:r>
      <w:r>
        <w:rPr>
          <w:spacing w:val="4"/>
        </w:rPr>
        <w:t xml:space="preserve"> </w:t>
      </w:r>
      <w:r>
        <w:rPr>
          <w:spacing w:val="-2"/>
        </w:rPr>
        <w:t>rid</w:t>
      </w:r>
      <w:r>
        <w:rPr>
          <w:spacing w:val="6"/>
        </w:rPr>
        <w:t xml:space="preserve"> </w:t>
      </w:r>
      <w:r>
        <w:rPr>
          <w:spacing w:val="-2"/>
        </w:rPr>
        <w:t>of</w:t>
      </w:r>
      <w:r>
        <w:rPr>
          <w:spacing w:val="5"/>
        </w:rPr>
        <w:t xml:space="preserve"> </w:t>
      </w:r>
      <w:r>
        <w:rPr>
          <w:spacing w:val="-2"/>
        </w:rPr>
        <w:t>the</w:t>
      </w:r>
      <w:r>
        <w:rPr>
          <w:spacing w:val="6"/>
        </w:rPr>
        <w:t xml:space="preserve"> </w:t>
      </w:r>
      <w:r>
        <w:rPr>
          <w:spacing w:val="-2"/>
        </w:rPr>
        <w:t>disengagement</w:t>
      </w:r>
      <w:r>
        <w:rPr>
          <w:spacing w:val="5"/>
        </w:rPr>
        <w:t xml:space="preserve"> </w:t>
      </w:r>
      <w:r>
        <w:rPr>
          <w:spacing w:val="-2"/>
        </w:rPr>
        <w:t>theory,</w:t>
      </w:r>
    </w:p>
    <w:p w14:paraId="75192932" w14:textId="77777777" w:rsidR="006E0EA6" w:rsidRDefault="00000000">
      <w:pPr>
        <w:pStyle w:val="BodyText"/>
        <w:spacing w:before="37"/>
        <w:jc w:val="left"/>
        <w:rPr>
          <w:sz w:val="20"/>
        </w:rPr>
      </w:pPr>
      <w:r>
        <w:rPr>
          <w:noProof/>
          <w:sz w:val="20"/>
        </w:rPr>
        <mc:AlternateContent>
          <mc:Choice Requires="wps">
            <w:drawing>
              <wp:anchor distT="0" distB="0" distL="0" distR="0" simplePos="0" relativeHeight="487639040" behindDoc="1" locked="0" layoutInCell="1" allowOverlap="1" wp14:anchorId="19A062E9" wp14:editId="38FF375F">
                <wp:simplePos x="0" y="0"/>
                <wp:positionH relativeFrom="page">
                  <wp:posOffset>465566</wp:posOffset>
                </wp:positionH>
                <wp:positionV relativeFrom="paragraph">
                  <wp:posOffset>187850</wp:posOffset>
                </wp:positionV>
                <wp:extent cx="606425" cy="1270"/>
                <wp:effectExtent l="0" t="0" r="0" b="0"/>
                <wp:wrapTopAndBottom/>
                <wp:docPr id="179" name="Graphi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4.791384pt;width:47.75pt;height:.1pt;mso-position-horizontal-relative:page;mso-position-vertical-relative:paragraph;z-index:-15677440;mso-wrap-distance-left:0;mso-wrap-distance-right:0" id="docshape135" coordorigin="733,296" coordsize="955,0" path="m733,296l1688,296e" filled="false" stroked="true" strokeweight=".498423pt" strokecolor="#000000">
                <v:path arrowok="t"/>
                <v:stroke dashstyle="solid"/>
                <w10:wrap type="topAndBottom"/>
              </v:shape>
            </w:pict>
          </mc:Fallback>
        </mc:AlternateContent>
      </w:r>
    </w:p>
    <w:p w14:paraId="614E46F8" w14:textId="4AD0836B" w:rsidR="006E0EA6" w:rsidRDefault="006E0EA6" w:rsidP="00C025BA">
      <w:pPr>
        <w:spacing w:before="127"/>
        <w:rPr>
          <w:sz w:val="16"/>
        </w:rPr>
      </w:pPr>
    </w:p>
    <w:p w14:paraId="13056FD6" w14:textId="77777777" w:rsidR="006E0EA6" w:rsidRDefault="006E0EA6">
      <w:pPr>
        <w:rPr>
          <w:sz w:val="16"/>
        </w:rPr>
        <w:sectPr w:rsidR="006E0EA6">
          <w:pgSz w:w="7920" w:h="12590"/>
          <w:pgMar w:top="1220" w:right="720" w:bottom="280" w:left="720" w:header="691" w:footer="0" w:gutter="0"/>
          <w:cols w:space="720"/>
        </w:sectPr>
      </w:pPr>
    </w:p>
    <w:p w14:paraId="52A0331E" w14:textId="77777777" w:rsidR="006E0EA6" w:rsidRDefault="00000000">
      <w:pPr>
        <w:pStyle w:val="BodyText"/>
        <w:spacing w:before="99" w:line="252" w:lineRule="auto"/>
        <w:ind w:left="13" w:right="17"/>
      </w:pPr>
      <w:r>
        <w:lastRenderedPageBreak/>
        <w:t xml:space="preserve">is must be emphasized that this does not imply any theoretical kinship between the two. The theory of gerotranscendence is not the disen- </w:t>
      </w:r>
      <w:r>
        <w:rPr>
          <w:spacing w:val="-4"/>
        </w:rPr>
        <w:t>gagement theory</w:t>
      </w:r>
      <w:r>
        <w:rPr>
          <w:spacing w:val="-6"/>
        </w:rPr>
        <w:t xml:space="preserve"> </w:t>
      </w:r>
      <w:r>
        <w:rPr>
          <w:spacing w:val="-4"/>
        </w:rPr>
        <w:t>in new</w:t>
      </w:r>
      <w:r>
        <w:rPr>
          <w:spacing w:val="-6"/>
        </w:rPr>
        <w:t xml:space="preserve"> </w:t>
      </w:r>
      <w:r>
        <w:rPr>
          <w:spacing w:val="-4"/>
        </w:rPr>
        <w:t>disguise. Gerotranscendence seem</w:t>
      </w:r>
      <w:r>
        <w:rPr>
          <w:spacing w:val="-6"/>
        </w:rPr>
        <w:t xml:space="preserve"> </w:t>
      </w:r>
      <w:r>
        <w:rPr>
          <w:spacing w:val="-4"/>
        </w:rPr>
        <w:t>to be</w:t>
      </w:r>
      <w:r>
        <w:rPr>
          <w:spacing w:val="-6"/>
        </w:rPr>
        <w:t xml:space="preserve"> </w:t>
      </w:r>
      <w:r>
        <w:rPr>
          <w:spacing w:val="-4"/>
        </w:rPr>
        <w:t xml:space="preserve">a positive </w:t>
      </w:r>
      <w:r>
        <w:t>developmental possibility with individual variations.</w:t>
      </w:r>
    </w:p>
    <w:p w14:paraId="66D5DF96" w14:textId="77777777" w:rsidR="006E0EA6" w:rsidRDefault="00000000">
      <w:pPr>
        <w:pStyle w:val="BodyText"/>
        <w:spacing w:before="3" w:line="252" w:lineRule="auto"/>
        <w:ind w:left="13" w:right="13" w:firstLine="417"/>
      </w:pPr>
      <w:r>
        <w:rPr>
          <w:spacing w:val="-2"/>
        </w:rPr>
        <w:t>Already</w:t>
      </w:r>
      <w:r>
        <w:rPr>
          <w:spacing w:val="-10"/>
        </w:rPr>
        <w:t xml:space="preserve"> </w:t>
      </w:r>
      <w:r>
        <w:rPr>
          <w:spacing w:val="-2"/>
        </w:rPr>
        <w:t>from</w:t>
      </w:r>
      <w:r>
        <w:rPr>
          <w:spacing w:val="-10"/>
        </w:rPr>
        <w:t xml:space="preserve"> </w:t>
      </w:r>
      <w:r>
        <w:rPr>
          <w:spacing w:val="-2"/>
        </w:rPr>
        <w:t>the</w:t>
      </w:r>
      <w:r>
        <w:rPr>
          <w:spacing w:val="-9"/>
        </w:rPr>
        <w:t xml:space="preserve"> </w:t>
      </w:r>
      <w:r>
        <w:rPr>
          <w:spacing w:val="-2"/>
        </w:rPr>
        <w:t>first</w:t>
      </w:r>
      <w:r>
        <w:rPr>
          <w:spacing w:val="-10"/>
        </w:rPr>
        <w:t xml:space="preserve"> </w:t>
      </w:r>
      <w:r>
        <w:rPr>
          <w:spacing w:val="-2"/>
        </w:rPr>
        <w:t>qualitative</w:t>
      </w:r>
      <w:r>
        <w:rPr>
          <w:spacing w:val="-9"/>
        </w:rPr>
        <w:t xml:space="preserve"> </w:t>
      </w:r>
      <w:r>
        <w:rPr>
          <w:spacing w:val="-2"/>
        </w:rPr>
        <w:t>study</w:t>
      </w:r>
      <w:r>
        <w:rPr>
          <w:spacing w:val="-10"/>
        </w:rPr>
        <w:t xml:space="preserve"> </w:t>
      </w:r>
      <w:r>
        <w:rPr>
          <w:spacing w:val="-2"/>
        </w:rPr>
        <w:t>it</w:t>
      </w:r>
      <w:r>
        <w:rPr>
          <w:spacing w:val="-9"/>
        </w:rPr>
        <w:t xml:space="preserve"> </w:t>
      </w:r>
      <w:r>
        <w:rPr>
          <w:spacing w:val="-2"/>
        </w:rPr>
        <w:t>was</w:t>
      </w:r>
      <w:r>
        <w:rPr>
          <w:spacing w:val="-10"/>
        </w:rPr>
        <w:t xml:space="preserve"> </w:t>
      </w:r>
      <w:r>
        <w:rPr>
          <w:spacing w:val="-2"/>
        </w:rPr>
        <w:t>obvious</w:t>
      </w:r>
      <w:r>
        <w:rPr>
          <w:spacing w:val="-10"/>
        </w:rPr>
        <w:t xml:space="preserve"> </w:t>
      </w:r>
      <w:r>
        <w:rPr>
          <w:spacing w:val="-2"/>
        </w:rPr>
        <w:t>that</w:t>
      </w:r>
      <w:r>
        <w:rPr>
          <w:spacing w:val="-9"/>
        </w:rPr>
        <w:t xml:space="preserve"> </w:t>
      </w:r>
      <w:r>
        <w:rPr>
          <w:spacing w:val="-2"/>
        </w:rPr>
        <w:t xml:space="preserve">gerotrans- </w:t>
      </w:r>
      <w:r>
        <w:t>cendence cannot be regarded as any uniform development which is the same for all aging individuals. It is rather a developmental possibility, which can take different forms from individual to individual. Metaphor- ically,</w:t>
      </w:r>
      <w:r>
        <w:rPr>
          <w:spacing w:val="-4"/>
        </w:rPr>
        <w:t xml:space="preserve"> </w:t>
      </w:r>
      <w:r>
        <w:t>it</w:t>
      </w:r>
      <w:r>
        <w:rPr>
          <w:spacing w:val="-4"/>
        </w:rPr>
        <w:t xml:space="preserve"> </w:t>
      </w:r>
      <w:r>
        <w:t>may</w:t>
      </w:r>
      <w:r>
        <w:rPr>
          <w:spacing w:val="-4"/>
        </w:rPr>
        <w:t xml:space="preserve"> </w:t>
      </w:r>
      <w:r>
        <w:t>be</w:t>
      </w:r>
      <w:r>
        <w:rPr>
          <w:spacing w:val="-4"/>
        </w:rPr>
        <w:t xml:space="preserve"> </w:t>
      </w:r>
      <w:r>
        <w:t>that</w:t>
      </w:r>
      <w:r>
        <w:rPr>
          <w:spacing w:val="-4"/>
        </w:rPr>
        <w:t xml:space="preserve"> </w:t>
      </w:r>
      <w:r>
        <w:t>“the</w:t>
      </w:r>
      <w:r>
        <w:rPr>
          <w:spacing w:val="-5"/>
        </w:rPr>
        <w:t xml:space="preserve"> </w:t>
      </w:r>
      <w:r>
        <w:t>seed</w:t>
      </w:r>
      <w:r>
        <w:rPr>
          <w:spacing w:val="-4"/>
        </w:rPr>
        <w:t xml:space="preserve"> </w:t>
      </w:r>
      <w:r>
        <w:t>of</w:t>
      </w:r>
      <w:r>
        <w:rPr>
          <w:spacing w:val="-4"/>
        </w:rPr>
        <w:t xml:space="preserve"> </w:t>
      </w:r>
      <w:r>
        <w:t>gerotranscendence”</w:t>
      </w:r>
      <w:r>
        <w:rPr>
          <w:spacing w:val="-4"/>
        </w:rPr>
        <w:t xml:space="preserve"> </w:t>
      </w:r>
      <w:r>
        <w:t>is</w:t>
      </w:r>
      <w:r>
        <w:rPr>
          <w:spacing w:val="-4"/>
        </w:rPr>
        <w:t xml:space="preserve"> </w:t>
      </w:r>
      <w:r>
        <w:t>within</w:t>
      </w:r>
      <w:r>
        <w:rPr>
          <w:spacing w:val="-4"/>
        </w:rPr>
        <w:t xml:space="preserve"> </w:t>
      </w:r>
      <w:r>
        <w:t>us</w:t>
      </w:r>
      <w:r>
        <w:rPr>
          <w:spacing w:val="-4"/>
        </w:rPr>
        <w:t xml:space="preserve"> </w:t>
      </w:r>
      <w:proofErr w:type="gramStart"/>
      <w:r>
        <w:t>all,</w:t>
      </w:r>
      <w:r>
        <w:rPr>
          <w:spacing w:val="-4"/>
        </w:rPr>
        <w:t xml:space="preserve"> </w:t>
      </w:r>
      <w:r>
        <w:t>but</w:t>
      </w:r>
      <w:proofErr w:type="gramEnd"/>
      <w:r>
        <w:t xml:space="preserve"> needs proper watering to grow. This also implies that the above “signs” </w:t>
      </w:r>
      <w:r>
        <w:rPr>
          <w:spacing w:val="-4"/>
        </w:rPr>
        <w:t>of gerotranscendence</w:t>
      </w:r>
      <w:r>
        <w:rPr>
          <w:spacing w:val="-6"/>
        </w:rPr>
        <w:t xml:space="preserve"> </w:t>
      </w:r>
      <w:r>
        <w:rPr>
          <w:spacing w:val="-4"/>
        </w:rPr>
        <w:t>not were equally</w:t>
      </w:r>
      <w:r>
        <w:rPr>
          <w:spacing w:val="-6"/>
        </w:rPr>
        <w:t xml:space="preserve"> </w:t>
      </w:r>
      <w:r>
        <w:rPr>
          <w:spacing w:val="-4"/>
        </w:rPr>
        <w:t>pronounced among</w:t>
      </w:r>
      <w:r>
        <w:rPr>
          <w:spacing w:val="-6"/>
        </w:rPr>
        <w:t xml:space="preserve"> </w:t>
      </w:r>
      <w:r>
        <w:rPr>
          <w:spacing w:val="-4"/>
        </w:rPr>
        <w:t xml:space="preserve">the informants. It is important, however, that the individual characteristic of gerotranscen- </w:t>
      </w:r>
      <w:r>
        <w:t xml:space="preserve">dence still form, for the individual, coherent developmental patterns, </w:t>
      </w:r>
      <w:r>
        <w:rPr>
          <w:spacing w:val="-4"/>
        </w:rPr>
        <w:t>where</w:t>
      </w:r>
      <w:r>
        <w:rPr>
          <w:spacing w:val="-7"/>
        </w:rPr>
        <w:t xml:space="preserve"> </w:t>
      </w:r>
      <w:r>
        <w:rPr>
          <w:spacing w:val="-4"/>
        </w:rPr>
        <w:t>active</w:t>
      </w:r>
      <w:r>
        <w:rPr>
          <w:spacing w:val="-7"/>
        </w:rPr>
        <w:t xml:space="preserve"> </w:t>
      </w:r>
      <w:r>
        <w:rPr>
          <w:spacing w:val="-4"/>
        </w:rPr>
        <w:t>involvement</w:t>
      </w:r>
      <w:r>
        <w:rPr>
          <w:spacing w:val="-7"/>
        </w:rPr>
        <w:t xml:space="preserve"> </w:t>
      </w:r>
      <w:r>
        <w:rPr>
          <w:spacing w:val="-4"/>
        </w:rPr>
        <w:t>in</w:t>
      </w:r>
      <w:r>
        <w:rPr>
          <w:spacing w:val="-7"/>
        </w:rPr>
        <w:t xml:space="preserve"> </w:t>
      </w:r>
      <w:r>
        <w:rPr>
          <w:spacing w:val="-4"/>
        </w:rPr>
        <w:t>new</w:t>
      </w:r>
      <w:r>
        <w:rPr>
          <w:spacing w:val="-7"/>
        </w:rPr>
        <w:t xml:space="preserve"> </w:t>
      </w:r>
      <w:r>
        <w:rPr>
          <w:spacing w:val="-4"/>
        </w:rPr>
        <w:t>mental</w:t>
      </w:r>
      <w:r>
        <w:rPr>
          <w:spacing w:val="-7"/>
        </w:rPr>
        <w:t xml:space="preserve"> </w:t>
      </w:r>
      <w:r>
        <w:rPr>
          <w:spacing w:val="-4"/>
        </w:rPr>
        <w:t>areas,</w:t>
      </w:r>
      <w:r>
        <w:rPr>
          <w:spacing w:val="-7"/>
        </w:rPr>
        <w:t xml:space="preserve"> </w:t>
      </w:r>
      <w:r>
        <w:rPr>
          <w:spacing w:val="-4"/>
        </w:rPr>
        <w:t>high</w:t>
      </w:r>
      <w:r>
        <w:rPr>
          <w:spacing w:val="-7"/>
        </w:rPr>
        <w:t xml:space="preserve"> </w:t>
      </w:r>
      <w:r>
        <w:rPr>
          <w:spacing w:val="-4"/>
        </w:rPr>
        <w:t>degrees</w:t>
      </w:r>
      <w:r>
        <w:rPr>
          <w:spacing w:val="-7"/>
        </w:rPr>
        <w:t xml:space="preserve"> </w:t>
      </w:r>
      <w:r>
        <w:rPr>
          <w:spacing w:val="-4"/>
        </w:rPr>
        <w:t>of</w:t>
      </w:r>
      <w:r>
        <w:rPr>
          <w:spacing w:val="-7"/>
        </w:rPr>
        <w:t xml:space="preserve"> </w:t>
      </w:r>
      <w:r>
        <w:rPr>
          <w:spacing w:val="-4"/>
        </w:rPr>
        <w:t>life</w:t>
      </w:r>
      <w:r>
        <w:rPr>
          <w:spacing w:val="-7"/>
        </w:rPr>
        <w:t xml:space="preserve"> </w:t>
      </w:r>
      <w:r>
        <w:rPr>
          <w:spacing w:val="-4"/>
        </w:rPr>
        <w:t xml:space="preserve">satisfac- </w:t>
      </w:r>
      <w:r>
        <w:t>tion,</w:t>
      </w:r>
      <w:r>
        <w:rPr>
          <w:spacing w:val="-12"/>
        </w:rPr>
        <w:t xml:space="preserve"> </w:t>
      </w:r>
      <w:r>
        <w:t>and</w:t>
      </w:r>
      <w:r>
        <w:rPr>
          <w:spacing w:val="-12"/>
        </w:rPr>
        <w:t xml:space="preserve"> </w:t>
      </w:r>
      <w:r>
        <w:t>absence</w:t>
      </w:r>
      <w:r>
        <w:rPr>
          <w:spacing w:val="-11"/>
        </w:rPr>
        <w:t xml:space="preserve"> </w:t>
      </w:r>
      <w:r>
        <w:t>of</w:t>
      </w:r>
      <w:r>
        <w:rPr>
          <w:spacing w:val="-12"/>
        </w:rPr>
        <w:t xml:space="preserve"> </w:t>
      </w:r>
      <w:r>
        <w:t>psychological</w:t>
      </w:r>
      <w:r>
        <w:rPr>
          <w:spacing w:val="-11"/>
        </w:rPr>
        <w:t xml:space="preserve"> </w:t>
      </w:r>
      <w:r>
        <w:t>strain,</w:t>
      </w:r>
      <w:r>
        <w:rPr>
          <w:spacing w:val="-12"/>
        </w:rPr>
        <w:t xml:space="preserve"> </w:t>
      </w:r>
      <w:r>
        <w:t>depression,</w:t>
      </w:r>
      <w:r>
        <w:rPr>
          <w:spacing w:val="-11"/>
        </w:rPr>
        <w:t xml:space="preserve"> </w:t>
      </w:r>
      <w:r>
        <w:t>and</w:t>
      </w:r>
      <w:r>
        <w:rPr>
          <w:spacing w:val="-12"/>
        </w:rPr>
        <w:t xml:space="preserve"> </w:t>
      </w:r>
      <w:r>
        <w:t>neurotic</w:t>
      </w:r>
      <w:r>
        <w:rPr>
          <w:spacing w:val="-12"/>
        </w:rPr>
        <w:t xml:space="preserve"> </w:t>
      </w:r>
      <w:r>
        <w:t>symp- toms are parts. Quantitative studies also indicate that a high level of gerotranscendence</w:t>
      </w:r>
      <w:r>
        <w:rPr>
          <w:spacing w:val="-12"/>
        </w:rPr>
        <w:t xml:space="preserve"> </w:t>
      </w:r>
      <w:r>
        <w:t>goes</w:t>
      </w:r>
      <w:r>
        <w:rPr>
          <w:spacing w:val="-12"/>
        </w:rPr>
        <w:t xml:space="preserve"> </w:t>
      </w:r>
      <w:r>
        <w:t>with</w:t>
      </w:r>
      <w:r>
        <w:rPr>
          <w:spacing w:val="-11"/>
        </w:rPr>
        <w:t xml:space="preserve"> </w:t>
      </w:r>
      <w:r>
        <w:t>social</w:t>
      </w:r>
      <w:r>
        <w:rPr>
          <w:spacing w:val="-12"/>
        </w:rPr>
        <w:t xml:space="preserve"> </w:t>
      </w:r>
      <w:r>
        <w:t>activity</w:t>
      </w:r>
      <w:r>
        <w:rPr>
          <w:spacing w:val="-11"/>
        </w:rPr>
        <w:t xml:space="preserve"> </w:t>
      </w:r>
      <w:r>
        <w:t>and</w:t>
      </w:r>
      <w:r>
        <w:rPr>
          <w:spacing w:val="-12"/>
        </w:rPr>
        <w:t xml:space="preserve"> </w:t>
      </w:r>
      <w:r>
        <w:t>not</w:t>
      </w:r>
      <w:r>
        <w:rPr>
          <w:spacing w:val="-11"/>
        </w:rPr>
        <w:t xml:space="preserve"> </w:t>
      </w:r>
      <w:r>
        <w:t>with</w:t>
      </w:r>
      <w:r>
        <w:rPr>
          <w:spacing w:val="-12"/>
        </w:rPr>
        <w:t xml:space="preserve"> </w:t>
      </w:r>
      <w:r>
        <w:t>withdrawal</w:t>
      </w:r>
      <w:r>
        <w:rPr>
          <w:spacing w:val="-12"/>
        </w:rPr>
        <w:t xml:space="preserve"> </w:t>
      </w:r>
      <w:r>
        <w:t>and disengagement. This is particularly true when self-chosen activities are considered. Gerotranscendent individuals are shown to be more active when</w:t>
      </w:r>
      <w:r>
        <w:rPr>
          <w:spacing w:val="-6"/>
        </w:rPr>
        <w:t xml:space="preserve"> </w:t>
      </w:r>
      <w:r>
        <w:t>it</w:t>
      </w:r>
      <w:r>
        <w:rPr>
          <w:spacing w:val="-5"/>
        </w:rPr>
        <w:t xml:space="preserve"> </w:t>
      </w:r>
      <w:r>
        <w:t>comes</w:t>
      </w:r>
      <w:r>
        <w:rPr>
          <w:spacing w:val="-6"/>
        </w:rPr>
        <w:t xml:space="preserve"> </w:t>
      </w:r>
      <w:r>
        <w:t>to</w:t>
      </w:r>
      <w:r>
        <w:rPr>
          <w:spacing w:val="-5"/>
        </w:rPr>
        <w:t xml:space="preserve"> </w:t>
      </w:r>
      <w:r>
        <w:t>self-chosen</w:t>
      </w:r>
      <w:r>
        <w:rPr>
          <w:spacing w:val="-6"/>
        </w:rPr>
        <w:t xml:space="preserve"> </w:t>
      </w:r>
      <w:r>
        <w:t>activities,</w:t>
      </w:r>
      <w:r>
        <w:rPr>
          <w:spacing w:val="-5"/>
        </w:rPr>
        <w:t xml:space="preserve"> </w:t>
      </w:r>
      <w:r>
        <w:t>as</w:t>
      </w:r>
      <w:r>
        <w:rPr>
          <w:spacing w:val="-6"/>
        </w:rPr>
        <w:t xml:space="preserve"> </w:t>
      </w:r>
      <w:r>
        <w:t>compared</w:t>
      </w:r>
      <w:r>
        <w:rPr>
          <w:spacing w:val="-6"/>
        </w:rPr>
        <w:t xml:space="preserve"> </w:t>
      </w:r>
      <w:r>
        <w:t>with</w:t>
      </w:r>
      <w:r>
        <w:rPr>
          <w:spacing w:val="-5"/>
        </w:rPr>
        <w:t xml:space="preserve"> </w:t>
      </w:r>
      <w:r>
        <w:t>nongerotrans- cendendental individuals. They also show psychological involvement in new areas of mental activity.</w:t>
      </w:r>
    </w:p>
    <w:p w14:paraId="35EF6797" w14:textId="77777777" w:rsidR="006E0EA6" w:rsidRDefault="00000000">
      <w:pPr>
        <w:pStyle w:val="BodyText"/>
        <w:spacing w:before="10" w:line="252" w:lineRule="auto"/>
        <w:ind w:left="12" w:right="16" w:firstLine="418"/>
      </w:pPr>
      <w:r>
        <w:t>As</w:t>
      </w:r>
      <w:r>
        <w:rPr>
          <w:spacing w:val="-10"/>
        </w:rPr>
        <w:t xml:space="preserve"> </w:t>
      </w:r>
      <w:r>
        <w:t>earlier</w:t>
      </w:r>
      <w:r>
        <w:rPr>
          <w:spacing w:val="-10"/>
        </w:rPr>
        <w:t xml:space="preserve"> </w:t>
      </w:r>
      <w:r>
        <w:t>accounted</w:t>
      </w:r>
      <w:r>
        <w:rPr>
          <w:spacing w:val="-10"/>
        </w:rPr>
        <w:t xml:space="preserve"> </w:t>
      </w:r>
      <w:r>
        <w:t>for,</w:t>
      </w:r>
      <w:r>
        <w:rPr>
          <w:spacing w:val="-10"/>
        </w:rPr>
        <w:t xml:space="preserve"> </w:t>
      </w:r>
      <w:r>
        <w:t>both</w:t>
      </w:r>
      <w:r>
        <w:rPr>
          <w:spacing w:val="-9"/>
        </w:rPr>
        <w:t xml:space="preserve"> </w:t>
      </w:r>
      <w:r>
        <w:rPr>
          <w:i/>
        </w:rPr>
        <w:t>satisfaction</w:t>
      </w:r>
      <w:r>
        <w:rPr>
          <w:i/>
          <w:spacing w:val="-9"/>
        </w:rPr>
        <w:t xml:space="preserve"> </w:t>
      </w:r>
      <w:r>
        <w:rPr>
          <w:i/>
        </w:rPr>
        <w:t>with</w:t>
      </w:r>
      <w:r>
        <w:rPr>
          <w:i/>
          <w:spacing w:val="-10"/>
        </w:rPr>
        <w:t xml:space="preserve"> </w:t>
      </w:r>
      <w:r>
        <w:rPr>
          <w:i/>
        </w:rPr>
        <w:t>present</w:t>
      </w:r>
      <w:r>
        <w:rPr>
          <w:i/>
          <w:spacing w:val="-10"/>
        </w:rPr>
        <w:t xml:space="preserve"> </w:t>
      </w:r>
      <w:r>
        <w:rPr>
          <w:i/>
        </w:rPr>
        <w:t>life</w:t>
      </w:r>
      <w:r>
        <w:rPr>
          <w:i/>
          <w:spacing w:val="-9"/>
        </w:rPr>
        <w:t xml:space="preserve"> </w:t>
      </w:r>
      <w:r>
        <w:t>and</w:t>
      </w:r>
      <w:r>
        <w:rPr>
          <w:spacing w:val="-10"/>
        </w:rPr>
        <w:t xml:space="preserve"> </w:t>
      </w:r>
      <w:r>
        <w:rPr>
          <w:i/>
        </w:rPr>
        <w:t xml:space="preserve">social activity </w:t>
      </w:r>
      <w:r>
        <w:t xml:space="preserve">correlate positively with cosmic transcendence. This illustrates </w:t>
      </w:r>
      <w:r>
        <w:rPr>
          <w:spacing w:val="-4"/>
        </w:rPr>
        <w:t>that</w:t>
      </w:r>
      <w:r>
        <w:rPr>
          <w:spacing w:val="-5"/>
        </w:rPr>
        <w:t xml:space="preserve"> </w:t>
      </w:r>
      <w:r>
        <w:rPr>
          <w:spacing w:val="-4"/>
        </w:rPr>
        <w:t>gerotranscendence</w:t>
      </w:r>
      <w:r>
        <w:rPr>
          <w:spacing w:val="-5"/>
        </w:rPr>
        <w:t xml:space="preserve"> </w:t>
      </w:r>
      <w:r>
        <w:rPr>
          <w:spacing w:val="-4"/>
        </w:rPr>
        <w:t>in</w:t>
      </w:r>
      <w:r>
        <w:rPr>
          <w:spacing w:val="-5"/>
        </w:rPr>
        <w:t xml:space="preserve"> </w:t>
      </w:r>
      <w:r>
        <w:rPr>
          <w:spacing w:val="-4"/>
        </w:rPr>
        <w:t>general,</w:t>
      </w:r>
      <w:r>
        <w:rPr>
          <w:spacing w:val="-7"/>
        </w:rPr>
        <w:t xml:space="preserve"> </w:t>
      </w:r>
      <w:r>
        <w:rPr>
          <w:spacing w:val="-4"/>
        </w:rPr>
        <w:t>and</w:t>
      </w:r>
      <w:r>
        <w:rPr>
          <w:spacing w:val="-5"/>
        </w:rPr>
        <w:t xml:space="preserve"> </w:t>
      </w:r>
      <w:r>
        <w:rPr>
          <w:spacing w:val="-4"/>
        </w:rPr>
        <w:t>cosmic</w:t>
      </w:r>
      <w:r>
        <w:rPr>
          <w:spacing w:val="-5"/>
        </w:rPr>
        <w:t xml:space="preserve"> </w:t>
      </w:r>
      <w:r>
        <w:rPr>
          <w:spacing w:val="-4"/>
        </w:rPr>
        <w:t>transcendence</w:t>
      </w:r>
      <w:r>
        <w:rPr>
          <w:spacing w:val="-5"/>
        </w:rPr>
        <w:t xml:space="preserve"> </w:t>
      </w:r>
      <w:r>
        <w:rPr>
          <w:spacing w:val="-4"/>
        </w:rPr>
        <w:t>in</w:t>
      </w:r>
      <w:r>
        <w:rPr>
          <w:spacing w:val="-5"/>
        </w:rPr>
        <w:t xml:space="preserve"> </w:t>
      </w:r>
      <w:r>
        <w:rPr>
          <w:spacing w:val="-4"/>
        </w:rPr>
        <w:t xml:space="preserve">particular, </w:t>
      </w:r>
      <w:r>
        <w:t>are</w:t>
      </w:r>
      <w:r>
        <w:rPr>
          <w:spacing w:val="-4"/>
        </w:rPr>
        <w:t xml:space="preserve"> </w:t>
      </w:r>
      <w:r>
        <w:t>surely</w:t>
      </w:r>
      <w:r>
        <w:rPr>
          <w:spacing w:val="-3"/>
        </w:rPr>
        <w:t xml:space="preserve"> </w:t>
      </w:r>
      <w:r>
        <w:t>something</w:t>
      </w:r>
      <w:r>
        <w:rPr>
          <w:spacing w:val="-4"/>
        </w:rPr>
        <w:t xml:space="preserve"> </w:t>
      </w:r>
      <w:r>
        <w:t>other</w:t>
      </w:r>
      <w:r>
        <w:rPr>
          <w:spacing w:val="-3"/>
        </w:rPr>
        <w:t xml:space="preserve"> </w:t>
      </w:r>
      <w:r>
        <w:t>than</w:t>
      </w:r>
      <w:r>
        <w:rPr>
          <w:spacing w:val="-4"/>
        </w:rPr>
        <w:t xml:space="preserve"> </w:t>
      </w:r>
      <w:r>
        <w:t>a</w:t>
      </w:r>
      <w:r>
        <w:rPr>
          <w:spacing w:val="-3"/>
        </w:rPr>
        <w:t xml:space="preserve"> </w:t>
      </w:r>
      <w:r>
        <w:t>“disengaged</w:t>
      </w:r>
      <w:r>
        <w:rPr>
          <w:spacing w:val="-4"/>
        </w:rPr>
        <w:t xml:space="preserve"> </w:t>
      </w:r>
      <w:r>
        <w:t>mystic</w:t>
      </w:r>
      <w:r>
        <w:rPr>
          <w:spacing w:val="-3"/>
        </w:rPr>
        <w:t xml:space="preserve"> </w:t>
      </w:r>
      <w:r>
        <w:t>withdrawal,”</w:t>
      </w:r>
      <w:r>
        <w:rPr>
          <w:spacing w:val="-4"/>
        </w:rPr>
        <w:t xml:space="preserve"> </w:t>
      </w:r>
      <w:r>
        <w:t>as</w:t>
      </w:r>
      <w:r>
        <w:rPr>
          <w:spacing w:val="-3"/>
        </w:rPr>
        <w:t xml:space="preserve"> </w:t>
      </w:r>
      <w:r>
        <w:t xml:space="preserve">is </w:t>
      </w:r>
      <w:r>
        <w:rPr>
          <w:position w:val="1"/>
        </w:rPr>
        <w:t>sometimes</w:t>
      </w:r>
      <w:r>
        <w:rPr>
          <w:spacing w:val="-9"/>
          <w:position w:val="1"/>
        </w:rPr>
        <w:t xml:space="preserve"> </w:t>
      </w:r>
      <w:r>
        <w:rPr>
          <w:position w:val="1"/>
        </w:rPr>
        <w:t>incorrectly suggested (e.g., by Jo</w:t>
      </w:r>
      <w:r>
        <w:t>¨</w:t>
      </w:r>
      <w:r>
        <w:rPr>
          <w:spacing w:val="-12"/>
        </w:rPr>
        <w:t xml:space="preserve"> </w:t>
      </w:r>
      <w:r>
        <w:rPr>
          <w:position w:val="1"/>
        </w:rPr>
        <w:t xml:space="preserve">nson &amp; Magnusson, 2001). </w:t>
      </w:r>
      <w:r>
        <w:rPr>
          <w:spacing w:val="-2"/>
        </w:rPr>
        <w:t>As</w:t>
      </w:r>
      <w:r>
        <w:rPr>
          <w:spacing w:val="-6"/>
        </w:rPr>
        <w:t xml:space="preserve"> </w:t>
      </w:r>
      <w:r>
        <w:rPr>
          <w:spacing w:val="-2"/>
        </w:rPr>
        <w:t>previously</w:t>
      </w:r>
      <w:r>
        <w:rPr>
          <w:spacing w:val="-8"/>
        </w:rPr>
        <w:t xml:space="preserve"> </w:t>
      </w:r>
      <w:r>
        <w:rPr>
          <w:spacing w:val="-2"/>
        </w:rPr>
        <w:t>shown</w:t>
      </w:r>
      <w:r>
        <w:rPr>
          <w:spacing w:val="-6"/>
        </w:rPr>
        <w:t xml:space="preserve"> </w:t>
      </w:r>
      <w:r>
        <w:rPr>
          <w:spacing w:val="-2"/>
        </w:rPr>
        <w:t>in</w:t>
      </w:r>
      <w:r>
        <w:rPr>
          <w:spacing w:val="-8"/>
        </w:rPr>
        <w:t xml:space="preserve"> </w:t>
      </w:r>
      <w:r>
        <w:rPr>
          <w:spacing w:val="-2"/>
        </w:rPr>
        <w:t>the</w:t>
      </w:r>
      <w:r>
        <w:rPr>
          <w:spacing w:val="-6"/>
        </w:rPr>
        <w:t xml:space="preserve"> </w:t>
      </w:r>
      <w:r>
        <w:rPr>
          <w:spacing w:val="-2"/>
        </w:rPr>
        <w:t>1990</w:t>
      </w:r>
      <w:r>
        <w:rPr>
          <w:spacing w:val="-8"/>
        </w:rPr>
        <w:t xml:space="preserve"> </w:t>
      </w:r>
      <w:r>
        <w:rPr>
          <w:spacing w:val="-2"/>
        </w:rPr>
        <w:t>Danish</w:t>
      </w:r>
      <w:r>
        <w:rPr>
          <w:spacing w:val="-6"/>
        </w:rPr>
        <w:t xml:space="preserve"> </w:t>
      </w:r>
      <w:r>
        <w:rPr>
          <w:spacing w:val="-2"/>
        </w:rPr>
        <w:t>retrospective</w:t>
      </w:r>
      <w:r>
        <w:rPr>
          <w:spacing w:val="-8"/>
        </w:rPr>
        <w:t xml:space="preserve"> </w:t>
      </w:r>
      <w:r>
        <w:rPr>
          <w:spacing w:val="-2"/>
        </w:rPr>
        <w:t>study</w:t>
      </w:r>
      <w:r>
        <w:rPr>
          <w:spacing w:val="-6"/>
        </w:rPr>
        <w:t xml:space="preserve"> </w:t>
      </w:r>
      <w:r>
        <w:rPr>
          <w:spacing w:val="-2"/>
        </w:rPr>
        <w:t>of</w:t>
      </w:r>
      <w:r>
        <w:rPr>
          <w:spacing w:val="-8"/>
        </w:rPr>
        <w:t xml:space="preserve"> </w:t>
      </w:r>
      <w:r>
        <w:rPr>
          <w:spacing w:val="-2"/>
        </w:rPr>
        <w:t>912</w:t>
      </w:r>
      <w:r>
        <w:rPr>
          <w:spacing w:val="-6"/>
        </w:rPr>
        <w:t xml:space="preserve"> </w:t>
      </w:r>
      <w:r>
        <w:rPr>
          <w:spacing w:val="-2"/>
        </w:rPr>
        <w:t xml:space="preserve">Danes </w:t>
      </w:r>
      <w:r>
        <w:rPr>
          <w:spacing w:val="-6"/>
        </w:rPr>
        <w:t>between</w:t>
      </w:r>
      <w:r>
        <w:rPr>
          <w:spacing w:val="-1"/>
        </w:rPr>
        <w:t xml:space="preserve"> </w:t>
      </w:r>
      <w:r>
        <w:rPr>
          <w:spacing w:val="-6"/>
        </w:rPr>
        <w:t>the</w:t>
      </w:r>
      <w:r>
        <w:rPr>
          <w:spacing w:val="-1"/>
        </w:rPr>
        <w:t xml:space="preserve"> </w:t>
      </w:r>
      <w:r>
        <w:rPr>
          <w:spacing w:val="-6"/>
        </w:rPr>
        <w:t>ages</w:t>
      </w:r>
      <w:r>
        <w:rPr>
          <w:spacing w:val="-1"/>
        </w:rPr>
        <w:t xml:space="preserve"> </w:t>
      </w:r>
      <w:r>
        <w:rPr>
          <w:spacing w:val="-6"/>
        </w:rPr>
        <w:t>of</w:t>
      </w:r>
      <w:r>
        <w:rPr>
          <w:spacing w:val="-1"/>
        </w:rPr>
        <w:t xml:space="preserve"> </w:t>
      </w:r>
      <w:r>
        <w:rPr>
          <w:spacing w:val="-6"/>
        </w:rPr>
        <w:t>74</w:t>
      </w:r>
      <w:r>
        <w:t xml:space="preserve"> </w:t>
      </w:r>
      <w:r>
        <w:rPr>
          <w:spacing w:val="-6"/>
        </w:rPr>
        <w:t>and</w:t>
      </w:r>
      <w:r>
        <w:rPr>
          <w:spacing w:val="-1"/>
        </w:rPr>
        <w:t xml:space="preserve"> </w:t>
      </w:r>
      <w:r>
        <w:rPr>
          <w:spacing w:val="-6"/>
        </w:rPr>
        <w:t>100,</w:t>
      </w:r>
      <w:r>
        <w:rPr>
          <w:spacing w:val="-1"/>
        </w:rPr>
        <w:t xml:space="preserve"> </w:t>
      </w:r>
      <w:r>
        <w:rPr>
          <w:spacing w:val="-6"/>
        </w:rPr>
        <w:t>cosmic</w:t>
      </w:r>
      <w:r>
        <w:rPr>
          <w:spacing w:val="-1"/>
        </w:rPr>
        <w:t xml:space="preserve"> </w:t>
      </w:r>
      <w:r>
        <w:rPr>
          <w:spacing w:val="-6"/>
        </w:rPr>
        <w:t>transcendence</w:t>
      </w:r>
      <w:r>
        <w:rPr>
          <w:spacing w:val="-1"/>
        </w:rPr>
        <w:t xml:space="preserve"> </w:t>
      </w:r>
      <w:r>
        <w:rPr>
          <w:spacing w:val="-6"/>
        </w:rPr>
        <w:t>correlated</w:t>
      </w:r>
      <w:r>
        <w:rPr>
          <w:spacing w:val="-1"/>
        </w:rPr>
        <w:t xml:space="preserve"> </w:t>
      </w:r>
      <w:r>
        <w:rPr>
          <w:spacing w:val="-6"/>
        </w:rPr>
        <w:t xml:space="preserve">positively </w:t>
      </w:r>
      <w:r>
        <w:t>with</w:t>
      </w:r>
      <w:r>
        <w:rPr>
          <w:spacing w:val="-4"/>
        </w:rPr>
        <w:t xml:space="preserve"> </w:t>
      </w:r>
      <w:r>
        <w:t>social</w:t>
      </w:r>
      <w:r>
        <w:rPr>
          <w:spacing w:val="-4"/>
        </w:rPr>
        <w:t xml:space="preserve"> </w:t>
      </w:r>
      <w:r>
        <w:t>activity.</w:t>
      </w:r>
      <w:r>
        <w:rPr>
          <w:position w:val="7"/>
          <w:sz w:val="12"/>
        </w:rPr>
        <w:t>105</w:t>
      </w:r>
      <w:r>
        <w:rPr>
          <w:spacing w:val="15"/>
          <w:position w:val="7"/>
          <w:sz w:val="12"/>
        </w:rPr>
        <w:t xml:space="preserve"> </w:t>
      </w:r>
      <w:r>
        <w:t>In</w:t>
      </w:r>
      <w:r>
        <w:rPr>
          <w:spacing w:val="-4"/>
        </w:rPr>
        <w:t xml:space="preserve"> </w:t>
      </w:r>
      <w:r>
        <w:t>the</w:t>
      </w:r>
      <w:r>
        <w:rPr>
          <w:spacing w:val="-4"/>
        </w:rPr>
        <w:t xml:space="preserve"> </w:t>
      </w:r>
      <w:r>
        <w:t>2001</w:t>
      </w:r>
      <w:r>
        <w:rPr>
          <w:spacing w:val="-5"/>
        </w:rPr>
        <w:t xml:space="preserve"> </w:t>
      </w:r>
      <w:r>
        <w:t>study</w:t>
      </w:r>
      <w:r>
        <w:rPr>
          <w:spacing w:val="-4"/>
        </w:rPr>
        <w:t xml:space="preserve"> </w:t>
      </w:r>
      <w:r>
        <w:t>(65+),</w:t>
      </w:r>
      <w:r>
        <w:rPr>
          <w:spacing w:val="-4"/>
        </w:rPr>
        <w:t xml:space="preserve"> </w:t>
      </w:r>
      <w:r>
        <w:t>we</w:t>
      </w:r>
      <w:r>
        <w:rPr>
          <w:spacing w:val="-4"/>
        </w:rPr>
        <w:t xml:space="preserve"> </w:t>
      </w:r>
      <w:r>
        <w:t>also</w:t>
      </w:r>
      <w:r>
        <w:rPr>
          <w:spacing w:val="-4"/>
        </w:rPr>
        <w:t xml:space="preserve"> </w:t>
      </w:r>
      <w:r>
        <w:t>found</w:t>
      </w:r>
      <w:r>
        <w:rPr>
          <w:spacing w:val="-4"/>
        </w:rPr>
        <w:t xml:space="preserve"> </w:t>
      </w:r>
      <w:r>
        <w:t>a</w:t>
      </w:r>
      <w:r>
        <w:rPr>
          <w:spacing w:val="-4"/>
        </w:rPr>
        <w:t xml:space="preserve"> </w:t>
      </w:r>
      <w:r>
        <w:t>small</w:t>
      </w:r>
      <w:r>
        <w:rPr>
          <w:spacing w:val="-4"/>
        </w:rPr>
        <w:t xml:space="preserve"> </w:t>
      </w:r>
      <w:r>
        <w:t xml:space="preserve">but </w:t>
      </w:r>
      <w:r>
        <w:rPr>
          <w:spacing w:val="-4"/>
        </w:rPr>
        <w:t xml:space="preserve">statistically significant positive correlation between cosmic transcendence </w:t>
      </w:r>
      <w:r>
        <w:t>and social activity, at the same time as the correlation between cosmic transcendence and satisfaction with present life is also positive. This shows</w:t>
      </w:r>
      <w:r>
        <w:rPr>
          <w:spacing w:val="-11"/>
        </w:rPr>
        <w:t xml:space="preserve"> </w:t>
      </w:r>
      <w:r>
        <w:t>clearly</w:t>
      </w:r>
      <w:r>
        <w:rPr>
          <w:spacing w:val="-12"/>
        </w:rPr>
        <w:t xml:space="preserve"> </w:t>
      </w:r>
      <w:r>
        <w:t>that</w:t>
      </w:r>
      <w:r>
        <w:rPr>
          <w:spacing w:val="-10"/>
        </w:rPr>
        <w:t xml:space="preserve"> </w:t>
      </w:r>
      <w:r>
        <w:t>cosmic</w:t>
      </w:r>
      <w:r>
        <w:rPr>
          <w:spacing w:val="-11"/>
        </w:rPr>
        <w:t xml:space="preserve"> </w:t>
      </w:r>
      <w:r>
        <w:t>transcendence</w:t>
      </w:r>
      <w:r>
        <w:rPr>
          <w:spacing w:val="-12"/>
        </w:rPr>
        <w:t xml:space="preserve"> </w:t>
      </w:r>
      <w:r>
        <w:t>is</w:t>
      </w:r>
      <w:r>
        <w:rPr>
          <w:spacing w:val="-10"/>
        </w:rPr>
        <w:t xml:space="preserve"> </w:t>
      </w:r>
      <w:r>
        <w:t>not</w:t>
      </w:r>
      <w:r>
        <w:rPr>
          <w:spacing w:val="-12"/>
        </w:rPr>
        <w:t xml:space="preserve"> </w:t>
      </w:r>
      <w:r>
        <w:t>a</w:t>
      </w:r>
      <w:r>
        <w:rPr>
          <w:spacing w:val="-10"/>
        </w:rPr>
        <w:t xml:space="preserve"> </w:t>
      </w:r>
      <w:r>
        <w:t>condition</w:t>
      </w:r>
      <w:r>
        <w:rPr>
          <w:spacing w:val="-11"/>
        </w:rPr>
        <w:t xml:space="preserve"> </w:t>
      </w:r>
      <w:r>
        <w:t>related</w:t>
      </w:r>
      <w:r>
        <w:rPr>
          <w:spacing w:val="-12"/>
        </w:rPr>
        <w:t xml:space="preserve"> </w:t>
      </w:r>
      <w:r>
        <w:t>to</w:t>
      </w:r>
      <w:r>
        <w:rPr>
          <w:spacing w:val="-10"/>
        </w:rPr>
        <w:t xml:space="preserve"> </w:t>
      </w:r>
      <w:r>
        <w:t xml:space="preserve">any </w:t>
      </w:r>
      <w:r>
        <w:rPr>
          <w:spacing w:val="-2"/>
        </w:rPr>
        <w:t>depressive</w:t>
      </w:r>
      <w:r>
        <w:rPr>
          <w:spacing w:val="-5"/>
        </w:rPr>
        <w:t xml:space="preserve"> </w:t>
      </w:r>
      <w:r>
        <w:rPr>
          <w:spacing w:val="-2"/>
        </w:rPr>
        <w:t>or</w:t>
      </w:r>
      <w:r>
        <w:rPr>
          <w:spacing w:val="-6"/>
        </w:rPr>
        <w:t xml:space="preserve"> </w:t>
      </w:r>
      <w:r>
        <w:rPr>
          <w:spacing w:val="-2"/>
        </w:rPr>
        <w:t>passive</w:t>
      </w:r>
      <w:r>
        <w:rPr>
          <w:spacing w:val="-5"/>
        </w:rPr>
        <w:t xml:space="preserve"> </w:t>
      </w:r>
      <w:r>
        <w:rPr>
          <w:spacing w:val="-2"/>
        </w:rPr>
        <w:t>withdrawal.</w:t>
      </w:r>
      <w:r>
        <w:rPr>
          <w:spacing w:val="-5"/>
        </w:rPr>
        <w:t xml:space="preserve"> </w:t>
      </w:r>
      <w:r>
        <w:rPr>
          <w:spacing w:val="-2"/>
        </w:rPr>
        <w:t>On</w:t>
      </w:r>
      <w:r>
        <w:rPr>
          <w:spacing w:val="-6"/>
        </w:rPr>
        <w:t xml:space="preserve"> </w:t>
      </w:r>
      <w:r>
        <w:rPr>
          <w:spacing w:val="-2"/>
        </w:rPr>
        <w:t>the</w:t>
      </w:r>
      <w:r>
        <w:rPr>
          <w:spacing w:val="-5"/>
        </w:rPr>
        <w:t xml:space="preserve"> </w:t>
      </w:r>
      <w:r>
        <w:rPr>
          <w:spacing w:val="-2"/>
        </w:rPr>
        <w:t>contrary,</w:t>
      </w:r>
      <w:r>
        <w:rPr>
          <w:spacing w:val="-6"/>
        </w:rPr>
        <w:t xml:space="preserve"> </w:t>
      </w:r>
      <w:r>
        <w:rPr>
          <w:spacing w:val="-2"/>
        </w:rPr>
        <w:t>cosmic</w:t>
      </w:r>
      <w:r>
        <w:rPr>
          <w:spacing w:val="-5"/>
        </w:rPr>
        <w:t xml:space="preserve"> </w:t>
      </w:r>
      <w:r>
        <w:rPr>
          <w:spacing w:val="-2"/>
        </w:rPr>
        <w:t xml:space="preserve">transcendence </w:t>
      </w:r>
      <w:r>
        <w:t>is</w:t>
      </w:r>
      <w:r>
        <w:rPr>
          <w:spacing w:val="9"/>
        </w:rPr>
        <w:t xml:space="preserve"> </w:t>
      </w:r>
      <w:r>
        <w:t>positively</w:t>
      </w:r>
      <w:r>
        <w:rPr>
          <w:spacing w:val="10"/>
        </w:rPr>
        <w:t xml:space="preserve"> </w:t>
      </w:r>
      <w:r>
        <w:t>related</w:t>
      </w:r>
      <w:r>
        <w:rPr>
          <w:spacing w:val="10"/>
        </w:rPr>
        <w:t xml:space="preserve"> </w:t>
      </w:r>
      <w:r>
        <w:t>to</w:t>
      </w:r>
      <w:r>
        <w:rPr>
          <w:spacing w:val="9"/>
        </w:rPr>
        <w:t xml:space="preserve"> </w:t>
      </w:r>
      <w:r>
        <w:t>higher</w:t>
      </w:r>
      <w:r>
        <w:rPr>
          <w:spacing w:val="10"/>
        </w:rPr>
        <w:t xml:space="preserve"> </w:t>
      </w:r>
      <w:r>
        <w:t>social</w:t>
      </w:r>
      <w:r>
        <w:rPr>
          <w:spacing w:val="12"/>
        </w:rPr>
        <w:t xml:space="preserve"> </w:t>
      </w:r>
      <w:r>
        <w:t>activity</w:t>
      </w:r>
      <w:r>
        <w:rPr>
          <w:spacing w:val="9"/>
        </w:rPr>
        <w:t xml:space="preserve"> </w:t>
      </w:r>
      <w:r>
        <w:t>and</w:t>
      </w:r>
      <w:r>
        <w:rPr>
          <w:spacing w:val="10"/>
        </w:rPr>
        <w:t xml:space="preserve"> </w:t>
      </w:r>
      <w:r>
        <w:t>more</w:t>
      </w:r>
      <w:r>
        <w:rPr>
          <w:spacing w:val="10"/>
        </w:rPr>
        <w:t xml:space="preserve"> </w:t>
      </w:r>
      <w:r>
        <w:t>satisfaction</w:t>
      </w:r>
      <w:r>
        <w:rPr>
          <w:spacing w:val="9"/>
        </w:rPr>
        <w:t xml:space="preserve"> </w:t>
      </w:r>
      <w:r>
        <w:rPr>
          <w:spacing w:val="-4"/>
        </w:rPr>
        <w:t>with</w:t>
      </w:r>
    </w:p>
    <w:p w14:paraId="3C65ED7D" w14:textId="77777777" w:rsidR="006E0EA6" w:rsidRDefault="00000000">
      <w:pPr>
        <w:pStyle w:val="BodyText"/>
        <w:spacing w:before="74"/>
        <w:jc w:val="left"/>
        <w:rPr>
          <w:sz w:val="20"/>
        </w:rPr>
      </w:pPr>
      <w:r>
        <w:rPr>
          <w:noProof/>
          <w:sz w:val="20"/>
        </w:rPr>
        <mc:AlternateContent>
          <mc:Choice Requires="wps">
            <w:drawing>
              <wp:anchor distT="0" distB="0" distL="0" distR="0" simplePos="0" relativeHeight="487639552" behindDoc="1" locked="0" layoutInCell="1" allowOverlap="1" wp14:anchorId="31FC103A" wp14:editId="2E075D4F">
                <wp:simplePos x="0" y="0"/>
                <wp:positionH relativeFrom="page">
                  <wp:posOffset>465566</wp:posOffset>
                </wp:positionH>
                <wp:positionV relativeFrom="paragraph">
                  <wp:posOffset>211350</wp:posOffset>
                </wp:positionV>
                <wp:extent cx="606425" cy="1270"/>
                <wp:effectExtent l="0" t="0" r="0" b="0"/>
                <wp:wrapTopAndBottom/>
                <wp:docPr id="180" name="Graphic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6.641775pt;width:47.75pt;height:.1pt;mso-position-horizontal-relative:page;mso-position-vertical-relative:paragraph;z-index:-15676928;mso-wrap-distance-left:0;mso-wrap-distance-right:0" id="docshape136" coordorigin="733,333" coordsize="955,0" path="m733,333l1688,333e" filled="false" stroked="true" strokeweight=".498423pt" strokecolor="#000000">
                <v:path arrowok="t"/>
                <v:stroke dashstyle="solid"/>
                <w10:wrap type="topAndBottom"/>
              </v:shape>
            </w:pict>
          </mc:Fallback>
        </mc:AlternateContent>
      </w:r>
    </w:p>
    <w:p w14:paraId="2D54A1E3" w14:textId="652FB077" w:rsidR="006E0EA6" w:rsidRDefault="006E0EA6" w:rsidP="00C025BA">
      <w:pPr>
        <w:spacing w:before="118"/>
        <w:rPr>
          <w:sz w:val="16"/>
        </w:rPr>
      </w:pPr>
    </w:p>
    <w:p w14:paraId="22D35443" w14:textId="77777777" w:rsidR="006E0EA6" w:rsidRDefault="006E0EA6">
      <w:pPr>
        <w:rPr>
          <w:sz w:val="16"/>
        </w:rPr>
        <w:sectPr w:rsidR="006E0EA6">
          <w:pgSz w:w="7920" w:h="12590"/>
          <w:pgMar w:top="1220" w:right="720" w:bottom="280" w:left="720" w:header="691" w:footer="0" w:gutter="0"/>
          <w:cols w:space="720"/>
        </w:sectPr>
      </w:pPr>
    </w:p>
    <w:p w14:paraId="20545D2B" w14:textId="77777777" w:rsidR="006E0EA6" w:rsidRDefault="00000000">
      <w:pPr>
        <w:pStyle w:val="BodyText"/>
        <w:spacing w:before="99" w:line="254" w:lineRule="auto"/>
        <w:ind w:left="13" w:right="16"/>
      </w:pPr>
      <w:r>
        <w:lastRenderedPageBreak/>
        <w:t>present</w:t>
      </w:r>
      <w:r>
        <w:rPr>
          <w:spacing w:val="-11"/>
        </w:rPr>
        <w:t xml:space="preserve"> </w:t>
      </w:r>
      <w:r>
        <w:t>life.</w:t>
      </w:r>
      <w:r>
        <w:rPr>
          <w:spacing w:val="-11"/>
        </w:rPr>
        <w:t xml:space="preserve"> </w:t>
      </w:r>
      <w:r>
        <w:t>From</w:t>
      </w:r>
      <w:r>
        <w:rPr>
          <w:spacing w:val="-11"/>
        </w:rPr>
        <w:t xml:space="preserve"> </w:t>
      </w:r>
      <w:r>
        <w:t>this</w:t>
      </w:r>
      <w:r>
        <w:rPr>
          <w:spacing w:val="-11"/>
        </w:rPr>
        <w:t xml:space="preserve"> </w:t>
      </w:r>
      <w:r>
        <w:t>we</w:t>
      </w:r>
      <w:r>
        <w:rPr>
          <w:spacing w:val="-11"/>
        </w:rPr>
        <w:t xml:space="preserve"> </w:t>
      </w:r>
      <w:r>
        <w:t>can</w:t>
      </w:r>
      <w:r>
        <w:rPr>
          <w:spacing w:val="-11"/>
        </w:rPr>
        <w:t xml:space="preserve"> </w:t>
      </w:r>
      <w:r>
        <w:t>conclude</w:t>
      </w:r>
      <w:r>
        <w:rPr>
          <w:spacing w:val="-11"/>
        </w:rPr>
        <w:t xml:space="preserve"> </w:t>
      </w:r>
      <w:r>
        <w:t>that</w:t>
      </w:r>
      <w:r>
        <w:rPr>
          <w:spacing w:val="-11"/>
        </w:rPr>
        <w:t xml:space="preserve"> </w:t>
      </w:r>
      <w:r>
        <w:t>gerotranscendence</w:t>
      </w:r>
      <w:r>
        <w:rPr>
          <w:spacing w:val="-11"/>
        </w:rPr>
        <w:t xml:space="preserve"> </w:t>
      </w:r>
      <w:r>
        <w:t>certainly seems to be something different from passive withdrawal as implied by the disengagement theory.</w:t>
      </w:r>
    </w:p>
    <w:p w14:paraId="5F86F164" w14:textId="77777777" w:rsidR="006E0EA6" w:rsidRDefault="006E0EA6">
      <w:pPr>
        <w:pStyle w:val="BodyText"/>
        <w:spacing w:before="153"/>
        <w:jc w:val="left"/>
      </w:pPr>
    </w:p>
    <w:p w14:paraId="56E78110" w14:textId="77777777" w:rsidR="006E0EA6" w:rsidRDefault="00000000">
      <w:pPr>
        <w:pStyle w:val="Heading2"/>
        <w:spacing w:line="228" w:lineRule="auto"/>
        <w:ind w:left="1847" w:hanging="1316"/>
      </w:pPr>
      <w:bookmarkStart w:id="2" w:name="_TOC_250002"/>
      <w:r>
        <w:rPr>
          <w:w w:val="85"/>
        </w:rPr>
        <w:t xml:space="preserve">WHY GEROTRANSCENDENCE GOES BEYOND OTHER </w:t>
      </w:r>
      <w:bookmarkEnd w:id="2"/>
      <w:r>
        <w:rPr>
          <w:w w:val="90"/>
        </w:rPr>
        <w:t>DEVELOPMENTAL MODELS</w:t>
      </w:r>
    </w:p>
    <w:p w14:paraId="0A4F26B2" w14:textId="77777777" w:rsidR="006E0EA6" w:rsidRDefault="006E0EA6">
      <w:pPr>
        <w:pStyle w:val="BodyText"/>
        <w:spacing w:before="11"/>
        <w:jc w:val="left"/>
        <w:rPr>
          <w:rFonts w:ascii="Arial"/>
          <w:b/>
          <w:sz w:val="24"/>
        </w:rPr>
      </w:pPr>
    </w:p>
    <w:p w14:paraId="198C3303" w14:textId="77777777" w:rsidR="006E0EA6" w:rsidRDefault="00000000">
      <w:pPr>
        <w:pStyle w:val="BodyText"/>
        <w:spacing w:line="254" w:lineRule="auto"/>
        <w:ind w:left="13" w:right="16"/>
      </w:pPr>
      <w:r>
        <w:rPr>
          <w:spacing w:val="-4"/>
        </w:rPr>
        <w:t>Erikson’s</w:t>
      </w:r>
      <w:r>
        <w:rPr>
          <w:spacing w:val="-6"/>
        </w:rPr>
        <w:t xml:space="preserve"> </w:t>
      </w:r>
      <w:r>
        <w:rPr>
          <w:spacing w:val="-4"/>
        </w:rPr>
        <w:t>(1950, 1982,</w:t>
      </w:r>
      <w:r>
        <w:rPr>
          <w:spacing w:val="-6"/>
        </w:rPr>
        <w:t xml:space="preserve"> </w:t>
      </w:r>
      <w:r>
        <w:rPr>
          <w:spacing w:val="-4"/>
        </w:rPr>
        <w:t>1986)</w:t>
      </w:r>
      <w:r>
        <w:rPr>
          <w:spacing w:val="-6"/>
        </w:rPr>
        <w:t xml:space="preserve"> </w:t>
      </w:r>
      <w:r>
        <w:rPr>
          <w:spacing w:val="-4"/>
        </w:rPr>
        <w:t>well-known developmental</w:t>
      </w:r>
      <w:r>
        <w:rPr>
          <w:spacing w:val="-6"/>
        </w:rPr>
        <w:t xml:space="preserve"> </w:t>
      </w:r>
      <w:r>
        <w:rPr>
          <w:spacing w:val="-4"/>
        </w:rPr>
        <w:t>model in</w:t>
      </w:r>
      <w:r>
        <w:rPr>
          <w:spacing w:val="-6"/>
        </w:rPr>
        <w:t xml:space="preserve"> </w:t>
      </w:r>
      <w:r>
        <w:rPr>
          <w:spacing w:val="-4"/>
        </w:rPr>
        <w:t xml:space="preserve">particu- </w:t>
      </w:r>
      <w:r>
        <w:t xml:space="preserve">lar, as well as Baltes’s (1993) wisdom criteria, border on the concept of </w:t>
      </w:r>
      <w:r>
        <w:rPr>
          <w:spacing w:val="-2"/>
        </w:rPr>
        <w:t>gerotranscendence.</w:t>
      </w:r>
      <w:r>
        <w:rPr>
          <w:spacing w:val="-7"/>
        </w:rPr>
        <w:t xml:space="preserve"> </w:t>
      </w:r>
      <w:r>
        <w:rPr>
          <w:spacing w:val="-2"/>
        </w:rPr>
        <w:t>In</w:t>
      </w:r>
      <w:r>
        <w:rPr>
          <w:spacing w:val="-9"/>
        </w:rPr>
        <w:t xml:space="preserve"> </w:t>
      </w:r>
      <w:r>
        <w:rPr>
          <w:spacing w:val="-2"/>
        </w:rPr>
        <w:t>both</w:t>
      </w:r>
      <w:r>
        <w:rPr>
          <w:spacing w:val="-7"/>
        </w:rPr>
        <w:t xml:space="preserve"> </w:t>
      </w:r>
      <w:r>
        <w:rPr>
          <w:spacing w:val="-2"/>
        </w:rPr>
        <w:t>the</w:t>
      </w:r>
      <w:r>
        <w:rPr>
          <w:spacing w:val="-9"/>
        </w:rPr>
        <w:t xml:space="preserve"> </w:t>
      </w:r>
      <w:r>
        <w:rPr>
          <w:spacing w:val="-2"/>
        </w:rPr>
        <w:t>Erikson</w:t>
      </w:r>
      <w:r>
        <w:rPr>
          <w:spacing w:val="-7"/>
        </w:rPr>
        <w:t xml:space="preserve"> </w:t>
      </w:r>
      <w:r>
        <w:rPr>
          <w:spacing w:val="-2"/>
        </w:rPr>
        <w:t>model</w:t>
      </w:r>
      <w:r>
        <w:rPr>
          <w:spacing w:val="-9"/>
        </w:rPr>
        <w:t xml:space="preserve"> </w:t>
      </w:r>
      <w:r>
        <w:rPr>
          <w:spacing w:val="-2"/>
        </w:rPr>
        <w:t>and</w:t>
      </w:r>
      <w:r>
        <w:rPr>
          <w:spacing w:val="-7"/>
        </w:rPr>
        <w:t xml:space="preserve"> </w:t>
      </w:r>
      <w:r>
        <w:rPr>
          <w:spacing w:val="-2"/>
        </w:rPr>
        <w:t>the</w:t>
      </w:r>
      <w:r>
        <w:rPr>
          <w:spacing w:val="-9"/>
        </w:rPr>
        <w:t xml:space="preserve"> </w:t>
      </w:r>
      <w:r>
        <w:rPr>
          <w:spacing w:val="-2"/>
        </w:rPr>
        <w:t>theory</w:t>
      </w:r>
      <w:r>
        <w:rPr>
          <w:spacing w:val="-7"/>
        </w:rPr>
        <w:t xml:space="preserve"> </w:t>
      </w:r>
      <w:r>
        <w:rPr>
          <w:spacing w:val="-2"/>
        </w:rPr>
        <w:t>of</w:t>
      </w:r>
      <w:r>
        <w:rPr>
          <w:spacing w:val="-9"/>
        </w:rPr>
        <w:t xml:space="preserve"> </w:t>
      </w:r>
      <w:r>
        <w:rPr>
          <w:spacing w:val="-2"/>
        </w:rPr>
        <w:t xml:space="preserve">gerotran- </w:t>
      </w:r>
      <w:r>
        <w:t>scendence, the process of aging is regarded as a developmental process which, at very best, ends with a higher state of maturity—in Erikson’s case ego-integrity, in ours gerotranscendence. In Erikson’s theory, ego- integration primarily refers to an integration of the elements of the life that</w:t>
      </w:r>
      <w:r>
        <w:rPr>
          <w:spacing w:val="-3"/>
        </w:rPr>
        <w:t xml:space="preserve"> </w:t>
      </w:r>
      <w:r>
        <w:t>has</w:t>
      </w:r>
      <w:r>
        <w:rPr>
          <w:spacing w:val="-4"/>
        </w:rPr>
        <w:t xml:space="preserve"> </w:t>
      </w:r>
      <w:r>
        <w:t>passed.</w:t>
      </w:r>
      <w:r>
        <w:rPr>
          <w:spacing w:val="-3"/>
        </w:rPr>
        <w:t xml:space="preserve"> </w:t>
      </w:r>
      <w:r>
        <w:t>The</w:t>
      </w:r>
      <w:r>
        <w:rPr>
          <w:spacing w:val="-3"/>
        </w:rPr>
        <w:t xml:space="preserve"> </w:t>
      </w:r>
      <w:r>
        <w:t>individual</w:t>
      </w:r>
      <w:r>
        <w:rPr>
          <w:spacing w:val="-3"/>
        </w:rPr>
        <w:t xml:space="preserve"> </w:t>
      </w:r>
      <w:r>
        <w:t>reaches</w:t>
      </w:r>
      <w:r>
        <w:rPr>
          <w:spacing w:val="-4"/>
        </w:rPr>
        <w:t xml:space="preserve"> </w:t>
      </w:r>
      <w:r>
        <w:t>a</w:t>
      </w:r>
      <w:r>
        <w:rPr>
          <w:spacing w:val="-3"/>
        </w:rPr>
        <w:t xml:space="preserve"> </w:t>
      </w:r>
      <w:r>
        <w:t>fundamental</w:t>
      </w:r>
      <w:r>
        <w:rPr>
          <w:spacing w:val="-3"/>
        </w:rPr>
        <w:t xml:space="preserve"> </w:t>
      </w:r>
      <w:r>
        <w:t>acceptance</w:t>
      </w:r>
      <w:r>
        <w:rPr>
          <w:spacing w:val="-4"/>
        </w:rPr>
        <w:t xml:space="preserve"> </w:t>
      </w:r>
      <w:r>
        <w:t>of</w:t>
      </w:r>
      <w:r>
        <w:rPr>
          <w:spacing w:val="-3"/>
        </w:rPr>
        <w:t xml:space="preserve"> </w:t>
      </w:r>
      <w:r>
        <w:t>the life lived, regardless</w:t>
      </w:r>
      <w:r>
        <w:rPr>
          <w:spacing w:val="-1"/>
        </w:rPr>
        <w:t xml:space="preserve"> </w:t>
      </w:r>
      <w:r>
        <w:t>of how good or</w:t>
      </w:r>
      <w:r>
        <w:rPr>
          <w:spacing w:val="-1"/>
        </w:rPr>
        <w:t xml:space="preserve"> </w:t>
      </w:r>
      <w:r>
        <w:t>bad it might seem</w:t>
      </w:r>
      <w:r>
        <w:rPr>
          <w:spacing w:val="-1"/>
        </w:rPr>
        <w:t xml:space="preserve"> </w:t>
      </w:r>
      <w:r>
        <w:t>from the outside. In this way, the ego-integrity described by Erikson becomes more of a backwards</w:t>
      </w:r>
      <w:r>
        <w:rPr>
          <w:spacing w:val="-12"/>
        </w:rPr>
        <w:t xml:space="preserve"> </w:t>
      </w:r>
      <w:r>
        <w:t>integration</w:t>
      </w:r>
      <w:r>
        <w:rPr>
          <w:spacing w:val="-12"/>
        </w:rPr>
        <w:t xml:space="preserve"> </w:t>
      </w:r>
      <w:r>
        <w:t>process</w:t>
      </w:r>
      <w:r>
        <w:rPr>
          <w:spacing w:val="-11"/>
        </w:rPr>
        <w:t xml:space="preserve"> </w:t>
      </w:r>
      <w:r>
        <w:t>within</w:t>
      </w:r>
      <w:r>
        <w:rPr>
          <w:spacing w:val="-12"/>
        </w:rPr>
        <w:t xml:space="preserve"> </w:t>
      </w:r>
      <w:r>
        <w:t>the</w:t>
      </w:r>
      <w:r>
        <w:rPr>
          <w:spacing w:val="-11"/>
        </w:rPr>
        <w:t xml:space="preserve"> </w:t>
      </w:r>
      <w:r>
        <w:t>same</w:t>
      </w:r>
      <w:r>
        <w:rPr>
          <w:spacing w:val="-12"/>
        </w:rPr>
        <w:t xml:space="preserve"> </w:t>
      </w:r>
      <w:r>
        <w:t>definition</w:t>
      </w:r>
      <w:r>
        <w:rPr>
          <w:spacing w:val="-11"/>
        </w:rPr>
        <w:t xml:space="preserve"> </w:t>
      </w:r>
      <w:r>
        <w:t>of</w:t>
      </w:r>
      <w:r>
        <w:rPr>
          <w:spacing w:val="-12"/>
        </w:rPr>
        <w:t xml:space="preserve"> </w:t>
      </w:r>
      <w:r>
        <w:t>the</w:t>
      </w:r>
      <w:r>
        <w:rPr>
          <w:spacing w:val="-12"/>
        </w:rPr>
        <w:t xml:space="preserve"> </w:t>
      </w:r>
      <w:r>
        <w:t>world</w:t>
      </w:r>
      <w:r>
        <w:rPr>
          <w:spacing w:val="-11"/>
        </w:rPr>
        <w:t xml:space="preserve"> </w:t>
      </w:r>
      <w:r>
        <w:t xml:space="preserve">as </w:t>
      </w:r>
      <w:r>
        <w:rPr>
          <w:spacing w:val="-2"/>
        </w:rPr>
        <w:t>before,</w:t>
      </w:r>
      <w:r>
        <w:rPr>
          <w:spacing w:val="-6"/>
        </w:rPr>
        <w:t xml:space="preserve"> </w:t>
      </w:r>
      <w:r>
        <w:rPr>
          <w:spacing w:val="-2"/>
        </w:rPr>
        <w:t>while</w:t>
      </w:r>
      <w:r>
        <w:rPr>
          <w:spacing w:val="-5"/>
        </w:rPr>
        <w:t xml:space="preserve"> </w:t>
      </w:r>
      <w:r>
        <w:rPr>
          <w:spacing w:val="-2"/>
        </w:rPr>
        <w:t>the</w:t>
      </w:r>
      <w:r>
        <w:rPr>
          <w:spacing w:val="-6"/>
        </w:rPr>
        <w:t xml:space="preserve"> </w:t>
      </w:r>
      <w:r>
        <w:rPr>
          <w:spacing w:val="-2"/>
        </w:rPr>
        <w:t>process</w:t>
      </w:r>
      <w:r>
        <w:rPr>
          <w:spacing w:val="-5"/>
        </w:rPr>
        <w:t xml:space="preserve"> </w:t>
      </w:r>
      <w:r>
        <w:rPr>
          <w:spacing w:val="-2"/>
        </w:rPr>
        <w:t>of</w:t>
      </w:r>
      <w:r>
        <w:rPr>
          <w:spacing w:val="-6"/>
        </w:rPr>
        <w:t xml:space="preserve"> </w:t>
      </w:r>
      <w:r>
        <w:rPr>
          <w:spacing w:val="-2"/>
        </w:rPr>
        <w:t>gerotranscendence</w:t>
      </w:r>
      <w:r>
        <w:rPr>
          <w:spacing w:val="-6"/>
        </w:rPr>
        <w:t xml:space="preserve"> </w:t>
      </w:r>
      <w:r>
        <w:rPr>
          <w:spacing w:val="-2"/>
        </w:rPr>
        <w:t>implies</w:t>
      </w:r>
      <w:r>
        <w:rPr>
          <w:spacing w:val="-5"/>
        </w:rPr>
        <w:t xml:space="preserve"> </w:t>
      </w:r>
      <w:r>
        <w:rPr>
          <w:spacing w:val="-2"/>
        </w:rPr>
        <w:t>more</w:t>
      </w:r>
      <w:r>
        <w:rPr>
          <w:spacing w:val="-6"/>
        </w:rPr>
        <w:t xml:space="preserve"> </w:t>
      </w:r>
      <w:r>
        <w:rPr>
          <w:spacing w:val="-2"/>
        </w:rPr>
        <w:t>of</w:t>
      </w:r>
      <w:r>
        <w:rPr>
          <w:spacing w:val="-5"/>
        </w:rPr>
        <w:t xml:space="preserve"> </w:t>
      </w:r>
      <w:r>
        <w:rPr>
          <w:i/>
          <w:spacing w:val="-2"/>
        </w:rPr>
        <w:t>a</w:t>
      </w:r>
      <w:r>
        <w:rPr>
          <w:i/>
          <w:spacing w:val="-6"/>
        </w:rPr>
        <w:t xml:space="preserve"> </w:t>
      </w:r>
      <w:r>
        <w:rPr>
          <w:i/>
          <w:spacing w:val="-2"/>
        </w:rPr>
        <w:t>forward or</w:t>
      </w:r>
      <w:r>
        <w:rPr>
          <w:i/>
          <w:spacing w:val="-10"/>
        </w:rPr>
        <w:t xml:space="preserve"> </w:t>
      </w:r>
      <w:r>
        <w:rPr>
          <w:i/>
          <w:spacing w:val="-2"/>
        </w:rPr>
        <w:t>outward</w:t>
      </w:r>
      <w:r>
        <w:rPr>
          <w:i/>
          <w:spacing w:val="-10"/>
        </w:rPr>
        <w:t xml:space="preserve"> </w:t>
      </w:r>
      <w:r>
        <w:rPr>
          <w:i/>
          <w:spacing w:val="-2"/>
        </w:rPr>
        <w:t>direction,</w:t>
      </w:r>
      <w:r>
        <w:rPr>
          <w:i/>
          <w:spacing w:val="-9"/>
        </w:rPr>
        <w:t xml:space="preserve"> </w:t>
      </w:r>
      <w:r>
        <w:rPr>
          <w:i/>
          <w:spacing w:val="-2"/>
        </w:rPr>
        <w:t>including</w:t>
      </w:r>
      <w:r>
        <w:rPr>
          <w:i/>
          <w:spacing w:val="-10"/>
        </w:rPr>
        <w:t xml:space="preserve"> </w:t>
      </w:r>
      <w:r>
        <w:rPr>
          <w:i/>
          <w:spacing w:val="-2"/>
        </w:rPr>
        <w:t>a</w:t>
      </w:r>
      <w:r>
        <w:rPr>
          <w:i/>
          <w:spacing w:val="-9"/>
        </w:rPr>
        <w:t xml:space="preserve"> </w:t>
      </w:r>
      <w:r>
        <w:rPr>
          <w:i/>
          <w:spacing w:val="-2"/>
        </w:rPr>
        <w:t>redefinition</w:t>
      </w:r>
      <w:r>
        <w:rPr>
          <w:i/>
          <w:spacing w:val="-10"/>
        </w:rPr>
        <w:t xml:space="preserve"> </w:t>
      </w:r>
      <w:r>
        <w:rPr>
          <w:i/>
          <w:spacing w:val="-2"/>
        </w:rPr>
        <w:t>of</w:t>
      </w:r>
      <w:r>
        <w:rPr>
          <w:i/>
          <w:spacing w:val="-9"/>
        </w:rPr>
        <w:t xml:space="preserve"> </w:t>
      </w:r>
      <w:r>
        <w:rPr>
          <w:i/>
          <w:spacing w:val="-2"/>
        </w:rPr>
        <w:t>reality</w:t>
      </w:r>
      <w:r>
        <w:rPr>
          <w:spacing w:val="-2"/>
        </w:rPr>
        <w:t>.</w:t>
      </w:r>
      <w:r>
        <w:rPr>
          <w:spacing w:val="-10"/>
        </w:rPr>
        <w:t xml:space="preserve"> </w:t>
      </w:r>
      <w:r>
        <w:rPr>
          <w:spacing w:val="-2"/>
        </w:rPr>
        <w:t>In</w:t>
      </w:r>
      <w:r>
        <w:rPr>
          <w:spacing w:val="-10"/>
        </w:rPr>
        <w:t xml:space="preserve"> </w:t>
      </w:r>
      <w:r>
        <w:rPr>
          <w:spacing w:val="-2"/>
        </w:rPr>
        <w:t>the</w:t>
      </w:r>
      <w:r>
        <w:rPr>
          <w:spacing w:val="-9"/>
        </w:rPr>
        <w:t xml:space="preserve"> </w:t>
      </w:r>
      <w:r>
        <w:rPr>
          <w:spacing w:val="-2"/>
        </w:rPr>
        <w:t>Baltes</w:t>
      </w:r>
      <w:r>
        <w:rPr>
          <w:spacing w:val="-10"/>
        </w:rPr>
        <w:t xml:space="preserve"> </w:t>
      </w:r>
      <w:r>
        <w:rPr>
          <w:spacing w:val="-2"/>
        </w:rPr>
        <w:t xml:space="preserve">(1993) </w:t>
      </w:r>
      <w:r>
        <w:t>discussion</w:t>
      </w:r>
      <w:r>
        <w:rPr>
          <w:spacing w:val="-11"/>
        </w:rPr>
        <w:t xml:space="preserve"> </w:t>
      </w:r>
      <w:r>
        <w:t>of</w:t>
      </w:r>
      <w:r>
        <w:rPr>
          <w:spacing w:val="-11"/>
        </w:rPr>
        <w:t xml:space="preserve"> </w:t>
      </w:r>
      <w:r>
        <w:t>the</w:t>
      </w:r>
      <w:r>
        <w:rPr>
          <w:spacing w:val="-11"/>
        </w:rPr>
        <w:t xml:space="preserve"> </w:t>
      </w:r>
      <w:r>
        <w:t>criteria</w:t>
      </w:r>
      <w:r>
        <w:rPr>
          <w:spacing w:val="-11"/>
        </w:rPr>
        <w:t xml:space="preserve"> </w:t>
      </w:r>
      <w:r>
        <w:t>of</w:t>
      </w:r>
      <w:r>
        <w:rPr>
          <w:spacing w:val="-11"/>
        </w:rPr>
        <w:t xml:space="preserve"> </w:t>
      </w:r>
      <w:r>
        <w:t>wisdom,</w:t>
      </w:r>
      <w:r>
        <w:rPr>
          <w:spacing w:val="-11"/>
        </w:rPr>
        <w:t xml:space="preserve"> </w:t>
      </w:r>
      <w:r>
        <w:t>these</w:t>
      </w:r>
      <w:r>
        <w:rPr>
          <w:spacing w:val="-11"/>
        </w:rPr>
        <w:t xml:space="preserve"> </w:t>
      </w:r>
      <w:r>
        <w:t>criteria</w:t>
      </w:r>
      <w:r>
        <w:rPr>
          <w:spacing w:val="-11"/>
        </w:rPr>
        <w:t xml:space="preserve"> </w:t>
      </w:r>
      <w:r>
        <w:t>also</w:t>
      </w:r>
      <w:r>
        <w:rPr>
          <w:spacing w:val="-11"/>
        </w:rPr>
        <w:t xml:space="preserve"> </w:t>
      </w:r>
      <w:r>
        <w:t>remain</w:t>
      </w:r>
      <w:r>
        <w:rPr>
          <w:spacing w:val="-11"/>
        </w:rPr>
        <w:t xml:space="preserve"> </w:t>
      </w:r>
      <w:r>
        <w:t>within</w:t>
      </w:r>
      <w:r>
        <w:rPr>
          <w:spacing w:val="-11"/>
        </w:rPr>
        <w:t xml:space="preserve"> </w:t>
      </w:r>
      <w:r>
        <w:t>the same definition of the world as before, while gerotranscendence goes further and beyond it. Significantly enough, when Joan M. Erikson, wife and coworker of Erik H. Erikson, learned about the theory of gerotrans- cendence,</w:t>
      </w:r>
      <w:r>
        <w:rPr>
          <w:spacing w:val="-12"/>
        </w:rPr>
        <w:t xml:space="preserve"> </w:t>
      </w:r>
      <w:r>
        <w:t>she</w:t>
      </w:r>
      <w:r>
        <w:rPr>
          <w:spacing w:val="-12"/>
        </w:rPr>
        <w:t xml:space="preserve"> </w:t>
      </w:r>
      <w:r>
        <w:t>boldly</w:t>
      </w:r>
      <w:r>
        <w:rPr>
          <w:spacing w:val="-11"/>
        </w:rPr>
        <w:t xml:space="preserve"> </w:t>
      </w:r>
      <w:r>
        <w:t>added</w:t>
      </w:r>
      <w:r>
        <w:rPr>
          <w:spacing w:val="-12"/>
        </w:rPr>
        <w:t xml:space="preserve"> </w:t>
      </w:r>
      <w:r>
        <w:t>a</w:t>
      </w:r>
      <w:r>
        <w:rPr>
          <w:spacing w:val="-11"/>
        </w:rPr>
        <w:t xml:space="preserve"> </w:t>
      </w:r>
      <w:r>
        <w:t>ninth</w:t>
      </w:r>
      <w:r>
        <w:rPr>
          <w:spacing w:val="-12"/>
        </w:rPr>
        <w:t xml:space="preserve"> </w:t>
      </w:r>
      <w:r>
        <w:t>step</w:t>
      </w:r>
      <w:r>
        <w:rPr>
          <w:spacing w:val="-11"/>
        </w:rPr>
        <w:t xml:space="preserve"> </w:t>
      </w:r>
      <w:r>
        <w:t>in</w:t>
      </w:r>
      <w:r>
        <w:rPr>
          <w:spacing w:val="-12"/>
        </w:rPr>
        <w:t xml:space="preserve"> </w:t>
      </w:r>
      <w:r>
        <w:t>the</w:t>
      </w:r>
      <w:r>
        <w:rPr>
          <w:spacing w:val="-12"/>
        </w:rPr>
        <w:t xml:space="preserve"> </w:t>
      </w:r>
      <w:r>
        <w:t>Eriksonian</w:t>
      </w:r>
      <w:r>
        <w:rPr>
          <w:spacing w:val="-11"/>
        </w:rPr>
        <w:t xml:space="preserve"> </w:t>
      </w:r>
      <w:r>
        <w:t>model,</w:t>
      </w:r>
      <w:r>
        <w:rPr>
          <w:spacing w:val="-12"/>
        </w:rPr>
        <w:t xml:space="preserve"> </w:t>
      </w:r>
      <w:proofErr w:type="gramStart"/>
      <w:r>
        <w:t>in</w:t>
      </w:r>
      <w:r>
        <w:rPr>
          <w:spacing w:val="-11"/>
        </w:rPr>
        <w:t xml:space="preserve"> </w:t>
      </w:r>
      <w:r>
        <w:t>order to</w:t>
      </w:r>
      <w:proofErr w:type="gramEnd"/>
      <w:r>
        <w:rPr>
          <w:spacing w:val="-8"/>
        </w:rPr>
        <w:t xml:space="preserve"> </w:t>
      </w:r>
      <w:r>
        <w:t>include</w:t>
      </w:r>
      <w:r>
        <w:rPr>
          <w:spacing w:val="-7"/>
        </w:rPr>
        <w:t xml:space="preserve"> </w:t>
      </w:r>
      <w:r>
        <w:t>the</w:t>
      </w:r>
      <w:r>
        <w:rPr>
          <w:spacing w:val="-8"/>
        </w:rPr>
        <w:t xml:space="preserve"> </w:t>
      </w:r>
      <w:r>
        <w:t>precautionary</w:t>
      </w:r>
      <w:r>
        <w:rPr>
          <w:spacing w:val="-8"/>
        </w:rPr>
        <w:t xml:space="preserve"> </w:t>
      </w:r>
      <w:r>
        <w:t>measures</w:t>
      </w:r>
      <w:r>
        <w:rPr>
          <w:spacing w:val="-7"/>
        </w:rPr>
        <w:t xml:space="preserve"> </w:t>
      </w:r>
      <w:r>
        <w:t>necessary</w:t>
      </w:r>
      <w:r>
        <w:rPr>
          <w:spacing w:val="-8"/>
        </w:rPr>
        <w:t xml:space="preserve"> </w:t>
      </w:r>
      <w:r>
        <w:t>to</w:t>
      </w:r>
      <w:r>
        <w:rPr>
          <w:spacing w:val="-7"/>
        </w:rPr>
        <w:t xml:space="preserve"> </w:t>
      </w:r>
      <w:r>
        <w:t>reach</w:t>
      </w:r>
      <w:r>
        <w:rPr>
          <w:spacing w:val="-8"/>
        </w:rPr>
        <w:t xml:space="preserve"> </w:t>
      </w:r>
      <w:r>
        <w:t>gerotranscen- dence, and then published an updated book on the Erikson model.</w:t>
      </w:r>
    </w:p>
    <w:p w14:paraId="328DC458" w14:textId="77777777" w:rsidR="006E0EA6" w:rsidRDefault="00000000">
      <w:pPr>
        <w:pStyle w:val="BodyText"/>
        <w:spacing w:before="4" w:line="254" w:lineRule="auto"/>
        <w:ind w:left="13" w:right="15" w:firstLine="418"/>
      </w:pPr>
      <w:r>
        <w:t>The</w:t>
      </w:r>
      <w:r>
        <w:rPr>
          <w:spacing w:val="-9"/>
        </w:rPr>
        <w:t xml:space="preserve"> </w:t>
      </w:r>
      <w:r>
        <w:t>reconstructive</w:t>
      </w:r>
      <w:r>
        <w:rPr>
          <w:spacing w:val="-9"/>
        </w:rPr>
        <w:t xml:space="preserve"> </w:t>
      </w:r>
      <w:r>
        <w:t>quality</w:t>
      </w:r>
      <w:r>
        <w:rPr>
          <w:spacing w:val="-9"/>
        </w:rPr>
        <w:t xml:space="preserve"> </w:t>
      </w:r>
      <w:r>
        <w:t>of</w:t>
      </w:r>
      <w:r>
        <w:rPr>
          <w:spacing w:val="-9"/>
        </w:rPr>
        <w:t xml:space="preserve"> </w:t>
      </w:r>
      <w:r>
        <w:t>the</w:t>
      </w:r>
      <w:r>
        <w:rPr>
          <w:spacing w:val="-9"/>
        </w:rPr>
        <w:t xml:space="preserve"> </w:t>
      </w:r>
      <w:r>
        <w:t>gerotranscendence</w:t>
      </w:r>
      <w:r>
        <w:rPr>
          <w:spacing w:val="-9"/>
        </w:rPr>
        <w:t xml:space="preserve"> </w:t>
      </w:r>
      <w:r>
        <w:t>process,</w:t>
      </w:r>
      <w:r>
        <w:rPr>
          <w:spacing w:val="-9"/>
        </w:rPr>
        <w:t xml:space="preserve"> </w:t>
      </w:r>
      <w:r>
        <w:t>which distinguishes gerotranscendence from other abovementioned develop- mental</w:t>
      </w:r>
      <w:r>
        <w:rPr>
          <w:spacing w:val="-2"/>
        </w:rPr>
        <w:t xml:space="preserve"> </w:t>
      </w:r>
      <w:r>
        <w:t>models,</w:t>
      </w:r>
      <w:r>
        <w:rPr>
          <w:spacing w:val="-2"/>
        </w:rPr>
        <w:t xml:space="preserve"> </w:t>
      </w:r>
      <w:r>
        <w:t>was</w:t>
      </w:r>
      <w:r>
        <w:rPr>
          <w:spacing w:val="-2"/>
        </w:rPr>
        <w:t xml:space="preserve"> </w:t>
      </w:r>
      <w:r>
        <w:t>also</w:t>
      </w:r>
      <w:r>
        <w:rPr>
          <w:spacing w:val="-2"/>
        </w:rPr>
        <w:t xml:space="preserve"> </w:t>
      </w:r>
      <w:r>
        <w:t>suggested</w:t>
      </w:r>
      <w:r>
        <w:rPr>
          <w:spacing w:val="-2"/>
        </w:rPr>
        <w:t xml:space="preserve"> </w:t>
      </w:r>
      <w:r>
        <w:t>when</w:t>
      </w:r>
      <w:r>
        <w:rPr>
          <w:spacing w:val="-3"/>
        </w:rPr>
        <w:t xml:space="preserve"> </w:t>
      </w:r>
      <w:r>
        <w:t>we</w:t>
      </w:r>
      <w:r>
        <w:rPr>
          <w:spacing w:val="-2"/>
        </w:rPr>
        <w:t xml:space="preserve"> </w:t>
      </w:r>
      <w:r>
        <w:t>focused</w:t>
      </w:r>
      <w:r>
        <w:rPr>
          <w:spacing w:val="-2"/>
        </w:rPr>
        <w:t xml:space="preserve"> </w:t>
      </w:r>
      <w:r>
        <w:t>on</w:t>
      </w:r>
      <w:r>
        <w:rPr>
          <w:spacing w:val="-2"/>
        </w:rPr>
        <w:t xml:space="preserve"> </w:t>
      </w:r>
      <w:r>
        <w:t>the</w:t>
      </w:r>
      <w:r>
        <w:rPr>
          <w:spacing w:val="-2"/>
        </w:rPr>
        <w:t xml:space="preserve"> </w:t>
      </w:r>
      <w:r>
        <w:t>functions</w:t>
      </w:r>
      <w:r>
        <w:rPr>
          <w:spacing w:val="-2"/>
        </w:rPr>
        <w:t xml:space="preserve"> </w:t>
      </w:r>
      <w:r>
        <w:t>of reminiscence.</w:t>
      </w:r>
      <w:r>
        <w:rPr>
          <w:spacing w:val="-5"/>
        </w:rPr>
        <w:t xml:space="preserve"> </w:t>
      </w:r>
      <w:r>
        <w:t>According</w:t>
      </w:r>
      <w:r>
        <w:rPr>
          <w:spacing w:val="-6"/>
        </w:rPr>
        <w:t xml:space="preserve"> </w:t>
      </w:r>
      <w:r>
        <w:t>to</w:t>
      </w:r>
      <w:r>
        <w:rPr>
          <w:spacing w:val="-5"/>
        </w:rPr>
        <w:t xml:space="preserve"> </w:t>
      </w:r>
      <w:r>
        <w:t>our</w:t>
      </w:r>
      <w:r>
        <w:rPr>
          <w:spacing w:val="-6"/>
        </w:rPr>
        <w:t xml:space="preserve"> </w:t>
      </w:r>
      <w:r>
        <w:t>analysis,</w:t>
      </w:r>
      <w:r>
        <w:rPr>
          <w:position w:val="8"/>
          <w:sz w:val="12"/>
        </w:rPr>
        <w:t>106</w:t>
      </w:r>
      <w:r>
        <w:rPr>
          <w:spacing w:val="15"/>
          <w:position w:val="8"/>
          <w:sz w:val="12"/>
        </w:rPr>
        <w:t xml:space="preserve"> </w:t>
      </w:r>
      <w:r>
        <w:t>the</w:t>
      </w:r>
      <w:r>
        <w:rPr>
          <w:spacing w:val="-6"/>
        </w:rPr>
        <w:t xml:space="preserve"> </w:t>
      </w:r>
      <w:r>
        <w:rPr>
          <w:i/>
        </w:rPr>
        <w:t>unity</w:t>
      </w:r>
      <w:r>
        <w:rPr>
          <w:i/>
          <w:spacing w:val="-5"/>
        </w:rPr>
        <w:t xml:space="preserve"> </w:t>
      </w:r>
      <w:r>
        <w:rPr>
          <w:i/>
        </w:rPr>
        <w:t>of</w:t>
      </w:r>
      <w:r>
        <w:rPr>
          <w:i/>
          <w:spacing w:val="-5"/>
        </w:rPr>
        <w:t xml:space="preserve"> </w:t>
      </w:r>
      <w:r>
        <w:rPr>
          <w:i/>
        </w:rPr>
        <w:t>existence</w:t>
      </w:r>
      <w:r>
        <w:rPr>
          <w:i/>
          <w:spacing w:val="-6"/>
        </w:rPr>
        <w:t xml:space="preserve"> </w:t>
      </w:r>
      <w:r>
        <w:rPr>
          <w:i/>
        </w:rPr>
        <w:t xml:space="preserve">function </w:t>
      </w:r>
      <w:r>
        <w:t xml:space="preserve">of reminiscence, which is greatly gerotranscendence related, becomes </w:t>
      </w:r>
      <w:r>
        <w:rPr>
          <w:spacing w:val="-2"/>
        </w:rPr>
        <w:t>increasingly</w:t>
      </w:r>
      <w:r>
        <w:rPr>
          <w:spacing w:val="-10"/>
        </w:rPr>
        <w:t xml:space="preserve"> </w:t>
      </w:r>
      <w:r>
        <w:rPr>
          <w:spacing w:val="-2"/>
        </w:rPr>
        <w:t>important</w:t>
      </w:r>
      <w:r>
        <w:rPr>
          <w:spacing w:val="-10"/>
        </w:rPr>
        <w:t xml:space="preserve"> </w:t>
      </w:r>
      <w:r>
        <w:rPr>
          <w:spacing w:val="-2"/>
        </w:rPr>
        <w:t>as</w:t>
      </w:r>
      <w:r>
        <w:rPr>
          <w:spacing w:val="-9"/>
        </w:rPr>
        <w:t xml:space="preserve"> </w:t>
      </w:r>
      <w:r>
        <w:rPr>
          <w:spacing w:val="-2"/>
        </w:rPr>
        <w:t>we</w:t>
      </w:r>
      <w:r>
        <w:rPr>
          <w:spacing w:val="-10"/>
        </w:rPr>
        <w:t xml:space="preserve"> </w:t>
      </w:r>
      <w:r>
        <w:rPr>
          <w:spacing w:val="-2"/>
        </w:rPr>
        <w:t>age,</w:t>
      </w:r>
      <w:r>
        <w:rPr>
          <w:spacing w:val="-9"/>
        </w:rPr>
        <w:t xml:space="preserve"> </w:t>
      </w:r>
      <w:r>
        <w:rPr>
          <w:spacing w:val="-2"/>
        </w:rPr>
        <w:t>whereas</w:t>
      </w:r>
      <w:r>
        <w:rPr>
          <w:spacing w:val="-10"/>
        </w:rPr>
        <w:t xml:space="preserve"> </w:t>
      </w:r>
      <w:r>
        <w:rPr>
          <w:spacing w:val="-2"/>
        </w:rPr>
        <w:t>the</w:t>
      </w:r>
      <w:r>
        <w:rPr>
          <w:spacing w:val="-9"/>
        </w:rPr>
        <w:t xml:space="preserve"> </w:t>
      </w:r>
      <w:r>
        <w:rPr>
          <w:i/>
          <w:spacing w:val="-2"/>
        </w:rPr>
        <w:t>identity</w:t>
      </w:r>
      <w:r>
        <w:rPr>
          <w:i/>
          <w:spacing w:val="-10"/>
        </w:rPr>
        <w:t xml:space="preserve"> </w:t>
      </w:r>
      <w:r>
        <w:rPr>
          <w:i/>
          <w:spacing w:val="-2"/>
        </w:rPr>
        <w:t>function</w:t>
      </w:r>
      <w:r>
        <w:rPr>
          <w:i/>
          <w:spacing w:val="-10"/>
        </w:rPr>
        <w:t xml:space="preserve"> </w:t>
      </w:r>
      <w:r>
        <w:rPr>
          <w:spacing w:val="-2"/>
        </w:rPr>
        <w:t>of</w:t>
      </w:r>
      <w:r>
        <w:rPr>
          <w:spacing w:val="-9"/>
        </w:rPr>
        <w:t xml:space="preserve"> </w:t>
      </w:r>
      <w:r>
        <w:rPr>
          <w:spacing w:val="-2"/>
        </w:rPr>
        <w:t xml:space="preserve">reminis- </w:t>
      </w:r>
      <w:r>
        <w:t xml:space="preserve">cence, which is related to the preservation and stabilizing the identity, </w:t>
      </w:r>
      <w:r>
        <w:rPr>
          <w:spacing w:val="-4"/>
        </w:rPr>
        <w:t>decreases</w:t>
      </w:r>
      <w:r>
        <w:rPr>
          <w:spacing w:val="-8"/>
        </w:rPr>
        <w:t xml:space="preserve"> </w:t>
      </w:r>
      <w:r>
        <w:rPr>
          <w:spacing w:val="-4"/>
        </w:rPr>
        <w:t>after</w:t>
      </w:r>
      <w:r>
        <w:rPr>
          <w:spacing w:val="-7"/>
        </w:rPr>
        <w:t xml:space="preserve"> </w:t>
      </w:r>
      <w:r>
        <w:rPr>
          <w:spacing w:val="-4"/>
        </w:rPr>
        <w:t>the</w:t>
      </w:r>
      <w:r>
        <w:rPr>
          <w:spacing w:val="-8"/>
        </w:rPr>
        <w:t xml:space="preserve"> </w:t>
      </w:r>
      <w:r>
        <w:rPr>
          <w:spacing w:val="-4"/>
        </w:rPr>
        <w:t>age</w:t>
      </w:r>
      <w:r>
        <w:rPr>
          <w:spacing w:val="-7"/>
        </w:rPr>
        <w:t xml:space="preserve"> </w:t>
      </w:r>
      <w:r>
        <w:rPr>
          <w:spacing w:val="-4"/>
        </w:rPr>
        <w:t>category</w:t>
      </w:r>
      <w:r>
        <w:rPr>
          <w:spacing w:val="-8"/>
        </w:rPr>
        <w:t xml:space="preserve"> </w:t>
      </w:r>
      <w:r>
        <w:rPr>
          <w:spacing w:val="-4"/>
        </w:rPr>
        <w:t>25–34</w:t>
      </w:r>
      <w:r>
        <w:rPr>
          <w:spacing w:val="-10"/>
        </w:rPr>
        <w:t xml:space="preserve"> </w:t>
      </w:r>
      <w:r>
        <w:rPr>
          <w:spacing w:val="-4"/>
        </w:rPr>
        <w:t>years.</w:t>
      </w:r>
      <w:r>
        <w:rPr>
          <w:spacing w:val="-7"/>
        </w:rPr>
        <w:t xml:space="preserve"> </w:t>
      </w:r>
      <w:r>
        <w:rPr>
          <w:spacing w:val="-4"/>
        </w:rPr>
        <w:t>The</w:t>
      </w:r>
      <w:r>
        <w:rPr>
          <w:spacing w:val="-8"/>
        </w:rPr>
        <w:t xml:space="preserve"> </w:t>
      </w:r>
      <w:r>
        <w:rPr>
          <w:spacing w:val="-4"/>
        </w:rPr>
        <w:t>importance</w:t>
      </w:r>
      <w:r>
        <w:rPr>
          <w:spacing w:val="-7"/>
        </w:rPr>
        <w:t xml:space="preserve"> </w:t>
      </w:r>
      <w:r>
        <w:rPr>
          <w:spacing w:val="-4"/>
        </w:rPr>
        <w:t>of</w:t>
      </w:r>
      <w:r>
        <w:rPr>
          <w:spacing w:val="-8"/>
        </w:rPr>
        <w:t xml:space="preserve"> </w:t>
      </w:r>
      <w:r>
        <w:rPr>
          <w:spacing w:val="-4"/>
        </w:rPr>
        <w:t>continuity</w:t>
      </w:r>
    </w:p>
    <w:p w14:paraId="03B23E09" w14:textId="77777777" w:rsidR="006E0EA6" w:rsidRDefault="00000000">
      <w:pPr>
        <w:pStyle w:val="BodyText"/>
        <w:spacing w:before="99"/>
        <w:jc w:val="left"/>
        <w:rPr>
          <w:sz w:val="20"/>
        </w:rPr>
      </w:pPr>
      <w:r>
        <w:rPr>
          <w:noProof/>
          <w:sz w:val="20"/>
        </w:rPr>
        <mc:AlternateContent>
          <mc:Choice Requires="wps">
            <w:drawing>
              <wp:anchor distT="0" distB="0" distL="0" distR="0" simplePos="0" relativeHeight="487640064" behindDoc="1" locked="0" layoutInCell="1" allowOverlap="1" wp14:anchorId="6B936A2D" wp14:editId="115D2F52">
                <wp:simplePos x="0" y="0"/>
                <wp:positionH relativeFrom="page">
                  <wp:posOffset>465566</wp:posOffset>
                </wp:positionH>
                <wp:positionV relativeFrom="paragraph">
                  <wp:posOffset>227023</wp:posOffset>
                </wp:positionV>
                <wp:extent cx="606425" cy="1270"/>
                <wp:effectExtent l="0" t="0" r="0" b="0"/>
                <wp:wrapTopAndBottom/>
                <wp:docPr id="181" name="Graphic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 cy="1270"/>
                        </a:xfrm>
                        <a:custGeom>
                          <a:avLst/>
                          <a:gdLst/>
                          <a:ahLst/>
                          <a:cxnLst/>
                          <a:rect l="l" t="t" r="r" b="b"/>
                          <a:pathLst>
                            <a:path w="606425">
                              <a:moveTo>
                                <a:pt x="0" y="0"/>
                              </a:moveTo>
                              <a:lnTo>
                                <a:pt x="606429"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813pt;margin-top:17.875841pt;width:47.75pt;height:.1pt;mso-position-horizontal-relative:page;mso-position-vertical-relative:paragraph;z-index:-15676416;mso-wrap-distance-left:0;mso-wrap-distance-right:0" id="docshape137" coordorigin="733,358" coordsize="955,0" path="m733,358l1688,358e" filled="false" stroked="true" strokeweight=".498423pt" strokecolor="#000000">
                <v:path arrowok="t"/>
                <v:stroke dashstyle="solid"/>
                <w10:wrap type="topAndBottom"/>
              </v:shape>
            </w:pict>
          </mc:Fallback>
        </mc:AlternateContent>
      </w:r>
    </w:p>
    <w:p w14:paraId="47AD2513" w14:textId="1068C1D6" w:rsidR="006E0EA6" w:rsidRDefault="006E0EA6" w:rsidP="00C025BA">
      <w:pPr>
        <w:spacing w:before="127"/>
        <w:ind w:left="13"/>
        <w:rPr>
          <w:sz w:val="16"/>
        </w:rPr>
        <w:sectPr w:rsidR="006E0EA6">
          <w:pgSz w:w="7920" w:h="12590"/>
          <w:pgMar w:top="1220" w:right="720" w:bottom="280" w:left="720" w:header="691" w:footer="0" w:gutter="0"/>
          <w:cols w:space="720"/>
        </w:sectPr>
      </w:pPr>
    </w:p>
    <w:p w14:paraId="58741940" w14:textId="77777777" w:rsidR="006E0EA6" w:rsidRDefault="00000000">
      <w:pPr>
        <w:pStyle w:val="BodyText"/>
        <w:spacing w:before="99" w:line="252" w:lineRule="auto"/>
        <w:ind w:left="13" w:right="16"/>
        <w:jc w:val="right"/>
      </w:pPr>
      <w:r>
        <w:lastRenderedPageBreak/>
        <w:t>and</w:t>
      </w:r>
      <w:r>
        <w:rPr>
          <w:spacing w:val="9"/>
        </w:rPr>
        <w:t xml:space="preserve"> </w:t>
      </w:r>
      <w:r>
        <w:t>the</w:t>
      </w:r>
      <w:r>
        <w:rPr>
          <w:spacing w:val="11"/>
        </w:rPr>
        <w:t xml:space="preserve"> </w:t>
      </w:r>
      <w:r>
        <w:t>preservation</w:t>
      </w:r>
      <w:r>
        <w:rPr>
          <w:spacing w:val="9"/>
        </w:rPr>
        <w:t xml:space="preserve"> </w:t>
      </w:r>
      <w:r>
        <w:t>of</w:t>
      </w:r>
      <w:r>
        <w:rPr>
          <w:spacing w:val="11"/>
        </w:rPr>
        <w:t xml:space="preserve"> </w:t>
      </w:r>
      <w:r>
        <w:t>identity</w:t>
      </w:r>
      <w:r>
        <w:rPr>
          <w:spacing w:val="9"/>
        </w:rPr>
        <w:t xml:space="preserve"> </w:t>
      </w:r>
      <w:r>
        <w:t>decline</w:t>
      </w:r>
      <w:r>
        <w:rPr>
          <w:spacing w:val="9"/>
        </w:rPr>
        <w:t xml:space="preserve"> </w:t>
      </w:r>
      <w:r>
        <w:t>when</w:t>
      </w:r>
      <w:r>
        <w:rPr>
          <w:spacing w:val="11"/>
        </w:rPr>
        <w:t xml:space="preserve"> </w:t>
      </w:r>
      <w:r>
        <w:t>growing</w:t>
      </w:r>
      <w:r>
        <w:rPr>
          <w:spacing w:val="9"/>
        </w:rPr>
        <w:t xml:space="preserve"> </w:t>
      </w:r>
      <w:r>
        <w:t>older,</w:t>
      </w:r>
      <w:r>
        <w:rPr>
          <w:spacing w:val="11"/>
        </w:rPr>
        <w:t xml:space="preserve"> </w:t>
      </w:r>
      <w:r>
        <w:t>while</w:t>
      </w:r>
      <w:r>
        <w:rPr>
          <w:spacing w:val="9"/>
        </w:rPr>
        <w:t xml:space="preserve"> </w:t>
      </w:r>
      <w:r>
        <w:t xml:space="preserve">the </w:t>
      </w:r>
      <w:r>
        <w:rPr>
          <w:spacing w:val="-2"/>
        </w:rPr>
        <w:t>importance</w:t>
      </w:r>
      <w:r>
        <w:t xml:space="preserve"> </w:t>
      </w:r>
      <w:r>
        <w:rPr>
          <w:spacing w:val="-2"/>
        </w:rPr>
        <w:t>of</w:t>
      </w:r>
      <w:r>
        <w:t xml:space="preserve"> </w:t>
      </w:r>
      <w:r>
        <w:rPr>
          <w:spacing w:val="-2"/>
        </w:rPr>
        <w:t>gerotranscendence-related</w:t>
      </w:r>
      <w:r>
        <w:t xml:space="preserve"> </w:t>
      </w:r>
      <w:r>
        <w:rPr>
          <w:spacing w:val="-2"/>
        </w:rPr>
        <w:t>outlook</w:t>
      </w:r>
      <w:r>
        <w:t xml:space="preserve"> </w:t>
      </w:r>
      <w:r>
        <w:rPr>
          <w:spacing w:val="-2"/>
        </w:rPr>
        <w:t>and</w:t>
      </w:r>
      <w:r>
        <w:t xml:space="preserve"> </w:t>
      </w:r>
      <w:r>
        <w:rPr>
          <w:spacing w:val="-2"/>
        </w:rPr>
        <w:t>change</w:t>
      </w:r>
      <w:r>
        <w:t xml:space="preserve"> </w:t>
      </w:r>
      <w:r>
        <w:rPr>
          <w:spacing w:val="-2"/>
        </w:rPr>
        <w:t xml:space="preserve">increases. </w:t>
      </w:r>
      <w:r>
        <w:t>The theory of gerotranscendence does not, however, invalidate the importance</w:t>
      </w:r>
      <w:r>
        <w:rPr>
          <w:spacing w:val="27"/>
        </w:rPr>
        <w:t xml:space="preserve"> </w:t>
      </w:r>
      <w:r>
        <w:t>of</w:t>
      </w:r>
      <w:r>
        <w:rPr>
          <w:spacing w:val="27"/>
        </w:rPr>
        <w:t xml:space="preserve"> </w:t>
      </w:r>
      <w:r>
        <w:t>the</w:t>
      </w:r>
      <w:r>
        <w:rPr>
          <w:spacing w:val="27"/>
        </w:rPr>
        <w:t xml:space="preserve"> </w:t>
      </w:r>
      <w:r>
        <w:t>identity</w:t>
      </w:r>
      <w:r>
        <w:rPr>
          <w:spacing w:val="27"/>
        </w:rPr>
        <w:t xml:space="preserve"> </w:t>
      </w:r>
      <w:r>
        <w:t>function</w:t>
      </w:r>
      <w:r>
        <w:rPr>
          <w:spacing w:val="27"/>
        </w:rPr>
        <w:t xml:space="preserve"> </w:t>
      </w:r>
      <w:r>
        <w:t>of</w:t>
      </w:r>
      <w:r>
        <w:rPr>
          <w:spacing w:val="27"/>
        </w:rPr>
        <w:t xml:space="preserve"> </w:t>
      </w:r>
      <w:r>
        <w:t>reminiscence.</w:t>
      </w:r>
      <w:r>
        <w:rPr>
          <w:spacing w:val="27"/>
        </w:rPr>
        <w:t xml:space="preserve"> </w:t>
      </w:r>
      <w:r>
        <w:t>Neither</w:t>
      </w:r>
      <w:r>
        <w:rPr>
          <w:spacing w:val="27"/>
        </w:rPr>
        <w:t xml:space="preserve"> </w:t>
      </w:r>
      <w:r>
        <w:t>does</w:t>
      </w:r>
      <w:r>
        <w:rPr>
          <w:spacing w:val="27"/>
        </w:rPr>
        <w:t xml:space="preserve"> </w:t>
      </w:r>
      <w:r>
        <w:t>the theory</w:t>
      </w:r>
      <w:r>
        <w:rPr>
          <w:spacing w:val="20"/>
        </w:rPr>
        <w:t xml:space="preserve"> </w:t>
      </w:r>
      <w:r>
        <w:t>of</w:t>
      </w:r>
      <w:r>
        <w:rPr>
          <w:spacing w:val="21"/>
        </w:rPr>
        <w:t xml:space="preserve"> </w:t>
      </w:r>
      <w:r>
        <w:t>gerotranscendence</w:t>
      </w:r>
      <w:r>
        <w:rPr>
          <w:spacing w:val="20"/>
        </w:rPr>
        <w:t xml:space="preserve"> </w:t>
      </w:r>
      <w:r>
        <w:t>deny</w:t>
      </w:r>
      <w:r>
        <w:rPr>
          <w:spacing w:val="20"/>
        </w:rPr>
        <w:t xml:space="preserve"> </w:t>
      </w:r>
      <w:r>
        <w:t>the</w:t>
      </w:r>
      <w:r>
        <w:rPr>
          <w:spacing w:val="21"/>
        </w:rPr>
        <w:t xml:space="preserve"> </w:t>
      </w:r>
      <w:r>
        <w:t>importance</w:t>
      </w:r>
      <w:r>
        <w:rPr>
          <w:spacing w:val="20"/>
        </w:rPr>
        <w:t xml:space="preserve"> </w:t>
      </w:r>
      <w:r>
        <w:t>of</w:t>
      </w:r>
      <w:r>
        <w:rPr>
          <w:spacing w:val="21"/>
        </w:rPr>
        <w:t xml:space="preserve"> </w:t>
      </w:r>
      <w:r>
        <w:t>the</w:t>
      </w:r>
      <w:r>
        <w:rPr>
          <w:spacing w:val="20"/>
        </w:rPr>
        <w:t xml:space="preserve"> </w:t>
      </w:r>
      <w:r>
        <w:t>ego-integrity stage</w:t>
      </w:r>
      <w:r>
        <w:rPr>
          <w:spacing w:val="40"/>
        </w:rPr>
        <w:t xml:space="preserve"> </w:t>
      </w:r>
      <w:r>
        <w:t>in</w:t>
      </w:r>
      <w:r>
        <w:rPr>
          <w:spacing w:val="40"/>
        </w:rPr>
        <w:t xml:space="preserve"> </w:t>
      </w:r>
      <w:r>
        <w:t>the</w:t>
      </w:r>
      <w:r>
        <w:rPr>
          <w:spacing w:val="40"/>
        </w:rPr>
        <w:t xml:space="preserve"> </w:t>
      </w:r>
      <w:r>
        <w:t>Erikson</w:t>
      </w:r>
      <w:r>
        <w:rPr>
          <w:spacing w:val="40"/>
        </w:rPr>
        <w:t xml:space="preserve"> </w:t>
      </w:r>
      <w:r>
        <w:t>model,</w:t>
      </w:r>
      <w:r>
        <w:rPr>
          <w:spacing w:val="40"/>
        </w:rPr>
        <w:t xml:space="preserve"> </w:t>
      </w:r>
      <w:r>
        <w:t>nor</w:t>
      </w:r>
      <w:r>
        <w:rPr>
          <w:spacing w:val="40"/>
        </w:rPr>
        <w:t xml:space="preserve"> </w:t>
      </w:r>
      <w:r>
        <w:t>the</w:t>
      </w:r>
      <w:r>
        <w:rPr>
          <w:spacing w:val="40"/>
        </w:rPr>
        <w:t xml:space="preserve"> </w:t>
      </w:r>
      <w:r>
        <w:t>importance</w:t>
      </w:r>
      <w:r>
        <w:rPr>
          <w:spacing w:val="40"/>
        </w:rPr>
        <w:t xml:space="preserve"> </w:t>
      </w:r>
      <w:r>
        <w:t>of</w:t>
      </w:r>
      <w:r>
        <w:rPr>
          <w:spacing w:val="40"/>
        </w:rPr>
        <w:t xml:space="preserve"> </w:t>
      </w:r>
      <w:r>
        <w:t>“activity”</w:t>
      </w:r>
      <w:r>
        <w:rPr>
          <w:spacing w:val="40"/>
        </w:rPr>
        <w:t xml:space="preserve"> </w:t>
      </w:r>
      <w:r>
        <w:t>for</w:t>
      </w:r>
      <w:r>
        <w:rPr>
          <w:spacing w:val="40"/>
        </w:rPr>
        <w:t xml:space="preserve"> </w:t>
      </w:r>
      <w:r>
        <w:t>life satisfaction.</w:t>
      </w:r>
      <w:r>
        <w:rPr>
          <w:spacing w:val="7"/>
        </w:rPr>
        <w:t xml:space="preserve"> </w:t>
      </w:r>
      <w:r>
        <w:t>These</w:t>
      </w:r>
      <w:r>
        <w:rPr>
          <w:spacing w:val="7"/>
        </w:rPr>
        <w:t xml:space="preserve"> </w:t>
      </w:r>
      <w:r>
        <w:t>concepts</w:t>
      </w:r>
      <w:r>
        <w:rPr>
          <w:spacing w:val="7"/>
        </w:rPr>
        <w:t xml:space="preserve"> </w:t>
      </w:r>
      <w:r>
        <w:t>are</w:t>
      </w:r>
      <w:r>
        <w:rPr>
          <w:spacing w:val="7"/>
        </w:rPr>
        <w:t xml:space="preserve"> </w:t>
      </w:r>
      <w:r>
        <w:t>included in</w:t>
      </w:r>
      <w:r>
        <w:rPr>
          <w:spacing w:val="7"/>
        </w:rPr>
        <w:t xml:space="preserve"> </w:t>
      </w:r>
      <w:r>
        <w:t>and</w:t>
      </w:r>
      <w:r>
        <w:rPr>
          <w:spacing w:val="7"/>
        </w:rPr>
        <w:t xml:space="preserve"> </w:t>
      </w:r>
      <w:r>
        <w:t>qualified</w:t>
      </w:r>
      <w:r>
        <w:rPr>
          <w:spacing w:val="7"/>
        </w:rPr>
        <w:t xml:space="preserve"> </w:t>
      </w:r>
      <w:r>
        <w:t>in</w:t>
      </w:r>
      <w:r>
        <w:rPr>
          <w:spacing w:val="7"/>
        </w:rPr>
        <w:t xml:space="preserve"> </w:t>
      </w:r>
      <w:r>
        <w:t>the</w:t>
      </w:r>
      <w:r>
        <w:rPr>
          <w:spacing w:val="7"/>
        </w:rPr>
        <w:t xml:space="preserve"> </w:t>
      </w:r>
      <w:r>
        <w:t xml:space="preserve">theory, </w:t>
      </w:r>
      <w:r>
        <w:rPr>
          <w:spacing w:val="-4"/>
        </w:rPr>
        <w:t>at</w:t>
      </w:r>
      <w:r>
        <w:rPr>
          <w:spacing w:val="-5"/>
        </w:rPr>
        <w:t xml:space="preserve"> </w:t>
      </w:r>
      <w:r>
        <w:rPr>
          <w:spacing w:val="-4"/>
        </w:rPr>
        <w:t>the</w:t>
      </w:r>
      <w:r>
        <w:rPr>
          <w:spacing w:val="-5"/>
        </w:rPr>
        <w:t xml:space="preserve"> </w:t>
      </w:r>
      <w:r>
        <w:rPr>
          <w:spacing w:val="-4"/>
        </w:rPr>
        <w:t>same</w:t>
      </w:r>
      <w:r>
        <w:rPr>
          <w:spacing w:val="-5"/>
        </w:rPr>
        <w:t xml:space="preserve"> </w:t>
      </w:r>
      <w:r>
        <w:rPr>
          <w:spacing w:val="-4"/>
        </w:rPr>
        <w:t>time</w:t>
      </w:r>
      <w:r>
        <w:rPr>
          <w:spacing w:val="-5"/>
        </w:rPr>
        <w:t xml:space="preserve"> </w:t>
      </w:r>
      <w:r>
        <w:rPr>
          <w:spacing w:val="-4"/>
        </w:rPr>
        <w:t>as</w:t>
      </w:r>
      <w:r>
        <w:rPr>
          <w:spacing w:val="-5"/>
        </w:rPr>
        <w:t xml:space="preserve"> </w:t>
      </w:r>
      <w:r>
        <w:rPr>
          <w:spacing w:val="-4"/>
        </w:rPr>
        <w:t>the theory</w:t>
      </w:r>
      <w:r>
        <w:rPr>
          <w:spacing w:val="-5"/>
        </w:rPr>
        <w:t xml:space="preserve"> </w:t>
      </w:r>
      <w:r>
        <w:rPr>
          <w:spacing w:val="-4"/>
        </w:rPr>
        <w:t>of</w:t>
      </w:r>
      <w:r>
        <w:rPr>
          <w:spacing w:val="-5"/>
        </w:rPr>
        <w:t xml:space="preserve"> </w:t>
      </w:r>
      <w:r>
        <w:rPr>
          <w:spacing w:val="-4"/>
        </w:rPr>
        <w:t>gerotranscendence</w:t>
      </w:r>
      <w:r>
        <w:rPr>
          <w:spacing w:val="-5"/>
        </w:rPr>
        <w:t xml:space="preserve"> </w:t>
      </w:r>
      <w:r>
        <w:rPr>
          <w:spacing w:val="-4"/>
        </w:rPr>
        <w:t>goes</w:t>
      </w:r>
      <w:r>
        <w:rPr>
          <w:spacing w:val="-5"/>
        </w:rPr>
        <w:t xml:space="preserve"> </w:t>
      </w:r>
      <w:r>
        <w:rPr>
          <w:spacing w:val="-4"/>
        </w:rPr>
        <w:t>further.</w:t>
      </w:r>
      <w:r>
        <w:rPr>
          <w:spacing w:val="-5"/>
        </w:rPr>
        <w:t xml:space="preserve"> </w:t>
      </w:r>
      <w:r>
        <w:rPr>
          <w:spacing w:val="-4"/>
        </w:rPr>
        <w:t xml:space="preserve">Whereas </w:t>
      </w:r>
      <w:r>
        <w:t>in</w:t>
      </w:r>
      <w:r>
        <w:rPr>
          <w:spacing w:val="21"/>
        </w:rPr>
        <w:t xml:space="preserve"> </w:t>
      </w:r>
      <w:r>
        <w:t>earlier</w:t>
      </w:r>
      <w:r>
        <w:rPr>
          <w:spacing w:val="21"/>
        </w:rPr>
        <w:t xml:space="preserve"> </w:t>
      </w:r>
      <w:r>
        <w:t>theorizing</w:t>
      </w:r>
      <w:r>
        <w:rPr>
          <w:spacing w:val="21"/>
        </w:rPr>
        <w:t xml:space="preserve"> </w:t>
      </w:r>
      <w:r>
        <w:t>many</w:t>
      </w:r>
      <w:r>
        <w:rPr>
          <w:spacing w:val="21"/>
        </w:rPr>
        <w:t xml:space="preserve"> </w:t>
      </w:r>
      <w:r>
        <w:t>concepts</w:t>
      </w:r>
      <w:r>
        <w:rPr>
          <w:spacing w:val="21"/>
        </w:rPr>
        <w:t xml:space="preserve"> </w:t>
      </w:r>
      <w:r>
        <w:t>have</w:t>
      </w:r>
      <w:r>
        <w:rPr>
          <w:spacing w:val="21"/>
        </w:rPr>
        <w:t xml:space="preserve"> </w:t>
      </w:r>
      <w:r>
        <w:t>been</w:t>
      </w:r>
      <w:r>
        <w:rPr>
          <w:spacing w:val="21"/>
        </w:rPr>
        <w:t xml:space="preserve"> </w:t>
      </w:r>
      <w:r>
        <w:t>formulated</w:t>
      </w:r>
      <w:r>
        <w:rPr>
          <w:spacing w:val="21"/>
        </w:rPr>
        <w:t xml:space="preserve"> </w:t>
      </w:r>
      <w:r>
        <w:t>in</w:t>
      </w:r>
      <w:r>
        <w:rPr>
          <w:spacing w:val="21"/>
        </w:rPr>
        <w:t xml:space="preserve"> </w:t>
      </w:r>
      <w:r>
        <w:t>terms</w:t>
      </w:r>
      <w:r>
        <w:rPr>
          <w:spacing w:val="21"/>
        </w:rPr>
        <w:t xml:space="preserve"> </w:t>
      </w:r>
      <w:r>
        <w:t xml:space="preserve">of </w:t>
      </w:r>
      <w:r>
        <w:rPr>
          <w:spacing w:val="-4"/>
        </w:rPr>
        <w:t>either/or,</w:t>
      </w:r>
      <w:r>
        <w:rPr>
          <w:spacing w:val="2"/>
        </w:rPr>
        <w:t xml:space="preserve"> </w:t>
      </w:r>
      <w:r>
        <w:rPr>
          <w:spacing w:val="-4"/>
        </w:rPr>
        <w:t>e.g.,</w:t>
      </w:r>
      <w:r>
        <w:rPr>
          <w:spacing w:val="2"/>
        </w:rPr>
        <w:t xml:space="preserve"> </w:t>
      </w:r>
      <w:r>
        <w:rPr>
          <w:spacing w:val="-4"/>
        </w:rPr>
        <w:t>activity</w:t>
      </w:r>
      <w:r>
        <w:rPr>
          <w:spacing w:val="-1"/>
        </w:rPr>
        <w:t xml:space="preserve"> </w:t>
      </w:r>
      <w:r>
        <w:rPr>
          <w:spacing w:val="-4"/>
        </w:rPr>
        <w:t>versus</w:t>
      </w:r>
      <w:r>
        <w:rPr>
          <w:spacing w:val="2"/>
        </w:rPr>
        <w:t xml:space="preserve"> </w:t>
      </w:r>
      <w:r>
        <w:rPr>
          <w:spacing w:val="-4"/>
        </w:rPr>
        <w:t>disengagement,</w:t>
      </w:r>
      <w:r>
        <w:rPr>
          <w:spacing w:val="2"/>
        </w:rPr>
        <w:t xml:space="preserve"> </w:t>
      </w:r>
      <w:r>
        <w:rPr>
          <w:spacing w:val="-4"/>
        </w:rPr>
        <w:t>or</w:t>
      </w:r>
      <w:r>
        <w:rPr>
          <w:spacing w:val="2"/>
        </w:rPr>
        <w:t xml:space="preserve"> </w:t>
      </w:r>
      <w:r>
        <w:rPr>
          <w:spacing w:val="-4"/>
        </w:rPr>
        <w:t>continuity</w:t>
      </w:r>
      <w:r>
        <w:t xml:space="preserve"> </w:t>
      </w:r>
      <w:r>
        <w:rPr>
          <w:spacing w:val="-4"/>
        </w:rPr>
        <w:t>versus</w:t>
      </w:r>
      <w:r>
        <w:rPr>
          <w:spacing w:val="2"/>
        </w:rPr>
        <w:t xml:space="preserve"> </w:t>
      </w:r>
      <w:r>
        <w:rPr>
          <w:spacing w:val="-4"/>
        </w:rPr>
        <w:t>change,</w:t>
      </w:r>
    </w:p>
    <w:p w14:paraId="78F993CC" w14:textId="77777777" w:rsidR="006E0EA6" w:rsidRDefault="00000000">
      <w:pPr>
        <w:pStyle w:val="BodyText"/>
        <w:spacing w:before="6"/>
        <w:ind w:left="13"/>
        <w:jc w:val="left"/>
      </w:pPr>
      <w:r>
        <w:rPr>
          <w:spacing w:val="-2"/>
        </w:rPr>
        <w:t>the</w:t>
      </w:r>
      <w:r>
        <w:rPr>
          <w:spacing w:val="9"/>
        </w:rPr>
        <w:t xml:space="preserve"> </w:t>
      </w:r>
      <w:r>
        <w:rPr>
          <w:spacing w:val="-2"/>
        </w:rPr>
        <w:t>theory</w:t>
      </w:r>
      <w:r>
        <w:rPr>
          <w:spacing w:val="10"/>
        </w:rPr>
        <w:t xml:space="preserve"> </w:t>
      </w:r>
      <w:r>
        <w:rPr>
          <w:spacing w:val="-2"/>
        </w:rPr>
        <w:t>of</w:t>
      </w:r>
      <w:r>
        <w:rPr>
          <w:spacing w:val="10"/>
        </w:rPr>
        <w:t xml:space="preserve"> </w:t>
      </w:r>
      <w:r>
        <w:rPr>
          <w:spacing w:val="-2"/>
        </w:rPr>
        <w:t>gerotranscendence</w:t>
      </w:r>
      <w:r>
        <w:rPr>
          <w:spacing w:val="9"/>
        </w:rPr>
        <w:t xml:space="preserve"> </w:t>
      </w:r>
      <w:r>
        <w:rPr>
          <w:spacing w:val="-2"/>
        </w:rPr>
        <w:t>offers</w:t>
      </w:r>
      <w:r>
        <w:rPr>
          <w:spacing w:val="10"/>
        </w:rPr>
        <w:t xml:space="preserve"> </w:t>
      </w:r>
      <w:r>
        <w:rPr>
          <w:spacing w:val="-2"/>
        </w:rPr>
        <w:t>a</w:t>
      </w:r>
      <w:r>
        <w:rPr>
          <w:spacing w:val="10"/>
        </w:rPr>
        <w:t xml:space="preserve"> </w:t>
      </w:r>
      <w:r>
        <w:rPr>
          <w:spacing w:val="-2"/>
        </w:rPr>
        <w:t>new</w:t>
      </w:r>
      <w:r>
        <w:rPr>
          <w:spacing w:val="9"/>
        </w:rPr>
        <w:t xml:space="preserve"> </w:t>
      </w:r>
      <w:r>
        <w:rPr>
          <w:spacing w:val="-2"/>
        </w:rPr>
        <w:t>both/and</w:t>
      </w:r>
      <w:r>
        <w:rPr>
          <w:spacing w:val="10"/>
        </w:rPr>
        <w:t xml:space="preserve"> </w:t>
      </w:r>
      <w:r>
        <w:rPr>
          <w:spacing w:val="-2"/>
        </w:rPr>
        <w:t>framework.</w:t>
      </w:r>
    </w:p>
    <w:p w14:paraId="19A7FA5D" w14:textId="77777777" w:rsidR="006E0EA6" w:rsidRDefault="006E0EA6">
      <w:pPr>
        <w:pStyle w:val="BodyText"/>
        <w:jc w:val="left"/>
        <w:sectPr w:rsidR="006E0EA6">
          <w:pgSz w:w="7920" w:h="12590"/>
          <w:pgMar w:top="1220" w:right="720" w:bottom="280" w:left="720" w:header="691" w:footer="0" w:gutter="0"/>
          <w:cols w:space="720"/>
        </w:sectPr>
      </w:pPr>
    </w:p>
    <w:p w14:paraId="5C3C81FF" w14:textId="77777777" w:rsidR="006E0EA6" w:rsidRDefault="006E0EA6">
      <w:pPr>
        <w:pStyle w:val="BodyText"/>
        <w:spacing w:before="233"/>
        <w:jc w:val="left"/>
        <w:rPr>
          <w:sz w:val="40"/>
        </w:rPr>
      </w:pPr>
    </w:p>
    <w:p w14:paraId="18540707" w14:textId="77777777" w:rsidR="006E0EA6" w:rsidRDefault="00000000">
      <w:pPr>
        <w:pStyle w:val="Heading1"/>
        <w:spacing w:line="447" w:lineRule="exact"/>
        <w:ind w:left="1179" w:firstLine="1008"/>
        <w:jc w:val="left"/>
      </w:pPr>
      <w:r>
        <w:rPr>
          <w:spacing w:val="-2"/>
        </w:rPr>
        <w:t>Appendix:</w:t>
      </w:r>
    </w:p>
    <w:p w14:paraId="6A9E66E4" w14:textId="77777777" w:rsidR="006E0EA6" w:rsidRDefault="00000000">
      <w:pPr>
        <w:spacing w:before="4" w:line="232" w:lineRule="auto"/>
        <w:ind w:left="532" w:right="540" w:firstLine="646"/>
        <w:rPr>
          <w:rFonts w:ascii="Georgia"/>
          <w:b/>
          <w:sz w:val="40"/>
        </w:rPr>
      </w:pPr>
      <w:r>
        <w:rPr>
          <w:rFonts w:ascii="Georgia"/>
          <w:b/>
          <w:sz w:val="40"/>
        </w:rPr>
        <w:t>Suggested Exercises for</w:t>
      </w:r>
      <w:r>
        <w:rPr>
          <w:rFonts w:ascii="Georgia"/>
          <w:b/>
          <w:spacing w:val="-13"/>
          <w:sz w:val="40"/>
        </w:rPr>
        <w:t xml:space="preserve"> </w:t>
      </w:r>
      <w:r>
        <w:rPr>
          <w:rFonts w:ascii="Georgia"/>
          <w:b/>
          <w:sz w:val="40"/>
        </w:rPr>
        <w:t>Personal</w:t>
      </w:r>
      <w:r>
        <w:rPr>
          <w:rFonts w:ascii="Georgia"/>
          <w:b/>
          <w:spacing w:val="-13"/>
          <w:sz w:val="40"/>
        </w:rPr>
        <w:t xml:space="preserve"> </w:t>
      </w:r>
      <w:r>
        <w:rPr>
          <w:rFonts w:ascii="Georgia"/>
          <w:b/>
          <w:sz w:val="40"/>
        </w:rPr>
        <w:t>Development</w:t>
      </w:r>
    </w:p>
    <w:p w14:paraId="59DE2061" w14:textId="77777777" w:rsidR="006E0EA6" w:rsidRDefault="006E0EA6">
      <w:pPr>
        <w:pStyle w:val="BodyText"/>
        <w:spacing w:before="259"/>
        <w:jc w:val="left"/>
        <w:rPr>
          <w:rFonts w:ascii="Georgia"/>
          <w:b/>
          <w:sz w:val="40"/>
        </w:rPr>
      </w:pPr>
    </w:p>
    <w:p w14:paraId="398D0421" w14:textId="77777777" w:rsidR="006E0EA6" w:rsidRDefault="00000000">
      <w:pPr>
        <w:pStyle w:val="BodyText"/>
        <w:spacing w:line="254" w:lineRule="auto"/>
        <w:ind w:left="434" w:right="17"/>
      </w:pPr>
      <w:r>
        <w:rPr>
          <w:noProof/>
        </w:rPr>
        <mc:AlternateContent>
          <mc:Choice Requires="wps">
            <w:drawing>
              <wp:anchor distT="0" distB="0" distL="0" distR="0" simplePos="0" relativeHeight="484450304" behindDoc="1" locked="0" layoutInCell="1" allowOverlap="1" wp14:anchorId="3EED10B7" wp14:editId="27A7119A">
                <wp:simplePos x="0" y="0"/>
                <wp:positionH relativeFrom="page">
                  <wp:posOffset>465566</wp:posOffset>
                </wp:positionH>
                <wp:positionV relativeFrom="paragraph">
                  <wp:posOffset>-197301</wp:posOffset>
                </wp:positionV>
                <wp:extent cx="267970" cy="832485"/>
                <wp:effectExtent l="0" t="0" r="0" b="0"/>
                <wp:wrapNone/>
                <wp:docPr id="182" name="Text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970" cy="832485"/>
                        </a:xfrm>
                        <a:prstGeom prst="rect">
                          <a:avLst/>
                        </a:prstGeom>
                      </wps:spPr>
                      <wps:txbx>
                        <w:txbxContent>
                          <w:p w14:paraId="19D23AD2" w14:textId="77777777" w:rsidR="006E0EA6" w:rsidRDefault="00000000">
                            <w:pPr>
                              <w:spacing w:before="50"/>
                              <w:rPr>
                                <w:b/>
                                <w:sz w:val="103"/>
                              </w:rPr>
                            </w:pPr>
                            <w:r>
                              <w:rPr>
                                <w:b/>
                                <w:color w:val="808080"/>
                                <w:spacing w:val="-10"/>
                                <w:w w:val="115"/>
                                <w:sz w:val="103"/>
                              </w:rPr>
                              <w:t>I</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658798pt;margin-top:-15.535534pt;width:21.1pt;height:65.55pt;mso-position-horizontal-relative:page;mso-position-vertical-relative:paragraph;z-index:-18866176" type="#_x0000_t202" id="docshape138" filled="false" stroked="false">
                <v:textbox inset="0,0,0,0">
                  <w:txbxContent>
                    <w:p>
                      <w:pPr>
                        <w:spacing w:before="50"/>
                        <w:ind w:left="0" w:right="0" w:firstLine="0"/>
                        <w:jc w:val="left"/>
                        <w:rPr>
                          <w:b/>
                          <w:sz w:val="103"/>
                        </w:rPr>
                      </w:pPr>
                      <w:r>
                        <w:rPr>
                          <w:b/>
                          <w:color w:val="808080"/>
                          <w:spacing w:val="-10"/>
                          <w:w w:val="115"/>
                          <w:sz w:val="103"/>
                        </w:rPr>
                        <w:t>I</w:t>
                      </w:r>
                    </w:p>
                  </w:txbxContent>
                </v:textbox>
                <w10:wrap type="none"/>
              </v:shape>
            </w:pict>
          </mc:Fallback>
        </mc:AlternateContent>
      </w:r>
      <w:r>
        <w:rPr>
          <w:spacing w:val="-6"/>
        </w:rPr>
        <w:t>n</w:t>
      </w:r>
      <w:r>
        <w:rPr>
          <w:spacing w:val="-5"/>
        </w:rPr>
        <w:t xml:space="preserve"> </w:t>
      </w:r>
      <w:r>
        <w:rPr>
          <w:spacing w:val="-6"/>
        </w:rPr>
        <w:t>this</w:t>
      </w:r>
      <w:r>
        <w:rPr>
          <w:spacing w:val="-5"/>
        </w:rPr>
        <w:t xml:space="preserve"> </w:t>
      </w:r>
      <w:r>
        <w:rPr>
          <w:spacing w:val="-6"/>
        </w:rPr>
        <w:t>appendix</w:t>
      </w:r>
      <w:r>
        <w:rPr>
          <w:spacing w:val="-5"/>
        </w:rPr>
        <w:t xml:space="preserve"> </w:t>
      </w:r>
      <w:r>
        <w:rPr>
          <w:spacing w:val="-6"/>
        </w:rPr>
        <w:t>we</w:t>
      </w:r>
      <w:r>
        <w:rPr>
          <w:spacing w:val="-5"/>
        </w:rPr>
        <w:t xml:space="preserve"> </w:t>
      </w:r>
      <w:r>
        <w:rPr>
          <w:spacing w:val="-6"/>
        </w:rPr>
        <w:t>suggest</w:t>
      </w:r>
      <w:r>
        <w:rPr>
          <w:spacing w:val="-3"/>
        </w:rPr>
        <w:t xml:space="preserve"> </w:t>
      </w:r>
      <w:r>
        <w:rPr>
          <w:spacing w:val="-6"/>
        </w:rPr>
        <w:t>some</w:t>
      </w:r>
      <w:r>
        <w:rPr>
          <w:spacing w:val="-5"/>
        </w:rPr>
        <w:t xml:space="preserve"> </w:t>
      </w:r>
      <w:r>
        <w:rPr>
          <w:spacing w:val="-6"/>
        </w:rPr>
        <w:t>exercises</w:t>
      </w:r>
      <w:r>
        <w:rPr>
          <w:spacing w:val="-5"/>
        </w:rPr>
        <w:t xml:space="preserve"> </w:t>
      </w:r>
      <w:r>
        <w:rPr>
          <w:spacing w:val="-6"/>
        </w:rPr>
        <w:t>for</w:t>
      </w:r>
      <w:r>
        <w:rPr>
          <w:spacing w:val="-5"/>
        </w:rPr>
        <w:t xml:space="preserve"> </w:t>
      </w:r>
      <w:r>
        <w:rPr>
          <w:spacing w:val="-6"/>
        </w:rPr>
        <w:t>increasing</w:t>
      </w:r>
      <w:r>
        <w:rPr>
          <w:spacing w:val="-5"/>
        </w:rPr>
        <w:t xml:space="preserve"> </w:t>
      </w:r>
      <w:r>
        <w:rPr>
          <w:spacing w:val="-6"/>
        </w:rPr>
        <w:t>your</w:t>
      </w:r>
      <w:r>
        <w:rPr>
          <w:spacing w:val="-5"/>
        </w:rPr>
        <w:t xml:space="preserve"> </w:t>
      </w:r>
      <w:r>
        <w:rPr>
          <w:spacing w:val="-6"/>
        </w:rPr>
        <w:t xml:space="preserve">personal </w:t>
      </w:r>
      <w:r>
        <w:rPr>
          <w:spacing w:val="-2"/>
        </w:rPr>
        <w:t xml:space="preserve">awareness of possible gerotranscendental development. In doing so, </w:t>
      </w:r>
      <w:r>
        <w:rPr>
          <w:spacing w:val="-4"/>
        </w:rPr>
        <w:t>we</w:t>
      </w:r>
      <w:r>
        <w:rPr>
          <w:spacing w:val="4"/>
        </w:rPr>
        <w:t xml:space="preserve"> </w:t>
      </w:r>
      <w:r>
        <w:rPr>
          <w:spacing w:val="-4"/>
        </w:rPr>
        <w:t>depart</w:t>
      </w:r>
      <w:r>
        <w:rPr>
          <w:spacing w:val="7"/>
        </w:rPr>
        <w:t xml:space="preserve"> </w:t>
      </w:r>
      <w:r>
        <w:rPr>
          <w:spacing w:val="-4"/>
        </w:rPr>
        <w:t>from</w:t>
      </w:r>
      <w:r>
        <w:rPr>
          <w:spacing w:val="5"/>
        </w:rPr>
        <w:t xml:space="preserve"> </w:t>
      </w:r>
      <w:r>
        <w:rPr>
          <w:spacing w:val="-4"/>
        </w:rPr>
        <w:t>how</w:t>
      </w:r>
      <w:r>
        <w:rPr>
          <w:spacing w:val="4"/>
        </w:rPr>
        <w:t xml:space="preserve"> </w:t>
      </w:r>
      <w:r>
        <w:rPr>
          <w:spacing w:val="-4"/>
        </w:rPr>
        <w:t>gerotranscendental</w:t>
      </w:r>
      <w:r>
        <w:rPr>
          <w:spacing w:val="5"/>
        </w:rPr>
        <w:t xml:space="preserve"> </w:t>
      </w:r>
      <w:r>
        <w:rPr>
          <w:spacing w:val="-4"/>
        </w:rPr>
        <w:t>individuals</w:t>
      </w:r>
      <w:r>
        <w:rPr>
          <w:spacing w:val="7"/>
        </w:rPr>
        <w:t xml:space="preserve"> </w:t>
      </w:r>
      <w:r>
        <w:rPr>
          <w:spacing w:val="-4"/>
        </w:rPr>
        <w:t>themselves</w:t>
      </w:r>
      <w:r>
        <w:rPr>
          <w:spacing w:val="4"/>
        </w:rPr>
        <w:t xml:space="preserve"> </w:t>
      </w:r>
      <w:r>
        <w:rPr>
          <w:spacing w:val="-4"/>
        </w:rPr>
        <w:t>have</w:t>
      </w:r>
    </w:p>
    <w:p w14:paraId="71E42620" w14:textId="77777777" w:rsidR="006E0EA6" w:rsidRDefault="00000000">
      <w:pPr>
        <w:pStyle w:val="BodyText"/>
        <w:spacing w:before="1" w:line="254" w:lineRule="auto"/>
        <w:ind w:left="13" w:right="17"/>
      </w:pPr>
      <w:r>
        <w:t xml:space="preserve">described the paths to gerotranscendence, which was described in the chapter on the qualitative content of gerotranscendence. The exercises suggested below are just examples of how it is possible to derive such </w:t>
      </w:r>
      <w:r>
        <w:rPr>
          <w:spacing w:val="-4"/>
        </w:rPr>
        <w:t>exercises</w:t>
      </w:r>
      <w:r>
        <w:rPr>
          <w:spacing w:val="-7"/>
        </w:rPr>
        <w:t xml:space="preserve"> </w:t>
      </w:r>
      <w:r>
        <w:rPr>
          <w:spacing w:val="-4"/>
        </w:rPr>
        <w:t>from</w:t>
      </w:r>
      <w:r>
        <w:rPr>
          <w:spacing w:val="-7"/>
        </w:rPr>
        <w:t xml:space="preserve"> </w:t>
      </w:r>
      <w:r>
        <w:rPr>
          <w:spacing w:val="-4"/>
        </w:rPr>
        <w:t>the</w:t>
      </w:r>
      <w:r>
        <w:rPr>
          <w:spacing w:val="-5"/>
        </w:rPr>
        <w:t xml:space="preserve"> </w:t>
      </w:r>
      <w:r>
        <w:rPr>
          <w:spacing w:val="-4"/>
        </w:rPr>
        <w:t>dimensions</w:t>
      </w:r>
      <w:r>
        <w:rPr>
          <w:spacing w:val="-7"/>
        </w:rPr>
        <w:t xml:space="preserve"> </w:t>
      </w:r>
      <w:r>
        <w:rPr>
          <w:spacing w:val="-4"/>
        </w:rPr>
        <w:t>of</w:t>
      </w:r>
      <w:r>
        <w:rPr>
          <w:spacing w:val="-7"/>
        </w:rPr>
        <w:t xml:space="preserve"> </w:t>
      </w:r>
      <w:r>
        <w:rPr>
          <w:spacing w:val="-4"/>
        </w:rPr>
        <w:t>gerotranscendence</w:t>
      </w:r>
      <w:r>
        <w:rPr>
          <w:spacing w:val="-7"/>
        </w:rPr>
        <w:t xml:space="preserve"> </w:t>
      </w:r>
      <w:r>
        <w:rPr>
          <w:spacing w:val="-4"/>
        </w:rPr>
        <w:t>described</w:t>
      </w:r>
      <w:r>
        <w:rPr>
          <w:spacing w:val="-5"/>
        </w:rPr>
        <w:t xml:space="preserve"> </w:t>
      </w:r>
      <w:r>
        <w:rPr>
          <w:spacing w:val="-4"/>
        </w:rPr>
        <w:t>earlier.</w:t>
      </w:r>
      <w:r>
        <w:rPr>
          <w:spacing w:val="-7"/>
        </w:rPr>
        <w:t xml:space="preserve"> </w:t>
      </w:r>
      <w:r>
        <w:rPr>
          <w:spacing w:val="-4"/>
        </w:rPr>
        <w:t>You may</w:t>
      </w:r>
      <w:r>
        <w:rPr>
          <w:spacing w:val="-6"/>
        </w:rPr>
        <w:t xml:space="preserve"> </w:t>
      </w:r>
      <w:r>
        <w:rPr>
          <w:spacing w:val="-4"/>
        </w:rPr>
        <w:t>refer</w:t>
      </w:r>
      <w:r>
        <w:rPr>
          <w:spacing w:val="-6"/>
        </w:rPr>
        <w:t xml:space="preserve"> </w:t>
      </w:r>
      <w:r>
        <w:rPr>
          <w:spacing w:val="-4"/>
        </w:rPr>
        <w:t>to</w:t>
      </w:r>
      <w:r>
        <w:rPr>
          <w:spacing w:val="-6"/>
        </w:rPr>
        <w:t xml:space="preserve"> </w:t>
      </w:r>
      <w:r>
        <w:rPr>
          <w:spacing w:val="-4"/>
        </w:rPr>
        <w:t>the</w:t>
      </w:r>
      <w:r>
        <w:rPr>
          <w:spacing w:val="-6"/>
        </w:rPr>
        <w:t xml:space="preserve"> </w:t>
      </w:r>
      <w:r>
        <w:rPr>
          <w:spacing w:val="-4"/>
        </w:rPr>
        <w:t>chapter</w:t>
      </w:r>
      <w:r>
        <w:rPr>
          <w:spacing w:val="-6"/>
        </w:rPr>
        <w:t xml:space="preserve"> </w:t>
      </w:r>
      <w:r>
        <w:rPr>
          <w:spacing w:val="-4"/>
        </w:rPr>
        <w:t>on</w:t>
      </w:r>
      <w:r>
        <w:rPr>
          <w:spacing w:val="-6"/>
        </w:rPr>
        <w:t xml:space="preserve"> </w:t>
      </w:r>
      <w:r>
        <w:rPr>
          <w:spacing w:val="-4"/>
        </w:rPr>
        <w:t>the</w:t>
      </w:r>
      <w:r>
        <w:rPr>
          <w:spacing w:val="-6"/>
        </w:rPr>
        <w:t xml:space="preserve"> </w:t>
      </w:r>
      <w:r>
        <w:rPr>
          <w:spacing w:val="-4"/>
        </w:rPr>
        <w:t>qualitative</w:t>
      </w:r>
      <w:r>
        <w:rPr>
          <w:spacing w:val="-6"/>
        </w:rPr>
        <w:t xml:space="preserve"> </w:t>
      </w:r>
      <w:r>
        <w:rPr>
          <w:spacing w:val="-4"/>
        </w:rPr>
        <w:t>content</w:t>
      </w:r>
      <w:r>
        <w:rPr>
          <w:spacing w:val="-6"/>
        </w:rPr>
        <w:t xml:space="preserve"> </w:t>
      </w:r>
      <w:r>
        <w:rPr>
          <w:spacing w:val="-4"/>
        </w:rPr>
        <w:t>of</w:t>
      </w:r>
      <w:r>
        <w:rPr>
          <w:spacing w:val="-6"/>
        </w:rPr>
        <w:t xml:space="preserve"> </w:t>
      </w:r>
      <w:r>
        <w:rPr>
          <w:spacing w:val="-4"/>
        </w:rPr>
        <w:t>gerotranscendence</w:t>
      </w:r>
      <w:r>
        <w:rPr>
          <w:spacing w:val="-6"/>
        </w:rPr>
        <w:t xml:space="preserve"> </w:t>
      </w:r>
      <w:r>
        <w:rPr>
          <w:spacing w:val="-4"/>
        </w:rPr>
        <w:t xml:space="preserve">to </w:t>
      </w:r>
      <w:r>
        <w:t>devise additional exercises suiting your personal profile.</w:t>
      </w:r>
    </w:p>
    <w:p w14:paraId="5897860C" w14:textId="77777777" w:rsidR="006E0EA6" w:rsidRDefault="006E0EA6">
      <w:pPr>
        <w:pStyle w:val="BodyText"/>
        <w:spacing w:before="21"/>
        <w:jc w:val="left"/>
      </w:pPr>
    </w:p>
    <w:p w14:paraId="47FE4DE7" w14:textId="77777777" w:rsidR="006E0EA6" w:rsidRDefault="00000000">
      <w:pPr>
        <w:pStyle w:val="Heading3"/>
        <w:spacing w:before="1"/>
      </w:pPr>
      <w:r>
        <w:rPr>
          <w:spacing w:val="-8"/>
        </w:rPr>
        <w:t>The</w:t>
      </w:r>
      <w:r>
        <w:rPr>
          <w:spacing w:val="-5"/>
        </w:rPr>
        <w:t xml:space="preserve"> </w:t>
      </w:r>
      <w:r>
        <w:rPr>
          <w:spacing w:val="-8"/>
        </w:rPr>
        <w:t>Time</w:t>
      </w:r>
      <w:r>
        <w:rPr>
          <w:spacing w:val="-4"/>
        </w:rPr>
        <w:t xml:space="preserve"> </w:t>
      </w:r>
      <w:r>
        <w:rPr>
          <w:spacing w:val="-8"/>
        </w:rPr>
        <w:t>and</w:t>
      </w:r>
      <w:r>
        <w:rPr>
          <w:spacing w:val="-5"/>
        </w:rPr>
        <w:t xml:space="preserve"> </w:t>
      </w:r>
      <w:r>
        <w:rPr>
          <w:spacing w:val="-8"/>
        </w:rPr>
        <w:t>Place</w:t>
      </w:r>
      <w:r>
        <w:rPr>
          <w:spacing w:val="-4"/>
        </w:rPr>
        <w:t xml:space="preserve"> </w:t>
      </w:r>
      <w:r>
        <w:rPr>
          <w:spacing w:val="-8"/>
        </w:rPr>
        <w:t>Exercise</w:t>
      </w:r>
    </w:p>
    <w:p w14:paraId="01FF8511" w14:textId="77777777" w:rsidR="006E0EA6" w:rsidRDefault="00000000">
      <w:pPr>
        <w:pStyle w:val="BodyText"/>
        <w:spacing w:before="156" w:line="256" w:lineRule="auto"/>
        <w:ind w:left="13" w:right="17"/>
      </w:pPr>
      <w:r>
        <w:t>Pick out a philosopher, novelist, playwright, or composer from the past who has made an impression on you and imagine that you are living at the</w:t>
      </w:r>
      <w:r>
        <w:rPr>
          <w:spacing w:val="-2"/>
        </w:rPr>
        <w:t xml:space="preserve"> </w:t>
      </w:r>
      <w:r>
        <w:t>same</w:t>
      </w:r>
      <w:r>
        <w:rPr>
          <w:spacing w:val="-2"/>
        </w:rPr>
        <w:t xml:space="preserve"> </w:t>
      </w:r>
      <w:proofErr w:type="gramStart"/>
      <w:r>
        <w:t>time,</w:t>
      </w:r>
      <w:r>
        <w:rPr>
          <w:spacing w:val="-2"/>
        </w:rPr>
        <w:t xml:space="preserve"> </w:t>
      </w:r>
      <w:r>
        <w:t>and</w:t>
      </w:r>
      <w:proofErr w:type="gramEnd"/>
      <w:r>
        <w:rPr>
          <w:spacing w:val="-2"/>
        </w:rPr>
        <w:t xml:space="preserve"> </w:t>
      </w:r>
      <w:r>
        <w:t>are</w:t>
      </w:r>
      <w:r>
        <w:rPr>
          <w:spacing w:val="-2"/>
        </w:rPr>
        <w:t xml:space="preserve"> </w:t>
      </w:r>
      <w:r>
        <w:t>present</w:t>
      </w:r>
      <w:r>
        <w:rPr>
          <w:spacing w:val="-2"/>
        </w:rPr>
        <w:t xml:space="preserve"> </w:t>
      </w:r>
      <w:r>
        <w:t>in</w:t>
      </w:r>
      <w:r>
        <w:rPr>
          <w:spacing w:val="-2"/>
        </w:rPr>
        <w:t xml:space="preserve"> </w:t>
      </w:r>
      <w:r>
        <w:t>the</w:t>
      </w:r>
      <w:r>
        <w:rPr>
          <w:spacing w:val="-4"/>
        </w:rPr>
        <w:t xml:space="preserve"> </w:t>
      </w:r>
      <w:r>
        <w:t>same</w:t>
      </w:r>
      <w:r>
        <w:rPr>
          <w:spacing w:val="-2"/>
        </w:rPr>
        <w:t xml:space="preserve"> </w:t>
      </w:r>
      <w:r>
        <w:t>room.</w:t>
      </w:r>
      <w:r>
        <w:rPr>
          <w:spacing w:val="-2"/>
        </w:rPr>
        <w:t xml:space="preserve"> </w:t>
      </w:r>
      <w:r>
        <w:t>Imagine</w:t>
      </w:r>
      <w:r>
        <w:rPr>
          <w:spacing w:val="-2"/>
        </w:rPr>
        <w:t xml:space="preserve"> </w:t>
      </w:r>
      <w:r>
        <w:t>that</w:t>
      </w:r>
      <w:r>
        <w:rPr>
          <w:spacing w:val="-2"/>
        </w:rPr>
        <w:t xml:space="preserve"> </w:t>
      </w:r>
      <w:r>
        <w:t>you</w:t>
      </w:r>
      <w:r>
        <w:rPr>
          <w:spacing w:val="-2"/>
        </w:rPr>
        <w:t xml:space="preserve"> </w:t>
      </w:r>
      <w:r>
        <w:t>have a discussion with</w:t>
      </w:r>
      <w:r>
        <w:rPr>
          <w:spacing w:val="-2"/>
        </w:rPr>
        <w:t xml:space="preserve"> </w:t>
      </w:r>
      <w:r>
        <w:t>this person. Try to</w:t>
      </w:r>
      <w:r>
        <w:rPr>
          <w:spacing w:val="-2"/>
        </w:rPr>
        <w:t xml:space="preserve"> </w:t>
      </w:r>
      <w:r>
        <w:t>transcend the feeling that</w:t>
      </w:r>
      <w:r>
        <w:rPr>
          <w:spacing w:val="-2"/>
        </w:rPr>
        <w:t xml:space="preserve"> </w:t>
      </w:r>
      <w:r>
        <w:t>this is an exercise and evoke the feeling that you really are living simultaneously. Try to find out what feelings and opinions you have in common. How does this exercise affect you?</w:t>
      </w:r>
    </w:p>
    <w:p w14:paraId="42A0911A" w14:textId="77777777" w:rsidR="006E0EA6" w:rsidRDefault="006E0EA6">
      <w:pPr>
        <w:pStyle w:val="BodyText"/>
        <w:spacing w:before="12"/>
        <w:jc w:val="left"/>
      </w:pPr>
    </w:p>
    <w:p w14:paraId="24EB6791" w14:textId="77777777" w:rsidR="006E0EA6" w:rsidRDefault="00000000">
      <w:pPr>
        <w:pStyle w:val="Heading3"/>
        <w:spacing w:before="1"/>
      </w:pPr>
      <w:r>
        <w:rPr>
          <w:spacing w:val="-6"/>
        </w:rPr>
        <w:t>The</w:t>
      </w:r>
      <w:r>
        <w:rPr>
          <w:spacing w:val="-7"/>
        </w:rPr>
        <w:t xml:space="preserve"> </w:t>
      </w:r>
      <w:r>
        <w:rPr>
          <w:spacing w:val="-6"/>
        </w:rPr>
        <w:t>Generation</w:t>
      </w:r>
      <w:r>
        <w:rPr>
          <w:spacing w:val="-7"/>
        </w:rPr>
        <w:t xml:space="preserve"> </w:t>
      </w:r>
      <w:r>
        <w:rPr>
          <w:spacing w:val="-6"/>
        </w:rPr>
        <w:t>Chain Exercise</w:t>
      </w:r>
    </w:p>
    <w:p w14:paraId="75F0FD57" w14:textId="77777777" w:rsidR="006E0EA6" w:rsidRDefault="00000000">
      <w:pPr>
        <w:pStyle w:val="BodyText"/>
        <w:spacing w:before="156" w:line="256" w:lineRule="auto"/>
        <w:ind w:left="13" w:right="16"/>
      </w:pPr>
      <w:r>
        <w:t>Try to imagine that your individuality is part of something larger. You are not an isolated individual but part of a chain of human beings with much</w:t>
      </w:r>
      <w:r>
        <w:rPr>
          <w:spacing w:val="-6"/>
        </w:rPr>
        <w:t xml:space="preserve"> </w:t>
      </w:r>
      <w:r>
        <w:t>more</w:t>
      </w:r>
      <w:r>
        <w:rPr>
          <w:spacing w:val="-6"/>
        </w:rPr>
        <w:t xml:space="preserve"> </w:t>
      </w:r>
      <w:r>
        <w:t>in</w:t>
      </w:r>
      <w:r>
        <w:rPr>
          <w:spacing w:val="-6"/>
        </w:rPr>
        <w:t xml:space="preserve"> </w:t>
      </w:r>
      <w:r>
        <w:t>common</w:t>
      </w:r>
      <w:r>
        <w:rPr>
          <w:spacing w:val="-6"/>
        </w:rPr>
        <w:t xml:space="preserve"> </w:t>
      </w:r>
      <w:r>
        <w:t>than</w:t>
      </w:r>
      <w:r>
        <w:rPr>
          <w:spacing w:val="-6"/>
        </w:rPr>
        <w:t xml:space="preserve"> </w:t>
      </w:r>
      <w:r>
        <w:t>different.</w:t>
      </w:r>
      <w:r>
        <w:rPr>
          <w:spacing w:val="-8"/>
        </w:rPr>
        <w:t xml:space="preserve"> </w:t>
      </w:r>
      <w:r>
        <w:t>Try</w:t>
      </w:r>
      <w:r>
        <w:rPr>
          <w:spacing w:val="-6"/>
        </w:rPr>
        <w:t xml:space="preserve"> </w:t>
      </w:r>
      <w:r>
        <w:t>to</w:t>
      </w:r>
      <w:r>
        <w:rPr>
          <w:spacing w:val="-6"/>
        </w:rPr>
        <w:t xml:space="preserve"> </w:t>
      </w:r>
      <w:r>
        <w:t>visualize</w:t>
      </w:r>
      <w:r>
        <w:rPr>
          <w:spacing w:val="-6"/>
        </w:rPr>
        <w:t xml:space="preserve"> </w:t>
      </w:r>
      <w:r>
        <w:t>an</w:t>
      </w:r>
      <w:r>
        <w:rPr>
          <w:spacing w:val="-6"/>
        </w:rPr>
        <w:t xml:space="preserve"> </w:t>
      </w:r>
      <w:r>
        <w:t>infinite</w:t>
      </w:r>
      <w:r>
        <w:rPr>
          <w:spacing w:val="-6"/>
        </w:rPr>
        <w:t xml:space="preserve"> </w:t>
      </w:r>
      <w:r>
        <w:t>genetic chain to which you belong. Try to understand that within this genetic chain</w:t>
      </w:r>
      <w:r>
        <w:rPr>
          <w:spacing w:val="-11"/>
        </w:rPr>
        <w:t xml:space="preserve"> </w:t>
      </w:r>
      <w:r>
        <w:t>you</w:t>
      </w:r>
      <w:r>
        <w:rPr>
          <w:spacing w:val="-11"/>
        </w:rPr>
        <w:t xml:space="preserve"> </w:t>
      </w:r>
      <w:r>
        <w:t>have</w:t>
      </w:r>
      <w:r>
        <w:rPr>
          <w:spacing w:val="-11"/>
        </w:rPr>
        <w:t xml:space="preserve"> </w:t>
      </w:r>
      <w:r>
        <w:t>an</w:t>
      </w:r>
      <w:r>
        <w:rPr>
          <w:spacing w:val="-11"/>
        </w:rPr>
        <w:t xml:space="preserve"> </w:t>
      </w:r>
      <w:r>
        <w:t>eternal</w:t>
      </w:r>
      <w:r>
        <w:rPr>
          <w:spacing w:val="-11"/>
        </w:rPr>
        <w:t xml:space="preserve"> </w:t>
      </w:r>
      <w:r>
        <w:t>life.</w:t>
      </w:r>
      <w:r>
        <w:rPr>
          <w:spacing w:val="-11"/>
        </w:rPr>
        <w:t xml:space="preserve"> </w:t>
      </w:r>
      <w:r>
        <w:t>Feel</w:t>
      </w:r>
      <w:r>
        <w:rPr>
          <w:spacing w:val="-12"/>
        </w:rPr>
        <w:t xml:space="preserve"> </w:t>
      </w:r>
      <w:r>
        <w:t>the</w:t>
      </w:r>
      <w:r>
        <w:rPr>
          <w:spacing w:val="-10"/>
        </w:rPr>
        <w:t xml:space="preserve"> </w:t>
      </w:r>
      <w:r>
        <w:t>peace</w:t>
      </w:r>
      <w:r>
        <w:rPr>
          <w:spacing w:val="-11"/>
        </w:rPr>
        <w:t xml:space="preserve"> </w:t>
      </w:r>
      <w:r>
        <w:t>that</w:t>
      </w:r>
      <w:r>
        <w:rPr>
          <w:spacing w:val="-11"/>
        </w:rPr>
        <w:t xml:space="preserve"> </w:t>
      </w:r>
      <w:r>
        <w:t>comes</w:t>
      </w:r>
      <w:r>
        <w:rPr>
          <w:spacing w:val="-11"/>
        </w:rPr>
        <w:t xml:space="preserve"> </w:t>
      </w:r>
      <w:r>
        <w:t>with</w:t>
      </w:r>
      <w:r>
        <w:rPr>
          <w:spacing w:val="-11"/>
        </w:rPr>
        <w:t xml:space="preserve"> </w:t>
      </w:r>
      <w:r>
        <w:t>this</w:t>
      </w:r>
      <w:r>
        <w:rPr>
          <w:spacing w:val="-11"/>
        </w:rPr>
        <w:t xml:space="preserve"> </w:t>
      </w:r>
      <w:r>
        <w:t>insight.</w:t>
      </w:r>
    </w:p>
    <w:p w14:paraId="3933E060" w14:textId="77777777" w:rsidR="006E0EA6" w:rsidRDefault="006E0EA6">
      <w:pPr>
        <w:pStyle w:val="BodyText"/>
        <w:jc w:val="left"/>
      </w:pPr>
    </w:p>
    <w:p w14:paraId="1633A0C3" w14:textId="77777777" w:rsidR="006E0EA6" w:rsidRDefault="006E0EA6">
      <w:pPr>
        <w:pStyle w:val="BodyText"/>
        <w:spacing w:before="101"/>
        <w:jc w:val="left"/>
      </w:pPr>
    </w:p>
    <w:p w14:paraId="55AB232B" w14:textId="77777777" w:rsidR="006E0EA6" w:rsidRDefault="00000000">
      <w:pPr>
        <w:ind w:right="7"/>
        <w:jc w:val="center"/>
        <w:rPr>
          <w:rFonts w:ascii="Trebuchet MS"/>
          <w:sz w:val="20"/>
        </w:rPr>
      </w:pPr>
      <w:r>
        <w:rPr>
          <w:rFonts w:ascii="Trebuchet MS"/>
          <w:spacing w:val="-5"/>
          <w:w w:val="105"/>
          <w:sz w:val="20"/>
        </w:rPr>
        <w:t>196</w:t>
      </w:r>
    </w:p>
    <w:p w14:paraId="217109A8" w14:textId="77777777" w:rsidR="006E0EA6" w:rsidRDefault="006E0EA6">
      <w:pPr>
        <w:jc w:val="center"/>
        <w:rPr>
          <w:rFonts w:ascii="Trebuchet MS"/>
          <w:sz w:val="20"/>
        </w:rPr>
        <w:sectPr w:rsidR="006E0EA6">
          <w:headerReference w:type="even" r:id="rId39"/>
          <w:pgSz w:w="7920" w:h="12590"/>
          <w:pgMar w:top="1420" w:right="720" w:bottom="280" w:left="720" w:header="0" w:footer="0" w:gutter="0"/>
          <w:cols w:space="720"/>
        </w:sectPr>
      </w:pPr>
    </w:p>
    <w:p w14:paraId="088C2E21" w14:textId="77777777" w:rsidR="006E0EA6" w:rsidRDefault="00000000">
      <w:pPr>
        <w:pStyle w:val="Heading3"/>
        <w:spacing w:before="74"/>
        <w:jc w:val="left"/>
      </w:pPr>
      <w:r>
        <w:rPr>
          <w:spacing w:val="-4"/>
        </w:rPr>
        <w:lastRenderedPageBreak/>
        <w:t>Being</w:t>
      </w:r>
      <w:r>
        <w:rPr>
          <w:spacing w:val="-12"/>
        </w:rPr>
        <w:t xml:space="preserve"> </w:t>
      </w:r>
      <w:r>
        <w:rPr>
          <w:spacing w:val="-4"/>
        </w:rPr>
        <w:t>a</w:t>
      </w:r>
      <w:r>
        <w:rPr>
          <w:spacing w:val="-11"/>
        </w:rPr>
        <w:t xml:space="preserve"> </w:t>
      </w:r>
      <w:r>
        <w:rPr>
          <w:spacing w:val="-4"/>
        </w:rPr>
        <w:t>Flower</w:t>
      </w:r>
    </w:p>
    <w:p w14:paraId="04D24F08" w14:textId="77777777" w:rsidR="006E0EA6" w:rsidRDefault="00000000">
      <w:pPr>
        <w:pStyle w:val="BodyText"/>
        <w:spacing w:before="108" w:line="249" w:lineRule="auto"/>
        <w:ind w:left="13" w:right="16"/>
      </w:pPr>
      <w:r>
        <w:t xml:space="preserve">Go outdoors and find a beautiful flower of your liking. Concentrate on that flower and contemplate the fact that you and this flower are made of the very same basic molecular components. Try to comprehend that by this fact the flower is part of you, and you are part of the flower, at the same time as both you and the flower are parts of the universe. Try to feel how the separateness of you and the flower is transcended and substituted with a feeling of a wholeness and togetherness. You and the flower are the same. Experience the joy and pleasure of this com- </w:t>
      </w:r>
      <w:r>
        <w:rPr>
          <w:spacing w:val="-2"/>
        </w:rPr>
        <w:t>prehension.</w:t>
      </w:r>
    </w:p>
    <w:p w14:paraId="132E8B60" w14:textId="77777777" w:rsidR="006E0EA6" w:rsidRDefault="00000000">
      <w:pPr>
        <w:pStyle w:val="Heading3"/>
        <w:spacing w:before="187"/>
        <w:jc w:val="left"/>
      </w:pPr>
      <w:r>
        <w:rPr>
          <w:spacing w:val="-8"/>
        </w:rPr>
        <w:t>Rediscover</w:t>
      </w:r>
      <w:r>
        <w:rPr>
          <w:spacing w:val="1"/>
        </w:rPr>
        <w:t xml:space="preserve"> </w:t>
      </w:r>
      <w:r>
        <w:rPr>
          <w:spacing w:val="-8"/>
        </w:rPr>
        <w:t>and</w:t>
      </w:r>
      <w:r>
        <w:t xml:space="preserve"> </w:t>
      </w:r>
      <w:r>
        <w:rPr>
          <w:spacing w:val="-8"/>
        </w:rPr>
        <w:t>Transfigure</w:t>
      </w:r>
      <w:r>
        <w:rPr>
          <w:spacing w:val="1"/>
        </w:rPr>
        <w:t xml:space="preserve"> </w:t>
      </w:r>
      <w:r>
        <w:rPr>
          <w:spacing w:val="-8"/>
        </w:rPr>
        <w:t>Important</w:t>
      </w:r>
      <w:r>
        <w:rPr>
          <w:spacing w:val="1"/>
        </w:rPr>
        <w:t xml:space="preserve"> </w:t>
      </w:r>
      <w:r>
        <w:rPr>
          <w:spacing w:val="-8"/>
        </w:rPr>
        <w:t>Life</w:t>
      </w:r>
      <w:r>
        <w:rPr>
          <w:spacing w:val="1"/>
        </w:rPr>
        <w:t xml:space="preserve"> </w:t>
      </w:r>
      <w:r>
        <w:rPr>
          <w:spacing w:val="-8"/>
        </w:rPr>
        <w:t>Events</w:t>
      </w:r>
    </w:p>
    <w:p w14:paraId="7BA58E74" w14:textId="77777777" w:rsidR="006E0EA6" w:rsidRDefault="00000000">
      <w:pPr>
        <w:pStyle w:val="BodyText"/>
        <w:spacing w:before="109" w:line="249" w:lineRule="auto"/>
        <w:ind w:left="13" w:right="16"/>
      </w:pPr>
      <w:r>
        <w:t>Go</w:t>
      </w:r>
      <w:r>
        <w:rPr>
          <w:spacing w:val="-9"/>
        </w:rPr>
        <w:t xml:space="preserve"> </w:t>
      </w:r>
      <w:r>
        <w:t>back</w:t>
      </w:r>
      <w:r>
        <w:rPr>
          <w:spacing w:val="-9"/>
        </w:rPr>
        <w:t xml:space="preserve"> </w:t>
      </w:r>
      <w:r>
        <w:t>in</w:t>
      </w:r>
      <w:r>
        <w:rPr>
          <w:spacing w:val="-9"/>
        </w:rPr>
        <w:t xml:space="preserve"> </w:t>
      </w:r>
      <w:r>
        <w:t>your</w:t>
      </w:r>
      <w:r>
        <w:rPr>
          <w:spacing w:val="-9"/>
        </w:rPr>
        <w:t xml:space="preserve"> </w:t>
      </w:r>
      <w:r>
        <w:t>life</w:t>
      </w:r>
      <w:r>
        <w:rPr>
          <w:spacing w:val="-9"/>
        </w:rPr>
        <w:t xml:space="preserve"> </w:t>
      </w:r>
      <w:r>
        <w:t>and</w:t>
      </w:r>
      <w:r>
        <w:rPr>
          <w:spacing w:val="-9"/>
        </w:rPr>
        <w:t xml:space="preserve"> </w:t>
      </w:r>
      <w:r>
        <w:t>find</w:t>
      </w:r>
      <w:r>
        <w:rPr>
          <w:spacing w:val="-8"/>
        </w:rPr>
        <w:t xml:space="preserve"> </w:t>
      </w:r>
      <w:r>
        <w:t>important</w:t>
      </w:r>
      <w:r>
        <w:rPr>
          <w:spacing w:val="-9"/>
        </w:rPr>
        <w:t xml:space="preserve"> </w:t>
      </w:r>
      <w:r>
        <w:t>periods</w:t>
      </w:r>
      <w:r>
        <w:rPr>
          <w:spacing w:val="-9"/>
        </w:rPr>
        <w:t xml:space="preserve"> </w:t>
      </w:r>
      <w:r>
        <w:t>and</w:t>
      </w:r>
      <w:r>
        <w:rPr>
          <w:spacing w:val="-9"/>
        </w:rPr>
        <w:t xml:space="preserve"> </w:t>
      </w:r>
      <w:r>
        <w:t>life</w:t>
      </w:r>
      <w:r>
        <w:rPr>
          <w:spacing w:val="-9"/>
        </w:rPr>
        <w:t xml:space="preserve"> </w:t>
      </w:r>
      <w:r>
        <w:t>events</w:t>
      </w:r>
      <w:r>
        <w:rPr>
          <w:spacing w:val="-9"/>
        </w:rPr>
        <w:t xml:space="preserve"> </w:t>
      </w:r>
      <w:r>
        <w:t>from</w:t>
      </w:r>
      <w:r>
        <w:rPr>
          <w:spacing w:val="-9"/>
        </w:rPr>
        <w:t xml:space="preserve"> </w:t>
      </w:r>
      <w:r>
        <w:t>early childhood</w:t>
      </w:r>
      <w:r>
        <w:rPr>
          <w:spacing w:val="-9"/>
        </w:rPr>
        <w:t xml:space="preserve"> </w:t>
      </w:r>
      <w:r>
        <w:t>till</w:t>
      </w:r>
      <w:r>
        <w:rPr>
          <w:spacing w:val="-9"/>
        </w:rPr>
        <w:t xml:space="preserve"> </w:t>
      </w:r>
      <w:r>
        <w:t>now.</w:t>
      </w:r>
      <w:r>
        <w:rPr>
          <w:spacing w:val="-11"/>
        </w:rPr>
        <w:t xml:space="preserve"> </w:t>
      </w:r>
      <w:r>
        <w:t>In</w:t>
      </w:r>
      <w:r>
        <w:rPr>
          <w:spacing w:val="-9"/>
        </w:rPr>
        <w:t xml:space="preserve"> </w:t>
      </w:r>
      <w:r>
        <w:t>the</w:t>
      </w:r>
      <w:r>
        <w:rPr>
          <w:spacing w:val="-9"/>
        </w:rPr>
        <w:t xml:space="preserve"> </w:t>
      </w:r>
      <w:r>
        <w:t>light</w:t>
      </w:r>
      <w:r>
        <w:rPr>
          <w:spacing w:val="-9"/>
        </w:rPr>
        <w:t xml:space="preserve"> </w:t>
      </w:r>
      <w:r>
        <w:t>of</w:t>
      </w:r>
      <w:r>
        <w:rPr>
          <w:spacing w:val="-9"/>
        </w:rPr>
        <w:t xml:space="preserve"> </w:t>
      </w:r>
      <w:r>
        <w:t>the</w:t>
      </w:r>
      <w:r>
        <w:rPr>
          <w:spacing w:val="-11"/>
        </w:rPr>
        <w:t xml:space="preserve"> </w:t>
      </w:r>
      <w:r>
        <w:t>life</w:t>
      </w:r>
      <w:r>
        <w:rPr>
          <w:spacing w:val="-9"/>
        </w:rPr>
        <w:t xml:space="preserve"> </w:t>
      </w:r>
      <w:r>
        <w:t>you</w:t>
      </w:r>
      <w:r>
        <w:rPr>
          <w:spacing w:val="-9"/>
        </w:rPr>
        <w:t xml:space="preserve"> </w:t>
      </w:r>
      <w:r>
        <w:t>have</w:t>
      </w:r>
      <w:r>
        <w:rPr>
          <w:spacing w:val="-9"/>
        </w:rPr>
        <w:t xml:space="preserve"> </w:t>
      </w:r>
      <w:r>
        <w:t>lived,</w:t>
      </w:r>
      <w:r>
        <w:rPr>
          <w:spacing w:val="-11"/>
        </w:rPr>
        <w:t xml:space="preserve"> </w:t>
      </w:r>
      <w:r>
        <w:t>try</w:t>
      </w:r>
      <w:r>
        <w:rPr>
          <w:spacing w:val="-9"/>
        </w:rPr>
        <w:t xml:space="preserve"> </w:t>
      </w:r>
      <w:r>
        <w:t>to</w:t>
      </w:r>
      <w:r>
        <w:rPr>
          <w:spacing w:val="-9"/>
        </w:rPr>
        <w:t xml:space="preserve"> </w:t>
      </w:r>
      <w:r>
        <w:t>reinterpret these periods and events. Might it be that the experiences you have had as an adult changes the understanding of some childhood experiences? Might</w:t>
      </w:r>
      <w:r>
        <w:rPr>
          <w:spacing w:val="-7"/>
        </w:rPr>
        <w:t xml:space="preserve"> </w:t>
      </w:r>
      <w:r>
        <w:t>it</w:t>
      </w:r>
      <w:r>
        <w:rPr>
          <w:spacing w:val="-7"/>
        </w:rPr>
        <w:t xml:space="preserve"> </w:t>
      </w:r>
      <w:r>
        <w:t>be</w:t>
      </w:r>
      <w:r>
        <w:rPr>
          <w:spacing w:val="-7"/>
        </w:rPr>
        <w:t xml:space="preserve"> </w:t>
      </w:r>
      <w:r>
        <w:t>that</w:t>
      </w:r>
      <w:r>
        <w:rPr>
          <w:spacing w:val="-7"/>
        </w:rPr>
        <w:t xml:space="preserve"> </w:t>
      </w:r>
      <w:r>
        <w:t>what</w:t>
      </w:r>
      <w:r>
        <w:rPr>
          <w:spacing w:val="-7"/>
        </w:rPr>
        <w:t xml:space="preserve"> </w:t>
      </w:r>
      <w:r>
        <w:t>you</w:t>
      </w:r>
      <w:r>
        <w:rPr>
          <w:spacing w:val="-7"/>
        </w:rPr>
        <w:t xml:space="preserve"> </w:t>
      </w:r>
      <w:r>
        <w:t>know</w:t>
      </w:r>
      <w:r>
        <w:rPr>
          <w:spacing w:val="-7"/>
        </w:rPr>
        <w:t xml:space="preserve"> </w:t>
      </w:r>
      <w:r>
        <w:t>today</w:t>
      </w:r>
      <w:r>
        <w:rPr>
          <w:spacing w:val="-9"/>
        </w:rPr>
        <w:t xml:space="preserve"> </w:t>
      </w:r>
      <w:r>
        <w:t>adds</w:t>
      </w:r>
      <w:r>
        <w:rPr>
          <w:spacing w:val="-7"/>
        </w:rPr>
        <w:t xml:space="preserve"> </w:t>
      </w:r>
      <w:r>
        <w:t>new</w:t>
      </w:r>
      <w:r>
        <w:rPr>
          <w:spacing w:val="-7"/>
        </w:rPr>
        <w:t xml:space="preserve"> </w:t>
      </w:r>
      <w:r>
        <w:t>meaning</w:t>
      </w:r>
      <w:r>
        <w:rPr>
          <w:spacing w:val="-7"/>
        </w:rPr>
        <w:t xml:space="preserve"> </w:t>
      </w:r>
      <w:r>
        <w:t>to</w:t>
      </w:r>
      <w:r>
        <w:rPr>
          <w:spacing w:val="-7"/>
        </w:rPr>
        <w:t xml:space="preserve"> </w:t>
      </w:r>
      <w:r>
        <w:t>some</w:t>
      </w:r>
      <w:r>
        <w:rPr>
          <w:spacing w:val="-7"/>
        </w:rPr>
        <w:t xml:space="preserve"> </w:t>
      </w:r>
      <w:r>
        <w:t>memo- ries from earlier in life. Actively try to reinterpret the memories from the</w:t>
      </w:r>
      <w:r>
        <w:rPr>
          <w:spacing w:val="-2"/>
        </w:rPr>
        <w:t xml:space="preserve"> </w:t>
      </w:r>
      <w:r>
        <w:t>past</w:t>
      </w:r>
      <w:r>
        <w:rPr>
          <w:spacing w:val="-1"/>
        </w:rPr>
        <w:t xml:space="preserve"> </w:t>
      </w:r>
      <w:r>
        <w:t>in</w:t>
      </w:r>
      <w:r>
        <w:rPr>
          <w:spacing w:val="-2"/>
        </w:rPr>
        <w:t xml:space="preserve"> </w:t>
      </w:r>
      <w:r>
        <w:t>the</w:t>
      </w:r>
      <w:r>
        <w:rPr>
          <w:spacing w:val="-1"/>
        </w:rPr>
        <w:t xml:space="preserve"> </w:t>
      </w:r>
      <w:r>
        <w:t>same</w:t>
      </w:r>
      <w:r>
        <w:rPr>
          <w:spacing w:val="-2"/>
        </w:rPr>
        <w:t xml:space="preserve"> </w:t>
      </w:r>
      <w:r>
        <w:t>way</w:t>
      </w:r>
      <w:r>
        <w:rPr>
          <w:spacing w:val="-1"/>
        </w:rPr>
        <w:t xml:space="preserve"> </w:t>
      </w:r>
      <w:r>
        <w:t>you</w:t>
      </w:r>
      <w:r>
        <w:rPr>
          <w:spacing w:val="-2"/>
        </w:rPr>
        <w:t xml:space="preserve"> </w:t>
      </w:r>
      <w:r>
        <w:t>would</w:t>
      </w:r>
      <w:r>
        <w:rPr>
          <w:spacing w:val="-2"/>
        </w:rPr>
        <w:t xml:space="preserve"> </w:t>
      </w:r>
      <w:r>
        <w:t>do</w:t>
      </w:r>
      <w:r>
        <w:rPr>
          <w:spacing w:val="-1"/>
        </w:rPr>
        <w:t xml:space="preserve"> </w:t>
      </w:r>
      <w:r>
        <w:t>if</w:t>
      </w:r>
      <w:r>
        <w:rPr>
          <w:spacing w:val="-2"/>
        </w:rPr>
        <w:t xml:space="preserve"> </w:t>
      </w:r>
      <w:r>
        <w:t>somebody</w:t>
      </w:r>
      <w:r>
        <w:rPr>
          <w:spacing w:val="-1"/>
        </w:rPr>
        <w:t xml:space="preserve"> </w:t>
      </w:r>
      <w:r>
        <w:t>else</w:t>
      </w:r>
      <w:r>
        <w:rPr>
          <w:spacing w:val="-2"/>
        </w:rPr>
        <w:t xml:space="preserve"> </w:t>
      </w:r>
      <w:r>
        <w:t>told</w:t>
      </w:r>
      <w:r>
        <w:rPr>
          <w:spacing w:val="-1"/>
        </w:rPr>
        <w:t xml:space="preserve"> </w:t>
      </w:r>
      <w:r>
        <w:t>you</w:t>
      </w:r>
      <w:r>
        <w:rPr>
          <w:spacing w:val="-2"/>
        </w:rPr>
        <w:t xml:space="preserve"> </w:t>
      </w:r>
      <w:r>
        <w:t xml:space="preserve">events </w:t>
      </w:r>
      <w:r>
        <w:rPr>
          <w:spacing w:val="-2"/>
        </w:rPr>
        <w:t>from</w:t>
      </w:r>
      <w:r>
        <w:rPr>
          <w:spacing w:val="-10"/>
        </w:rPr>
        <w:t xml:space="preserve"> </w:t>
      </w:r>
      <w:r>
        <w:rPr>
          <w:spacing w:val="-2"/>
        </w:rPr>
        <w:t>his</w:t>
      </w:r>
      <w:r>
        <w:rPr>
          <w:spacing w:val="-10"/>
        </w:rPr>
        <w:t xml:space="preserve"> </w:t>
      </w:r>
      <w:r>
        <w:rPr>
          <w:spacing w:val="-2"/>
        </w:rPr>
        <w:t>or</w:t>
      </w:r>
      <w:r>
        <w:rPr>
          <w:spacing w:val="-9"/>
        </w:rPr>
        <w:t xml:space="preserve"> </w:t>
      </w:r>
      <w:r>
        <w:rPr>
          <w:spacing w:val="-2"/>
        </w:rPr>
        <w:t>hers</w:t>
      </w:r>
      <w:r>
        <w:rPr>
          <w:spacing w:val="-10"/>
        </w:rPr>
        <w:t xml:space="preserve"> </w:t>
      </w:r>
      <w:r>
        <w:rPr>
          <w:spacing w:val="-2"/>
        </w:rPr>
        <w:t>or</w:t>
      </w:r>
      <w:r>
        <w:rPr>
          <w:spacing w:val="-9"/>
        </w:rPr>
        <w:t xml:space="preserve"> </w:t>
      </w:r>
      <w:r>
        <w:rPr>
          <w:spacing w:val="-2"/>
        </w:rPr>
        <w:t>past</w:t>
      </w:r>
      <w:r>
        <w:rPr>
          <w:spacing w:val="-10"/>
        </w:rPr>
        <w:t xml:space="preserve"> </w:t>
      </w:r>
      <w:r>
        <w:rPr>
          <w:spacing w:val="-2"/>
        </w:rPr>
        <w:t>and</w:t>
      </w:r>
      <w:r>
        <w:rPr>
          <w:spacing w:val="-9"/>
        </w:rPr>
        <w:t xml:space="preserve"> </w:t>
      </w:r>
      <w:r>
        <w:rPr>
          <w:spacing w:val="-2"/>
        </w:rPr>
        <w:t>you</w:t>
      </w:r>
      <w:r>
        <w:rPr>
          <w:spacing w:val="-10"/>
        </w:rPr>
        <w:t xml:space="preserve"> </w:t>
      </w:r>
      <w:r>
        <w:rPr>
          <w:spacing w:val="-2"/>
        </w:rPr>
        <w:t>were</w:t>
      </w:r>
      <w:r>
        <w:rPr>
          <w:spacing w:val="-10"/>
        </w:rPr>
        <w:t xml:space="preserve"> </w:t>
      </w:r>
      <w:r>
        <w:rPr>
          <w:spacing w:val="-2"/>
        </w:rPr>
        <w:t>to</w:t>
      </w:r>
      <w:r>
        <w:rPr>
          <w:spacing w:val="-9"/>
        </w:rPr>
        <w:t xml:space="preserve"> </w:t>
      </w:r>
      <w:r>
        <w:rPr>
          <w:spacing w:val="-2"/>
        </w:rPr>
        <w:t>interpret</w:t>
      </w:r>
      <w:r>
        <w:rPr>
          <w:spacing w:val="-10"/>
        </w:rPr>
        <w:t xml:space="preserve"> </w:t>
      </w:r>
      <w:r>
        <w:rPr>
          <w:spacing w:val="-2"/>
        </w:rPr>
        <w:t>this</w:t>
      </w:r>
      <w:r>
        <w:rPr>
          <w:spacing w:val="-9"/>
        </w:rPr>
        <w:t xml:space="preserve"> </w:t>
      </w:r>
      <w:r>
        <w:rPr>
          <w:spacing w:val="-2"/>
        </w:rPr>
        <w:t>from</w:t>
      </w:r>
      <w:r>
        <w:rPr>
          <w:spacing w:val="-10"/>
        </w:rPr>
        <w:t xml:space="preserve"> </w:t>
      </w:r>
      <w:r>
        <w:rPr>
          <w:spacing w:val="-2"/>
        </w:rPr>
        <w:t>the</w:t>
      </w:r>
      <w:r>
        <w:rPr>
          <w:spacing w:val="-9"/>
        </w:rPr>
        <w:t xml:space="preserve"> </w:t>
      </w:r>
      <w:r>
        <w:rPr>
          <w:spacing w:val="-2"/>
        </w:rPr>
        <w:t xml:space="preserve">foundation </w:t>
      </w:r>
      <w:r>
        <w:t>of your experience in life. Contemplate on the new meanings you will attribute</w:t>
      </w:r>
      <w:r>
        <w:rPr>
          <w:spacing w:val="-10"/>
        </w:rPr>
        <w:t xml:space="preserve"> </w:t>
      </w:r>
      <w:r>
        <w:t>to</w:t>
      </w:r>
      <w:r>
        <w:rPr>
          <w:spacing w:val="-11"/>
        </w:rPr>
        <w:t xml:space="preserve"> </w:t>
      </w:r>
      <w:r>
        <w:t>earlier</w:t>
      </w:r>
      <w:r>
        <w:rPr>
          <w:spacing w:val="-10"/>
        </w:rPr>
        <w:t xml:space="preserve"> </w:t>
      </w:r>
      <w:r>
        <w:t>periods</w:t>
      </w:r>
      <w:r>
        <w:rPr>
          <w:spacing w:val="-11"/>
        </w:rPr>
        <w:t xml:space="preserve"> </w:t>
      </w:r>
      <w:r>
        <w:t>and</w:t>
      </w:r>
      <w:r>
        <w:rPr>
          <w:spacing w:val="-10"/>
        </w:rPr>
        <w:t xml:space="preserve"> </w:t>
      </w:r>
      <w:r>
        <w:t>events</w:t>
      </w:r>
      <w:r>
        <w:rPr>
          <w:spacing w:val="-11"/>
        </w:rPr>
        <w:t xml:space="preserve"> </w:t>
      </w:r>
      <w:r>
        <w:t>in</w:t>
      </w:r>
      <w:r>
        <w:rPr>
          <w:spacing w:val="-10"/>
        </w:rPr>
        <w:t xml:space="preserve"> </w:t>
      </w:r>
      <w:r>
        <w:t>your</w:t>
      </w:r>
      <w:r>
        <w:rPr>
          <w:spacing w:val="-11"/>
        </w:rPr>
        <w:t xml:space="preserve"> </w:t>
      </w:r>
      <w:r>
        <w:t>own</w:t>
      </w:r>
      <w:r>
        <w:rPr>
          <w:spacing w:val="-10"/>
        </w:rPr>
        <w:t xml:space="preserve"> </w:t>
      </w:r>
      <w:r>
        <w:t>life.</w:t>
      </w:r>
      <w:r>
        <w:rPr>
          <w:spacing w:val="-11"/>
        </w:rPr>
        <w:t xml:space="preserve"> </w:t>
      </w:r>
      <w:r>
        <w:t>Compare</w:t>
      </w:r>
      <w:r>
        <w:rPr>
          <w:spacing w:val="-10"/>
        </w:rPr>
        <w:t xml:space="preserve"> </w:t>
      </w:r>
      <w:r>
        <w:t>the</w:t>
      </w:r>
      <w:r>
        <w:rPr>
          <w:spacing w:val="-11"/>
        </w:rPr>
        <w:t xml:space="preserve"> </w:t>
      </w:r>
      <w:r>
        <w:t>new understandings</w:t>
      </w:r>
      <w:r>
        <w:rPr>
          <w:spacing w:val="-12"/>
        </w:rPr>
        <w:t xml:space="preserve"> </w:t>
      </w:r>
      <w:r>
        <w:t>of</w:t>
      </w:r>
      <w:r>
        <w:rPr>
          <w:spacing w:val="-12"/>
        </w:rPr>
        <w:t xml:space="preserve"> </w:t>
      </w:r>
      <w:r>
        <w:t>important</w:t>
      </w:r>
      <w:r>
        <w:rPr>
          <w:spacing w:val="-11"/>
        </w:rPr>
        <w:t xml:space="preserve"> </w:t>
      </w:r>
      <w:r>
        <w:t>events</w:t>
      </w:r>
      <w:r>
        <w:rPr>
          <w:spacing w:val="-12"/>
        </w:rPr>
        <w:t xml:space="preserve"> </w:t>
      </w:r>
      <w:r>
        <w:t>and</w:t>
      </w:r>
      <w:r>
        <w:rPr>
          <w:spacing w:val="-11"/>
        </w:rPr>
        <w:t xml:space="preserve"> </w:t>
      </w:r>
      <w:r>
        <w:t>periods</w:t>
      </w:r>
      <w:r>
        <w:rPr>
          <w:spacing w:val="-12"/>
        </w:rPr>
        <w:t xml:space="preserve"> </w:t>
      </w:r>
      <w:r>
        <w:t>in</w:t>
      </w:r>
      <w:r>
        <w:rPr>
          <w:spacing w:val="-11"/>
        </w:rPr>
        <w:t xml:space="preserve"> </w:t>
      </w:r>
      <w:r>
        <w:t>your</w:t>
      </w:r>
      <w:r>
        <w:rPr>
          <w:spacing w:val="-12"/>
        </w:rPr>
        <w:t xml:space="preserve"> </w:t>
      </w:r>
      <w:r>
        <w:t>life</w:t>
      </w:r>
      <w:r>
        <w:rPr>
          <w:spacing w:val="-12"/>
        </w:rPr>
        <w:t xml:space="preserve"> </w:t>
      </w:r>
      <w:r>
        <w:t>with</w:t>
      </w:r>
      <w:r>
        <w:rPr>
          <w:spacing w:val="-11"/>
        </w:rPr>
        <w:t xml:space="preserve"> </w:t>
      </w:r>
      <w:r>
        <w:t>the</w:t>
      </w:r>
      <w:r>
        <w:rPr>
          <w:spacing w:val="-12"/>
        </w:rPr>
        <w:t xml:space="preserve"> </w:t>
      </w:r>
      <w:r>
        <w:t>new ones and explain the difference to yourself.</w:t>
      </w:r>
    </w:p>
    <w:p w14:paraId="1956FB45" w14:textId="77777777" w:rsidR="006E0EA6" w:rsidRDefault="00000000">
      <w:pPr>
        <w:pStyle w:val="Heading3"/>
        <w:spacing w:before="190"/>
        <w:jc w:val="left"/>
      </w:pPr>
      <w:r>
        <w:t>Climbing</w:t>
      </w:r>
      <w:r>
        <w:rPr>
          <w:spacing w:val="-10"/>
        </w:rPr>
        <w:t xml:space="preserve"> </w:t>
      </w:r>
      <w:r>
        <w:t>the</w:t>
      </w:r>
      <w:r>
        <w:rPr>
          <w:spacing w:val="-9"/>
        </w:rPr>
        <w:t xml:space="preserve"> </w:t>
      </w:r>
      <w:r>
        <w:t>Mountain</w:t>
      </w:r>
      <w:r>
        <w:rPr>
          <w:spacing w:val="-10"/>
        </w:rPr>
        <w:t xml:space="preserve"> </w:t>
      </w:r>
      <w:r>
        <w:t>of</w:t>
      </w:r>
      <w:r>
        <w:rPr>
          <w:spacing w:val="-9"/>
        </w:rPr>
        <w:t xml:space="preserve"> </w:t>
      </w:r>
      <w:r>
        <w:rPr>
          <w:spacing w:val="-4"/>
        </w:rPr>
        <w:t>Life</w:t>
      </w:r>
    </w:p>
    <w:p w14:paraId="38F23499" w14:textId="77777777" w:rsidR="006E0EA6" w:rsidRDefault="00000000">
      <w:pPr>
        <w:pStyle w:val="BodyText"/>
        <w:spacing w:before="108" w:line="249" w:lineRule="auto"/>
        <w:ind w:left="13" w:right="17"/>
      </w:pPr>
      <w:r>
        <w:t>Imagine that living your life has been like climbing a mountain. During the</w:t>
      </w:r>
      <w:r>
        <w:rPr>
          <w:spacing w:val="-5"/>
        </w:rPr>
        <w:t xml:space="preserve"> </w:t>
      </w:r>
      <w:r>
        <w:t>climb</w:t>
      </w:r>
      <w:r>
        <w:rPr>
          <w:spacing w:val="-5"/>
        </w:rPr>
        <w:t xml:space="preserve"> </w:t>
      </w:r>
      <w:r>
        <w:t>you</w:t>
      </w:r>
      <w:r>
        <w:rPr>
          <w:spacing w:val="-4"/>
        </w:rPr>
        <w:t xml:space="preserve"> </w:t>
      </w:r>
      <w:r>
        <w:t>have</w:t>
      </w:r>
      <w:r>
        <w:rPr>
          <w:spacing w:val="-5"/>
        </w:rPr>
        <w:t xml:space="preserve"> </w:t>
      </w:r>
      <w:r>
        <w:t>been</w:t>
      </w:r>
      <w:r>
        <w:rPr>
          <w:spacing w:val="-5"/>
        </w:rPr>
        <w:t xml:space="preserve"> </w:t>
      </w:r>
      <w:r>
        <w:t>facing</w:t>
      </w:r>
      <w:r>
        <w:rPr>
          <w:spacing w:val="-5"/>
        </w:rPr>
        <w:t xml:space="preserve"> </w:t>
      </w:r>
      <w:r>
        <w:t>the</w:t>
      </w:r>
      <w:r>
        <w:rPr>
          <w:spacing w:val="-4"/>
        </w:rPr>
        <w:t xml:space="preserve"> </w:t>
      </w:r>
      <w:r>
        <w:t>mountain</w:t>
      </w:r>
      <w:r>
        <w:rPr>
          <w:spacing w:val="-5"/>
        </w:rPr>
        <w:t xml:space="preserve"> </w:t>
      </w:r>
      <w:r>
        <w:t>and</w:t>
      </w:r>
      <w:r>
        <w:rPr>
          <w:spacing w:val="-5"/>
        </w:rPr>
        <w:t xml:space="preserve"> </w:t>
      </w:r>
      <w:r>
        <w:t>have</w:t>
      </w:r>
      <w:r>
        <w:rPr>
          <w:spacing w:val="-5"/>
        </w:rPr>
        <w:t xml:space="preserve"> </w:t>
      </w:r>
      <w:r>
        <w:t>seen</w:t>
      </w:r>
      <w:r>
        <w:rPr>
          <w:spacing w:val="-5"/>
        </w:rPr>
        <w:t xml:space="preserve"> </w:t>
      </w:r>
      <w:r>
        <w:t>little</w:t>
      </w:r>
      <w:r>
        <w:rPr>
          <w:spacing w:val="-4"/>
        </w:rPr>
        <w:t xml:space="preserve"> </w:t>
      </w:r>
      <w:r>
        <w:t>but</w:t>
      </w:r>
      <w:r>
        <w:rPr>
          <w:spacing w:val="-5"/>
        </w:rPr>
        <w:t xml:space="preserve"> </w:t>
      </w:r>
      <w:r>
        <w:t>the rugged mountainside on which you have hurt your knees and elbows. When</w:t>
      </w:r>
      <w:r>
        <w:rPr>
          <w:spacing w:val="-2"/>
        </w:rPr>
        <w:t xml:space="preserve"> </w:t>
      </w:r>
      <w:r>
        <w:t>you</w:t>
      </w:r>
      <w:r>
        <w:rPr>
          <w:spacing w:val="-2"/>
        </w:rPr>
        <w:t xml:space="preserve"> </w:t>
      </w:r>
      <w:r>
        <w:t>reach</w:t>
      </w:r>
      <w:r>
        <w:rPr>
          <w:spacing w:val="-2"/>
        </w:rPr>
        <w:t xml:space="preserve"> </w:t>
      </w:r>
      <w:r>
        <w:t>the</w:t>
      </w:r>
      <w:r>
        <w:rPr>
          <w:spacing w:val="-2"/>
        </w:rPr>
        <w:t xml:space="preserve"> </w:t>
      </w:r>
      <w:r>
        <w:t>top</w:t>
      </w:r>
      <w:r>
        <w:rPr>
          <w:spacing w:val="-2"/>
        </w:rPr>
        <w:t xml:space="preserve"> </w:t>
      </w:r>
      <w:r>
        <w:t>of</w:t>
      </w:r>
      <w:r>
        <w:rPr>
          <w:spacing w:val="-3"/>
        </w:rPr>
        <w:t xml:space="preserve"> </w:t>
      </w:r>
      <w:r>
        <w:t>the</w:t>
      </w:r>
      <w:r>
        <w:rPr>
          <w:spacing w:val="-2"/>
        </w:rPr>
        <w:t xml:space="preserve"> </w:t>
      </w:r>
      <w:r>
        <w:t>mountain,</w:t>
      </w:r>
      <w:r>
        <w:rPr>
          <w:spacing w:val="-2"/>
        </w:rPr>
        <w:t xml:space="preserve"> </w:t>
      </w:r>
      <w:r>
        <w:t>however,</w:t>
      </w:r>
      <w:r>
        <w:rPr>
          <w:spacing w:val="-2"/>
        </w:rPr>
        <w:t xml:space="preserve"> </w:t>
      </w:r>
      <w:r>
        <w:t>you</w:t>
      </w:r>
      <w:r>
        <w:rPr>
          <w:spacing w:val="-2"/>
        </w:rPr>
        <w:t xml:space="preserve"> </w:t>
      </w:r>
      <w:r>
        <w:t>turn</w:t>
      </w:r>
      <w:r>
        <w:rPr>
          <w:spacing w:val="-2"/>
        </w:rPr>
        <w:t xml:space="preserve"> </w:t>
      </w:r>
      <w:r>
        <w:t>around</w:t>
      </w:r>
      <w:r>
        <w:rPr>
          <w:spacing w:val="-2"/>
        </w:rPr>
        <w:t xml:space="preserve"> </w:t>
      </w:r>
      <w:r>
        <w:t>and become aware of the beauty of the landscape below and in front of you. This is the landscape of your life! Try to imagine what new kind of coherence and beauty in your life you can see from the outlook.</w:t>
      </w:r>
    </w:p>
    <w:p w14:paraId="3ED8A3B4" w14:textId="77777777" w:rsidR="006E0EA6" w:rsidRDefault="00000000">
      <w:pPr>
        <w:pStyle w:val="Heading3"/>
        <w:spacing w:before="185"/>
        <w:jc w:val="left"/>
      </w:pPr>
      <w:r>
        <w:rPr>
          <w:w w:val="90"/>
        </w:rPr>
        <w:t>Breaking</w:t>
      </w:r>
      <w:r>
        <w:rPr>
          <w:spacing w:val="14"/>
        </w:rPr>
        <w:t xml:space="preserve"> </w:t>
      </w:r>
      <w:r>
        <w:rPr>
          <w:w w:val="90"/>
        </w:rPr>
        <w:t>Unnecessary</w:t>
      </w:r>
      <w:r>
        <w:rPr>
          <w:spacing w:val="15"/>
        </w:rPr>
        <w:t xml:space="preserve"> </w:t>
      </w:r>
      <w:r>
        <w:rPr>
          <w:spacing w:val="-4"/>
          <w:w w:val="90"/>
        </w:rPr>
        <w:t>Rules</w:t>
      </w:r>
    </w:p>
    <w:p w14:paraId="180D0D3B" w14:textId="77777777" w:rsidR="006E0EA6" w:rsidRDefault="00000000">
      <w:pPr>
        <w:pStyle w:val="BodyText"/>
        <w:spacing w:before="107" w:line="249" w:lineRule="auto"/>
        <w:ind w:left="13" w:right="17"/>
      </w:pPr>
      <w:r>
        <w:t>Try</w:t>
      </w:r>
      <w:r>
        <w:rPr>
          <w:spacing w:val="-2"/>
        </w:rPr>
        <w:t xml:space="preserve"> </w:t>
      </w:r>
      <w:r>
        <w:t>to find</w:t>
      </w:r>
      <w:r>
        <w:rPr>
          <w:spacing w:val="-2"/>
        </w:rPr>
        <w:t xml:space="preserve"> </w:t>
      </w:r>
      <w:r>
        <w:t>out</w:t>
      </w:r>
      <w:r>
        <w:rPr>
          <w:spacing w:val="-2"/>
        </w:rPr>
        <w:t xml:space="preserve"> </w:t>
      </w:r>
      <w:r>
        <w:t>which</w:t>
      </w:r>
      <w:r>
        <w:rPr>
          <w:spacing w:val="-2"/>
        </w:rPr>
        <w:t xml:space="preserve"> </w:t>
      </w:r>
      <w:r>
        <w:t>unnecessary social</w:t>
      </w:r>
      <w:r>
        <w:rPr>
          <w:spacing w:val="-2"/>
        </w:rPr>
        <w:t xml:space="preserve"> </w:t>
      </w:r>
      <w:r>
        <w:t>norms</w:t>
      </w:r>
      <w:r>
        <w:rPr>
          <w:spacing w:val="-2"/>
        </w:rPr>
        <w:t xml:space="preserve"> </w:t>
      </w:r>
      <w:r>
        <w:t>or</w:t>
      </w:r>
      <w:r>
        <w:rPr>
          <w:spacing w:val="-2"/>
        </w:rPr>
        <w:t xml:space="preserve"> </w:t>
      </w:r>
      <w:r>
        <w:t>rules have</w:t>
      </w:r>
      <w:r>
        <w:rPr>
          <w:spacing w:val="-2"/>
        </w:rPr>
        <w:t xml:space="preserve"> </w:t>
      </w:r>
      <w:r>
        <w:t>hampered you</w:t>
      </w:r>
      <w:r>
        <w:rPr>
          <w:spacing w:val="-10"/>
        </w:rPr>
        <w:t xml:space="preserve"> </w:t>
      </w:r>
      <w:r>
        <w:t>earlier</w:t>
      </w:r>
      <w:r>
        <w:rPr>
          <w:spacing w:val="-8"/>
        </w:rPr>
        <w:t xml:space="preserve"> </w:t>
      </w:r>
      <w:r>
        <w:t>in</w:t>
      </w:r>
      <w:r>
        <w:rPr>
          <w:spacing w:val="-10"/>
        </w:rPr>
        <w:t xml:space="preserve"> </w:t>
      </w:r>
      <w:r>
        <w:t>life.</w:t>
      </w:r>
      <w:r>
        <w:rPr>
          <w:spacing w:val="-9"/>
        </w:rPr>
        <w:t xml:space="preserve"> </w:t>
      </w:r>
      <w:r>
        <w:t>Remember</w:t>
      </w:r>
      <w:r>
        <w:rPr>
          <w:spacing w:val="-9"/>
        </w:rPr>
        <w:t xml:space="preserve"> </w:t>
      </w:r>
      <w:r>
        <w:t>from</w:t>
      </w:r>
      <w:r>
        <w:rPr>
          <w:spacing w:val="-9"/>
        </w:rPr>
        <w:t xml:space="preserve"> </w:t>
      </w:r>
      <w:r>
        <w:t>our</w:t>
      </w:r>
      <w:r>
        <w:rPr>
          <w:spacing w:val="-8"/>
        </w:rPr>
        <w:t xml:space="preserve"> </w:t>
      </w:r>
      <w:r>
        <w:t>earlier</w:t>
      </w:r>
      <w:r>
        <w:rPr>
          <w:spacing w:val="-10"/>
        </w:rPr>
        <w:t xml:space="preserve"> </w:t>
      </w:r>
      <w:r>
        <w:t>discussion</w:t>
      </w:r>
      <w:r>
        <w:rPr>
          <w:spacing w:val="-10"/>
        </w:rPr>
        <w:t xml:space="preserve"> </w:t>
      </w:r>
      <w:r>
        <w:t>the</w:t>
      </w:r>
      <w:r>
        <w:rPr>
          <w:spacing w:val="-8"/>
        </w:rPr>
        <w:t xml:space="preserve"> </w:t>
      </w:r>
      <w:r>
        <w:t>person</w:t>
      </w:r>
      <w:r>
        <w:rPr>
          <w:spacing w:val="-9"/>
        </w:rPr>
        <w:t xml:space="preserve"> </w:t>
      </w:r>
      <w:r>
        <w:rPr>
          <w:spacing w:val="-5"/>
        </w:rPr>
        <w:t>who</w:t>
      </w:r>
    </w:p>
    <w:p w14:paraId="47C145EF" w14:textId="77777777" w:rsidR="006E0EA6" w:rsidRDefault="006E0EA6">
      <w:pPr>
        <w:pStyle w:val="BodyText"/>
        <w:spacing w:line="249" w:lineRule="auto"/>
        <w:sectPr w:rsidR="006E0EA6">
          <w:headerReference w:type="even" r:id="rId40"/>
          <w:headerReference w:type="default" r:id="rId41"/>
          <w:pgSz w:w="7920" w:h="12590"/>
          <w:pgMar w:top="1220" w:right="720" w:bottom="280" w:left="720" w:header="691" w:footer="0" w:gutter="0"/>
          <w:cols w:space="720"/>
        </w:sectPr>
      </w:pPr>
    </w:p>
    <w:p w14:paraId="5CA4AFD3" w14:textId="77777777" w:rsidR="006E0EA6" w:rsidRDefault="00000000">
      <w:pPr>
        <w:pStyle w:val="BodyText"/>
        <w:spacing w:before="99" w:line="252" w:lineRule="auto"/>
        <w:ind w:left="13" w:right="16"/>
      </w:pPr>
      <w:r>
        <w:lastRenderedPageBreak/>
        <w:t xml:space="preserve">was afraid of asking questions for fear of making a fool of </w:t>
      </w:r>
      <w:proofErr w:type="gramStart"/>
      <w:r>
        <w:t>himself, and</w:t>
      </w:r>
      <w:proofErr w:type="gramEnd"/>
      <w:r>
        <w:t xml:space="preserve"> </w:t>
      </w:r>
      <w:r>
        <w:rPr>
          <w:spacing w:val="-2"/>
        </w:rPr>
        <w:t>now</w:t>
      </w:r>
      <w:r>
        <w:rPr>
          <w:spacing w:val="-10"/>
        </w:rPr>
        <w:t xml:space="preserve"> </w:t>
      </w:r>
      <w:r>
        <w:rPr>
          <w:spacing w:val="-2"/>
        </w:rPr>
        <w:t>dares</w:t>
      </w:r>
      <w:r>
        <w:rPr>
          <w:spacing w:val="-10"/>
        </w:rPr>
        <w:t xml:space="preserve"> </w:t>
      </w:r>
      <w:r>
        <w:rPr>
          <w:spacing w:val="-2"/>
        </w:rPr>
        <w:t>to</w:t>
      </w:r>
      <w:r>
        <w:rPr>
          <w:spacing w:val="-9"/>
        </w:rPr>
        <w:t xml:space="preserve"> </w:t>
      </w:r>
      <w:r>
        <w:rPr>
          <w:spacing w:val="-2"/>
        </w:rPr>
        <w:t>ask</w:t>
      </w:r>
      <w:r>
        <w:rPr>
          <w:spacing w:val="-10"/>
        </w:rPr>
        <w:t xml:space="preserve"> </w:t>
      </w:r>
      <w:r>
        <w:rPr>
          <w:spacing w:val="-2"/>
        </w:rPr>
        <w:t>all</w:t>
      </w:r>
      <w:r>
        <w:rPr>
          <w:spacing w:val="-9"/>
        </w:rPr>
        <w:t xml:space="preserve"> </w:t>
      </w:r>
      <w:r>
        <w:rPr>
          <w:spacing w:val="-2"/>
        </w:rPr>
        <w:t>the</w:t>
      </w:r>
      <w:r>
        <w:rPr>
          <w:spacing w:val="-10"/>
        </w:rPr>
        <w:t xml:space="preserve"> </w:t>
      </w:r>
      <w:r>
        <w:rPr>
          <w:spacing w:val="-2"/>
        </w:rPr>
        <w:t>“stupid”</w:t>
      </w:r>
      <w:r>
        <w:rPr>
          <w:spacing w:val="-9"/>
        </w:rPr>
        <w:t xml:space="preserve"> </w:t>
      </w:r>
      <w:r>
        <w:rPr>
          <w:spacing w:val="-2"/>
        </w:rPr>
        <w:t>questions,</w:t>
      </w:r>
      <w:r>
        <w:rPr>
          <w:spacing w:val="-10"/>
        </w:rPr>
        <w:t xml:space="preserve"> </w:t>
      </w:r>
      <w:r>
        <w:rPr>
          <w:spacing w:val="-2"/>
        </w:rPr>
        <w:t>and</w:t>
      </w:r>
      <w:r>
        <w:rPr>
          <w:spacing w:val="-10"/>
        </w:rPr>
        <w:t xml:space="preserve"> </w:t>
      </w:r>
      <w:r>
        <w:rPr>
          <w:spacing w:val="-2"/>
        </w:rPr>
        <w:t>the</w:t>
      </w:r>
      <w:r>
        <w:rPr>
          <w:spacing w:val="-9"/>
        </w:rPr>
        <w:t xml:space="preserve"> </w:t>
      </w:r>
      <w:r>
        <w:rPr>
          <w:spacing w:val="-2"/>
        </w:rPr>
        <w:t>woman</w:t>
      </w:r>
      <w:r>
        <w:rPr>
          <w:spacing w:val="-10"/>
        </w:rPr>
        <w:t xml:space="preserve"> </w:t>
      </w:r>
      <w:r>
        <w:rPr>
          <w:spacing w:val="-2"/>
        </w:rPr>
        <w:t>who</w:t>
      </w:r>
      <w:r>
        <w:rPr>
          <w:spacing w:val="-9"/>
        </w:rPr>
        <w:t xml:space="preserve"> </w:t>
      </w:r>
      <w:r>
        <w:rPr>
          <w:spacing w:val="-2"/>
        </w:rPr>
        <w:t xml:space="preserve">nowadays </w:t>
      </w:r>
      <w:r>
        <w:t>played</w:t>
      </w:r>
      <w:r>
        <w:rPr>
          <w:spacing w:val="-12"/>
        </w:rPr>
        <w:t xml:space="preserve"> </w:t>
      </w:r>
      <w:r>
        <w:t>with</w:t>
      </w:r>
      <w:r>
        <w:rPr>
          <w:spacing w:val="-11"/>
        </w:rPr>
        <w:t xml:space="preserve"> </w:t>
      </w:r>
      <w:r>
        <w:t>bicycling</w:t>
      </w:r>
      <w:r>
        <w:rPr>
          <w:spacing w:val="-12"/>
        </w:rPr>
        <w:t xml:space="preserve"> </w:t>
      </w:r>
      <w:r>
        <w:t>around</w:t>
      </w:r>
      <w:r>
        <w:rPr>
          <w:spacing w:val="-11"/>
        </w:rPr>
        <w:t xml:space="preserve"> </w:t>
      </w:r>
      <w:r>
        <w:t>with</w:t>
      </w:r>
      <w:r>
        <w:rPr>
          <w:spacing w:val="-12"/>
        </w:rPr>
        <w:t xml:space="preserve"> </w:t>
      </w:r>
      <w:r>
        <w:t>torn</w:t>
      </w:r>
      <w:r>
        <w:rPr>
          <w:spacing w:val="-10"/>
        </w:rPr>
        <w:t xml:space="preserve"> </w:t>
      </w:r>
      <w:r>
        <w:t>stockings,</w:t>
      </w:r>
      <w:r>
        <w:rPr>
          <w:spacing w:val="-12"/>
        </w:rPr>
        <w:t xml:space="preserve"> </w:t>
      </w:r>
      <w:r>
        <w:t>breaking</w:t>
      </w:r>
      <w:r>
        <w:rPr>
          <w:spacing w:val="-11"/>
        </w:rPr>
        <w:t xml:space="preserve"> </w:t>
      </w:r>
      <w:r>
        <w:t>the</w:t>
      </w:r>
      <w:r>
        <w:rPr>
          <w:spacing w:val="-12"/>
        </w:rPr>
        <w:t xml:space="preserve"> </w:t>
      </w:r>
      <w:r>
        <w:t>futile</w:t>
      </w:r>
      <w:r>
        <w:rPr>
          <w:spacing w:val="-11"/>
        </w:rPr>
        <w:t xml:space="preserve"> </w:t>
      </w:r>
      <w:r>
        <w:t xml:space="preserve">rule of not wearing torn stockings. Which are the unnecessary rules in your life that you may now allow yourself to play around with. Find them, </w:t>
      </w:r>
      <w:r>
        <w:rPr>
          <w:spacing w:val="-4"/>
        </w:rPr>
        <w:t>play with them, and experience the freedom and joy of gerotranscendence.</w:t>
      </w:r>
    </w:p>
    <w:p w14:paraId="34FA0EDD" w14:textId="77777777" w:rsidR="006E0EA6" w:rsidRDefault="006E0EA6">
      <w:pPr>
        <w:pStyle w:val="BodyText"/>
        <w:spacing w:line="252" w:lineRule="auto"/>
        <w:sectPr w:rsidR="006E0EA6">
          <w:pgSz w:w="7920" w:h="12590"/>
          <w:pgMar w:top="1220" w:right="720" w:bottom="280" w:left="720" w:header="691" w:footer="0" w:gutter="0"/>
          <w:cols w:space="720"/>
        </w:sectPr>
      </w:pPr>
    </w:p>
    <w:p w14:paraId="78190C9F" w14:textId="77777777" w:rsidR="006E0EA6" w:rsidRDefault="006E0EA6">
      <w:pPr>
        <w:pStyle w:val="BodyText"/>
        <w:spacing w:before="225"/>
        <w:jc w:val="left"/>
        <w:rPr>
          <w:sz w:val="40"/>
        </w:rPr>
      </w:pPr>
    </w:p>
    <w:p w14:paraId="2D4DFE30" w14:textId="77777777" w:rsidR="006E0EA6" w:rsidRDefault="006E0EA6">
      <w:pPr>
        <w:pStyle w:val="BodyText"/>
        <w:jc w:val="left"/>
        <w:rPr>
          <w:rFonts w:ascii="Georgia"/>
          <w:b/>
          <w:sz w:val="40"/>
        </w:rPr>
      </w:pPr>
      <w:bookmarkStart w:id="3" w:name="_TOC_250001"/>
      <w:bookmarkEnd w:id="3"/>
    </w:p>
    <w:p w14:paraId="33E8C177" w14:textId="77777777" w:rsidR="006E0EA6" w:rsidRDefault="006E0EA6">
      <w:pPr>
        <w:jc w:val="center"/>
        <w:rPr>
          <w:rFonts w:ascii="Trebuchet MS"/>
          <w:sz w:val="20"/>
        </w:rPr>
        <w:sectPr w:rsidR="006E0EA6">
          <w:headerReference w:type="default" r:id="rId42"/>
          <w:pgSz w:w="7920" w:h="12590"/>
          <w:pgMar w:top="1420" w:right="720" w:bottom="280" w:left="720" w:header="0" w:footer="0" w:gutter="0"/>
          <w:cols w:space="720"/>
        </w:sectPr>
      </w:pPr>
    </w:p>
    <w:p w14:paraId="53630076" w14:textId="2CD45AB0" w:rsidR="006E0EA6" w:rsidRDefault="006E0EA6">
      <w:pPr>
        <w:tabs>
          <w:tab w:val="left" w:pos="3355"/>
        </w:tabs>
        <w:spacing w:before="198" w:line="225" w:lineRule="auto"/>
        <w:ind w:left="610" w:right="1420" w:hanging="597"/>
        <w:rPr>
          <w:sz w:val="18"/>
        </w:rPr>
      </w:pPr>
    </w:p>
    <w:sectPr w:rsidR="006E0EA6">
      <w:headerReference w:type="even" r:id="rId43"/>
      <w:headerReference w:type="default" r:id="rId44"/>
      <w:pgSz w:w="7920" w:h="12590"/>
      <w:pgMar w:top="1140" w:right="720" w:bottom="280" w:left="720" w:header="6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4B573" w14:textId="77777777" w:rsidR="00376107" w:rsidRDefault="00376107">
      <w:r>
        <w:separator/>
      </w:r>
    </w:p>
  </w:endnote>
  <w:endnote w:type="continuationSeparator" w:id="0">
    <w:p w14:paraId="704751C3" w14:textId="77777777" w:rsidR="00376107" w:rsidRDefault="00376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MT">
    <w:altName w:val="Arial"/>
    <w:panose1 w:val="020B0604020202020204"/>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31438" w14:textId="77777777" w:rsidR="00376107" w:rsidRDefault="00376107">
      <w:r>
        <w:separator/>
      </w:r>
    </w:p>
  </w:footnote>
  <w:footnote w:type="continuationSeparator" w:id="0">
    <w:p w14:paraId="58B6EE2B" w14:textId="77777777" w:rsidR="00376107" w:rsidRDefault="00376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5F518" w14:textId="4EEBB71B"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399616" behindDoc="1" locked="0" layoutInCell="1" allowOverlap="1" wp14:anchorId="72757CB2" wp14:editId="203D9E45">
              <wp:simplePos x="0" y="0"/>
              <wp:positionH relativeFrom="page">
                <wp:posOffset>465566</wp:posOffset>
              </wp:positionH>
              <wp:positionV relativeFrom="page">
                <wp:posOffset>678434</wp:posOffset>
              </wp:positionV>
              <wp:extent cx="409384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916864"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00128" behindDoc="1" locked="0" layoutInCell="1" allowOverlap="1" wp14:anchorId="76ED7C3A" wp14:editId="0FC3C1FF">
              <wp:simplePos x="0" y="0"/>
              <wp:positionH relativeFrom="page">
                <wp:posOffset>1794459</wp:posOffset>
              </wp:positionH>
              <wp:positionV relativeFrom="page">
                <wp:posOffset>425986</wp:posOffset>
              </wp:positionV>
              <wp:extent cx="159385" cy="17653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76530"/>
                      </a:xfrm>
                      <a:prstGeom prst="rect">
                        <a:avLst/>
                      </a:prstGeom>
                    </wps:spPr>
                    <wps:txbx>
                      <w:txbxContent>
                        <w:p w14:paraId="1820F9E7" w14:textId="77777777" w:rsidR="006E0EA6" w:rsidRDefault="00000000">
                          <w:pPr>
                            <w:spacing w:before="15"/>
                            <w:ind w:left="60"/>
                            <w:rPr>
                              <w:rFonts w:ascii="Trebuchet MS"/>
                              <w:sz w:val="20"/>
                            </w:rPr>
                          </w:pPr>
                          <w:r>
                            <w:rPr>
                              <w:rFonts w:ascii="Trebuchet MS"/>
                              <w:spacing w:val="-10"/>
                              <w:w w:val="105"/>
                              <w:sz w:val="20"/>
                            </w:rPr>
                            <w:fldChar w:fldCharType="begin"/>
                          </w:r>
                          <w:r>
                            <w:rPr>
                              <w:rFonts w:ascii="Trebuchet MS"/>
                              <w:spacing w:val="-10"/>
                              <w:w w:val="105"/>
                              <w:sz w:val="20"/>
                            </w:rPr>
                            <w:instrText xml:space="preserve"> PAGE </w:instrText>
                          </w:r>
                          <w:r>
                            <w:rPr>
                              <w:rFonts w:ascii="Trebuchet MS"/>
                              <w:spacing w:val="-10"/>
                              <w:w w:val="105"/>
                              <w:sz w:val="20"/>
                            </w:rPr>
                            <w:fldChar w:fldCharType="separate"/>
                          </w:r>
                          <w:r>
                            <w:rPr>
                              <w:rFonts w:ascii="Trebuchet MS"/>
                              <w:spacing w:val="-10"/>
                              <w:w w:val="105"/>
                              <w:sz w:val="20"/>
                            </w:rPr>
                            <w:t>2</w:t>
                          </w:r>
                          <w:r>
                            <w:rPr>
                              <w:rFonts w:ascii="Trebuchet MS"/>
                              <w:spacing w:val="-10"/>
                              <w:w w:val="105"/>
                              <w:sz w:val="2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41.296005pt;margin-top:33.542278pt;width:12.55pt;height:13.9pt;mso-position-horizontal-relative:page;mso-position-vertical-relative:page;z-index:-18916352" type="#_x0000_t202" id="docshape9" filled="false" stroked="false">
              <v:textbox inset="0,0,0,0">
                <w:txbxContent>
                  <w:p>
                    <w:pPr>
                      <w:spacing w:before="15"/>
                      <w:ind w:left="60" w:right="0" w:firstLine="0"/>
                      <w:jc w:val="left"/>
                      <w:rPr>
                        <w:rFonts w:ascii="Trebuchet MS"/>
                        <w:sz w:val="20"/>
                      </w:rPr>
                    </w:pPr>
                    <w:r>
                      <w:rPr>
                        <w:rFonts w:ascii="Trebuchet MS"/>
                        <w:spacing w:val="-10"/>
                        <w:w w:val="105"/>
                        <w:sz w:val="20"/>
                      </w:rPr>
                      <w:fldChar w:fldCharType="begin"/>
                    </w:r>
                    <w:r>
                      <w:rPr>
                        <w:rFonts w:ascii="Trebuchet MS"/>
                        <w:spacing w:val="-10"/>
                        <w:w w:val="105"/>
                        <w:sz w:val="20"/>
                      </w:rPr>
                      <w:instrText> PAGE </w:instrText>
                    </w:r>
                    <w:r>
                      <w:rPr>
                        <w:rFonts w:ascii="Trebuchet MS"/>
                        <w:spacing w:val="-10"/>
                        <w:w w:val="105"/>
                        <w:sz w:val="20"/>
                      </w:rPr>
                      <w:fldChar w:fldCharType="separate"/>
                    </w:r>
                    <w:r>
                      <w:rPr>
                        <w:rFonts w:ascii="Trebuchet MS"/>
                        <w:spacing w:val="-10"/>
                        <w:w w:val="105"/>
                        <w:sz w:val="20"/>
                      </w:rPr>
                      <w:t>2</w:t>
                    </w:r>
                    <w:r>
                      <w:rPr>
                        <w:rFonts w:ascii="Trebuchet MS"/>
                        <w:spacing w:val="-10"/>
                        <w:w w:val="105"/>
                        <w:sz w:val="20"/>
                      </w:rPr>
                      <w:fldChar w:fldCharType="end"/>
                    </w:r>
                  </w:p>
                </w:txbxContent>
              </v:textbox>
              <w10:wrap type="non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3D9AC" w14:textId="3E075B60"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08832" behindDoc="1" locked="0" layoutInCell="1" allowOverlap="1" wp14:anchorId="0D82D91C" wp14:editId="6FCFCF07">
              <wp:simplePos x="0" y="0"/>
              <wp:positionH relativeFrom="page">
                <wp:posOffset>465566</wp:posOffset>
              </wp:positionH>
              <wp:positionV relativeFrom="page">
                <wp:posOffset>678434</wp:posOffset>
              </wp:positionV>
              <wp:extent cx="4093845" cy="127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907648"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09856" behindDoc="1" locked="0" layoutInCell="1" allowOverlap="1" wp14:anchorId="6EF4C7FE" wp14:editId="3B494F9C">
              <wp:simplePos x="0" y="0"/>
              <wp:positionH relativeFrom="page">
                <wp:posOffset>3565238</wp:posOffset>
              </wp:positionH>
              <wp:positionV relativeFrom="page">
                <wp:posOffset>425986</wp:posOffset>
              </wp:positionV>
              <wp:extent cx="229870" cy="17653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870" cy="176530"/>
                      </a:xfrm>
                      <a:prstGeom prst="rect">
                        <a:avLst/>
                      </a:prstGeom>
                    </wps:spPr>
                    <wps:txbx>
                      <w:txbxContent>
                        <w:p w14:paraId="566545E6"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33</w:t>
                          </w:r>
                          <w:r>
                            <w:rPr>
                              <w:rFonts w:ascii="Trebuchet MS"/>
                              <w:spacing w:val="-5"/>
                              <w:w w:val="105"/>
                              <w:sz w:val="20"/>
                            </w:rPr>
                            <w:fldChar w:fldCharType="end"/>
                          </w:r>
                        </w:p>
                      </w:txbxContent>
                    </wps:txbx>
                    <wps:bodyPr wrap="square" lIns="0" tIns="0" rIns="0" bIns="0" rtlCol="0">
                      <a:noAutofit/>
                    </wps:bodyPr>
                  </wps:wsp>
                </a:graphicData>
              </a:graphic>
            </wp:anchor>
          </w:drawing>
        </mc:Choice>
        <mc:Fallback>
          <w:pict>
            <v:shapetype w14:anchorId="6EF4C7FE" id="_x0000_t202" coordsize="21600,21600" o:spt="202" path="m,l,21600r21600,l21600,xe">
              <v:stroke joinstyle="miter"/>
              <v:path gradientshapeok="t" o:connecttype="rect"/>
            </v:shapetype>
            <v:shape id="Textbox 39" o:spid="_x0000_s1041" type="#_x0000_t202" style="position:absolute;margin-left:280.75pt;margin-top:33.55pt;width:18.1pt;height:13.9pt;z-index:-18906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ET+mAEAACEDAAAOAAAAZHJzL2Uyb0RvYy54bWysUl9v0zAQf0fad7D8vqbtRDeiphNsAiFN&#13;&#10;MGnwAVzHbixin7lzm/Tbc/bSFsEb4sW5+M4///54fT/6XhwMkoPQyMVsLoUJGloXdo38/u3j9Z0U&#13;&#10;lFRoVQ/BNPJoSN5vrt6sh1ibJXTQtwYFgwSqh9jILqVYVxXpznhFM4gmcNMCepX4F3dVi2pgdN9X&#13;&#10;y/l8VQ2AbUTQhoh3H1+bclPwrTU6fbWWTBJ9I5lbKiuWdZvXarNW9Q5V7JyeaKh/YOGVC3zpGepR&#13;&#10;JSX26P6C8k4jENg00+ArsNZpUzSwmsX8DzUvnYqmaGFzKJ5tov8Hq78cXuIzijR+gJEDLCIoPoH+&#13;&#10;QexNNUSqp5nsKdXE01noaNHnL0sQfJC9PZ79NGMSmjeXy3d3t9zR3Frcrt7eFL+ry+GIlD4Z8CIX&#13;&#10;jUSOqxBQhydK+XpVn0YmLq/XZyJp3I7CtY1c5RDzzhbaI0sZOM1G0s+9QiNF/zmwXTn6U4GnYnsq&#13;&#10;MPUPUB5IVhTg/T6BdYXABXciwDkUXtObyUH//l+mLi978wsAAP//AwBQSwMEFAAGAAgAAAAhAFVq&#13;&#10;ACTiAAAADgEAAA8AAABkcnMvZG93bnJldi54bWxMT0tPhDAQvpv4H5ox8eYWjICwDJuNj5OJWRYP&#13;&#10;HgvtQrN0irS7i//eetLLJF/me5abxYzsrGanLSHEqwiYos5KTT3CR/N69wjMeUFSjJYUwrdysKmu&#13;&#10;r0pRSHuhWp33vmfBhFwhEAbvp4Jz1w3KCLeyk6LwO9jZCB/g3HM5i0swNyO/j6KUG6EpJAxiUk+D&#13;&#10;6o77k0HYflL9or/e2119qHXT5BG9pUfE25vleR3Odg3Mq8X/KeB3Q+gPVSjW2hNJx0aEJI2TQEVI&#13;&#10;sxhYICR5lgFrEfKHHHhV8v8zqh8AAAD//wMAUEsBAi0AFAAGAAgAAAAhALaDOJL+AAAA4QEAABMA&#13;&#10;AAAAAAAAAAAAAAAAAAAAAFtDb250ZW50X1R5cGVzXS54bWxQSwECLQAUAAYACAAAACEAOP0h/9YA&#13;&#10;AACUAQAACwAAAAAAAAAAAAAAAAAvAQAAX3JlbHMvLnJlbHNQSwECLQAUAAYACAAAACEA4GxE/pgB&#13;&#10;AAAhAwAADgAAAAAAAAAAAAAAAAAuAgAAZHJzL2Uyb0RvYy54bWxQSwECLQAUAAYACAAAACEAVWoA&#13;&#10;JOIAAAAOAQAADwAAAAAAAAAAAAAAAADyAwAAZHJzL2Rvd25yZXYueG1sUEsFBgAAAAAEAAQA8wAA&#13;&#10;AAEFAAAAAA==&#13;&#10;" filled="f" stroked="f">
              <v:textbox inset="0,0,0,0">
                <w:txbxContent>
                  <w:p w14:paraId="566545E6"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33</w:t>
                    </w:r>
                    <w:r>
                      <w:rPr>
                        <w:rFonts w:ascii="Trebuchet MS"/>
                        <w:spacing w:val="-5"/>
                        <w:w w:val="105"/>
                        <w:sz w:val="20"/>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5E3E1" w14:textId="77777777" w:rsidR="006E0EA6" w:rsidRDefault="006E0EA6">
    <w:pPr>
      <w:pStyle w:val="BodyText"/>
      <w:spacing w:line="14" w:lineRule="auto"/>
      <w:jc w:val="left"/>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9C83B" w14:textId="18BB0C69"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11904" behindDoc="1" locked="0" layoutInCell="1" allowOverlap="1" wp14:anchorId="5D38BF4F" wp14:editId="65102C56">
              <wp:simplePos x="0" y="0"/>
              <wp:positionH relativeFrom="page">
                <wp:posOffset>465566</wp:posOffset>
              </wp:positionH>
              <wp:positionV relativeFrom="page">
                <wp:posOffset>678434</wp:posOffset>
              </wp:positionV>
              <wp:extent cx="4093845" cy="127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904576"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12416" behindDoc="1" locked="0" layoutInCell="1" allowOverlap="1" wp14:anchorId="3881DC00" wp14:editId="68E1B008">
              <wp:simplePos x="0" y="0"/>
              <wp:positionH relativeFrom="page">
                <wp:posOffset>1760347</wp:posOffset>
              </wp:positionH>
              <wp:positionV relativeFrom="page">
                <wp:posOffset>425986</wp:posOffset>
              </wp:positionV>
              <wp:extent cx="229870" cy="176530"/>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870" cy="176530"/>
                      </a:xfrm>
                      <a:prstGeom prst="rect">
                        <a:avLst/>
                      </a:prstGeom>
                    </wps:spPr>
                    <wps:txbx>
                      <w:txbxContent>
                        <w:p w14:paraId="36855E3D"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50</w:t>
                          </w:r>
                          <w:r>
                            <w:rPr>
                              <w:rFonts w:ascii="Trebuchet MS"/>
                              <w:spacing w:val="-5"/>
                              <w:w w:val="105"/>
                              <w:sz w:val="2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610001pt;margin-top:33.542278pt;width:18.1pt;height:13.9pt;mso-position-horizontal-relative:page;mso-position-vertical-relative:page;z-index:-18904064" type="#_x0000_t202" id="docshape32" filled="false" stroked="false">
              <v:textbox inset="0,0,0,0">
                <w:txbxContent>
                  <w:p>
                    <w:pPr>
                      <w:spacing w:before="15"/>
                      <w:ind w:left="60" w:right="0" w:firstLine="0"/>
                      <w:jc w:val="left"/>
                      <w:rPr>
                        <w:rFonts w:ascii="Trebuchet MS"/>
                        <w:sz w:val="20"/>
                      </w:rPr>
                    </w:pPr>
                    <w:r>
                      <w:rPr>
                        <w:rFonts w:ascii="Trebuchet MS"/>
                        <w:spacing w:val="-5"/>
                        <w:w w:val="105"/>
                        <w:sz w:val="20"/>
                      </w:rPr>
                      <w:fldChar w:fldCharType="begin"/>
                    </w:r>
                    <w:r>
                      <w:rPr>
                        <w:rFonts w:ascii="Trebuchet MS"/>
                        <w:spacing w:val="-5"/>
                        <w:w w:val="105"/>
                        <w:sz w:val="20"/>
                      </w:rPr>
                      <w:instrText> PAGE </w:instrText>
                    </w:r>
                    <w:r>
                      <w:rPr>
                        <w:rFonts w:ascii="Trebuchet MS"/>
                        <w:spacing w:val="-5"/>
                        <w:w w:val="105"/>
                        <w:sz w:val="20"/>
                      </w:rPr>
                      <w:fldChar w:fldCharType="separate"/>
                    </w:r>
                    <w:r>
                      <w:rPr>
                        <w:rFonts w:ascii="Trebuchet MS"/>
                        <w:spacing w:val="-5"/>
                        <w:w w:val="105"/>
                        <w:sz w:val="20"/>
                      </w:rPr>
                      <w:t>50</w:t>
                    </w:r>
                    <w:r>
                      <w:rPr>
                        <w:rFonts w:ascii="Trebuchet MS"/>
                        <w:spacing w:val="-5"/>
                        <w:w w:val="105"/>
                        <w:sz w:val="20"/>
                      </w:rPr>
                      <w:fldChar w:fldCharType="end"/>
                    </w:r>
                  </w:p>
                </w:txbxContent>
              </v:textbox>
              <w10:wrap type="non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F0C7" w14:textId="43450AC9"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10368" behindDoc="1" locked="0" layoutInCell="1" allowOverlap="1" wp14:anchorId="299BE5CC" wp14:editId="5CCB83D9">
              <wp:simplePos x="0" y="0"/>
              <wp:positionH relativeFrom="page">
                <wp:posOffset>465566</wp:posOffset>
              </wp:positionH>
              <wp:positionV relativeFrom="page">
                <wp:posOffset>678434</wp:posOffset>
              </wp:positionV>
              <wp:extent cx="4093845" cy="127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906112"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11392" behindDoc="1" locked="0" layoutInCell="1" allowOverlap="1" wp14:anchorId="2831306C" wp14:editId="4ABB911E">
              <wp:simplePos x="0" y="0"/>
              <wp:positionH relativeFrom="page">
                <wp:posOffset>3801622</wp:posOffset>
              </wp:positionH>
              <wp:positionV relativeFrom="page">
                <wp:posOffset>425986</wp:posOffset>
              </wp:positionV>
              <wp:extent cx="229870" cy="17653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870" cy="176530"/>
                      </a:xfrm>
                      <a:prstGeom prst="rect">
                        <a:avLst/>
                      </a:prstGeom>
                    </wps:spPr>
                    <wps:txbx>
                      <w:txbxContent>
                        <w:p w14:paraId="02CF06AC"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49</w:t>
                          </w:r>
                          <w:r>
                            <w:rPr>
                              <w:rFonts w:ascii="Trebuchet MS"/>
                              <w:spacing w:val="-5"/>
                              <w:w w:val="105"/>
                              <w:sz w:val="20"/>
                            </w:rPr>
                            <w:fldChar w:fldCharType="end"/>
                          </w:r>
                        </w:p>
                      </w:txbxContent>
                    </wps:txbx>
                    <wps:bodyPr wrap="square" lIns="0" tIns="0" rIns="0" bIns="0" rtlCol="0">
                      <a:noAutofit/>
                    </wps:bodyPr>
                  </wps:wsp>
                </a:graphicData>
              </a:graphic>
            </wp:anchor>
          </w:drawing>
        </mc:Choice>
        <mc:Fallback>
          <w:pict>
            <v:shapetype w14:anchorId="2831306C" id="_x0000_t202" coordsize="21600,21600" o:spt="202" path="m,l,21600r21600,l21600,xe">
              <v:stroke joinstyle="miter"/>
              <v:path gradientshapeok="t" o:connecttype="rect"/>
            </v:shapetype>
            <v:shape id="Textbox 44" o:spid="_x0000_s1043" type="#_x0000_t202" style="position:absolute;margin-left:299.35pt;margin-top:33.55pt;width:18.1pt;height:13.9pt;z-index:-18905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Vs7mAEAACEDAAAOAAAAZHJzL2Uyb0RvYy54bWysUl9v0zAQf0fad7D8vqbtxFaiphNsAiFN&#13;&#10;MGnwAVzHbixin7lzm/Tbc/bSFsEb4sW5+M4///54fT/6XhwMkoPQyMVsLoUJGloXdo38/u3j9UoK&#13;&#10;Siq0qodgGnk0JO83V2/WQ6zNEjroW4OCQQLVQ2xkl1Ksq4p0Z7yiGUQTuGkBvUr8i7uqRTUwuu+r&#13;&#10;5Xx+Ww2AbUTQhoh3H1+bclPwrTU6fbWWTBJ9I5lbKiuWdZvXarNW9Q5V7JyeaKh/YOGVC3zpGepR&#13;&#10;JSX26P6C8k4jENg00+ArsNZpUzSwmsX8DzUvnYqmaGFzKJ5tov8Hq78cXuIzijR+gJEDLCIoPoH+&#13;&#10;QexNNUSqp5nsKdXE01noaNHnL0sQfJC9PZ79NGMSmjeXy3erO+5obi3ubt/eFL+ry+GIlD4Z8CIX&#13;&#10;jUSOqxBQhydK+XpVn0YmLq/XZyJp3I7CtY1c5RDzzhbaI0sZOM1G0s+9QiNF/zmwXTn6U4GnYnsq&#13;&#10;MPUPUB5IVhTg/T6BdYXABXciwDkUXtObyUH//l+mLi978wsAAP//AwBQSwMEFAAGAAgAAAAhAECp&#13;&#10;9HPjAAAADgEAAA8AAABkcnMvZG93bnJldi54bWxMT01PwzAMvSPxHyIjcWPp+OjWru40ATshIbpy&#13;&#10;4Jg2WVutcUqTbd2/x5zgYst6z+8jW0+2Fycz+s4RwnwWgTBUO91Rg/BZbu+WIHxQpFXvyCBcjId1&#13;&#10;fn2VqVS7MxXmtAuNYBHyqUJoQxhSKX3dGqv8zA2GGNu70arA59hIPaozi9te3kdRLK3qiB1aNZjn&#13;&#10;1tSH3dEibL6oeO2+36uPYl90ZZlE9BYfEG9vppcVj80KRDBT+PuA3w6cH3IOVrkjaS96hKdkuWAq&#13;&#10;QryYg2BC/PCYgKgQEt4yz+T/GvkPAAAA//8DAFBLAQItABQABgAIAAAAIQC2gziS/gAAAOEBAAAT&#13;&#10;AAAAAAAAAAAAAAAAAAAAAABbQ29udGVudF9UeXBlc10ueG1sUEsBAi0AFAAGAAgAAAAhADj9If/W&#13;&#10;AAAAlAEAAAsAAAAAAAAAAAAAAAAALwEAAF9yZWxzLy5yZWxzUEsBAi0AFAAGAAgAAAAhAIl1WzuY&#13;&#10;AQAAIQMAAA4AAAAAAAAAAAAAAAAALgIAAGRycy9lMm9Eb2MueG1sUEsBAi0AFAAGAAgAAAAhAECp&#13;&#10;9HPjAAAADgEAAA8AAAAAAAAAAAAAAAAA8gMAAGRycy9kb3ducmV2LnhtbFBLBQYAAAAABAAEAPMA&#13;&#10;AAACBQAAAAA=&#13;&#10;" filled="f" stroked="f">
              <v:textbox inset="0,0,0,0">
                <w:txbxContent>
                  <w:p w14:paraId="02CF06AC"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49</w:t>
                    </w:r>
                    <w:r>
                      <w:rPr>
                        <w:rFonts w:ascii="Trebuchet MS"/>
                        <w:spacing w:val="-5"/>
                        <w:w w:val="105"/>
                        <w:sz w:val="20"/>
                      </w:rPr>
                      <w:fldChar w:fldCharType="end"/>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7F618" w14:textId="77777777" w:rsidR="006E0EA6" w:rsidRDefault="006E0EA6">
    <w:pPr>
      <w:pStyle w:val="BodyText"/>
      <w:spacing w:line="14" w:lineRule="auto"/>
      <w:jc w:val="left"/>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365F9" w14:textId="4B4E0C09"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14976" behindDoc="1" locked="0" layoutInCell="1" allowOverlap="1" wp14:anchorId="6F77284F" wp14:editId="4952583C">
              <wp:simplePos x="0" y="0"/>
              <wp:positionH relativeFrom="page">
                <wp:posOffset>465566</wp:posOffset>
              </wp:positionH>
              <wp:positionV relativeFrom="page">
                <wp:posOffset>678434</wp:posOffset>
              </wp:positionV>
              <wp:extent cx="4093845" cy="127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901504"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15488" behindDoc="1" locked="0" layoutInCell="1" allowOverlap="1" wp14:anchorId="770FD806" wp14:editId="35DF6367">
              <wp:simplePos x="0" y="0"/>
              <wp:positionH relativeFrom="page">
                <wp:posOffset>1750377</wp:posOffset>
              </wp:positionH>
              <wp:positionV relativeFrom="page">
                <wp:posOffset>425986</wp:posOffset>
              </wp:positionV>
              <wp:extent cx="236220" cy="17653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20" cy="176530"/>
                      </a:xfrm>
                      <a:prstGeom prst="rect">
                        <a:avLst/>
                      </a:prstGeom>
                    </wps:spPr>
                    <wps:txbx>
                      <w:txbxContent>
                        <w:p w14:paraId="0DAAEB4B" w14:textId="77777777" w:rsidR="006E0EA6" w:rsidRDefault="00000000">
                          <w:pPr>
                            <w:spacing w:before="15"/>
                            <w:ind w:left="2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100</w:t>
                          </w:r>
                          <w:r>
                            <w:rPr>
                              <w:rFonts w:ascii="Trebuchet MS"/>
                              <w:spacing w:val="-5"/>
                              <w:w w:val="105"/>
                              <w:sz w:val="2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7.824997pt;margin-top:33.542278pt;width:18.6pt;height:13.9pt;mso-position-horizontal-relative:page;mso-position-vertical-relative:page;z-index:-18900992" type="#_x0000_t202" id="docshape40" filled="false" stroked="false">
              <v:textbox inset="0,0,0,0">
                <w:txbxContent>
                  <w:p>
                    <w:pPr>
                      <w:spacing w:before="15"/>
                      <w:ind w:left="20" w:right="0" w:firstLine="0"/>
                      <w:jc w:val="left"/>
                      <w:rPr>
                        <w:rFonts w:ascii="Trebuchet MS"/>
                        <w:sz w:val="20"/>
                      </w:rPr>
                    </w:pPr>
                    <w:r>
                      <w:rPr>
                        <w:rFonts w:ascii="Trebuchet MS"/>
                        <w:spacing w:val="-5"/>
                        <w:w w:val="105"/>
                        <w:sz w:val="20"/>
                      </w:rPr>
                      <w:fldChar w:fldCharType="begin"/>
                    </w:r>
                    <w:r>
                      <w:rPr>
                        <w:rFonts w:ascii="Trebuchet MS"/>
                        <w:spacing w:val="-5"/>
                        <w:w w:val="105"/>
                        <w:sz w:val="20"/>
                      </w:rPr>
                      <w:instrText> PAGE </w:instrText>
                    </w:r>
                    <w:r>
                      <w:rPr>
                        <w:rFonts w:ascii="Trebuchet MS"/>
                        <w:spacing w:val="-5"/>
                        <w:w w:val="105"/>
                        <w:sz w:val="20"/>
                      </w:rPr>
                      <w:fldChar w:fldCharType="separate"/>
                    </w:r>
                    <w:r>
                      <w:rPr>
                        <w:rFonts w:ascii="Trebuchet MS"/>
                        <w:spacing w:val="-5"/>
                        <w:w w:val="105"/>
                        <w:sz w:val="20"/>
                      </w:rPr>
                      <w:t>100</w:t>
                    </w:r>
                    <w:r>
                      <w:rPr>
                        <w:rFonts w:ascii="Trebuchet MS"/>
                        <w:spacing w:val="-5"/>
                        <w:w w:val="105"/>
                        <w:sz w:val="20"/>
                      </w:rPr>
                      <w:fldChar w:fldCharType="end"/>
                    </w:r>
                  </w:p>
                </w:txbxContent>
              </v:textbox>
              <w10:wrap type="non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2E7C3" w14:textId="33B3F1D2"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13440" behindDoc="1" locked="0" layoutInCell="1" allowOverlap="1" wp14:anchorId="2505A11A" wp14:editId="6402286D">
              <wp:simplePos x="0" y="0"/>
              <wp:positionH relativeFrom="page">
                <wp:posOffset>465566</wp:posOffset>
              </wp:positionH>
              <wp:positionV relativeFrom="page">
                <wp:posOffset>678434</wp:posOffset>
              </wp:positionV>
              <wp:extent cx="4093845" cy="127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903040"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14464" behindDoc="1" locked="0" layoutInCell="1" allowOverlap="1" wp14:anchorId="3B7D6B4B" wp14:editId="1950C97A">
              <wp:simplePos x="0" y="0"/>
              <wp:positionH relativeFrom="page">
                <wp:posOffset>3335690</wp:posOffset>
              </wp:positionH>
              <wp:positionV relativeFrom="page">
                <wp:posOffset>425986</wp:posOffset>
              </wp:positionV>
              <wp:extent cx="236220" cy="17653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20" cy="176530"/>
                      </a:xfrm>
                      <a:prstGeom prst="rect">
                        <a:avLst/>
                      </a:prstGeom>
                    </wps:spPr>
                    <wps:txbx>
                      <w:txbxContent>
                        <w:p w14:paraId="38CA5568" w14:textId="77777777" w:rsidR="006E0EA6" w:rsidRDefault="00000000">
                          <w:pPr>
                            <w:spacing w:before="15"/>
                            <w:ind w:left="2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101</w:t>
                          </w:r>
                          <w:r>
                            <w:rPr>
                              <w:rFonts w:ascii="Trebuchet MS"/>
                              <w:spacing w:val="-5"/>
                              <w:w w:val="105"/>
                              <w:sz w:val="20"/>
                            </w:rPr>
                            <w:fldChar w:fldCharType="end"/>
                          </w:r>
                        </w:p>
                      </w:txbxContent>
                    </wps:txbx>
                    <wps:bodyPr wrap="square" lIns="0" tIns="0" rIns="0" bIns="0" rtlCol="0">
                      <a:noAutofit/>
                    </wps:bodyPr>
                  </wps:wsp>
                </a:graphicData>
              </a:graphic>
            </wp:anchor>
          </w:drawing>
        </mc:Choice>
        <mc:Fallback>
          <w:pict>
            <v:shapetype w14:anchorId="3B7D6B4B" id="_x0000_t202" coordsize="21600,21600" o:spt="202" path="m,l,21600r21600,l21600,xe">
              <v:stroke joinstyle="miter"/>
              <v:path gradientshapeok="t" o:connecttype="rect"/>
            </v:shapetype>
            <v:shape id="Textbox 54" o:spid="_x0000_s1045" type="#_x0000_t202" style="position:absolute;margin-left:262.65pt;margin-top:33.55pt;width:18.6pt;height:13.9pt;z-index:-18902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ukZlwEAACIDAAAOAAAAZHJzL2Uyb0RvYy54bWysUsGO0zAQvSPxD5bvNG1WFBQ1XQErENIK&#13;&#10;kHb5ANexG4vYY2bcJv17xt60RXBb7WU89oyf33vjze3kB3E0SA5CK1eLpRQmaOhc2Lfy5+PnN++l&#13;&#10;oKRCpwYIppUnQ/J2+/rVZoyNqaGHoTMoGCRQM8ZW9inFpqpI98YrWkA0gYsW0KvEW9xXHaqR0f1Q&#13;&#10;1cvluhoBu4igDRGf3j0V5bbgW2t0+m4tmSSGVjK3VCKWuMux2m5Us0cVe6dnGuoZLLxygR+9QN2p&#13;&#10;pMQB3X9Q3mkEApsWGnwF1jptigZWs1r+o+ahV9EULWwOxYtN9HKw+tvxIf5AkaaPMPEAiwiK96B/&#13;&#10;EXtTjZGauSd7Sg1xdxY6WfR5ZQmCL7K3p4ufZkpC82F9s65rrmgurd6t394Uv6vr5YiUvhjwIiet&#13;&#10;RB5XIaCO95Ty86o5t8xcnp7PRNK0m4TrGLmg5qMddCfWMvI4W0m/DwqNFMPXwH7l2Z8TPCe7c4Jp&#13;&#10;+ATlh2RJAT4cElhXGFxxZwY8iEJs/jR50n/vS9f1a2//AAAA//8DAFBLAwQUAAYACAAAACEAE8us&#13;&#10;meIAAAAOAQAADwAAAGRycy9kb3ducmV2LnhtbExPz0+DMBS+m/g/NM/EmytDQWGUZVF3MjEyPHgs&#13;&#10;9A2a0Vek3cb+e+tJLy/58r6fxXo2Azvh5LQlActFBAyptUpTJ+Cz3t49AXNekpKDJRRwQQfr8vqq&#13;&#10;kLmyZ6rwtPMdCybkcimg937MOXdtj0a6hR2Rwm9vJyN9gFPH1STPwdwMPI6ilBupKST0csTnHtvD&#13;&#10;7mgEbL6oetXf781Hta90XWcRvaUHIW5v5pdVOJsVMI+z/1PA74bQH8pQrLFHUo4NApI4uQ9UAenj&#13;&#10;ElggJGmcAGsEZA8Z8LLg/2eUPwAAAP//AwBQSwECLQAUAAYACAAAACEAtoM4kv4AAADhAQAAEwAA&#13;&#10;AAAAAAAAAAAAAAAAAAAAW0NvbnRlbnRfVHlwZXNdLnhtbFBLAQItABQABgAIAAAAIQA4/SH/1gAA&#13;&#10;AJQBAAALAAAAAAAAAAAAAAAAAC8BAABfcmVscy8ucmVsc1BLAQItABQABgAIAAAAIQAa5ukZlwEA&#13;&#10;ACIDAAAOAAAAAAAAAAAAAAAAAC4CAABkcnMvZTJvRG9jLnhtbFBLAQItABQABgAIAAAAIQATy6yZ&#13;&#10;4gAAAA4BAAAPAAAAAAAAAAAAAAAAAPEDAABkcnMvZG93bnJldi54bWxQSwUGAAAAAAQABADzAAAA&#13;&#10;AAUAAAAA&#13;&#10;" filled="f" stroked="f">
              <v:textbox inset="0,0,0,0">
                <w:txbxContent>
                  <w:p w14:paraId="38CA5568" w14:textId="77777777" w:rsidR="006E0EA6" w:rsidRDefault="00000000">
                    <w:pPr>
                      <w:spacing w:before="15"/>
                      <w:ind w:left="2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101</w:t>
                    </w:r>
                    <w:r>
                      <w:rPr>
                        <w:rFonts w:ascii="Trebuchet MS"/>
                        <w:spacing w:val="-5"/>
                        <w:w w:val="105"/>
                        <w:sz w:val="20"/>
                      </w:rPr>
                      <w:fldChar w:fldCharType="end"/>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69F28" w14:textId="77777777" w:rsidR="006E0EA6" w:rsidRDefault="006E0EA6">
    <w:pPr>
      <w:pStyle w:val="BodyText"/>
      <w:spacing w:line="14" w:lineRule="auto"/>
      <w:jc w:val="left"/>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DC2BF" w14:textId="49D5809A"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16512" behindDoc="1" locked="0" layoutInCell="1" allowOverlap="1" wp14:anchorId="28761E62" wp14:editId="56785271">
              <wp:simplePos x="0" y="0"/>
              <wp:positionH relativeFrom="page">
                <wp:posOffset>465566</wp:posOffset>
              </wp:positionH>
              <wp:positionV relativeFrom="page">
                <wp:posOffset>678434</wp:posOffset>
              </wp:positionV>
              <wp:extent cx="4093845" cy="1270"/>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899968"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17024" behindDoc="1" locked="0" layoutInCell="1" allowOverlap="1" wp14:anchorId="60FFA5C5" wp14:editId="4A8765E9">
              <wp:simplePos x="0" y="0"/>
              <wp:positionH relativeFrom="page">
                <wp:posOffset>1724977</wp:posOffset>
              </wp:positionH>
              <wp:positionV relativeFrom="page">
                <wp:posOffset>425986</wp:posOffset>
              </wp:positionV>
              <wp:extent cx="299720" cy="176530"/>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76530"/>
                      </a:xfrm>
                      <a:prstGeom prst="rect">
                        <a:avLst/>
                      </a:prstGeom>
                    </wps:spPr>
                    <wps:txbx>
                      <w:txbxContent>
                        <w:p w14:paraId="640D10E2"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120</w:t>
                          </w:r>
                          <w:r>
                            <w:rPr>
                              <w:rFonts w:ascii="Trebuchet MS"/>
                              <w:spacing w:val="-5"/>
                              <w:w w:val="105"/>
                              <w:sz w:val="2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5.824997pt;margin-top:33.542278pt;width:23.6pt;height:13.9pt;mso-position-horizontal-relative:page;mso-position-vertical-relative:page;z-index:-18899456" type="#_x0000_t202" id="docshape78" filled="false" stroked="false">
              <v:textbox inset="0,0,0,0">
                <w:txbxContent>
                  <w:p>
                    <w:pPr>
                      <w:spacing w:before="15"/>
                      <w:ind w:left="60" w:right="0" w:firstLine="0"/>
                      <w:jc w:val="left"/>
                      <w:rPr>
                        <w:rFonts w:ascii="Trebuchet MS"/>
                        <w:sz w:val="20"/>
                      </w:rPr>
                    </w:pPr>
                    <w:r>
                      <w:rPr>
                        <w:rFonts w:ascii="Trebuchet MS"/>
                        <w:spacing w:val="-5"/>
                        <w:w w:val="105"/>
                        <w:sz w:val="20"/>
                      </w:rPr>
                      <w:fldChar w:fldCharType="begin"/>
                    </w:r>
                    <w:r>
                      <w:rPr>
                        <w:rFonts w:ascii="Trebuchet MS"/>
                        <w:spacing w:val="-5"/>
                        <w:w w:val="105"/>
                        <w:sz w:val="20"/>
                      </w:rPr>
                      <w:instrText> PAGE </w:instrText>
                    </w:r>
                    <w:r>
                      <w:rPr>
                        <w:rFonts w:ascii="Trebuchet MS"/>
                        <w:spacing w:val="-5"/>
                        <w:w w:val="105"/>
                        <w:sz w:val="20"/>
                      </w:rPr>
                      <w:fldChar w:fldCharType="separate"/>
                    </w:r>
                    <w:r>
                      <w:rPr>
                        <w:rFonts w:ascii="Trebuchet MS"/>
                        <w:spacing w:val="-5"/>
                        <w:w w:val="105"/>
                        <w:sz w:val="20"/>
                      </w:rPr>
                      <w:t>120</w:t>
                    </w:r>
                    <w:r>
                      <w:rPr>
                        <w:rFonts w:ascii="Trebuchet MS"/>
                        <w:spacing w:val="-5"/>
                        <w:w w:val="105"/>
                        <w:sz w:val="20"/>
                      </w:rPr>
                      <w:fldChar w:fldCharType="end"/>
                    </w:r>
                  </w:p>
                </w:txbxContent>
              </v:textbox>
              <w10:wrap type="non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4E39C" w14:textId="77777777" w:rsidR="006E0EA6" w:rsidRDefault="006E0EA6">
    <w:pPr>
      <w:pStyle w:val="BodyText"/>
      <w:spacing w:line="14" w:lineRule="auto"/>
      <w:jc w:val="left"/>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2C995" w14:textId="4A67A674" w:rsidR="006E0EA6" w:rsidRDefault="006E0EA6">
    <w:pPr>
      <w:pStyle w:val="BodyText"/>
      <w:spacing w:line="14" w:lineRule="auto"/>
      <w:jc w:val="left"/>
      <w:rPr>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AA32F" w14:textId="62DB5D4E"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18048" behindDoc="1" locked="0" layoutInCell="1" allowOverlap="1" wp14:anchorId="59E8F7D3" wp14:editId="59783E81">
              <wp:simplePos x="0" y="0"/>
              <wp:positionH relativeFrom="page">
                <wp:posOffset>465566</wp:posOffset>
              </wp:positionH>
              <wp:positionV relativeFrom="page">
                <wp:posOffset>678434</wp:posOffset>
              </wp:positionV>
              <wp:extent cx="4093845" cy="1270"/>
              <wp:effectExtent l="0" t="0" r="0" b="0"/>
              <wp:wrapNone/>
              <wp:docPr id="109" name="Graphic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898432"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18560" behindDoc="1" locked="0" layoutInCell="1" allowOverlap="1" wp14:anchorId="7502C76E" wp14:editId="06A9CEBC">
              <wp:simplePos x="0" y="0"/>
              <wp:positionH relativeFrom="page">
                <wp:posOffset>1724977</wp:posOffset>
              </wp:positionH>
              <wp:positionV relativeFrom="page">
                <wp:posOffset>425986</wp:posOffset>
              </wp:positionV>
              <wp:extent cx="299720" cy="176530"/>
              <wp:effectExtent l="0" t="0" r="0" b="0"/>
              <wp:wrapNone/>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76530"/>
                      </a:xfrm>
                      <a:prstGeom prst="rect">
                        <a:avLst/>
                      </a:prstGeom>
                    </wps:spPr>
                    <wps:txbx>
                      <w:txbxContent>
                        <w:p w14:paraId="255460E0"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122</w:t>
                          </w:r>
                          <w:r>
                            <w:rPr>
                              <w:rFonts w:ascii="Trebuchet MS"/>
                              <w:spacing w:val="-5"/>
                              <w:w w:val="105"/>
                              <w:sz w:val="2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5.824997pt;margin-top:33.542278pt;width:23.6pt;height:13.9pt;mso-position-horizontal-relative:page;mso-position-vertical-relative:page;z-index:-18897920" type="#_x0000_t202" id="docshape83" filled="false" stroked="false">
              <v:textbox inset="0,0,0,0">
                <w:txbxContent>
                  <w:p>
                    <w:pPr>
                      <w:spacing w:before="15"/>
                      <w:ind w:left="60" w:right="0" w:firstLine="0"/>
                      <w:jc w:val="left"/>
                      <w:rPr>
                        <w:rFonts w:ascii="Trebuchet MS"/>
                        <w:sz w:val="20"/>
                      </w:rPr>
                    </w:pPr>
                    <w:r>
                      <w:rPr>
                        <w:rFonts w:ascii="Trebuchet MS"/>
                        <w:spacing w:val="-5"/>
                        <w:w w:val="105"/>
                        <w:sz w:val="20"/>
                      </w:rPr>
                      <w:fldChar w:fldCharType="begin"/>
                    </w:r>
                    <w:r>
                      <w:rPr>
                        <w:rFonts w:ascii="Trebuchet MS"/>
                        <w:spacing w:val="-5"/>
                        <w:w w:val="105"/>
                        <w:sz w:val="20"/>
                      </w:rPr>
                      <w:instrText> PAGE </w:instrText>
                    </w:r>
                    <w:r>
                      <w:rPr>
                        <w:rFonts w:ascii="Trebuchet MS"/>
                        <w:spacing w:val="-5"/>
                        <w:w w:val="105"/>
                        <w:sz w:val="20"/>
                      </w:rPr>
                      <w:fldChar w:fldCharType="separate"/>
                    </w:r>
                    <w:r>
                      <w:rPr>
                        <w:rFonts w:ascii="Trebuchet MS"/>
                        <w:spacing w:val="-5"/>
                        <w:w w:val="105"/>
                        <w:sz w:val="20"/>
                      </w:rPr>
                      <w:t>122</w:t>
                    </w:r>
                    <w:r>
                      <w:rPr>
                        <w:rFonts w:ascii="Trebuchet MS"/>
                        <w:spacing w:val="-5"/>
                        <w:w w:val="105"/>
                        <w:sz w:val="20"/>
                      </w:rPr>
                      <w:fldChar w:fldCharType="end"/>
                    </w:r>
                  </w:p>
                </w:txbxContent>
              </v:textbox>
              <w10:wrap type="non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7746A" w14:textId="77777777" w:rsidR="006E0EA6" w:rsidRDefault="006E0EA6">
    <w:pPr>
      <w:pStyle w:val="BodyText"/>
      <w:spacing w:line="14" w:lineRule="auto"/>
      <w:jc w:val="left"/>
      <w:rPr>
        <w:sz w:val="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7EE8A" w14:textId="0D44ACAD"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19584" behindDoc="1" locked="0" layoutInCell="1" allowOverlap="1" wp14:anchorId="07D093E7" wp14:editId="67C6C641">
              <wp:simplePos x="0" y="0"/>
              <wp:positionH relativeFrom="page">
                <wp:posOffset>465566</wp:posOffset>
              </wp:positionH>
              <wp:positionV relativeFrom="page">
                <wp:posOffset>678434</wp:posOffset>
              </wp:positionV>
              <wp:extent cx="4093845" cy="1270"/>
              <wp:effectExtent l="0" t="0" r="0" b="0"/>
              <wp:wrapNone/>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896896"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20096" behindDoc="1" locked="0" layoutInCell="1" allowOverlap="1" wp14:anchorId="4FB09470" wp14:editId="443B6AF3">
              <wp:simplePos x="0" y="0"/>
              <wp:positionH relativeFrom="page">
                <wp:posOffset>1724977</wp:posOffset>
              </wp:positionH>
              <wp:positionV relativeFrom="page">
                <wp:posOffset>425986</wp:posOffset>
              </wp:positionV>
              <wp:extent cx="299720" cy="176530"/>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76530"/>
                      </a:xfrm>
                      <a:prstGeom prst="rect">
                        <a:avLst/>
                      </a:prstGeom>
                    </wps:spPr>
                    <wps:txbx>
                      <w:txbxContent>
                        <w:p w14:paraId="4E96C0B9"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124</w:t>
                          </w:r>
                          <w:r>
                            <w:rPr>
                              <w:rFonts w:ascii="Trebuchet MS"/>
                              <w:spacing w:val="-5"/>
                              <w:w w:val="105"/>
                              <w:sz w:val="2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5.824997pt;margin-top:33.542278pt;width:23.6pt;height:13.9pt;mso-position-horizontal-relative:page;mso-position-vertical-relative:page;z-index:-18896384" type="#_x0000_t202" id="docshape87" filled="false" stroked="false">
              <v:textbox inset="0,0,0,0">
                <w:txbxContent>
                  <w:p>
                    <w:pPr>
                      <w:spacing w:before="15"/>
                      <w:ind w:left="60" w:right="0" w:firstLine="0"/>
                      <w:jc w:val="left"/>
                      <w:rPr>
                        <w:rFonts w:ascii="Trebuchet MS"/>
                        <w:sz w:val="20"/>
                      </w:rPr>
                    </w:pPr>
                    <w:r>
                      <w:rPr>
                        <w:rFonts w:ascii="Trebuchet MS"/>
                        <w:spacing w:val="-5"/>
                        <w:w w:val="105"/>
                        <w:sz w:val="20"/>
                      </w:rPr>
                      <w:fldChar w:fldCharType="begin"/>
                    </w:r>
                    <w:r>
                      <w:rPr>
                        <w:rFonts w:ascii="Trebuchet MS"/>
                        <w:spacing w:val="-5"/>
                        <w:w w:val="105"/>
                        <w:sz w:val="20"/>
                      </w:rPr>
                      <w:instrText> PAGE </w:instrText>
                    </w:r>
                    <w:r>
                      <w:rPr>
                        <w:rFonts w:ascii="Trebuchet MS"/>
                        <w:spacing w:val="-5"/>
                        <w:w w:val="105"/>
                        <w:sz w:val="20"/>
                      </w:rPr>
                      <w:fldChar w:fldCharType="separate"/>
                    </w:r>
                    <w:r>
                      <w:rPr>
                        <w:rFonts w:ascii="Trebuchet MS"/>
                        <w:spacing w:val="-5"/>
                        <w:w w:val="105"/>
                        <w:sz w:val="20"/>
                      </w:rPr>
                      <w:t>124</w:t>
                    </w:r>
                    <w:r>
                      <w:rPr>
                        <w:rFonts w:ascii="Trebuchet MS"/>
                        <w:spacing w:val="-5"/>
                        <w:w w:val="105"/>
                        <w:sz w:val="20"/>
                      </w:rPr>
                      <w:fldChar w:fldCharType="end"/>
                    </w:r>
                  </w:p>
                </w:txbxContent>
              </v:textbox>
              <w10:wrap type="non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9C8FE" w14:textId="280D13B4"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21120" behindDoc="1" locked="0" layoutInCell="1" allowOverlap="1" wp14:anchorId="2B4B3034" wp14:editId="7E84F6AE">
              <wp:simplePos x="0" y="0"/>
              <wp:positionH relativeFrom="page">
                <wp:posOffset>465566</wp:posOffset>
              </wp:positionH>
              <wp:positionV relativeFrom="page">
                <wp:posOffset>678434</wp:posOffset>
              </wp:positionV>
              <wp:extent cx="4093845" cy="1270"/>
              <wp:effectExtent l="0" t="0" r="0" b="0"/>
              <wp:wrapNone/>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895360"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22144" behindDoc="1" locked="0" layoutInCell="1" allowOverlap="1" wp14:anchorId="7692F9D0" wp14:editId="18B99EF5">
              <wp:simplePos x="0" y="0"/>
              <wp:positionH relativeFrom="page">
                <wp:posOffset>3310290</wp:posOffset>
              </wp:positionH>
              <wp:positionV relativeFrom="page">
                <wp:posOffset>425986</wp:posOffset>
              </wp:positionV>
              <wp:extent cx="299720" cy="176530"/>
              <wp:effectExtent l="0" t="0" r="0" b="0"/>
              <wp:wrapNone/>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76530"/>
                      </a:xfrm>
                      <a:prstGeom prst="rect">
                        <a:avLst/>
                      </a:prstGeom>
                    </wps:spPr>
                    <wps:txbx>
                      <w:txbxContent>
                        <w:p w14:paraId="1D6C94DD"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125</w:t>
                          </w:r>
                          <w:r>
                            <w:rPr>
                              <w:rFonts w:ascii="Trebuchet MS"/>
                              <w:spacing w:val="-5"/>
                              <w:w w:val="105"/>
                              <w:sz w:val="20"/>
                            </w:rPr>
                            <w:fldChar w:fldCharType="end"/>
                          </w:r>
                        </w:p>
                      </w:txbxContent>
                    </wps:txbx>
                    <wps:bodyPr wrap="square" lIns="0" tIns="0" rIns="0" bIns="0" rtlCol="0">
                      <a:noAutofit/>
                    </wps:bodyPr>
                  </wps:wsp>
                </a:graphicData>
              </a:graphic>
            </wp:anchor>
          </w:drawing>
        </mc:Choice>
        <mc:Fallback>
          <w:pict>
            <v:shapetype w14:anchorId="7692F9D0" id="_x0000_t202" coordsize="21600,21600" o:spt="202" path="m,l,21600r21600,l21600,xe">
              <v:stroke joinstyle="miter"/>
              <v:path gradientshapeok="t" o:connecttype="rect"/>
            </v:shapetype>
            <v:shape id="Textbox 120" o:spid="_x0000_s1049" type="#_x0000_t202" style="position:absolute;margin-left:260.65pt;margin-top:33.55pt;width:23.6pt;height:13.9pt;z-index:-18894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J7kmQEAACIDAAAOAAAAZHJzL2Uyb0RvYy54bWysUl9v0zAQf0fad7D8vqbtYGNR04kxgZAm&#13;&#10;QBp8ANexG4vYZ+7cJv32nL20Rext4sW5+M4///54dTf6XuwNkoPQyMVsLoUJGloXto38+ePT5Xsp&#13;&#10;KKnQqh6CaeTBkLxbX7xZDbE2S+igbw0KBglUD7GRXUqxrirSnfGKZhBN4KYF9CrxL26rFtXA6L6v&#13;&#10;lvP5dTUAthFBGyLefXhuynXBt9bo9M1aMkn0jWRuqaxY1k1eq/VK1VtUsXN6oqFewcIrF/jSE9SD&#13;&#10;Skrs0L2A8k4jENg00+ArsNZpUzSwmsX8HzVPnYqmaGFzKJ5sov8Hq7/un+J3FGm8h5EDLCIoPoL+&#13;&#10;RexNNUSqp5nsKdXE01noaNHnL0sQfJC9PZz8NGMSmjeXt7c3S+5obi1urt9dFb+r8+GIlD4b8CIX&#13;&#10;jUSOqxBQ+0dK+XpVH0cmLs/XZyJp3IzCtYz8NqeYtzbQHljLwHE2kn7vFBop+i+B/crZHws8Fptj&#13;&#10;gan/COWFZEkBPuwSWFcYnHEnBhxEITY9mpz03/9l6vy0138AAAD//wMAUEsDBBQABgAIAAAAIQAy&#13;&#10;cqN04gAAAA4BAAAPAAAAZHJzL2Rvd25yZXYueG1sTE87T8MwEN6R+A/WIbFRJ4WEJs2lqnhMSBVp&#13;&#10;GBid2E2sxucQu23495gJlpM+3fcsNrMZ2FlNTltCiBcRMEWtlZo6hI/69W4FzHlBUgyWFMK3crAp&#13;&#10;r68KkUt7oUqd975jwYRcLhB678ecc9f2ygi3sKOi8DvYyQgf4NRxOYlLMDcDX0ZRyo3QFBJ6Maqn&#13;&#10;XrXH/ckgbD+petFfu+a9OlS6rrOI3tIj4u3N/LwOZ7sG5tXs/xTwuyH0hzIUa+yJpGMDQrKM7wMV&#13;&#10;IX2MgQVCkq4SYA1C9pABLwv+f0b5AwAA//8DAFBLAQItABQABgAIAAAAIQC2gziS/gAAAOEBAAAT&#13;&#10;AAAAAAAAAAAAAAAAAAAAAABbQ29udGVudF9UeXBlc10ueG1sUEsBAi0AFAAGAAgAAAAhADj9If/W&#13;&#10;AAAAlAEAAAsAAAAAAAAAAAAAAAAALwEAAF9yZWxzLy5yZWxzUEsBAi0AFAAGAAgAAAAhAHKgnuSZ&#13;&#10;AQAAIgMAAA4AAAAAAAAAAAAAAAAALgIAAGRycy9lMm9Eb2MueG1sUEsBAi0AFAAGAAgAAAAhADJy&#13;&#10;o3TiAAAADgEAAA8AAAAAAAAAAAAAAAAA8wMAAGRycy9kb3ducmV2LnhtbFBLBQYAAAAABAAEAPMA&#13;&#10;AAACBQAAAAA=&#13;&#10;" filled="f" stroked="f">
              <v:textbox inset="0,0,0,0">
                <w:txbxContent>
                  <w:p w14:paraId="1D6C94DD"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125</w:t>
                    </w:r>
                    <w:r>
                      <w:rPr>
                        <w:rFonts w:ascii="Trebuchet MS"/>
                        <w:spacing w:val="-5"/>
                        <w:w w:val="105"/>
                        <w:sz w:val="20"/>
                      </w:rPr>
                      <w:fldChar w:fldCharType="end"/>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C8B2B" w14:textId="77777777" w:rsidR="006E0EA6" w:rsidRDefault="006E0EA6">
    <w:pPr>
      <w:pStyle w:val="BodyText"/>
      <w:spacing w:line="14" w:lineRule="auto"/>
      <w:jc w:val="left"/>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C97FE" w14:textId="23753BB8"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22656" behindDoc="1" locked="0" layoutInCell="1" allowOverlap="1" wp14:anchorId="6700FCEB" wp14:editId="2BF3B7E3">
              <wp:simplePos x="0" y="0"/>
              <wp:positionH relativeFrom="page">
                <wp:posOffset>465566</wp:posOffset>
              </wp:positionH>
              <wp:positionV relativeFrom="page">
                <wp:posOffset>678434</wp:posOffset>
              </wp:positionV>
              <wp:extent cx="4093845" cy="1270"/>
              <wp:effectExtent l="0" t="0" r="0" b="0"/>
              <wp:wrapNone/>
              <wp:docPr id="151" name="Graphic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893824"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23168" behindDoc="1" locked="0" layoutInCell="1" allowOverlap="1" wp14:anchorId="3FE24440" wp14:editId="66611B59">
              <wp:simplePos x="0" y="0"/>
              <wp:positionH relativeFrom="page">
                <wp:posOffset>1724977</wp:posOffset>
              </wp:positionH>
              <wp:positionV relativeFrom="page">
                <wp:posOffset>425986</wp:posOffset>
              </wp:positionV>
              <wp:extent cx="299720" cy="176530"/>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76530"/>
                      </a:xfrm>
                      <a:prstGeom prst="rect">
                        <a:avLst/>
                      </a:prstGeom>
                    </wps:spPr>
                    <wps:txbx>
                      <w:txbxContent>
                        <w:p w14:paraId="76F1B02A"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156</w:t>
                          </w:r>
                          <w:r>
                            <w:rPr>
                              <w:rFonts w:ascii="Trebuchet MS"/>
                              <w:spacing w:val="-5"/>
                              <w:w w:val="105"/>
                              <w:sz w:val="2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5.824997pt;margin-top:33.542278pt;width:23.6pt;height:13.9pt;mso-position-horizontal-relative:page;mso-position-vertical-relative:page;z-index:-18893312" type="#_x0000_t202" id="docshape113" filled="false" stroked="false">
              <v:textbox inset="0,0,0,0">
                <w:txbxContent>
                  <w:p>
                    <w:pPr>
                      <w:spacing w:before="15"/>
                      <w:ind w:left="60" w:right="0" w:firstLine="0"/>
                      <w:jc w:val="left"/>
                      <w:rPr>
                        <w:rFonts w:ascii="Trebuchet MS"/>
                        <w:sz w:val="20"/>
                      </w:rPr>
                    </w:pPr>
                    <w:r>
                      <w:rPr>
                        <w:rFonts w:ascii="Trebuchet MS"/>
                        <w:spacing w:val="-5"/>
                        <w:w w:val="105"/>
                        <w:sz w:val="20"/>
                      </w:rPr>
                      <w:fldChar w:fldCharType="begin"/>
                    </w:r>
                    <w:r>
                      <w:rPr>
                        <w:rFonts w:ascii="Trebuchet MS"/>
                        <w:spacing w:val="-5"/>
                        <w:w w:val="105"/>
                        <w:sz w:val="20"/>
                      </w:rPr>
                      <w:instrText> PAGE </w:instrText>
                    </w:r>
                    <w:r>
                      <w:rPr>
                        <w:rFonts w:ascii="Trebuchet MS"/>
                        <w:spacing w:val="-5"/>
                        <w:w w:val="105"/>
                        <w:sz w:val="20"/>
                      </w:rPr>
                      <w:fldChar w:fldCharType="separate"/>
                    </w:r>
                    <w:r>
                      <w:rPr>
                        <w:rFonts w:ascii="Trebuchet MS"/>
                        <w:spacing w:val="-5"/>
                        <w:w w:val="105"/>
                        <w:sz w:val="20"/>
                      </w:rPr>
                      <w:t>156</w:t>
                    </w:r>
                    <w:r>
                      <w:rPr>
                        <w:rFonts w:ascii="Trebuchet MS"/>
                        <w:spacing w:val="-5"/>
                        <w:w w:val="105"/>
                        <w:sz w:val="20"/>
                      </w:rPr>
                      <w:fldChar w:fldCharType="end"/>
                    </w:r>
                  </w:p>
                </w:txbxContent>
              </v:textbox>
              <w10:wrap type="non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1729F" w14:textId="36EA1F09"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24192" behindDoc="1" locked="0" layoutInCell="1" allowOverlap="1" wp14:anchorId="344132B1" wp14:editId="44427981">
              <wp:simplePos x="0" y="0"/>
              <wp:positionH relativeFrom="page">
                <wp:posOffset>465566</wp:posOffset>
              </wp:positionH>
              <wp:positionV relativeFrom="page">
                <wp:posOffset>678434</wp:posOffset>
              </wp:positionV>
              <wp:extent cx="4093845" cy="1270"/>
              <wp:effectExtent l="0" t="0" r="0" b="0"/>
              <wp:wrapNone/>
              <wp:docPr id="154" name="Graphic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892288"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25216" behindDoc="1" locked="0" layoutInCell="1" allowOverlap="1" wp14:anchorId="56E4814A" wp14:editId="4EB56686">
              <wp:simplePos x="0" y="0"/>
              <wp:positionH relativeFrom="page">
                <wp:posOffset>3324431</wp:posOffset>
              </wp:positionH>
              <wp:positionV relativeFrom="page">
                <wp:posOffset>425986</wp:posOffset>
              </wp:positionV>
              <wp:extent cx="299720" cy="176530"/>
              <wp:effectExtent l="0" t="0" r="0" b="0"/>
              <wp:wrapNone/>
              <wp:docPr id="156" name="Text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76530"/>
                      </a:xfrm>
                      <a:prstGeom prst="rect">
                        <a:avLst/>
                      </a:prstGeom>
                    </wps:spPr>
                    <wps:txbx>
                      <w:txbxContent>
                        <w:p w14:paraId="5F83298A"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157</w:t>
                          </w:r>
                          <w:r>
                            <w:rPr>
                              <w:rFonts w:ascii="Trebuchet MS"/>
                              <w:spacing w:val="-5"/>
                              <w:w w:val="105"/>
                              <w:sz w:val="20"/>
                            </w:rPr>
                            <w:fldChar w:fldCharType="end"/>
                          </w:r>
                        </w:p>
                      </w:txbxContent>
                    </wps:txbx>
                    <wps:bodyPr wrap="square" lIns="0" tIns="0" rIns="0" bIns="0" rtlCol="0">
                      <a:noAutofit/>
                    </wps:bodyPr>
                  </wps:wsp>
                </a:graphicData>
              </a:graphic>
            </wp:anchor>
          </w:drawing>
        </mc:Choice>
        <mc:Fallback>
          <w:pict>
            <v:shapetype w14:anchorId="56E4814A" id="_x0000_t202" coordsize="21600,21600" o:spt="202" path="m,l,21600r21600,l21600,xe">
              <v:stroke joinstyle="miter"/>
              <v:path gradientshapeok="t" o:connecttype="rect"/>
            </v:shapetype>
            <v:shape id="Textbox 156" o:spid="_x0000_s1051" type="#_x0000_t202" style="position:absolute;margin-left:261.75pt;margin-top:33.55pt;width:23.6pt;height:13.9pt;z-index:-1889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EMcHmQEAACIDAAAOAAAAZHJzL2Uyb0RvYy54bWysUl9v0zAQf0fad7D8vqYtomNR0wk2gZAm&#13;&#10;mDT4AK5jNxaxz7tzm/Tbc/bSFsEb4sW5+M4///54fTf6XhwMkoPQyMVsLoUJGloXdo388f3T9Xsp&#13;&#10;KKnQqh6CaeTRkLzbXL1ZD7E2S+igbw0KBglUD7GRXUqxrirSnfGKZhBN4KYF9CrxL+6qFtXA6L6v&#13;&#10;lvP5qhoA24igDRHvPrw25abgW2t0+mYtmST6RjK3VFYs6zav1Wat6h2q2Dk90VD/wMIrF/jSM9SD&#13;&#10;Skrs0f0F5Z1GILBppsFXYK3TpmhgNYv5H2qeOxVN0cLmUDzbRP8PVn89PMcnFGn8CCMHWERQfAT9&#13;&#10;k9ibaohUTzPZU6qJp7PQ0aLPX5Yg+CB7ezz7acYkNG8ub29vltzR3FrcrN69LX5Xl8MRKX024EUu&#13;&#10;GokcVyGgDo+U8vWqPo1MXF6vz0TSuB2Faxl5lVPMW1toj6xl4DgbSS97hUaK/ktgv3L2pwJPxfZU&#13;&#10;YOrvobyQLCnAh30C6wqDC+7EgIMoxKZHk5P+/b9MXZ725hcAAAD//wMAUEsDBBQABgAIAAAAIQDp&#13;&#10;sr6n4gAAAA4BAAAPAAAAZHJzL2Rvd25yZXYueG1sTE87T8MwEN6R+A/WIbFRu4UkJI1TVTwmpIo0&#13;&#10;DIxO4iZW43OI3Tb8e44JlpM+3ffMN7Md2FlP3jiUsFwIYBob1xrsJHxUr3ePwHxQ2KrBoZbwrT1s&#13;&#10;iuurXGWtu2Cpz/vQMTJBnykJfQhjxrlvem2VX7hRI/0ObrIqEJw63k7qQuZ24CshYm6VQUro1aif&#13;&#10;et0c9ycrYfuJ5Yv52tXv5aE0VZUKfIuPUt7ezM9rOts1sKDn8KeA3w3UHwoqVrsTtp4NEqLVfURU&#13;&#10;CXGyBEaEKBEJsFpC+pACL3L+f0bxAwAA//8DAFBLAQItABQABgAIAAAAIQC2gziS/gAAAOEBAAAT&#13;&#10;AAAAAAAAAAAAAAAAAAAAAABbQ29udGVudF9UeXBlc10ueG1sUEsBAi0AFAAGAAgAAAAhADj9If/W&#13;&#10;AAAAlAEAAAsAAAAAAAAAAAAAAAAALwEAAF9yZWxzLy5yZWxzUEsBAi0AFAAGAAgAAAAhAPwQxweZ&#13;&#10;AQAAIgMAAA4AAAAAAAAAAAAAAAAALgIAAGRycy9lMm9Eb2MueG1sUEsBAi0AFAAGAAgAAAAhAOmy&#13;&#10;vqfiAAAADgEAAA8AAAAAAAAAAAAAAAAA8wMAAGRycy9kb3ducmV2LnhtbFBLBQYAAAAABAAEAPMA&#13;&#10;AAACBQAAAAA=&#13;&#10;" filled="f" stroked="f">
              <v:textbox inset="0,0,0,0">
                <w:txbxContent>
                  <w:p w14:paraId="5F83298A"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157</w:t>
                    </w:r>
                    <w:r>
                      <w:rPr>
                        <w:rFonts w:ascii="Trebuchet MS"/>
                        <w:spacing w:val="-5"/>
                        <w:w w:val="105"/>
                        <w:sz w:val="20"/>
                      </w:rPr>
                      <w:fldChar w:fldCharType="end"/>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FE856" w14:textId="77777777" w:rsidR="006E0EA6" w:rsidRDefault="006E0EA6">
    <w:pPr>
      <w:pStyle w:val="BodyText"/>
      <w:spacing w:line="14" w:lineRule="auto"/>
      <w:jc w:val="left"/>
      <w:rPr>
        <w:sz w:val="2"/>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3A629" w14:textId="66FB4833"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27264" behindDoc="1" locked="0" layoutInCell="1" allowOverlap="1" wp14:anchorId="2C32431B" wp14:editId="1F452379">
              <wp:simplePos x="0" y="0"/>
              <wp:positionH relativeFrom="page">
                <wp:posOffset>465566</wp:posOffset>
              </wp:positionH>
              <wp:positionV relativeFrom="page">
                <wp:posOffset>678434</wp:posOffset>
              </wp:positionV>
              <wp:extent cx="4093845" cy="1270"/>
              <wp:effectExtent l="0" t="0" r="0" b="0"/>
              <wp:wrapNone/>
              <wp:docPr id="167" name="Graphic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889216"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27776" behindDoc="1" locked="0" layoutInCell="1" allowOverlap="1" wp14:anchorId="3A6EA96E" wp14:editId="4266BDF2">
              <wp:simplePos x="0" y="0"/>
              <wp:positionH relativeFrom="page">
                <wp:posOffset>1724977</wp:posOffset>
              </wp:positionH>
              <wp:positionV relativeFrom="page">
                <wp:posOffset>425986</wp:posOffset>
              </wp:positionV>
              <wp:extent cx="299720" cy="176530"/>
              <wp:effectExtent l="0" t="0" r="0" b="0"/>
              <wp:wrapNone/>
              <wp:docPr id="168" name="Text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76530"/>
                      </a:xfrm>
                      <a:prstGeom prst="rect">
                        <a:avLst/>
                      </a:prstGeom>
                    </wps:spPr>
                    <wps:txbx>
                      <w:txbxContent>
                        <w:p w14:paraId="406924EF"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176</w:t>
                          </w:r>
                          <w:r>
                            <w:rPr>
                              <w:rFonts w:ascii="Trebuchet MS"/>
                              <w:spacing w:val="-5"/>
                              <w:w w:val="105"/>
                              <w:sz w:val="2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5.824997pt;margin-top:33.542278pt;width:23.6pt;height:13.9pt;mso-position-horizontal-relative:page;mso-position-vertical-relative:page;z-index:-18888704" type="#_x0000_t202" id="docshape126" filled="false" stroked="false">
              <v:textbox inset="0,0,0,0">
                <w:txbxContent>
                  <w:p>
                    <w:pPr>
                      <w:spacing w:before="15"/>
                      <w:ind w:left="60" w:right="0" w:firstLine="0"/>
                      <w:jc w:val="left"/>
                      <w:rPr>
                        <w:rFonts w:ascii="Trebuchet MS"/>
                        <w:sz w:val="20"/>
                      </w:rPr>
                    </w:pPr>
                    <w:r>
                      <w:rPr>
                        <w:rFonts w:ascii="Trebuchet MS"/>
                        <w:spacing w:val="-5"/>
                        <w:w w:val="105"/>
                        <w:sz w:val="20"/>
                      </w:rPr>
                      <w:fldChar w:fldCharType="begin"/>
                    </w:r>
                    <w:r>
                      <w:rPr>
                        <w:rFonts w:ascii="Trebuchet MS"/>
                        <w:spacing w:val="-5"/>
                        <w:w w:val="105"/>
                        <w:sz w:val="20"/>
                      </w:rPr>
                      <w:instrText> PAGE </w:instrText>
                    </w:r>
                    <w:r>
                      <w:rPr>
                        <w:rFonts w:ascii="Trebuchet MS"/>
                        <w:spacing w:val="-5"/>
                        <w:w w:val="105"/>
                        <w:sz w:val="20"/>
                      </w:rPr>
                      <w:fldChar w:fldCharType="separate"/>
                    </w:r>
                    <w:r>
                      <w:rPr>
                        <w:rFonts w:ascii="Trebuchet MS"/>
                        <w:spacing w:val="-5"/>
                        <w:w w:val="105"/>
                        <w:sz w:val="20"/>
                      </w:rPr>
                      <w:t>176</w:t>
                    </w:r>
                    <w:r>
                      <w:rPr>
                        <w:rFonts w:ascii="Trebuchet MS"/>
                        <w:spacing w:val="-5"/>
                        <w:w w:val="105"/>
                        <w:sz w:val="20"/>
                      </w:rPr>
                      <w:fldChar w:fldCharType="end"/>
                    </w:r>
                  </w:p>
                </w:txbxContent>
              </v:textbox>
              <w10:wrap type="non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C728B" w14:textId="2E3D5E72"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25728" behindDoc="1" locked="0" layoutInCell="1" allowOverlap="1" wp14:anchorId="019B3233" wp14:editId="39E1806E">
              <wp:simplePos x="0" y="0"/>
              <wp:positionH relativeFrom="page">
                <wp:posOffset>465566</wp:posOffset>
              </wp:positionH>
              <wp:positionV relativeFrom="page">
                <wp:posOffset>678434</wp:posOffset>
              </wp:positionV>
              <wp:extent cx="4093845" cy="1270"/>
              <wp:effectExtent l="0" t="0" r="0" b="0"/>
              <wp:wrapNone/>
              <wp:docPr id="164" name="Graphic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890752"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26752" behindDoc="1" locked="0" layoutInCell="1" allowOverlap="1" wp14:anchorId="146DC594" wp14:editId="035D1435">
              <wp:simplePos x="0" y="0"/>
              <wp:positionH relativeFrom="page">
                <wp:posOffset>3324431</wp:posOffset>
              </wp:positionH>
              <wp:positionV relativeFrom="page">
                <wp:posOffset>425986</wp:posOffset>
              </wp:positionV>
              <wp:extent cx="299720" cy="176530"/>
              <wp:effectExtent l="0" t="0" r="0" b="0"/>
              <wp:wrapNone/>
              <wp:docPr id="166" name="Text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76530"/>
                      </a:xfrm>
                      <a:prstGeom prst="rect">
                        <a:avLst/>
                      </a:prstGeom>
                    </wps:spPr>
                    <wps:txbx>
                      <w:txbxContent>
                        <w:p w14:paraId="65EF37E9"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175</w:t>
                          </w:r>
                          <w:r>
                            <w:rPr>
                              <w:rFonts w:ascii="Trebuchet MS"/>
                              <w:spacing w:val="-5"/>
                              <w:w w:val="105"/>
                              <w:sz w:val="20"/>
                            </w:rPr>
                            <w:fldChar w:fldCharType="end"/>
                          </w:r>
                        </w:p>
                      </w:txbxContent>
                    </wps:txbx>
                    <wps:bodyPr wrap="square" lIns="0" tIns="0" rIns="0" bIns="0" rtlCol="0">
                      <a:noAutofit/>
                    </wps:bodyPr>
                  </wps:wsp>
                </a:graphicData>
              </a:graphic>
            </wp:anchor>
          </w:drawing>
        </mc:Choice>
        <mc:Fallback>
          <w:pict>
            <v:shapetype w14:anchorId="146DC594" id="_x0000_t202" coordsize="21600,21600" o:spt="202" path="m,l,21600r21600,l21600,xe">
              <v:stroke joinstyle="miter"/>
              <v:path gradientshapeok="t" o:connecttype="rect"/>
            </v:shapetype>
            <v:shape id="Textbox 166" o:spid="_x0000_s1053" type="#_x0000_t202" style="position:absolute;margin-left:261.75pt;margin-top:33.55pt;width:23.6pt;height:13.9pt;z-index:-18889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djCmQEAACIDAAAOAAAAZHJzL2Uyb0RvYy54bWysUktu2zAQ3RfoHQjuY9kOmo9gOWgbNAgQ&#13;&#10;tAXSHoCmSIuoyGFnaEu+fYeMbBfJruiGGnGGj+/D1d3oe7E3SA5CIxezuRQmaGhd2Dby548vFzdS&#13;&#10;UFKhVT0E08iDIXm3fv9uNcTaLKGDvjUoGCRQPcRGdinFuqpId8YrmkE0gZsW0KvEv7itWlQDo/u+&#13;&#10;Ws7nV9UA2EYEbYh49/6lKdcF31qj0zdrySTRN5K5pbJiWTd5rdYrVW9Rxc7piYb6BxZeucCXnqDu&#13;&#10;VVJih+4NlHcagcCmmQZfgbVOm6KB1Szmr9Q8dyqaooXNoXiyif4frP66f47fUaTxE4wcYBFB8Qn0&#13;&#10;L2JvqiFSPc1kT6kmns5CR4s+f1mC4IPs7eHkpxmT0Ly5vL29XnJHc2txffXhsvhdnQ9HpPRgwItc&#13;&#10;NBI5rkJA7Z8o5etVfRyZuLxcn4mkcTMK1zLyTU4xb22gPbCWgeNsJP3eKTRS9I+B/crZHws8Fptj&#13;&#10;gan/DOWFZEkBPu4SWFcYnHEnBhxEITY9mpz03/9l6vy0138AAAD//wMAUEsDBBQABgAIAAAAIQDp&#13;&#10;sr6n4gAAAA4BAAAPAAAAZHJzL2Rvd25yZXYueG1sTE87T8MwEN6R+A/WIbFRu4UkJI1TVTwmpIo0&#13;&#10;DIxO4iZW43OI3Tb8e44JlpM+3ffMN7Md2FlP3jiUsFwIYBob1xrsJHxUr3ePwHxQ2KrBoZbwrT1s&#13;&#10;iuurXGWtu2Cpz/vQMTJBnykJfQhjxrlvem2VX7hRI/0ObrIqEJw63k7qQuZ24CshYm6VQUro1aif&#13;&#10;et0c9ycrYfuJ5Yv52tXv5aE0VZUKfIuPUt7ezM9rOts1sKDn8KeA3w3UHwoqVrsTtp4NEqLVfURU&#13;&#10;CXGyBEaEKBEJsFpC+pACL3L+f0bxAwAA//8DAFBLAQItABQABgAIAAAAIQC2gziS/gAAAOEBAAAT&#13;&#10;AAAAAAAAAAAAAAAAAAAAAABbQ29udGVudF9UeXBlc10ueG1sUEsBAi0AFAAGAAgAAAAhADj9If/W&#13;&#10;AAAAlAEAAAsAAAAAAAAAAAAAAAAALwEAAF9yZWxzLy5yZWxzUEsBAi0AFAAGAAgAAAAhAJUJ2MKZ&#13;&#10;AQAAIgMAAA4AAAAAAAAAAAAAAAAALgIAAGRycy9lMm9Eb2MueG1sUEsBAi0AFAAGAAgAAAAhAOmy&#13;&#10;vqfiAAAADgEAAA8AAAAAAAAAAAAAAAAA8wMAAGRycy9kb3ducmV2LnhtbFBLBQYAAAAABAAEAPMA&#13;&#10;AAACBQAAAAA=&#13;&#10;" filled="f" stroked="f">
              <v:textbox inset="0,0,0,0">
                <w:txbxContent>
                  <w:p w14:paraId="65EF37E9"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175</w:t>
                    </w:r>
                    <w:r>
                      <w:rPr>
                        <w:rFonts w:ascii="Trebuchet MS"/>
                        <w:spacing w:val="-5"/>
                        <w:w w:val="105"/>
                        <w:sz w:val="20"/>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0151A" w14:textId="095B7713"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02688" behindDoc="1" locked="0" layoutInCell="1" allowOverlap="1" wp14:anchorId="7152EDC8" wp14:editId="157917B5">
              <wp:simplePos x="0" y="0"/>
              <wp:positionH relativeFrom="page">
                <wp:posOffset>465566</wp:posOffset>
              </wp:positionH>
              <wp:positionV relativeFrom="page">
                <wp:posOffset>678434</wp:posOffset>
              </wp:positionV>
              <wp:extent cx="4093845"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913792"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03200" behindDoc="1" locked="0" layoutInCell="1" allowOverlap="1" wp14:anchorId="618F2C94" wp14:editId="4CAE21F3">
              <wp:simplePos x="0" y="0"/>
              <wp:positionH relativeFrom="page">
                <wp:posOffset>1794459</wp:posOffset>
              </wp:positionH>
              <wp:positionV relativeFrom="page">
                <wp:posOffset>425986</wp:posOffset>
              </wp:positionV>
              <wp:extent cx="159385" cy="17653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76530"/>
                      </a:xfrm>
                      <a:prstGeom prst="rect">
                        <a:avLst/>
                      </a:prstGeom>
                    </wps:spPr>
                    <wps:txbx>
                      <w:txbxContent>
                        <w:p w14:paraId="04F65750" w14:textId="77777777" w:rsidR="006E0EA6" w:rsidRDefault="00000000">
                          <w:pPr>
                            <w:spacing w:before="15"/>
                            <w:ind w:left="60"/>
                            <w:rPr>
                              <w:rFonts w:ascii="Trebuchet MS"/>
                              <w:sz w:val="20"/>
                            </w:rPr>
                          </w:pPr>
                          <w:r>
                            <w:rPr>
                              <w:rFonts w:ascii="Trebuchet MS"/>
                              <w:spacing w:val="-10"/>
                              <w:w w:val="105"/>
                              <w:sz w:val="20"/>
                            </w:rPr>
                            <w:fldChar w:fldCharType="begin"/>
                          </w:r>
                          <w:r>
                            <w:rPr>
                              <w:rFonts w:ascii="Trebuchet MS"/>
                              <w:spacing w:val="-10"/>
                              <w:w w:val="105"/>
                              <w:sz w:val="20"/>
                            </w:rPr>
                            <w:instrText xml:space="preserve"> PAGE </w:instrText>
                          </w:r>
                          <w:r>
                            <w:rPr>
                              <w:rFonts w:ascii="Trebuchet MS"/>
                              <w:spacing w:val="-10"/>
                              <w:w w:val="105"/>
                              <w:sz w:val="20"/>
                            </w:rPr>
                            <w:fldChar w:fldCharType="separate"/>
                          </w:r>
                          <w:r>
                            <w:rPr>
                              <w:rFonts w:ascii="Trebuchet MS"/>
                              <w:spacing w:val="-10"/>
                              <w:w w:val="105"/>
                              <w:sz w:val="20"/>
                            </w:rPr>
                            <w:t>4</w:t>
                          </w:r>
                          <w:r>
                            <w:rPr>
                              <w:rFonts w:ascii="Trebuchet MS"/>
                              <w:spacing w:val="-10"/>
                              <w:w w:val="105"/>
                              <w:sz w:val="2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41.296005pt;margin-top:33.542278pt;width:12.55pt;height:13.9pt;mso-position-horizontal-relative:page;mso-position-vertical-relative:page;z-index:-18913280" type="#_x0000_t202" id="docshape14" filled="false" stroked="false">
              <v:textbox inset="0,0,0,0">
                <w:txbxContent>
                  <w:p>
                    <w:pPr>
                      <w:spacing w:before="15"/>
                      <w:ind w:left="60" w:right="0" w:firstLine="0"/>
                      <w:jc w:val="left"/>
                      <w:rPr>
                        <w:rFonts w:ascii="Trebuchet MS"/>
                        <w:sz w:val="20"/>
                      </w:rPr>
                    </w:pPr>
                    <w:r>
                      <w:rPr>
                        <w:rFonts w:ascii="Trebuchet MS"/>
                        <w:spacing w:val="-10"/>
                        <w:w w:val="105"/>
                        <w:sz w:val="20"/>
                      </w:rPr>
                      <w:fldChar w:fldCharType="begin"/>
                    </w:r>
                    <w:r>
                      <w:rPr>
                        <w:rFonts w:ascii="Trebuchet MS"/>
                        <w:spacing w:val="-10"/>
                        <w:w w:val="105"/>
                        <w:sz w:val="20"/>
                      </w:rPr>
                      <w:instrText> PAGE </w:instrText>
                    </w:r>
                    <w:r>
                      <w:rPr>
                        <w:rFonts w:ascii="Trebuchet MS"/>
                        <w:spacing w:val="-10"/>
                        <w:w w:val="105"/>
                        <w:sz w:val="20"/>
                      </w:rPr>
                      <w:fldChar w:fldCharType="separate"/>
                    </w:r>
                    <w:r>
                      <w:rPr>
                        <w:rFonts w:ascii="Trebuchet MS"/>
                        <w:spacing w:val="-10"/>
                        <w:w w:val="105"/>
                        <w:sz w:val="20"/>
                      </w:rPr>
                      <w:t>4</w:t>
                    </w:r>
                    <w:r>
                      <w:rPr>
                        <w:rFonts w:ascii="Trebuchet MS"/>
                        <w:spacing w:val="-10"/>
                        <w:w w:val="105"/>
                        <w:sz w:val="20"/>
                      </w:rPr>
                      <w:fldChar w:fldCharType="end"/>
                    </w:r>
                  </w:p>
                </w:txbxContent>
              </v:textbox>
              <w10:wrap type="non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414C0" w14:textId="77777777" w:rsidR="006E0EA6" w:rsidRDefault="006E0EA6">
    <w:pPr>
      <w:pStyle w:val="BodyText"/>
      <w:spacing w:line="14" w:lineRule="auto"/>
      <w:jc w:val="left"/>
      <w:rPr>
        <w:sz w:val="2"/>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166D4" w14:textId="660B840D"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28800" behindDoc="1" locked="0" layoutInCell="1" allowOverlap="1" wp14:anchorId="34807DEB" wp14:editId="406B7E8E">
              <wp:simplePos x="0" y="0"/>
              <wp:positionH relativeFrom="page">
                <wp:posOffset>465566</wp:posOffset>
              </wp:positionH>
              <wp:positionV relativeFrom="page">
                <wp:posOffset>678434</wp:posOffset>
              </wp:positionV>
              <wp:extent cx="4093845" cy="1270"/>
              <wp:effectExtent l="0" t="0" r="0" b="0"/>
              <wp:wrapNone/>
              <wp:docPr id="172" name="Graphic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887680"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29312" behindDoc="1" locked="0" layoutInCell="1" allowOverlap="1" wp14:anchorId="76E2F3C9" wp14:editId="7BAF5CED">
              <wp:simplePos x="0" y="0"/>
              <wp:positionH relativeFrom="page">
                <wp:posOffset>1724977</wp:posOffset>
              </wp:positionH>
              <wp:positionV relativeFrom="page">
                <wp:posOffset>425986</wp:posOffset>
              </wp:positionV>
              <wp:extent cx="299720" cy="176530"/>
              <wp:effectExtent l="0" t="0" r="0" b="0"/>
              <wp:wrapNone/>
              <wp:docPr id="173" name="Text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76530"/>
                      </a:xfrm>
                      <a:prstGeom prst="rect">
                        <a:avLst/>
                      </a:prstGeom>
                    </wps:spPr>
                    <wps:txbx>
                      <w:txbxContent>
                        <w:p w14:paraId="7FFBF656"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188</w:t>
                          </w:r>
                          <w:r>
                            <w:rPr>
                              <w:rFonts w:ascii="Trebuchet MS"/>
                              <w:spacing w:val="-5"/>
                              <w:w w:val="105"/>
                              <w:sz w:val="2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5.824997pt;margin-top:33.542278pt;width:23.6pt;height:13.9pt;mso-position-horizontal-relative:page;mso-position-vertical-relative:page;z-index:-18887168" type="#_x0000_t202" id="docshape130" filled="false" stroked="false">
              <v:textbox inset="0,0,0,0">
                <w:txbxContent>
                  <w:p>
                    <w:pPr>
                      <w:spacing w:before="15"/>
                      <w:ind w:left="60" w:right="0" w:firstLine="0"/>
                      <w:jc w:val="left"/>
                      <w:rPr>
                        <w:rFonts w:ascii="Trebuchet MS"/>
                        <w:sz w:val="20"/>
                      </w:rPr>
                    </w:pPr>
                    <w:r>
                      <w:rPr>
                        <w:rFonts w:ascii="Trebuchet MS"/>
                        <w:spacing w:val="-5"/>
                        <w:w w:val="105"/>
                        <w:sz w:val="20"/>
                      </w:rPr>
                      <w:fldChar w:fldCharType="begin"/>
                    </w:r>
                    <w:r>
                      <w:rPr>
                        <w:rFonts w:ascii="Trebuchet MS"/>
                        <w:spacing w:val="-5"/>
                        <w:w w:val="105"/>
                        <w:sz w:val="20"/>
                      </w:rPr>
                      <w:instrText> PAGE </w:instrText>
                    </w:r>
                    <w:r>
                      <w:rPr>
                        <w:rFonts w:ascii="Trebuchet MS"/>
                        <w:spacing w:val="-5"/>
                        <w:w w:val="105"/>
                        <w:sz w:val="20"/>
                      </w:rPr>
                      <w:fldChar w:fldCharType="separate"/>
                    </w:r>
                    <w:r>
                      <w:rPr>
                        <w:rFonts w:ascii="Trebuchet MS"/>
                        <w:spacing w:val="-5"/>
                        <w:w w:val="105"/>
                        <w:sz w:val="20"/>
                      </w:rPr>
                      <w:t>188</w:t>
                    </w:r>
                    <w:r>
                      <w:rPr>
                        <w:rFonts w:ascii="Trebuchet MS"/>
                        <w:spacing w:val="-5"/>
                        <w:w w:val="105"/>
                        <w:sz w:val="20"/>
                      </w:rPr>
                      <w:fldChar w:fldCharType="end"/>
                    </w:r>
                  </w:p>
                </w:txbxContent>
              </v:textbox>
              <w10:wrap type="non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42570" w14:textId="62D5DD08"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30336" behindDoc="1" locked="0" layoutInCell="1" allowOverlap="1" wp14:anchorId="0AC43356" wp14:editId="23F21A93">
              <wp:simplePos x="0" y="0"/>
              <wp:positionH relativeFrom="page">
                <wp:posOffset>465566</wp:posOffset>
              </wp:positionH>
              <wp:positionV relativeFrom="page">
                <wp:posOffset>678434</wp:posOffset>
              </wp:positionV>
              <wp:extent cx="4093845" cy="1270"/>
              <wp:effectExtent l="0" t="0" r="0" b="0"/>
              <wp:wrapNone/>
              <wp:docPr id="175" name="Graphic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886144"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31360" behindDoc="1" locked="0" layoutInCell="1" allowOverlap="1" wp14:anchorId="454267AD" wp14:editId="418D74D7">
              <wp:simplePos x="0" y="0"/>
              <wp:positionH relativeFrom="page">
                <wp:posOffset>3215535</wp:posOffset>
              </wp:positionH>
              <wp:positionV relativeFrom="page">
                <wp:posOffset>425986</wp:posOffset>
              </wp:positionV>
              <wp:extent cx="299720" cy="176530"/>
              <wp:effectExtent l="0" t="0" r="0" b="0"/>
              <wp:wrapNone/>
              <wp:docPr id="177" name="Text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76530"/>
                      </a:xfrm>
                      <a:prstGeom prst="rect">
                        <a:avLst/>
                      </a:prstGeom>
                    </wps:spPr>
                    <wps:txbx>
                      <w:txbxContent>
                        <w:p w14:paraId="51226005"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189</w:t>
                          </w:r>
                          <w:r>
                            <w:rPr>
                              <w:rFonts w:ascii="Trebuchet MS"/>
                              <w:spacing w:val="-5"/>
                              <w:w w:val="105"/>
                              <w:sz w:val="20"/>
                            </w:rPr>
                            <w:fldChar w:fldCharType="end"/>
                          </w:r>
                        </w:p>
                      </w:txbxContent>
                    </wps:txbx>
                    <wps:bodyPr wrap="square" lIns="0" tIns="0" rIns="0" bIns="0" rtlCol="0">
                      <a:noAutofit/>
                    </wps:bodyPr>
                  </wps:wsp>
                </a:graphicData>
              </a:graphic>
            </wp:anchor>
          </w:drawing>
        </mc:Choice>
        <mc:Fallback>
          <w:pict>
            <v:shapetype w14:anchorId="454267AD" id="_x0000_t202" coordsize="21600,21600" o:spt="202" path="m,l,21600r21600,l21600,xe">
              <v:stroke joinstyle="miter"/>
              <v:path gradientshapeok="t" o:connecttype="rect"/>
            </v:shapetype>
            <v:shape id="Textbox 177" o:spid="_x0000_s1055" type="#_x0000_t202" style="position:absolute;margin-left:253.2pt;margin-top:33.55pt;width:23.6pt;height:13.9pt;z-index:-18885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HYbmAEAACIDAAAOAAAAZHJzL2Uyb0RvYy54bWysUsFuGyEQvVfKPyDu8dqOmjQrr6OmUatK&#13;&#10;URsp7QdgFryoC0NnsHf99x3I2q7aW5QLDMzw5r03rO5G34u9QXIQGrmYzaUwQUPrwraRP398vvwg&#13;&#10;BSUVWtVDMI08GJJ364t3qyHWZgkd9K1BwSCB6iE2sksp1lVFujNe0QyiCZy0gF4lPuK2alENjO77&#13;&#10;ajmfX1cDYBsRtCHi24eXpFwXfGuNTt+tJZNE30jmlsqKZd3ktVqvVL1FFTunJxrqFSy8coGbnqAe&#13;&#10;VFJih+4/KO80AoFNMw2+AmudNkUDq1nM/1Hz3KloihY2h+LJJno7WP1t/xyfUKTxHkYeYBFB8RH0&#13;&#10;L2JvqiFSPdVkT6kmrs5CR4s+7yxB8EP29nDy04xJaL5c3t7eLDmjObW4uX5/Vfyuzo8jUvpiwIsc&#13;&#10;NBJ5XIWA2j9Syu1VfSyZuLy0z0TSuBmFa7lLQc1XG2gPrGXgcTaSfu8UGin6r4H9yrM/BngMNscA&#13;&#10;U/8Jyg/JkgJ83CWwrjA4404MeBCF2PRp8qT/Ppeq89de/wEAAP//AwBQSwMEFAAGAAgAAAAhADyQ&#13;&#10;BZjiAAAADgEAAA8AAABkcnMvZG93bnJldi54bWxMTztPwzAQ3pH4D9YhsVG70ASSxqkqHhMSIg0D&#13;&#10;oxO7idX4HGK3Df+eY4LlpE/3PYvN7AZ2MlOwHiUsFwKYwdZri52Ej/rl5gFYiAq1GjwaCd8mwKa8&#13;&#10;vChUrv0ZK3PaxY6RCYZcSehjHHPOQ9sbp8LCjwbpt/eTU5Hg1HE9qTOZu4HfCpFypyxSQq9G89ib&#13;&#10;9rA7OgnbT6ye7ddb817tK1vXmcDX9CDl9dX8tKazXQOLZo5/CvjdQP2hpGKNP6IObJCQiHRFVAnp&#13;&#10;/RIYEZLkLgXWSMhWGfCy4P9nlD8AAAD//wMAUEsBAi0AFAAGAAgAAAAhALaDOJL+AAAA4QEAABMA&#13;&#10;AAAAAAAAAAAAAAAAAAAAAFtDb250ZW50X1R5cGVzXS54bWxQSwECLQAUAAYACAAAACEAOP0h/9YA&#13;&#10;AACUAQAACwAAAAAAAAAAAAAAAAAvAQAAX3JlbHMvLnJlbHNQSwECLQAUAAYACAAAACEAU0h2G5gB&#13;&#10;AAAiAwAADgAAAAAAAAAAAAAAAAAuAgAAZHJzL2Uyb0RvYy54bWxQSwECLQAUAAYACAAAACEAPJAF&#13;&#10;mOIAAAAOAQAADwAAAAAAAAAAAAAAAADyAwAAZHJzL2Rvd25yZXYueG1sUEsFBgAAAAAEAAQA8wAA&#13;&#10;AAEFAAAAAA==&#13;&#10;" filled="f" stroked="f">
              <v:textbox inset="0,0,0,0">
                <w:txbxContent>
                  <w:p w14:paraId="51226005"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189</w:t>
                    </w:r>
                    <w:r>
                      <w:rPr>
                        <w:rFonts w:ascii="Trebuchet MS"/>
                        <w:spacing w:val="-5"/>
                        <w:w w:val="105"/>
                        <w:sz w:val="20"/>
                      </w:rPr>
                      <w:fldChar w:fldCharType="end"/>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7AA26" w14:textId="77777777" w:rsidR="006E0EA6" w:rsidRDefault="006E0EA6">
    <w:pPr>
      <w:pStyle w:val="BodyText"/>
      <w:spacing w:line="14" w:lineRule="auto"/>
      <w:jc w:val="left"/>
      <w:rPr>
        <w:sz w:val="2"/>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4443F" w14:textId="4F5DC617"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33408" behindDoc="1" locked="0" layoutInCell="1" allowOverlap="1" wp14:anchorId="7C9D9E46" wp14:editId="45CDE8BA">
              <wp:simplePos x="0" y="0"/>
              <wp:positionH relativeFrom="page">
                <wp:posOffset>465566</wp:posOffset>
              </wp:positionH>
              <wp:positionV relativeFrom="page">
                <wp:posOffset>678434</wp:posOffset>
              </wp:positionV>
              <wp:extent cx="4093845" cy="1270"/>
              <wp:effectExtent l="0" t="0" r="0" b="0"/>
              <wp:wrapNone/>
              <wp:docPr id="186" name="Graphic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883072"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33920" behindDoc="1" locked="0" layoutInCell="1" allowOverlap="1" wp14:anchorId="076606CF" wp14:editId="701FE181">
              <wp:simplePos x="0" y="0"/>
              <wp:positionH relativeFrom="page">
                <wp:posOffset>1750377</wp:posOffset>
              </wp:positionH>
              <wp:positionV relativeFrom="page">
                <wp:posOffset>425986</wp:posOffset>
              </wp:positionV>
              <wp:extent cx="236220" cy="176530"/>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20" cy="176530"/>
                      </a:xfrm>
                      <a:prstGeom prst="rect">
                        <a:avLst/>
                      </a:prstGeom>
                    </wps:spPr>
                    <wps:txbx>
                      <w:txbxContent>
                        <w:p w14:paraId="5A63216C" w14:textId="77777777" w:rsidR="006E0EA6" w:rsidRDefault="00000000">
                          <w:pPr>
                            <w:spacing w:before="15"/>
                            <w:ind w:left="20"/>
                            <w:rPr>
                              <w:rFonts w:ascii="Trebuchet MS"/>
                              <w:sz w:val="20"/>
                            </w:rPr>
                          </w:pPr>
                          <w:r>
                            <w:rPr>
                              <w:rFonts w:ascii="Trebuchet MS"/>
                              <w:spacing w:val="-5"/>
                              <w:w w:val="105"/>
                              <w:sz w:val="20"/>
                            </w:rPr>
                            <w:t>198</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7.824997pt;margin-top:33.542278pt;width:18.6pt;height:13.9pt;mso-position-horizontal-relative:page;mso-position-vertical-relative:page;z-index:-18882560" type="#_x0000_t202" id="docshape141" filled="false" stroked="false">
              <v:textbox inset="0,0,0,0">
                <w:txbxContent>
                  <w:p>
                    <w:pPr>
                      <w:spacing w:before="15"/>
                      <w:ind w:left="20" w:right="0" w:firstLine="0"/>
                      <w:jc w:val="left"/>
                      <w:rPr>
                        <w:rFonts w:ascii="Trebuchet MS"/>
                        <w:sz w:val="20"/>
                      </w:rPr>
                    </w:pPr>
                    <w:r>
                      <w:rPr>
                        <w:rFonts w:ascii="Trebuchet MS"/>
                        <w:spacing w:val="-5"/>
                        <w:w w:val="105"/>
                        <w:sz w:val="20"/>
                      </w:rPr>
                      <w:t>198</w:t>
                    </w:r>
                  </w:p>
                </w:txbxContent>
              </v:textbox>
              <w10:wrap type="none"/>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F8411" w14:textId="58F7B0DC"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31872" behindDoc="1" locked="0" layoutInCell="1" allowOverlap="1" wp14:anchorId="4C0C26DC" wp14:editId="093B9A5F">
              <wp:simplePos x="0" y="0"/>
              <wp:positionH relativeFrom="page">
                <wp:posOffset>465566</wp:posOffset>
              </wp:positionH>
              <wp:positionV relativeFrom="page">
                <wp:posOffset>678434</wp:posOffset>
              </wp:positionV>
              <wp:extent cx="4093845" cy="1270"/>
              <wp:effectExtent l="0" t="0" r="0" b="0"/>
              <wp:wrapNone/>
              <wp:docPr id="183" name="Graphic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884608"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32896" behindDoc="1" locked="0" layoutInCell="1" allowOverlap="1" wp14:anchorId="7D6A23CE" wp14:editId="3148C296">
              <wp:simplePos x="0" y="0"/>
              <wp:positionH relativeFrom="page">
                <wp:posOffset>2771071</wp:posOffset>
              </wp:positionH>
              <wp:positionV relativeFrom="page">
                <wp:posOffset>425986</wp:posOffset>
              </wp:positionV>
              <wp:extent cx="236220" cy="176530"/>
              <wp:effectExtent l="0" t="0" r="0" b="0"/>
              <wp:wrapNone/>
              <wp:docPr id="185" name="Text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20" cy="176530"/>
                      </a:xfrm>
                      <a:prstGeom prst="rect">
                        <a:avLst/>
                      </a:prstGeom>
                    </wps:spPr>
                    <wps:txbx>
                      <w:txbxContent>
                        <w:p w14:paraId="5B53189E" w14:textId="77777777" w:rsidR="006E0EA6" w:rsidRDefault="00000000">
                          <w:pPr>
                            <w:spacing w:before="15"/>
                            <w:ind w:left="20"/>
                            <w:rPr>
                              <w:rFonts w:ascii="Trebuchet MS"/>
                              <w:sz w:val="20"/>
                            </w:rPr>
                          </w:pPr>
                          <w:r>
                            <w:rPr>
                              <w:rFonts w:ascii="Trebuchet MS"/>
                              <w:spacing w:val="-5"/>
                              <w:w w:val="105"/>
                              <w:sz w:val="20"/>
                            </w:rPr>
                            <w:t>197</w:t>
                          </w:r>
                        </w:p>
                      </w:txbxContent>
                    </wps:txbx>
                    <wps:bodyPr wrap="square" lIns="0" tIns="0" rIns="0" bIns="0" rtlCol="0">
                      <a:noAutofit/>
                    </wps:bodyPr>
                  </wps:wsp>
                </a:graphicData>
              </a:graphic>
            </wp:anchor>
          </w:drawing>
        </mc:Choice>
        <mc:Fallback>
          <w:pict>
            <v:shapetype w14:anchorId="7D6A23CE" id="_x0000_t202" coordsize="21600,21600" o:spt="202" path="m,l,21600r21600,l21600,xe">
              <v:stroke joinstyle="miter"/>
              <v:path gradientshapeok="t" o:connecttype="rect"/>
            </v:shapetype>
            <v:shape id="Textbox 185" o:spid="_x0000_s1057" type="#_x0000_t202" style="position:absolute;margin-left:218.2pt;margin-top:33.55pt;width:18.6pt;height:13.9pt;z-index:-18883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2ZoYmAEAACIDAAAOAAAAZHJzL2Uyb0RvYy54bWysUsGO0zAQvSPxD5bvNG1WFBQ1XQErENIK&#13;&#10;kHb5ANexG4vYY2bcJv17xt60RXBb7cUee8Zv3nvjze3kB3E0SA5CK1eLpRQmaOhc2Lfy5+PnN++l&#13;&#10;oKRCpwYIppUnQ/J2+/rVZoyNqaGHoTMoGCRQM8ZW9inFpqpI98YrWkA0gZMW0KvER9xXHaqR0f1Q&#13;&#10;1cvluhoBu4igDRHf3j0l5bbgW2t0+m4tmSSGVjK3VFYs6y6v1Xajmj2q2Ds901DPYOGVC9z0AnWn&#13;&#10;khIHdP9BeacRCGxaaPAVWOu0KRpYzWr5j5qHXkVTtLA5FC820cvB6m/Hh/gDRZo+wsQDLCIo3oP+&#13;&#10;RexNNUZq5prsKTXE1VnoZNHnnSUIfsjeni5+mikJzZf1zbquOaM5tXq3fntT/K6ujyNS+mLAixy0&#13;&#10;EnlchYA63lPK7VVzLpm5PLXPRNK0m4TruEudp5ivdtCdWMvI42wl/T4oNFIMXwP7lWd/DvAc7M4B&#13;&#10;puETlB+SJQX4cEhgXWFwxZ0Z8CAKsfnT5En/fS5V16+9/QMAAP//AwBQSwMEFAAGAAgAAAAhAKxm&#13;&#10;SYviAAAADgEAAA8AAABkcnMvZG93bnJldi54bWxMTztPwzAQ3pH4D9YhsVGnNHJJGqeqeExIiDQM&#13;&#10;jE7sJlbjc4jdNvx7jgmWkz7d9yy2sxvY2UzBepSwXCTADLZeW+wkfNQvdw/AQlSo1eDRSPg2Abbl&#13;&#10;9VWhcu0vWJnzPnaMTDDkSkIf45hzHtreOBUWfjRIv4OfnIoEp47rSV3I3A38PkkEd8oiJfRqNI+9&#13;&#10;aY/7k5Ow+8Tq2X69Ne/VobJ1nSX4Ko5S3t7MTxs6uw2waOb4p4DfDdQfSirW+BPqwAYJ6UqkRJUg&#13;&#10;1ktgREjXKwGskZClGfCy4P9nlD8AAAD//wMAUEsBAi0AFAAGAAgAAAAhALaDOJL+AAAA4QEAABMA&#13;&#10;AAAAAAAAAAAAAAAAAAAAAFtDb250ZW50X1R5cGVzXS54bWxQSwECLQAUAAYACAAAACEAOP0h/9YA&#13;&#10;AACUAQAACwAAAAAAAAAAAAAAAAAvAQAAX3JlbHMvLnJlbHNQSwECLQAUAAYACAAAACEA6NmaGJgB&#13;&#10;AAAiAwAADgAAAAAAAAAAAAAAAAAuAgAAZHJzL2Uyb0RvYy54bWxQSwECLQAUAAYACAAAACEArGZJ&#13;&#10;i+IAAAAOAQAADwAAAAAAAAAAAAAAAADyAwAAZHJzL2Rvd25yZXYueG1sUEsFBgAAAAAEAAQA8wAA&#13;&#10;AAEFAAAAAA==&#13;&#10;" filled="f" stroked="f">
              <v:textbox inset="0,0,0,0">
                <w:txbxContent>
                  <w:p w14:paraId="5B53189E" w14:textId="77777777" w:rsidR="006E0EA6" w:rsidRDefault="00000000">
                    <w:pPr>
                      <w:spacing w:before="15"/>
                      <w:ind w:left="20"/>
                      <w:rPr>
                        <w:rFonts w:ascii="Trebuchet MS"/>
                        <w:sz w:val="20"/>
                      </w:rPr>
                    </w:pPr>
                    <w:r>
                      <w:rPr>
                        <w:rFonts w:ascii="Trebuchet MS"/>
                        <w:spacing w:val="-5"/>
                        <w:w w:val="105"/>
                        <w:sz w:val="20"/>
                      </w:rPr>
                      <w:t>197</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16CCB" w14:textId="77777777" w:rsidR="006E0EA6" w:rsidRDefault="006E0EA6">
    <w:pPr>
      <w:pStyle w:val="BodyText"/>
      <w:spacing w:line="14" w:lineRule="auto"/>
      <w:jc w:val="left"/>
      <w:rPr>
        <w:sz w:val="2"/>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A5B03" w14:textId="2F90E8C7" w:rsidR="006E0EA6" w:rsidRDefault="006E0EA6">
    <w:pPr>
      <w:pStyle w:val="BodyText"/>
      <w:spacing w:line="14" w:lineRule="auto"/>
      <w:jc w:val="left"/>
      <w:rPr>
        <w:sz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B46DA" w14:textId="77777777"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38528" behindDoc="1" locked="0" layoutInCell="1" allowOverlap="1" wp14:anchorId="2F9E3548" wp14:editId="636ECED1">
              <wp:simplePos x="0" y="0"/>
              <wp:positionH relativeFrom="page">
                <wp:posOffset>2119287</wp:posOffset>
              </wp:positionH>
              <wp:positionV relativeFrom="page">
                <wp:posOffset>421829</wp:posOffset>
              </wp:positionV>
              <wp:extent cx="823594" cy="18986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3594" cy="189865"/>
                      </a:xfrm>
                      <a:prstGeom prst="rect">
                        <a:avLst/>
                      </a:prstGeom>
                    </wps:spPr>
                    <wps:txbx>
                      <w:txbxContent>
                        <w:p w14:paraId="433277E6" w14:textId="77777777" w:rsidR="006E0EA6" w:rsidRDefault="00000000">
                          <w:pPr>
                            <w:tabs>
                              <w:tab w:val="left" w:pos="875"/>
                            </w:tabs>
                            <w:spacing w:before="15"/>
                            <w:ind w:left="20"/>
                          </w:pPr>
                          <w:r>
                            <w:rPr>
                              <w:spacing w:val="-2"/>
                              <w:sz w:val="20"/>
                              <w:u w:val="single"/>
                            </w:rPr>
                            <w:t>Index</w:t>
                          </w:r>
                          <w:r>
                            <w:rPr>
                              <w:sz w:val="20"/>
                              <w:u w:val="single"/>
                            </w:rPr>
                            <w:tab/>
                          </w:r>
                          <w:r>
                            <w:rPr>
                              <w:spacing w:val="-5"/>
                              <w:u w:val="single"/>
                            </w:rPr>
                            <w:fldChar w:fldCharType="begin"/>
                          </w:r>
                          <w:r>
                            <w:rPr>
                              <w:spacing w:val="-5"/>
                              <w:u w:val="single"/>
                            </w:rPr>
                            <w:instrText xml:space="preserve"> PAGE </w:instrText>
                          </w:r>
                          <w:r>
                            <w:rPr>
                              <w:spacing w:val="-5"/>
                              <w:u w:val="single"/>
                            </w:rPr>
                            <w:fldChar w:fldCharType="separate"/>
                          </w:r>
                          <w:r>
                            <w:rPr>
                              <w:spacing w:val="-5"/>
                              <w:u w:val="single"/>
                            </w:rPr>
                            <w:t>211</w:t>
                          </w:r>
                          <w:r>
                            <w:rPr>
                              <w:spacing w:val="-5"/>
                              <w:u w:val="single"/>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66.873001pt;margin-top:33.214928pt;width:64.8500pt;height:14.95pt;mso-position-horizontal-relative:page;mso-position-vertical-relative:page;z-index:-18877952" type="#_x0000_t202" id="docshape148" filled="false" stroked="false">
              <v:textbox inset="0,0,0,0">
                <w:txbxContent>
                  <w:p>
                    <w:pPr>
                      <w:tabs>
                        <w:tab w:pos="875" w:val="left" w:leader="none"/>
                      </w:tabs>
                      <w:spacing w:before="15"/>
                      <w:ind w:left="20" w:right="0" w:firstLine="0"/>
                      <w:jc w:val="left"/>
                      <w:rPr>
                        <w:sz w:val="22"/>
                      </w:rPr>
                    </w:pPr>
                    <w:r>
                      <w:rPr>
                        <w:spacing w:val="-2"/>
                        <w:sz w:val="20"/>
                        <w:u w:val="single"/>
                      </w:rPr>
                      <w:t>Index</w:t>
                    </w:r>
                    <w:r>
                      <w:rPr>
                        <w:sz w:val="20"/>
                        <w:u w:val="single"/>
                      </w:rPr>
                      <w:tab/>
                    </w:r>
                    <w:r>
                      <w:rPr>
                        <w:spacing w:val="-5"/>
                        <w:sz w:val="22"/>
                        <w:u w:val="single"/>
                      </w:rPr>
                      <w:fldChar w:fldCharType="begin"/>
                    </w:r>
                    <w:r>
                      <w:rPr>
                        <w:spacing w:val="-5"/>
                        <w:sz w:val="22"/>
                        <w:u w:val="single"/>
                      </w:rPr>
                      <w:instrText> PAGE </w:instrText>
                    </w:r>
                    <w:r>
                      <w:rPr>
                        <w:spacing w:val="-5"/>
                        <w:sz w:val="22"/>
                        <w:u w:val="single"/>
                      </w:rPr>
                      <w:fldChar w:fldCharType="separate"/>
                    </w:r>
                    <w:r>
                      <w:rPr>
                        <w:spacing w:val="-5"/>
                        <w:sz w:val="22"/>
                        <w:u w:val="single"/>
                      </w:rPr>
                      <w:t>211</w:t>
                    </w:r>
                    <w:r>
                      <w:rPr>
                        <w:spacing w:val="-5"/>
                        <w:sz w:val="22"/>
                        <w:u w:val="single"/>
                      </w:rPr>
                      <w:fldChar w:fldCharType="end"/>
                    </w:r>
                  </w:p>
                </w:txbxContent>
              </v:textbox>
              <w10:wrap type="non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9503B" w14:textId="38195AD1"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01152" behindDoc="1" locked="0" layoutInCell="1" allowOverlap="1" wp14:anchorId="3CE047C0" wp14:editId="032D55B0">
              <wp:simplePos x="0" y="0"/>
              <wp:positionH relativeFrom="page">
                <wp:posOffset>465566</wp:posOffset>
              </wp:positionH>
              <wp:positionV relativeFrom="page">
                <wp:posOffset>678434</wp:posOffset>
              </wp:positionV>
              <wp:extent cx="4093845"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915328"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02176" behindDoc="1" locked="0" layoutInCell="1" allowOverlap="1" wp14:anchorId="379FF6E8" wp14:editId="3FBDD346">
              <wp:simplePos x="0" y="0"/>
              <wp:positionH relativeFrom="page">
                <wp:posOffset>2886161</wp:posOffset>
              </wp:positionH>
              <wp:positionV relativeFrom="page">
                <wp:posOffset>425986</wp:posOffset>
              </wp:positionV>
              <wp:extent cx="159385" cy="17653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76530"/>
                      </a:xfrm>
                      <a:prstGeom prst="rect">
                        <a:avLst/>
                      </a:prstGeom>
                    </wps:spPr>
                    <wps:txbx>
                      <w:txbxContent>
                        <w:p w14:paraId="33B24C65" w14:textId="77777777" w:rsidR="006E0EA6" w:rsidRDefault="00000000">
                          <w:pPr>
                            <w:spacing w:before="15"/>
                            <w:ind w:left="60"/>
                            <w:rPr>
                              <w:rFonts w:ascii="Trebuchet MS"/>
                              <w:sz w:val="20"/>
                            </w:rPr>
                          </w:pPr>
                          <w:r>
                            <w:rPr>
                              <w:rFonts w:ascii="Trebuchet MS"/>
                              <w:spacing w:val="-10"/>
                              <w:w w:val="105"/>
                              <w:sz w:val="20"/>
                            </w:rPr>
                            <w:fldChar w:fldCharType="begin"/>
                          </w:r>
                          <w:r>
                            <w:rPr>
                              <w:rFonts w:ascii="Trebuchet MS"/>
                              <w:spacing w:val="-10"/>
                              <w:w w:val="105"/>
                              <w:sz w:val="20"/>
                            </w:rPr>
                            <w:instrText xml:space="preserve"> PAGE </w:instrText>
                          </w:r>
                          <w:r>
                            <w:rPr>
                              <w:rFonts w:ascii="Trebuchet MS"/>
                              <w:spacing w:val="-10"/>
                              <w:w w:val="105"/>
                              <w:sz w:val="20"/>
                            </w:rPr>
                            <w:fldChar w:fldCharType="separate"/>
                          </w:r>
                          <w:r>
                            <w:rPr>
                              <w:rFonts w:ascii="Trebuchet MS"/>
                              <w:spacing w:val="-10"/>
                              <w:w w:val="105"/>
                              <w:sz w:val="20"/>
                            </w:rPr>
                            <w:t>3</w:t>
                          </w:r>
                          <w:r>
                            <w:rPr>
                              <w:rFonts w:ascii="Trebuchet MS"/>
                              <w:spacing w:val="-10"/>
                              <w:w w:val="105"/>
                              <w:sz w:val="20"/>
                            </w:rPr>
                            <w:fldChar w:fldCharType="end"/>
                          </w:r>
                        </w:p>
                      </w:txbxContent>
                    </wps:txbx>
                    <wps:bodyPr wrap="square" lIns="0" tIns="0" rIns="0" bIns="0" rtlCol="0">
                      <a:noAutofit/>
                    </wps:bodyPr>
                  </wps:wsp>
                </a:graphicData>
              </a:graphic>
            </wp:anchor>
          </w:drawing>
        </mc:Choice>
        <mc:Fallback>
          <w:pict>
            <v:shapetype w14:anchorId="379FF6E8" id="_x0000_t202" coordsize="21600,21600" o:spt="202" path="m,l,21600r21600,l21600,xe">
              <v:stroke joinstyle="miter"/>
              <v:path gradientshapeok="t" o:connecttype="rect"/>
            </v:shapetype>
            <v:shape id="Textbox 20" o:spid="_x0000_s1037" type="#_x0000_t202" style="position:absolute;margin-left:227.25pt;margin-top:33.55pt;width:12.55pt;height:13.9pt;z-index:-18914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ZaemAEAACEDAAAOAAAAZHJzL2Uyb0RvYy54bWysUs1uGyEQvlfKOyDu8dqOnKYrr6MmUatK&#13;&#10;UVsp7QNgFryoC0NnsHf99h3I2q7aW9ULDDB8fD+s70ffi4NBchAauZjNpTBBQ+vCrpHfv324vpOC&#13;&#10;kgqt6iGYRh4NyfvN1Zv1EGuzhA761qBgkED1EBvZpRTrqiLdGa9oBtEEPrSAXiVe4q5qUQ2M7vtq&#13;&#10;OZ/fVgNgGxG0IeLdp9dDuSn41hqdvlhLJom+kcwtlRHLuM1jtVmreocqdk5PNNQ/sPDKBX70DPWk&#13;&#10;khJ7dH9BeacRCGyaafAVWOu0KRpYzWL+h5qXTkVTtLA5FM820f+D1Z8PL/ErijQ+wMgBFhEUn0H/&#13;&#10;IPamGiLVU0/2lGri7ix0tOjzzBIEX2Rvj2c/zZiEzmirdzd3Kyk0Hy3e3q5uit/V5XJESh8NeJGL&#13;&#10;RiLHVQiowzOl/LyqTy0Tl9fnM5E0bkfh2kYuc4h5ZwvtkaUMnGYj6edeoZGi/xTYrhz9qcBTsT0V&#13;&#10;mPpHKB8kKwrwfp/AukLggjsR4BwKr+nP5KB/X5euy8/e/AIAAP//AwBQSwMEFAAGAAgAAAAhAO5F&#13;&#10;POjiAAAADgEAAA8AAABkcnMvZG93bnJldi54bWxMT0tPg0AQvpv4HzZj4s0uNZQKZWgaHycTI8WD&#13;&#10;xwW2sCk7i+y2xX/veNLLJF/me+bb2Q7irCdvHCEsFxEITY1rDXUIH9XL3QMIHxS1anCkEb61h21x&#13;&#10;fZWrrHUXKvV5HzrBJuQzhdCHMGZS+qbXVvmFGzXx7+AmqwLDqZPtpC5sbgd5H0WJtMoQJ/Rq1I+9&#13;&#10;bo77k0XYfVL5bL7e6vfyUJqqSiN6TY6Itzfz04bPbgMi6Dn8KeB3A/eHgovV7kStFwNCvIpXTEVI&#13;&#10;1ksQTIjXaQKiRkjjFGSRy/8zih8AAAD//wMAUEsBAi0AFAAGAAgAAAAhALaDOJL+AAAA4QEAABMA&#13;&#10;AAAAAAAAAAAAAAAAAAAAAFtDb250ZW50X1R5cGVzXS54bWxQSwECLQAUAAYACAAAACEAOP0h/9YA&#13;&#10;AACUAQAACwAAAAAAAAAAAAAAAAAvAQAAX3JlbHMvLnJlbHNQSwECLQAUAAYACAAAACEAODGWnpgB&#13;&#10;AAAhAwAADgAAAAAAAAAAAAAAAAAuAgAAZHJzL2Uyb0RvYy54bWxQSwECLQAUAAYACAAAACEA7kU8&#13;&#10;6OIAAAAOAQAADwAAAAAAAAAAAAAAAADyAwAAZHJzL2Rvd25yZXYueG1sUEsFBgAAAAAEAAQA8wAA&#13;&#10;AAEFAAAAAA==&#13;&#10;" filled="f" stroked="f">
              <v:textbox inset="0,0,0,0">
                <w:txbxContent>
                  <w:p w14:paraId="33B24C65" w14:textId="77777777" w:rsidR="006E0EA6" w:rsidRDefault="00000000">
                    <w:pPr>
                      <w:spacing w:before="15"/>
                      <w:ind w:left="60"/>
                      <w:rPr>
                        <w:rFonts w:ascii="Trebuchet MS"/>
                        <w:sz w:val="20"/>
                      </w:rPr>
                    </w:pPr>
                    <w:r>
                      <w:rPr>
                        <w:rFonts w:ascii="Trebuchet MS"/>
                        <w:spacing w:val="-10"/>
                        <w:w w:val="105"/>
                        <w:sz w:val="20"/>
                      </w:rPr>
                      <w:fldChar w:fldCharType="begin"/>
                    </w:r>
                    <w:r>
                      <w:rPr>
                        <w:rFonts w:ascii="Trebuchet MS"/>
                        <w:spacing w:val="-10"/>
                        <w:w w:val="105"/>
                        <w:sz w:val="20"/>
                      </w:rPr>
                      <w:instrText xml:space="preserve"> PAGE </w:instrText>
                    </w:r>
                    <w:r>
                      <w:rPr>
                        <w:rFonts w:ascii="Trebuchet MS"/>
                        <w:spacing w:val="-10"/>
                        <w:w w:val="105"/>
                        <w:sz w:val="20"/>
                      </w:rPr>
                      <w:fldChar w:fldCharType="separate"/>
                    </w:r>
                    <w:r>
                      <w:rPr>
                        <w:rFonts w:ascii="Trebuchet MS"/>
                        <w:spacing w:val="-10"/>
                        <w:w w:val="105"/>
                        <w:sz w:val="20"/>
                      </w:rPr>
                      <w:t>3</w:t>
                    </w:r>
                    <w:r>
                      <w:rPr>
                        <w:rFonts w:ascii="Trebuchet MS"/>
                        <w:spacing w:val="-10"/>
                        <w:w w:val="105"/>
                        <w:sz w:val="20"/>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19CD7" w14:textId="77777777" w:rsidR="006E0EA6" w:rsidRDefault="006E0EA6">
    <w:pPr>
      <w:pStyle w:val="BodyText"/>
      <w:spacing w:line="14" w:lineRule="auto"/>
      <w:jc w:val="left"/>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1A9E5" w14:textId="6F67CDE6"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05760" behindDoc="1" locked="0" layoutInCell="1" allowOverlap="1" wp14:anchorId="5B082E71" wp14:editId="63EA93F1">
              <wp:simplePos x="0" y="0"/>
              <wp:positionH relativeFrom="page">
                <wp:posOffset>465566</wp:posOffset>
              </wp:positionH>
              <wp:positionV relativeFrom="page">
                <wp:posOffset>678434</wp:posOffset>
              </wp:positionV>
              <wp:extent cx="4093845"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910720"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06272" behindDoc="1" locked="0" layoutInCell="1" allowOverlap="1" wp14:anchorId="393A7E29" wp14:editId="1406BD2B">
              <wp:simplePos x="0" y="0"/>
              <wp:positionH relativeFrom="page">
                <wp:posOffset>1785747</wp:posOffset>
              </wp:positionH>
              <wp:positionV relativeFrom="page">
                <wp:posOffset>425986</wp:posOffset>
              </wp:positionV>
              <wp:extent cx="166370" cy="17653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6530"/>
                      </a:xfrm>
                      <a:prstGeom prst="rect">
                        <a:avLst/>
                      </a:prstGeom>
                    </wps:spPr>
                    <wps:txbx>
                      <w:txbxContent>
                        <w:p w14:paraId="3B33647E" w14:textId="77777777" w:rsidR="006E0EA6" w:rsidRDefault="00000000">
                          <w:pPr>
                            <w:spacing w:before="15"/>
                            <w:ind w:left="2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10</w:t>
                          </w:r>
                          <w:r>
                            <w:rPr>
                              <w:rFonts w:ascii="Trebuchet MS"/>
                              <w:spacing w:val="-5"/>
                              <w:w w:val="105"/>
                              <w:sz w:val="2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40.610001pt;margin-top:33.542278pt;width:13.1pt;height:13.9pt;mso-position-horizontal-relative:page;mso-position-vertical-relative:page;z-index:-18910208" type="#_x0000_t202" id="docshape20" filled="false" stroked="false">
              <v:textbox inset="0,0,0,0">
                <w:txbxContent>
                  <w:p>
                    <w:pPr>
                      <w:spacing w:before="15"/>
                      <w:ind w:left="20" w:right="0" w:firstLine="0"/>
                      <w:jc w:val="left"/>
                      <w:rPr>
                        <w:rFonts w:ascii="Trebuchet MS"/>
                        <w:sz w:val="20"/>
                      </w:rPr>
                    </w:pPr>
                    <w:r>
                      <w:rPr>
                        <w:rFonts w:ascii="Trebuchet MS"/>
                        <w:spacing w:val="-5"/>
                        <w:w w:val="105"/>
                        <w:sz w:val="20"/>
                      </w:rPr>
                      <w:fldChar w:fldCharType="begin"/>
                    </w:r>
                    <w:r>
                      <w:rPr>
                        <w:rFonts w:ascii="Trebuchet MS"/>
                        <w:spacing w:val="-5"/>
                        <w:w w:val="105"/>
                        <w:sz w:val="20"/>
                      </w:rPr>
                      <w:instrText> PAGE </w:instrText>
                    </w:r>
                    <w:r>
                      <w:rPr>
                        <w:rFonts w:ascii="Trebuchet MS"/>
                        <w:spacing w:val="-5"/>
                        <w:w w:val="105"/>
                        <w:sz w:val="20"/>
                      </w:rPr>
                      <w:fldChar w:fldCharType="separate"/>
                    </w:r>
                    <w:r>
                      <w:rPr>
                        <w:rFonts w:ascii="Trebuchet MS"/>
                        <w:spacing w:val="-5"/>
                        <w:w w:val="105"/>
                        <w:sz w:val="20"/>
                      </w:rPr>
                      <w:t>10</w:t>
                    </w:r>
                    <w:r>
                      <w:rPr>
                        <w:rFonts w:ascii="Trebuchet MS"/>
                        <w:spacing w:val="-5"/>
                        <w:w w:val="105"/>
                        <w:sz w:val="20"/>
                      </w:rPr>
                      <w:fldChar w:fldCharType="end"/>
                    </w:r>
                  </w:p>
                </w:txbxContent>
              </v:textbox>
              <w10:wrap type="non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021C6" w14:textId="4D4E7051"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04224" behindDoc="1" locked="0" layoutInCell="1" allowOverlap="1" wp14:anchorId="2DDA4ECB" wp14:editId="2B0D97EB">
              <wp:simplePos x="0" y="0"/>
              <wp:positionH relativeFrom="page">
                <wp:posOffset>465566</wp:posOffset>
              </wp:positionH>
              <wp:positionV relativeFrom="page">
                <wp:posOffset>678434</wp:posOffset>
              </wp:positionV>
              <wp:extent cx="4093845" cy="12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912256"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05248" behindDoc="1" locked="0" layoutInCell="1" allowOverlap="1" wp14:anchorId="113D99DA" wp14:editId="5537B80E">
              <wp:simplePos x="0" y="0"/>
              <wp:positionH relativeFrom="page">
                <wp:posOffset>3931503</wp:posOffset>
              </wp:positionH>
              <wp:positionV relativeFrom="page">
                <wp:posOffset>425986</wp:posOffset>
              </wp:positionV>
              <wp:extent cx="166370" cy="17653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6530"/>
                      </a:xfrm>
                      <a:prstGeom prst="rect">
                        <a:avLst/>
                      </a:prstGeom>
                    </wps:spPr>
                    <wps:txbx>
                      <w:txbxContent>
                        <w:p w14:paraId="5A7AA4DC" w14:textId="77777777" w:rsidR="006E0EA6" w:rsidRDefault="00000000">
                          <w:pPr>
                            <w:spacing w:before="15"/>
                            <w:ind w:left="2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11</w:t>
                          </w:r>
                          <w:r>
                            <w:rPr>
                              <w:rFonts w:ascii="Trebuchet MS"/>
                              <w:spacing w:val="-5"/>
                              <w:w w:val="105"/>
                              <w:sz w:val="20"/>
                            </w:rPr>
                            <w:fldChar w:fldCharType="end"/>
                          </w:r>
                        </w:p>
                      </w:txbxContent>
                    </wps:txbx>
                    <wps:bodyPr wrap="square" lIns="0" tIns="0" rIns="0" bIns="0" rtlCol="0">
                      <a:noAutofit/>
                    </wps:bodyPr>
                  </wps:wsp>
                </a:graphicData>
              </a:graphic>
            </wp:anchor>
          </w:drawing>
        </mc:Choice>
        <mc:Fallback>
          <w:pict>
            <v:shapetype w14:anchorId="113D99DA" id="_x0000_t202" coordsize="21600,21600" o:spt="202" path="m,l,21600r21600,l21600,xe">
              <v:stroke joinstyle="miter"/>
              <v:path gradientshapeok="t" o:connecttype="rect"/>
            </v:shapetype>
            <v:shape id="Textbox 28" o:spid="_x0000_s1039" type="#_x0000_t202" style="position:absolute;margin-left:309.55pt;margin-top:33.55pt;width:13.1pt;height:13.9pt;z-index:-18911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54VmAEAACEDAAAOAAAAZHJzL2Uyb0RvYy54bWysUl9v2yAQf5/U74B4b5y0WzpZcaqt1aZJ&#13;&#10;1Vap6wcgGGI0w9E7Ejvffgd1kml7q/aCD9/x4/eH1e3oe7E3SA5CIxezuRQmaGhd2Dby+eeXy49S&#13;&#10;UFKhVT0E08iDIXm7vni3GmJtrqCDvjUoGCRQPcRGdinFuqpId8YrmkE0gZsW0KvEW9xWLaqB0X1f&#13;&#10;Xc3ny2oAbCOCNkT89/61KdcF31qj0w9rySTRN5K5pbJiWTd5rdYrVW9Rxc7piYZ6AwuvXOBLT1D3&#13;&#10;KimxQ/cPlHcagcCmmQZfgbVOm6KB1Szmf6l56lQ0RQubQ/FkE/0/WP19/xQfUaTxM4wcYBFB8QH0&#13;&#10;L2JvqiFSPc1kT6kmns5CR4s+f1mC4IPs7eHkpxmT0Bltuby+4Y7m1uJm+eG6+F2dD0ek9NWAF7lo&#13;&#10;JHJchYDaP1DK16v6ODJxeb0+E0njZhSubeT7HGL+s4H2wFIGTrOR9LJTaKTovwW2K0d/LPBYbI4F&#13;&#10;pv4OygPJigJ82iWwrhA4404EOIfCa3ozOeg/92Xq/LLXvwEAAP//AwBQSwMEFAAGAAgAAAAhAF3J&#13;&#10;/jPhAAAADgEAAA8AAABkcnMvZG93bnJldi54bWxMT0tPg0AQvpv4HzZj4s0uaEWhLE3j42TSSPHg&#13;&#10;cWGnQMrOIrtt8d87nvQyj8w33yNfz3YQJ5x870hBvIhAIDXO9NQq+Khebx5B+KDJ6MERKvhGD+vi&#13;&#10;8iLXmXFnKvG0C61gEvKZVtCFMGZS+qZDq/3CjUh827vJ6sDr1Eoz6TOT20HeRlEire6JFTo94lOH&#13;&#10;zWF3tAo2n1S+9F/b+r3cl31VpRG9JQelrq/m5xWXzQpEwDn8fcBvBvYPBRur3ZGMF4OCJE5jhvLw&#13;&#10;wJ0ByfL+DkStIF2mIItc/o9R/AAAAP//AwBQSwECLQAUAAYACAAAACEAtoM4kv4AAADhAQAAEwAA&#13;&#10;AAAAAAAAAAAAAAAAAAAAW0NvbnRlbnRfVHlwZXNdLnhtbFBLAQItABQABgAIAAAAIQA4/SH/1gAA&#13;&#10;AJQBAAALAAAAAAAAAAAAAAAAAC8BAABfcmVscy8ucmVsc1BLAQItABQABgAIAAAAIQD6t54VmAEA&#13;&#10;ACEDAAAOAAAAAAAAAAAAAAAAAC4CAABkcnMvZTJvRG9jLnhtbFBLAQItABQABgAIAAAAIQBdyf4z&#13;&#10;4QAAAA4BAAAPAAAAAAAAAAAAAAAAAPIDAABkcnMvZG93bnJldi54bWxQSwUGAAAAAAQABADzAAAA&#13;&#10;AAUAAAAA&#13;&#10;" filled="f" stroked="f">
              <v:textbox inset="0,0,0,0">
                <w:txbxContent>
                  <w:p w14:paraId="5A7AA4DC" w14:textId="77777777" w:rsidR="006E0EA6" w:rsidRDefault="00000000">
                    <w:pPr>
                      <w:spacing w:before="15"/>
                      <w:ind w:left="2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11</w:t>
                    </w:r>
                    <w:r>
                      <w:rPr>
                        <w:rFonts w:ascii="Trebuchet MS"/>
                        <w:spacing w:val="-5"/>
                        <w:w w:val="105"/>
                        <w:sz w:val="20"/>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15712" w14:textId="77777777" w:rsidR="006E0EA6" w:rsidRDefault="006E0EA6">
    <w:pPr>
      <w:pStyle w:val="BodyText"/>
      <w:spacing w:line="14" w:lineRule="auto"/>
      <w:jc w:val="left"/>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B8408" w14:textId="1D5AC369" w:rsidR="006E0EA6" w:rsidRDefault="00000000">
    <w:pPr>
      <w:pStyle w:val="BodyText"/>
      <w:spacing w:line="14" w:lineRule="auto"/>
      <w:jc w:val="left"/>
      <w:rPr>
        <w:sz w:val="20"/>
      </w:rPr>
    </w:pPr>
    <w:r>
      <w:rPr>
        <w:noProof/>
        <w:sz w:val="20"/>
      </w:rPr>
      <mc:AlternateContent>
        <mc:Choice Requires="wps">
          <w:drawing>
            <wp:anchor distT="0" distB="0" distL="0" distR="0" simplePos="0" relativeHeight="484407296" behindDoc="1" locked="0" layoutInCell="1" allowOverlap="1" wp14:anchorId="622CB08A" wp14:editId="677D9891">
              <wp:simplePos x="0" y="0"/>
              <wp:positionH relativeFrom="page">
                <wp:posOffset>465566</wp:posOffset>
              </wp:positionH>
              <wp:positionV relativeFrom="page">
                <wp:posOffset>678434</wp:posOffset>
              </wp:positionV>
              <wp:extent cx="4093845" cy="127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3845" cy="1270"/>
                      </a:xfrm>
                      <a:custGeom>
                        <a:avLst/>
                        <a:gdLst/>
                        <a:ahLst/>
                        <a:cxnLst/>
                        <a:rect l="l" t="t" r="r" b="b"/>
                        <a:pathLst>
                          <a:path w="4093845">
                            <a:moveTo>
                              <a:pt x="0" y="0"/>
                            </a:moveTo>
                            <a:lnTo>
                              <a:pt x="4093410" y="0"/>
                            </a:lnTo>
                          </a:path>
                        </a:pathLst>
                      </a:custGeom>
                      <a:ln w="632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8909184" from="36.658813pt,53.420067pt" to="358.974605pt,53.420067pt" stroked="true" strokeweight=".498423pt" strokecolor="#000000">
              <v:stroke dashstyle="solid"/>
              <w10:wrap type="none"/>
            </v:line>
          </w:pict>
        </mc:Fallback>
      </mc:AlternateContent>
    </w:r>
    <w:r>
      <w:rPr>
        <w:noProof/>
        <w:sz w:val="20"/>
      </w:rPr>
      <mc:AlternateContent>
        <mc:Choice Requires="wps">
          <w:drawing>
            <wp:anchor distT="0" distB="0" distL="0" distR="0" simplePos="0" relativeHeight="484407808" behindDoc="1" locked="0" layoutInCell="1" allowOverlap="1" wp14:anchorId="5852DBE0" wp14:editId="7DC9FB1C">
              <wp:simplePos x="0" y="0"/>
              <wp:positionH relativeFrom="page">
                <wp:posOffset>1760347</wp:posOffset>
              </wp:positionH>
              <wp:positionV relativeFrom="page">
                <wp:posOffset>425986</wp:posOffset>
              </wp:positionV>
              <wp:extent cx="229870" cy="17653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870" cy="176530"/>
                      </a:xfrm>
                      <a:prstGeom prst="rect">
                        <a:avLst/>
                      </a:prstGeom>
                    </wps:spPr>
                    <wps:txbx>
                      <w:txbxContent>
                        <w:p w14:paraId="48B0E3E1" w14:textId="77777777" w:rsidR="006E0EA6" w:rsidRDefault="00000000">
                          <w:pPr>
                            <w:spacing w:before="15"/>
                            <w:ind w:left="60"/>
                            <w:rPr>
                              <w:rFonts w:ascii="Trebuchet MS"/>
                              <w:sz w:val="20"/>
                            </w:rPr>
                          </w:pPr>
                          <w:r>
                            <w:rPr>
                              <w:rFonts w:ascii="Trebuchet MS"/>
                              <w:spacing w:val="-5"/>
                              <w:w w:val="105"/>
                              <w:sz w:val="20"/>
                            </w:rPr>
                            <w:fldChar w:fldCharType="begin"/>
                          </w:r>
                          <w:r>
                            <w:rPr>
                              <w:rFonts w:ascii="Trebuchet MS"/>
                              <w:spacing w:val="-5"/>
                              <w:w w:val="105"/>
                              <w:sz w:val="20"/>
                            </w:rPr>
                            <w:instrText xml:space="preserve"> PAGE </w:instrText>
                          </w:r>
                          <w:r>
                            <w:rPr>
                              <w:rFonts w:ascii="Trebuchet MS"/>
                              <w:spacing w:val="-5"/>
                              <w:w w:val="105"/>
                              <w:sz w:val="20"/>
                            </w:rPr>
                            <w:fldChar w:fldCharType="separate"/>
                          </w:r>
                          <w:r>
                            <w:rPr>
                              <w:rFonts w:ascii="Trebuchet MS"/>
                              <w:spacing w:val="-5"/>
                              <w:w w:val="105"/>
                              <w:sz w:val="20"/>
                            </w:rPr>
                            <w:t>32</w:t>
                          </w:r>
                          <w:r>
                            <w:rPr>
                              <w:rFonts w:ascii="Trebuchet MS"/>
                              <w:spacing w:val="-5"/>
                              <w:w w:val="105"/>
                              <w:sz w:val="2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38.610001pt;margin-top:33.542278pt;width:18.1pt;height:13.9pt;mso-position-horizontal-relative:page;mso-position-vertical-relative:page;z-index:-18908672" type="#_x0000_t202" id="docshape24" filled="false" stroked="false">
              <v:textbox inset="0,0,0,0">
                <w:txbxContent>
                  <w:p>
                    <w:pPr>
                      <w:spacing w:before="15"/>
                      <w:ind w:left="60" w:right="0" w:firstLine="0"/>
                      <w:jc w:val="left"/>
                      <w:rPr>
                        <w:rFonts w:ascii="Trebuchet MS"/>
                        <w:sz w:val="20"/>
                      </w:rPr>
                    </w:pPr>
                    <w:r>
                      <w:rPr>
                        <w:rFonts w:ascii="Trebuchet MS"/>
                        <w:spacing w:val="-5"/>
                        <w:w w:val="105"/>
                        <w:sz w:val="20"/>
                      </w:rPr>
                      <w:fldChar w:fldCharType="begin"/>
                    </w:r>
                    <w:r>
                      <w:rPr>
                        <w:rFonts w:ascii="Trebuchet MS"/>
                        <w:spacing w:val="-5"/>
                        <w:w w:val="105"/>
                        <w:sz w:val="20"/>
                      </w:rPr>
                      <w:instrText> PAGE </w:instrText>
                    </w:r>
                    <w:r>
                      <w:rPr>
                        <w:rFonts w:ascii="Trebuchet MS"/>
                        <w:spacing w:val="-5"/>
                        <w:w w:val="105"/>
                        <w:sz w:val="20"/>
                      </w:rPr>
                      <w:fldChar w:fldCharType="separate"/>
                    </w:r>
                    <w:r>
                      <w:rPr>
                        <w:rFonts w:ascii="Trebuchet MS"/>
                        <w:spacing w:val="-5"/>
                        <w:w w:val="105"/>
                        <w:sz w:val="20"/>
                      </w:rPr>
                      <w:t>32</w:t>
                    </w:r>
                    <w:r>
                      <w:rPr>
                        <w:rFonts w:ascii="Trebuchet MS"/>
                        <w:spacing w:val="-5"/>
                        <w:w w:val="105"/>
                        <w:sz w:val="20"/>
                      </w:rPr>
                      <w:fldChar w:fldCharType="end"/>
                    </w:r>
                  </w:p>
                </w:txbxContent>
              </v:textbox>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978A8"/>
    <w:multiLevelType w:val="hybridMultilevel"/>
    <w:tmpl w:val="35F44984"/>
    <w:lvl w:ilvl="0" w:tplc="D3C480C8">
      <w:numFmt w:val="bullet"/>
      <w:lvlText w:val="•"/>
      <w:lvlJc w:val="left"/>
      <w:pPr>
        <w:ind w:left="315" w:hanging="303"/>
      </w:pPr>
      <w:rPr>
        <w:rFonts w:ascii="Cambria" w:eastAsia="Cambria" w:hAnsi="Cambria" w:cs="Cambria" w:hint="default"/>
        <w:b w:val="0"/>
        <w:bCs w:val="0"/>
        <w:i w:val="0"/>
        <w:iCs w:val="0"/>
        <w:spacing w:val="0"/>
        <w:w w:val="116"/>
        <w:sz w:val="20"/>
        <w:szCs w:val="20"/>
        <w:lang w:val="en-US" w:eastAsia="en-US" w:bidi="ar-SA"/>
      </w:rPr>
    </w:lvl>
    <w:lvl w:ilvl="1" w:tplc="E3ACC5F0">
      <w:numFmt w:val="bullet"/>
      <w:lvlText w:val="•"/>
      <w:lvlJc w:val="left"/>
      <w:pPr>
        <w:ind w:left="936" w:hanging="303"/>
      </w:pPr>
      <w:rPr>
        <w:rFonts w:hint="default"/>
        <w:lang w:val="en-US" w:eastAsia="en-US" w:bidi="ar-SA"/>
      </w:rPr>
    </w:lvl>
    <w:lvl w:ilvl="2" w:tplc="1BCE0D94">
      <w:numFmt w:val="bullet"/>
      <w:lvlText w:val="•"/>
      <w:lvlJc w:val="left"/>
      <w:pPr>
        <w:ind w:left="1552" w:hanging="303"/>
      </w:pPr>
      <w:rPr>
        <w:rFonts w:hint="default"/>
        <w:lang w:val="en-US" w:eastAsia="en-US" w:bidi="ar-SA"/>
      </w:rPr>
    </w:lvl>
    <w:lvl w:ilvl="3" w:tplc="5756E3B6">
      <w:numFmt w:val="bullet"/>
      <w:lvlText w:val="•"/>
      <w:lvlJc w:val="left"/>
      <w:pPr>
        <w:ind w:left="2168" w:hanging="303"/>
      </w:pPr>
      <w:rPr>
        <w:rFonts w:hint="default"/>
        <w:lang w:val="en-US" w:eastAsia="en-US" w:bidi="ar-SA"/>
      </w:rPr>
    </w:lvl>
    <w:lvl w:ilvl="4" w:tplc="4F26BE36">
      <w:numFmt w:val="bullet"/>
      <w:lvlText w:val="•"/>
      <w:lvlJc w:val="left"/>
      <w:pPr>
        <w:ind w:left="2784" w:hanging="303"/>
      </w:pPr>
      <w:rPr>
        <w:rFonts w:hint="default"/>
        <w:lang w:val="en-US" w:eastAsia="en-US" w:bidi="ar-SA"/>
      </w:rPr>
    </w:lvl>
    <w:lvl w:ilvl="5" w:tplc="8FB6A804">
      <w:numFmt w:val="bullet"/>
      <w:lvlText w:val="•"/>
      <w:lvlJc w:val="left"/>
      <w:pPr>
        <w:ind w:left="3400" w:hanging="303"/>
      </w:pPr>
      <w:rPr>
        <w:rFonts w:hint="default"/>
        <w:lang w:val="en-US" w:eastAsia="en-US" w:bidi="ar-SA"/>
      </w:rPr>
    </w:lvl>
    <w:lvl w:ilvl="6" w:tplc="3AAE79C4">
      <w:numFmt w:val="bullet"/>
      <w:lvlText w:val="•"/>
      <w:lvlJc w:val="left"/>
      <w:pPr>
        <w:ind w:left="4016" w:hanging="303"/>
      </w:pPr>
      <w:rPr>
        <w:rFonts w:hint="default"/>
        <w:lang w:val="en-US" w:eastAsia="en-US" w:bidi="ar-SA"/>
      </w:rPr>
    </w:lvl>
    <w:lvl w:ilvl="7" w:tplc="E08AB6C8">
      <w:numFmt w:val="bullet"/>
      <w:lvlText w:val="•"/>
      <w:lvlJc w:val="left"/>
      <w:pPr>
        <w:ind w:left="4632" w:hanging="303"/>
      </w:pPr>
      <w:rPr>
        <w:rFonts w:hint="default"/>
        <w:lang w:val="en-US" w:eastAsia="en-US" w:bidi="ar-SA"/>
      </w:rPr>
    </w:lvl>
    <w:lvl w:ilvl="8" w:tplc="8FDC725C">
      <w:numFmt w:val="bullet"/>
      <w:lvlText w:val="•"/>
      <w:lvlJc w:val="left"/>
      <w:pPr>
        <w:ind w:left="5248" w:hanging="303"/>
      </w:pPr>
      <w:rPr>
        <w:rFonts w:hint="default"/>
        <w:lang w:val="en-US" w:eastAsia="en-US" w:bidi="ar-SA"/>
      </w:rPr>
    </w:lvl>
  </w:abstractNum>
  <w:abstractNum w:abstractNumId="1" w15:restartNumberingAfterBreak="0">
    <w:nsid w:val="0F2C430E"/>
    <w:multiLevelType w:val="hybridMultilevel"/>
    <w:tmpl w:val="66B46490"/>
    <w:lvl w:ilvl="0" w:tplc="608C7480">
      <w:start w:val="1"/>
      <w:numFmt w:val="decimal"/>
      <w:lvlText w:val="%1"/>
      <w:lvlJc w:val="left"/>
      <w:pPr>
        <w:ind w:left="491" w:hanging="479"/>
        <w:jc w:val="left"/>
      </w:pPr>
      <w:rPr>
        <w:rFonts w:ascii="Cambria" w:eastAsia="Cambria" w:hAnsi="Cambria" w:cs="Cambria" w:hint="default"/>
        <w:b/>
        <w:bCs/>
        <w:i w:val="0"/>
        <w:iCs w:val="0"/>
        <w:spacing w:val="0"/>
        <w:w w:val="93"/>
        <w:sz w:val="21"/>
        <w:szCs w:val="21"/>
        <w:lang w:val="en-US" w:eastAsia="en-US" w:bidi="ar-SA"/>
      </w:rPr>
    </w:lvl>
    <w:lvl w:ilvl="1" w:tplc="C7C2D970">
      <w:numFmt w:val="bullet"/>
      <w:lvlText w:val="•"/>
      <w:lvlJc w:val="left"/>
      <w:pPr>
        <w:ind w:left="1098" w:hanging="479"/>
      </w:pPr>
      <w:rPr>
        <w:rFonts w:hint="default"/>
        <w:lang w:val="en-US" w:eastAsia="en-US" w:bidi="ar-SA"/>
      </w:rPr>
    </w:lvl>
    <w:lvl w:ilvl="2" w:tplc="61569F7E">
      <w:numFmt w:val="bullet"/>
      <w:lvlText w:val="•"/>
      <w:lvlJc w:val="left"/>
      <w:pPr>
        <w:ind w:left="1696" w:hanging="479"/>
      </w:pPr>
      <w:rPr>
        <w:rFonts w:hint="default"/>
        <w:lang w:val="en-US" w:eastAsia="en-US" w:bidi="ar-SA"/>
      </w:rPr>
    </w:lvl>
    <w:lvl w:ilvl="3" w:tplc="1EBA291C">
      <w:numFmt w:val="bullet"/>
      <w:lvlText w:val="•"/>
      <w:lvlJc w:val="left"/>
      <w:pPr>
        <w:ind w:left="2294" w:hanging="479"/>
      </w:pPr>
      <w:rPr>
        <w:rFonts w:hint="default"/>
        <w:lang w:val="en-US" w:eastAsia="en-US" w:bidi="ar-SA"/>
      </w:rPr>
    </w:lvl>
    <w:lvl w:ilvl="4" w:tplc="95DE02A0">
      <w:numFmt w:val="bullet"/>
      <w:lvlText w:val="•"/>
      <w:lvlJc w:val="left"/>
      <w:pPr>
        <w:ind w:left="2892" w:hanging="479"/>
      </w:pPr>
      <w:rPr>
        <w:rFonts w:hint="default"/>
        <w:lang w:val="en-US" w:eastAsia="en-US" w:bidi="ar-SA"/>
      </w:rPr>
    </w:lvl>
    <w:lvl w:ilvl="5" w:tplc="21DA2792">
      <w:numFmt w:val="bullet"/>
      <w:lvlText w:val="•"/>
      <w:lvlJc w:val="left"/>
      <w:pPr>
        <w:ind w:left="3490" w:hanging="479"/>
      </w:pPr>
      <w:rPr>
        <w:rFonts w:hint="default"/>
        <w:lang w:val="en-US" w:eastAsia="en-US" w:bidi="ar-SA"/>
      </w:rPr>
    </w:lvl>
    <w:lvl w:ilvl="6" w:tplc="8F122D80">
      <w:numFmt w:val="bullet"/>
      <w:lvlText w:val="•"/>
      <w:lvlJc w:val="left"/>
      <w:pPr>
        <w:ind w:left="4088" w:hanging="479"/>
      </w:pPr>
      <w:rPr>
        <w:rFonts w:hint="default"/>
        <w:lang w:val="en-US" w:eastAsia="en-US" w:bidi="ar-SA"/>
      </w:rPr>
    </w:lvl>
    <w:lvl w:ilvl="7" w:tplc="10AE58CE">
      <w:numFmt w:val="bullet"/>
      <w:lvlText w:val="•"/>
      <w:lvlJc w:val="left"/>
      <w:pPr>
        <w:ind w:left="4686" w:hanging="479"/>
      </w:pPr>
      <w:rPr>
        <w:rFonts w:hint="default"/>
        <w:lang w:val="en-US" w:eastAsia="en-US" w:bidi="ar-SA"/>
      </w:rPr>
    </w:lvl>
    <w:lvl w:ilvl="8" w:tplc="4C40B7F4">
      <w:numFmt w:val="bullet"/>
      <w:lvlText w:val="•"/>
      <w:lvlJc w:val="left"/>
      <w:pPr>
        <w:ind w:left="5284" w:hanging="479"/>
      </w:pPr>
      <w:rPr>
        <w:rFonts w:hint="default"/>
        <w:lang w:val="en-US" w:eastAsia="en-US" w:bidi="ar-SA"/>
      </w:rPr>
    </w:lvl>
  </w:abstractNum>
  <w:abstractNum w:abstractNumId="2" w15:restartNumberingAfterBreak="0">
    <w:nsid w:val="152F61AB"/>
    <w:multiLevelType w:val="hybridMultilevel"/>
    <w:tmpl w:val="6AEA09BC"/>
    <w:lvl w:ilvl="0" w:tplc="BBFEAF72">
      <w:numFmt w:val="bullet"/>
      <w:lvlText w:val="✓"/>
      <w:lvlJc w:val="left"/>
      <w:pPr>
        <w:ind w:left="379" w:hanging="367"/>
      </w:pPr>
      <w:rPr>
        <w:rFonts w:ascii="MS Gothic" w:eastAsia="MS Gothic" w:hAnsi="MS Gothic" w:cs="MS Gothic" w:hint="default"/>
        <w:b w:val="0"/>
        <w:bCs w:val="0"/>
        <w:i w:val="0"/>
        <w:iCs w:val="0"/>
        <w:spacing w:val="0"/>
        <w:w w:val="75"/>
        <w:sz w:val="21"/>
        <w:szCs w:val="21"/>
        <w:lang w:val="en-US" w:eastAsia="en-US" w:bidi="ar-SA"/>
      </w:rPr>
    </w:lvl>
    <w:lvl w:ilvl="1" w:tplc="363618D8">
      <w:numFmt w:val="bullet"/>
      <w:lvlText w:val="•"/>
      <w:lvlJc w:val="left"/>
      <w:pPr>
        <w:ind w:left="990" w:hanging="367"/>
      </w:pPr>
      <w:rPr>
        <w:rFonts w:hint="default"/>
        <w:lang w:val="en-US" w:eastAsia="en-US" w:bidi="ar-SA"/>
      </w:rPr>
    </w:lvl>
    <w:lvl w:ilvl="2" w:tplc="9D24E392">
      <w:numFmt w:val="bullet"/>
      <w:lvlText w:val="•"/>
      <w:lvlJc w:val="left"/>
      <w:pPr>
        <w:ind w:left="1600" w:hanging="367"/>
      </w:pPr>
      <w:rPr>
        <w:rFonts w:hint="default"/>
        <w:lang w:val="en-US" w:eastAsia="en-US" w:bidi="ar-SA"/>
      </w:rPr>
    </w:lvl>
    <w:lvl w:ilvl="3" w:tplc="00FE6738">
      <w:numFmt w:val="bullet"/>
      <w:lvlText w:val="•"/>
      <w:lvlJc w:val="left"/>
      <w:pPr>
        <w:ind w:left="2210" w:hanging="367"/>
      </w:pPr>
      <w:rPr>
        <w:rFonts w:hint="default"/>
        <w:lang w:val="en-US" w:eastAsia="en-US" w:bidi="ar-SA"/>
      </w:rPr>
    </w:lvl>
    <w:lvl w:ilvl="4" w:tplc="66A6782A">
      <w:numFmt w:val="bullet"/>
      <w:lvlText w:val="•"/>
      <w:lvlJc w:val="left"/>
      <w:pPr>
        <w:ind w:left="2820" w:hanging="367"/>
      </w:pPr>
      <w:rPr>
        <w:rFonts w:hint="default"/>
        <w:lang w:val="en-US" w:eastAsia="en-US" w:bidi="ar-SA"/>
      </w:rPr>
    </w:lvl>
    <w:lvl w:ilvl="5" w:tplc="7E3AE782">
      <w:numFmt w:val="bullet"/>
      <w:lvlText w:val="•"/>
      <w:lvlJc w:val="left"/>
      <w:pPr>
        <w:ind w:left="3430" w:hanging="367"/>
      </w:pPr>
      <w:rPr>
        <w:rFonts w:hint="default"/>
        <w:lang w:val="en-US" w:eastAsia="en-US" w:bidi="ar-SA"/>
      </w:rPr>
    </w:lvl>
    <w:lvl w:ilvl="6" w:tplc="F5845366">
      <w:numFmt w:val="bullet"/>
      <w:lvlText w:val="•"/>
      <w:lvlJc w:val="left"/>
      <w:pPr>
        <w:ind w:left="4040" w:hanging="367"/>
      </w:pPr>
      <w:rPr>
        <w:rFonts w:hint="default"/>
        <w:lang w:val="en-US" w:eastAsia="en-US" w:bidi="ar-SA"/>
      </w:rPr>
    </w:lvl>
    <w:lvl w:ilvl="7" w:tplc="E9807CE2">
      <w:numFmt w:val="bullet"/>
      <w:lvlText w:val="•"/>
      <w:lvlJc w:val="left"/>
      <w:pPr>
        <w:ind w:left="4650" w:hanging="367"/>
      </w:pPr>
      <w:rPr>
        <w:rFonts w:hint="default"/>
        <w:lang w:val="en-US" w:eastAsia="en-US" w:bidi="ar-SA"/>
      </w:rPr>
    </w:lvl>
    <w:lvl w:ilvl="8" w:tplc="5520303E">
      <w:numFmt w:val="bullet"/>
      <w:lvlText w:val="•"/>
      <w:lvlJc w:val="left"/>
      <w:pPr>
        <w:ind w:left="5260" w:hanging="367"/>
      </w:pPr>
      <w:rPr>
        <w:rFonts w:hint="default"/>
        <w:lang w:val="en-US" w:eastAsia="en-US" w:bidi="ar-SA"/>
      </w:rPr>
    </w:lvl>
  </w:abstractNum>
  <w:abstractNum w:abstractNumId="3" w15:restartNumberingAfterBreak="0">
    <w:nsid w:val="18580BDF"/>
    <w:multiLevelType w:val="hybridMultilevel"/>
    <w:tmpl w:val="298646E2"/>
    <w:lvl w:ilvl="0" w:tplc="A42E14DE">
      <w:numFmt w:val="bullet"/>
      <w:lvlText w:val="•"/>
      <w:lvlJc w:val="left"/>
      <w:pPr>
        <w:ind w:left="329" w:hanging="318"/>
      </w:pPr>
      <w:rPr>
        <w:rFonts w:ascii="Cambria" w:eastAsia="Cambria" w:hAnsi="Cambria" w:cs="Cambria" w:hint="default"/>
        <w:b w:val="0"/>
        <w:bCs w:val="0"/>
        <w:i w:val="0"/>
        <w:iCs w:val="0"/>
        <w:spacing w:val="0"/>
        <w:w w:val="116"/>
        <w:sz w:val="21"/>
        <w:szCs w:val="21"/>
        <w:lang w:val="en-US" w:eastAsia="en-US" w:bidi="ar-SA"/>
      </w:rPr>
    </w:lvl>
    <w:lvl w:ilvl="1" w:tplc="FF10B128">
      <w:numFmt w:val="bullet"/>
      <w:lvlText w:val="•"/>
      <w:lvlJc w:val="left"/>
      <w:pPr>
        <w:ind w:left="972" w:hanging="318"/>
      </w:pPr>
      <w:rPr>
        <w:rFonts w:hint="default"/>
        <w:lang w:val="en-US" w:eastAsia="en-US" w:bidi="ar-SA"/>
      </w:rPr>
    </w:lvl>
    <w:lvl w:ilvl="2" w:tplc="E3663DD4">
      <w:numFmt w:val="bullet"/>
      <w:lvlText w:val="•"/>
      <w:lvlJc w:val="left"/>
      <w:pPr>
        <w:ind w:left="1624" w:hanging="318"/>
      </w:pPr>
      <w:rPr>
        <w:rFonts w:hint="default"/>
        <w:lang w:val="en-US" w:eastAsia="en-US" w:bidi="ar-SA"/>
      </w:rPr>
    </w:lvl>
    <w:lvl w:ilvl="3" w:tplc="7BF620E2">
      <w:numFmt w:val="bullet"/>
      <w:lvlText w:val="•"/>
      <w:lvlJc w:val="left"/>
      <w:pPr>
        <w:ind w:left="2276" w:hanging="318"/>
      </w:pPr>
      <w:rPr>
        <w:rFonts w:hint="default"/>
        <w:lang w:val="en-US" w:eastAsia="en-US" w:bidi="ar-SA"/>
      </w:rPr>
    </w:lvl>
    <w:lvl w:ilvl="4" w:tplc="D2B4BE66">
      <w:numFmt w:val="bullet"/>
      <w:lvlText w:val="•"/>
      <w:lvlJc w:val="left"/>
      <w:pPr>
        <w:ind w:left="2928" w:hanging="318"/>
      </w:pPr>
      <w:rPr>
        <w:rFonts w:hint="default"/>
        <w:lang w:val="en-US" w:eastAsia="en-US" w:bidi="ar-SA"/>
      </w:rPr>
    </w:lvl>
    <w:lvl w:ilvl="5" w:tplc="FA4CBE18">
      <w:numFmt w:val="bullet"/>
      <w:lvlText w:val="•"/>
      <w:lvlJc w:val="left"/>
      <w:pPr>
        <w:ind w:left="3580" w:hanging="318"/>
      </w:pPr>
      <w:rPr>
        <w:rFonts w:hint="default"/>
        <w:lang w:val="en-US" w:eastAsia="en-US" w:bidi="ar-SA"/>
      </w:rPr>
    </w:lvl>
    <w:lvl w:ilvl="6" w:tplc="562435DC">
      <w:numFmt w:val="bullet"/>
      <w:lvlText w:val="•"/>
      <w:lvlJc w:val="left"/>
      <w:pPr>
        <w:ind w:left="4232" w:hanging="318"/>
      </w:pPr>
      <w:rPr>
        <w:rFonts w:hint="default"/>
        <w:lang w:val="en-US" w:eastAsia="en-US" w:bidi="ar-SA"/>
      </w:rPr>
    </w:lvl>
    <w:lvl w:ilvl="7" w:tplc="8BFA93CC">
      <w:numFmt w:val="bullet"/>
      <w:lvlText w:val="•"/>
      <w:lvlJc w:val="left"/>
      <w:pPr>
        <w:ind w:left="4884" w:hanging="318"/>
      </w:pPr>
      <w:rPr>
        <w:rFonts w:hint="default"/>
        <w:lang w:val="en-US" w:eastAsia="en-US" w:bidi="ar-SA"/>
      </w:rPr>
    </w:lvl>
    <w:lvl w:ilvl="8" w:tplc="67C8F08E">
      <w:numFmt w:val="bullet"/>
      <w:lvlText w:val="•"/>
      <w:lvlJc w:val="left"/>
      <w:pPr>
        <w:ind w:left="5536" w:hanging="318"/>
      </w:pPr>
      <w:rPr>
        <w:rFonts w:hint="default"/>
        <w:lang w:val="en-US" w:eastAsia="en-US" w:bidi="ar-SA"/>
      </w:rPr>
    </w:lvl>
  </w:abstractNum>
  <w:abstractNum w:abstractNumId="4" w15:restartNumberingAfterBreak="0">
    <w:nsid w:val="211966C5"/>
    <w:multiLevelType w:val="hybridMultilevel"/>
    <w:tmpl w:val="CD6E8F26"/>
    <w:lvl w:ilvl="0" w:tplc="1B8C2ABE">
      <w:numFmt w:val="bullet"/>
      <w:lvlText w:val="•"/>
      <w:lvlJc w:val="left"/>
      <w:pPr>
        <w:ind w:left="315" w:hanging="303"/>
      </w:pPr>
      <w:rPr>
        <w:rFonts w:ascii="Cambria" w:eastAsia="Cambria" w:hAnsi="Cambria" w:cs="Cambria" w:hint="default"/>
        <w:b w:val="0"/>
        <w:bCs w:val="0"/>
        <w:i w:val="0"/>
        <w:iCs w:val="0"/>
        <w:spacing w:val="0"/>
        <w:w w:val="116"/>
        <w:sz w:val="20"/>
        <w:szCs w:val="20"/>
        <w:lang w:val="en-US" w:eastAsia="en-US" w:bidi="ar-SA"/>
      </w:rPr>
    </w:lvl>
    <w:lvl w:ilvl="1" w:tplc="3F00740E">
      <w:numFmt w:val="bullet"/>
      <w:lvlText w:val="•"/>
      <w:lvlJc w:val="left"/>
      <w:pPr>
        <w:ind w:left="936" w:hanging="303"/>
      </w:pPr>
      <w:rPr>
        <w:rFonts w:hint="default"/>
        <w:lang w:val="en-US" w:eastAsia="en-US" w:bidi="ar-SA"/>
      </w:rPr>
    </w:lvl>
    <w:lvl w:ilvl="2" w:tplc="B40C9F54">
      <w:numFmt w:val="bullet"/>
      <w:lvlText w:val="•"/>
      <w:lvlJc w:val="left"/>
      <w:pPr>
        <w:ind w:left="1552" w:hanging="303"/>
      </w:pPr>
      <w:rPr>
        <w:rFonts w:hint="default"/>
        <w:lang w:val="en-US" w:eastAsia="en-US" w:bidi="ar-SA"/>
      </w:rPr>
    </w:lvl>
    <w:lvl w:ilvl="3" w:tplc="D264C684">
      <w:numFmt w:val="bullet"/>
      <w:lvlText w:val="•"/>
      <w:lvlJc w:val="left"/>
      <w:pPr>
        <w:ind w:left="2168" w:hanging="303"/>
      </w:pPr>
      <w:rPr>
        <w:rFonts w:hint="default"/>
        <w:lang w:val="en-US" w:eastAsia="en-US" w:bidi="ar-SA"/>
      </w:rPr>
    </w:lvl>
    <w:lvl w:ilvl="4" w:tplc="54B63B48">
      <w:numFmt w:val="bullet"/>
      <w:lvlText w:val="•"/>
      <w:lvlJc w:val="left"/>
      <w:pPr>
        <w:ind w:left="2784" w:hanging="303"/>
      </w:pPr>
      <w:rPr>
        <w:rFonts w:hint="default"/>
        <w:lang w:val="en-US" w:eastAsia="en-US" w:bidi="ar-SA"/>
      </w:rPr>
    </w:lvl>
    <w:lvl w:ilvl="5" w:tplc="C3B6A4CC">
      <w:numFmt w:val="bullet"/>
      <w:lvlText w:val="•"/>
      <w:lvlJc w:val="left"/>
      <w:pPr>
        <w:ind w:left="3400" w:hanging="303"/>
      </w:pPr>
      <w:rPr>
        <w:rFonts w:hint="default"/>
        <w:lang w:val="en-US" w:eastAsia="en-US" w:bidi="ar-SA"/>
      </w:rPr>
    </w:lvl>
    <w:lvl w:ilvl="6" w:tplc="972614E8">
      <w:numFmt w:val="bullet"/>
      <w:lvlText w:val="•"/>
      <w:lvlJc w:val="left"/>
      <w:pPr>
        <w:ind w:left="4016" w:hanging="303"/>
      </w:pPr>
      <w:rPr>
        <w:rFonts w:hint="default"/>
        <w:lang w:val="en-US" w:eastAsia="en-US" w:bidi="ar-SA"/>
      </w:rPr>
    </w:lvl>
    <w:lvl w:ilvl="7" w:tplc="6D247864">
      <w:numFmt w:val="bullet"/>
      <w:lvlText w:val="•"/>
      <w:lvlJc w:val="left"/>
      <w:pPr>
        <w:ind w:left="4632" w:hanging="303"/>
      </w:pPr>
      <w:rPr>
        <w:rFonts w:hint="default"/>
        <w:lang w:val="en-US" w:eastAsia="en-US" w:bidi="ar-SA"/>
      </w:rPr>
    </w:lvl>
    <w:lvl w:ilvl="8" w:tplc="F0823EA0">
      <w:numFmt w:val="bullet"/>
      <w:lvlText w:val="•"/>
      <w:lvlJc w:val="left"/>
      <w:pPr>
        <w:ind w:left="5248" w:hanging="303"/>
      </w:pPr>
      <w:rPr>
        <w:rFonts w:hint="default"/>
        <w:lang w:val="en-US" w:eastAsia="en-US" w:bidi="ar-SA"/>
      </w:rPr>
    </w:lvl>
  </w:abstractNum>
  <w:abstractNum w:abstractNumId="5" w15:restartNumberingAfterBreak="0">
    <w:nsid w:val="33916C38"/>
    <w:multiLevelType w:val="hybridMultilevel"/>
    <w:tmpl w:val="DBACE56A"/>
    <w:lvl w:ilvl="0" w:tplc="9B4C37D4">
      <w:numFmt w:val="bullet"/>
      <w:lvlText w:val="•"/>
      <w:lvlJc w:val="left"/>
      <w:pPr>
        <w:ind w:left="329" w:hanging="318"/>
      </w:pPr>
      <w:rPr>
        <w:rFonts w:ascii="Cambria" w:eastAsia="Cambria" w:hAnsi="Cambria" w:cs="Cambria" w:hint="default"/>
        <w:b w:val="0"/>
        <w:bCs w:val="0"/>
        <w:i w:val="0"/>
        <w:iCs w:val="0"/>
        <w:spacing w:val="0"/>
        <w:w w:val="116"/>
        <w:sz w:val="21"/>
        <w:szCs w:val="21"/>
        <w:lang w:val="en-US" w:eastAsia="en-US" w:bidi="ar-SA"/>
      </w:rPr>
    </w:lvl>
    <w:lvl w:ilvl="1" w:tplc="48B0D8F2">
      <w:numFmt w:val="bullet"/>
      <w:lvlText w:val="•"/>
      <w:lvlJc w:val="left"/>
      <w:pPr>
        <w:ind w:left="972" w:hanging="318"/>
      </w:pPr>
      <w:rPr>
        <w:rFonts w:hint="default"/>
        <w:lang w:val="en-US" w:eastAsia="en-US" w:bidi="ar-SA"/>
      </w:rPr>
    </w:lvl>
    <w:lvl w:ilvl="2" w:tplc="58AACC5C">
      <w:numFmt w:val="bullet"/>
      <w:lvlText w:val="•"/>
      <w:lvlJc w:val="left"/>
      <w:pPr>
        <w:ind w:left="1624" w:hanging="318"/>
      </w:pPr>
      <w:rPr>
        <w:rFonts w:hint="default"/>
        <w:lang w:val="en-US" w:eastAsia="en-US" w:bidi="ar-SA"/>
      </w:rPr>
    </w:lvl>
    <w:lvl w:ilvl="3" w:tplc="6D2A7496">
      <w:numFmt w:val="bullet"/>
      <w:lvlText w:val="•"/>
      <w:lvlJc w:val="left"/>
      <w:pPr>
        <w:ind w:left="2276" w:hanging="318"/>
      </w:pPr>
      <w:rPr>
        <w:rFonts w:hint="default"/>
        <w:lang w:val="en-US" w:eastAsia="en-US" w:bidi="ar-SA"/>
      </w:rPr>
    </w:lvl>
    <w:lvl w:ilvl="4" w:tplc="1282710A">
      <w:numFmt w:val="bullet"/>
      <w:lvlText w:val="•"/>
      <w:lvlJc w:val="left"/>
      <w:pPr>
        <w:ind w:left="2928" w:hanging="318"/>
      </w:pPr>
      <w:rPr>
        <w:rFonts w:hint="default"/>
        <w:lang w:val="en-US" w:eastAsia="en-US" w:bidi="ar-SA"/>
      </w:rPr>
    </w:lvl>
    <w:lvl w:ilvl="5" w:tplc="EA5EAE68">
      <w:numFmt w:val="bullet"/>
      <w:lvlText w:val="•"/>
      <w:lvlJc w:val="left"/>
      <w:pPr>
        <w:ind w:left="3580" w:hanging="318"/>
      </w:pPr>
      <w:rPr>
        <w:rFonts w:hint="default"/>
        <w:lang w:val="en-US" w:eastAsia="en-US" w:bidi="ar-SA"/>
      </w:rPr>
    </w:lvl>
    <w:lvl w:ilvl="6" w:tplc="4320ACBC">
      <w:numFmt w:val="bullet"/>
      <w:lvlText w:val="•"/>
      <w:lvlJc w:val="left"/>
      <w:pPr>
        <w:ind w:left="4232" w:hanging="318"/>
      </w:pPr>
      <w:rPr>
        <w:rFonts w:hint="default"/>
        <w:lang w:val="en-US" w:eastAsia="en-US" w:bidi="ar-SA"/>
      </w:rPr>
    </w:lvl>
    <w:lvl w:ilvl="7" w:tplc="26366806">
      <w:numFmt w:val="bullet"/>
      <w:lvlText w:val="•"/>
      <w:lvlJc w:val="left"/>
      <w:pPr>
        <w:ind w:left="4884" w:hanging="318"/>
      </w:pPr>
      <w:rPr>
        <w:rFonts w:hint="default"/>
        <w:lang w:val="en-US" w:eastAsia="en-US" w:bidi="ar-SA"/>
      </w:rPr>
    </w:lvl>
    <w:lvl w:ilvl="8" w:tplc="47CE2906">
      <w:numFmt w:val="bullet"/>
      <w:lvlText w:val="•"/>
      <w:lvlJc w:val="left"/>
      <w:pPr>
        <w:ind w:left="5536" w:hanging="318"/>
      </w:pPr>
      <w:rPr>
        <w:rFonts w:hint="default"/>
        <w:lang w:val="en-US" w:eastAsia="en-US" w:bidi="ar-SA"/>
      </w:rPr>
    </w:lvl>
  </w:abstractNum>
  <w:abstractNum w:abstractNumId="6" w15:restartNumberingAfterBreak="0">
    <w:nsid w:val="3B6D733C"/>
    <w:multiLevelType w:val="hybridMultilevel"/>
    <w:tmpl w:val="4D507BAE"/>
    <w:lvl w:ilvl="0" w:tplc="4B50C3E4">
      <w:numFmt w:val="bullet"/>
      <w:lvlText w:val="•"/>
      <w:lvlJc w:val="left"/>
      <w:pPr>
        <w:ind w:left="329" w:hanging="318"/>
      </w:pPr>
      <w:rPr>
        <w:rFonts w:ascii="Cambria" w:eastAsia="Cambria" w:hAnsi="Cambria" w:cs="Cambria" w:hint="default"/>
        <w:b w:val="0"/>
        <w:bCs w:val="0"/>
        <w:i w:val="0"/>
        <w:iCs w:val="0"/>
        <w:spacing w:val="0"/>
        <w:w w:val="116"/>
        <w:sz w:val="21"/>
        <w:szCs w:val="21"/>
        <w:lang w:val="en-US" w:eastAsia="en-US" w:bidi="ar-SA"/>
      </w:rPr>
    </w:lvl>
    <w:lvl w:ilvl="1" w:tplc="7EE6A3EE">
      <w:numFmt w:val="bullet"/>
      <w:lvlText w:val="•"/>
      <w:lvlJc w:val="left"/>
      <w:pPr>
        <w:ind w:left="936" w:hanging="318"/>
      </w:pPr>
      <w:rPr>
        <w:rFonts w:hint="default"/>
        <w:lang w:val="en-US" w:eastAsia="en-US" w:bidi="ar-SA"/>
      </w:rPr>
    </w:lvl>
    <w:lvl w:ilvl="2" w:tplc="879861E4">
      <w:numFmt w:val="bullet"/>
      <w:lvlText w:val="•"/>
      <w:lvlJc w:val="left"/>
      <w:pPr>
        <w:ind w:left="1552" w:hanging="318"/>
      </w:pPr>
      <w:rPr>
        <w:rFonts w:hint="default"/>
        <w:lang w:val="en-US" w:eastAsia="en-US" w:bidi="ar-SA"/>
      </w:rPr>
    </w:lvl>
    <w:lvl w:ilvl="3" w:tplc="C074A8C8">
      <w:numFmt w:val="bullet"/>
      <w:lvlText w:val="•"/>
      <w:lvlJc w:val="left"/>
      <w:pPr>
        <w:ind w:left="2168" w:hanging="318"/>
      </w:pPr>
      <w:rPr>
        <w:rFonts w:hint="default"/>
        <w:lang w:val="en-US" w:eastAsia="en-US" w:bidi="ar-SA"/>
      </w:rPr>
    </w:lvl>
    <w:lvl w:ilvl="4" w:tplc="83AE3472">
      <w:numFmt w:val="bullet"/>
      <w:lvlText w:val="•"/>
      <w:lvlJc w:val="left"/>
      <w:pPr>
        <w:ind w:left="2784" w:hanging="318"/>
      </w:pPr>
      <w:rPr>
        <w:rFonts w:hint="default"/>
        <w:lang w:val="en-US" w:eastAsia="en-US" w:bidi="ar-SA"/>
      </w:rPr>
    </w:lvl>
    <w:lvl w:ilvl="5" w:tplc="64DCA230">
      <w:numFmt w:val="bullet"/>
      <w:lvlText w:val="•"/>
      <w:lvlJc w:val="left"/>
      <w:pPr>
        <w:ind w:left="3400" w:hanging="318"/>
      </w:pPr>
      <w:rPr>
        <w:rFonts w:hint="default"/>
        <w:lang w:val="en-US" w:eastAsia="en-US" w:bidi="ar-SA"/>
      </w:rPr>
    </w:lvl>
    <w:lvl w:ilvl="6" w:tplc="74CE621E">
      <w:numFmt w:val="bullet"/>
      <w:lvlText w:val="•"/>
      <w:lvlJc w:val="left"/>
      <w:pPr>
        <w:ind w:left="4016" w:hanging="318"/>
      </w:pPr>
      <w:rPr>
        <w:rFonts w:hint="default"/>
        <w:lang w:val="en-US" w:eastAsia="en-US" w:bidi="ar-SA"/>
      </w:rPr>
    </w:lvl>
    <w:lvl w:ilvl="7" w:tplc="B50ADDFE">
      <w:numFmt w:val="bullet"/>
      <w:lvlText w:val="•"/>
      <w:lvlJc w:val="left"/>
      <w:pPr>
        <w:ind w:left="4632" w:hanging="318"/>
      </w:pPr>
      <w:rPr>
        <w:rFonts w:hint="default"/>
        <w:lang w:val="en-US" w:eastAsia="en-US" w:bidi="ar-SA"/>
      </w:rPr>
    </w:lvl>
    <w:lvl w:ilvl="8" w:tplc="FDDA2254">
      <w:numFmt w:val="bullet"/>
      <w:lvlText w:val="•"/>
      <w:lvlJc w:val="left"/>
      <w:pPr>
        <w:ind w:left="5248" w:hanging="318"/>
      </w:pPr>
      <w:rPr>
        <w:rFonts w:hint="default"/>
        <w:lang w:val="en-US" w:eastAsia="en-US" w:bidi="ar-SA"/>
      </w:rPr>
    </w:lvl>
  </w:abstractNum>
  <w:abstractNum w:abstractNumId="7" w15:restartNumberingAfterBreak="0">
    <w:nsid w:val="3C9C709E"/>
    <w:multiLevelType w:val="hybridMultilevel"/>
    <w:tmpl w:val="7516551E"/>
    <w:lvl w:ilvl="0" w:tplc="DD20AD88">
      <w:numFmt w:val="bullet"/>
      <w:lvlText w:val="•"/>
      <w:lvlJc w:val="left"/>
      <w:pPr>
        <w:ind w:left="329" w:hanging="318"/>
      </w:pPr>
      <w:rPr>
        <w:rFonts w:ascii="Cambria" w:eastAsia="Cambria" w:hAnsi="Cambria" w:cs="Cambria" w:hint="default"/>
        <w:b w:val="0"/>
        <w:bCs w:val="0"/>
        <w:i w:val="0"/>
        <w:iCs w:val="0"/>
        <w:spacing w:val="0"/>
        <w:w w:val="116"/>
        <w:sz w:val="21"/>
        <w:szCs w:val="21"/>
        <w:lang w:val="en-US" w:eastAsia="en-US" w:bidi="ar-SA"/>
      </w:rPr>
    </w:lvl>
    <w:lvl w:ilvl="1" w:tplc="C158ED14">
      <w:numFmt w:val="bullet"/>
      <w:lvlText w:val="•"/>
      <w:lvlJc w:val="left"/>
      <w:pPr>
        <w:ind w:left="936" w:hanging="318"/>
      </w:pPr>
      <w:rPr>
        <w:rFonts w:hint="default"/>
        <w:lang w:val="en-US" w:eastAsia="en-US" w:bidi="ar-SA"/>
      </w:rPr>
    </w:lvl>
    <w:lvl w:ilvl="2" w:tplc="A31AA330">
      <w:numFmt w:val="bullet"/>
      <w:lvlText w:val="•"/>
      <w:lvlJc w:val="left"/>
      <w:pPr>
        <w:ind w:left="1552" w:hanging="318"/>
      </w:pPr>
      <w:rPr>
        <w:rFonts w:hint="default"/>
        <w:lang w:val="en-US" w:eastAsia="en-US" w:bidi="ar-SA"/>
      </w:rPr>
    </w:lvl>
    <w:lvl w:ilvl="3" w:tplc="F70C4F12">
      <w:numFmt w:val="bullet"/>
      <w:lvlText w:val="•"/>
      <w:lvlJc w:val="left"/>
      <w:pPr>
        <w:ind w:left="2168" w:hanging="318"/>
      </w:pPr>
      <w:rPr>
        <w:rFonts w:hint="default"/>
        <w:lang w:val="en-US" w:eastAsia="en-US" w:bidi="ar-SA"/>
      </w:rPr>
    </w:lvl>
    <w:lvl w:ilvl="4" w:tplc="F4BA1A36">
      <w:numFmt w:val="bullet"/>
      <w:lvlText w:val="•"/>
      <w:lvlJc w:val="left"/>
      <w:pPr>
        <w:ind w:left="2784" w:hanging="318"/>
      </w:pPr>
      <w:rPr>
        <w:rFonts w:hint="default"/>
        <w:lang w:val="en-US" w:eastAsia="en-US" w:bidi="ar-SA"/>
      </w:rPr>
    </w:lvl>
    <w:lvl w:ilvl="5" w:tplc="CC7E8672">
      <w:numFmt w:val="bullet"/>
      <w:lvlText w:val="•"/>
      <w:lvlJc w:val="left"/>
      <w:pPr>
        <w:ind w:left="3400" w:hanging="318"/>
      </w:pPr>
      <w:rPr>
        <w:rFonts w:hint="default"/>
        <w:lang w:val="en-US" w:eastAsia="en-US" w:bidi="ar-SA"/>
      </w:rPr>
    </w:lvl>
    <w:lvl w:ilvl="6" w:tplc="3348CBD4">
      <w:numFmt w:val="bullet"/>
      <w:lvlText w:val="•"/>
      <w:lvlJc w:val="left"/>
      <w:pPr>
        <w:ind w:left="4016" w:hanging="318"/>
      </w:pPr>
      <w:rPr>
        <w:rFonts w:hint="default"/>
        <w:lang w:val="en-US" w:eastAsia="en-US" w:bidi="ar-SA"/>
      </w:rPr>
    </w:lvl>
    <w:lvl w:ilvl="7" w:tplc="F8520D16">
      <w:numFmt w:val="bullet"/>
      <w:lvlText w:val="•"/>
      <w:lvlJc w:val="left"/>
      <w:pPr>
        <w:ind w:left="4632" w:hanging="318"/>
      </w:pPr>
      <w:rPr>
        <w:rFonts w:hint="default"/>
        <w:lang w:val="en-US" w:eastAsia="en-US" w:bidi="ar-SA"/>
      </w:rPr>
    </w:lvl>
    <w:lvl w:ilvl="8" w:tplc="42E6ED32">
      <w:numFmt w:val="bullet"/>
      <w:lvlText w:val="•"/>
      <w:lvlJc w:val="left"/>
      <w:pPr>
        <w:ind w:left="5248" w:hanging="318"/>
      </w:pPr>
      <w:rPr>
        <w:rFonts w:hint="default"/>
        <w:lang w:val="en-US" w:eastAsia="en-US" w:bidi="ar-SA"/>
      </w:rPr>
    </w:lvl>
  </w:abstractNum>
  <w:abstractNum w:abstractNumId="8" w15:restartNumberingAfterBreak="0">
    <w:nsid w:val="44B7738A"/>
    <w:multiLevelType w:val="hybridMultilevel"/>
    <w:tmpl w:val="7BCEF2BC"/>
    <w:lvl w:ilvl="0" w:tplc="99F84DDE">
      <w:numFmt w:val="bullet"/>
      <w:lvlText w:val="•"/>
      <w:lvlJc w:val="left"/>
      <w:pPr>
        <w:ind w:left="689" w:hanging="318"/>
      </w:pPr>
      <w:rPr>
        <w:rFonts w:ascii="Cambria" w:eastAsia="Cambria" w:hAnsi="Cambria" w:cs="Cambria" w:hint="default"/>
        <w:b w:val="0"/>
        <w:bCs w:val="0"/>
        <w:i w:val="0"/>
        <w:iCs w:val="0"/>
        <w:spacing w:val="0"/>
        <w:w w:val="116"/>
        <w:sz w:val="21"/>
        <w:szCs w:val="21"/>
        <w:lang w:val="en-US" w:eastAsia="en-US" w:bidi="ar-SA"/>
      </w:rPr>
    </w:lvl>
    <w:lvl w:ilvl="1" w:tplc="B3DA2B58">
      <w:numFmt w:val="bullet"/>
      <w:lvlText w:val="•"/>
      <w:lvlJc w:val="left"/>
      <w:pPr>
        <w:ind w:left="1296" w:hanging="318"/>
      </w:pPr>
      <w:rPr>
        <w:rFonts w:hint="default"/>
        <w:lang w:val="en-US" w:eastAsia="en-US" w:bidi="ar-SA"/>
      </w:rPr>
    </w:lvl>
    <w:lvl w:ilvl="2" w:tplc="39DAB790">
      <w:numFmt w:val="bullet"/>
      <w:lvlText w:val="•"/>
      <w:lvlJc w:val="left"/>
      <w:pPr>
        <w:ind w:left="1912" w:hanging="318"/>
      </w:pPr>
      <w:rPr>
        <w:rFonts w:hint="default"/>
        <w:lang w:val="en-US" w:eastAsia="en-US" w:bidi="ar-SA"/>
      </w:rPr>
    </w:lvl>
    <w:lvl w:ilvl="3" w:tplc="9ECA597C">
      <w:numFmt w:val="bullet"/>
      <w:lvlText w:val="•"/>
      <w:lvlJc w:val="left"/>
      <w:pPr>
        <w:ind w:left="2528" w:hanging="318"/>
      </w:pPr>
      <w:rPr>
        <w:rFonts w:hint="default"/>
        <w:lang w:val="en-US" w:eastAsia="en-US" w:bidi="ar-SA"/>
      </w:rPr>
    </w:lvl>
    <w:lvl w:ilvl="4" w:tplc="3EFCB00E">
      <w:numFmt w:val="bullet"/>
      <w:lvlText w:val="•"/>
      <w:lvlJc w:val="left"/>
      <w:pPr>
        <w:ind w:left="3144" w:hanging="318"/>
      </w:pPr>
      <w:rPr>
        <w:rFonts w:hint="default"/>
        <w:lang w:val="en-US" w:eastAsia="en-US" w:bidi="ar-SA"/>
      </w:rPr>
    </w:lvl>
    <w:lvl w:ilvl="5" w:tplc="BD68D544">
      <w:numFmt w:val="bullet"/>
      <w:lvlText w:val="•"/>
      <w:lvlJc w:val="left"/>
      <w:pPr>
        <w:ind w:left="3760" w:hanging="318"/>
      </w:pPr>
      <w:rPr>
        <w:rFonts w:hint="default"/>
        <w:lang w:val="en-US" w:eastAsia="en-US" w:bidi="ar-SA"/>
      </w:rPr>
    </w:lvl>
    <w:lvl w:ilvl="6" w:tplc="45900F8E">
      <w:numFmt w:val="bullet"/>
      <w:lvlText w:val="•"/>
      <w:lvlJc w:val="left"/>
      <w:pPr>
        <w:ind w:left="4376" w:hanging="318"/>
      </w:pPr>
      <w:rPr>
        <w:rFonts w:hint="default"/>
        <w:lang w:val="en-US" w:eastAsia="en-US" w:bidi="ar-SA"/>
      </w:rPr>
    </w:lvl>
    <w:lvl w:ilvl="7" w:tplc="01706A9E">
      <w:numFmt w:val="bullet"/>
      <w:lvlText w:val="•"/>
      <w:lvlJc w:val="left"/>
      <w:pPr>
        <w:ind w:left="4992" w:hanging="318"/>
      </w:pPr>
      <w:rPr>
        <w:rFonts w:hint="default"/>
        <w:lang w:val="en-US" w:eastAsia="en-US" w:bidi="ar-SA"/>
      </w:rPr>
    </w:lvl>
    <w:lvl w:ilvl="8" w:tplc="9516D15E">
      <w:numFmt w:val="bullet"/>
      <w:lvlText w:val="•"/>
      <w:lvlJc w:val="left"/>
      <w:pPr>
        <w:ind w:left="5608" w:hanging="318"/>
      </w:pPr>
      <w:rPr>
        <w:rFonts w:hint="default"/>
        <w:lang w:val="en-US" w:eastAsia="en-US" w:bidi="ar-SA"/>
      </w:rPr>
    </w:lvl>
  </w:abstractNum>
  <w:abstractNum w:abstractNumId="9" w15:restartNumberingAfterBreak="0">
    <w:nsid w:val="47734EC4"/>
    <w:multiLevelType w:val="hybridMultilevel"/>
    <w:tmpl w:val="F462D67C"/>
    <w:lvl w:ilvl="0" w:tplc="CA581020">
      <w:numFmt w:val="bullet"/>
      <w:lvlText w:val="•"/>
      <w:lvlJc w:val="left"/>
      <w:pPr>
        <w:ind w:left="689" w:hanging="318"/>
      </w:pPr>
      <w:rPr>
        <w:rFonts w:ascii="Cambria" w:eastAsia="Cambria" w:hAnsi="Cambria" w:cs="Cambria" w:hint="default"/>
        <w:b w:val="0"/>
        <w:bCs w:val="0"/>
        <w:i w:val="0"/>
        <w:iCs w:val="0"/>
        <w:spacing w:val="0"/>
        <w:w w:val="116"/>
        <w:sz w:val="21"/>
        <w:szCs w:val="21"/>
        <w:lang w:val="en-US" w:eastAsia="en-US" w:bidi="ar-SA"/>
      </w:rPr>
    </w:lvl>
    <w:lvl w:ilvl="1" w:tplc="FCC81DAE">
      <w:numFmt w:val="bullet"/>
      <w:lvlText w:val="•"/>
      <w:lvlJc w:val="left"/>
      <w:pPr>
        <w:ind w:left="1296" w:hanging="318"/>
      </w:pPr>
      <w:rPr>
        <w:rFonts w:hint="default"/>
        <w:lang w:val="en-US" w:eastAsia="en-US" w:bidi="ar-SA"/>
      </w:rPr>
    </w:lvl>
    <w:lvl w:ilvl="2" w:tplc="FCAE3D70">
      <w:numFmt w:val="bullet"/>
      <w:lvlText w:val="•"/>
      <w:lvlJc w:val="left"/>
      <w:pPr>
        <w:ind w:left="1912" w:hanging="318"/>
      </w:pPr>
      <w:rPr>
        <w:rFonts w:hint="default"/>
        <w:lang w:val="en-US" w:eastAsia="en-US" w:bidi="ar-SA"/>
      </w:rPr>
    </w:lvl>
    <w:lvl w:ilvl="3" w:tplc="7080774C">
      <w:numFmt w:val="bullet"/>
      <w:lvlText w:val="•"/>
      <w:lvlJc w:val="left"/>
      <w:pPr>
        <w:ind w:left="2528" w:hanging="318"/>
      </w:pPr>
      <w:rPr>
        <w:rFonts w:hint="default"/>
        <w:lang w:val="en-US" w:eastAsia="en-US" w:bidi="ar-SA"/>
      </w:rPr>
    </w:lvl>
    <w:lvl w:ilvl="4" w:tplc="259641CA">
      <w:numFmt w:val="bullet"/>
      <w:lvlText w:val="•"/>
      <w:lvlJc w:val="left"/>
      <w:pPr>
        <w:ind w:left="3144" w:hanging="318"/>
      </w:pPr>
      <w:rPr>
        <w:rFonts w:hint="default"/>
        <w:lang w:val="en-US" w:eastAsia="en-US" w:bidi="ar-SA"/>
      </w:rPr>
    </w:lvl>
    <w:lvl w:ilvl="5" w:tplc="4934B158">
      <w:numFmt w:val="bullet"/>
      <w:lvlText w:val="•"/>
      <w:lvlJc w:val="left"/>
      <w:pPr>
        <w:ind w:left="3760" w:hanging="318"/>
      </w:pPr>
      <w:rPr>
        <w:rFonts w:hint="default"/>
        <w:lang w:val="en-US" w:eastAsia="en-US" w:bidi="ar-SA"/>
      </w:rPr>
    </w:lvl>
    <w:lvl w:ilvl="6" w:tplc="192AB484">
      <w:numFmt w:val="bullet"/>
      <w:lvlText w:val="•"/>
      <w:lvlJc w:val="left"/>
      <w:pPr>
        <w:ind w:left="4376" w:hanging="318"/>
      </w:pPr>
      <w:rPr>
        <w:rFonts w:hint="default"/>
        <w:lang w:val="en-US" w:eastAsia="en-US" w:bidi="ar-SA"/>
      </w:rPr>
    </w:lvl>
    <w:lvl w:ilvl="7" w:tplc="CBBC82B6">
      <w:numFmt w:val="bullet"/>
      <w:lvlText w:val="•"/>
      <w:lvlJc w:val="left"/>
      <w:pPr>
        <w:ind w:left="4992" w:hanging="318"/>
      </w:pPr>
      <w:rPr>
        <w:rFonts w:hint="default"/>
        <w:lang w:val="en-US" w:eastAsia="en-US" w:bidi="ar-SA"/>
      </w:rPr>
    </w:lvl>
    <w:lvl w:ilvl="8" w:tplc="207A3942">
      <w:numFmt w:val="bullet"/>
      <w:lvlText w:val="•"/>
      <w:lvlJc w:val="left"/>
      <w:pPr>
        <w:ind w:left="5608" w:hanging="318"/>
      </w:pPr>
      <w:rPr>
        <w:rFonts w:hint="default"/>
        <w:lang w:val="en-US" w:eastAsia="en-US" w:bidi="ar-SA"/>
      </w:rPr>
    </w:lvl>
  </w:abstractNum>
  <w:abstractNum w:abstractNumId="10" w15:restartNumberingAfterBreak="0">
    <w:nsid w:val="5C92147F"/>
    <w:multiLevelType w:val="hybridMultilevel"/>
    <w:tmpl w:val="F2F2C7C4"/>
    <w:lvl w:ilvl="0" w:tplc="656408B2">
      <w:numFmt w:val="bullet"/>
      <w:lvlText w:val="•"/>
      <w:lvlJc w:val="left"/>
      <w:pPr>
        <w:ind w:left="329" w:hanging="318"/>
      </w:pPr>
      <w:rPr>
        <w:rFonts w:ascii="Cambria" w:eastAsia="Cambria" w:hAnsi="Cambria" w:cs="Cambria" w:hint="default"/>
        <w:b w:val="0"/>
        <w:bCs w:val="0"/>
        <w:i w:val="0"/>
        <w:iCs w:val="0"/>
        <w:spacing w:val="0"/>
        <w:w w:val="116"/>
        <w:sz w:val="21"/>
        <w:szCs w:val="21"/>
        <w:lang w:val="en-US" w:eastAsia="en-US" w:bidi="ar-SA"/>
      </w:rPr>
    </w:lvl>
    <w:lvl w:ilvl="1" w:tplc="13363D32">
      <w:numFmt w:val="bullet"/>
      <w:lvlText w:val="•"/>
      <w:lvlJc w:val="left"/>
      <w:pPr>
        <w:ind w:left="936" w:hanging="318"/>
      </w:pPr>
      <w:rPr>
        <w:rFonts w:hint="default"/>
        <w:lang w:val="en-US" w:eastAsia="en-US" w:bidi="ar-SA"/>
      </w:rPr>
    </w:lvl>
    <w:lvl w:ilvl="2" w:tplc="04F81874">
      <w:numFmt w:val="bullet"/>
      <w:lvlText w:val="•"/>
      <w:lvlJc w:val="left"/>
      <w:pPr>
        <w:ind w:left="1552" w:hanging="318"/>
      </w:pPr>
      <w:rPr>
        <w:rFonts w:hint="default"/>
        <w:lang w:val="en-US" w:eastAsia="en-US" w:bidi="ar-SA"/>
      </w:rPr>
    </w:lvl>
    <w:lvl w:ilvl="3" w:tplc="7BE6BB5E">
      <w:numFmt w:val="bullet"/>
      <w:lvlText w:val="•"/>
      <w:lvlJc w:val="left"/>
      <w:pPr>
        <w:ind w:left="2168" w:hanging="318"/>
      </w:pPr>
      <w:rPr>
        <w:rFonts w:hint="default"/>
        <w:lang w:val="en-US" w:eastAsia="en-US" w:bidi="ar-SA"/>
      </w:rPr>
    </w:lvl>
    <w:lvl w:ilvl="4" w:tplc="AB44F846">
      <w:numFmt w:val="bullet"/>
      <w:lvlText w:val="•"/>
      <w:lvlJc w:val="left"/>
      <w:pPr>
        <w:ind w:left="2784" w:hanging="318"/>
      </w:pPr>
      <w:rPr>
        <w:rFonts w:hint="default"/>
        <w:lang w:val="en-US" w:eastAsia="en-US" w:bidi="ar-SA"/>
      </w:rPr>
    </w:lvl>
    <w:lvl w:ilvl="5" w:tplc="58D65E96">
      <w:numFmt w:val="bullet"/>
      <w:lvlText w:val="•"/>
      <w:lvlJc w:val="left"/>
      <w:pPr>
        <w:ind w:left="3400" w:hanging="318"/>
      </w:pPr>
      <w:rPr>
        <w:rFonts w:hint="default"/>
        <w:lang w:val="en-US" w:eastAsia="en-US" w:bidi="ar-SA"/>
      </w:rPr>
    </w:lvl>
    <w:lvl w:ilvl="6" w:tplc="0DC0E160">
      <w:numFmt w:val="bullet"/>
      <w:lvlText w:val="•"/>
      <w:lvlJc w:val="left"/>
      <w:pPr>
        <w:ind w:left="4016" w:hanging="318"/>
      </w:pPr>
      <w:rPr>
        <w:rFonts w:hint="default"/>
        <w:lang w:val="en-US" w:eastAsia="en-US" w:bidi="ar-SA"/>
      </w:rPr>
    </w:lvl>
    <w:lvl w:ilvl="7" w:tplc="D91A3AA2">
      <w:numFmt w:val="bullet"/>
      <w:lvlText w:val="•"/>
      <w:lvlJc w:val="left"/>
      <w:pPr>
        <w:ind w:left="4632" w:hanging="318"/>
      </w:pPr>
      <w:rPr>
        <w:rFonts w:hint="default"/>
        <w:lang w:val="en-US" w:eastAsia="en-US" w:bidi="ar-SA"/>
      </w:rPr>
    </w:lvl>
    <w:lvl w:ilvl="8" w:tplc="EC38C1F4">
      <w:numFmt w:val="bullet"/>
      <w:lvlText w:val="•"/>
      <w:lvlJc w:val="left"/>
      <w:pPr>
        <w:ind w:left="5248" w:hanging="318"/>
      </w:pPr>
      <w:rPr>
        <w:rFonts w:hint="default"/>
        <w:lang w:val="en-US" w:eastAsia="en-US" w:bidi="ar-SA"/>
      </w:rPr>
    </w:lvl>
  </w:abstractNum>
  <w:abstractNum w:abstractNumId="11" w15:restartNumberingAfterBreak="0">
    <w:nsid w:val="67D94882"/>
    <w:multiLevelType w:val="hybridMultilevel"/>
    <w:tmpl w:val="AE580A98"/>
    <w:lvl w:ilvl="0" w:tplc="B1385EB0">
      <w:start w:val="1"/>
      <w:numFmt w:val="decimal"/>
      <w:lvlText w:val="%1."/>
      <w:lvlJc w:val="left"/>
      <w:pPr>
        <w:ind w:left="385" w:hanging="372"/>
        <w:jc w:val="left"/>
      </w:pPr>
      <w:rPr>
        <w:rFonts w:ascii="Cambria" w:eastAsia="Cambria" w:hAnsi="Cambria" w:cs="Cambria" w:hint="default"/>
        <w:b w:val="0"/>
        <w:bCs w:val="0"/>
        <w:i w:val="0"/>
        <w:iCs w:val="0"/>
        <w:spacing w:val="0"/>
        <w:w w:val="101"/>
        <w:sz w:val="21"/>
        <w:szCs w:val="21"/>
        <w:lang w:val="en-US" w:eastAsia="en-US" w:bidi="ar-SA"/>
      </w:rPr>
    </w:lvl>
    <w:lvl w:ilvl="1" w:tplc="1FC88522">
      <w:numFmt w:val="bullet"/>
      <w:lvlText w:val="•"/>
      <w:lvlJc w:val="left"/>
      <w:pPr>
        <w:ind w:left="990" w:hanging="372"/>
      </w:pPr>
      <w:rPr>
        <w:rFonts w:hint="default"/>
        <w:lang w:val="en-US" w:eastAsia="en-US" w:bidi="ar-SA"/>
      </w:rPr>
    </w:lvl>
    <w:lvl w:ilvl="2" w:tplc="DA80FB90">
      <w:numFmt w:val="bullet"/>
      <w:lvlText w:val="•"/>
      <w:lvlJc w:val="left"/>
      <w:pPr>
        <w:ind w:left="1600" w:hanging="372"/>
      </w:pPr>
      <w:rPr>
        <w:rFonts w:hint="default"/>
        <w:lang w:val="en-US" w:eastAsia="en-US" w:bidi="ar-SA"/>
      </w:rPr>
    </w:lvl>
    <w:lvl w:ilvl="3" w:tplc="645C73BC">
      <w:numFmt w:val="bullet"/>
      <w:lvlText w:val="•"/>
      <w:lvlJc w:val="left"/>
      <w:pPr>
        <w:ind w:left="2210" w:hanging="372"/>
      </w:pPr>
      <w:rPr>
        <w:rFonts w:hint="default"/>
        <w:lang w:val="en-US" w:eastAsia="en-US" w:bidi="ar-SA"/>
      </w:rPr>
    </w:lvl>
    <w:lvl w:ilvl="4" w:tplc="4EE2A30A">
      <w:numFmt w:val="bullet"/>
      <w:lvlText w:val="•"/>
      <w:lvlJc w:val="left"/>
      <w:pPr>
        <w:ind w:left="2820" w:hanging="372"/>
      </w:pPr>
      <w:rPr>
        <w:rFonts w:hint="default"/>
        <w:lang w:val="en-US" w:eastAsia="en-US" w:bidi="ar-SA"/>
      </w:rPr>
    </w:lvl>
    <w:lvl w:ilvl="5" w:tplc="30882BB4">
      <w:numFmt w:val="bullet"/>
      <w:lvlText w:val="•"/>
      <w:lvlJc w:val="left"/>
      <w:pPr>
        <w:ind w:left="3430" w:hanging="372"/>
      </w:pPr>
      <w:rPr>
        <w:rFonts w:hint="default"/>
        <w:lang w:val="en-US" w:eastAsia="en-US" w:bidi="ar-SA"/>
      </w:rPr>
    </w:lvl>
    <w:lvl w:ilvl="6" w:tplc="E09C63A0">
      <w:numFmt w:val="bullet"/>
      <w:lvlText w:val="•"/>
      <w:lvlJc w:val="left"/>
      <w:pPr>
        <w:ind w:left="4040" w:hanging="372"/>
      </w:pPr>
      <w:rPr>
        <w:rFonts w:hint="default"/>
        <w:lang w:val="en-US" w:eastAsia="en-US" w:bidi="ar-SA"/>
      </w:rPr>
    </w:lvl>
    <w:lvl w:ilvl="7" w:tplc="7090D436">
      <w:numFmt w:val="bullet"/>
      <w:lvlText w:val="•"/>
      <w:lvlJc w:val="left"/>
      <w:pPr>
        <w:ind w:left="4650" w:hanging="372"/>
      </w:pPr>
      <w:rPr>
        <w:rFonts w:hint="default"/>
        <w:lang w:val="en-US" w:eastAsia="en-US" w:bidi="ar-SA"/>
      </w:rPr>
    </w:lvl>
    <w:lvl w:ilvl="8" w:tplc="D2303860">
      <w:numFmt w:val="bullet"/>
      <w:lvlText w:val="•"/>
      <w:lvlJc w:val="left"/>
      <w:pPr>
        <w:ind w:left="5260" w:hanging="372"/>
      </w:pPr>
      <w:rPr>
        <w:rFonts w:hint="default"/>
        <w:lang w:val="en-US" w:eastAsia="en-US" w:bidi="ar-SA"/>
      </w:rPr>
    </w:lvl>
  </w:abstractNum>
  <w:abstractNum w:abstractNumId="12" w15:restartNumberingAfterBreak="0">
    <w:nsid w:val="6C717D40"/>
    <w:multiLevelType w:val="hybridMultilevel"/>
    <w:tmpl w:val="A50EB54A"/>
    <w:lvl w:ilvl="0" w:tplc="7616C5E8">
      <w:numFmt w:val="bullet"/>
      <w:lvlText w:val="•"/>
      <w:lvlJc w:val="left"/>
      <w:pPr>
        <w:ind w:left="329" w:hanging="318"/>
      </w:pPr>
      <w:rPr>
        <w:rFonts w:ascii="Cambria" w:eastAsia="Cambria" w:hAnsi="Cambria" w:cs="Cambria" w:hint="default"/>
        <w:b w:val="0"/>
        <w:bCs w:val="0"/>
        <w:i w:val="0"/>
        <w:iCs w:val="0"/>
        <w:spacing w:val="0"/>
        <w:w w:val="116"/>
        <w:sz w:val="21"/>
        <w:szCs w:val="21"/>
        <w:lang w:val="en-US" w:eastAsia="en-US" w:bidi="ar-SA"/>
      </w:rPr>
    </w:lvl>
    <w:lvl w:ilvl="1" w:tplc="DCB0EA96">
      <w:numFmt w:val="bullet"/>
      <w:lvlText w:val="•"/>
      <w:lvlJc w:val="left"/>
      <w:pPr>
        <w:ind w:left="936" w:hanging="318"/>
      </w:pPr>
      <w:rPr>
        <w:rFonts w:hint="default"/>
        <w:lang w:val="en-US" w:eastAsia="en-US" w:bidi="ar-SA"/>
      </w:rPr>
    </w:lvl>
    <w:lvl w:ilvl="2" w:tplc="0EDC7EF4">
      <w:numFmt w:val="bullet"/>
      <w:lvlText w:val="•"/>
      <w:lvlJc w:val="left"/>
      <w:pPr>
        <w:ind w:left="1552" w:hanging="318"/>
      </w:pPr>
      <w:rPr>
        <w:rFonts w:hint="default"/>
        <w:lang w:val="en-US" w:eastAsia="en-US" w:bidi="ar-SA"/>
      </w:rPr>
    </w:lvl>
    <w:lvl w:ilvl="3" w:tplc="EF24F1DC">
      <w:numFmt w:val="bullet"/>
      <w:lvlText w:val="•"/>
      <w:lvlJc w:val="left"/>
      <w:pPr>
        <w:ind w:left="2168" w:hanging="318"/>
      </w:pPr>
      <w:rPr>
        <w:rFonts w:hint="default"/>
        <w:lang w:val="en-US" w:eastAsia="en-US" w:bidi="ar-SA"/>
      </w:rPr>
    </w:lvl>
    <w:lvl w:ilvl="4" w:tplc="4A10CA30">
      <w:numFmt w:val="bullet"/>
      <w:lvlText w:val="•"/>
      <w:lvlJc w:val="left"/>
      <w:pPr>
        <w:ind w:left="2784" w:hanging="318"/>
      </w:pPr>
      <w:rPr>
        <w:rFonts w:hint="default"/>
        <w:lang w:val="en-US" w:eastAsia="en-US" w:bidi="ar-SA"/>
      </w:rPr>
    </w:lvl>
    <w:lvl w:ilvl="5" w:tplc="34DE896A">
      <w:numFmt w:val="bullet"/>
      <w:lvlText w:val="•"/>
      <w:lvlJc w:val="left"/>
      <w:pPr>
        <w:ind w:left="3400" w:hanging="318"/>
      </w:pPr>
      <w:rPr>
        <w:rFonts w:hint="default"/>
        <w:lang w:val="en-US" w:eastAsia="en-US" w:bidi="ar-SA"/>
      </w:rPr>
    </w:lvl>
    <w:lvl w:ilvl="6" w:tplc="1B527A2C">
      <w:numFmt w:val="bullet"/>
      <w:lvlText w:val="•"/>
      <w:lvlJc w:val="left"/>
      <w:pPr>
        <w:ind w:left="4016" w:hanging="318"/>
      </w:pPr>
      <w:rPr>
        <w:rFonts w:hint="default"/>
        <w:lang w:val="en-US" w:eastAsia="en-US" w:bidi="ar-SA"/>
      </w:rPr>
    </w:lvl>
    <w:lvl w:ilvl="7" w:tplc="5032256C">
      <w:numFmt w:val="bullet"/>
      <w:lvlText w:val="•"/>
      <w:lvlJc w:val="left"/>
      <w:pPr>
        <w:ind w:left="4632" w:hanging="318"/>
      </w:pPr>
      <w:rPr>
        <w:rFonts w:hint="default"/>
        <w:lang w:val="en-US" w:eastAsia="en-US" w:bidi="ar-SA"/>
      </w:rPr>
    </w:lvl>
    <w:lvl w:ilvl="8" w:tplc="2C7E4956">
      <w:numFmt w:val="bullet"/>
      <w:lvlText w:val="•"/>
      <w:lvlJc w:val="left"/>
      <w:pPr>
        <w:ind w:left="5248" w:hanging="318"/>
      </w:pPr>
      <w:rPr>
        <w:rFonts w:hint="default"/>
        <w:lang w:val="en-US" w:eastAsia="en-US" w:bidi="ar-SA"/>
      </w:rPr>
    </w:lvl>
  </w:abstractNum>
  <w:abstractNum w:abstractNumId="13" w15:restartNumberingAfterBreak="0">
    <w:nsid w:val="6DA17BFD"/>
    <w:multiLevelType w:val="hybridMultilevel"/>
    <w:tmpl w:val="D700BD72"/>
    <w:lvl w:ilvl="0" w:tplc="52726D82">
      <w:start w:val="1"/>
      <w:numFmt w:val="decimal"/>
      <w:lvlText w:val="%1."/>
      <w:lvlJc w:val="left"/>
      <w:pPr>
        <w:ind w:left="745" w:hanging="372"/>
        <w:jc w:val="left"/>
      </w:pPr>
      <w:rPr>
        <w:rFonts w:ascii="Cambria" w:eastAsia="Cambria" w:hAnsi="Cambria" w:cs="Cambria" w:hint="default"/>
        <w:b w:val="0"/>
        <w:bCs w:val="0"/>
        <w:i w:val="0"/>
        <w:iCs w:val="0"/>
        <w:spacing w:val="0"/>
        <w:w w:val="101"/>
        <w:sz w:val="21"/>
        <w:szCs w:val="21"/>
        <w:lang w:val="en-US" w:eastAsia="en-US" w:bidi="ar-SA"/>
      </w:rPr>
    </w:lvl>
    <w:lvl w:ilvl="1" w:tplc="A99438DC">
      <w:numFmt w:val="bullet"/>
      <w:lvlText w:val="•"/>
      <w:lvlJc w:val="left"/>
      <w:pPr>
        <w:ind w:left="1350" w:hanging="372"/>
      </w:pPr>
      <w:rPr>
        <w:rFonts w:hint="default"/>
        <w:lang w:val="en-US" w:eastAsia="en-US" w:bidi="ar-SA"/>
      </w:rPr>
    </w:lvl>
    <w:lvl w:ilvl="2" w:tplc="C03896BA">
      <w:numFmt w:val="bullet"/>
      <w:lvlText w:val="•"/>
      <w:lvlJc w:val="left"/>
      <w:pPr>
        <w:ind w:left="1960" w:hanging="372"/>
      </w:pPr>
      <w:rPr>
        <w:rFonts w:hint="default"/>
        <w:lang w:val="en-US" w:eastAsia="en-US" w:bidi="ar-SA"/>
      </w:rPr>
    </w:lvl>
    <w:lvl w:ilvl="3" w:tplc="E592B0E6">
      <w:numFmt w:val="bullet"/>
      <w:lvlText w:val="•"/>
      <w:lvlJc w:val="left"/>
      <w:pPr>
        <w:ind w:left="2570" w:hanging="372"/>
      </w:pPr>
      <w:rPr>
        <w:rFonts w:hint="default"/>
        <w:lang w:val="en-US" w:eastAsia="en-US" w:bidi="ar-SA"/>
      </w:rPr>
    </w:lvl>
    <w:lvl w:ilvl="4" w:tplc="F5AA419C">
      <w:numFmt w:val="bullet"/>
      <w:lvlText w:val="•"/>
      <w:lvlJc w:val="left"/>
      <w:pPr>
        <w:ind w:left="3180" w:hanging="372"/>
      </w:pPr>
      <w:rPr>
        <w:rFonts w:hint="default"/>
        <w:lang w:val="en-US" w:eastAsia="en-US" w:bidi="ar-SA"/>
      </w:rPr>
    </w:lvl>
    <w:lvl w:ilvl="5" w:tplc="487062C2">
      <w:numFmt w:val="bullet"/>
      <w:lvlText w:val="•"/>
      <w:lvlJc w:val="left"/>
      <w:pPr>
        <w:ind w:left="3790" w:hanging="372"/>
      </w:pPr>
      <w:rPr>
        <w:rFonts w:hint="default"/>
        <w:lang w:val="en-US" w:eastAsia="en-US" w:bidi="ar-SA"/>
      </w:rPr>
    </w:lvl>
    <w:lvl w:ilvl="6" w:tplc="2FC4E2B6">
      <w:numFmt w:val="bullet"/>
      <w:lvlText w:val="•"/>
      <w:lvlJc w:val="left"/>
      <w:pPr>
        <w:ind w:left="4400" w:hanging="372"/>
      </w:pPr>
      <w:rPr>
        <w:rFonts w:hint="default"/>
        <w:lang w:val="en-US" w:eastAsia="en-US" w:bidi="ar-SA"/>
      </w:rPr>
    </w:lvl>
    <w:lvl w:ilvl="7" w:tplc="F370AD56">
      <w:numFmt w:val="bullet"/>
      <w:lvlText w:val="•"/>
      <w:lvlJc w:val="left"/>
      <w:pPr>
        <w:ind w:left="5010" w:hanging="372"/>
      </w:pPr>
      <w:rPr>
        <w:rFonts w:hint="default"/>
        <w:lang w:val="en-US" w:eastAsia="en-US" w:bidi="ar-SA"/>
      </w:rPr>
    </w:lvl>
    <w:lvl w:ilvl="8" w:tplc="4EFCAAB8">
      <w:numFmt w:val="bullet"/>
      <w:lvlText w:val="•"/>
      <w:lvlJc w:val="left"/>
      <w:pPr>
        <w:ind w:left="5620" w:hanging="372"/>
      </w:pPr>
      <w:rPr>
        <w:rFonts w:hint="default"/>
        <w:lang w:val="en-US" w:eastAsia="en-US" w:bidi="ar-SA"/>
      </w:rPr>
    </w:lvl>
  </w:abstractNum>
  <w:abstractNum w:abstractNumId="14" w15:restartNumberingAfterBreak="0">
    <w:nsid w:val="7839758D"/>
    <w:multiLevelType w:val="hybridMultilevel"/>
    <w:tmpl w:val="E41A73AA"/>
    <w:lvl w:ilvl="0" w:tplc="ADF664AA">
      <w:start w:val="1"/>
      <w:numFmt w:val="decimal"/>
      <w:lvlText w:val="%1."/>
      <w:lvlJc w:val="left"/>
      <w:pPr>
        <w:ind w:left="385" w:hanging="372"/>
        <w:jc w:val="left"/>
      </w:pPr>
      <w:rPr>
        <w:rFonts w:ascii="Cambria" w:eastAsia="Cambria" w:hAnsi="Cambria" w:cs="Cambria" w:hint="default"/>
        <w:b w:val="0"/>
        <w:bCs w:val="0"/>
        <w:i w:val="0"/>
        <w:iCs w:val="0"/>
        <w:spacing w:val="0"/>
        <w:w w:val="101"/>
        <w:sz w:val="21"/>
        <w:szCs w:val="21"/>
        <w:lang w:val="en-US" w:eastAsia="en-US" w:bidi="ar-SA"/>
      </w:rPr>
    </w:lvl>
    <w:lvl w:ilvl="1" w:tplc="27740FE4">
      <w:numFmt w:val="bullet"/>
      <w:lvlText w:val="•"/>
      <w:lvlJc w:val="left"/>
      <w:pPr>
        <w:ind w:left="990" w:hanging="372"/>
      </w:pPr>
      <w:rPr>
        <w:rFonts w:hint="default"/>
        <w:lang w:val="en-US" w:eastAsia="en-US" w:bidi="ar-SA"/>
      </w:rPr>
    </w:lvl>
    <w:lvl w:ilvl="2" w:tplc="20F2418C">
      <w:numFmt w:val="bullet"/>
      <w:lvlText w:val="•"/>
      <w:lvlJc w:val="left"/>
      <w:pPr>
        <w:ind w:left="1600" w:hanging="372"/>
      </w:pPr>
      <w:rPr>
        <w:rFonts w:hint="default"/>
        <w:lang w:val="en-US" w:eastAsia="en-US" w:bidi="ar-SA"/>
      </w:rPr>
    </w:lvl>
    <w:lvl w:ilvl="3" w:tplc="E9B44D80">
      <w:numFmt w:val="bullet"/>
      <w:lvlText w:val="•"/>
      <w:lvlJc w:val="left"/>
      <w:pPr>
        <w:ind w:left="2210" w:hanging="372"/>
      </w:pPr>
      <w:rPr>
        <w:rFonts w:hint="default"/>
        <w:lang w:val="en-US" w:eastAsia="en-US" w:bidi="ar-SA"/>
      </w:rPr>
    </w:lvl>
    <w:lvl w:ilvl="4" w:tplc="B462C3FE">
      <w:numFmt w:val="bullet"/>
      <w:lvlText w:val="•"/>
      <w:lvlJc w:val="left"/>
      <w:pPr>
        <w:ind w:left="2820" w:hanging="372"/>
      </w:pPr>
      <w:rPr>
        <w:rFonts w:hint="default"/>
        <w:lang w:val="en-US" w:eastAsia="en-US" w:bidi="ar-SA"/>
      </w:rPr>
    </w:lvl>
    <w:lvl w:ilvl="5" w:tplc="90E62E52">
      <w:numFmt w:val="bullet"/>
      <w:lvlText w:val="•"/>
      <w:lvlJc w:val="left"/>
      <w:pPr>
        <w:ind w:left="3430" w:hanging="372"/>
      </w:pPr>
      <w:rPr>
        <w:rFonts w:hint="default"/>
        <w:lang w:val="en-US" w:eastAsia="en-US" w:bidi="ar-SA"/>
      </w:rPr>
    </w:lvl>
    <w:lvl w:ilvl="6" w:tplc="80B64F10">
      <w:numFmt w:val="bullet"/>
      <w:lvlText w:val="•"/>
      <w:lvlJc w:val="left"/>
      <w:pPr>
        <w:ind w:left="4040" w:hanging="372"/>
      </w:pPr>
      <w:rPr>
        <w:rFonts w:hint="default"/>
        <w:lang w:val="en-US" w:eastAsia="en-US" w:bidi="ar-SA"/>
      </w:rPr>
    </w:lvl>
    <w:lvl w:ilvl="7" w:tplc="6CFEB0EE">
      <w:numFmt w:val="bullet"/>
      <w:lvlText w:val="•"/>
      <w:lvlJc w:val="left"/>
      <w:pPr>
        <w:ind w:left="4650" w:hanging="372"/>
      </w:pPr>
      <w:rPr>
        <w:rFonts w:hint="default"/>
        <w:lang w:val="en-US" w:eastAsia="en-US" w:bidi="ar-SA"/>
      </w:rPr>
    </w:lvl>
    <w:lvl w:ilvl="8" w:tplc="08D67DC6">
      <w:numFmt w:val="bullet"/>
      <w:lvlText w:val="•"/>
      <w:lvlJc w:val="left"/>
      <w:pPr>
        <w:ind w:left="5260" w:hanging="372"/>
      </w:pPr>
      <w:rPr>
        <w:rFonts w:hint="default"/>
        <w:lang w:val="en-US" w:eastAsia="en-US" w:bidi="ar-SA"/>
      </w:rPr>
    </w:lvl>
  </w:abstractNum>
  <w:abstractNum w:abstractNumId="15" w15:restartNumberingAfterBreak="0">
    <w:nsid w:val="78C732B7"/>
    <w:multiLevelType w:val="hybridMultilevel"/>
    <w:tmpl w:val="C0BC87AE"/>
    <w:lvl w:ilvl="0" w:tplc="BFC2E674">
      <w:start w:val="1"/>
      <w:numFmt w:val="decimal"/>
      <w:lvlText w:val="%1."/>
      <w:lvlJc w:val="left"/>
      <w:pPr>
        <w:ind w:left="385" w:hanging="372"/>
        <w:jc w:val="left"/>
      </w:pPr>
      <w:rPr>
        <w:rFonts w:ascii="Cambria" w:eastAsia="Cambria" w:hAnsi="Cambria" w:cs="Cambria" w:hint="default"/>
        <w:b w:val="0"/>
        <w:bCs w:val="0"/>
        <w:i w:val="0"/>
        <w:iCs w:val="0"/>
        <w:spacing w:val="0"/>
        <w:w w:val="101"/>
        <w:sz w:val="21"/>
        <w:szCs w:val="21"/>
        <w:lang w:val="en-US" w:eastAsia="en-US" w:bidi="ar-SA"/>
      </w:rPr>
    </w:lvl>
    <w:lvl w:ilvl="1" w:tplc="805EFB04">
      <w:numFmt w:val="bullet"/>
      <w:lvlText w:val="•"/>
      <w:lvlJc w:val="left"/>
      <w:pPr>
        <w:ind w:left="990" w:hanging="372"/>
      </w:pPr>
      <w:rPr>
        <w:rFonts w:hint="default"/>
        <w:lang w:val="en-US" w:eastAsia="en-US" w:bidi="ar-SA"/>
      </w:rPr>
    </w:lvl>
    <w:lvl w:ilvl="2" w:tplc="8334C3C8">
      <w:numFmt w:val="bullet"/>
      <w:lvlText w:val="•"/>
      <w:lvlJc w:val="left"/>
      <w:pPr>
        <w:ind w:left="1600" w:hanging="372"/>
      </w:pPr>
      <w:rPr>
        <w:rFonts w:hint="default"/>
        <w:lang w:val="en-US" w:eastAsia="en-US" w:bidi="ar-SA"/>
      </w:rPr>
    </w:lvl>
    <w:lvl w:ilvl="3" w:tplc="6BA87174">
      <w:numFmt w:val="bullet"/>
      <w:lvlText w:val="•"/>
      <w:lvlJc w:val="left"/>
      <w:pPr>
        <w:ind w:left="2210" w:hanging="372"/>
      </w:pPr>
      <w:rPr>
        <w:rFonts w:hint="default"/>
        <w:lang w:val="en-US" w:eastAsia="en-US" w:bidi="ar-SA"/>
      </w:rPr>
    </w:lvl>
    <w:lvl w:ilvl="4" w:tplc="CCDA796E">
      <w:numFmt w:val="bullet"/>
      <w:lvlText w:val="•"/>
      <w:lvlJc w:val="left"/>
      <w:pPr>
        <w:ind w:left="2820" w:hanging="372"/>
      </w:pPr>
      <w:rPr>
        <w:rFonts w:hint="default"/>
        <w:lang w:val="en-US" w:eastAsia="en-US" w:bidi="ar-SA"/>
      </w:rPr>
    </w:lvl>
    <w:lvl w:ilvl="5" w:tplc="EC08A916">
      <w:numFmt w:val="bullet"/>
      <w:lvlText w:val="•"/>
      <w:lvlJc w:val="left"/>
      <w:pPr>
        <w:ind w:left="3430" w:hanging="372"/>
      </w:pPr>
      <w:rPr>
        <w:rFonts w:hint="default"/>
        <w:lang w:val="en-US" w:eastAsia="en-US" w:bidi="ar-SA"/>
      </w:rPr>
    </w:lvl>
    <w:lvl w:ilvl="6" w:tplc="419EB25A">
      <w:numFmt w:val="bullet"/>
      <w:lvlText w:val="•"/>
      <w:lvlJc w:val="left"/>
      <w:pPr>
        <w:ind w:left="4040" w:hanging="372"/>
      </w:pPr>
      <w:rPr>
        <w:rFonts w:hint="default"/>
        <w:lang w:val="en-US" w:eastAsia="en-US" w:bidi="ar-SA"/>
      </w:rPr>
    </w:lvl>
    <w:lvl w:ilvl="7" w:tplc="DA1E3AD0">
      <w:numFmt w:val="bullet"/>
      <w:lvlText w:val="•"/>
      <w:lvlJc w:val="left"/>
      <w:pPr>
        <w:ind w:left="4650" w:hanging="372"/>
      </w:pPr>
      <w:rPr>
        <w:rFonts w:hint="default"/>
        <w:lang w:val="en-US" w:eastAsia="en-US" w:bidi="ar-SA"/>
      </w:rPr>
    </w:lvl>
    <w:lvl w:ilvl="8" w:tplc="C32E3C54">
      <w:numFmt w:val="bullet"/>
      <w:lvlText w:val="•"/>
      <w:lvlJc w:val="left"/>
      <w:pPr>
        <w:ind w:left="5260" w:hanging="372"/>
      </w:pPr>
      <w:rPr>
        <w:rFonts w:hint="default"/>
        <w:lang w:val="en-US" w:eastAsia="en-US" w:bidi="ar-SA"/>
      </w:rPr>
    </w:lvl>
  </w:abstractNum>
  <w:abstractNum w:abstractNumId="16" w15:restartNumberingAfterBreak="0">
    <w:nsid w:val="7AD0604F"/>
    <w:multiLevelType w:val="hybridMultilevel"/>
    <w:tmpl w:val="E46E0B1E"/>
    <w:lvl w:ilvl="0" w:tplc="F6F0EF74">
      <w:start w:val="1"/>
      <w:numFmt w:val="decimal"/>
      <w:lvlText w:val="%1."/>
      <w:lvlJc w:val="left"/>
      <w:pPr>
        <w:ind w:left="745" w:hanging="372"/>
        <w:jc w:val="left"/>
      </w:pPr>
      <w:rPr>
        <w:rFonts w:ascii="Cambria" w:eastAsia="Cambria" w:hAnsi="Cambria" w:cs="Cambria" w:hint="default"/>
        <w:b w:val="0"/>
        <w:bCs w:val="0"/>
        <w:i w:val="0"/>
        <w:iCs w:val="0"/>
        <w:spacing w:val="0"/>
        <w:w w:val="101"/>
        <w:sz w:val="21"/>
        <w:szCs w:val="21"/>
        <w:lang w:val="en-US" w:eastAsia="en-US" w:bidi="ar-SA"/>
      </w:rPr>
    </w:lvl>
    <w:lvl w:ilvl="1" w:tplc="F3EA21F8">
      <w:numFmt w:val="bullet"/>
      <w:lvlText w:val="•"/>
      <w:lvlJc w:val="left"/>
      <w:pPr>
        <w:ind w:left="1350" w:hanging="372"/>
      </w:pPr>
      <w:rPr>
        <w:rFonts w:hint="default"/>
        <w:lang w:val="en-US" w:eastAsia="en-US" w:bidi="ar-SA"/>
      </w:rPr>
    </w:lvl>
    <w:lvl w:ilvl="2" w:tplc="6E72911E">
      <w:numFmt w:val="bullet"/>
      <w:lvlText w:val="•"/>
      <w:lvlJc w:val="left"/>
      <w:pPr>
        <w:ind w:left="1960" w:hanging="372"/>
      </w:pPr>
      <w:rPr>
        <w:rFonts w:hint="default"/>
        <w:lang w:val="en-US" w:eastAsia="en-US" w:bidi="ar-SA"/>
      </w:rPr>
    </w:lvl>
    <w:lvl w:ilvl="3" w:tplc="C79AF7B2">
      <w:numFmt w:val="bullet"/>
      <w:lvlText w:val="•"/>
      <w:lvlJc w:val="left"/>
      <w:pPr>
        <w:ind w:left="2570" w:hanging="372"/>
      </w:pPr>
      <w:rPr>
        <w:rFonts w:hint="default"/>
        <w:lang w:val="en-US" w:eastAsia="en-US" w:bidi="ar-SA"/>
      </w:rPr>
    </w:lvl>
    <w:lvl w:ilvl="4" w:tplc="F032569E">
      <w:numFmt w:val="bullet"/>
      <w:lvlText w:val="•"/>
      <w:lvlJc w:val="left"/>
      <w:pPr>
        <w:ind w:left="3180" w:hanging="372"/>
      </w:pPr>
      <w:rPr>
        <w:rFonts w:hint="default"/>
        <w:lang w:val="en-US" w:eastAsia="en-US" w:bidi="ar-SA"/>
      </w:rPr>
    </w:lvl>
    <w:lvl w:ilvl="5" w:tplc="73225936">
      <w:numFmt w:val="bullet"/>
      <w:lvlText w:val="•"/>
      <w:lvlJc w:val="left"/>
      <w:pPr>
        <w:ind w:left="3790" w:hanging="372"/>
      </w:pPr>
      <w:rPr>
        <w:rFonts w:hint="default"/>
        <w:lang w:val="en-US" w:eastAsia="en-US" w:bidi="ar-SA"/>
      </w:rPr>
    </w:lvl>
    <w:lvl w:ilvl="6" w:tplc="FBF80F84">
      <w:numFmt w:val="bullet"/>
      <w:lvlText w:val="•"/>
      <w:lvlJc w:val="left"/>
      <w:pPr>
        <w:ind w:left="4400" w:hanging="372"/>
      </w:pPr>
      <w:rPr>
        <w:rFonts w:hint="default"/>
        <w:lang w:val="en-US" w:eastAsia="en-US" w:bidi="ar-SA"/>
      </w:rPr>
    </w:lvl>
    <w:lvl w:ilvl="7" w:tplc="A7307608">
      <w:numFmt w:val="bullet"/>
      <w:lvlText w:val="•"/>
      <w:lvlJc w:val="left"/>
      <w:pPr>
        <w:ind w:left="5010" w:hanging="372"/>
      </w:pPr>
      <w:rPr>
        <w:rFonts w:hint="default"/>
        <w:lang w:val="en-US" w:eastAsia="en-US" w:bidi="ar-SA"/>
      </w:rPr>
    </w:lvl>
    <w:lvl w:ilvl="8" w:tplc="B67A1D4C">
      <w:numFmt w:val="bullet"/>
      <w:lvlText w:val="•"/>
      <w:lvlJc w:val="left"/>
      <w:pPr>
        <w:ind w:left="5620" w:hanging="372"/>
      </w:pPr>
      <w:rPr>
        <w:rFonts w:hint="default"/>
        <w:lang w:val="en-US" w:eastAsia="en-US" w:bidi="ar-SA"/>
      </w:rPr>
    </w:lvl>
  </w:abstractNum>
  <w:abstractNum w:abstractNumId="17" w15:restartNumberingAfterBreak="0">
    <w:nsid w:val="7FA8203D"/>
    <w:multiLevelType w:val="hybridMultilevel"/>
    <w:tmpl w:val="DDBE5CF2"/>
    <w:lvl w:ilvl="0" w:tplc="38D6D21A">
      <w:numFmt w:val="bullet"/>
      <w:lvlText w:val="•"/>
      <w:lvlJc w:val="left"/>
      <w:pPr>
        <w:ind w:left="689" w:hanging="318"/>
      </w:pPr>
      <w:rPr>
        <w:rFonts w:ascii="Cambria" w:eastAsia="Cambria" w:hAnsi="Cambria" w:cs="Cambria" w:hint="default"/>
        <w:b w:val="0"/>
        <w:bCs w:val="0"/>
        <w:i w:val="0"/>
        <w:iCs w:val="0"/>
        <w:spacing w:val="0"/>
        <w:w w:val="116"/>
        <w:sz w:val="21"/>
        <w:szCs w:val="21"/>
        <w:lang w:val="en-US" w:eastAsia="en-US" w:bidi="ar-SA"/>
      </w:rPr>
    </w:lvl>
    <w:lvl w:ilvl="1" w:tplc="C20E08C8">
      <w:numFmt w:val="bullet"/>
      <w:lvlText w:val="•"/>
      <w:lvlJc w:val="left"/>
      <w:pPr>
        <w:ind w:left="1296" w:hanging="318"/>
      </w:pPr>
      <w:rPr>
        <w:rFonts w:hint="default"/>
        <w:lang w:val="en-US" w:eastAsia="en-US" w:bidi="ar-SA"/>
      </w:rPr>
    </w:lvl>
    <w:lvl w:ilvl="2" w:tplc="371C95C4">
      <w:numFmt w:val="bullet"/>
      <w:lvlText w:val="•"/>
      <w:lvlJc w:val="left"/>
      <w:pPr>
        <w:ind w:left="1912" w:hanging="318"/>
      </w:pPr>
      <w:rPr>
        <w:rFonts w:hint="default"/>
        <w:lang w:val="en-US" w:eastAsia="en-US" w:bidi="ar-SA"/>
      </w:rPr>
    </w:lvl>
    <w:lvl w:ilvl="3" w:tplc="E6A86774">
      <w:numFmt w:val="bullet"/>
      <w:lvlText w:val="•"/>
      <w:lvlJc w:val="left"/>
      <w:pPr>
        <w:ind w:left="2528" w:hanging="318"/>
      </w:pPr>
      <w:rPr>
        <w:rFonts w:hint="default"/>
        <w:lang w:val="en-US" w:eastAsia="en-US" w:bidi="ar-SA"/>
      </w:rPr>
    </w:lvl>
    <w:lvl w:ilvl="4" w:tplc="51324A52">
      <w:numFmt w:val="bullet"/>
      <w:lvlText w:val="•"/>
      <w:lvlJc w:val="left"/>
      <w:pPr>
        <w:ind w:left="3144" w:hanging="318"/>
      </w:pPr>
      <w:rPr>
        <w:rFonts w:hint="default"/>
        <w:lang w:val="en-US" w:eastAsia="en-US" w:bidi="ar-SA"/>
      </w:rPr>
    </w:lvl>
    <w:lvl w:ilvl="5" w:tplc="98347EDA">
      <w:numFmt w:val="bullet"/>
      <w:lvlText w:val="•"/>
      <w:lvlJc w:val="left"/>
      <w:pPr>
        <w:ind w:left="3760" w:hanging="318"/>
      </w:pPr>
      <w:rPr>
        <w:rFonts w:hint="default"/>
        <w:lang w:val="en-US" w:eastAsia="en-US" w:bidi="ar-SA"/>
      </w:rPr>
    </w:lvl>
    <w:lvl w:ilvl="6" w:tplc="DAD6C4E4">
      <w:numFmt w:val="bullet"/>
      <w:lvlText w:val="•"/>
      <w:lvlJc w:val="left"/>
      <w:pPr>
        <w:ind w:left="4376" w:hanging="318"/>
      </w:pPr>
      <w:rPr>
        <w:rFonts w:hint="default"/>
        <w:lang w:val="en-US" w:eastAsia="en-US" w:bidi="ar-SA"/>
      </w:rPr>
    </w:lvl>
    <w:lvl w:ilvl="7" w:tplc="E43671C2">
      <w:numFmt w:val="bullet"/>
      <w:lvlText w:val="•"/>
      <w:lvlJc w:val="left"/>
      <w:pPr>
        <w:ind w:left="4992" w:hanging="318"/>
      </w:pPr>
      <w:rPr>
        <w:rFonts w:hint="default"/>
        <w:lang w:val="en-US" w:eastAsia="en-US" w:bidi="ar-SA"/>
      </w:rPr>
    </w:lvl>
    <w:lvl w:ilvl="8" w:tplc="885842F8">
      <w:numFmt w:val="bullet"/>
      <w:lvlText w:val="•"/>
      <w:lvlJc w:val="left"/>
      <w:pPr>
        <w:ind w:left="5608" w:hanging="318"/>
      </w:pPr>
      <w:rPr>
        <w:rFonts w:hint="default"/>
        <w:lang w:val="en-US" w:eastAsia="en-US" w:bidi="ar-SA"/>
      </w:rPr>
    </w:lvl>
  </w:abstractNum>
  <w:abstractNum w:abstractNumId="18" w15:restartNumberingAfterBreak="0">
    <w:nsid w:val="7FBF2270"/>
    <w:multiLevelType w:val="hybridMultilevel"/>
    <w:tmpl w:val="BB74C5F2"/>
    <w:lvl w:ilvl="0" w:tplc="4698A964">
      <w:numFmt w:val="bullet"/>
      <w:lvlText w:val="•"/>
      <w:lvlJc w:val="left"/>
      <w:pPr>
        <w:ind w:left="689" w:hanging="318"/>
      </w:pPr>
      <w:rPr>
        <w:rFonts w:ascii="Cambria" w:eastAsia="Cambria" w:hAnsi="Cambria" w:cs="Cambria" w:hint="default"/>
        <w:b w:val="0"/>
        <w:bCs w:val="0"/>
        <w:i w:val="0"/>
        <w:iCs w:val="0"/>
        <w:spacing w:val="0"/>
        <w:w w:val="116"/>
        <w:sz w:val="21"/>
        <w:szCs w:val="21"/>
        <w:lang w:val="en-US" w:eastAsia="en-US" w:bidi="ar-SA"/>
      </w:rPr>
    </w:lvl>
    <w:lvl w:ilvl="1" w:tplc="F954B4E6">
      <w:numFmt w:val="bullet"/>
      <w:lvlText w:val="•"/>
      <w:lvlJc w:val="left"/>
      <w:pPr>
        <w:ind w:left="1296" w:hanging="318"/>
      </w:pPr>
      <w:rPr>
        <w:rFonts w:hint="default"/>
        <w:lang w:val="en-US" w:eastAsia="en-US" w:bidi="ar-SA"/>
      </w:rPr>
    </w:lvl>
    <w:lvl w:ilvl="2" w:tplc="50BA8806">
      <w:numFmt w:val="bullet"/>
      <w:lvlText w:val="•"/>
      <w:lvlJc w:val="left"/>
      <w:pPr>
        <w:ind w:left="1912" w:hanging="318"/>
      </w:pPr>
      <w:rPr>
        <w:rFonts w:hint="default"/>
        <w:lang w:val="en-US" w:eastAsia="en-US" w:bidi="ar-SA"/>
      </w:rPr>
    </w:lvl>
    <w:lvl w:ilvl="3" w:tplc="F2C28E72">
      <w:numFmt w:val="bullet"/>
      <w:lvlText w:val="•"/>
      <w:lvlJc w:val="left"/>
      <w:pPr>
        <w:ind w:left="2528" w:hanging="318"/>
      </w:pPr>
      <w:rPr>
        <w:rFonts w:hint="default"/>
        <w:lang w:val="en-US" w:eastAsia="en-US" w:bidi="ar-SA"/>
      </w:rPr>
    </w:lvl>
    <w:lvl w:ilvl="4" w:tplc="2DF682A8">
      <w:numFmt w:val="bullet"/>
      <w:lvlText w:val="•"/>
      <w:lvlJc w:val="left"/>
      <w:pPr>
        <w:ind w:left="3144" w:hanging="318"/>
      </w:pPr>
      <w:rPr>
        <w:rFonts w:hint="default"/>
        <w:lang w:val="en-US" w:eastAsia="en-US" w:bidi="ar-SA"/>
      </w:rPr>
    </w:lvl>
    <w:lvl w:ilvl="5" w:tplc="D6A06A56">
      <w:numFmt w:val="bullet"/>
      <w:lvlText w:val="•"/>
      <w:lvlJc w:val="left"/>
      <w:pPr>
        <w:ind w:left="3760" w:hanging="318"/>
      </w:pPr>
      <w:rPr>
        <w:rFonts w:hint="default"/>
        <w:lang w:val="en-US" w:eastAsia="en-US" w:bidi="ar-SA"/>
      </w:rPr>
    </w:lvl>
    <w:lvl w:ilvl="6" w:tplc="BF803BA8">
      <w:numFmt w:val="bullet"/>
      <w:lvlText w:val="•"/>
      <w:lvlJc w:val="left"/>
      <w:pPr>
        <w:ind w:left="4376" w:hanging="318"/>
      </w:pPr>
      <w:rPr>
        <w:rFonts w:hint="default"/>
        <w:lang w:val="en-US" w:eastAsia="en-US" w:bidi="ar-SA"/>
      </w:rPr>
    </w:lvl>
    <w:lvl w:ilvl="7" w:tplc="2632B6EA">
      <w:numFmt w:val="bullet"/>
      <w:lvlText w:val="•"/>
      <w:lvlJc w:val="left"/>
      <w:pPr>
        <w:ind w:left="4992" w:hanging="318"/>
      </w:pPr>
      <w:rPr>
        <w:rFonts w:hint="default"/>
        <w:lang w:val="en-US" w:eastAsia="en-US" w:bidi="ar-SA"/>
      </w:rPr>
    </w:lvl>
    <w:lvl w:ilvl="8" w:tplc="D5CA26F2">
      <w:numFmt w:val="bullet"/>
      <w:lvlText w:val="•"/>
      <w:lvlJc w:val="left"/>
      <w:pPr>
        <w:ind w:left="5608" w:hanging="318"/>
      </w:pPr>
      <w:rPr>
        <w:rFonts w:hint="default"/>
        <w:lang w:val="en-US" w:eastAsia="en-US" w:bidi="ar-SA"/>
      </w:rPr>
    </w:lvl>
  </w:abstractNum>
  <w:num w:numId="1" w16cid:durableId="803962692">
    <w:abstractNumId w:val="0"/>
  </w:num>
  <w:num w:numId="2" w16cid:durableId="790977992">
    <w:abstractNumId w:val="2"/>
  </w:num>
  <w:num w:numId="3" w16cid:durableId="1850411078">
    <w:abstractNumId w:val="10"/>
  </w:num>
  <w:num w:numId="4" w16cid:durableId="1067149506">
    <w:abstractNumId w:val="5"/>
  </w:num>
  <w:num w:numId="5" w16cid:durableId="4941408">
    <w:abstractNumId w:val="3"/>
  </w:num>
  <w:num w:numId="6" w16cid:durableId="1520847615">
    <w:abstractNumId w:val="6"/>
  </w:num>
  <w:num w:numId="7" w16cid:durableId="1208253681">
    <w:abstractNumId w:val="9"/>
  </w:num>
  <w:num w:numId="8" w16cid:durableId="1195923746">
    <w:abstractNumId w:val="8"/>
  </w:num>
  <w:num w:numId="9" w16cid:durableId="2117669966">
    <w:abstractNumId w:val="17"/>
  </w:num>
  <w:num w:numId="10" w16cid:durableId="1313830400">
    <w:abstractNumId w:val="13"/>
  </w:num>
  <w:num w:numId="11" w16cid:durableId="23871369">
    <w:abstractNumId w:val="18"/>
  </w:num>
  <w:num w:numId="12" w16cid:durableId="730155171">
    <w:abstractNumId w:val="16"/>
  </w:num>
  <w:num w:numId="13" w16cid:durableId="979656204">
    <w:abstractNumId w:val="4"/>
  </w:num>
  <w:num w:numId="14" w16cid:durableId="1290820475">
    <w:abstractNumId w:val="11"/>
  </w:num>
  <w:num w:numId="15" w16cid:durableId="1541358577">
    <w:abstractNumId w:val="7"/>
  </w:num>
  <w:num w:numId="16" w16cid:durableId="1541091362">
    <w:abstractNumId w:val="15"/>
  </w:num>
  <w:num w:numId="17" w16cid:durableId="1111703772">
    <w:abstractNumId w:val="14"/>
  </w:num>
  <w:num w:numId="18" w16cid:durableId="2133985211">
    <w:abstractNumId w:val="12"/>
  </w:num>
  <w:num w:numId="19" w16cid:durableId="364446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E0EA6"/>
    <w:rsid w:val="00151A19"/>
    <w:rsid w:val="001B390B"/>
    <w:rsid w:val="001F68B4"/>
    <w:rsid w:val="00252A14"/>
    <w:rsid w:val="00376107"/>
    <w:rsid w:val="0047362F"/>
    <w:rsid w:val="00603A8F"/>
    <w:rsid w:val="006A650F"/>
    <w:rsid w:val="006E0EA6"/>
    <w:rsid w:val="009647F2"/>
    <w:rsid w:val="00A9135C"/>
    <w:rsid w:val="00AC66D8"/>
    <w:rsid w:val="00B7653E"/>
    <w:rsid w:val="00BD09FD"/>
    <w:rsid w:val="00C025BA"/>
    <w:rsid w:val="00C946DB"/>
    <w:rsid w:val="00CA5CD6"/>
    <w:rsid w:val="00E15323"/>
    <w:rsid w:val="00E441C7"/>
    <w:rsid w:val="00E7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96FA3"/>
  <w15:docId w15:val="{8CB86BE0-CFEC-3341-BBA3-07AF648F1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20"/>
      <w:jc w:val="center"/>
      <w:outlineLvl w:val="0"/>
    </w:pPr>
    <w:rPr>
      <w:rFonts w:ascii="Georgia" w:eastAsia="Georgia" w:hAnsi="Georgia" w:cs="Georgia"/>
      <w:b/>
      <w:bCs/>
      <w:sz w:val="40"/>
      <w:szCs w:val="40"/>
    </w:rPr>
  </w:style>
  <w:style w:type="paragraph" w:styleId="Heading2">
    <w:name w:val="heading 2"/>
    <w:basedOn w:val="Normal"/>
    <w:uiPriority w:val="9"/>
    <w:unhideWhenUsed/>
    <w:qFormat/>
    <w:pPr>
      <w:outlineLvl w:val="1"/>
    </w:pPr>
    <w:rPr>
      <w:rFonts w:ascii="Arial" w:eastAsia="Arial" w:hAnsi="Arial" w:cs="Arial"/>
      <w:b/>
      <w:bCs/>
      <w:sz w:val="24"/>
      <w:szCs w:val="24"/>
    </w:rPr>
  </w:style>
  <w:style w:type="paragraph" w:styleId="Heading3">
    <w:name w:val="heading 3"/>
    <w:basedOn w:val="Normal"/>
    <w:uiPriority w:val="9"/>
    <w:unhideWhenUsed/>
    <w:qFormat/>
    <w:pPr>
      <w:ind w:left="13"/>
      <w:jc w:val="both"/>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2"/>
      <w:ind w:left="491" w:hanging="478"/>
    </w:pPr>
    <w:rPr>
      <w:b/>
      <w:bCs/>
      <w:sz w:val="21"/>
      <w:szCs w:val="21"/>
    </w:rPr>
  </w:style>
  <w:style w:type="paragraph" w:styleId="TOC2">
    <w:name w:val="toc 2"/>
    <w:basedOn w:val="Normal"/>
    <w:uiPriority w:val="1"/>
    <w:qFormat/>
    <w:pPr>
      <w:spacing w:before="132"/>
      <w:ind w:left="12"/>
    </w:pPr>
    <w:rPr>
      <w:i/>
      <w:iCs/>
      <w:sz w:val="21"/>
      <w:szCs w:val="21"/>
    </w:rPr>
  </w:style>
  <w:style w:type="paragraph" w:styleId="TOC3">
    <w:name w:val="toc 3"/>
    <w:basedOn w:val="Normal"/>
    <w:uiPriority w:val="1"/>
    <w:qFormat/>
    <w:pPr>
      <w:spacing w:before="1"/>
      <w:ind w:left="490" w:right="1609"/>
    </w:pPr>
    <w:rPr>
      <w:sz w:val="21"/>
      <w:szCs w:val="21"/>
    </w:rPr>
  </w:style>
  <w:style w:type="paragraph" w:styleId="TOC4">
    <w:name w:val="toc 4"/>
    <w:basedOn w:val="Normal"/>
    <w:uiPriority w:val="1"/>
    <w:qFormat/>
    <w:pPr>
      <w:spacing w:before="2"/>
      <w:ind w:left="699"/>
    </w:pPr>
    <w:rPr>
      <w:sz w:val="21"/>
      <w:szCs w:val="21"/>
    </w:rPr>
  </w:style>
  <w:style w:type="paragraph" w:styleId="BodyText">
    <w:name w:val="Body Text"/>
    <w:basedOn w:val="Normal"/>
    <w:uiPriority w:val="1"/>
    <w:qFormat/>
    <w:pPr>
      <w:jc w:val="both"/>
    </w:pPr>
    <w:rPr>
      <w:sz w:val="21"/>
      <w:szCs w:val="21"/>
    </w:rPr>
  </w:style>
  <w:style w:type="paragraph" w:styleId="ListParagraph">
    <w:name w:val="List Paragraph"/>
    <w:basedOn w:val="Normal"/>
    <w:uiPriority w:val="1"/>
    <w:qFormat/>
    <w:pPr>
      <w:ind w:left="329" w:right="17" w:hanging="317"/>
      <w:jc w:val="both"/>
    </w:pPr>
  </w:style>
  <w:style w:type="paragraph" w:customStyle="1" w:styleId="TableParagraph">
    <w:name w:val="Table Paragraph"/>
    <w:basedOn w:val="Normal"/>
    <w:uiPriority w:val="1"/>
    <w:qFormat/>
    <w:pPr>
      <w:spacing w:line="199" w:lineRule="exact"/>
    </w:pPr>
    <w:rPr>
      <w:rFonts w:ascii="Trebuchet MS" w:eastAsia="Trebuchet MS" w:hAnsi="Trebuchet MS" w:cs="Trebuchet MS"/>
    </w:rPr>
  </w:style>
  <w:style w:type="paragraph" w:styleId="Header">
    <w:name w:val="header"/>
    <w:basedOn w:val="Normal"/>
    <w:link w:val="HeaderChar"/>
    <w:uiPriority w:val="99"/>
    <w:unhideWhenUsed/>
    <w:rsid w:val="00E15323"/>
    <w:pPr>
      <w:tabs>
        <w:tab w:val="center" w:pos="4680"/>
        <w:tab w:val="right" w:pos="9360"/>
      </w:tabs>
    </w:pPr>
  </w:style>
  <w:style w:type="character" w:customStyle="1" w:styleId="HeaderChar">
    <w:name w:val="Header Char"/>
    <w:basedOn w:val="DefaultParagraphFont"/>
    <w:link w:val="Header"/>
    <w:uiPriority w:val="99"/>
    <w:rsid w:val="00E15323"/>
    <w:rPr>
      <w:rFonts w:ascii="Cambria" w:eastAsia="Cambria" w:hAnsi="Cambria" w:cs="Cambria"/>
    </w:rPr>
  </w:style>
  <w:style w:type="paragraph" w:styleId="Footer">
    <w:name w:val="footer"/>
    <w:basedOn w:val="Normal"/>
    <w:link w:val="FooterChar"/>
    <w:uiPriority w:val="99"/>
    <w:unhideWhenUsed/>
    <w:rsid w:val="00E15323"/>
    <w:pPr>
      <w:tabs>
        <w:tab w:val="center" w:pos="4680"/>
        <w:tab w:val="right" w:pos="9360"/>
      </w:tabs>
    </w:pPr>
  </w:style>
  <w:style w:type="character" w:customStyle="1" w:styleId="FooterChar">
    <w:name w:val="Footer Char"/>
    <w:basedOn w:val="DefaultParagraphFont"/>
    <w:link w:val="Footer"/>
    <w:uiPriority w:val="99"/>
    <w:rsid w:val="00E15323"/>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20.xml"/><Relationship Id="rId39" Type="http://schemas.openxmlformats.org/officeDocument/2006/relationships/header" Target="header33.xml"/><Relationship Id="rId21" Type="http://schemas.openxmlformats.org/officeDocument/2006/relationships/header" Target="header15.xml"/><Relationship Id="rId34" Type="http://schemas.openxmlformats.org/officeDocument/2006/relationships/header" Target="header28.xml"/><Relationship Id="rId42" Type="http://schemas.openxmlformats.org/officeDocument/2006/relationships/header" Target="header36.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10.xml"/><Relationship Id="rId29" Type="http://schemas.openxmlformats.org/officeDocument/2006/relationships/header" Target="header2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8.xml"/><Relationship Id="rId32" Type="http://schemas.openxmlformats.org/officeDocument/2006/relationships/header" Target="header26.xml"/><Relationship Id="rId37" Type="http://schemas.openxmlformats.org/officeDocument/2006/relationships/header" Target="header31.xml"/><Relationship Id="rId40" Type="http://schemas.openxmlformats.org/officeDocument/2006/relationships/header" Target="header34.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10" Type="http://schemas.openxmlformats.org/officeDocument/2006/relationships/header" Target="header4.xml"/><Relationship Id="rId19" Type="http://schemas.openxmlformats.org/officeDocument/2006/relationships/header" Target="header13.xml"/><Relationship Id="rId31" Type="http://schemas.openxmlformats.org/officeDocument/2006/relationships/header" Target="header25.xml"/><Relationship Id="rId44" Type="http://schemas.openxmlformats.org/officeDocument/2006/relationships/header" Target="header38.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header" Target="header21.xml"/><Relationship Id="rId30" Type="http://schemas.openxmlformats.org/officeDocument/2006/relationships/header" Target="header24.xml"/><Relationship Id="rId35" Type="http://schemas.openxmlformats.org/officeDocument/2006/relationships/header" Target="header29.xml"/><Relationship Id="rId43" Type="http://schemas.openxmlformats.org/officeDocument/2006/relationships/header" Target="header37.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33" Type="http://schemas.openxmlformats.org/officeDocument/2006/relationships/header" Target="header27.xml"/><Relationship Id="rId38" Type="http://schemas.openxmlformats.org/officeDocument/2006/relationships/header" Target="header32.xml"/><Relationship Id="rId46" Type="http://schemas.openxmlformats.org/officeDocument/2006/relationships/theme" Target="theme/theme1.xml"/><Relationship Id="rId20" Type="http://schemas.openxmlformats.org/officeDocument/2006/relationships/header" Target="header14.xml"/><Relationship Id="rId41" Type="http://schemas.openxmlformats.org/officeDocument/2006/relationships/header" Target="head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200</Pages>
  <Words>59291</Words>
  <Characters>337959</Characters>
  <Application>Microsoft Office Word</Application>
  <DocSecurity>0</DocSecurity>
  <Lines>2816</Lines>
  <Paragraphs>792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Damayanthi J</cp:lastModifiedBy>
  <cp:revision>20</cp:revision>
  <dcterms:created xsi:type="dcterms:W3CDTF">2025-06-19T23:32:00Z</dcterms:created>
  <dcterms:modified xsi:type="dcterms:W3CDTF">2025-06-20T00:51:00Z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2010-06-20T00:00:00Z</vt:filetime>
  </property>
  <property fmtid="{D5CDD505-2E9C-101B-9397-08002B2CF9AE}" pid="3" name="Creator">
    <vt:lpwstr>pdfsam-console (Ver. 2.3.0e)</vt:lpwstr>
  </property>
  <property fmtid="{D5CDD505-2E9C-101B-9397-08002B2CF9AE}" pid="4" name="LastSaved">
    <vt:filetime>2025-06-19T00:00:00Z</vt:filetime>
  </property>
  <property fmtid="{D5CDD505-2E9C-101B-9397-08002B2CF9AE}" pid="5" name="Producer">
    <vt:lpwstr>iText 2.1.7 by 1T3XT</vt:lpwstr>
  </property>
</Properties>
</file>